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7B" w:rsidRDefault="00656557">
      <w:pPr>
        <w:pStyle w:val="a3"/>
        <w:ind w:left="0" w:firstLine="0"/>
        <w:jc w:val="left"/>
        <w:rPr>
          <w:sz w:val="20"/>
        </w:rPr>
      </w:pPr>
      <w:r>
        <w:rPr>
          <w:noProof/>
          <w:sz w:val="20"/>
          <w:lang w:eastAsia="ru-RU"/>
        </w:rPr>
        <w:drawing>
          <wp:anchor distT="0" distB="0" distL="114300" distR="114300" simplePos="0" relativeHeight="487611392" behindDoc="0" locked="0" layoutInCell="1" allowOverlap="1">
            <wp:simplePos x="0" y="0"/>
            <wp:positionH relativeFrom="margin">
              <wp:posOffset>180975</wp:posOffset>
            </wp:positionH>
            <wp:positionV relativeFrom="margin">
              <wp:posOffset>-69215</wp:posOffset>
            </wp:positionV>
            <wp:extent cx="7221855" cy="10205720"/>
            <wp:effectExtent l="19050" t="0" r="0" b="0"/>
            <wp:wrapSquare wrapText="bothSides"/>
            <wp:docPr id="3" name="Рисунок 2" descr="коллективный договор 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договор титульник.jpg"/>
                    <pic:cNvPicPr/>
                  </pic:nvPicPr>
                  <pic:blipFill>
                    <a:blip r:embed="rId7" cstate="print"/>
                    <a:stretch>
                      <a:fillRect/>
                    </a:stretch>
                  </pic:blipFill>
                  <pic:spPr>
                    <a:xfrm rot="10800000">
                      <a:off x="0" y="0"/>
                      <a:ext cx="7221855" cy="10205720"/>
                    </a:xfrm>
                    <a:prstGeom prst="rect">
                      <a:avLst/>
                    </a:prstGeom>
                  </pic:spPr>
                </pic:pic>
              </a:graphicData>
            </a:graphic>
          </wp:anchor>
        </w:drawing>
      </w:r>
    </w:p>
    <w:p w:rsidR="00ED4F7B" w:rsidRDefault="00ED4F7B">
      <w:pPr>
        <w:pStyle w:val="a3"/>
        <w:jc w:val="left"/>
        <w:rPr>
          <w:sz w:val="20"/>
        </w:rPr>
        <w:sectPr w:rsidR="00ED4F7B">
          <w:type w:val="continuous"/>
          <w:pgSz w:w="11900" w:h="16840"/>
          <w:pgMar w:top="480" w:right="0" w:bottom="280" w:left="0" w:header="720" w:footer="720" w:gutter="0"/>
          <w:cols w:space="720"/>
        </w:sectPr>
      </w:pPr>
    </w:p>
    <w:p w:rsidR="00ED4F7B" w:rsidRDefault="00656557">
      <w:pPr>
        <w:pStyle w:val="a3"/>
        <w:ind w:left="0" w:firstLine="0"/>
        <w:jc w:val="left"/>
        <w:rPr>
          <w:sz w:val="20"/>
        </w:rPr>
      </w:pPr>
      <w:r>
        <w:rPr>
          <w:noProof/>
          <w:sz w:val="20"/>
          <w:lang w:eastAsia="ru-RU"/>
        </w:rPr>
        <w:lastRenderedPageBreak/>
        <w:drawing>
          <wp:anchor distT="0" distB="0" distL="114300" distR="114300" simplePos="0" relativeHeight="487612416" behindDoc="0" locked="0" layoutInCell="1" allowOverlap="1">
            <wp:simplePos x="19050" y="309716"/>
            <wp:positionH relativeFrom="margin">
              <wp:align>center</wp:align>
            </wp:positionH>
            <wp:positionV relativeFrom="margin">
              <wp:align>center</wp:align>
            </wp:positionV>
            <wp:extent cx="7222408" cy="10205884"/>
            <wp:effectExtent l="19050" t="0" r="0" b="0"/>
            <wp:wrapSquare wrapText="bothSides"/>
            <wp:docPr id="4" name="Рисунок 3" descr="коллективный 2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2 страница.jpg"/>
                    <pic:cNvPicPr/>
                  </pic:nvPicPr>
                  <pic:blipFill>
                    <a:blip r:embed="rId8" cstate="print"/>
                    <a:stretch>
                      <a:fillRect/>
                    </a:stretch>
                  </pic:blipFill>
                  <pic:spPr>
                    <a:xfrm>
                      <a:off x="0" y="0"/>
                      <a:ext cx="7222408" cy="10205884"/>
                    </a:xfrm>
                    <a:prstGeom prst="rect">
                      <a:avLst/>
                    </a:prstGeom>
                  </pic:spPr>
                </pic:pic>
              </a:graphicData>
            </a:graphic>
          </wp:anchor>
        </w:drawing>
      </w:r>
    </w:p>
    <w:p w:rsidR="00ED4F7B" w:rsidRDefault="00ED4F7B">
      <w:pPr>
        <w:pStyle w:val="a3"/>
        <w:jc w:val="left"/>
        <w:rPr>
          <w:sz w:val="20"/>
        </w:rPr>
        <w:sectPr w:rsidR="00ED4F7B">
          <w:pgSz w:w="11900" w:h="16840"/>
          <w:pgMar w:top="480" w:right="0" w:bottom="280" w:left="0" w:header="720" w:footer="720" w:gutter="0"/>
          <w:cols w:space="720"/>
        </w:sectPr>
      </w:pPr>
    </w:p>
    <w:p w:rsidR="00ED4F7B" w:rsidRDefault="00656557" w:rsidP="0093296D">
      <w:pPr>
        <w:pStyle w:val="Heading1"/>
        <w:numPr>
          <w:ilvl w:val="0"/>
          <w:numId w:val="144"/>
        </w:numPr>
        <w:tabs>
          <w:tab w:val="left" w:pos="4475"/>
        </w:tabs>
        <w:spacing w:before="72"/>
        <w:ind w:left="4475" w:hanging="710"/>
        <w:jc w:val="left"/>
      </w:pPr>
      <w:r>
        <w:lastRenderedPageBreak/>
        <w:t>ОБЩЕЕ</w:t>
      </w:r>
      <w:r>
        <w:rPr>
          <w:spacing w:val="-11"/>
        </w:rPr>
        <w:t xml:space="preserve"> </w:t>
      </w:r>
      <w:r>
        <w:rPr>
          <w:spacing w:val="-2"/>
        </w:rPr>
        <w:t>ПОЛОЖЕНИЕ</w:t>
      </w:r>
    </w:p>
    <w:p w:rsidR="00ED4F7B" w:rsidRDefault="00656557" w:rsidP="0093296D">
      <w:pPr>
        <w:pStyle w:val="a4"/>
        <w:numPr>
          <w:ilvl w:val="1"/>
          <w:numId w:val="143"/>
        </w:numPr>
        <w:tabs>
          <w:tab w:val="left" w:pos="1918"/>
        </w:tabs>
        <w:spacing w:before="317"/>
        <w:ind w:right="140" w:firstLine="710"/>
        <w:jc w:val="both"/>
        <w:rPr>
          <w:sz w:val="28"/>
        </w:rPr>
      </w:pPr>
      <w:proofErr w:type="gramStart"/>
      <w:r>
        <w:rPr>
          <w:sz w:val="28"/>
        </w:rPr>
        <w:t>Настоящий коллективный договор – правовой акт, регулирующий социально-трудовые отношения принят в муниципальном бюджетном образовательном учреждении «Детский сад комбинированного вида №128 «</w:t>
      </w:r>
      <w:proofErr w:type="spellStart"/>
      <w:r>
        <w:rPr>
          <w:sz w:val="28"/>
        </w:rPr>
        <w:t>Шаян</w:t>
      </w:r>
      <w:proofErr w:type="spellEnd"/>
      <w:r>
        <w:rPr>
          <w:sz w:val="28"/>
        </w:rPr>
        <w:t>»,</w:t>
      </w:r>
      <w:r>
        <w:rPr>
          <w:spacing w:val="40"/>
          <w:sz w:val="28"/>
        </w:rPr>
        <w:t xml:space="preserve"> </w:t>
      </w:r>
      <w:r>
        <w:rPr>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w:t>
      </w:r>
      <w:r>
        <w:rPr>
          <w:spacing w:val="40"/>
          <w:sz w:val="28"/>
        </w:rPr>
        <w:t xml:space="preserve"> </w:t>
      </w:r>
      <w:r>
        <w:rPr>
          <w:sz w:val="28"/>
        </w:rPr>
        <w:t>социальной защищенности работников, определения общих условий оплаты труда, гарантии, компенсации</w:t>
      </w:r>
      <w:r>
        <w:rPr>
          <w:spacing w:val="-2"/>
          <w:sz w:val="28"/>
        </w:rPr>
        <w:t xml:space="preserve"> </w:t>
      </w:r>
      <w:r>
        <w:rPr>
          <w:sz w:val="28"/>
        </w:rPr>
        <w:t>и</w:t>
      </w:r>
      <w:r>
        <w:rPr>
          <w:spacing w:val="-1"/>
          <w:sz w:val="28"/>
        </w:rPr>
        <w:t xml:space="preserve"> </w:t>
      </w:r>
      <w:r>
        <w:rPr>
          <w:sz w:val="28"/>
        </w:rPr>
        <w:t>льготы</w:t>
      </w:r>
      <w:r>
        <w:rPr>
          <w:spacing w:val="-1"/>
          <w:sz w:val="28"/>
        </w:rPr>
        <w:t xml:space="preserve"> </w:t>
      </w:r>
      <w:r>
        <w:rPr>
          <w:sz w:val="28"/>
        </w:rPr>
        <w:t>работникам,</w:t>
      </w:r>
      <w:r>
        <w:rPr>
          <w:spacing w:val="40"/>
          <w:sz w:val="28"/>
        </w:rPr>
        <w:t xml:space="preserve"> </w:t>
      </w:r>
      <w:r>
        <w:rPr>
          <w:sz w:val="28"/>
        </w:rPr>
        <w:t>взаимной</w:t>
      </w:r>
      <w:r>
        <w:rPr>
          <w:spacing w:val="-1"/>
          <w:sz w:val="28"/>
        </w:rPr>
        <w:t xml:space="preserve"> </w:t>
      </w:r>
      <w:r>
        <w:rPr>
          <w:sz w:val="28"/>
        </w:rPr>
        <w:t>ответственности</w:t>
      </w:r>
      <w:r>
        <w:rPr>
          <w:spacing w:val="-1"/>
          <w:sz w:val="28"/>
        </w:rPr>
        <w:t xml:space="preserve"> </w:t>
      </w:r>
      <w:r>
        <w:rPr>
          <w:sz w:val="28"/>
        </w:rPr>
        <w:t>сторон</w:t>
      </w:r>
      <w:r>
        <w:rPr>
          <w:spacing w:val="-1"/>
          <w:sz w:val="28"/>
        </w:rPr>
        <w:t xml:space="preserve"> </w:t>
      </w:r>
      <w:r>
        <w:rPr>
          <w:sz w:val="28"/>
        </w:rPr>
        <w:t>за</w:t>
      </w:r>
      <w:proofErr w:type="gramEnd"/>
      <w:r>
        <w:rPr>
          <w:sz w:val="28"/>
        </w:rPr>
        <w:t xml:space="preserve"> результаты деятельности работников.</w:t>
      </w:r>
    </w:p>
    <w:p w:rsidR="00ED4F7B" w:rsidRDefault="00656557" w:rsidP="0093296D">
      <w:pPr>
        <w:pStyle w:val="a4"/>
        <w:numPr>
          <w:ilvl w:val="1"/>
          <w:numId w:val="143"/>
        </w:numPr>
        <w:tabs>
          <w:tab w:val="left" w:pos="1626"/>
        </w:tabs>
        <w:spacing w:before="2" w:line="322" w:lineRule="exact"/>
        <w:ind w:left="1626" w:hanging="493"/>
        <w:jc w:val="both"/>
        <w:rPr>
          <w:sz w:val="28"/>
        </w:rPr>
      </w:pPr>
      <w:r>
        <w:rPr>
          <w:sz w:val="28"/>
        </w:rPr>
        <w:t>Основой</w:t>
      </w:r>
      <w:r>
        <w:rPr>
          <w:spacing w:val="-12"/>
          <w:sz w:val="28"/>
        </w:rPr>
        <w:t xml:space="preserve"> </w:t>
      </w:r>
      <w:r>
        <w:rPr>
          <w:sz w:val="28"/>
        </w:rPr>
        <w:t>для</w:t>
      </w:r>
      <w:r>
        <w:rPr>
          <w:spacing w:val="-11"/>
          <w:sz w:val="28"/>
        </w:rPr>
        <w:t xml:space="preserve"> </w:t>
      </w:r>
      <w:r>
        <w:rPr>
          <w:sz w:val="28"/>
        </w:rPr>
        <w:t>заключения</w:t>
      </w:r>
      <w:r>
        <w:rPr>
          <w:spacing w:val="-11"/>
          <w:sz w:val="28"/>
        </w:rPr>
        <w:t xml:space="preserve"> </w:t>
      </w:r>
      <w:r>
        <w:rPr>
          <w:sz w:val="28"/>
        </w:rPr>
        <w:t>коллективного</w:t>
      </w:r>
      <w:r>
        <w:rPr>
          <w:spacing w:val="-11"/>
          <w:sz w:val="28"/>
        </w:rPr>
        <w:t xml:space="preserve"> </w:t>
      </w:r>
      <w:r>
        <w:rPr>
          <w:sz w:val="28"/>
        </w:rPr>
        <w:t>договора</w:t>
      </w:r>
      <w:r>
        <w:rPr>
          <w:spacing w:val="-12"/>
          <w:sz w:val="28"/>
        </w:rPr>
        <w:t xml:space="preserve"> </w:t>
      </w:r>
      <w:r>
        <w:rPr>
          <w:spacing w:val="-2"/>
          <w:sz w:val="28"/>
        </w:rPr>
        <w:t>являются:</w:t>
      </w:r>
    </w:p>
    <w:p w:rsidR="00ED4F7B" w:rsidRDefault="00656557" w:rsidP="0093296D">
      <w:pPr>
        <w:pStyle w:val="a4"/>
        <w:numPr>
          <w:ilvl w:val="0"/>
          <w:numId w:val="141"/>
        </w:numPr>
        <w:tabs>
          <w:tab w:val="left" w:pos="1295"/>
        </w:tabs>
        <w:spacing w:line="322" w:lineRule="exact"/>
        <w:ind w:left="1295" w:hanging="162"/>
        <w:jc w:val="left"/>
        <w:rPr>
          <w:sz w:val="28"/>
        </w:rPr>
      </w:pPr>
      <w:r>
        <w:rPr>
          <w:sz w:val="28"/>
        </w:rPr>
        <w:t>Трудовой</w:t>
      </w:r>
      <w:r>
        <w:rPr>
          <w:spacing w:val="-8"/>
          <w:sz w:val="28"/>
        </w:rPr>
        <w:t xml:space="preserve"> </w:t>
      </w:r>
      <w:r>
        <w:rPr>
          <w:sz w:val="28"/>
        </w:rPr>
        <w:t>кодекс</w:t>
      </w:r>
      <w:r>
        <w:rPr>
          <w:spacing w:val="-7"/>
          <w:sz w:val="28"/>
        </w:rPr>
        <w:t xml:space="preserve"> </w:t>
      </w:r>
      <w:r>
        <w:rPr>
          <w:sz w:val="28"/>
        </w:rPr>
        <w:t>Российской</w:t>
      </w:r>
      <w:r>
        <w:rPr>
          <w:spacing w:val="-7"/>
          <w:sz w:val="28"/>
        </w:rPr>
        <w:t xml:space="preserve"> </w:t>
      </w:r>
      <w:r>
        <w:rPr>
          <w:sz w:val="28"/>
        </w:rPr>
        <w:t>Федерации</w:t>
      </w:r>
      <w:r>
        <w:rPr>
          <w:spacing w:val="-8"/>
          <w:sz w:val="28"/>
        </w:rPr>
        <w:t xml:space="preserve"> </w:t>
      </w:r>
      <w:r>
        <w:rPr>
          <w:sz w:val="28"/>
        </w:rPr>
        <w:t>(далее</w:t>
      </w:r>
      <w:r>
        <w:rPr>
          <w:spacing w:val="2"/>
          <w:sz w:val="28"/>
        </w:rPr>
        <w:t xml:space="preserve"> </w:t>
      </w:r>
      <w:r>
        <w:rPr>
          <w:sz w:val="28"/>
        </w:rPr>
        <w:t>–</w:t>
      </w:r>
      <w:r>
        <w:rPr>
          <w:spacing w:val="-7"/>
          <w:sz w:val="28"/>
        </w:rPr>
        <w:t xml:space="preserve"> </w:t>
      </w:r>
      <w:r>
        <w:rPr>
          <w:sz w:val="28"/>
        </w:rPr>
        <w:t>ТК</w:t>
      </w:r>
      <w:r>
        <w:rPr>
          <w:spacing w:val="-7"/>
          <w:sz w:val="28"/>
        </w:rPr>
        <w:t xml:space="preserve"> </w:t>
      </w:r>
      <w:r>
        <w:rPr>
          <w:spacing w:val="-4"/>
          <w:sz w:val="28"/>
        </w:rPr>
        <w:t>РФ);</w:t>
      </w:r>
    </w:p>
    <w:p w:rsidR="00ED4F7B" w:rsidRDefault="00656557" w:rsidP="0093296D">
      <w:pPr>
        <w:pStyle w:val="a4"/>
        <w:numPr>
          <w:ilvl w:val="0"/>
          <w:numId w:val="141"/>
        </w:numPr>
        <w:tabs>
          <w:tab w:val="left" w:pos="1315"/>
        </w:tabs>
        <w:ind w:right="140" w:firstLine="566"/>
        <w:jc w:val="left"/>
        <w:rPr>
          <w:sz w:val="28"/>
        </w:rPr>
      </w:pPr>
      <w:r>
        <w:rPr>
          <w:sz w:val="28"/>
        </w:rPr>
        <w:t>Федеральный закон от 12.01.1996 № 10-ФЗ «О профессиональных союзах, их правах и гарантиях деятельности»;</w:t>
      </w:r>
    </w:p>
    <w:p w:rsidR="00ED4F7B" w:rsidRDefault="00656557" w:rsidP="0093296D">
      <w:pPr>
        <w:pStyle w:val="a4"/>
        <w:numPr>
          <w:ilvl w:val="0"/>
          <w:numId w:val="141"/>
        </w:numPr>
        <w:tabs>
          <w:tab w:val="left" w:pos="1334"/>
        </w:tabs>
        <w:ind w:right="144" w:firstLine="566"/>
        <w:jc w:val="left"/>
        <w:rPr>
          <w:sz w:val="28"/>
        </w:rPr>
      </w:pPr>
      <w:r>
        <w:rPr>
          <w:sz w:val="28"/>
        </w:rPr>
        <w:t>Федеральный</w:t>
      </w:r>
      <w:r>
        <w:rPr>
          <w:spacing w:val="32"/>
          <w:sz w:val="28"/>
        </w:rPr>
        <w:t xml:space="preserve"> </w:t>
      </w:r>
      <w:r>
        <w:rPr>
          <w:sz w:val="28"/>
        </w:rPr>
        <w:t>закон</w:t>
      </w:r>
      <w:r>
        <w:rPr>
          <w:spacing w:val="32"/>
          <w:sz w:val="28"/>
        </w:rPr>
        <w:t xml:space="preserve"> </w:t>
      </w:r>
      <w:r>
        <w:rPr>
          <w:sz w:val="28"/>
        </w:rPr>
        <w:t>от</w:t>
      </w:r>
      <w:r>
        <w:rPr>
          <w:spacing w:val="31"/>
          <w:sz w:val="28"/>
        </w:rPr>
        <w:t xml:space="preserve"> </w:t>
      </w:r>
      <w:r>
        <w:rPr>
          <w:sz w:val="28"/>
        </w:rPr>
        <w:t>29.12.2012</w:t>
      </w:r>
      <w:r>
        <w:rPr>
          <w:spacing w:val="33"/>
          <w:sz w:val="28"/>
        </w:rPr>
        <w:t xml:space="preserve"> </w:t>
      </w:r>
      <w:r>
        <w:rPr>
          <w:sz w:val="28"/>
        </w:rPr>
        <w:t>№</w:t>
      </w:r>
      <w:r>
        <w:rPr>
          <w:spacing w:val="31"/>
          <w:sz w:val="28"/>
        </w:rPr>
        <w:t xml:space="preserve"> </w:t>
      </w:r>
      <w:r>
        <w:rPr>
          <w:sz w:val="28"/>
        </w:rPr>
        <w:t>273-ФЗ</w:t>
      </w:r>
      <w:r>
        <w:rPr>
          <w:spacing w:val="37"/>
          <w:sz w:val="28"/>
        </w:rPr>
        <w:t xml:space="preserve"> </w:t>
      </w:r>
      <w:r>
        <w:rPr>
          <w:sz w:val="28"/>
        </w:rPr>
        <w:t>«Об</w:t>
      </w:r>
      <w:r>
        <w:rPr>
          <w:spacing w:val="35"/>
          <w:sz w:val="28"/>
        </w:rPr>
        <w:t xml:space="preserve"> </w:t>
      </w:r>
      <w:r>
        <w:rPr>
          <w:sz w:val="28"/>
        </w:rPr>
        <w:t>образовании</w:t>
      </w:r>
      <w:r>
        <w:rPr>
          <w:spacing w:val="32"/>
          <w:sz w:val="28"/>
        </w:rPr>
        <w:t xml:space="preserve"> </w:t>
      </w:r>
      <w:r>
        <w:rPr>
          <w:sz w:val="28"/>
        </w:rPr>
        <w:t>в</w:t>
      </w:r>
      <w:r>
        <w:rPr>
          <w:spacing w:val="31"/>
          <w:sz w:val="28"/>
        </w:rPr>
        <w:t xml:space="preserve"> </w:t>
      </w:r>
      <w:r>
        <w:rPr>
          <w:sz w:val="28"/>
        </w:rPr>
        <w:t xml:space="preserve">Российской </w:t>
      </w:r>
      <w:r>
        <w:rPr>
          <w:spacing w:val="-2"/>
          <w:sz w:val="28"/>
        </w:rPr>
        <w:t>Федерации»;</w:t>
      </w:r>
    </w:p>
    <w:p w:rsidR="00ED4F7B" w:rsidRDefault="00656557" w:rsidP="0093296D">
      <w:pPr>
        <w:pStyle w:val="a4"/>
        <w:numPr>
          <w:ilvl w:val="0"/>
          <w:numId w:val="141"/>
        </w:numPr>
        <w:tabs>
          <w:tab w:val="left" w:pos="1310"/>
        </w:tabs>
        <w:spacing w:before="4"/>
        <w:ind w:right="139" w:firstLine="566"/>
        <w:jc w:val="left"/>
        <w:rPr>
          <w:sz w:val="28"/>
        </w:rPr>
      </w:pPr>
      <w:r>
        <w:rPr>
          <w:sz w:val="28"/>
        </w:rPr>
        <w:t xml:space="preserve">Закон Республики Татарстан от 18.01.1995 № 2303-XII «О профессиональных </w:t>
      </w:r>
      <w:r>
        <w:rPr>
          <w:spacing w:val="-2"/>
          <w:sz w:val="28"/>
        </w:rPr>
        <w:t>союзах»;</w:t>
      </w:r>
    </w:p>
    <w:p w:rsidR="00ED4F7B" w:rsidRDefault="00656557" w:rsidP="0093296D">
      <w:pPr>
        <w:pStyle w:val="a4"/>
        <w:numPr>
          <w:ilvl w:val="0"/>
          <w:numId w:val="141"/>
        </w:numPr>
        <w:tabs>
          <w:tab w:val="left" w:pos="1295"/>
        </w:tabs>
        <w:ind w:right="141" w:firstLine="566"/>
        <w:jc w:val="left"/>
        <w:rPr>
          <w:sz w:val="28"/>
        </w:rPr>
      </w:pPr>
      <w:r>
        <w:rPr>
          <w:sz w:val="28"/>
        </w:rPr>
        <w:t>Указ</w:t>
      </w:r>
      <w:r>
        <w:rPr>
          <w:spacing w:val="-3"/>
          <w:sz w:val="28"/>
        </w:rPr>
        <w:t xml:space="preserve"> </w:t>
      </w:r>
      <w:r>
        <w:rPr>
          <w:sz w:val="28"/>
        </w:rPr>
        <w:t>Президента</w:t>
      </w:r>
      <w:r>
        <w:rPr>
          <w:spacing w:val="-3"/>
          <w:sz w:val="28"/>
        </w:rPr>
        <w:t xml:space="preserve"> </w:t>
      </w:r>
      <w:r>
        <w:rPr>
          <w:sz w:val="28"/>
        </w:rPr>
        <w:t>Республики</w:t>
      </w:r>
      <w:r>
        <w:rPr>
          <w:spacing w:val="-4"/>
          <w:sz w:val="28"/>
        </w:rPr>
        <w:t xml:space="preserve"> </w:t>
      </w:r>
      <w:r>
        <w:rPr>
          <w:sz w:val="28"/>
        </w:rPr>
        <w:t>Татарстан</w:t>
      </w:r>
      <w:r>
        <w:rPr>
          <w:spacing w:val="-4"/>
          <w:sz w:val="28"/>
        </w:rPr>
        <w:t xml:space="preserve"> </w:t>
      </w:r>
      <w:r>
        <w:rPr>
          <w:sz w:val="28"/>
        </w:rPr>
        <w:t>от</w:t>
      </w:r>
      <w:r>
        <w:rPr>
          <w:spacing w:val="-5"/>
          <w:sz w:val="28"/>
        </w:rPr>
        <w:t xml:space="preserve"> </w:t>
      </w:r>
      <w:r>
        <w:rPr>
          <w:sz w:val="28"/>
        </w:rPr>
        <w:t>17.11.2015</w:t>
      </w:r>
      <w:r>
        <w:rPr>
          <w:spacing w:val="-4"/>
          <w:sz w:val="28"/>
        </w:rPr>
        <w:t xml:space="preserve"> </w:t>
      </w:r>
      <w:r>
        <w:rPr>
          <w:sz w:val="28"/>
        </w:rPr>
        <w:t>№</w:t>
      </w:r>
      <w:r>
        <w:rPr>
          <w:spacing w:val="-5"/>
          <w:sz w:val="28"/>
        </w:rPr>
        <w:t xml:space="preserve"> </w:t>
      </w:r>
      <w:r>
        <w:rPr>
          <w:sz w:val="28"/>
        </w:rPr>
        <w:t>УП-1105 «О</w:t>
      </w:r>
      <w:r>
        <w:rPr>
          <w:spacing w:val="-3"/>
          <w:sz w:val="28"/>
        </w:rPr>
        <w:t xml:space="preserve"> </w:t>
      </w:r>
      <w:r>
        <w:rPr>
          <w:sz w:val="28"/>
        </w:rPr>
        <w:t>развитии социального партнерства в сфере труда в Республике Татарстан»;</w:t>
      </w:r>
    </w:p>
    <w:p w:rsidR="00ED4F7B" w:rsidRDefault="00656557" w:rsidP="0093296D">
      <w:pPr>
        <w:pStyle w:val="a4"/>
        <w:numPr>
          <w:ilvl w:val="0"/>
          <w:numId w:val="141"/>
        </w:numPr>
        <w:tabs>
          <w:tab w:val="left" w:pos="1377"/>
        </w:tabs>
        <w:ind w:right="141" w:firstLine="566"/>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ED4F7B" w:rsidRDefault="00656557" w:rsidP="0093296D">
      <w:pPr>
        <w:pStyle w:val="a4"/>
        <w:numPr>
          <w:ilvl w:val="0"/>
          <w:numId w:val="141"/>
        </w:numPr>
        <w:tabs>
          <w:tab w:val="left" w:pos="1468"/>
        </w:tabs>
        <w:ind w:right="145" w:firstLine="566"/>
        <w:rPr>
          <w:sz w:val="28"/>
        </w:rPr>
      </w:pPr>
      <w:r>
        <w:rPr>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ED4F7B" w:rsidRDefault="00656557">
      <w:pPr>
        <w:ind w:left="567" w:right="140" w:firstLine="710"/>
        <w:jc w:val="both"/>
        <w:rPr>
          <w:sz w:val="28"/>
        </w:rPr>
      </w:pPr>
      <w:r>
        <w:rPr>
          <w:sz w:val="28"/>
        </w:rPr>
        <w:t xml:space="preserve">-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w:t>
      </w:r>
      <w:proofErr w:type="spellStart"/>
      <w:r>
        <w:rPr>
          <w:sz w:val="28"/>
        </w:rPr>
        <w:t>Набережно-Челнинской</w:t>
      </w:r>
      <w:proofErr w:type="spellEnd"/>
      <w:r>
        <w:rPr>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w:t>
      </w:r>
      <w:r>
        <w:rPr>
          <w:spacing w:val="40"/>
          <w:sz w:val="28"/>
        </w:rPr>
        <w:t xml:space="preserve"> </w:t>
      </w:r>
      <w:r>
        <w:rPr>
          <w:spacing w:val="-4"/>
          <w:sz w:val="28"/>
        </w:rPr>
        <w:t>гг.</w:t>
      </w:r>
    </w:p>
    <w:p w:rsidR="00ED4F7B" w:rsidRDefault="00656557" w:rsidP="0093296D">
      <w:pPr>
        <w:pStyle w:val="a4"/>
        <w:numPr>
          <w:ilvl w:val="1"/>
          <w:numId w:val="143"/>
        </w:numPr>
        <w:tabs>
          <w:tab w:val="left" w:pos="1626"/>
        </w:tabs>
        <w:ind w:left="1626" w:hanging="493"/>
        <w:jc w:val="both"/>
        <w:rPr>
          <w:sz w:val="28"/>
        </w:rPr>
      </w:pPr>
      <w:r>
        <w:rPr>
          <w:sz w:val="28"/>
        </w:rPr>
        <w:t>Сторонами</w:t>
      </w:r>
      <w:r>
        <w:rPr>
          <w:spacing w:val="-14"/>
          <w:sz w:val="28"/>
        </w:rPr>
        <w:t xml:space="preserve"> </w:t>
      </w:r>
      <w:r>
        <w:rPr>
          <w:sz w:val="28"/>
        </w:rPr>
        <w:t>коллективного</w:t>
      </w:r>
      <w:r>
        <w:rPr>
          <w:spacing w:val="-13"/>
          <w:sz w:val="28"/>
        </w:rPr>
        <w:t xml:space="preserve"> </w:t>
      </w:r>
      <w:r>
        <w:rPr>
          <w:sz w:val="28"/>
        </w:rPr>
        <w:t>договора</w:t>
      </w:r>
      <w:r>
        <w:rPr>
          <w:spacing w:val="-12"/>
          <w:sz w:val="28"/>
        </w:rPr>
        <w:t xml:space="preserve"> </w:t>
      </w:r>
      <w:r>
        <w:rPr>
          <w:spacing w:val="-2"/>
          <w:sz w:val="28"/>
        </w:rPr>
        <w:t>являются:</w:t>
      </w:r>
    </w:p>
    <w:p w:rsidR="00ED4F7B" w:rsidRDefault="00656557" w:rsidP="0093296D">
      <w:pPr>
        <w:pStyle w:val="a4"/>
        <w:numPr>
          <w:ilvl w:val="0"/>
          <w:numId w:val="142"/>
        </w:numPr>
        <w:tabs>
          <w:tab w:val="left" w:pos="1396"/>
        </w:tabs>
        <w:ind w:right="144" w:firstLine="566"/>
        <w:rPr>
          <w:sz w:val="28"/>
        </w:rPr>
      </w:pPr>
      <w:r>
        <w:rPr>
          <w:sz w:val="28"/>
        </w:rPr>
        <w:t>работодатель в лице его представителя – руководителя образовательной организации</w:t>
      </w:r>
      <w:r>
        <w:rPr>
          <w:spacing w:val="40"/>
          <w:sz w:val="28"/>
        </w:rPr>
        <w:t xml:space="preserve"> </w:t>
      </w:r>
      <w:r>
        <w:rPr>
          <w:sz w:val="28"/>
        </w:rPr>
        <w:t>Грошевой Натальи Александровн</w:t>
      </w:r>
      <w:proofErr w:type="gramStart"/>
      <w:r>
        <w:rPr>
          <w:sz w:val="28"/>
        </w:rPr>
        <w:t>ы(</w:t>
      </w:r>
      <w:proofErr w:type="gramEnd"/>
      <w:r>
        <w:rPr>
          <w:sz w:val="28"/>
        </w:rPr>
        <w:t>далее – работодатель);</w:t>
      </w:r>
    </w:p>
    <w:p w:rsidR="00ED4F7B" w:rsidRDefault="00656557" w:rsidP="0093296D">
      <w:pPr>
        <w:pStyle w:val="a4"/>
        <w:numPr>
          <w:ilvl w:val="0"/>
          <w:numId w:val="142"/>
        </w:numPr>
        <w:tabs>
          <w:tab w:val="left" w:pos="1295"/>
        </w:tabs>
        <w:ind w:right="140" w:firstLine="566"/>
        <w:rPr>
          <w:sz w:val="28"/>
        </w:rPr>
      </w:pPr>
      <w:r>
        <w:rPr>
          <w:sz w:val="28"/>
        </w:rPr>
        <w:t>работники</w:t>
      </w:r>
      <w:r>
        <w:rPr>
          <w:spacing w:val="-3"/>
          <w:sz w:val="28"/>
        </w:rPr>
        <w:t xml:space="preserve"> </w:t>
      </w:r>
      <w:r>
        <w:rPr>
          <w:sz w:val="28"/>
        </w:rPr>
        <w:t>образовательной</w:t>
      </w:r>
      <w:r>
        <w:rPr>
          <w:spacing w:val="-3"/>
          <w:sz w:val="28"/>
        </w:rPr>
        <w:t xml:space="preserve"> </w:t>
      </w:r>
      <w:r>
        <w:rPr>
          <w:sz w:val="28"/>
        </w:rPr>
        <w:t>организации</w:t>
      </w:r>
      <w:r>
        <w:rPr>
          <w:spacing w:val="-3"/>
          <w:sz w:val="28"/>
        </w:rPr>
        <w:t xml:space="preserve"> </w:t>
      </w:r>
      <w:r>
        <w:rPr>
          <w:sz w:val="28"/>
        </w:rPr>
        <w:t>в</w:t>
      </w:r>
      <w:r>
        <w:rPr>
          <w:spacing w:val="-4"/>
          <w:sz w:val="28"/>
        </w:rPr>
        <w:t xml:space="preserve"> </w:t>
      </w:r>
      <w:r>
        <w:rPr>
          <w:sz w:val="28"/>
        </w:rPr>
        <w:t>лице</w:t>
      </w:r>
      <w:r>
        <w:rPr>
          <w:spacing w:val="-2"/>
          <w:sz w:val="28"/>
        </w:rPr>
        <w:t xml:space="preserve"> </w:t>
      </w:r>
      <w:r>
        <w:rPr>
          <w:sz w:val="28"/>
        </w:rPr>
        <w:t>их</w:t>
      </w:r>
      <w:r>
        <w:rPr>
          <w:spacing w:val="-7"/>
          <w:sz w:val="28"/>
        </w:rPr>
        <w:t xml:space="preserve"> </w:t>
      </w:r>
      <w:r>
        <w:rPr>
          <w:sz w:val="28"/>
        </w:rPr>
        <w:t>представителя –</w:t>
      </w:r>
      <w:r>
        <w:rPr>
          <w:spacing w:val="-2"/>
          <w:sz w:val="28"/>
        </w:rPr>
        <w:t xml:space="preserve"> </w:t>
      </w:r>
      <w:r>
        <w:rPr>
          <w:sz w:val="28"/>
        </w:rPr>
        <w:t>первичной профсоюзной организации в лице председателя первичной профсоюзной организации</w:t>
      </w:r>
      <w:r>
        <w:rPr>
          <w:spacing w:val="40"/>
          <w:sz w:val="28"/>
        </w:rPr>
        <w:t xml:space="preserve"> </w:t>
      </w:r>
      <w:r>
        <w:rPr>
          <w:sz w:val="28"/>
        </w:rPr>
        <w:t>Ольденбург Дарьи Геннадьевн</w:t>
      </w:r>
      <w:proofErr w:type="gramStart"/>
      <w:r>
        <w:rPr>
          <w:sz w:val="28"/>
        </w:rPr>
        <w:t>ы(</w:t>
      </w:r>
      <w:proofErr w:type="gramEnd"/>
      <w:r>
        <w:rPr>
          <w:sz w:val="28"/>
        </w:rPr>
        <w:t>далее – выборный орган первичной профсоюзной организации).</w:t>
      </w:r>
    </w:p>
    <w:p w:rsidR="00ED4F7B" w:rsidRDefault="00656557" w:rsidP="0093296D">
      <w:pPr>
        <w:pStyle w:val="a4"/>
        <w:numPr>
          <w:ilvl w:val="1"/>
          <w:numId w:val="143"/>
        </w:numPr>
        <w:tabs>
          <w:tab w:val="left" w:pos="1626"/>
        </w:tabs>
        <w:spacing w:line="321" w:lineRule="exact"/>
        <w:ind w:left="1626" w:hanging="493"/>
        <w:jc w:val="both"/>
        <w:rPr>
          <w:sz w:val="28"/>
        </w:rPr>
      </w:pPr>
      <w:r>
        <w:rPr>
          <w:sz w:val="28"/>
        </w:rPr>
        <w:t>Стороны,</w:t>
      </w:r>
      <w:r>
        <w:rPr>
          <w:spacing w:val="-11"/>
          <w:sz w:val="28"/>
        </w:rPr>
        <w:t xml:space="preserve"> </w:t>
      </w:r>
      <w:r>
        <w:rPr>
          <w:sz w:val="28"/>
        </w:rPr>
        <w:t>признавая</w:t>
      </w:r>
      <w:r>
        <w:rPr>
          <w:spacing w:val="-12"/>
          <w:sz w:val="28"/>
        </w:rPr>
        <w:t xml:space="preserve"> </w:t>
      </w:r>
      <w:r>
        <w:rPr>
          <w:sz w:val="28"/>
        </w:rPr>
        <w:t>принципы</w:t>
      </w:r>
      <w:r>
        <w:rPr>
          <w:spacing w:val="-13"/>
          <w:sz w:val="28"/>
        </w:rPr>
        <w:t xml:space="preserve"> </w:t>
      </w:r>
      <w:r>
        <w:rPr>
          <w:sz w:val="28"/>
        </w:rPr>
        <w:t>социального</w:t>
      </w:r>
      <w:r>
        <w:rPr>
          <w:spacing w:val="-13"/>
          <w:sz w:val="28"/>
        </w:rPr>
        <w:t xml:space="preserve"> </w:t>
      </w:r>
      <w:r>
        <w:rPr>
          <w:sz w:val="28"/>
        </w:rPr>
        <w:t>партнерства,</w:t>
      </w:r>
      <w:r>
        <w:rPr>
          <w:spacing w:val="-10"/>
          <w:sz w:val="28"/>
        </w:rPr>
        <w:t xml:space="preserve"> </w:t>
      </w:r>
      <w:r>
        <w:rPr>
          <w:spacing w:val="-2"/>
          <w:sz w:val="28"/>
        </w:rPr>
        <w:t>обязуются:</w:t>
      </w:r>
    </w:p>
    <w:p w:rsidR="00ED4F7B" w:rsidRDefault="00656557" w:rsidP="0093296D">
      <w:pPr>
        <w:pStyle w:val="a4"/>
        <w:numPr>
          <w:ilvl w:val="2"/>
          <w:numId w:val="143"/>
        </w:numPr>
        <w:tabs>
          <w:tab w:val="left" w:pos="1837"/>
        </w:tabs>
        <w:spacing w:before="3" w:line="322" w:lineRule="exact"/>
        <w:ind w:left="1837" w:hanging="704"/>
        <w:jc w:val="both"/>
        <w:rPr>
          <w:sz w:val="28"/>
        </w:rPr>
      </w:pPr>
      <w:r>
        <w:rPr>
          <w:spacing w:val="-2"/>
          <w:sz w:val="28"/>
        </w:rPr>
        <w:t>Работодатель:</w:t>
      </w:r>
    </w:p>
    <w:p w:rsidR="00ED4F7B" w:rsidRDefault="00656557" w:rsidP="0093296D">
      <w:pPr>
        <w:pStyle w:val="a4"/>
        <w:numPr>
          <w:ilvl w:val="3"/>
          <w:numId w:val="143"/>
        </w:numPr>
        <w:tabs>
          <w:tab w:val="left" w:pos="1540"/>
        </w:tabs>
        <w:ind w:right="148" w:firstLine="566"/>
        <w:rPr>
          <w:sz w:val="28"/>
        </w:rPr>
      </w:pPr>
      <w:r>
        <w:rPr>
          <w:sz w:val="28"/>
        </w:rPr>
        <w:t>признавать выборный орган первичной профсоюзной организации единственным</w:t>
      </w:r>
      <w:r>
        <w:rPr>
          <w:spacing w:val="42"/>
          <w:sz w:val="28"/>
        </w:rPr>
        <w:t xml:space="preserve">  </w:t>
      </w:r>
      <w:r>
        <w:rPr>
          <w:sz w:val="28"/>
        </w:rPr>
        <w:t>представителем</w:t>
      </w:r>
      <w:r>
        <w:rPr>
          <w:spacing w:val="42"/>
          <w:sz w:val="28"/>
        </w:rPr>
        <w:t xml:space="preserve">  </w:t>
      </w:r>
      <w:r>
        <w:rPr>
          <w:sz w:val="28"/>
        </w:rPr>
        <w:t>трудового</w:t>
      </w:r>
      <w:r>
        <w:rPr>
          <w:spacing w:val="42"/>
          <w:sz w:val="28"/>
        </w:rPr>
        <w:t xml:space="preserve">  </w:t>
      </w:r>
      <w:r>
        <w:rPr>
          <w:sz w:val="28"/>
        </w:rPr>
        <w:t>коллектива,</w:t>
      </w:r>
      <w:r>
        <w:rPr>
          <w:spacing w:val="42"/>
          <w:sz w:val="28"/>
        </w:rPr>
        <w:t xml:space="preserve">  </w:t>
      </w:r>
      <w:r>
        <w:rPr>
          <w:sz w:val="28"/>
        </w:rPr>
        <w:t>ведущим</w:t>
      </w:r>
      <w:r>
        <w:rPr>
          <w:spacing w:val="42"/>
          <w:sz w:val="28"/>
        </w:rPr>
        <w:t xml:space="preserve">  </w:t>
      </w:r>
      <w:r>
        <w:rPr>
          <w:spacing w:val="-2"/>
          <w:sz w:val="28"/>
        </w:rPr>
        <w:t>коллективные</w:t>
      </w:r>
    </w:p>
    <w:p w:rsidR="00ED4F7B" w:rsidRDefault="00ED4F7B">
      <w:pPr>
        <w:pStyle w:val="a4"/>
        <w:rPr>
          <w:sz w:val="28"/>
        </w:rPr>
        <w:sectPr w:rsidR="00ED4F7B">
          <w:footerReference w:type="default" r:id="rId9"/>
          <w:pgSz w:w="11910" w:h="16840"/>
          <w:pgMar w:top="1040" w:right="425" w:bottom="440" w:left="566" w:header="0" w:footer="253" w:gutter="0"/>
          <w:pgNumType w:start="3"/>
          <w:cols w:space="720"/>
        </w:sectPr>
      </w:pPr>
    </w:p>
    <w:p w:rsidR="00ED4F7B" w:rsidRDefault="00656557">
      <w:pPr>
        <w:spacing w:before="67"/>
        <w:ind w:left="567" w:right="142"/>
        <w:jc w:val="both"/>
        <w:rPr>
          <w:sz w:val="28"/>
        </w:rPr>
      </w:pPr>
      <w:r>
        <w:rPr>
          <w:sz w:val="28"/>
        </w:rPr>
        <w:lastRenderedPageBreak/>
        <w:t>переговоры при подготовке и заключении коллективного договора,</w:t>
      </w:r>
      <w:r>
        <w:rPr>
          <w:spacing w:val="40"/>
          <w:sz w:val="28"/>
        </w:rPr>
        <w:t xml:space="preserve"> </w:t>
      </w:r>
      <w:r>
        <w:rPr>
          <w:sz w:val="28"/>
        </w:rPr>
        <w:t>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ED4F7B" w:rsidRDefault="00656557" w:rsidP="0093296D">
      <w:pPr>
        <w:pStyle w:val="a4"/>
        <w:numPr>
          <w:ilvl w:val="3"/>
          <w:numId w:val="143"/>
        </w:numPr>
        <w:tabs>
          <w:tab w:val="left" w:pos="1295"/>
        </w:tabs>
        <w:spacing w:before="4" w:line="322" w:lineRule="exact"/>
        <w:ind w:left="1295" w:hanging="162"/>
        <w:rPr>
          <w:sz w:val="28"/>
        </w:rPr>
      </w:pPr>
      <w:r>
        <w:rPr>
          <w:sz w:val="28"/>
        </w:rPr>
        <w:t>соблюдать</w:t>
      </w:r>
      <w:r>
        <w:rPr>
          <w:spacing w:val="-6"/>
          <w:sz w:val="28"/>
        </w:rPr>
        <w:t xml:space="preserve"> </w:t>
      </w:r>
      <w:r>
        <w:rPr>
          <w:sz w:val="28"/>
        </w:rPr>
        <w:t>условия</w:t>
      </w:r>
      <w:r>
        <w:rPr>
          <w:spacing w:val="-7"/>
          <w:sz w:val="28"/>
        </w:rPr>
        <w:t xml:space="preserve"> </w:t>
      </w:r>
      <w:r>
        <w:rPr>
          <w:sz w:val="28"/>
        </w:rPr>
        <w:t>данного</w:t>
      </w:r>
      <w:r>
        <w:rPr>
          <w:spacing w:val="-8"/>
          <w:sz w:val="28"/>
        </w:rPr>
        <w:t xml:space="preserve"> </w:t>
      </w:r>
      <w:r>
        <w:rPr>
          <w:sz w:val="28"/>
        </w:rPr>
        <w:t>договора</w:t>
      </w:r>
      <w:r>
        <w:rPr>
          <w:spacing w:val="-7"/>
          <w:sz w:val="28"/>
        </w:rPr>
        <w:t xml:space="preserve"> </w:t>
      </w:r>
      <w:r>
        <w:rPr>
          <w:sz w:val="28"/>
        </w:rPr>
        <w:t>и</w:t>
      </w:r>
      <w:r>
        <w:rPr>
          <w:spacing w:val="-8"/>
          <w:sz w:val="28"/>
        </w:rPr>
        <w:t xml:space="preserve"> </w:t>
      </w:r>
      <w:r>
        <w:rPr>
          <w:sz w:val="28"/>
        </w:rPr>
        <w:t>выполнять</w:t>
      </w:r>
      <w:r>
        <w:rPr>
          <w:spacing w:val="-10"/>
          <w:sz w:val="28"/>
        </w:rPr>
        <w:t xml:space="preserve"> </w:t>
      </w:r>
      <w:r>
        <w:rPr>
          <w:sz w:val="28"/>
        </w:rPr>
        <w:t>его</w:t>
      </w:r>
      <w:r>
        <w:rPr>
          <w:spacing w:val="-8"/>
          <w:sz w:val="28"/>
        </w:rPr>
        <w:t xml:space="preserve"> </w:t>
      </w:r>
      <w:r>
        <w:rPr>
          <w:spacing w:val="-2"/>
          <w:sz w:val="28"/>
        </w:rPr>
        <w:t>положения;</w:t>
      </w:r>
    </w:p>
    <w:p w:rsidR="00ED4F7B" w:rsidRDefault="00656557" w:rsidP="0093296D">
      <w:pPr>
        <w:pStyle w:val="a4"/>
        <w:numPr>
          <w:ilvl w:val="3"/>
          <w:numId w:val="143"/>
        </w:numPr>
        <w:tabs>
          <w:tab w:val="left" w:pos="1324"/>
        </w:tabs>
        <w:ind w:right="141" w:firstLine="566"/>
        <w:rPr>
          <w:sz w:val="28"/>
        </w:rPr>
      </w:pPr>
      <w:proofErr w:type="gramStart"/>
      <w:r>
        <w:rPr>
          <w:sz w:val="28"/>
        </w:rPr>
        <w:t>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ED4F7B" w:rsidRDefault="00656557" w:rsidP="0093296D">
      <w:pPr>
        <w:pStyle w:val="a4"/>
        <w:numPr>
          <w:ilvl w:val="3"/>
          <w:numId w:val="143"/>
        </w:numPr>
        <w:tabs>
          <w:tab w:val="left" w:pos="1358"/>
        </w:tabs>
        <w:ind w:right="151" w:firstLine="566"/>
        <w:rPr>
          <w:sz w:val="28"/>
        </w:rPr>
      </w:pPr>
      <w:r>
        <w:rPr>
          <w:sz w:val="28"/>
        </w:rPr>
        <w:t>оказывать дополнительные гарантии и льготы, установленные локальными нормативными актами образовательной организации.</w:t>
      </w:r>
    </w:p>
    <w:p w:rsidR="00ED4F7B" w:rsidRDefault="00656557" w:rsidP="0093296D">
      <w:pPr>
        <w:pStyle w:val="a4"/>
        <w:numPr>
          <w:ilvl w:val="2"/>
          <w:numId w:val="143"/>
        </w:numPr>
        <w:tabs>
          <w:tab w:val="left" w:pos="1837"/>
        </w:tabs>
        <w:spacing w:line="322" w:lineRule="exact"/>
        <w:ind w:left="1837" w:hanging="704"/>
        <w:jc w:val="both"/>
        <w:rPr>
          <w:sz w:val="28"/>
        </w:rPr>
      </w:pPr>
      <w:r>
        <w:rPr>
          <w:sz w:val="28"/>
        </w:rPr>
        <w:t>Выборный</w:t>
      </w:r>
      <w:r>
        <w:rPr>
          <w:spacing w:val="-13"/>
          <w:sz w:val="28"/>
        </w:rPr>
        <w:t xml:space="preserve"> </w:t>
      </w:r>
      <w:r>
        <w:rPr>
          <w:sz w:val="28"/>
        </w:rPr>
        <w:t>орган</w:t>
      </w:r>
      <w:r>
        <w:rPr>
          <w:spacing w:val="-12"/>
          <w:sz w:val="28"/>
        </w:rPr>
        <w:t xml:space="preserve"> </w:t>
      </w:r>
      <w:r>
        <w:rPr>
          <w:sz w:val="28"/>
        </w:rPr>
        <w:t>первичной</w:t>
      </w:r>
      <w:r>
        <w:rPr>
          <w:spacing w:val="-13"/>
          <w:sz w:val="28"/>
        </w:rPr>
        <w:t xml:space="preserve"> </w:t>
      </w:r>
      <w:r>
        <w:rPr>
          <w:sz w:val="28"/>
        </w:rPr>
        <w:t>профсоюзной</w:t>
      </w:r>
      <w:r>
        <w:rPr>
          <w:spacing w:val="-12"/>
          <w:sz w:val="28"/>
        </w:rPr>
        <w:t xml:space="preserve"> </w:t>
      </w:r>
      <w:r>
        <w:rPr>
          <w:spacing w:val="-2"/>
          <w:sz w:val="28"/>
        </w:rPr>
        <w:t>организации:</w:t>
      </w:r>
    </w:p>
    <w:p w:rsidR="00ED4F7B" w:rsidRDefault="00656557" w:rsidP="0093296D">
      <w:pPr>
        <w:pStyle w:val="a4"/>
        <w:numPr>
          <w:ilvl w:val="3"/>
          <w:numId w:val="143"/>
        </w:numPr>
        <w:tabs>
          <w:tab w:val="left" w:pos="1295"/>
        </w:tabs>
        <w:spacing w:line="322" w:lineRule="exact"/>
        <w:ind w:left="1295" w:hanging="162"/>
        <w:rPr>
          <w:sz w:val="28"/>
        </w:rPr>
      </w:pPr>
      <w:r>
        <w:rPr>
          <w:sz w:val="28"/>
        </w:rPr>
        <w:t>содействовать</w:t>
      </w:r>
      <w:r>
        <w:rPr>
          <w:spacing w:val="-17"/>
          <w:sz w:val="28"/>
        </w:rPr>
        <w:t xml:space="preserve"> </w:t>
      </w:r>
      <w:r>
        <w:rPr>
          <w:sz w:val="28"/>
        </w:rPr>
        <w:t>эффективной</w:t>
      </w:r>
      <w:r>
        <w:rPr>
          <w:spacing w:val="-15"/>
          <w:sz w:val="28"/>
        </w:rPr>
        <w:t xml:space="preserve"> </w:t>
      </w:r>
      <w:r>
        <w:rPr>
          <w:sz w:val="28"/>
        </w:rPr>
        <w:t>работе</w:t>
      </w:r>
      <w:r>
        <w:rPr>
          <w:spacing w:val="-14"/>
          <w:sz w:val="28"/>
        </w:rPr>
        <w:t xml:space="preserve"> </w:t>
      </w:r>
      <w:r>
        <w:rPr>
          <w:sz w:val="28"/>
        </w:rPr>
        <w:t>образовательной</w:t>
      </w:r>
      <w:r>
        <w:rPr>
          <w:spacing w:val="-14"/>
          <w:sz w:val="28"/>
        </w:rPr>
        <w:t xml:space="preserve"> </w:t>
      </w:r>
      <w:r>
        <w:rPr>
          <w:spacing w:val="-2"/>
          <w:sz w:val="28"/>
        </w:rPr>
        <w:t>организации;</w:t>
      </w:r>
    </w:p>
    <w:p w:rsidR="00ED4F7B" w:rsidRDefault="00656557" w:rsidP="0093296D">
      <w:pPr>
        <w:pStyle w:val="a4"/>
        <w:numPr>
          <w:ilvl w:val="3"/>
          <w:numId w:val="143"/>
        </w:numPr>
        <w:tabs>
          <w:tab w:val="left" w:pos="1319"/>
        </w:tabs>
        <w:spacing w:line="242" w:lineRule="auto"/>
        <w:ind w:right="149" w:firstLine="566"/>
        <w:rPr>
          <w:sz w:val="28"/>
        </w:rPr>
      </w:pPr>
      <w:r>
        <w:rPr>
          <w:sz w:val="28"/>
        </w:rPr>
        <w:t>осуществлять представительство интересов работников при их обращениях в комиссию</w:t>
      </w:r>
      <w:r>
        <w:rPr>
          <w:spacing w:val="-2"/>
          <w:sz w:val="28"/>
        </w:rPr>
        <w:t xml:space="preserve"> </w:t>
      </w:r>
      <w:r>
        <w:rPr>
          <w:sz w:val="28"/>
        </w:rPr>
        <w:t>по трудовым спорам (далее</w:t>
      </w:r>
      <w:r>
        <w:rPr>
          <w:spacing w:val="-4"/>
          <w:sz w:val="28"/>
        </w:rPr>
        <w:t xml:space="preserve"> </w:t>
      </w:r>
      <w:r>
        <w:rPr>
          <w:sz w:val="28"/>
        </w:rPr>
        <w:t>КТС)</w:t>
      </w:r>
      <w:r>
        <w:rPr>
          <w:spacing w:val="-1"/>
          <w:sz w:val="28"/>
        </w:rPr>
        <w:t xml:space="preserve"> </w:t>
      </w:r>
      <w:r>
        <w:rPr>
          <w:sz w:val="28"/>
        </w:rPr>
        <w:t>и судебные органы по вопросам защиты трудовых прав и социально-экономических интересов членов коллектива;</w:t>
      </w:r>
    </w:p>
    <w:p w:rsidR="00ED4F7B" w:rsidRDefault="00656557" w:rsidP="0093296D">
      <w:pPr>
        <w:pStyle w:val="a4"/>
        <w:numPr>
          <w:ilvl w:val="3"/>
          <w:numId w:val="143"/>
        </w:numPr>
        <w:tabs>
          <w:tab w:val="left" w:pos="1353"/>
        </w:tabs>
        <w:ind w:right="146" w:firstLine="566"/>
        <w:rPr>
          <w:sz w:val="28"/>
        </w:rPr>
      </w:pPr>
      <w:r>
        <w:rPr>
          <w:sz w:val="28"/>
        </w:rPr>
        <w:t xml:space="preserve">воздерживаться от организации коллективных действий в период действия коллективного договора при условии выполнения работодателем принятых </w:t>
      </w:r>
      <w:r>
        <w:rPr>
          <w:spacing w:val="-2"/>
          <w:sz w:val="28"/>
        </w:rPr>
        <w:t>обязательств.</w:t>
      </w:r>
    </w:p>
    <w:p w:rsidR="00ED4F7B" w:rsidRDefault="00656557" w:rsidP="0093296D">
      <w:pPr>
        <w:pStyle w:val="a4"/>
        <w:numPr>
          <w:ilvl w:val="1"/>
          <w:numId w:val="143"/>
        </w:numPr>
        <w:tabs>
          <w:tab w:val="left" w:pos="1774"/>
        </w:tabs>
        <w:ind w:right="136" w:firstLine="566"/>
        <w:jc w:val="both"/>
        <w:rPr>
          <w:sz w:val="28"/>
        </w:rPr>
      </w:pPr>
      <w:r>
        <w:rPr>
          <w:sz w:val="28"/>
        </w:rPr>
        <w:t>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ED4F7B" w:rsidRDefault="00656557" w:rsidP="0093296D">
      <w:pPr>
        <w:pStyle w:val="a4"/>
        <w:numPr>
          <w:ilvl w:val="1"/>
          <w:numId w:val="143"/>
        </w:numPr>
        <w:tabs>
          <w:tab w:val="left" w:pos="1630"/>
        </w:tabs>
        <w:ind w:right="154" w:firstLine="542"/>
        <w:jc w:val="both"/>
        <w:rPr>
          <w:sz w:val="28"/>
        </w:rPr>
      </w:pPr>
      <w:r>
        <w:rPr>
          <w:sz w:val="28"/>
        </w:rPr>
        <w:t>Работодатель обязуется обеспечивать гласность содержания и выполнения условий коллективного договора.</w:t>
      </w:r>
    </w:p>
    <w:p w:rsidR="00ED4F7B" w:rsidRDefault="00656557" w:rsidP="0093296D">
      <w:pPr>
        <w:pStyle w:val="a4"/>
        <w:numPr>
          <w:ilvl w:val="1"/>
          <w:numId w:val="143"/>
        </w:numPr>
        <w:tabs>
          <w:tab w:val="left" w:pos="1726"/>
        </w:tabs>
        <w:ind w:right="151" w:firstLine="566"/>
        <w:jc w:val="both"/>
        <w:rPr>
          <w:sz w:val="28"/>
        </w:rPr>
      </w:pP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ED4F7B" w:rsidRDefault="00656557" w:rsidP="0093296D">
      <w:pPr>
        <w:pStyle w:val="a4"/>
        <w:numPr>
          <w:ilvl w:val="1"/>
          <w:numId w:val="143"/>
        </w:numPr>
        <w:tabs>
          <w:tab w:val="left" w:pos="1803"/>
        </w:tabs>
        <w:ind w:right="137" w:firstLine="566"/>
        <w:jc w:val="both"/>
        <w:rPr>
          <w:sz w:val="28"/>
        </w:rPr>
      </w:pPr>
      <w:r>
        <w:rPr>
          <w:sz w:val="28"/>
        </w:rPr>
        <w:t>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ED4F7B" w:rsidRDefault="00656557" w:rsidP="0093296D">
      <w:pPr>
        <w:pStyle w:val="a4"/>
        <w:numPr>
          <w:ilvl w:val="1"/>
          <w:numId w:val="143"/>
        </w:numPr>
        <w:tabs>
          <w:tab w:val="left" w:pos="1832"/>
        </w:tabs>
        <w:ind w:right="140" w:firstLine="710"/>
        <w:jc w:val="both"/>
        <w:rPr>
          <w:sz w:val="28"/>
        </w:rPr>
      </w:pPr>
      <w:r>
        <w:rPr>
          <w:sz w:val="28"/>
        </w:rPr>
        <w:t>Работодатель обязан ознакомить под роспись с текстом коллективного договора (изменениями</w:t>
      </w:r>
      <w:r>
        <w:rPr>
          <w:spacing w:val="40"/>
          <w:sz w:val="28"/>
        </w:rPr>
        <w:t xml:space="preserve"> </w:t>
      </w:r>
      <w:r>
        <w:rPr>
          <w:sz w:val="28"/>
        </w:rPr>
        <w:t>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w:t>
      </w:r>
      <w:r>
        <w:rPr>
          <w:spacing w:val="40"/>
          <w:sz w:val="28"/>
        </w:rPr>
        <w:t xml:space="preserve"> </w:t>
      </w:r>
      <w:r>
        <w:rPr>
          <w:sz w:val="28"/>
        </w:rPr>
        <w:t>условий</w:t>
      </w:r>
      <w:r>
        <w:rPr>
          <w:spacing w:val="40"/>
          <w:sz w:val="28"/>
        </w:rPr>
        <w:t xml:space="preserve"> </w:t>
      </w:r>
      <w:r>
        <w:rPr>
          <w:sz w:val="28"/>
        </w:rPr>
        <w:t>коллективного</w:t>
      </w:r>
      <w:r>
        <w:rPr>
          <w:spacing w:val="40"/>
          <w:sz w:val="28"/>
        </w:rPr>
        <w:t xml:space="preserve"> </w:t>
      </w:r>
      <w:r>
        <w:rPr>
          <w:sz w:val="28"/>
        </w:rPr>
        <w:t>договора,</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предоставлять</w:t>
      </w:r>
      <w:r>
        <w:rPr>
          <w:spacing w:val="40"/>
          <w:sz w:val="28"/>
        </w:rPr>
        <w:t xml:space="preserve"> </w:t>
      </w:r>
      <w:r>
        <w:rPr>
          <w:sz w:val="28"/>
        </w:rPr>
        <w:t>работникам</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52"/>
        <w:jc w:val="both"/>
        <w:rPr>
          <w:sz w:val="28"/>
        </w:rPr>
      </w:pPr>
      <w:r>
        <w:rPr>
          <w:sz w:val="28"/>
        </w:rPr>
        <w:lastRenderedPageBreak/>
        <w:t xml:space="preserve">полную и достоверную информацию, связанную с их трудовыми правами и </w:t>
      </w:r>
      <w:r>
        <w:rPr>
          <w:spacing w:val="-2"/>
          <w:sz w:val="28"/>
        </w:rPr>
        <w:t>интересами.</w:t>
      </w:r>
    </w:p>
    <w:p w:rsidR="00ED4F7B" w:rsidRDefault="00656557" w:rsidP="0093296D">
      <w:pPr>
        <w:pStyle w:val="a4"/>
        <w:numPr>
          <w:ilvl w:val="1"/>
          <w:numId w:val="143"/>
        </w:numPr>
        <w:tabs>
          <w:tab w:val="left" w:pos="1870"/>
        </w:tabs>
        <w:ind w:right="147" w:firstLine="566"/>
        <w:jc w:val="both"/>
        <w:rPr>
          <w:sz w:val="28"/>
        </w:rPr>
      </w:pPr>
      <w:r>
        <w:rPr>
          <w:sz w:val="28"/>
        </w:rPr>
        <w:t>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D4F7B" w:rsidRDefault="00656557" w:rsidP="0093296D">
      <w:pPr>
        <w:pStyle w:val="a4"/>
        <w:numPr>
          <w:ilvl w:val="1"/>
          <w:numId w:val="143"/>
        </w:numPr>
        <w:tabs>
          <w:tab w:val="left" w:pos="1851"/>
        </w:tabs>
        <w:spacing w:before="4"/>
        <w:ind w:right="147" w:firstLine="566"/>
        <w:jc w:val="both"/>
        <w:rPr>
          <w:sz w:val="28"/>
        </w:rPr>
      </w:pPr>
      <w:r>
        <w:rPr>
          <w:sz w:val="28"/>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ED4F7B" w:rsidRDefault="00656557" w:rsidP="0093296D">
      <w:pPr>
        <w:pStyle w:val="a4"/>
        <w:numPr>
          <w:ilvl w:val="1"/>
          <w:numId w:val="143"/>
        </w:numPr>
        <w:tabs>
          <w:tab w:val="left" w:pos="1995"/>
        </w:tabs>
        <w:ind w:right="148" w:firstLine="566"/>
        <w:jc w:val="both"/>
        <w:rPr>
          <w:sz w:val="28"/>
        </w:rPr>
      </w:pPr>
      <w:r>
        <w:rPr>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D4F7B" w:rsidRDefault="00656557">
      <w:pPr>
        <w:ind w:left="567" w:right="149" w:firstLine="710"/>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w:t>
      </w:r>
      <w:r>
        <w:rPr>
          <w:spacing w:val="-2"/>
          <w:sz w:val="28"/>
        </w:rPr>
        <w:t xml:space="preserve"> </w:t>
      </w:r>
      <w:r>
        <w:rPr>
          <w:sz w:val="28"/>
        </w:rPr>
        <w:t>действующего на срок до трех лет, которое осуществляется в порядке, аналогичном порядку внесения изменений в коллективный договор.</w:t>
      </w:r>
    </w:p>
    <w:p w:rsidR="00ED4F7B" w:rsidRDefault="00656557" w:rsidP="0093296D">
      <w:pPr>
        <w:pStyle w:val="a4"/>
        <w:numPr>
          <w:ilvl w:val="1"/>
          <w:numId w:val="143"/>
        </w:numPr>
        <w:tabs>
          <w:tab w:val="left" w:pos="1860"/>
        </w:tabs>
        <w:spacing w:line="242" w:lineRule="auto"/>
        <w:ind w:right="151" w:firstLine="566"/>
        <w:jc w:val="both"/>
        <w:rPr>
          <w:sz w:val="28"/>
        </w:rPr>
      </w:pPr>
      <w:r>
        <w:rPr>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ED4F7B" w:rsidRDefault="00656557" w:rsidP="0093296D">
      <w:pPr>
        <w:pStyle w:val="a4"/>
        <w:numPr>
          <w:ilvl w:val="1"/>
          <w:numId w:val="143"/>
        </w:numPr>
        <w:tabs>
          <w:tab w:val="left" w:pos="1774"/>
        </w:tabs>
        <w:ind w:right="140" w:firstLine="566"/>
        <w:jc w:val="both"/>
        <w:rPr>
          <w:sz w:val="28"/>
        </w:rPr>
      </w:pPr>
      <w:r>
        <w:rPr>
          <w:sz w:val="28"/>
        </w:rPr>
        <w:t>Стороны договорились, что изменения</w:t>
      </w:r>
      <w:r>
        <w:rPr>
          <w:spacing w:val="40"/>
          <w:sz w:val="28"/>
        </w:rPr>
        <w:t xml:space="preserve"> </w:t>
      </w:r>
      <w:r>
        <w:rPr>
          <w:sz w:val="28"/>
        </w:rPr>
        <w:t>в коллективный договор в течение срока его действия могут вноситься по совместному решению</w:t>
      </w:r>
      <w:r>
        <w:rPr>
          <w:spacing w:val="40"/>
          <w:sz w:val="28"/>
        </w:rPr>
        <w:t xml:space="preserve"> </w:t>
      </w:r>
      <w:r>
        <w:rPr>
          <w:sz w:val="28"/>
        </w:rPr>
        <w:t>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D4F7B" w:rsidRDefault="00656557" w:rsidP="0093296D">
      <w:pPr>
        <w:pStyle w:val="a4"/>
        <w:numPr>
          <w:ilvl w:val="1"/>
          <w:numId w:val="143"/>
        </w:numPr>
        <w:tabs>
          <w:tab w:val="left" w:pos="1803"/>
        </w:tabs>
        <w:ind w:right="139" w:firstLine="566"/>
        <w:jc w:val="both"/>
        <w:rPr>
          <w:sz w:val="28"/>
        </w:rPr>
      </w:pPr>
      <w:proofErr w:type="gramStart"/>
      <w:r>
        <w:rPr>
          <w:sz w:val="28"/>
        </w:rPr>
        <w:t>Контроль за</w:t>
      </w:r>
      <w:proofErr w:type="gramEnd"/>
      <w:r>
        <w:rPr>
          <w:sz w:val="28"/>
        </w:rPr>
        <w:t xml:space="preserve"> ходом выполнения коллективного договора осуществляется сторонами коллективного договора в лице их представителей, а также </w:t>
      </w:r>
      <w:proofErr w:type="spellStart"/>
      <w:r>
        <w:rPr>
          <w:sz w:val="28"/>
        </w:rPr>
        <w:t>Набережно</w:t>
      </w:r>
      <w:proofErr w:type="spellEnd"/>
      <w:r>
        <w:rPr>
          <w:sz w:val="28"/>
        </w:rPr>
        <w:t xml:space="preserve"> – </w:t>
      </w:r>
      <w:proofErr w:type="spellStart"/>
      <w:r>
        <w:rPr>
          <w:sz w:val="28"/>
        </w:rPr>
        <w:t>Челнинской</w:t>
      </w:r>
      <w:proofErr w:type="spellEnd"/>
      <w:r>
        <w:rPr>
          <w:sz w:val="28"/>
        </w:rPr>
        <w:t xml:space="preserve"> территориальной организацией Общероссийского Профсоюза </w:t>
      </w:r>
      <w:r>
        <w:rPr>
          <w:spacing w:val="-2"/>
          <w:sz w:val="28"/>
        </w:rPr>
        <w:t>образования.</w:t>
      </w:r>
    </w:p>
    <w:p w:rsidR="00ED4F7B" w:rsidRDefault="00656557" w:rsidP="0093296D">
      <w:pPr>
        <w:pStyle w:val="a4"/>
        <w:numPr>
          <w:ilvl w:val="1"/>
          <w:numId w:val="143"/>
        </w:numPr>
        <w:tabs>
          <w:tab w:val="left" w:pos="1904"/>
        </w:tabs>
        <w:spacing w:line="242" w:lineRule="auto"/>
        <w:ind w:right="151" w:firstLine="566"/>
        <w:jc w:val="both"/>
        <w:rPr>
          <w:sz w:val="28"/>
        </w:rPr>
      </w:pPr>
      <w:r>
        <w:rPr>
          <w:sz w:val="28"/>
        </w:rPr>
        <w:t>Стороны коллективного договора обязуются проводить обсуждение итогов выполнения коллективного договора на общем собрании</w:t>
      </w:r>
      <w:r>
        <w:rPr>
          <w:spacing w:val="-1"/>
          <w:sz w:val="28"/>
        </w:rPr>
        <w:t xml:space="preserve"> </w:t>
      </w:r>
      <w:r>
        <w:rPr>
          <w:sz w:val="28"/>
        </w:rPr>
        <w:t>работников</w:t>
      </w:r>
      <w:r>
        <w:rPr>
          <w:spacing w:val="-2"/>
          <w:sz w:val="28"/>
        </w:rPr>
        <w:t xml:space="preserve"> </w:t>
      </w:r>
      <w:r>
        <w:rPr>
          <w:sz w:val="28"/>
        </w:rPr>
        <w:t>не реже одного раза в год.</w:t>
      </w:r>
    </w:p>
    <w:p w:rsidR="00ED4F7B" w:rsidRDefault="00656557" w:rsidP="0093296D">
      <w:pPr>
        <w:pStyle w:val="a4"/>
        <w:numPr>
          <w:ilvl w:val="1"/>
          <w:numId w:val="143"/>
        </w:numPr>
        <w:tabs>
          <w:tab w:val="left" w:pos="1784"/>
        </w:tabs>
        <w:ind w:right="139" w:firstLine="566"/>
        <w:jc w:val="both"/>
        <w:rPr>
          <w:sz w:val="28"/>
        </w:rPr>
      </w:pPr>
      <w:r>
        <w:rPr>
          <w:sz w:val="28"/>
        </w:rPr>
        <w:t xml:space="preserve">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w:t>
      </w:r>
      <w:r>
        <w:rPr>
          <w:spacing w:val="-2"/>
          <w:sz w:val="28"/>
        </w:rPr>
        <w:t>организации.</w:t>
      </w:r>
    </w:p>
    <w:p w:rsidR="00ED4F7B" w:rsidRDefault="00656557" w:rsidP="0093296D">
      <w:pPr>
        <w:pStyle w:val="a4"/>
        <w:numPr>
          <w:ilvl w:val="1"/>
          <w:numId w:val="143"/>
        </w:numPr>
        <w:tabs>
          <w:tab w:val="left" w:pos="1750"/>
        </w:tabs>
        <w:ind w:right="154" w:firstLine="542"/>
        <w:jc w:val="both"/>
        <w:rPr>
          <w:sz w:val="28"/>
        </w:rPr>
      </w:pPr>
      <w:r>
        <w:rPr>
          <w:sz w:val="28"/>
        </w:rPr>
        <w:t>Работодатель</w:t>
      </w:r>
      <w:r>
        <w:rPr>
          <w:spacing w:val="-2"/>
          <w:sz w:val="28"/>
        </w:rPr>
        <w:t xml:space="preserve"> </w:t>
      </w:r>
      <w:r>
        <w:rPr>
          <w:sz w:val="28"/>
        </w:rPr>
        <w:t>обязуется обеспечивать</w:t>
      </w:r>
      <w:r>
        <w:rPr>
          <w:spacing w:val="-2"/>
          <w:sz w:val="28"/>
        </w:rPr>
        <w:t xml:space="preserve"> </w:t>
      </w:r>
      <w:r>
        <w:rPr>
          <w:sz w:val="28"/>
        </w:rPr>
        <w:t>гласность</w:t>
      </w:r>
      <w:r>
        <w:rPr>
          <w:spacing w:val="-2"/>
          <w:sz w:val="28"/>
        </w:rPr>
        <w:t xml:space="preserve"> </w:t>
      </w:r>
      <w:r>
        <w:rPr>
          <w:sz w:val="28"/>
        </w:rPr>
        <w:t>содержания и выполнения условий коллективного договора.</w:t>
      </w:r>
    </w:p>
    <w:p w:rsidR="00ED4F7B" w:rsidRDefault="00656557" w:rsidP="0093296D">
      <w:pPr>
        <w:pStyle w:val="a4"/>
        <w:numPr>
          <w:ilvl w:val="1"/>
          <w:numId w:val="143"/>
        </w:numPr>
        <w:tabs>
          <w:tab w:val="left" w:pos="1803"/>
        </w:tabs>
        <w:ind w:right="142" w:firstLine="566"/>
        <w:jc w:val="both"/>
        <w:rPr>
          <w:sz w:val="28"/>
        </w:rPr>
      </w:pPr>
      <w:r>
        <w:rPr>
          <w:sz w:val="28"/>
        </w:rPr>
        <w:t xml:space="preserve">В течение срока действия коллективного договора ни одна из сторон не вправе прекратить в одностороннем порядке выполнение принятых на себя </w:t>
      </w:r>
      <w:r>
        <w:rPr>
          <w:spacing w:val="-2"/>
          <w:sz w:val="28"/>
        </w:rPr>
        <w:t>обязательств.</w:t>
      </w:r>
    </w:p>
    <w:p w:rsidR="00ED4F7B" w:rsidRDefault="00656557" w:rsidP="0093296D">
      <w:pPr>
        <w:pStyle w:val="a4"/>
        <w:numPr>
          <w:ilvl w:val="1"/>
          <w:numId w:val="143"/>
        </w:numPr>
        <w:tabs>
          <w:tab w:val="left" w:pos="1827"/>
        </w:tabs>
        <w:ind w:right="141" w:firstLine="566"/>
        <w:jc w:val="both"/>
        <w:rPr>
          <w:sz w:val="28"/>
        </w:rPr>
      </w:pPr>
      <w:r>
        <w:rPr>
          <w:sz w:val="28"/>
        </w:rPr>
        <w:t>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rsidP="0093296D">
      <w:pPr>
        <w:pStyle w:val="a4"/>
        <w:numPr>
          <w:ilvl w:val="1"/>
          <w:numId w:val="143"/>
        </w:numPr>
        <w:tabs>
          <w:tab w:val="left" w:pos="1895"/>
        </w:tabs>
        <w:spacing w:before="67"/>
        <w:ind w:right="152" w:firstLine="566"/>
        <w:jc w:val="both"/>
        <w:rPr>
          <w:sz w:val="28"/>
        </w:rPr>
      </w:pPr>
      <w:r>
        <w:rPr>
          <w:sz w:val="28"/>
        </w:rPr>
        <w:lastRenderedPageBreak/>
        <w:t>Настоящий коллективный договор вступает в силу с момента его подписания сторонами и действует в течение трех лет.</w:t>
      </w:r>
    </w:p>
    <w:p w:rsidR="00ED4F7B" w:rsidRDefault="00656557" w:rsidP="0093296D">
      <w:pPr>
        <w:pStyle w:val="a4"/>
        <w:numPr>
          <w:ilvl w:val="1"/>
          <w:numId w:val="143"/>
        </w:numPr>
        <w:tabs>
          <w:tab w:val="left" w:pos="1766"/>
        </w:tabs>
        <w:ind w:right="140" w:firstLine="566"/>
        <w:jc w:val="both"/>
        <w:rPr>
          <w:sz w:val="28"/>
        </w:rPr>
      </w:pPr>
      <w:r>
        <w:rPr>
          <w:sz w:val="28"/>
        </w:rPr>
        <w:t>Работодатель</w:t>
      </w:r>
      <w:r>
        <w:rPr>
          <w:spacing w:val="-4"/>
          <w:sz w:val="28"/>
        </w:rPr>
        <w:t xml:space="preserve"> </w:t>
      </w:r>
      <w:r>
        <w:rPr>
          <w:sz w:val="28"/>
        </w:rPr>
        <w:t>размещает</w:t>
      </w:r>
      <w:r>
        <w:rPr>
          <w:spacing w:val="-3"/>
          <w:sz w:val="28"/>
        </w:rPr>
        <w:t xml:space="preserve"> </w:t>
      </w:r>
      <w:r>
        <w:rPr>
          <w:sz w:val="28"/>
        </w:rPr>
        <w:t>в</w:t>
      </w:r>
      <w:r>
        <w:rPr>
          <w:spacing w:val="-3"/>
          <w:sz w:val="28"/>
        </w:rPr>
        <w:t xml:space="preserve"> </w:t>
      </w:r>
      <w:r>
        <w:rPr>
          <w:sz w:val="28"/>
        </w:rPr>
        <w:t>течение</w:t>
      </w:r>
      <w:r>
        <w:rPr>
          <w:spacing w:val="-1"/>
          <w:sz w:val="28"/>
        </w:rPr>
        <w:t xml:space="preserve"> </w:t>
      </w:r>
      <w:r>
        <w:rPr>
          <w:sz w:val="28"/>
        </w:rPr>
        <w:t>десяти</w:t>
      </w:r>
      <w:r>
        <w:rPr>
          <w:spacing w:val="-2"/>
          <w:sz w:val="28"/>
        </w:rPr>
        <w:t xml:space="preserve"> </w:t>
      </w:r>
      <w:r>
        <w:rPr>
          <w:sz w:val="28"/>
        </w:rPr>
        <w:t>рабочих</w:t>
      </w:r>
      <w:r>
        <w:rPr>
          <w:spacing w:val="-7"/>
          <w:sz w:val="28"/>
        </w:rPr>
        <w:t xml:space="preserve"> </w:t>
      </w:r>
      <w:r>
        <w:rPr>
          <w:sz w:val="28"/>
        </w:rPr>
        <w:t>дней</w:t>
      </w:r>
      <w:r>
        <w:rPr>
          <w:spacing w:val="-2"/>
          <w:sz w:val="28"/>
        </w:rPr>
        <w:t xml:space="preserve"> </w:t>
      </w:r>
      <w:r>
        <w:rPr>
          <w:sz w:val="28"/>
        </w:rPr>
        <w:t>со</w:t>
      </w:r>
      <w:r>
        <w:rPr>
          <w:spacing w:val="-2"/>
          <w:sz w:val="28"/>
        </w:rPr>
        <w:t xml:space="preserve"> </w:t>
      </w:r>
      <w:r>
        <w:rPr>
          <w:sz w:val="28"/>
        </w:rPr>
        <w:t>дня</w:t>
      </w:r>
      <w:r>
        <w:rPr>
          <w:spacing w:val="-1"/>
          <w:sz w:val="28"/>
        </w:rPr>
        <w:t xml:space="preserve"> </w:t>
      </w:r>
      <w:r>
        <w:rPr>
          <w:sz w:val="28"/>
        </w:rPr>
        <w:t xml:space="preserve">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Pr>
          <w:spacing w:val="-2"/>
          <w:sz w:val="28"/>
        </w:rPr>
        <w:t>(</w:t>
      </w:r>
      <w:proofErr w:type="spellStart"/>
      <w:r>
        <w:rPr>
          <w:spacing w:val="-2"/>
          <w:sz w:val="28"/>
        </w:rPr>
        <w:t>edu.tatar.ru</w:t>
      </w:r>
      <w:proofErr w:type="spellEnd"/>
      <w:r>
        <w:rPr>
          <w:spacing w:val="-2"/>
          <w:sz w:val="28"/>
        </w:rPr>
        <w:t>).</w:t>
      </w:r>
    </w:p>
    <w:p w:rsidR="00ED4F7B" w:rsidRDefault="00656557" w:rsidP="0093296D">
      <w:pPr>
        <w:pStyle w:val="a4"/>
        <w:numPr>
          <w:ilvl w:val="1"/>
          <w:numId w:val="143"/>
        </w:numPr>
        <w:tabs>
          <w:tab w:val="left" w:pos="1766"/>
        </w:tabs>
        <w:spacing w:before="3"/>
        <w:ind w:right="141" w:firstLine="566"/>
        <w:jc w:val="both"/>
        <w:rPr>
          <w:sz w:val="28"/>
        </w:rPr>
      </w:pPr>
      <w:r>
        <w:rPr>
          <w:sz w:val="28"/>
        </w:rP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w:t>
      </w:r>
      <w:r>
        <w:rPr>
          <w:spacing w:val="-2"/>
          <w:sz w:val="28"/>
        </w:rPr>
        <w:t>роспись.</w:t>
      </w:r>
    </w:p>
    <w:p w:rsidR="00ED4F7B" w:rsidRDefault="00ED4F7B">
      <w:pPr>
        <w:pStyle w:val="a3"/>
        <w:spacing w:before="3"/>
        <w:ind w:left="0" w:firstLine="0"/>
        <w:jc w:val="left"/>
        <w:rPr>
          <w:sz w:val="28"/>
        </w:rPr>
      </w:pPr>
    </w:p>
    <w:p w:rsidR="00ED4F7B" w:rsidRDefault="00656557" w:rsidP="0093296D">
      <w:pPr>
        <w:pStyle w:val="Heading1"/>
        <w:numPr>
          <w:ilvl w:val="0"/>
          <w:numId w:val="144"/>
        </w:numPr>
        <w:tabs>
          <w:tab w:val="left" w:pos="1779"/>
        </w:tabs>
        <w:spacing w:line="322" w:lineRule="exact"/>
        <w:ind w:left="1779" w:hanging="357"/>
        <w:jc w:val="left"/>
      </w:pPr>
      <w:r>
        <w:t>РАЗВИТИЕ</w:t>
      </w:r>
      <w:r>
        <w:rPr>
          <w:spacing w:val="-10"/>
        </w:rPr>
        <w:t xml:space="preserve"> </w:t>
      </w:r>
      <w:proofErr w:type="gramStart"/>
      <w:r>
        <w:t>СОЦИАЛЬНОГО</w:t>
      </w:r>
      <w:proofErr w:type="gramEnd"/>
      <w:r>
        <w:rPr>
          <w:spacing w:val="-10"/>
        </w:rPr>
        <w:t xml:space="preserve"> </w:t>
      </w:r>
      <w:r>
        <w:t>ПАТРНЕРСТВА</w:t>
      </w:r>
      <w:r>
        <w:rPr>
          <w:spacing w:val="-9"/>
        </w:rPr>
        <w:t xml:space="preserve"> </w:t>
      </w:r>
      <w:r>
        <w:t>И</w:t>
      </w:r>
      <w:r>
        <w:rPr>
          <w:spacing w:val="-10"/>
        </w:rPr>
        <w:t xml:space="preserve"> </w:t>
      </w:r>
      <w:r>
        <w:rPr>
          <w:spacing w:val="-2"/>
        </w:rPr>
        <w:t>КООРДИНАЦИЯ</w:t>
      </w:r>
    </w:p>
    <w:p w:rsidR="00ED4F7B" w:rsidRDefault="00656557">
      <w:pPr>
        <w:ind w:left="5066"/>
        <w:rPr>
          <w:b/>
          <w:sz w:val="28"/>
        </w:rPr>
      </w:pPr>
      <w:r>
        <w:rPr>
          <w:b/>
          <w:spacing w:val="-2"/>
          <w:sz w:val="28"/>
        </w:rPr>
        <w:t>СТОРОН</w:t>
      </w:r>
    </w:p>
    <w:p w:rsidR="00ED4F7B" w:rsidRDefault="00656557" w:rsidP="0093296D">
      <w:pPr>
        <w:pStyle w:val="Heading2"/>
        <w:numPr>
          <w:ilvl w:val="1"/>
          <w:numId w:val="140"/>
        </w:numPr>
        <w:tabs>
          <w:tab w:val="left" w:pos="2476"/>
        </w:tabs>
        <w:spacing w:before="182"/>
        <w:ind w:left="2476" w:hanging="493"/>
        <w:jc w:val="both"/>
      </w:pPr>
      <w:r>
        <w:t>Стороны</w:t>
      </w:r>
      <w:r>
        <w:rPr>
          <w:spacing w:val="-16"/>
        </w:rPr>
        <w:t xml:space="preserve"> </w:t>
      </w:r>
      <w:r>
        <w:rPr>
          <w:spacing w:val="-2"/>
        </w:rPr>
        <w:t>договорились:</w:t>
      </w:r>
    </w:p>
    <w:p w:rsidR="00ED4F7B" w:rsidRDefault="00656557" w:rsidP="0093296D">
      <w:pPr>
        <w:pStyle w:val="a4"/>
        <w:numPr>
          <w:ilvl w:val="2"/>
          <w:numId w:val="140"/>
        </w:numPr>
        <w:tabs>
          <w:tab w:val="left" w:pos="2830"/>
        </w:tabs>
        <w:ind w:right="151" w:firstLine="1416"/>
        <w:jc w:val="both"/>
        <w:rPr>
          <w:sz w:val="28"/>
        </w:rPr>
      </w:pPr>
      <w:r>
        <w:rPr>
          <w:sz w:val="28"/>
        </w:rPr>
        <w:t>Признать социальное партнерство в сфере труда основным принципом правового регулирования трудовых отношений.</w:t>
      </w:r>
    </w:p>
    <w:p w:rsidR="00ED4F7B" w:rsidRDefault="00656557" w:rsidP="0093296D">
      <w:pPr>
        <w:pStyle w:val="a4"/>
        <w:numPr>
          <w:ilvl w:val="2"/>
          <w:numId w:val="140"/>
        </w:numPr>
        <w:tabs>
          <w:tab w:val="left" w:pos="2792"/>
        </w:tabs>
        <w:ind w:right="145" w:firstLine="1416"/>
        <w:jc w:val="both"/>
        <w:rPr>
          <w:sz w:val="28"/>
        </w:rPr>
      </w:pPr>
      <w:r>
        <w:rPr>
          <w:sz w:val="28"/>
        </w:rPr>
        <w:t xml:space="preserve">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w:t>
      </w:r>
      <w:r>
        <w:rPr>
          <w:spacing w:val="-2"/>
          <w:sz w:val="28"/>
        </w:rPr>
        <w:t>организации.</w:t>
      </w:r>
    </w:p>
    <w:p w:rsidR="00ED4F7B" w:rsidRDefault="00656557" w:rsidP="0093296D">
      <w:pPr>
        <w:pStyle w:val="a4"/>
        <w:numPr>
          <w:ilvl w:val="2"/>
          <w:numId w:val="140"/>
        </w:numPr>
        <w:tabs>
          <w:tab w:val="left" w:pos="2739"/>
        </w:tabs>
        <w:ind w:right="151" w:firstLine="1416"/>
        <w:jc w:val="both"/>
        <w:rPr>
          <w:sz w:val="28"/>
        </w:rPr>
      </w:pPr>
      <w:r>
        <w:rPr>
          <w:sz w:val="28"/>
        </w:rPr>
        <w:t>Осуществлять урегулирование возникающих разногласий в ходе коллективных переговоров в порядке, установленном трудовым законодательством.</w:t>
      </w:r>
    </w:p>
    <w:p w:rsidR="00ED4F7B" w:rsidRDefault="00656557" w:rsidP="0093296D">
      <w:pPr>
        <w:pStyle w:val="a4"/>
        <w:numPr>
          <w:ilvl w:val="2"/>
          <w:numId w:val="140"/>
        </w:numPr>
        <w:tabs>
          <w:tab w:val="left" w:pos="2202"/>
        </w:tabs>
        <w:spacing w:before="3"/>
        <w:ind w:right="136" w:firstLine="705"/>
        <w:jc w:val="both"/>
        <w:rPr>
          <w:sz w:val="28"/>
        </w:rPr>
      </w:pPr>
      <w:proofErr w:type="gramStart"/>
      <w:r>
        <w:rPr>
          <w:sz w:val="28"/>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w:t>
      </w:r>
      <w:r>
        <w:rPr>
          <w:spacing w:val="-2"/>
          <w:sz w:val="28"/>
        </w:rPr>
        <w:t>деятельность.</w:t>
      </w:r>
      <w:proofErr w:type="gramEnd"/>
    </w:p>
    <w:p w:rsidR="00ED4F7B" w:rsidRDefault="00656557">
      <w:pPr>
        <w:ind w:left="567" w:right="142" w:firstLine="705"/>
        <w:jc w:val="both"/>
        <w:rPr>
          <w:sz w:val="28"/>
        </w:rPr>
      </w:pPr>
      <w:r>
        <w:rPr>
          <w:sz w:val="28"/>
        </w:rPr>
        <w:t>При определении лиц, ежегодно представляемых</w:t>
      </w:r>
      <w:r>
        <w:rPr>
          <w:spacing w:val="-2"/>
          <w:sz w:val="28"/>
        </w:rPr>
        <w:t xml:space="preserve"> </w:t>
      </w:r>
      <w:r>
        <w:rPr>
          <w:sz w:val="28"/>
        </w:rPr>
        <w:t xml:space="preserve">к награждению, учитывается мнение представителя первичной профсоюзной организации образовательной </w:t>
      </w:r>
      <w:r>
        <w:rPr>
          <w:spacing w:val="-2"/>
          <w:sz w:val="28"/>
        </w:rPr>
        <w:t>организации.</w:t>
      </w:r>
    </w:p>
    <w:p w:rsidR="00ED4F7B" w:rsidRDefault="00656557" w:rsidP="0093296D">
      <w:pPr>
        <w:pStyle w:val="a4"/>
        <w:numPr>
          <w:ilvl w:val="3"/>
          <w:numId w:val="140"/>
        </w:numPr>
        <w:tabs>
          <w:tab w:val="left" w:pos="2240"/>
        </w:tabs>
        <w:ind w:right="140" w:firstLine="720"/>
        <w:jc w:val="both"/>
        <w:rPr>
          <w:sz w:val="28"/>
        </w:rPr>
      </w:pPr>
      <w:r>
        <w:rPr>
          <w:sz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ED4F7B" w:rsidRDefault="00656557" w:rsidP="0093296D">
      <w:pPr>
        <w:pStyle w:val="Heading2"/>
        <w:numPr>
          <w:ilvl w:val="1"/>
          <w:numId w:val="140"/>
        </w:numPr>
        <w:tabs>
          <w:tab w:val="left" w:pos="1780"/>
        </w:tabs>
        <w:ind w:left="1780" w:hanging="493"/>
        <w:jc w:val="both"/>
      </w:pPr>
      <w:r>
        <w:t>Работодатель</w:t>
      </w:r>
      <w:r>
        <w:rPr>
          <w:spacing w:val="-17"/>
        </w:rPr>
        <w:t xml:space="preserve"> </w:t>
      </w:r>
      <w:r>
        <w:rPr>
          <w:spacing w:val="-2"/>
        </w:rPr>
        <w:t>обязуется:</w:t>
      </w:r>
    </w:p>
    <w:p w:rsidR="00ED4F7B" w:rsidRDefault="00656557" w:rsidP="0093296D">
      <w:pPr>
        <w:pStyle w:val="a4"/>
        <w:numPr>
          <w:ilvl w:val="2"/>
          <w:numId w:val="140"/>
        </w:numPr>
        <w:tabs>
          <w:tab w:val="left" w:pos="2019"/>
        </w:tabs>
        <w:ind w:right="150" w:firstLine="710"/>
        <w:jc w:val="both"/>
        <w:rPr>
          <w:sz w:val="28"/>
        </w:rPr>
      </w:pPr>
      <w:r>
        <w:rPr>
          <w:sz w:val="28"/>
        </w:rPr>
        <w:t>Совместно с выборным органом первичной профсоюзной организации разрабатывать</w:t>
      </w:r>
      <w:r>
        <w:rPr>
          <w:spacing w:val="40"/>
          <w:sz w:val="28"/>
        </w:rPr>
        <w:t xml:space="preserve"> </w:t>
      </w:r>
      <w:r>
        <w:rPr>
          <w:sz w:val="28"/>
        </w:rPr>
        <w:t>примерный</w:t>
      </w:r>
      <w:r>
        <w:rPr>
          <w:spacing w:val="73"/>
          <w:sz w:val="28"/>
        </w:rPr>
        <w:t xml:space="preserve"> </w:t>
      </w:r>
      <w:r>
        <w:rPr>
          <w:sz w:val="28"/>
        </w:rPr>
        <w:t>перечень</w:t>
      </w:r>
      <w:r>
        <w:rPr>
          <w:spacing w:val="40"/>
          <w:sz w:val="28"/>
        </w:rPr>
        <w:t xml:space="preserve"> </w:t>
      </w:r>
      <w:r>
        <w:rPr>
          <w:sz w:val="28"/>
        </w:rPr>
        <w:t>документов</w:t>
      </w:r>
      <w:r>
        <w:rPr>
          <w:spacing w:val="40"/>
          <w:sz w:val="28"/>
        </w:rPr>
        <w:t xml:space="preserve"> </w:t>
      </w:r>
      <w:r>
        <w:rPr>
          <w:sz w:val="28"/>
        </w:rPr>
        <w:t>по</w:t>
      </w:r>
      <w:r>
        <w:rPr>
          <w:spacing w:val="73"/>
          <w:sz w:val="28"/>
        </w:rPr>
        <w:t xml:space="preserve"> </w:t>
      </w:r>
      <w:r>
        <w:rPr>
          <w:sz w:val="28"/>
        </w:rPr>
        <w:t>педагогическим</w:t>
      </w:r>
      <w:r>
        <w:rPr>
          <w:spacing w:val="40"/>
          <w:sz w:val="28"/>
        </w:rPr>
        <w:t xml:space="preserve"> </w:t>
      </w:r>
      <w:r>
        <w:rPr>
          <w:sz w:val="28"/>
        </w:rPr>
        <w:t>должностям,</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line="322" w:lineRule="exact"/>
        <w:ind w:left="567"/>
        <w:jc w:val="both"/>
        <w:rPr>
          <w:sz w:val="28"/>
        </w:rPr>
      </w:pPr>
      <w:r>
        <w:rPr>
          <w:sz w:val="28"/>
        </w:rPr>
        <w:lastRenderedPageBreak/>
        <w:t>которые</w:t>
      </w:r>
      <w:r>
        <w:rPr>
          <w:spacing w:val="-7"/>
          <w:sz w:val="28"/>
        </w:rPr>
        <w:t xml:space="preserve"> </w:t>
      </w:r>
      <w:r>
        <w:rPr>
          <w:sz w:val="28"/>
        </w:rPr>
        <w:t>должны</w:t>
      </w:r>
      <w:r>
        <w:rPr>
          <w:spacing w:val="-7"/>
          <w:sz w:val="28"/>
        </w:rPr>
        <w:t xml:space="preserve"> </w:t>
      </w:r>
      <w:r>
        <w:rPr>
          <w:sz w:val="28"/>
        </w:rPr>
        <w:t>быть</w:t>
      </w:r>
      <w:r>
        <w:rPr>
          <w:spacing w:val="-10"/>
          <w:sz w:val="28"/>
        </w:rPr>
        <w:t xml:space="preserve"> </w:t>
      </w:r>
      <w:r>
        <w:rPr>
          <w:sz w:val="28"/>
        </w:rPr>
        <w:t>составлены</w:t>
      </w:r>
      <w:r>
        <w:rPr>
          <w:spacing w:val="-7"/>
          <w:sz w:val="28"/>
        </w:rPr>
        <w:t xml:space="preserve"> </w:t>
      </w:r>
      <w:r>
        <w:rPr>
          <w:sz w:val="28"/>
        </w:rPr>
        <w:t>и</w:t>
      </w:r>
      <w:r>
        <w:rPr>
          <w:spacing w:val="-7"/>
          <w:sz w:val="28"/>
        </w:rPr>
        <w:t xml:space="preserve"> </w:t>
      </w:r>
      <w:r>
        <w:rPr>
          <w:sz w:val="28"/>
        </w:rPr>
        <w:t>заполнены</w:t>
      </w:r>
      <w:r>
        <w:rPr>
          <w:spacing w:val="-8"/>
          <w:sz w:val="28"/>
        </w:rPr>
        <w:t xml:space="preserve"> </w:t>
      </w:r>
      <w:r>
        <w:rPr>
          <w:spacing w:val="-2"/>
          <w:sz w:val="28"/>
        </w:rPr>
        <w:t>работником.</w:t>
      </w:r>
    </w:p>
    <w:p w:rsidR="00ED4F7B" w:rsidRDefault="00656557" w:rsidP="0093296D">
      <w:pPr>
        <w:pStyle w:val="a4"/>
        <w:numPr>
          <w:ilvl w:val="2"/>
          <w:numId w:val="140"/>
        </w:numPr>
        <w:tabs>
          <w:tab w:val="left" w:pos="2057"/>
        </w:tabs>
        <w:ind w:right="148" w:firstLine="638"/>
        <w:jc w:val="both"/>
        <w:rPr>
          <w:sz w:val="28"/>
        </w:rPr>
      </w:pPr>
      <w:r>
        <w:rPr>
          <w:sz w:val="28"/>
        </w:rPr>
        <w:t>Определять в должностной инструкции исчерпывающий перечень документов, требующих</w:t>
      </w:r>
      <w:r>
        <w:rPr>
          <w:spacing w:val="-4"/>
          <w:sz w:val="28"/>
        </w:rPr>
        <w:t xml:space="preserve"> </w:t>
      </w:r>
      <w:r>
        <w:rPr>
          <w:sz w:val="28"/>
        </w:rPr>
        <w:t>составления и заполнения их</w:t>
      </w:r>
      <w:r>
        <w:rPr>
          <w:spacing w:val="-4"/>
          <w:sz w:val="28"/>
        </w:rPr>
        <w:t xml:space="preserve"> </w:t>
      </w:r>
      <w:r>
        <w:rPr>
          <w:sz w:val="28"/>
        </w:rPr>
        <w:t>педагогическим работником в зависимости от занимаемой должности.</w:t>
      </w:r>
    </w:p>
    <w:p w:rsidR="00ED4F7B" w:rsidRDefault="00656557" w:rsidP="0093296D">
      <w:pPr>
        <w:pStyle w:val="a4"/>
        <w:numPr>
          <w:ilvl w:val="2"/>
          <w:numId w:val="140"/>
        </w:numPr>
        <w:tabs>
          <w:tab w:val="left" w:pos="1884"/>
        </w:tabs>
        <w:spacing w:before="5"/>
        <w:ind w:right="145" w:firstLine="566"/>
        <w:jc w:val="both"/>
        <w:rPr>
          <w:sz w:val="28"/>
        </w:rPr>
      </w:pPr>
      <w:r>
        <w:rPr>
          <w:sz w:val="28"/>
        </w:rPr>
        <w:t>Не привлекать работника без согласия к выполнению работы по сбору информации для иных организаций, не имеющей прямого отношения к</w:t>
      </w:r>
      <w:r>
        <w:rPr>
          <w:spacing w:val="40"/>
          <w:sz w:val="28"/>
        </w:rPr>
        <w:t xml:space="preserve"> </w:t>
      </w:r>
      <w:r>
        <w:rPr>
          <w:sz w:val="28"/>
        </w:rPr>
        <w:t>деятельности образовательной организации.</w:t>
      </w:r>
    </w:p>
    <w:p w:rsidR="00ED4F7B" w:rsidRDefault="00656557" w:rsidP="0093296D">
      <w:pPr>
        <w:pStyle w:val="a4"/>
        <w:numPr>
          <w:ilvl w:val="2"/>
          <w:numId w:val="140"/>
        </w:numPr>
        <w:tabs>
          <w:tab w:val="left" w:pos="2144"/>
        </w:tabs>
        <w:ind w:right="147" w:firstLine="566"/>
        <w:jc w:val="both"/>
        <w:rPr>
          <w:sz w:val="28"/>
        </w:rPr>
      </w:pPr>
      <w:r>
        <w:rPr>
          <w:sz w:val="28"/>
        </w:rPr>
        <w:t>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ED4F7B" w:rsidRDefault="00656557" w:rsidP="0093296D">
      <w:pPr>
        <w:pStyle w:val="a4"/>
        <w:numPr>
          <w:ilvl w:val="2"/>
          <w:numId w:val="140"/>
        </w:numPr>
        <w:tabs>
          <w:tab w:val="left" w:pos="1861"/>
        </w:tabs>
        <w:ind w:right="138" w:firstLine="566"/>
        <w:jc w:val="both"/>
        <w:rPr>
          <w:sz w:val="28"/>
        </w:rPr>
      </w:pP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Pr>
          <w:sz w:val="28"/>
        </w:rPr>
        <w:t>Минпросвещения</w:t>
      </w:r>
      <w:proofErr w:type="spellEnd"/>
      <w:r>
        <w:rPr>
          <w:sz w:val="28"/>
        </w:rPr>
        <w:t xml:space="preserve"> России, Профсоюза работников народного образования и науки РФ от 20.08.2019 № ИП- 941/06/484) – (приложение № 1 к настоящему коллективному договору).</w:t>
      </w:r>
      <w:proofErr w:type="gramEnd"/>
    </w:p>
    <w:p w:rsidR="00ED4F7B" w:rsidRDefault="00656557" w:rsidP="0093296D">
      <w:pPr>
        <w:pStyle w:val="a4"/>
        <w:numPr>
          <w:ilvl w:val="2"/>
          <w:numId w:val="140"/>
        </w:numPr>
        <w:tabs>
          <w:tab w:val="left" w:pos="1937"/>
        </w:tabs>
        <w:ind w:right="147" w:firstLine="566"/>
        <w:jc w:val="both"/>
        <w:rPr>
          <w:sz w:val="28"/>
        </w:rPr>
      </w:pPr>
      <w:r>
        <w:rPr>
          <w:sz w:val="28"/>
        </w:rPr>
        <w:t>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ED4F7B" w:rsidRDefault="00656557" w:rsidP="0093296D">
      <w:pPr>
        <w:pStyle w:val="Heading2"/>
        <w:numPr>
          <w:ilvl w:val="1"/>
          <w:numId w:val="140"/>
        </w:numPr>
        <w:tabs>
          <w:tab w:val="left" w:pos="1771"/>
        </w:tabs>
        <w:spacing w:line="320" w:lineRule="exact"/>
        <w:ind w:left="1771" w:hanging="494"/>
        <w:jc w:val="both"/>
      </w:pPr>
      <w:r>
        <w:t>Стороны</w:t>
      </w:r>
      <w:r>
        <w:rPr>
          <w:spacing w:val="-16"/>
        </w:rPr>
        <w:t xml:space="preserve"> </w:t>
      </w:r>
      <w:r>
        <w:rPr>
          <w:spacing w:val="-2"/>
        </w:rPr>
        <w:t>договорились:</w:t>
      </w:r>
    </w:p>
    <w:p w:rsidR="00ED4F7B" w:rsidRDefault="00656557" w:rsidP="0093296D">
      <w:pPr>
        <w:pStyle w:val="a4"/>
        <w:numPr>
          <w:ilvl w:val="2"/>
          <w:numId w:val="140"/>
        </w:numPr>
        <w:tabs>
          <w:tab w:val="left" w:pos="1909"/>
        </w:tabs>
        <w:spacing w:line="242" w:lineRule="auto"/>
        <w:ind w:right="149" w:firstLine="710"/>
        <w:jc w:val="both"/>
        <w:rPr>
          <w:sz w:val="28"/>
        </w:rPr>
      </w:pPr>
      <w:r>
        <w:rPr>
          <w:sz w:val="28"/>
        </w:rPr>
        <w:t>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ED4F7B" w:rsidRDefault="00656557" w:rsidP="0093296D">
      <w:pPr>
        <w:pStyle w:val="a4"/>
        <w:numPr>
          <w:ilvl w:val="2"/>
          <w:numId w:val="140"/>
        </w:numPr>
        <w:tabs>
          <w:tab w:val="left" w:pos="2725"/>
        </w:tabs>
        <w:ind w:right="142" w:firstLine="1416"/>
        <w:jc w:val="both"/>
        <w:rPr>
          <w:sz w:val="28"/>
        </w:rPr>
      </w:pPr>
      <w:r>
        <w:rPr>
          <w:sz w:val="28"/>
        </w:rPr>
        <w:t>Стороны согласились регулярно освещать на официальном сайте образовательной организации результаты выполнения коллективного договора.</w:t>
      </w:r>
    </w:p>
    <w:p w:rsidR="00ED4F7B" w:rsidRDefault="00656557" w:rsidP="0093296D">
      <w:pPr>
        <w:pStyle w:val="a4"/>
        <w:numPr>
          <w:ilvl w:val="2"/>
          <w:numId w:val="140"/>
        </w:numPr>
        <w:tabs>
          <w:tab w:val="left" w:pos="2057"/>
        </w:tabs>
        <w:ind w:right="153" w:firstLine="710"/>
        <w:jc w:val="both"/>
        <w:rPr>
          <w:sz w:val="28"/>
        </w:rPr>
      </w:pPr>
      <w:r>
        <w:rPr>
          <w:sz w:val="28"/>
        </w:rPr>
        <w:t>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и др.</w:t>
      </w:r>
    </w:p>
    <w:p w:rsidR="00ED4F7B" w:rsidRDefault="00656557" w:rsidP="0093296D">
      <w:pPr>
        <w:pStyle w:val="a4"/>
        <w:numPr>
          <w:ilvl w:val="2"/>
          <w:numId w:val="140"/>
        </w:numPr>
        <w:tabs>
          <w:tab w:val="left" w:pos="2182"/>
        </w:tabs>
        <w:ind w:right="151" w:firstLine="710"/>
        <w:jc w:val="both"/>
        <w:rPr>
          <w:sz w:val="28"/>
        </w:rPr>
      </w:pPr>
      <w:r>
        <w:rPr>
          <w:sz w:val="28"/>
        </w:rPr>
        <w:t>Обеспечивать участие представителя первичной</w:t>
      </w:r>
      <w:r>
        <w:rPr>
          <w:spacing w:val="40"/>
          <w:sz w:val="28"/>
        </w:rPr>
        <w:t xml:space="preserve"> </w:t>
      </w:r>
      <w:r>
        <w:rPr>
          <w:sz w:val="28"/>
        </w:rPr>
        <w:t>профсоюзной организации в работе совещаний, комиссий и других мероприятиях.</w:t>
      </w:r>
    </w:p>
    <w:p w:rsidR="00ED4F7B" w:rsidRDefault="00656557" w:rsidP="0093296D">
      <w:pPr>
        <w:pStyle w:val="Heading2"/>
        <w:numPr>
          <w:ilvl w:val="1"/>
          <w:numId w:val="140"/>
        </w:numPr>
        <w:tabs>
          <w:tab w:val="left" w:pos="1771"/>
        </w:tabs>
        <w:spacing w:line="321" w:lineRule="exact"/>
        <w:ind w:left="1771" w:hanging="494"/>
        <w:jc w:val="both"/>
      </w:pPr>
      <w:r>
        <w:t>Выборный</w:t>
      </w:r>
      <w:r>
        <w:rPr>
          <w:spacing w:val="-12"/>
        </w:rPr>
        <w:t xml:space="preserve"> </w:t>
      </w:r>
      <w:r>
        <w:t>орган</w:t>
      </w:r>
      <w:r>
        <w:rPr>
          <w:spacing w:val="-12"/>
        </w:rPr>
        <w:t xml:space="preserve"> </w:t>
      </w:r>
      <w:r>
        <w:t>первичной</w:t>
      </w:r>
      <w:r>
        <w:rPr>
          <w:spacing w:val="-12"/>
        </w:rPr>
        <w:t xml:space="preserve"> </w:t>
      </w:r>
      <w:r>
        <w:t>профсоюзной</w:t>
      </w:r>
      <w:r>
        <w:rPr>
          <w:spacing w:val="-12"/>
        </w:rPr>
        <w:t xml:space="preserve"> </w:t>
      </w:r>
      <w:r>
        <w:rPr>
          <w:spacing w:val="-2"/>
        </w:rPr>
        <w:t>организации:</w:t>
      </w:r>
    </w:p>
    <w:p w:rsidR="00ED4F7B" w:rsidRDefault="00656557" w:rsidP="0093296D">
      <w:pPr>
        <w:pStyle w:val="a4"/>
        <w:numPr>
          <w:ilvl w:val="2"/>
          <w:numId w:val="140"/>
        </w:numPr>
        <w:tabs>
          <w:tab w:val="left" w:pos="2091"/>
        </w:tabs>
        <w:ind w:right="143" w:firstLine="710"/>
        <w:jc w:val="both"/>
        <w:rPr>
          <w:sz w:val="28"/>
        </w:rPr>
      </w:pPr>
      <w:r>
        <w:rPr>
          <w:sz w:val="28"/>
        </w:rPr>
        <w:t>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ED4F7B" w:rsidRDefault="00656557" w:rsidP="0093296D">
      <w:pPr>
        <w:pStyle w:val="a4"/>
        <w:numPr>
          <w:ilvl w:val="2"/>
          <w:numId w:val="140"/>
        </w:numPr>
        <w:tabs>
          <w:tab w:val="left" w:pos="2293"/>
        </w:tabs>
        <w:ind w:right="152" w:firstLine="566"/>
        <w:jc w:val="both"/>
        <w:rPr>
          <w:sz w:val="28"/>
        </w:rPr>
      </w:pPr>
      <w:r>
        <w:rPr>
          <w:sz w:val="28"/>
        </w:rPr>
        <w:t>Оказывает членам профсоюза организации бесплатную консультационную</w:t>
      </w:r>
      <w:r>
        <w:rPr>
          <w:spacing w:val="77"/>
          <w:sz w:val="28"/>
        </w:rPr>
        <w:t xml:space="preserve"> </w:t>
      </w:r>
      <w:r>
        <w:rPr>
          <w:sz w:val="28"/>
        </w:rPr>
        <w:t>помощь</w:t>
      </w:r>
      <w:r>
        <w:rPr>
          <w:spacing w:val="76"/>
          <w:sz w:val="28"/>
        </w:rPr>
        <w:t xml:space="preserve"> </w:t>
      </w:r>
      <w:r>
        <w:rPr>
          <w:sz w:val="28"/>
        </w:rPr>
        <w:t>в</w:t>
      </w:r>
      <w:r>
        <w:rPr>
          <w:spacing w:val="77"/>
          <w:sz w:val="28"/>
        </w:rPr>
        <w:t xml:space="preserve"> </w:t>
      </w:r>
      <w:r>
        <w:rPr>
          <w:sz w:val="28"/>
        </w:rPr>
        <w:t>вопросах</w:t>
      </w:r>
      <w:r>
        <w:rPr>
          <w:spacing w:val="74"/>
          <w:sz w:val="28"/>
        </w:rPr>
        <w:t xml:space="preserve"> </w:t>
      </w:r>
      <w:r>
        <w:rPr>
          <w:sz w:val="28"/>
        </w:rPr>
        <w:t>применения</w:t>
      </w:r>
      <w:r>
        <w:rPr>
          <w:spacing w:val="79"/>
          <w:sz w:val="28"/>
        </w:rPr>
        <w:t xml:space="preserve"> </w:t>
      </w:r>
      <w:r>
        <w:rPr>
          <w:sz w:val="28"/>
        </w:rPr>
        <w:t>трудового</w:t>
      </w:r>
      <w:r>
        <w:rPr>
          <w:spacing w:val="79"/>
          <w:sz w:val="28"/>
        </w:rPr>
        <w:t xml:space="preserve"> </w:t>
      </w:r>
      <w:r>
        <w:rPr>
          <w:sz w:val="28"/>
        </w:rPr>
        <w:t>законодательства,</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50"/>
        <w:jc w:val="both"/>
        <w:rPr>
          <w:sz w:val="28"/>
        </w:rPr>
      </w:pPr>
      <w:r>
        <w:rPr>
          <w:sz w:val="28"/>
        </w:rPr>
        <w:lastRenderedPageBreak/>
        <w:t>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ED4F7B" w:rsidRDefault="00656557" w:rsidP="0093296D">
      <w:pPr>
        <w:pStyle w:val="a4"/>
        <w:numPr>
          <w:ilvl w:val="2"/>
          <w:numId w:val="140"/>
        </w:numPr>
        <w:tabs>
          <w:tab w:val="left" w:pos="2009"/>
        </w:tabs>
        <w:spacing w:line="242" w:lineRule="auto"/>
        <w:ind w:right="146" w:firstLine="566"/>
        <w:jc w:val="both"/>
        <w:rPr>
          <w:sz w:val="28"/>
        </w:rPr>
      </w:pPr>
      <w:r>
        <w:rPr>
          <w:sz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w:t>
      </w:r>
      <w:r>
        <w:rPr>
          <w:spacing w:val="-2"/>
          <w:sz w:val="28"/>
        </w:rPr>
        <w:t>организации.</w:t>
      </w:r>
    </w:p>
    <w:p w:rsidR="00ED4F7B" w:rsidRDefault="00656557" w:rsidP="0093296D">
      <w:pPr>
        <w:pStyle w:val="a4"/>
        <w:numPr>
          <w:ilvl w:val="2"/>
          <w:numId w:val="140"/>
        </w:numPr>
        <w:tabs>
          <w:tab w:val="left" w:pos="1923"/>
        </w:tabs>
        <w:ind w:right="146" w:firstLine="566"/>
        <w:jc w:val="both"/>
        <w:rPr>
          <w:sz w:val="28"/>
        </w:rPr>
      </w:pPr>
      <w:r>
        <w:rPr>
          <w:sz w:val="28"/>
        </w:rPr>
        <w:t xml:space="preserve">Содействует предотвращению в организации коллективных трудовых </w:t>
      </w:r>
      <w:r>
        <w:rPr>
          <w:spacing w:val="-2"/>
          <w:sz w:val="28"/>
        </w:rPr>
        <w:t>споров.</w:t>
      </w:r>
    </w:p>
    <w:p w:rsidR="00ED4F7B" w:rsidRDefault="00656557" w:rsidP="0093296D">
      <w:pPr>
        <w:pStyle w:val="a4"/>
        <w:numPr>
          <w:ilvl w:val="2"/>
          <w:numId w:val="140"/>
        </w:numPr>
        <w:tabs>
          <w:tab w:val="left" w:pos="1990"/>
        </w:tabs>
        <w:ind w:right="138" w:firstLine="566"/>
        <w:jc w:val="both"/>
        <w:rPr>
          <w:sz w:val="28"/>
        </w:rPr>
      </w:pPr>
      <w:r>
        <w:rPr>
          <w:sz w:val="28"/>
        </w:rPr>
        <w:t>Обращается в</w:t>
      </w:r>
      <w:r>
        <w:rPr>
          <w:spacing w:val="40"/>
          <w:sz w:val="28"/>
        </w:rPr>
        <w:t xml:space="preserve"> </w:t>
      </w:r>
      <w:r>
        <w:rPr>
          <w:sz w:val="28"/>
        </w:rPr>
        <w:t>вышестоящие органы профсоюза и</w:t>
      </w:r>
      <w:r>
        <w:rPr>
          <w:spacing w:val="40"/>
          <w:sz w:val="28"/>
        </w:rPr>
        <w:t xml:space="preserve"> </w:t>
      </w:r>
      <w:proofErr w:type="spellStart"/>
      <w:r>
        <w:rPr>
          <w:sz w:val="28"/>
        </w:rPr>
        <w:t>Набережн</w:t>
      </w:r>
      <w:proofErr w:type="gramStart"/>
      <w:r>
        <w:rPr>
          <w:sz w:val="28"/>
        </w:rPr>
        <w:t>о</w:t>
      </w:r>
      <w:proofErr w:type="spellEnd"/>
      <w:r>
        <w:rPr>
          <w:sz w:val="28"/>
        </w:rPr>
        <w:t>-</w:t>
      </w:r>
      <w:proofErr w:type="gramEnd"/>
      <w:r>
        <w:rPr>
          <w:sz w:val="28"/>
        </w:rPr>
        <w:t xml:space="preserve"> </w:t>
      </w:r>
      <w:proofErr w:type="spellStart"/>
      <w:r>
        <w:rPr>
          <w:sz w:val="28"/>
        </w:rPr>
        <w:t>Челнинскую</w:t>
      </w:r>
      <w:proofErr w:type="spellEnd"/>
      <w:r>
        <w:rPr>
          <w:sz w:val="28"/>
        </w:rPr>
        <w:t xml:space="preserve"> территориальную организацию Общероссийского Профсоюза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w:t>
      </w:r>
    </w:p>
    <w:p w:rsidR="00ED4F7B" w:rsidRDefault="00656557" w:rsidP="0093296D">
      <w:pPr>
        <w:pStyle w:val="a4"/>
        <w:numPr>
          <w:ilvl w:val="2"/>
          <w:numId w:val="140"/>
        </w:numPr>
        <w:tabs>
          <w:tab w:val="left" w:pos="1894"/>
        </w:tabs>
        <w:ind w:right="149" w:firstLine="566"/>
        <w:jc w:val="both"/>
        <w:rPr>
          <w:sz w:val="28"/>
        </w:rPr>
      </w:pPr>
      <w:r>
        <w:rPr>
          <w:sz w:val="28"/>
        </w:rPr>
        <w:t>Предоставляет работодателю информацию и разъяснения по вопросам, находящимся в компетенции профсоюзного комитета.</w:t>
      </w:r>
    </w:p>
    <w:p w:rsidR="00ED4F7B" w:rsidRDefault="00656557" w:rsidP="0093296D">
      <w:pPr>
        <w:pStyle w:val="Heading1"/>
        <w:numPr>
          <w:ilvl w:val="0"/>
          <w:numId w:val="144"/>
        </w:numPr>
        <w:tabs>
          <w:tab w:val="left" w:pos="1792"/>
        </w:tabs>
        <w:spacing w:before="318"/>
        <w:ind w:left="1792" w:hanging="466"/>
        <w:jc w:val="left"/>
      </w:pPr>
      <w:bookmarkStart w:id="0" w:name="III._ГАРАНТИИ_ПРИ_ЗАКЛЮЧЕНИИ_И_РАСТОРЖЕН"/>
      <w:bookmarkEnd w:id="0"/>
      <w:r>
        <w:t>ГАРАНТИИ</w:t>
      </w:r>
      <w:r>
        <w:rPr>
          <w:spacing w:val="-12"/>
        </w:rPr>
        <w:t xml:space="preserve"> </w:t>
      </w:r>
      <w:r>
        <w:t>ПРИ</w:t>
      </w:r>
      <w:r>
        <w:rPr>
          <w:spacing w:val="-10"/>
        </w:rPr>
        <w:t xml:space="preserve"> </w:t>
      </w:r>
      <w:r>
        <w:t>ЗАКЛЮЧЕНИИ</w:t>
      </w:r>
      <w:r>
        <w:rPr>
          <w:spacing w:val="-11"/>
        </w:rPr>
        <w:t xml:space="preserve"> </w:t>
      </w:r>
      <w:r>
        <w:t>И</w:t>
      </w:r>
      <w:r>
        <w:rPr>
          <w:spacing w:val="-10"/>
        </w:rPr>
        <w:t xml:space="preserve"> </w:t>
      </w:r>
      <w:r>
        <w:t>РАСТОРЖЕНИИ</w:t>
      </w:r>
      <w:r>
        <w:rPr>
          <w:spacing w:val="-11"/>
        </w:rPr>
        <w:t xml:space="preserve"> </w:t>
      </w:r>
      <w:proofErr w:type="gramStart"/>
      <w:r>
        <w:rPr>
          <w:spacing w:val="-2"/>
        </w:rPr>
        <w:t>ТРУДОВОГО</w:t>
      </w:r>
      <w:proofErr w:type="gramEnd"/>
    </w:p>
    <w:p w:rsidR="00ED4F7B" w:rsidRDefault="00656557">
      <w:pPr>
        <w:spacing w:before="4"/>
        <w:ind w:left="4879"/>
        <w:rPr>
          <w:b/>
          <w:sz w:val="28"/>
        </w:rPr>
      </w:pPr>
      <w:r>
        <w:rPr>
          <w:b/>
          <w:spacing w:val="-2"/>
          <w:sz w:val="28"/>
        </w:rPr>
        <w:t>ДОГОВОРА</w:t>
      </w:r>
    </w:p>
    <w:p w:rsidR="00ED4F7B" w:rsidRDefault="00656557" w:rsidP="0093296D">
      <w:pPr>
        <w:pStyle w:val="Heading2"/>
        <w:numPr>
          <w:ilvl w:val="1"/>
          <w:numId w:val="139"/>
        </w:numPr>
        <w:tabs>
          <w:tab w:val="left" w:pos="1771"/>
        </w:tabs>
        <w:spacing w:before="317" w:line="240" w:lineRule="auto"/>
        <w:ind w:left="1771" w:hanging="494"/>
        <w:jc w:val="both"/>
      </w:pPr>
      <w:bookmarkStart w:id="1" w:name="3.1._Стороны_подтверждают,_что:"/>
      <w:bookmarkEnd w:id="1"/>
      <w:r>
        <w:t>Стороны</w:t>
      </w:r>
      <w:r>
        <w:rPr>
          <w:spacing w:val="-17"/>
        </w:rPr>
        <w:t xml:space="preserve"> </w:t>
      </w:r>
      <w:r>
        <w:t>подтверждают,</w:t>
      </w:r>
      <w:r>
        <w:rPr>
          <w:spacing w:val="-14"/>
        </w:rPr>
        <w:t xml:space="preserve"> </w:t>
      </w:r>
      <w:r>
        <w:rPr>
          <w:spacing w:val="-4"/>
        </w:rPr>
        <w:t>что:</w:t>
      </w:r>
    </w:p>
    <w:p w:rsidR="00ED4F7B" w:rsidRDefault="00656557" w:rsidP="0093296D">
      <w:pPr>
        <w:pStyle w:val="a4"/>
        <w:numPr>
          <w:ilvl w:val="2"/>
          <w:numId w:val="139"/>
        </w:numPr>
        <w:tabs>
          <w:tab w:val="left" w:pos="1990"/>
        </w:tabs>
        <w:ind w:right="147" w:firstLine="710"/>
        <w:jc w:val="both"/>
        <w:rPr>
          <w:sz w:val="28"/>
        </w:rPr>
      </w:pPr>
      <w:r>
        <w:rPr>
          <w:sz w:val="28"/>
        </w:rPr>
        <w:t>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w:t>
      </w:r>
      <w:r>
        <w:rPr>
          <w:spacing w:val="40"/>
          <w:sz w:val="28"/>
        </w:rPr>
        <w:t xml:space="preserve"> </w:t>
      </w:r>
      <w:r>
        <w:rPr>
          <w:sz w:val="28"/>
        </w:rPr>
        <w:t>образовательной организации.</w:t>
      </w:r>
    </w:p>
    <w:p w:rsidR="00ED4F7B" w:rsidRDefault="00656557" w:rsidP="0093296D">
      <w:pPr>
        <w:pStyle w:val="a4"/>
        <w:numPr>
          <w:ilvl w:val="2"/>
          <w:numId w:val="139"/>
        </w:numPr>
        <w:tabs>
          <w:tab w:val="left" w:pos="2014"/>
        </w:tabs>
        <w:ind w:right="147" w:firstLine="710"/>
        <w:jc w:val="both"/>
        <w:rPr>
          <w:sz w:val="28"/>
        </w:rPr>
      </w:pPr>
      <w:r>
        <w:rPr>
          <w:sz w:val="28"/>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ED4F7B" w:rsidRDefault="00656557">
      <w:pPr>
        <w:spacing w:before="2"/>
        <w:ind w:left="567" w:right="148" w:firstLine="710"/>
        <w:jc w:val="both"/>
        <w:rPr>
          <w:sz w:val="28"/>
        </w:rPr>
      </w:pPr>
      <w:r>
        <w:rPr>
          <w:sz w:val="28"/>
        </w:rPr>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ED4F7B" w:rsidRDefault="00656557">
      <w:pPr>
        <w:ind w:left="567" w:right="153" w:firstLine="710"/>
        <w:jc w:val="both"/>
        <w:rPr>
          <w:sz w:val="28"/>
        </w:rPr>
      </w:pPr>
      <w:r>
        <w:rPr>
          <w:sz w:val="28"/>
        </w:rPr>
        <w:t>В соответствии со ст. 68 ТК РФ издание приказа о приеме на работу</w:t>
      </w:r>
      <w:r>
        <w:rPr>
          <w:spacing w:val="40"/>
          <w:sz w:val="28"/>
        </w:rPr>
        <w:t xml:space="preserve"> </w:t>
      </w:r>
      <w:r>
        <w:rPr>
          <w:sz w:val="28"/>
        </w:rPr>
        <w:t>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ED4F7B" w:rsidRDefault="00656557" w:rsidP="0093296D">
      <w:pPr>
        <w:pStyle w:val="a4"/>
        <w:numPr>
          <w:ilvl w:val="2"/>
          <w:numId w:val="139"/>
        </w:numPr>
        <w:tabs>
          <w:tab w:val="left" w:pos="2006"/>
        </w:tabs>
        <w:ind w:right="144" w:firstLine="710"/>
        <w:jc w:val="both"/>
        <w:rPr>
          <w:sz w:val="28"/>
        </w:rPr>
      </w:pPr>
      <w:r>
        <w:rPr>
          <w:sz w:val="28"/>
        </w:rPr>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ED4F7B" w:rsidRDefault="00656557">
      <w:pPr>
        <w:spacing w:line="242" w:lineRule="auto"/>
        <w:ind w:left="567" w:right="141" w:firstLine="710"/>
        <w:jc w:val="both"/>
        <w:rPr>
          <w:sz w:val="28"/>
        </w:rPr>
      </w:pPr>
      <w:r>
        <w:rPr>
          <w:sz w:val="28"/>
        </w:rPr>
        <w:t>В соответствии со ст.57</w:t>
      </w:r>
      <w:r>
        <w:rPr>
          <w:spacing w:val="40"/>
          <w:sz w:val="28"/>
        </w:rPr>
        <w:t xml:space="preserve"> </w:t>
      </w:r>
      <w:r>
        <w:rPr>
          <w:sz w:val="28"/>
        </w:rPr>
        <w:t>ТК РФ трудовой договор содержит полную информацию о сторонах трудового договора.</w:t>
      </w:r>
    </w:p>
    <w:p w:rsidR="00ED4F7B" w:rsidRDefault="00656557">
      <w:pPr>
        <w:ind w:left="567" w:right="152" w:firstLine="710"/>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rsidP="0093296D">
      <w:pPr>
        <w:pStyle w:val="a4"/>
        <w:numPr>
          <w:ilvl w:val="0"/>
          <w:numId w:val="138"/>
        </w:numPr>
        <w:tabs>
          <w:tab w:val="left" w:pos="1440"/>
        </w:tabs>
        <w:spacing w:before="67" w:line="322" w:lineRule="exact"/>
        <w:ind w:left="1440" w:hanging="163"/>
        <w:rPr>
          <w:sz w:val="28"/>
        </w:rPr>
      </w:pPr>
      <w:r>
        <w:rPr>
          <w:sz w:val="28"/>
        </w:rPr>
        <w:lastRenderedPageBreak/>
        <w:t>место</w:t>
      </w:r>
      <w:r>
        <w:rPr>
          <w:spacing w:val="-10"/>
          <w:sz w:val="28"/>
        </w:rPr>
        <w:t xml:space="preserve"> </w:t>
      </w:r>
      <w:r>
        <w:rPr>
          <w:sz w:val="28"/>
        </w:rPr>
        <w:t>работы</w:t>
      </w:r>
      <w:r>
        <w:rPr>
          <w:spacing w:val="-10"/>
          <w:sz w:val="28"/>
        </w:rPr>
        <w:t xml:space="preserve"> </w:t>
      </w:r>
      <w:r>
        <w:rPr>
          <w:sz w:val="28"/>
        </w:rPr>
        <w:t>(указывается</w:t>
      </w:r>
      <w:r>
        <w:rPr>
          <w:spacing w:val="-8"/>
          <w:sz w:val="28"/>
        </w:rPr>
        <w:t xml:space="preserve"> </w:t>
      </w:r>
      <w:r>
        <w:rPr>
          <w:sz w:val="28"/>
        </w:rPr>
        <w:t>конкретный</w:t>
      </w:r>
      <w:r>
        <w:rPr>
          <w:spacing w:val="-5"/>
          <w:sz w:val="28"/>
        </w:rPr>
        <w:t xml:space="preserve"> </w:t>
      </w:r>
      <w:r>
        <w:rPr>
          <w:sz w:val="28"/>
        </w:rPr>
        <w:t>адрес</w:t>
      </w:r>
      <w:r>
        <w:rPr>
          <w:spacing w:val="-9"/>
          <w:sz w:val="28"/>
        </w:rPr>
        <w:t xml:space="preserve"> </w:t>
      </w:r>
      <w:r>
        <w:rPr>
          <w:spacing w:val="-2"/>
          <w:sz w:val="28"/>
        </w:rPr>
        <w:t>работодателя);</w:t>
      </w:r>
    </w:p>
    <w:p w:rsidR="00ED4F7B" w:rsidRDefault="00656557" w:rsidP="0093296D">
      <w:pPr>
        <w:pStyle w:val="a4"/>
        <w:numPr>
          <w:ilvl w:val="0"/>
          <w:numId w:val="138"/>
        </w:numPr>
        <w:tabs>
          <w:tab w:val="left" w:pos="1564"/>
        </w:tabs>
        <w:ind w:right="143" w:firstLine="710"/>
        <w:rPr>
          <w:sz w:val="28"/>
        </w:rPr>
      </w:pPr>
      <w:r>
        <w:rPr>
          <w:sz w:val="28"/>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w:t>
      </w:r>
      <w:r>
        <w:rPr>
          <w:spacing w:val="40"/>
          <w:sz w:val="28"/>
        </w:rPr>
        <w:t xml:space="preserve"> </w:t>
      </w:r>
      <w:r>
        <w:rPr>
          <w:sz w:val="28"/>
        </w:rPr>
        <w:t>должностям, профессиям, специальностям связано предоставление компенсаций и льгот либо наличие ограничений, то наименование этих</w:t>
      </w:r>
      <w:r>
        <w:rPr>
          <w:spacing w:val="-1"/>
          <w:sz w:val="28"/>
        </w:rPr>
        <w:t xml:space="preserve"> </w:t>
      </w:r>
      <w:r>
        <w:rPr>
          <w:sz w:val="28"/>
        </w:rPr>
        <w:t>должностей, профессий</w:t>
      </w:r>
      <w:r>
        <w:rPr>
          <w:spacing w:val="-1"/>
          <w:sz w:val="28"/>
        </w:rPr>
        <w:t xml:space="preserve"> </w:t>
      </w:r>
      <w:r>
        <w:rPr>
          <w:sz w:val="28"/>
        </w:rPr>
        <w:t>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w:t>
      </w:r>
      <w:r>
        <w:rPr>
          <w:spacing w:val="-2"/>
          <w:sz w:val="28"/>
        </w:rPr>
        <w:t xml:space="preserve"> </w:t>
      </w:r>
      <w:r>
        <w:rPr>
          <w:sz w:val="28"/>
        </w:rPr>
        <w:t>в</w:t>
      </w:r>
      <w:r>
        <w:rPr>
          <w:spacing w:val="-4"/>
          <w:sz w:val="28"/>
        </w:rPr>
        <w:t xml:space="preserve"> </w:t>
      </w:r>
      <w:r>
        <w:rPr>
          <w:sz w:val="28"/>
        </w:rPr>
        <w:t>порядке, устанавливаемом</w:t>
      </w:r>
      <w:r>
        <w:rPr>
          <w:spacing w:val="-1"/>
          <w:sz w:val="28"/>
        </w:rPr>
        <w:t xml:space="preserve"> </w:t>
      </w:r>
      <w:r>
        <w:rPr>
          <w:sz w:val="28"/>
        </w:rPr>
        <w:t>Правительством Российской Федерации, или соответствующим положением профессиональных стандартов;</w:t>
      </w:r>
      <w:proofErr w:type="gramEnd"/>
    </w:p>
    <w:p w:rsidR="00ED4F7B" w:rsidRDefault="00656557" w:rsidP="0093296D">
      <w:pPr>
        <w:pStyle w:val="a4"/>
        <w:numPr>
          <w:ilvl w:val="0"/>
          <w:numId w:val="138"/>
        </w:numPr>
        <w:tabs>
          <w:tab w:val="left" w:pos="1540"/>
        </w:tabs>
        <w:spacing w:before="2"/>
        <w:ind w:right="141" w:firstLine="710"/>
        <w:rPr>
          <w:sz w:val="28"/>
        </w:rPr>
      </w:pPr>
      <w:r>
        <w:rPr>
          <w:sz w:val="28"/>
        </w:rPr>
        <w:t xml:space="preserve">дата начала работы, и в случае, когда заключается срочный трудовой </w:t>
      </w:r>
      <w:r>
        <w:rPr>
          <w:spacing w:val="-2"/>
          <w:sz w:val="28"/>
        </w:rPr>
        <w:t>договор;</w:t>
      </w:r>
    </w:p>
    <w:p w:rsidR="00ED4F7B" w:rsidRDefault="00656557" w:rsidP="0093296D">
      <w:pPr>
        <w:pStyle w:val="a4"/>
        <w:numPr>
          <w:ilvl w:val="0"/>
          <w:numId w:val="138"/>
        </w:numPr>
        <w:tabs>
          <w:tab w:val="left" w:pos="1588"/>
        </w:tabs>
        <w:ind w:right="152" w:firstLine="710"/>
        <w:rPr>
          <w:sz w:val="28"/>
        </w:rPr>
      </w:pPr>
      <w:r>
        <w:rPr>
          <w:sz w:val="28"/>
        </w:rPr>
        <w:t>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ED4F7B" w:rsidRDefault="00656557" w:rsidP="0093296D">
      <w:pPr>
        <w:pStyle w:val="a4"/>
        <w:numPr>
          <w:ilvl w:val="0"/>
          <w:numId w:val="138"/>
        </w:numPr>
        <w:tabs>
          <w:tab w:val="left" w:pos="1512"/>
        </w:tabs>
        <w:spacing w:line="242" w:lineRule="auto"/>
        <w:ind w:right="141" w:firstLine="710"/>
        <w:rPr>
          <w:sz w:val="28"/>
        </w:rPr>
      </w:pPr>
      <w:r>
        <w:rPr>
          <w:sz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ED4F7B" w:rsidRDefault="00656557" w:rsidP="0093296D">
      <w:pPr>
        <w:pStyle w:val="a4"/>
        <w:numPr>
          <w:ilvl w:val="0"/>
          <w:numId w:val="138"/>
        </w:numPr>
        <w:tabs>
          <w:tab w:val="left" w:pos="1464"/>
        </w:tabs>
        <w:ind w:right="147" w:firstLine="710"/>
        <w:rPr>
          <w:sz w:val="28"/>
        </w:rPr>
      </w:pPr>
      <w:r>
        <w:rPr>
          <w:sz w:val="28"/>
        </w:rPr>
        <w:t>режим рабочего времени и времени отдыха (если для данного работника он отличается от общих правил, действующих у данного работодателя);</w:t>
      </w:r>
    </w:p>
    <w:p w:rsidR="00ED4F7B" w:rsidRDefault="00656557" w:rsidP="0093296D">
      <w:pPr>
        <w:pStyle w:val="a4"/>
        <w:numPr>
          <w:ilvl w:val="0"/>
          <w:numId w:val="138"/>
        </w:numPr>
        <w:tabs>
          <w:tab w:val="left" w:pos="1459"/>
        </w:tabs>
        <w:ind w:right="145" w:firstLine="710"/>
        <w:rPr>
          <w:sz w:val="28"/>
        </w:rPr>
      </w:pPr>
      <w:r>
        <w:rPr>
          <w:sz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ED4F7B" w:rsidRDefault="00656557" w:rsidP="0093296D">
      <w:pPr>
        <w:pStyle w:val="a4"/>
        <w:numPr>
          <w:ilvl w:val="0"/>
          <w:numId w:val="138"/>
        </w:numPr>
        <w:tabs>
          <w:tab w:val="left" w:pos="1651"/>
        </w:tabs>
        <w:ind w:right="151" w:firstLine="710"/>
        <w:rPr>
          <w:sz w:val="28"/>
        </w:rPr>
      </w:pPr>
      <w:r>
        <w:rPr>
          <w:sz w:val="28"/>
        </w:rPr>
        <w:t>условия, определяющие в необходимых случаях характер работы (подвижной, разъездной, в пути, другой характер работы);</w:t>
      </w:r>
    </w:p>
    <w:p w:rsidR="00ED4F7B" w:rsidRDefault="00656557" w:rsidP="0093296D">
      <w:pPr>
        <w:pStyle w:val="a4"/>
        <w:numPr>
          <w:ilvl w:val="0"/>
          <w:numId w:val="138"/>
        </w:numPr>
        <w:tabs>
          <w:tab w:val="left" w:pos="1440"/>
        </w:tabs>
        <w:spacing w:line="321" w:lineRule="exact"/>
        <w:ind w:left="1440" w:hanging="163"/>
        <w:rPr>
          <w:sz w:val="28"/>
        </w:rPr>
      </w:pPr>
      <w:r>
        <w:rPr>
          <w:sz w:val="28"/>
        </w:rPr>
        <w:t>условия</w:t>
      </w:r>
      <w:r>
        <w:rPr>
          <w:spacing w:val="-6"/>
          <w:sz w:val="28"/>
        </w:rPr>
        <w:t xml:space="preserve"> </w:t>
      </w:r>
      <w:r>
        <w:rPr>
          <w:sz w:val="28"/>
        </w:rPr>
        <w:t>труда</w:t>
      </w:r>
      <w:r>
        <w:rPr>
          <w:spacing w:val="-6"/>
          <w:sz w:val="28"/>
        </w:rPr>
        <w:t xml:space="preserve"> </w:t>
      </w:r>
      <w:r>
        <w:rPr>
          <w:sz w:val="28"/>
        </w:rPr>
        <w:t>на</w:t>
      </w:r>
      <w:r>
        <w:rPr>
          <w:spacing w:val="-6"/>
          <w:sz w:val="28"/>
        </w:rPr>
        <w:t xml:space="preserve"> </w:t>
      </w:r>
      <w:r>
        <w:rPr>
          <w:sz w:val="28"/>
        </w:rPr>
        <w:t>рабочем</w:t>
      </w:r>
      <w:r>
        <w:rPr>
          <w:spacing w:val="-5"/>
          <w:sz w:val="28"/>
        </w:rPr>
        <w:t xml:space="preserve"> </w:t>
      </w:r>
      <w:r>
        <w:rPr>
          <w:spacing w:val="-2"/>
          <w:sz w:val="28"/>
        </w:rPr>
        <w:t>месте;</w:t>
      </w:r>
    </w:p>
    <w:p w:rsidR="00ED4F7B" w:rsidRDefault="00656557" w:rsidP="0093296D">
      <w:pPr>
        <w:pStyle w:val="a4"/>
        <w:numPr>
          <w:ilvl w:val="0"/>
          <w:numId w:val="138"/>
        </w:numPr>
        <w:tabs>
          <w:tab w:val="left" w:pos="1454"/>
        </w:tabs>
        <w:ind w:right="151" w:firstLine="710"/>
        <w:rPr>
          <w:sz w:val="28"/>
        </w:rPr>
      </w:pPr>
      <w:r>
        <w:rPr>
          <w:sz w:val="28"/>
        </w:rPr>
        <w:t>условия об обязательном социальном страховании работника в соответствии с ТК РФ и иными федеральными законами;</w:t>
      </w:r>
    </w:p>
    <w:p w:rsidR="00ED4F7B" w:rsidRDefault="00656557" w:rsidP="0093296D">
      <w:pPr>
        <w:pStyle w:val="a4"/>
        <w:numPr>
          <w:ilvl w:val="0"/>
          <w:numId w:val="138"/>
        </w:numPr>
        <w:tabs>
          <w:tab w:val="left" w:pos="1464"/>
        </w:tabs>
        <w:spacing w:line="242" w:lineRule="auto"/>
        <w:ind w:right="146" w:firstLine="710"/>
        <w:rPr>
          <w:sz w:val="28"/>
        </w:rPr>
      </w:pPr>
      <w:r>
        <w:rPr>
          <w:sz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ED4F7B" w:rsidRDefault="00656557">
      <w:pPr>
        <w:ind w:left="567" w:right="144" w:firstLine="710"/>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ED4F7B" w:rsidRDefault="00656557">
      <w:pPr>
        <w:ind w:left="567" w:right="138" w:firstLine="710"/>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ED4F7B" w:rsidRDefault="00656557" w:rsidP="0093296D">
      <w:pPr>
        <w:pStyle w:val="a4"/>
        <w:numPr>
          <w:ilvl w:val="2"/>
          <w:numId w:val="139"/>
        </w:numPr>
        <w:tabs>
          <w:tab w:val="left" w:pos="2172"/>
        </w:tabs>
        <w:ind w:right="142" w:firstLine="710"/>
        <w:jc w:val="both"/>
        <w:rPr>
          <w:sz w:val="28"/>
        </w:rPr>
      </w:pPr>
      <w:r>
        <w:rPr>
          <w:sz w:val="28"/>
        </w:rPr>
        <w:t>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w:t>
      </w:r>
      <w:r>
        <w:rPr>
          <w:spacing w:val="80"/>
          <w:sz w:val="28"/>
        </w:rPr>
        <w:t xml:space="preserve"> </w:t>
      </w:r>
      <w:r>
        <w:rPr>
          <w:sz w:val="28"/>
        </w:rPr>
        <w:t>срок</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характера</w:t>
      </w:r>
      <w:r>
        <w:rPr>
          <w:spacing w:val="80"/>
          <w:sz w:val="28"/>
        </w:rPr>
        <w:t xml:space="preserve"> </w:t>
      </w:r>
      <w:r>
        <w:rPr>
          <w:sz w:val="28"/>
        </w:rPr>
        <w:t>предстоящей</w:t>
      </w:r>
      <w:r>
        <w:rPr>
          <w:spacing w:val="80"/>
          <w:sz w:val="28"/>
        </w:rPr>
        <w:t xml:space="preserve"> </w:t>
      </w:r>
      <w:r>
        <w:rPr>
          <w:sz w:val="28"/>
        </w:rPr>
        <w:t>работы</w:t>
      </w:r>
      <w:r>
        <w:rPr>
          <w:spacing w:val="80"/>
          <w:sz w:val="28"/>
        </w:rPr>
        <w:t xml:space="preserve"> </w:t>
      </w:r>
      <w:r>
        <w:rPr>
          <w:sz w:val="28"/>
        </w:rPr>
        <w:t>или</w:t>
      </w:r>
      <w:r>
        <w:rPr>
          <w:spacing w:val="80"/>
          <w:sz w:val="28"/>
        </w:rPr>
        <w:t xml:space="preserve"> </w:t>
      </w:r>
      <w:r>
        <w:rPr>
          <w:sz w:val="28"/>
        </w:rPr>
        <w:t>условий</w:t>
      </w:r>
      <w:r>
        <w:rPr>
          <w:spacing w:val="80"/>
          <w:sz w:val="28"/>
        </w:rPr>
        <w:t xml:space="preserve"> </w:t>
      </w:r>
      <w:r>
        <w:rPr>
          <w:sz w:val="28"/>
        </w:rPr>
        <w:t>ее</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469" w:right="144"/>
        <w:jc w:val="right"/>
        <w:rPr>
          <w:sz w:val="28"/>
        </w:rPr>
      </w:pPr>
      <w:r>
        <w:rPr>
          <w:sz w:val="28"/>
        </w:rPr>
        <w:lastRenderedPageBreak/>
        <w:t>выполнения, а именно в случаях, предусмотренных</w:t>
      </w:r>
      <w:r>
        <w:rPr>
          <w:spacing w:val="-2"/>
          <w:sz w:val="28"/>
        </w:rPr>
        <w:t xml:space="preserve"> </w:t>
      </w:r>
      <w:r>
        <w:rPr>
          <w:sz w:val="28"/>
        </w:rPr>
        <w:t>частью первой статьи 59 ТК РФ. В</w:t>
      </w:r>
      <w:r>
        <w:rPr>
          <w:spacing w:val="80"/>
          <w:sz w:val="28"/>
        </w:rPr>
        <w:t xml:space="preserve"> </w:t>
      </w:r>
      <w:r>
        <w:rPr>
          <w:sz w:val="28"/>
        </w:rPr>
        <w:t>случаях,</w:t>
      </w:r>
      <w:r>
        <w:rPr>
          <w:spacing w:val="80"/>
          <w:sz w:val="28"/>
        </w:rPr>
        <w:t xml:space="preserve"> </w:t>
      </w:r>
      <w:r>
        <w:rPr>
          <w:sz w:val="28"/>
        </w:rPr>
        <w:t>предусмотренных</w:t>
      </w:r>
      <w:r>
        <w:rPr>
          <w:spacing w:val="80"/>
          <w:sz w:val="28"/>
        </w:rPr>
        <w:t xml:space="preserve"> </w:t>
      </w:r>
      <w:r>
        <w:rPr>
          <w:sz w:val="28"/>
        </w:rPr>
        <w:t>частью</w:t>
      </w:r>
      <w:r>
        <w:rPr>
          <w:spacing w:val="80"/>
          <w:sz w:val="28"/>
        </w:rPr>
        <w:t xml:space="preserve"> </w:t>
      </w:r>
      <w:r>
        <w:rPr>
          <w:sz w:val="28"/>
        </w:rPr>
        <w:t>второй</w:t>
      </w:r>
      <w:r>
        <w:rPr>
          <w:spacing w:val="80"/>
          <w:sz w:val="28"/>
        </w:rPr>
        <w:t xml:space="preserve"> </w:t>
      </w:r>
      <w:r>
        <w:rPr>
          <w:sz w:val="28"/>
        </w:rPr>
        <w:t>статьи</w:t>
      </w:r>
      <w:r>
        <w:rPr>
          <w:spacing w:val="80"/>
          <w:sz w:val="28"/>
        </w:rPr>
        <w:t xml:space="preserve"> </w:t>
      </w:r>
      <w:r>
        <w:rPr>
          <w:sz w:val="28"/>
        </w:rPr>
        <w:t>59</w:t>
      </w:r>
      <w:r>
        <w:rPr>
          <w:spacing w:val="80"/>
          <w:sz w:val="28"/>
        </w:rPr>
        <w:t xml:space="preserve"> </w:t>
      </w:r>
      <w:r>
        <w:rPr>
          <w:sz w:val="28"/>
        </w:rPr>
        <w:t>ТК</w:t>
      </w:r>
      <w:r>
        <w:rPr>
          <w:spacing w:val="80"/>
          <w:sz w:val="28"/>
        </w:rPr>
        <w:t xml:space="preserve"> </w:t>
      </w:r>
      <w:r>
        <w:rPr>
          <w:sz w:val="28"/>
        </w:rPr>
        <w:t>РФ,</w:t>
      </w:r>
      <w:r>
        <w:rPr>
          <w:spacing w:val="80"/>
          <w:sz w:val="28"/>
        </w:rPr>
        <w:t xml:space="preserve"> </w:t>
      </w:r>
      <w:r>
        <w:rPr>
          <w:sz w:val="28"/>
        </w:rPr>
        <w:t>срочный трудовой</w:t>
      </w:r>
      <w:r>
        <w:rPr>
          <w:spacing w:val="-9"/>
          <w:sz w:val="28"/>
        </w:rPr>
        <w:t xml:space="preserve"> </w:t>
      </w:r>
      <w:r>
        <w:rPr>
          <w:sz w:val="28"/>
        </w:rPr>
        <w:t>договор</w:t>
      </w:r>
      <w:r>
        <w:rPr>
          <w:spacing w:val="-8"/>
          <w:sz w:val="28"/>
        </w:rPr>
        <w:t xml:space="preserve"> </w:t>
      </w:r>
      <w:r>
        <w:rPr>
          <w:sz w:val="28"/>
        </w:rPr>
        <w:t>может</w:t>
      </w:r>
      <w:r>
        <w:rPr>
          <w:spacing w:val="-9"/>
          <w:sz w:val="28"/>
        </w:rPr>
        <w:t xml:space="preserve"> </w:t>
      </w:r>
      <w:r>
        <w:rPr>
          <w:sz w:val="28"/>
        </w:rPr>
        <w:t>заключаться</w:t>
      </w:r>
      <w:r>
        <w:rPr>
          <w:spacing w:val="-6"/>
          <w:sz w:val="28"/>
        </w:rPr>
        <w:t xml:space="preserve"> </w:t>
      </w:r>
      <w:r>
        <w:rPr>
          <w:sz w:val="28"/>
        </w:rPr>
        <w:t>по</w:t>
      </w:r>
      <w:r>
        <w:rPr>
          <w:spacing w:val="-4"/>
          <w:sz w:val="28"/>
        </w:rPr>
        <w:t xml:space="preserve"> </w:t>
      </w:r>
      <w:r>
        <w:rPr>
          <w:sz w:val="28"/>
        </w:rPr>
        <w:t>соглашению</w:t>
      </w:r>
      <w:r>
        <w:rPr>
          <w:spacing w:val="-9"/>
          <w:sz w:val="28"/>
        </w:rPr>
        <w:t xml:space="preserve"> </w:t>
      </w:r>
      <w:r>
        <w:rPr>
          <w:sz w:val="28"/>
        </w:rPr>
        <w:t>сторон</w:t>
      </w:r>
      <w:r>
        <w:rPr>
          <w:spacing w:val="-8"/>
          <w:sz w:val="28"/>
        </w:rPr>
        <w:t xml:space="preserve"> </w:t>
      </w:r>
      <w:r>
        <w:rPr>
          <w:sz w:val="28"/>
        </w:rPr>
        <w:t>трудового</w:t>
      </w:r>
      <w:r>
        <w:rPr>
          <w:spacing w:val="-9"/>
          <w:sz w:val="28"/>
        </w:rPr>
        <w:t xml:space="preserve"> </w:t>
      </w:r>
      <w:r>
        <w:rPr>
          <w:sz w:val="28"/>
        </w:rPr>
        <w:t>договора</w:t>
      </w:r>
      <w:r>
        <w:rPr>
          <w:spacing w:val="-2"/>
          <w:sz w:val="28"/>
        </w:rPr>
        <w:t xml:space="preserve"> </w:t>
      </w:r>
      <w:proofErr w:type="gramStart"/>
      <w:r>
        <w:rPr>
          <w:spacing w:val="-5"/>
          <w:sz w:val="28"/>
        </w:rPr>
        <w:t>без</w:t>
      </w:r>
      <w:proofErr w:type="gramEnd"/>
    </w:p>
    <w:p w:rsidR="00ED4F7B" w:rsidRDefault="00656557">
      <w:pPr>
        <w:spacing w:line="321" w:lineRule="exact"/>
        <w:ind w:left="567"/>
        <w:jc w:val="both"/>
        <w:rPr>
          <w:sz w:val="28"/>
        </w:rPr>
      </w:pPr>
      <w:r>
        <w:rPr>
          <w:sz w:val="28"/>
        </w:rPr>
        <w:t>учета</w:t>
      </w:r>
      <w:r>
        <w:rPr>
          <w:spacing w:val="-4"/>
          <w:sz w:val="28"/>
        </w:rPr>
        <w:t xml:space="preserve"> </w:t>
      </w:r>
      <w:r>
        <w:rPr>
          <w:sz w:val="28"/>
        </w:rPr>
        <w:t>характера</w:t>
      </w:r>
      <w:r>
        <w:rPr>
          <w:spacing w:val="-8"/>
          <w:sz w:val="28"/>
        </w:rPr>
        <w:t xml:space="preserve"> </w:t>
      </w:r>
      <w:r>
        <w:rPr>
          <w:sz w:val="28"/>
        </w:rPr>
        <w:t>предстоящей</w:t>
      </w:r>
      <w:r>
        <w:rPr>
          <w:spacing w:val="-9"/>
          <w:sz w:val="28"/>
        </w:rPr>
        <w:t xml:space="preserve"> </w:t>
      </w:r>
      <w:r>
        <w:rPr>
          <w:sz w:val="28"/>
        </w:rPr>
        <w:t>работы</w:t>
      </w:r>
      <w:r>
        <w:rPr>
          <w:spacing w:val="-9"/>
          <w:sz w:val="28"/>
        </w:rPr>
        <w:t xml:space="preserve"> </w:t>
      </w:r>
      <w:r>
        <w:rPr>
          <w:sz w:val="28"/>
        </w:rPr>
        <w:t>и</w:t>
      </w:r>
      <w:r>
        <w:rPr>
          <w:spacing w:val="-4"/>
          <w:sz w:val="28"/>
        </w:rPr>
        <w:t xml:space="preserve"> </w:t>
      </w:r>
      <w:r>
        <w:rPr>
          <w:sz w:val="28"/>
        </w:rPr>
        <w:t>условий</w:t>
      </w:r>
      <w:r>
        <w:rPr>
          <w:spacing w:val="-9"/>
          <w:sz w:val="28"/>
        </w:rPr>
        <w:t xml:space="preserve"> </w:t>
      </w:r>
      <w:r>
        <w:rPr>
          <w:sz w:val="28"/>
        </w:rPr>
        <w:t>ее</w:t>
      </w:r>
      <w:r>
        <w:rPr>
          <w:spacing w:val="-8"/>
          <w:sz w:val="28"/>
        </w:rPr>
        <w:t xml:space="preserve"> </w:t>
      </w:r>
      <w:r>
        <w:rPr>
          <w:spacing w:val="-2"/>
          <w:sz w:val="28"/>
        </w:rPr>
        <w:t>выполнения.</w:t>
      </w:r>
    </w:p>
    <w:p w:rsidR="00ED4F7B" w:rsidRDefault="00656557">
      <w:pPr>
        <w:spacing w:before="6"/>
        <w:ind w:left="567" w:right="142" w:firstLine="710"/>
        <w:jc w:val="both"/>
        <w:rPr>
          <w:sz w:val="28"/>
        </w:rPr>
      </w:pPr>
      <w:r>
        <w:rPr>
          <w:sz w:val="28"/>
        </w:rPr>
        <w:t>Изменение определенных</w:t>
      </w:r>
      <w:r>
        <w:rPr>
          <w:spacing w:val="-2"/>
          <w:sz w:val="28"/>
        </w:rPr>
        <w:t xml:space="preserve"> </w:t>
      </w:r>
      <w:r>
        <w:rPr>
          <w:sz w:val="28"/>
        </w:rPr>
        <w:t>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ED4F7B" w:rsidRDefault="00656557" w:rsidP="0093296D">
      <w:pPr>
        <w:pStyle w:val="a4"/>
        <w:numPr>
          <w:ilvl w:val="3"/>
          <w:numId w:val="139"/>
        </w:numPr>
        <w:tabs>
          <w:tab w:val="left" w:pos="2355"/>
        </w:tabs>
        <w:ind w:right="147" w:firstLine="720"/>
        <w:jc w:val="both"/>
        <w:rPr>
          <w:sz w:val="28"/>
        </w:rPr>
      </w:pPr>
      <w:r>
        <w:rPr>
          <w:sz w:val="28"/>
        </w:rPr>
        <w:t xml:space="preserve">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w:t>
      </w:r>
      <w:r>
        <w:rPr>
          <w:spacing w:val="-4"/>
          <w:sz w:val="28"/>
        </w:rPr>
        <w:t>виде.</w:t>
      </w:r>
    </w:p>
    <w:p w:rsidR="00ED4F7B" w:rsidRDefault="00656557" w:rsidP="0093296D">
      <w:pPr>
        <w:pStyle w:val="a4"/>
        <w:numPr>
          <w:ilvl w:val="2"/>
          <w:numId w:val="139"/>
        </w:numPr>
        <w:tabs>
          <w:tab w:val="left" w:pos="2010"/>
        </w:tabs>
        <w:ind w:right="138" w:firstLine="720"/>
        <w:jc w:val="both"/>
        <w:rPr>
          <w:sz w:val="28"/>
        </w:rPr>
      </w:pPr>
      <w:r>
        <w:rPr>
          <w:sz w:val="28"/>
        </w:rPr>
        <w:t>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p>
    <w:p w:rsidR="00ED4F7B" w:rsidRDefault="00656557">
      <w:pPr>
        <w:ind w:left="567" w:right="145" w:firstLine="720"/>
        <w:jc w:val="both"/>
        <w:rPr>
          <w:sz w:val="28"/>
        </w:rPr>
      </w:pPr>
      <w:proofErr w:type="gramStart"/>
      <w:r>
        <w:rPr>
          <w:sz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w:t>
      </w:r>
      <w:r>
        <w:rPr>
          <w:spacing w:val="40"/>
          <w:sz w:val="28"/>
        </w:rPr>
        <w:t xml:space="preserve"> </w:t>
      </w:r>
      <w:r>
        <w:rPr>
          <w:sz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r>
        <w:rPr>
          <w:spacing w:val="-2"/>
          <w:sz w:val="28"/>
        </w:rPr>
        <w:t>организаций».</w:t>
      </w:r>
      <w:proofErr w:type="gramEnd"/>
    </w:p>
    <w:p w:rsidR="00ED4F7B" w:rsidRDefault="00656557">
      <w:pPr>
        <w:ind w:left="567" w:right="138" w:firstLine="720"/>
        <w:jc w:val="both"/>
        <w:rPr>
          <w:sz w:val="28"/>
        </w:rPr>
      </w:pPr>
      <w:r>
        <w:rPr>
          <w:sz w:val="28"/>
        </w:rPr>
        <w:t xml:space="preserve">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w:t>
      </w:r>
      <w:proofErr w:type="spellStart"/>
      <w:proofErr w:type="gramStart"/>
      <w:r>
        <w:rPr>
          <w:sz w:val="28"/>
        </w:rPr>
        <w:t>тарифно</w:t>
      </w:r>
      <w:proofErr w:type="spellEnd"/>
      <w:r>
        <w:rPr>
          <w:sz w:val="28"/>
        </w:rPr>
        <w:t>- квалификационному</w:t>
      </w:r>
      <w:proofErr w:type="gramEnd"/>
      <w:r>
        <w:rPr>
          <w:sz w:val="28"/>
        </w:rPr>
        <w:t xml:space="preserve"> справочнику работ и профессий рабочих».</w:t>
      </w:r>
    </w:p>
    <w:p w:rsidR="00ED4F7B" w:rsidRDefault="00656557" w:rsidP="0093296D">
      <w:pPr>
        <w:pStyle w:val="a4"/>
        <w:numPr>
          <w:ilvl w:val="2"/>
          <w:numId w:val="139"/>
        </w:numPr>
        <w:tabs>
          <w:tab w:val="left" w:pos="2129"/>
        </w:tabs>
        <w:spacing w:before="1"/>
        <w:ind w:right="147" w:firstLine="705"/>
        <w:jc w:val="both"/>
        <w:rPr>
          <w:sz w:val="28"/>
        </w:rPr>
      </w:pPr>
      <w:r>
        <w:rPr>
          <w:sz w:val="28"/>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w:t>
      </w:r>
      <w:r>
        <w:rPr>
          <w:spacing w:val="-2"/>
          <w:sz w:val="28"/>
        </w:rPr>
        <w:t>организации.</w:t>
      </w:r>
    </w:p>
    <w:p w:rsidR="00ED4F7B" w:rsidRDefault="00656557" w:rsidP="0093296D">
      <w:pPr>
        <w:pStyle w:val="a4"/>
        <w:numPr>
          <w:ilvl w:val="2"/>
          <w:numId w:val="139"/>
        </w:numPr>
        <w:tabs>
          <w:tab w:val="left" w:pos="2134"/>
        </w:tabs>
        <w:ind w:right="141" w:firstLine="705"/>
        <w:jc w:val="both"/>
        <w:rPr>
          <w:sz w:val="28"/>
        </w:rPr>
      </w:pPr>
      <w:r>
        <w:rPr>
          <w:sz w:val="28"/>
        </w:rPr>
        <w:t xml:space="preserve">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w:t>
      </w:r>
      <w:proofErr w:type="spellStart"/>
      <w:r>
        <w:rPr>
          <w:sz w:val="28"/>
        </w:rPr>
        <w:t>распорядкаи</w:t>
      </w:r>
      <w:proofErr w:type="spellEnd"/>
      <w:r>
        <w:rPr>
          <w:sz w:val="28"/>
        </w:rPr>
        <w:t xml:space="preserve"> иными локальными нормативными актами, непосредственно связанными с трудовой деятельностью работника.</w:t>
      </w:r>
    </w:p>
    <w:p w:rsidR="00ED4F7B" w:rsidRDefault="00656557">
      <w:pPr>
        <w:ind w:left="567" w:right="143" w:firstLine="710"/>
        <w:jc w:val="both"/>
        <w:rPr>
          <w:sz w:val="28"/>
        </w:rPr>
      </w:pPr>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w:t>
      </w:r>
      <w:r>
        <w:rPr>
          <w:spacing w:val="-1"/>
          <w:sz w:val="28"/>
        </w:rPr>
        <w:t xml:space="preserve"> </w:t>
      </w:r>
      <w:r>
        <w:rPr>
          <w:sz w:val="28"/>
        </w:rPr>
        <w:t>выборного</w:t>
      </w:r>
      <w:r>
        <w:rPr>
          <w:spacing w:val="-2"/>
          <w:sz w:val="28"/>
        </w:rPr>
        <w:t xml:space="preserve"> </w:t>
      </w:r>
      <w:r>
        <w:rPr>
          <w:sz w:val="28"/>
        </w:rPr>
        <w:t>органа</w:t>
      </w:r>
      <w:r>
        <w:rPr>
          <w:spacing w:val="-1"/>
          <w:sz w:val="28"/>
        </w:rPr>
        <w:t xml:space="preserve"> </w:t>
      </w:r>
      <w:r>
        <w:rPr>
          <w:sz w:val="28"/>
        </w:rPr>
        <w:t>первичной</w:t>
      </w:r>
      <w:r>
        <w:rPr>
          <w:spacing w:val="-2"/>
          <w:sz w:val="28"/>
        </w:rPr>
        <w:t xml:space="preserve"> </w:t>
      </w:r>
      <w:r>
        <w:rPr>
          <w:sz w:val="28"/>
        </w:rPr>
        <w:t>профсоюзной</w:t>
      </w:r>
      <w:r>
        <w:rPr>
          <w:spacing w:val="-2"/>
          <w:sz w:val="28"/>
        </w:rPr>
        <w:t xml:space="preserve"> </w:t>
      </w:r>
      <w:r>
        <w:rPr>
          <w:sz w:val="28"/>
        </w:rPr>
        <w:t>организации</w:t>
      </w:r>
      <w:r>
        <w:rPr>
          <w:spacing w:val="-3"/>
          <w:sz w:val="28"/>
        </w:rPr>
        <w:t xml:space="preserve"> </w:t>
      </w:r>
      <w:r>
        <w:rPr>
          <w:sz w:val="28"/>
        </w:rPr>
        <w:t>и</w:t>
      </w:r>
      <w:r>
        <w:rPr>
          <w:spacing w:val="-2"/>
          <w:sz w:val="28"/>
        </w:rPr>
        <w:t xml:space="preserve"> </w:t>
      </w:r>
      <w:r>
        <w:rPr>
          <w:sz w:val="28"/>
        </w:rPr>
        <w:t>при</w:t>
      </w:r>
      <w:r>
        <w:rPr>
          <w:spacing w:val="-2"/>
          <w:sz w:val="28"/>
        </w:rPr>
        <w:t xml:space="preserve"> </w:t>
      </w:r>
      <w:r>
        <w:rPr>
          <w:sz w:val="28"/>
        </w:rPr>
        <w:t>условии, если педагоги,</w:t>
      </w:r>
      <w:r>
        <w:rPr>
          <w:spacing w:val="80"/>
          <w:sz w:val="28"/>
        </w:rPr>
        <w:t xml:space="preserve"> </w:t>
      </w:r>
      <w:r>
        <w:rPr>
          <w:sz w:val="28"/>
        </w:rPr>
        <w:t>для</w:t>
      </w:r>
      <w:r>
        <w:rPr>
          <w:spacing w:val="80"/>
          <w:sz w:val="28"/>
        </w:rPr>
        <w:t xml:space="preserve"> </w:t>
      </w:r>
      <w:r>
        <w:rPr>
          <w:sz w:val="28"/>
        </w:rPr>
        <w:t>которых</w:t>
      </w:r>
      <w:r>
        <w:rPr>
          <w:spacing w:val="80"/>
          <w:sz w:val="28"/>
        </w:rPr>
        <w:t xml:space="preserve"> </w:t>
      </w:r>
      <w:r>
        <w:rPr>
          <w:sz w:val="28"/>
        </w:rPr>
        <w:t>данная</w:t>
      </w:r>
      <w:r>
        <w:rPr>
          <w:spacing w:val="80"/>
          <w:sz w:val="28"/>
        </w:rPr>
        <w:t xml:space="preserve"> </w:t>
      </w:r>
      <w:r>
        <w:rPr>
          <w:sz w:val="28"/>
        </w:rPr>
        <w:t>организация</w:t>
      </w:r>
      <w:r>
        <w:rPr>
          <w:spacing w:val="80"/>
          <w:sz w:val="28"/>
        </w:rPr>
        <w:t xml:space="preserve"> </w:t>
      </w:r>
      <w:r>
        <w:rPr>
          <w:sz w:val="28"/>
        </w:rPr>
        <w:t>является</w:t>
      </w:r>
      <w:r>
        <w:rPr>
          <w:spacing w:val="80"/>
          <w:sz w:val="28"/>
        </w:rPr>
        <w:t xml:space="preserve"> </w:t>
      </w:r>
      <w:r>
        <w:rPr>
          <w:sz w:val="28"/>
        </w:rPr>
        <w:t>местом</w:t>
      </w:r>
      <w:r>
        <w:rPr>
          <w:spacing w:val="80"/>
          <w:sz w:val="28"/>
        </w:rPr>
        <w:t xml:space="preserve"> </w:t>
      </w:r>
      <w:r>
        <w:rPr>
          <w:sz w:val="28"/>
        </w:rPr>
        <w:t>основной</w:t>
      </w:r>
      <w:r>
        <w:rPr>
          <w:spacing w:val="80"/>
          <w:sz w:val="28"/>
        </w:rPr>
        <w:t xml:space="preserve"> </w:t>
      </w:r>
      <w:r>
        <w:rPr>
          <w:sz w:val="28"/>
        </w:rPr>
        <w:t>работы,</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ind w:left="567"/>
        <w:rPr>
          <w:sz w:val="28"/>
        </w:rPr>
      </w:pPr>
      <w:r>
        <w:rPr>
          <w:sz w:val="28"/>
        </w:rPr>
        <w:lastRenderedPageBreak/>
        <w:t>обеспечены преподавательской работой по своей специальности в объеме, не менее чем на ставку заработной платы.</w:t>
      </w:r>
    </w:p>
    <w:p w:rsidR="00ED4F7B" w:rsidRDefault="00656557" w:rsidP="0093296D">
      <w:pPr>
        <w:pStyle w:val="a4"/>
        <w:numPr>
          <w:ilvl w:val="2"/>
          <w:numId w:val="139"/>
        </w:numPr>
        <w:tabs>
          <w:tab w:val="left" w:pos="2169"/>
          <w:tab w:val="left" w:pos="3968"/>
          <w:tab w:val="left" w:pos="5431"/>
          <w:tab w:val="left" w:pos="6764"/>
          <w:tab w:val="left" w:pos="7147"/>
          <w:tab w:val="left" w:pos="8822"/>
          <w:tab w:val="left" w:pos="9369"/>
        </w:tabs>
        <w:ind w:right="150" w:firstLine="710"/>
        <w:rPr>
          <w:sz w:val="28"/>
        </w:rPr>
      </w:pPr>
      <w:r>
        <w:rPr>
          <w:spacing w:val="-2"/>
          <w:sz w:val="28"/>
        </w:rPr>
        <w:t>Расторжение</w:t>
      </w:r>
      <w:r>
        <w:rPr>
          <w:sz w:val="28"/>
        </w:rPr>
        <w:tab/>
      </w:r>
      <w:r>
        <w:rPr>
          <w:spacing w:val="-2"/>
          <w:sz w:val="28"/>
        </w:rPr>
        <w:t>трудового</w:t>
      </w:r>
      <w:r>
        <w:rPr>
          <w:sz w:val="28"/>
        </w:rPr>
        <w:tab/>
      </w:r>
      <w:r>
        <w:rPr>
          <w:spacing w:val="-2"/>
          <w:sz w:val="28"/>
        </w:rPr>
        <w:t>договора</w:t>
      </w:r>
      <w:r>
        <w:rPr>
          <w:sz w:val="28"/>
        </w:rPr>
        <w:tab/>
      </w:r>
      <w:r>
        <w:rPr>
          <w:spacing w:val="-10"/>
          <w:sz w:val="28"/>
        </w:rPr>
        <w:t>с</w:t>
      </w:r>
      <w:r>
        <w:rPr>
          <w:sz w:val="28"/>
        </w:rPr>
        <w:tab/>
      </w:r>
      <w:r>
        <w:rPr>
          <w:spacing w:val="-2"/>
          <w:sz w:val="28"/>
        </w:rPr>
        <w:t>работником</w:t>
      </w:r>
      <w:r>
        <w:rPr>
          <w:sz w:val="28"/>
        </w:rPr>
        <w:tab/>
      </w:r>
      <w:r>
        <w:rPr>
          <w:spacing w:val="-6"/>
          <w:sz w:val="28"/>
        </w:rPr>
        <w:t>по</w:t>
      </w:r>
      <w:r>
        <w:rPr>
          <w:sz w:val="28"/>
        </w:rPr>
        <w:tab/>
      </w:r>
      <w:r>
        <w:rPr>
          <w:spacing w:val="-2"/>
          <w:sz w:val="28"/>
        </w:rPr>
        <w:t xml:space="preserve">инициативе </w:t>
      </w:r>
      <w:r>
        <w:rPr>
          <w:sz w:val="28"/>
        </w:rPr>
        <w:t>работодателя должно осуществляться в строгом соответствии с законодательством.</w:t>
      </w:r>
    </w:p>
    <w:p w:rsidR="00ED4F7B" w:rsidRDefault="00656557" w:rsidP="0093296D">
      <w:pPr>
        <w:pStyle w:val="a4"/>
        <w:numPr>
          <w:ilvl w:val="2"/>
          <w:numId w:val="139"/>
        </w:numPr>
        <w:tabs>
          <w:tab w:val="left" w:pos="2174"/>
          <w:tab w:val="left" w:pos="4472"/>
          <w:tab w:val="left" w:pos="5978"/>
          <w:tab w:val="left" w:pos="7824"/>
          <w:tab w:val="left" w:pos="9297"/>
          <w:tab w:val="left" w:pos="10640"/>
        </w:tabs>
        <w:spacing w:before="4"/>
        <w:ind w:right="147" w:firstLine="710"/>
        <w:rPr>
          <w:sz w:val="28"/>
        </w:rPr>
      </w:pPr>
      <w:r>
        <w:rPr>
          <w:spacing w:val="-2"/>
          <w:sz w:val="28"/>
        </w:rPr>
        <w:t>Дополнительные</w:t>
      </w:r>
      <w:r>
        <w:rPr>
          <w:sz w:val="28"/>
        </w:rPr>
        <w:tab/>
      </w:r>
      <w:r>
        <w:rPr>
          <w:spacing w:val="-2"/>
          <w:sz w:val="28"/>
        </w:rPr>
        <w:t>основания</w:t>
      </w:r>
      <w:r>
        <w:rPr>
          <w:sz w:val="28"/>
        </w:rPr>
        <w:tab/>
      </w:r>
      <w:r>
        <w:rPr>
          <w:spacing w:val="-2"/>
          <w:sz w:val="28"/>
        </w:rPr>
        <w:t>прекращения</w:t>
      </w:r>
      <w:r>
        <w:rPr>
          <w:sz w:val="28"/>
        </w:rPr>
        <w:tab/>
      </w:r>
      <w:r>
        <w:rPr>
          <w:spacing w:val="-2"/>
          <w:sz w:val="28"/>
        </w:rPr>
        <w:t>трудового</w:t>
      </w:r>
      <w:r>
        <w:rPr>
          <w:sz w:val="28"/>
        </w:rPr>
        <w:tab/>
      </w:r>
      <w:r>
        <w:rPr>
          <w:spacing w:val="-2"/>
          <w:sz w:val="28"/>
        </w:rPr>
        <w:t>договора</w:t>
      </w:r>
      <w:r>
        <w:rPr>
          <w:sz w:val="28"/>
        </w:rPr>
        <w:tab/>
      </w:r>
      <w:r>
        <w:rPr>
          <w:spacing w:val="-10"/>
          <w:sz w:val="28"/>
        </w:rPr>
        <w:t xml:space="preserve">с </w:t>
      </w:r>
      <w:r>
        <w:rPr>
          <w:sz w:val="28"/>
        </w:rPr>
        <w:t>педагогическим работником:</w:t>
      </w:r>
    </w:p>
    <w:p w:rsidR="00ED4F7B" w:rsidRDefault="00656557" w:rsidP="0093296D">
      <w:pPr>
        <w:pStyle w:val="a4"/>
        <w:numPr>
          <w:ilvl w:val="0"/>
          <w:numId w:val="137"/>
        </w:numPr>
        <w:tabs>
          <w:tab w:val="left" w:pos="1209"/>
        </w:tabs>
        <w:ind w:right="152" w:firstLine="283"/>
        <w:rPr>
          <w:sz w:val="28"/>
        </w:rPr>
      </w:pPr>
      <w:r>
        <w:rPr>
          <w:sz w:val="28"/>
        </w:rPr>
        <w:t>повторное</w:t>
      </w:r>
      <w:r>
        <w:rPr>
          <w:spacing w:val="40"/>
          <w:sz w:val="28"/>
        </w:rPr>
        <w:t xml:space="preserve"> </w:t>
      </w:r>
      <w:r>
        <w:rPr>
          <w:sz w:val="28"/>
        </w:rPr>
        <w:t>в</w:t>
      </w:r>
      <w:r>
        <w:rPr>
          <w:spacing w:val="40"/>
          <w:sz w:val="28"/>
        </w:rPr>
        <w:t xml:space="preserve"> </w:t>
      </w:r>
      <w:r>
        <w:rPr>
          <w:sz w:val="28"/>
        </w:rPr>
        <w:t>течение</w:t>
      </w:r>
      <w:r>
        <w:rPr>
          <w:spacing w:val="40"/>
          <w:sz w:val="28"/>
        </w:rPr>
        <w:t xml:space="preserve"> </w:t>
      </w:r>
      <w:r>
        <w:rPr>
          <w:sz w:val="28"/>
        </w:rPr>
        <w:t>одного</w:t>
      </w:r>
      <w:r>
        <w:rPr>
          <w:spacing w:val="40"/>
          <w:sz w:val="28"/>
        </w:rPr>
        <w:t xml:space="preserve"> </w:t>
      </w:r>
      <w:r>
        <w:rPr>
          <w:sz w:val="28"/>
        </w:rPr>
        <w:t>года</w:t>
      </w:r>
      <w:r>
        <w:rPr>
          <w:spacing w:val="40"/>
          <w:sz w:val="28"/>
        </w:rPr>
        <w:t xml:space="preserve"> </w:t>
      </w:r>
      <w:r>
        <w:rPr>
          <w:sz w:val="28"/>
        </w:rPr>
        <w:t>грубое</w:t>
      </w:r>
      <w:r>
        <w:rPr>
          <w:spacing w:val="40"/>
          <w:sz w:val="28"/>
        </w:rPr>
        <w:t xml:space="preserve"> </w:t>
      </w:r>
      <w:r>
        <w:rPr>
          <w:sz w:val="28"/>
        </w:rPr>
        <w:t>нарушение</w:t>
      </w:r>
      <w:r>
        <w:rPr>
          <w:spacing w:val="40"/>
          <w:sz w:val="28"/>
        </w:rPr>
        <w:t xml:space="preserve"> </w:t>
      </w:r>
      <w:r>
        <w:rPr>
          <w:sz w:val="28"/>
        </w:rPr>
        <w:t>устава</w:t>
      </w:r>
      <w:r>
        <w:rPr>
          <w:spacing w:val="40"/>
          <w:sz w:val="28"/>
        </w:rPr>
        <w:t xml:space="preserve"> </w:t>
      </w:r>
      <w:r>
        <w:rPr>
          <w:sz w:val="28"/>
        </w:rPr>
        <w:t xml:space="preserve">образовательной </w:t>
      </w:r>
      <w:r>
        <w:rPr>
          <w:spacing w:val="-2"/>
          <w:sz w:val="28"/>
        </w:rPr>
        <w:t>организации;</w:t>
      </w:r>
    </w:p>
    <w:p w:rsidR="00ED4F7B" w:rsidRDefault="00656557" w:rsidP="0093296D">
      <w:pPr>
        <w:pStyle w:val="a4"/>
        <w:numPr>
          <w:ilvl w:val="0"/>
          <w:numId w:val="137"/>
        </w:numPr>
        <w:tabs>
          <w:tab w:val="left" w:pos="1252"/>
        </w:tabs>
        <w:ind w:right="151" w:firstLine="283"/>
        <w:rPr>
          <w:sz w:val="28"/>
        </w:rPr>
      </w:pPr>
      <w:r>
        <w:rPr>
          <w:sz w:val="28"/>
        </w:rPr>
        <w:t>применение,</w:t>
      </w:r>
      <w:r>
        <w:rPr>
          <w:spacing w:val="80"/>
          <w:sz w:val="28"/>
        </w:rPr>
        <w:t xml:space="preserve"> </w:t>
      </w:r>
      <w:r>
        <w:rPr>
          <w:sz w:val="28"/>
        </w:rPr>
        <w:t>в</w:t>
      </w:r>
      <w:r>
        <w:rPr>
          <w:spacing w:val="80"/>
          <w:sz w:val="28"/>
        </w:rPr>
        <w:t xml:space="preserve"> </w:t>
      </w:r>
      <w:r>
        <w:rPr>
          <w:sz w:val="28"/>
        </w:rPr>
        <w:t>том</w:t>
      </w:r>
      <w:r>
        <w:rPr>
          <w:spacing w:val="80"/>
          <w:sz w:val="28"/>
        </w:rPr>
        <w:t xml:space="preserve"> </w:t>
      </w:r>
      <w:r>
        <w:rPr>
          <w:sz w:val="28"/>
        </w:rPr>
        <w:t>числе</w:t>
      </w:r>
      <w:r>
        <w:rPr>
          <w:spacing w:val="80"/>
          <w:sz w:val="28"/>
        </w:rPr>
        <w:t xml:space="preserve"> </w:t>
      </w:r>
      <w:r>
        <w:rPr>
          <w:sz w:val="28"/>
        </w:rPr>
        <w:t>однократное,</w:t>
      </w:r>
      <w:r>
        <w:rPr>
          <w:spacing w:val="80"/>
          <w:sz w:val="28"/>
        </w:rPr>
        <w:t xml:space="preserve"> </w:t>
      </w:r>
      <w:r>
        <w:rPr>
          <w:sz w:val="28"/>
        </w:rPr>
        <w:t>методов</w:t>
      </w:r>
      <w:r>
        <w:rPr>
          <w:spacing w:val="80"/>
          <w:sz w:val="28"/>
        </w:rPr>
        <w:t xml:space="preserve"> </w:t>
      </w:r>
      <w:r>
        <w:rPr>
          <w:sz w:val="28"/>
        </w:rPr>
        <w:t>воспитания,</w:t>
      </w:r>
      <w:r>
        <w:rPr>
          <w:spacing w:val="80"/>
          <w:sz w:val="28"/>
        </w:rPr>
        <w:t xml:space="preserve"> </w:t>
      </w:r>
      <w:r>
        <w:rPr>
          <w:sz w:val="28"/>
        </w:rPr>
        <w:t>связанных</w:t>
      </w:r>
      <w:r>
        <w:rPr>
          <w:spacing w:val="80"/>
          <w:sz w:val="28"/>
        </w:rPr>
        <w:t xml:space="preserve"> </w:t>
      </w:r>
      <w:r>
        <w:rPr>
          <w:sz w:val="28"/>
        </w:rPr>
        <w:t>с физическим и (или) психическим насилием над личностью воспитанника.</w:t>
      </w:r>
    </w:p>
    <w:p w:rsidR="00ED4F7B" w:rsidRDefault="00656557" w:rsidP="0093296D">
      <w:pPr>
        <w:pStyle w:val="a4"/>
        <w:numPr>
          <w:ilvl w:val="2"/>
          <w:numId w:val="139"/>
        </w:numPr>
        <w:tabs>
          <w:tab w:val="left" w:pos="2361"/>
          <w:tab w:val="left" w:pos="2855"/>
          <w:tab w:val="left" w:pos="4169"/>
          <w:tab w:val="left" w:pos="5138"/>
          <w:tab w:val="left" w:pos="5743"/>
          <w:tab w:val="left" w:pos="7306"/>
          <w:tab w:val="left" w:pos="8899"/>
          <w:tab w:val="left" w:pos="9335"/>
        </w:tabs>
        <w:ind w:right="142" w:firstLine="710"/>
        <w:jc w:val="right"/>
        <w:rPr>
          <w:sz w:val="28"/>
        </w:rPr>
      </w:pPr>
      <w:r>
        <w:rPr>
          <w:spacing w:val="-10"/>
          <w:sz w:val="28"/>
        </w:rPr>
        <w:t>В</w:t>
      </w:r>
      <w:r>
        <w:rPr>
          <w:sz w:val="28"/>
        </w:rPr>
        <w:tab/>
      </w:r>
      <w:r>
        <w:rPr>
          <w:spacing w:val="-2"/>
          <w:sz w:val="28"/>
        </w:rPr>
        <w:t>случаях,</w:t>
      </w:r>
      <w:r>
        <w:rPr>
          <w:sz w:val="28"/>
        </w:rPr>
        <w:tab/>
      </w:r>
      <w:r>
        <w:rPr>
          <w:spacing w:val="-4"/>
          <w:sz w:val="28"/>
        </w:rPr>
        <w:t>когда</w:t>
      </w:r>
      <w:r>
        <w:rPr>
          <w:sz w:val="28"/>
        </w:rPr>
        <w:tab/>
      </w:r>
      <w:r>
        <w:rPr>
          <w:spacing w:val="-6"/>
          <w:sz w:val="28"/>
        </w:rPr>
        <w:t>по</w:t>
      </w:r>
      <w:r>
        <w:rPr>
          <w:sz w:val="28"/>
        </w:rPr>
        <w:tab/>
      </w:r>
      <w:r>
        <w:rPr>
          <w:spacing w:val="-2"/>
          <w:sz w:val="28"/>
        </w:rPr>
        <w:t>причинам,</w:t>
      </w:r>
      <w:r>
        <w:rPr>
          <w:sz w:val="28"/>
        </w:rPr>
        <w:tab/>
      </w:r>
      <w:r>
        <w:rPr>
          <w:spacing w:val="-2"/>
          <w:sz w:val="28"/>
        </w:rPr>
        <w:t>связанным</w:t>
      </w:r>
      <w:r>
        <w:rPr>
          <w:sz w:val="28"/>
        </w:rPr>
        <w:tab/>
      </w:r>
      <w:r>
        <w:rPr>
          <w:spacing w:val="-10"/>
          <w:sz w:val="28"/>
        </w:rPr>
        <w:t>с</w:t>
      </w:r>
      <w:r>
        <w:rPr>
          <w:sz w:val="28"/>
        </w:rPr>
        <w:tab/>
      </w:r>
      <w:r>
        <w:rPr>
          <w:spacing w:val="-2"/>
          <w:sz w:val="28"/>
        </w:rPr>
        <w:t xml:space="preserve">изменением </w:t>
      </w:r>
      <w:r>
        <w:rPr>
          <w:sz w:val="28"/>
        </w:rPr>
        <w:t>организационных</w:t>
      </w:r>
      <w:r>
        <w:rPr>
          <w:spacing w:val="-7"/>
          <w:sz w:val="28"/>
        </w:rPr>
        <w:t xml:space="preserve"> </w:t>
      </w:r>
      <w:r>
        <w:rPr>
          <w:sz w:val="28"/>
        </w:rPr>
        <w:t>или</w:t>
      </w:r>
      <w:r>
        <w:rPr>
          <w:spacing w:val="-3"/>
          <w:sz w:val="28"/>
        </w:rPr>
        <w:t xml:space="preserve"> </w:t>
      </w:r>
      <w:r>
        <w:rPr>
          <w:sz w:val="28"/>
        </w:rPr>
        <w:t>технических</w:t>
      </w:r>
      <w:r>
        <w:rPr>
          <w:spacing w:val="-3"/>
          <w:sz w:val="28"/>
        </w:rPr>
        <w:t xml:space="preserve"> </w:t>
      </w:r>
      <w:r>
        <w:rPr>
          <w:sz w:val="28"/>
        </w:rPr>
        <w:t>условий</w:t>
      </w:r>
      <w:r>
        <w:rPr>
          <w:spacing w:val="-3"/>
          <w:sz w:val="28"/>
        </w:rPr>
        <w:t xml:space="preserve"> </w:t>
      </w:r>
      <w:r>
        <w:rPr>
          <w:sz w:val="28"/>
        </w:rPr>
        <w:t>труда,</w:t>
      </w:r>
      <w:r>
        <w:rPr>
          <w:spacing w:val="-1"/>
          <w:sz w:val="28"/>
        </w:rPr>
        <w:t xml:space="preserve"> </w:t>
      </w:r>
      <w:r>
        <w:rPr>
          <w:sz w:val="28"/>
        </w:rPr>
        <w:t>определенные</w:t>
      </w:r>
      <w:r>
        <w:rPr>
          <w:spacing w:val="-2"/>
          <w:sz w:val="28"/>
        </w:rPr>
        <w:t xml:space="preserve"> </w:t>
      </w:r>
      <w:r>
        <w:rPr>
          <w:sz w:val="28"/>
        </w:rPr>
        <w:t>сторонами</w:t>
      </w:r>
      <w:r>
        <w:rPr>
          <w:spacing w:val="-3"/>
          <w:sz w:val="28"/>
        </w:rPr>
        <w:t xml:space="preserve"> </w:t>
      </w:r>
      <w:r>
        <w:rPr>
          <w:sz w:val="28"/>
        </w:rPr>
        <w:t>условия трудового</w:t>
      </w:r>
      <w:r>
        <w:rPr>
          <w:spacing w:val="80"/>
          <w:sz w:val="28"/>
        </w:rPr>
        <w:t xml:space="preserve"> </w:t>
      </w:r>
      <w:r>
        <w:rPr>
          <w:sz w:val="28"/>
        </w:rPr>
        <w:t>договора</w:t>
      </w:r>
      <w:r>
        <w:rPr>
          <w:spacing w:val="80"/>
          <w:sz w:val="28"/>
        </w:rPr>
        <w:t xml:space="preserve"> </w:t>
      </w:r>
      <w:r>
        <w:rPr>
          <w:sz w:val="28"/>
        </w:rPr>
        <w:t>не</w:t>
      </w:r>
      <w:r>
        <w:rPr>
          <w:spacing w:val="80"/>
          <w:sz w:val="28"/>
        </w:rPr>
        <w:t xml:space="preserve"> </w:t>
      </w:r>
      <w:r>
        <w:rPr>
          <w:sz w:val="28"/>
        </w:rPr>
        <w:t>могут</w:t>
      </w:r>
      <w:r>
        <w:rPr>
          <w:spacing w:val="80"/>
          <w:sz w:val="28"/>
        </w:rPr>
        <w:t xml:space="preserve"> </w:t>
      </w:r>
      <w:r>
        <w:rPr>
          <w:sz w:val="28"/>
        </w:rPr>
        <w:t>быть</w:t>
      </w:r>
      <w:r>
        <w:rPr>
          <w:spacing w:val="80"/>
          <w:w w:val="150"/>
          <w:sz w:val="28"/>
        </w:rPr>
        <w:t xml:space="preserve"> </w:t>
      </w:r>
      <w:r>
        <w:rPr>
          <w:sz w:val="28"/>
        </w:rPr>
        <w:t>сохранены,</w:t>
      </w:r>
      <w:r>
        <w:rPr>
          <w:spacing w:val="80"/>
          <w:w w:val="150"/>
          <w:sz w:val="28"/>
        </w:rPr>
        <w:t xml:space="preserve"> </w:t>
      </w:r>
      <w:r>
        <w:rPr>
          <w:sz w:val="28"/>
        </w:rPr>
        <w:t>допускается</w:t>
      </w:r>
      <w:r>
        <w:rPr>
          <w:spacing w:val="80"/>
          <w:w w:val="150"/>
          <w:sz w:val="28"/>
        </w:rPr>
        <w:t xml:space="preserve"> </w:t>
      </w:r>
      <w:r>
        <w:rPr>
          <w:sz w:val="28"/>
        </w:rPr>
        <w:t>их</w:t>
      </w:r>
      <w:r>
        <w:rPr>
          <w:spacing w:val="80"/>
          <w:sz w:val="28"/>
        </w:rPr>
        <w:t xml:space="preserve"> </w:t>
      </w:r>
      <w:r>
        <w:rPr>
          <w:sz w:val="28"/>
        </w:rPr>
        <w:t>изменение</w:t>
      </w:r>
      <w:r>
        <w:rPr>
          <w:spacing w:val="80"/>
          <w:sz w:val="28"/>
        </w:rPr>
        <w:t xml:space="preserve"> </w:t>
      </w:r>
      <w:r>
        <w:rPr>
          <w:sz w:val="28"/>
        </w:rPr>
        <w:t>по инициативе работодателя, за исключением изменения трудовой функции работника. По</w:t>
      </w:r>
      <w:r>
        <w:rPr>
          <w:spacing w:val="40"/>
          <w:sz w:val="28"/>
        </w:rPr>
        <w:t xml:space="preserve"> </w:t>
      </w:r>
      <w:r>
        <w:rPr>
          <w:sz w:val="28"/>
        </w:rPr>
        <w:t>инициативе</w:t>
      </w:r>
      <w:r>
        <w:rPr>
          <w:spacing w:val="40"/>
          <w:sz w:val="28"/>
        </w:rPr>
        <w:t xml:space="preserve"> </w:t>
      </w:r>
      <w:r>
        <w:rPr>
          <w:sz w:val="28"/>
        </w:rPr>
        <w:t>работодателя</w:t>
      </w:r>
      <w:r>
        <w:rPr>
          <w:spacing w:val="40"/>
          <w:sz w:val="28"/>
        </w:rPr>
        <w:t xml:space="preserve"> </w:t>
      </w:r>
      <w:r>
        <w:rPr>
          <w:sz w:val="28"/>
        </w:rPr>
        <w:t>допускается</w:t>
      </w:r>
      <w:r>
        <w:rPr>
          <w:spacing w:val="40"/>
          <w:sz w:val="28"/>
        </w:rPr>
        <w:t xml:space="preserve"> </w:t>
      </w:r>
      <w:r>
        <w:rPr>
          <w:sz w:val="28"/>
        </w:rPr>
        <w:t>изменение</w:t>
      </w:r>
      <w:r>
        <w:rPr>
          <w:spacing w:val="40"/>
          <w:sz w:val="28"/>
        </w:rPr>
        <w:t xml:space="preserve"> </w:t>
      </w:r>
      <w:r>
        <w:rPr>
          <w:sz w:val="28"/>
        </w:rPr>
        <w:t>существенных</w:t>
      </w:r>
      <w:r>
        <w:rPr>
          <w:spacing w:val="40"/>
          <w:sz w:val="28"/>
        </w:rPr>
        <w:t xml:space="preserve"> </w:t>
      </w:r>
      <w:r>
        <w:rPr>
          <w:sz w:val="28"/>
        </w:rPr>
        <w:t>условий трудового</w:t>
      </w:r>
      <w:r>
        <w:rPr>
          <w:spacing w:val="80"/>
          <w:sz w:val="28"/>
        </w:rPr>
        <w:t xml:space="preserve"> </w:t>
      </w:r>
      <w:r>
        <w:rPr>
          <w:sz w:val="28"/>
        </w:rPr>
        <w:t>договора</w:t>
      </w:r>
      <w:r>
        <w:rPr>
          <w:spacing w:val="80"/>
          <w:sz w:val="28"/>
        </w:rPr>
        <w:t xml:space="preserve"> </w:t>
      </w:r>
      <w:r>
        <w:rPr>
          <w:sz w:val="28"/>
        </w:rPr>
        <w:t>только</w:t>
      </w:r>
      <w:r>
        <w:rPr>
          <w:spacing w:val="80"/>
          <w:sz w:val="28"/>
        </w:rPr>
        <w:t xml:space="preserve"> </w:t>
      </w:r>
      <w:r>
        <w:rPr>
          <w:sz w:val="28"/>
        </w:rPr>
        <w:t>в</w:t>
      </w:r>
      <w:r>
        <w:rPr>
          <w:spacing w:val="80"/>
          <w:sz w:val="28"/>
        </w:rPr>
        <w:t xml:space="preserve"> </w:t>
      </w:r>
      <w:r>
        <w:rPr>
          <w:sz w:val="28"/>
        </w:rPr>
        <w:t>связи</w:t>
      </w:r>
      <w:r>
        <w:rPr>
          <w:spacing w:val="80"/>
          <w:sz w:val="28"/>
        </w:rPr>
        <w:t xml:space="preserve"> </w:t>
      </w:r>
      <w:r>
        <w:rPr>
          <w:sz w:val="28"/>
        </w:rPr>
        <w:t>с</w:t>
      </w:r>
      <w:r>
        <w:rPr>
          <w:spacing w:val="80"/>
          <w:sz w:val="28"/>
        </w:rPr>
        <w:t xml:space="preserve"> </w:t>
      </w:r>
      <w:r>
        <w:rPr>
          <w:sz w:val="28"/>
        </w:rPr>
        <w:t>изменением</w:t>
      </w:r>
      <w:r>
        <w:rPr>
          <w:spacing w:val="80"/>
          <w:sz w:val="28"/>
        </w:rPr>
        <w:t xml:space="preserve"> </w:t>
      </w:r>
      <w:r>
        <w:rPr>
          <w:sz w:val="28"/>
        </w:rPr>
        <w:t>числа</w:t>
      </w:r>
      <w:r>
        <w:rPr>
          <w:spacing w:val="80"/>
          <w:sz w:val="28"/>
        </w:rPr>
        <w:t xml:space="preserve"> </w:t>
      </w:r>
      <w:r>
        <w:rPr>
          <w:sz w:val="28"/>
        </w:rPr>
        <w:t>групп</w:t>
      </w:r>
      <w:r>
        <w:rPr>
          <w:spacing w:val="80"/>
          <w:sz w:val="28"/>
        </w:rPr>
        <w:t xml:space="preserve"> </w:t>
      </w:r>
      <w:r>
        <w:rPr>
          <w:sz w:val="28"/>
        </w:rPr>
        <w:t>или</w:t>
      </w:r>
      <w:r>
        <w:rPr>
          <w:spacing w:val="80"/>
          <w:sz w:val="28"/>
        </w:rPr>
        <w:t xml:space="preserve"> </w:t>
      </w:r>
      <w:r>
        <w:rPr>
          <w:sz w:val="28"/>
        </w:rPr>
        <w:t>количества воспитанников,</w:t>
      </w:r>
      <w:r>
        <w:rPr>
          <w:spacing w:val="64"/>
          <w:sz w:val="28"/>
        </w:rPr>
        <w:t xml:space="preserve"> </w:t>
      </w:r>
      <w:r>
        <w:rPr>
          <w:sz w:val="28"/>
        </w:rPr>
        <w:t>количества</w:t>
      </w:r>
      <w:r>
        <w:rPr>
          <w:spacing w:val="64"/>
          <w:sz w:val="28"/>
        </w:rPr>
        <w:t xml:space="preserve"> </w:t>
      </w:r>
      <w:r>
        <w:rPr>
          <w:sz w:val="28"/>
        </w:rPr>
        <w:t>часов</w:t>
      </w:r>
      <w:r>
        <w:rPr>
          <w:spacing w:val="62"/>
          <w:sz w:val="28"/>
        </w:rPr>
        <w:t xml:space="preserve"> </w:t>
      </w:r>
      <w:r>
        <w:rPr>
          <w:sz w:val="28"/>
        </w:rPr>
        <w:t>работы</w:t>
      </w:r>
      <w:r>
        <w:rPr>
          <w:spacing w:val="63"/>
          <w:sz w:val="28"/>
        </w:rPr>
        <w:t xml:space="preserve"> </w:t>
      </w:r>
      <w:r>
        <w:rPr>
          <w:sz w:val="28"/>
        </w:rPr>
        <w:t>по</w:t>
      </w:r>
      <w:r>
        <w:rPr>
          <w:spacing w:val="67"/>
          <w:sz w:val="28"/>
        </w:rPr>
        <w:t xml:space="preserve"> </w:t>
      </w:r>
      <w:r>
        <w:rPr>
          <w:sz w:val="28"/>
        </w:rPr>
        <w:t>учебному</w:t>
      </w:r>
      <w:r>
        <w:rPr>
          <w:spacing w:val="59"/>
          <w:sz w:val="28"/>
        </w:rPr>
        <w:t xml:space="preserve"> </w:t>
      </w:r>
      <w:r>
        <w:rPr>
          <w:sz w:val="28"/>
        </w:rPr>
        <w:t>плану,</w:t>
      </w:r>
      <w:r>
        <w:rPr>
          <w:spacing w:val="64"/>
          <w:sz w:val="28"/>
        </w:rPr>
        <w:t xml:space="preserve"> </w:t>
      </w:r>
      <w:r>
        <w:rPr>
          <w:sz w:val="28"/>
        </w:rPr>
        <w:t>сменности</w:t>
      </w:r>
      <w:r>
        <w:rPr>
          <w:spacing w:val="63"/>
          <w:sz w:val="28"/>
        </w:rPr>
        <w:t xml:space="preserve"> </w:t>
      </w:r>
      <w:r>
        <w:rPr>
          <w:spacing w:val="-2"/>
          <w:sz w:val="28"/>
        </w:rPr>
        <w:t>работы</w:t>
      </w:r>
    </w:p>
    <w:p w:rsidR="00ED4F7B" w:rsidRDefault="00656557">
      <w:pPr>
        <w:spacing w:before="1" w:line="322" w:lineRule="exact"/>
        <w:ind w:left="567"/>
        <w:jc w:val="both"/>
        <w:rPr>
          <w:sz w:val="28"/>
        </w:rPr>
      </w:pPr>
      <w:r>
        <w:rPr>
          <w:sz w:val="28"/>
        </w:rPr>
        <w:t>образовательной</w:t>
      </w:r>
      <w:r>
        <w:rPr>
          <w:spacing w:val="-13"/>
          <w:sz w:val="28"/>
        </w:rPr>
        <w:t xml:space="preserve"> </w:t>
      </w:r>
      <w:r>
        <w:rPr>
          <w:sz w:val="28"/>
        </w:rPr>
        <w:t>организации,</w:t>
      </w:r>
      <w:r>
        <w:rPr>
          <w:spacing w:val="-11"/>
          <w:sz w:val="28"/>
        </w:rPr>
        <w:t xml:space="preserve"> </w:t>
      </w:r>
      <w:r>
        <w:rPr>
          <w:sz w:val="28"/>
        </w:rPr>
        <w:t>образовательных</w:t>
      </w:r>
      <w:r>
        <w:rPr>
          <w:spacing w:val="-16"/>
          <w:sz w:val="28"/>
        </w:rPr>
        <w:t xml:space="preserve"> </w:t>
      </w:r>
      <w:r>
        <w:rPr>
          <w:sz w:val="28"/>
        </w:rPr>
        <w:t>программ</w:t>
      </w:r>
      <w:r>
        <w:rPr>
          <w:spacing w:val="-11"/>
          <w:sz w:val="28"/>
        </w:rPr>
        <w:t xml:space="preserve"> </w:t>
      </w:r>
      <w:r>
        <w:rPr>
          <w:sz w:val="28"/>
        </w:rPr>
        <w:t>и</w:t>
      </w:r>
      <w:r>
        <w:rPr>
          <w:spacing w:val="-13"/>
          <w:sz w:val="28"/>
        </w:rPr>
        <w:t xml:space="preserve"> </w:t>
      </w:r>
      <w:r>
        <w:rPr>
          <w:spacing w:val="-5"/>
          <w:sz w:val="28"/>
        </w:rPr>
        <w:t>др.</w:t>
      </w:r>
    </w:p>
    <w:p w:rsidR="00ED4F7B" w:rsidRDefault="00656557">
      <w:pPr>
        <w:ind w:left="567" w:right="146" w:firstLine="710"/>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ED4F7B" w:rsidRDefault="00656557" w:rsidP="0093296D">
      <w:pPr>
        <w:pStyle w:val="a4"/>
        <w:numPr>
          <w:ilvl w:val="2"/>
          <w:numId w:val="139"/>
        </w:numPr>
        <w:tabs>
          <w:tab w:val="left" w:pos="2321"/>
        </w:tabs>
        <w:ind w:right="142" w:firstLine="710"/>
        <w:jc w:val="both"/>
        <w:rPr>
          <w:sz w:val="28"/>
        </w:rPr>
      </w:pPr>
      <w:r>
        <w:rPr>
          <w:sz w:val="28"/>
        </w:rPr>
        <w:t>Запрещается требовать от работника выполнения работы, не обусловленной трудовым договором.</w:t>
      </w:r>
    </w:p>
    <w:p w:rsidR="00ED4F7B" w:rsidRDefault="00656557" w:rsidP="0093296D">
      <w:pPr>
        <w:pStyle w:val="a4"/>
        <w:numPr>
          <w:ilvl w:val="2"/>
          <w:numId w:val="139"/>
        </w:numPr>
        <w:tabs>
          <w:tab w:val="left" w:pos="2191"/>
        </w:tabs>
        <w:ind w:right="142" w:firstLine="710"/>
        <w:jc w:val="both"/>
        <w:rPr>
          <w:sz w:val="28"/>
        </w:rPr>
      </w:pPr>
      <w:r>
        <w:rPr>
          <w:sz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ED4F7B" w:rsidRDefault="00656557">
      <w:pPr>
        <w:ind w:left="567" w:right="138"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 техническими средствами, средствами защиты информации, производит иное возмещение, предусмотренное законодательством.</w:t>
      </w:r>
    </w:p>
    <w:p w:rsidR="00ED4F7B" w:rsidRDefault="00656557">
      <w:pPr>
        <w:spacing w:before="2"/>
        <w:ind w:left="567" w:right="138" w:firstLine="720"/>
        <w:jc w:val="both"/>
        <w:rPr>
          <w:sz w:val="28"/>
        </w:rPr>
      </w:pPr>
      <w:r>
        <w:rPr>
          <w:sz w:val="28"/>
        </w:rPr>
        <w:t>Условия, срок, список работников, порядок обеспечения выполнения</w:t>
      </w:r>
      <w:r>
        <w:rPr>
          <w:spacing w:val="80"/>
          <w:sz w:val="28"/>
        </w:rPr>
        <w:t xml:space="preserve"> </w:t>
      </w:r>
      <w:r>
        <w:rPr>
          <w:sz w:val="28"/>
        </w:rPr>
        <w:t>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ED4F7B" w:rsidRDefault="00656557" w:rsidP="0093296D">
      <w:pPr>
        <w:pStyle w:val="a4"/>
        <w:numPr>
          <w:ilvl w:val="1"/>
          <w:numId w:val="139"/>
        </w:numPr>
        <w:tabs>
          <w:tab w:val="left" w:pos="1779"/>
        </w:tabs>
        <w:ind w:left="567" w:right="143" w:firstLine="710"/>
        <w:jc w:val="both"/>
        <w:rPr>
          <w:sz w:val="28"/>
        </w:rPr>
      </w:pPr>
      <w:r>
        <w:rPr>
          <w:sz w:val="28"/>
        </w:rPr>
        <w:t>При направлении</w:t>
      </w:r>
      <w:r>
        <w:rPr>
          <w:spacing w:val="-1"/>
          <w:sz w:val="28"/>
        </w:rPr>
        <w:t xml:space="preserve"> </w:t>
      </w:r>
      <w:r>
        <w:rPr>
          <w:sz w:val="28"/>
        </w:rPr>
        <w:t>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ED4F7B" w:rsidRDefault="00656557" w:rsidP="0093296D">
      <w:pPr>
        <w:pStyle w:val="a4"/>
        <w:numPr>
          <w:ilvl w:val="1"/>
          <w:numId w:val="139"/>
        </w:numPr>
        <w:tabs>
          <w:tab w:val="left" w:pos="1794"/>
        </w:tabs>
        <w:spacing w:line="242" w:lineRule="auto"/>
        <w:ind w:left="567" w:right="148" w:firstLine="720"/>
        <w:jc w:val="both"/>
        <w:rPr>
          <w:sz w:val="28"/>
        </w:rPr>
      </w:pPr>
      <w:r>
        <w:rPr>
          <w:sz w:val="28"/>
        </w:rPr>
        <w:t>В целях реализации п. 2 ч. 5 ст. 47</w:t>
      </w:r>
      <w:r>
        <w:rPr>
          <w:spacing w:val="40"/>
          <w:sz w:val="28"/>
        </w:rPr>
        <w:t xml:space="preserve"> </w:t>
      </w:r>
      <w:r>
        <w:rPr>
          <w:sz w:val="28"/>
        </w:rPr>
        <w:t>Федерального закона от 29.12.2012 № 273-ФЗ</w:t>
      </w:r>
      <w:r>
        <w:rPr>
          <w:spacing w:val="80"/>
          <w:w w:val="150"/>
          <w:sz w:val="28"/>
        </w:rPr>
        <w:t xml:space="preserve"> </w:t>
      </w:r>
      <w:r>
        <w:rPr>
          <w:sz w:val="28"/>
        </w:rPr>
        <w:t>«Об</w:t>
      </w:r>
      <w:r>
        <w:rPr>
          <w:spacing w:val="80"/>
          <w:w w:val="150"/>
          <w:sz w:val="28"/>
        </w:rPr>
        <w:t xml:space="preserve"> </w:t>
      </w:r>
      <w:r>
        <w:rPr>
          <w:sz w:val="28"/>
        </w:rPr>
        <w:t>образовании</w:t>
      </w:r>
      <w:r>
        <w:rPr>
          <w:spacing w:val="80"/>
          <w:w w:val="150"/>
          <w:sz w:val="28"/>
        </w:rPr>
        <w:t xml:space="preserve"> </w:t>
      </w:r>
      <w:r>
        <w:rPr>
          <w:sz w:val="28"/>
        </w:rPr>
        <w:t>в</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80"/>
          <w:w w:val="150"/>
          <w:sz w:val="28"/>
        </w:rPr>
        <w:t xml:space="preserve"> </w:t>
      </w:r>
      <w:r>
        <w:rPr>
          <w:sz w:val="28"/>
        </w:rPr>
        <w:t>выполнения</w:t>
      </w:r>
      <w:r>
        <w:rPr>
          <w:spacing w:val="80"/>
          <w:w w:val="150"/>
          <w:sz w:val="28"/>
        </w:rPr>
        <w:t xml:space="preserve"> </w:t>
      </w:r>
      <w:r>
        <w:rPr>
          <w:sz w:val="28"/>
        </w:rPr>
        <w:t>требований</w:t>
      </w:r>
    </w:p>
    <w:p w:rsidR="00ED4F7B" w:rsidRDefault="00656557">
      <w:pPr>
        <w:ind w:left="567" w:right="142"/>
        <w:jc w:val="both"/>
        <w:rPr>
          <w:sz w:val="28"/>
        </w:rPr>
      </w:pPr>
      <w:r>
        <w:rPr>
          <w:sz w:val="28"/>
        </w:rPr>
        <w:t>«Единого квалификационного справочника должностей руководителей, специалистов и служащих, раздел «Квалификационные характеристики должностей</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ind w:left="567" w:right="146"/>
        <w:jc w:val="both"/>
        <w:rPr>
          <w:sz w:val="28"/>
        </w:rPr>
      </w:pPr>
      <w:r>
        <w:rPr>
          <w:sz w:val="28"/>
        </w:rPr>
        <w:lastRenderedPageBreak/>
        <w:t>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ED4F7B" w:rsidRDefault="00656557" w:rsidP="0093296D">
      <w:pPr>
        <w:pStyle w:val="a4"/>
        <w:numPr>
          <w:ilvl w:val="1"/>
          <w:numId w:val="139"/>
        </w:numPr>
        <w:tabs>
          <w:tab w:val="left" w:pos="2072"/>
        </w:tabs>
        <w:spacing w:before="4"/>
        <w:ind w:left="567" w:right="146" w:firstLine="705"/>
        <w:jc w:val="both"/>
        <w:rPr>
          <w:sz w:val="28"/>
        </w:rPr>
      </w:pPr>
      <w:r>
        <w:rPr>
          <w:sz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w:t>
      </w:r>
      <w:r>
        <w:rPr>
          <w:spacing w:val="40"/>
          <w:sz w:val="28"/>
        </w:rPr>
        <w:t xml:space="preserve"> </w:t>
      </w:r>
      <w:r>
        <w:rPr>
          <w:sz w:val="28"/>
        </w:rPr>
        <w:t>образовательной организацией, в состав которых включается председатель выборного профсоюзного органа.</w:t>
      </w:r>
    </w:p>
    <w:p w:rsidR="00ED4F7B" w:rsidRDefault="00656557" w:rsidP="0093296D">
      <w:pPr>
        <w:pStyle w:val="a4"/>
        <w:numPr>
          <w:ilvl w:val="1"/>
          <w:numId w:val="139"/>
        </w:numPr>
        <w:tabs>
          <w:tab w:val="left" w:pos="1885"/>
        </w:tabs>
        <w:ind w:left="567" w:right="136" w:firstLine="710"/>
        <w:jc w:val="both"/>
        <w:rPr>
          <w:sz w:val="28"/>
        </w:rPr>
      </w:pPr>
      <w:r>
        <w:rPr>
          <w:sz w:val="28"/>
        </w:rPr>
        <w:t>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2 к</w:t>
      </w:r>
      <w:r>
        <w:rPr>
          <w:spacing w:val="40"/>
          <w:sz w:val="28"/>
        </w:rPr>
        <w:t xml:space="preserve"> </w:t>
      </w:r>
      <w:r>
        <w:rPr>
          <w:sz w:val="28"/>
        </w:rPr>
        <w:t>настоящему коллективному договору).</w:t>
      </w:r>
    </w:p>
    <w:p w:rsidR="00ED4F7B" w:rsidRDefault="00656557" w:rsidP="0093296D">
      <w:pPr>
        <w:pStyle w:val="a4"/>
        <w:numPr>
          <w:ilvl w:val="1"/>
          <w:numId w:val="139"/>
        </w:numPr>
        <w:tabs>
          <w:tab w:val="left" w:pos="1678"/>
        </w:tabs>
        <w:ind w:left="567" w:right="143" w:firstLine="566"/>
        <w:jc w:val="both"/>
        <w:rPr>
          <w:sz w:val="28"/>
        </w:rPr>
      </w:pPr>
      <w:r>
        <w:rPr>
          <w:sz w:val="28"/>
        </w:rPr>
        <w:t>Работодатель по ходатайству выборного органа первичной профсоюзной организации имеет право снять с работника дисциплинарное взыскание до</w:t>
      </w:r>
      <w:r>
        <w:rPr>
          <w:spacing w:val="40"/>
          <w:sz w:val="28"/>
        </w:rPr>
        <w:t xml:space="preserve"> </w:t>
      </w:r>
      <w:r>
        <w:rPr>
          <w:sz w:val="28"/>
        </w:rPr>
        <w:t>истечения срока его действия.</w:t>
      </w:r>
    </w:p>
    <w:p w:rsidR="00ED4F7B" w:rsidRDefault="00656557" w:rsidP="0093296D">
      <w:pPr>
        <w:pStyle w:val="a4"/>
        <w:numPr>
          <w:ilvl w:val="1"/>
          <w:numId w:val="139"/>
        </w:numPr>
        <w:tabs>
          <w:tab w:val="left" w:pos="1659"/>
        </w:tabs>
        <w:spacing w:before="1"/>
        <w:ind w:left="567" w:right="151" w:firstLine="566"/>
        <w:jc w:val="both"/>
        <w:rPr>
          <w:sz w:val="28"/>
        </w:rPr>
      </w:pPr>
      <w:r>
        <w:rPr>
          <w:sz w:val="28"/>
        </w:rPr>
        <w:t>Работодатель расторгает трудовой договор в срок, указанный в заявлении работника о</w:t>
      </w:r>
      <w:r>
        <w:rPr>
          <w:spacing w:val="-1"/>
          <w:sz w:val="28"/>
        </w:rPr>
        <w:t xml:space="preserve"> </w:t>
      </w:r>
      <w:r>
        <w:rPr>
          <w:sz w:val="28"/>
        </w:rPr>
        <w:t>расторжении</w:t>
      </w:r>
      <w:r>
        <w:rPr>
          <w:spacing w:val="-2"/>
          <w:sz w:val="28"/>
        </w:rPr>
        <w:t xml:space="preserve"> </w:t>
      </w:r>
      <w:r>
        <w:rPr>
          <w:sz w:val="28"/>
        </w:rPr>
        <w:t>трудового</w:t>
      </w:r>
      <w:r>
        <w:rPr>
          <w:spacing w:val="-1"/>
          <w:sz w:val="28"/>
        </w:rPr>
        <w:t xml:space="preserve"> </w:t>
      </w:r>
      <w:r>
        <w:rPr>
          <w:sz w:val="28"/>
        </w:rPr>
        <w:t>договора по</w:t>
      </w:r>
      <w:r>
        <w:rPr>
          <w:spacing w:val="-1"/>
          <w:sz w:val="28"/>
        </w:rPr>
        <w:t xml:space="preserve"> </w:t>
      </w:r>
      <w:r>
        <w:rPr>
          <w:sz w:val="28"/>
        </w:rPr>
        <w:t>инициативе работника (увольнение по собственному желанию), в следующих случаях:</w:t>
      </w:r>
    </w:p>
    <w:p w:rsidR="00ED4F7B" w:rsidRDefault="00656557" w:rsidP="0093296D">
      <w:pPr>
        <w:pStyle w:val="a4"/>
        <w:numPr>
          <w:ilvl w:val="0"/>
          <w:numId w:val="136"/>
        </w:numPr>
        <w:tabs>
          <w:tab w:val="left" w:pos="1295"/>
        </w:tabs>
        <w:spacing w:line="321" w:lineRule="exact"/>
        <w:ind w:left="1295" w:hanging="162"/>
        <w:jc w:val="left"/>
        <w:rPr>
          <w:sz w:val="28"/>
        </w:rPr>
      </w:pPr>
      <w:r>
        <w:rPr>
          <w:sz w:val="28"/>
        </w:rPr>
        <w:t>переезд</w:t>
      </w:r>
      <w:r>
        <w:rPr>
          <w:spacing w:val="-6"/>
          <w:sz w:val="28"/>
        </w:rPr>
        <w:t xml:space="preserve"> </w:t>
      </w:r>
      <w:r>
        <w:rPr>
          <w:sz w:val="28"/>
        </w:rPr>
        <w:t>работника</w:t>
      </w:r>
      <w:r>
        <w:rPr>
          <w:spacing w:val="-7"/>
          <w:sz w:val="28"/>
        </w:rPr>
        <w:t xml:space="preserve"> </w:t>
      </w:r>
      <w:r>
        <w:rPr>
          <w:sz w:val="28"/>
        </w:rPr>
        <w:t>на</w:t>
      </w:r>
      <w:r>
        <w:rPr>
          <w:spacing w:val="-7"/>
          <w:sz w:val="28"/>
        </w:rPr>
        <w:t xml:space="preserve"> </w:t>
      </w:r>
      <w:r>
        <w:rPr>
          <w:sz w:val="28"/>
        </w:rPr>
        <w:t>новое</w:t>
      </w:r>
      <w:r>
        <w:rPr>
          <w:spacing w:val="-7"/>
          <w:sz w:val="28"/>
        </w:rPr>
        <w:t xml:space="preserve"> </w:t>
      </w:r>
      <w:r>
        <w:rPr>
          <w:sz w:val="28"/>
        </w:rPr>
        <w:t>место</w:t>
      </w:r>
      <w:r>
        <w:rPr>
          <w:spacing w:val="-7"/>
          <w:sz w:val="28"/>
        </w:rPr>
        <w:t xml:space="preserve"> </w:t>
      </w:r>
      <w:r>
        <w:rPr>
          <w:spacing w:val="-2"/>
          <w:sz w:val="28"/>
        </w:rPr>
        <w:t>жительства;</w:t>
      </w:r>
    </w:p>
    <w:p w:rsidR="00ED4F7B" w:rsidRDefault="00656557" w:rsidP="0093296D">
      <w:pPr>
        <w:pStyle w:val="a4"/>
        <w:numPr>
          <w:ilvl w:val="0"/>
          <w:numId w:val="136"/>
        </w:numPr>
        <w:tabs>
          <w:tab w:val="left" w:pos="1295"/>
        </w:tabs>
        <w:spacing w:line="322" w:lineRule="exact"/>
        <w:ind w:left="1295" w:hanging="162"/>
        <w:jc w:val="left"/>
        <w:rPr>
          <w:sz w:val="28"/>
        </w:rPr>
      </w:pPr>
      <w:r>
        <w:rPr>
          <w:sz w:val="28"/>
        </w:rPr>
        <w:t>зачисление</w:t>
      </w:r>
      <w:r>
        <w:rPr>
          <w:spacing w:val="-6"/>
          <w:sz w:val="28"/>
        </w:rPr>
        <w:t xml:space="preserve"> </w:t>
      </w:r>
      <w:r>
        <w:rPr>
          <w:sz w:val="28"/>
        </w:rPr>
        <w:t>на</w:t>
      </w:r>
      <w:r>
        <w:rPr>
          <w:spacing w:val="-6"/>
          <w:sz w:val="28"/>
        </w:rPr>
        <w:t xml:space="preserve"> </w:t>
      </w:r>
      <w:r>
        <w:rPr>
          <w:sz w:val="28"/>
        </w:rPr>
        <w:t>учебу</w:t>
      </w:r>
      <w:r>
        <w:rPr>
          <w:spacing w:val="-11"/>
          <w:sz w:val="28"/>
        </w:rPr>
        <w:t xml:space="preserve"> </w:t>
      </w:r>
      <w:r>
        <w:rPr>
          <w:sz w:val="28"/>
        </w:rPr>
        <w:t>в</w:t>
      </w:r>
      <w:r>
        <w:rPr>
          <w:spacing w:val="-8"/>
          <w:sz w:val="28"/>
        </w:rPr>
        <w:t xml:space="preserve"> </w:t>
      </w:r>
      <w:r>
        <w:rPr>
          <w:sz w:val="28"/>
        </w:rPr>
        <w:t>образовательную</w:t>
      </w:r>
      <w:r>
        <w:rPr>
          <w:spacing w:val="-7"/>
          <w:sz w:val="28"/>
        </w:rPr>
        <w:t xml:space="preserve"> </w:t>
      </w:r>
      <w:r>
        <w:rPr>
          <w:spacing w:val="-2"/>
          <w:sz w:val="28"/>
        </w:rPr>
        <w:t>организацию;</w:t>
      </w:r>
    </w:p>
    <w:p w:rsidR="00ED4F7B" w:rsidRDefault="00656557" w:rsidP="0093296D">
      <w:pPr>
        <w:pStyle w:val="a4"/>
        <w:numPr>
          <w:ilvl w:val="0"/>
          <w:numId w:val="136"/>
        </w:numPr>
        <w:tabs>
          <w:tab w:val="left" w:pos="1295"/>
        </w:tabs>
        <w:spacing w:line="322" w:lineRule="exact"/>
        <w:ind w:left="1295" w:hanging="162"/>
        <w:jc w:val="left"/>
        <w:rPr>
          <w:sz w:val="28"/>
        </w:rPr>
      </w:pPr>
      <w:r>
        <w:rPr>
          <w:sz w:val="28"/>
        </w:rPr>
        <w:t>выход</w:t>
      </w:r>
      <w:r>
        <w:rPr>
          <w:spacing w:val="-4"/>
          <w:sz w:val="28"/>
        </w:rPr>
        <w:t xml:space="preserve"> </w:t>
      </w:r>
      <w:r>
        <w:rPr>
          <w:sz w:val="28"/>
        </w:rPr>
        <w:t>на</w:t>
      </w:r>
      <w:r>
        <w:rPr>
          <w:spacing w:val="-5"/>
          <w:sz w:val="28"/>
        </w:rPr>
        <w:t xml:space="preserve"> </w:t>
      </w:r>
      <w:r>
        <w:rPr>
          <w:spacing w:val="-2"/>
          <w:sz w:val="28"/>
        </w:rPr>
        <w:t>пенсию;</w:t>
      </w:r>
    </w:p>
    <w:p w:rsidR="00ED4F7B" w:rsidRDefault="00656557" w:rsidP="0093296D">
      <w:pPr>
        <w:pStyle w:val="a4"/>
        <w:numPr>
          <w:ilvl w:val="0"/>
          <w:numId w:val="136"/>
        </w:numPr>
        <w:tabs>
          <w:tab w:val="left" w:pos="1300"/>
        </w:tabs>
        <w:ind w:right="153" w:firstLine="566"/>
        <w:rPr>
          <w:sz w:val="28"/>
        </w:rPr>
      </w:pPr>
      <w:r>
        <w:rPr>
          <w:sz w:val="28"/>
        </w:rPr>
        <w:t>необходимость</w:t>
      </w:r>
      <w:r>
        <w:rPr>
          <w:spacing w:val="-3"/>
          <w:sz w:val="28"/>
        </w:rPr>
        <w:t xml:space="preserve"> </w:t>
      </w:r>
      <w:r>
        <w:rPr>
          <w:sz w:val="28"/>
        </w:rPr>
        <w:t>длительного</w:t>
      </w:r>
      <w:r>
        <w:rPr>
          <w:spacing w:val="-1"/>
          <w:sz w:val="28"/>
        </w:rPr>
        <w:t xml:space="preserve"> </w:t>
      </w:r>
      <w:r>
        <w:rPr>
          <w:sz w:val="28"/>
        </w:rPr>
        <w:t>постоянного</w:t>
      </w:r>
      <w:r>
        <w:rPr>
          <w:spacing w:val="-1"/>
          <w:sz w:val="28"/>
        </w:rPr>
        <w:t xml:space="preserve"> </w:t>
      </w:r>
      <w:r>
        <w:rPr>
          <w:sz w:val="28"/>
        </w:rPr>
        <w:t>ухода за ребенком в</w:t>
      </w:r>
      <w:r>
        <w:rPr>
          <w:spacing w:val="-3"/>
          <w:sz w:val="28"/>
        </w:rPr>
        <w:t xml:space="preserve"> </w:t>
      </w:r>
      <w:r>
        <w:rPr>
          <w:sz w:val="28"/>
        </w:rPr>
        <w:t>возрасте старше трех лет;</w:t>
      </w:r>
    </w:p>
    <w:p w:rsidR="00ED4F7B" w:rsidRDefault="00656557" w:rsidP="0093296D">
      <w:pPr>
        <w:pStyle w:val="a4"/>
        <w:numPr>
          <w:ilvl w:val="0"/>
          <w:numId w:val="136"/>
        </w:numPr>
        <w:tabs>
          <w:tab w:val="left" w:pos="1295"/>
        </w:tabs>
        <w:spacing w:line="321" w:lineRule="exact"/>
        <w:ind w:left="1295" w:hanging="162"/>
        <w:rPr>
          <w:sz w:val="28"/>
        </w:rPr>
      </w:pPr>
      <w:r>
        <w:rPr>
          <w:sz w:val="28"/>
        </w:rPr>
        <w:t>необходимость</w:t>
      </w:r>
      <w:r>
        <w:rPr>
          <w:spacing w:val="-6"/>
          <w:sz w:val="28"/>
        </w:rPr>
        <w:t xml:space="preserve"> </w:t>
      </w:r>
      <w:r>
        <w:rPr>
          <w:sz w:val="28"/>
        </w:rPr>
        <w:t>ухода</w:t>
      </w:r>
      <w:r>
        <w:rPr>
          <w:spacing w:val="-7"/>
          <w:sz w:val="28"/>
        </w:rPr>
        <w:t xml:space="preserve"> </w:t>
      </w:r>
      <w:r>
        <w:rPr>
          <w:sz w:val="28"/>
        </w:rPr>
        <w:t>за</w:t>
      </w:r>
      <w:r>
        <w:rPr>
          <w:spacing w:val="-6"/>
          <w:sz w:val="28"/>
        </w:rPr>
        <w:t xml:space="preserve"> </w:t>
      </w:r>
      <w:r>
        <w:rPr>
          <w:sz w:val="28"/>
        </w:rPr>
        <w:t>больным</w:t>
      </w:r>
      <w:r>
        <w:rPr>
          <w:spacing w:val="-6"/>
          <w:sz w:val="28"/>
        </w:rPr>
        <w:t xml:space="preserve"> </w:t>
      </w:r>
      <w:r>
        <w:rPr>
          <w:sz w:val="28"/>
        </w:rPr>
        <w:t>или</w:t>
      </w:r>
      <w:r>
        <w:rPr>
          <w:spacing w:val="-8"/>
          <w:sz w:val="28"/>
        </w:rPr>
        <w:t xml:space="preserve"> </w:t>
      </w:r>
      <w:r>
        <w:rPr>
          <w:sz w:val="28"/>
        </w:rPr>
        <w:t>престарелым</w:t>
      </w:r>
      <w:r>
        <w:rPr>
          <w:spacing w:val="-6"/>
          <w:sz w:val="28"/>
        </w:rPr>
        <w:t xml:space="preserve"> </w:t>
      </w:r>
      <w:r>
        <w:rPr>
          <w:sz w:val="28"/>
        </w:rPr>
        <w:t>членом</w:t>
      </w:r>
      <w:r>
        <w:rPr>
          <w:spacing w:val="-7"/>
          <w:sz w:val="28"/>
        </w:rPr>
        <w:t xml:space="preserve"> </w:t>
      </w:r>
      <w:r>
        <w:rPr>
          <w:spacing w:val="-2"/>
          <w:sz w:val="28"/>
        </w:rPr>
        <w:t>семьи.</w:t>
      </w:r>
    </w:p>
    <w:p w:rsidR="00ED4F7B" w:rsidRDefault="00656557" w:rsidP="0093296D">
      <w:pPr>
        <w:pStyle w:val="a4"/>
        <w:numPr>
          <w:ilvl w:val="1"/>
          <w:numId w:val="139"/>
        </w:numPr>
        <w:tabs>
          <w:tab w:val="left" w:pos="1697"/>
        </w:tabs>
        <w:ind w:left="567" w:right="147" w:firstLine="566"/>
        <w:jc w:val="both"/>
        <w:rPr>
          <w:sz w:val="28"/>
        </w:rPr>
      </w:pPr>
      <w:r>
        <w:rPr>
          <w:sz w:val="28"/>
        </w:rPr>
        <w:t>Работодатель не должен</w:t>
      </w:r>
      <w:r>
        <w:rPr>
          <w:spacing w:val="40"/>
          <w:sz w:val="28"/>
        </w:rPr>
        <w:t xml:space="preserve"> </w:t>
      </w:r>
      <w:r>
        <w:rPr>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ED4F7B" w:rsidRDefault="00656557">
      <w:pPr>
        <w:tabs>
          <w:tab w:val="left" w:pos="2519"/>
          <w:tab w:val="left" w:pos="3699"/>
          <w:tab w:val="left" w:pos="4207"/>
          <w:tab w:val="left" w:pos="5196"/>
          <w:tab w:val="left" w:pos="6011"/>
          <w:tab w:val="left" w:pos="7567"/>
          <w:tab w:val="left" w:pos="7932"/>
          <w:tab w:val="left" w:pos="8810"/>
          <w:tab w:val="left" w:pos="9169"/>
        </w:tabs>
        <w:spacing w:before="4"/>
        <w:ind w:left="567" w:right="140" w:firstLine="566"/>
        <w:rPr>
          <w:sz w:val="28"/>
        </w:rPr>
      </w:pPr>
      <w:r>
        <w:rPr>
          <w:spacing w:val="-2"/>
          <w:sz w:val="28"/>
        </w:rPr>
        <w:t>Трудовой</w:t>
      </w:r>
      <w:r>
        <w:rPr>
          <w:sz w:val="28"/>
        </w:rPr>
        <w:tab/>
      </w:r>
      <w:r>
        <w:rPr>
          <w:spacing w:val="-2"/>
          <w:sz w:val="28"/>
        </w:rPr>
        <w:t>договор</w:t>
      </w:r>
      <w:r>
        <w:rPr>
          <w:sz w:val="28"/>
        </w:rPr>
        <w:tab/>
      </w:r>
      <w:r>
        <w:rPr>
          <w:spacing w:val="-6"/>
          <w:sz w:val="28"/>
        </w:rPr>
        <w:t>не</w:t>
      </w:r>
      <w:r>
        <w:rPr>
          <w:sz w:val="28"/>
        </w:rPr>
        <w:tab/>
      </w:r>
      <w:r>
        <w:rPr>
          <w:spacing w:val="-2"/>
          <w:sz w:val="28"/>
        </w:rPr>
        <w:t>может</w:t>
      </w:r>
      <w:r>
        <w:rPr>
          <w:sz w:val="28"/>
        </w:rPr>
        <w:tab/>
      </w:r>
      <w:proofErr w:type="gramStart"/>
      <w:r>
        <w:rPr>
          <w:spacing w:val="-4"/>
          <w:sz w:val="28"/>
        </w:rPr>
        <w:t>быть</w:t>
      </w:r>
      <w:proofErr w:type="gramEnd"/>
      <w:r>
        <w:rPr>
          <w:sz w:val="28"/>
        </w:rPr>
        <w:tab/>
      </w:r>
      <w:r>
        <w:rPr>
          <w:spacing w:val="-2"/>
          <w:sz w:val="28"/>
        </w:rPr>
        <w:t>расторгнут</w:t>
      </w:r>
      <w:r>
        <w:rPr>
          <w:sz w:val="28"/>
        </w:rPr>
        <w:tab/>
      </w:r>
      <w:r>
        <w:rPr>
          <w:spacing w:val="-10"/>
          <w:sz w:val="28"/>
        </w:rPr>
        <w:t>в</w:t>
      </w:r>
      <w:r>
        <w:rPr>
          <w:sz w:val="28"/>
        </w:rPr>
        <w:tab/>
      </w:r>
      <w:r>
        <w:rPr>
          <w:spacing w:val="-2"/>
          <w:sz w:val="28"/>
        </w:rPr>
        <w:t>связи</w:t>
      </w:r>
      <w:r>
        <w:rPr>
          <w:sz w:val="28"/>
        </w:rPr>
        <w:tab/>
      </w:r>
      <w:r>
        <w:rPr>
          <w:spacing w:val="-10"/>
          <w:sz w:val="28"/>
        </w:rPr>
        <w:t>с</w:t>
      </w:r>
      <w:r>
        <w:rPr>
          <w:sz w:val="28"/>
        </w:rPr>
        <w:tab/>
      </w:r>
      <w:r>
        <w:rPr>
          <w:spacing w:val="-2"/>
          <w:sz w:val="28"/>
        </w:rPr>
        <w:t xml:space="preserve">сокращением </w:t>
      </w:r>
      <w:r>
        <w:rPr>
          <w:sz w:val="28"/>
        </w:rPr>
        <w:t>численности или штата работников со следующей категорией работников:</w:t>
      </w:r>
    </w:p>
    <w:p w:rsidR="00ED4F7B" w:rsidRDefault="00656557" w:rsidP="0093296D">
      <w:pPr>
        <w:pStyle w:val="a4"/>
        <w:numPr>
          <w:ilvl w:val="0"/>
          <w:numId w:val="135"/>
        </w:numPr>
        <w:tabs>
          <w:tab w:val="left" w:pos="1295"/>
        </w:tabs>
        <w:spacing w:line="322" w:lineRule="exact"/>
        <w:ind w:left="1295" w:hanging="162"/>
        <w:jc w:val="left"/>
        <w:rPr>
          <w:sz w:val="28"/>
        </w:rPr>
      </w:pPr>
      <w:r>
        <w:rPr>
          <w:sz w:val="28"/>
        </w:rPr>
        <w:t>беременной</w:t>
      </w:r>
      <w:r>
        <w:rPr>
          <w:spacing w:val="-14"/>
          <w:sz w:val="28"/>
        </w:rPr>
        <w:t xml:space="preserve"> </w:t>
      </w:r>
      <w:r>
        <w:rPr>
          <w:spacing w:val="-2"/>
          <w:sz w:val="28"/>
        </w:rPr>
        <w:t>женщиной;</w:t>
      </w:r>
    </w:p>
    <w:p w:rsidR="00ED4F7B" w:rsidRDefault="00656557" w:rsidP="0093296D">
      <w:pPr>
        <w:pStyle w:val="a4"/>
        <w:numPr>
          <w:ilvl w:val="0"/>
          <w:numId w:val="135"/>
        </w:numPr>
        <w:tabs>
          <w:tab w:val="left" w:pos="1295"/>
        </w:tabs>
        <w:spacing w:line="322" w:lineRule="exact"/>
        <w:ind w:left="1295" w:hanging="162"/>
        <w:jc w:val="left"/>
        <w:rPr>
          <w:sz w:val="28"/>
        </w:rPr>
      </w:pPr>
      <w:r>
        <w:rPr>
          <w:sz w:val="28"/>
        </w:rPr>
        <w:t>женщиной,</w:t>
      </w:r>
      <w:r>
        <w:rPr>
          <w:spacing w:val="-5"/>
          <w:sz w:val="28"/>
        </w:rPr>
        <w:t xml:space="preserve"> </w:t>
      </w:r>
      <w:r>
        <w:rPr>
          <w:sz w:val="28"/>
        </w:rPr>
        <w:t>имеющей</w:t>
      </w:r>
      <w:r>
        <w:rPr>
          <w:spacing w:val="-6"/>
          <w:sz w:val="28"/>
        </w:rPr>
        <w:t xml:space="preserve"> </w:t>
      </w:r>
      <w:r>
        <w:rPr>
          <w:sz w:val="28"/>
        </w:rPr>
        <w:t>ребенка</w:t>
      </w:r>
      <w:r>
        <w:rPr>
          <w:spacing w:val="-5"/>
          <w:sz w:val="28"/>
        </w:rPr>
        <w:t xml:space="preserve"> </w:t>
      </w:r>
      <w:r>
        <w:rPr>
          <w:sz w:val="28"/>
        </w:rPr>
        <w:t>или</w:t>
      </w:r>
      <w:r>
        <w:rPr>
          <w:spacing w:val="-7"/>
          <w:sz w:val="28"/>
        </w:rPr>
        <w:t xml:space="preserve"> </w:t>
      </w:r>
      <w:r>
        <w:rPr>
          <w:sz w:val="28"/>
        </w:rPr>
        <w:t>детей</w:t>
      </w:r>
      <w:r>
        <w:rPr>
          <w:spacing w:val="-6"/>
          <w:sz w:val="28"/>
        </w:rPr>
        <w:t xml:space="preserve"> </w:t>
      </w:r>
      <w:r>
        <w:rPr>
          <w:sz w:val="28"/>
        </w:rPr>
        <w:t>в</w:t>
      </w:r>
      <w:r>
        <w:rPr>
          <w:spacing w:val="-7"/>
          <w:sz w:val="28"/>
        </w:rPr>
        <w:t xml:space="preserve"> </w:t>
      </w:r>
      <w:r>
        <w:rPr>
          <w:sz w:val="28"/>
        </w:rPr>
        <w:t>возрасте</w:t>
      </w:r>
      <w:r>
        <w:rPr>
          <w:spacing w:val="-5"/>
          <w:sz w:val="28"/>
        </w:rPr>
        <w:t xml:space="preserve"> </w:t>
      </w:r>
      <w:r>
        <w:rPr>
          <w:sz w:val="28"/>
        </w:rPr>
        <w:t>до</w:t>
      </w:r>
      <w:r>
        <w:rPr>
          <w:spacing w:val="-7"/>
          <w:sz w:val="28"/>
        </w:rPr>
        <w:t xml:space="preserve"> </w:t>
      </w:r>
      <w:r>
        <w:rPr>
          <w:sz w:val="28"/>
        </w:rPr>
        <w:t>трех</w:t>
      </w:r>
      <w:r>
        <w:rPr>
          <w:spacing w:val="-9"/>
          <w:sz w:val="28"/>
        </w:rPr>
        <w:t xml:space="preserve"> </w:t>
      </w:r>
      <w:r>
        <w:rPr>
          <w:spacing w:val="-4"/>
          <w:sz w:val="28"/>
        </w:rPr>
        <w:t>лет;</w:t>
      </w:r>
    </w:p>
    <w:p w:rsidR="00ED4F7B" w:rsidRDefault="00656557" w:rsidP="0093296D">
      <w:pPr>
        <w:pStyle w:val="a4"/>
        <w:numPr>
          <w:ilvl w:val="0"/>
          <w:numId w:val="135"/>
        </w:numPr>
        <w:tabs>
          <w:tab w:val="left" w:pos="1343"/>
        </w:tabs>
        <w:ind w:right="138" w:firstLine="566"/>
        <w:jc w:val="left"/>
        <w:rPr>
          <w:sz w:val="28"/>
        </w:rPr>
      </w:pPr>
      <w:r>
        <w:rPr>
          <w:sz w:val="28"/>
        </w:rPr>
        <w:t>одинокой</w:t>
      </w:r>
      <w:r>
        <w:rPr>
          <w:spacing w:val="40"/>
          <w:sz w:val="28"/>
        </w:rPr>
        <w:t xml:space="preserve"> </w:t>
      </w:r>
      <w:r>
        <w:rPr>
          <w:sz w:val="28"/>
        </w:rPr>
        <w:t>матерью,</w:t>
      </w:r>
      <w:r>
        <w:rPr>
          <w:spacing w:val="40"/>
          <w:sz w:val="28"/>
        </w:rPr>
        <w:t xml:space="preserve"> </w:t>
      </w:r>
      <w:r>
        <w:rPr>
          <w:sz w:val="28"/>
        </w:rPr>
        <w:t>воспитывающей</w:t>
      </w:r>
      <w:r>
        <w:rPr>
          <w:spacing w:val="40"/>
          <w:sz w:val="28"/>
        </w:rPr>
        <w:t xml:space="preserve"> </w:t>
      </w:r>
      <w:r>
        <w:rPr>
          <w:sz w:val="28"/>
        </w:rPr>
        <w:t>ребенка</w:t>
      </w:r>
      <w:r>
        <w:rPr>
          <w:spacing w:val="40"/>
          <w:sz w:val="28"/>
        </w:rPr>
        <w:t xml:space="preserve"> </w:t>
      </w:r>
      <w:r>
        <w:rPr>
          <w:sz w:val="28"/>
        </w:rPr>
        <w:t>в</w:t>
      </w:r>
      <w:r>
        <w:rPr>
          <w:spacing w:val="40"/>
          <w:sz w:val="28"/>
        </w:rPr>
        <w:t xml:space="preserve"> </w:t>
      </w:r>
      <w:r>
        <w:rPr>
          <w:sz w:val="28"/>
        </w:rPr>
        <w:t>возрасте</w:t>
      </w:r>
      <w:r>
        <w:rPr>
          <w:spacing w:val="40"/>
          <w:sz w:val="28"/>
        </w:rPr>
        <w:t xml:space="preserve"> </w:t>
      </w:r>
      <w:r>
        <w:rPr>
          <w:sz w:val="28"/>
        </w:rPr>
        <w:t>до</w:t>
      </w:r>
      <w:r>
        <w:rPr>
          <w:spacing w:val="40"/>
          <w:sz w:val="28"/>
        </w:rPr>
        <w:t xml:space="preserve"> </w:t>
      </w:r>
      <w:r>
        <w:rPr>
          <w:sz w:val="28"/>
        </w:rPr>
        <w:t>14</w:t>
      </w:r>
      <w:r>
        <w:rPr>
          <w:spacing w:val="40"/>
          <w:sz w:val="28"/>
        </w:rPr>
        <w:t xml:space="preserve"> </w:t>
      </w:r>
      <w:r>
        <w:rPr>
          <w:sz w:val="28"/>
        </w:rPr>
        <w:t>лет,</w:t>
      </w:r>
      <w:r>
        <w:rPr>
          <w:spacing w:val="40"/>
          <w:sz w:val="28"/>
        </w:rPr>
        <w:t xml:space="preserve"> </w:t>
      </w:r>
      <w:r>
        <w:rPr>
          <w:sz w:val="28"/>
        </w:rPr>
        <w:t>ребенка- инвалида - до 18 лет;</w:t>
      </w:r>
    </w:p>
    <w:p w:rsidR="00ED4F7B" w:rsidRDefault="00656557" w:rsidP="0093296D">
      <w:pPr>
        <w:pStyle w:val="a4"/>
        <w:numPr>
          <w:ilvl w:val="0"/>
          <w:numId w:val="135"/>
        </w:numPr>
        <w:tabs>
          <w:tab w:val="left" w:pos="1415"/>
        </w:tabs>
        <w:ind w:right="144" w:firstLine="566"/>
        <w:jc w:val="left"/>
        <w:rPr>
          <w:sz w:val="28"/>
        </w:rPr>
      </w:pPr>
      <w:r>
        <w:rPr>
          <w:sz w:val="28"/>
        </w:rPr>
        <w:t>работник,</w:t>
      </w:r>
      <w:r>
        <w:rPr>
          <w:spacing w:val="80"/>
          <w:sz w:val="28"/>
        </w:rPr>
        <w:t xml:space="preserve"> </w:t>
      </w:r>
      <w:r>
        <w:rPr>
          <w:sz w:val="28"/>
        </w:rPr>
        <w:t>воспитывающий</w:t>
      </w:r>
      <w:r>
        <w:rPr>
          <w:spacing w:val="80"/>
          <w:sz w:val="28"/>
        </w:rPr>
        <w:t xml:space="preserve"> </w:t>
      </w:r>
      <w:r>
        <w:rPr>
          <w:sz w:val="28"/>
        </w:rPr>
        <w:t>ребенка-инвалида</w:t>
      </w:r>
      <w:r>
        <w:rPr>
          <w:spacing w:val="80"/>
          <w:sz w:val="28"/>
        </w:rPr>
        <w:t xml:space="preserve"> </w:t>
      </w:r>
      <w:r>
        <w:rPr>
          <w:sz w:val="28"/>
        </w:rPr>
        <w:t>в</w:t>
      </w:r>
      <w:r>
        <w:rPr>
          <w:spacing w:val="80"/>
          <w:sz w:val="28"/>
        </w:rPr>
        <w:t xml:space="preserve"> </w:t>
      </w:r>
      <w:r>
        <w:rPr>
          <w:sz w:val="28"/>
        </w:rPr>
        <w:t>возрасте</w:t>
      </w:r>
      <w:r>
        <w:rPr>
          <w:spacing w:val="80"/>
          <w:sz w:val="28"/>
        </w:rPr>
        <w:t xml:space="preserve"> </w:t>
      </w:r>
      <w:r>
        <w:rPr>
          <w:sz w:val="28"/>
        </w:rPr>
        <w:t>до</w:t>
      </w:r>
      <w:r>
        <w:rPr>
          <w:spacing w:val="80"/>
          <w:sz w:val="28"/>
        </w:rPr>
        <w:t xml:space="preserve"> </w:t>
      </w:r>
      <w:r>
        <w:rPr>
          <w:sz w:val="28"/>
        </w:rPr>
        <w:t>18</w:t>
      </w:r>
      <w:r>
        <w:rPr>
          <w:spacing w:val="80"/>
          <w:sz w:val="28"/>
        </w:rPr>
        <w:t xml:space="preserve"> </w:t>
      </w:r>
      <w:r>
        <w:rPr>
          <w:sz w:val="28"/>
        </w:rPr>
        <w:t>лет</w:t>
      </w:r>
      <w:r>
        <w:rPr>
          <w:spacing w:val="80"/>
          <w:sz w:val="28"/>
        </w:rPr>
        <w:t xml:space="preserve"> </w:t>
      </w:r>
      <w:r>
        <w:rPr>
          <w:sz w:val="28"/>
        </w:rPr>
        <w:t>или</w:t>
      </w:r>
      <w:r>
        <w:rPr>
          <w:spacing w:val="80"/>
          <w:sz w:val="28"/>
        </w:rPr>
        <w:t xml:space="preserve"> </w:t>
      </w:r>
      <w:r>
        <w:rPr>
          <w:sz w:val="28"/>
        </w:rPr>
        <w:t>малолетнего ребенка (до 14 лет) без матери;</w:t>
      </w:r>
    </w:p>
    <w:p w:rsidR="00ED4F7B" w:rsidRDefault="00656557" w:rsidP="0093296D">
      <w:pPr>
        <w:pStyle w:val="a4"/>
        <w:numPr>
          <w:ilvl w:val="0"/>
          <w:numId w:val="135"/>
        </w:numPr>
        <w:tabs>
          <w:tab w:val="left" w:pos="1305"/>
        </w:tabs>
        <w:ind w:right="151" w:firstLine="566"/>
        <w:jc w:val="left"/>
        <w:rPr>
          <w:sz w:val="28"/>
        </w:rPr>
      </w:pPr>
      <w:r>
        <w:rPr>
          <w:sz w:val="28"/>
        </w:rPr>
        <w:t>работник</w:t>
      </w:r>
      <w:r>
        <w:rPr>
          <w:spacing w:val="-1"/>
          <w:sz w:val="28"/>
        </w:rPr>
        <w:t xml:space="preserve"> </w:t>
      </w:r>
      <w:r>
        <w:rPr>
          <w:sz w:val="28"/>
        </w:rPr>
        <w:t>(родитель</w:t>
      </w:r>
      <w:r>
        <w:rPr>
          <w:spacing w:val="-2"/>
          <w:sz w:val="28"/>
        </w:rPr>
        <w:t xml:space="preserve"> </w:t>
      </w:r>
      <w:r>
        <w:rPr>
          <w:sz w:val="28"/>
        </w:rPr>
        <w:t>или законный</w:t>
      </w:r>
      <w:r>
        <w:rPr>
          <w:spacing w:val="-1"/>
          <w:sz w:val="28"/>
        </w:rPr>
        <w:t xml:space="preserve"> </w:t>
      </w:r>
      <w:r>
        <w:rPr>
          <w:sz w:val="28"/>
        </w:rPr>
        <w:t>представитель), являющийся единственным кормильцем ребенка-инвалида в возрасте до 18 лет;</w:t>
      </w:r>
    </w:p>
    <w:p w:rsidR="00ED4F7B" w:rsidRDefault="00656557" w:rsidP="0093296D">
      <w:pPr>
        <w:pStyle w:val="a4"/>
        <w:numPr>
          <w:ilvl w:val="0"/>
          <w:numId w:val="135"/>
        </w:numPr>
        <w:tabs>
          <w:tab w:val="left" w:pos="1305"/>
        </w:tabs>
        <w:ind w:right="150" w:firstLine="566"/>
        <w:rPr>
          <w:sz w:val="28"/>
        </w:rPr>
      </w:pPr>
      <w:r>
        <w:rPr>
          <w:sz w:val="28"/>
        </w:rPr>
        <w:t>работник</w:t>
      </w:r>
      <w:r>
        <w:rPr>
          <w:spacing w:val="-1"/>
          <w:sz w:val="28"/>
        </w:rPr>
        <w:t xml:space="preserve"> </w:t>
      </w:r>
      <w:r>
        <w:rPr>
          <w:sz w:val="28"/>
        </w:rPr>
        <w:t>(родитель</w:t>
      </w:r>
      <w:r>
        <w:rPr>
          <w:spacing w:val="-2"/>
          <w:sz w:val="28"/>
        </w:rPr>
        <w:t xml:space="preserve"> </w:t>
      </w:r>
      <w:r>
        <w:rPr>
          <w:sz w:val="28"/>
        </w:rPr>
        <w:t>или законный</w:t>
      </w:r>
      <w:r>
        <w:rPr>
          <w:spacing w:val="-1"/>
          <w:sz w:val="28"/>
        </w:rPr>
        <w:t xml:space="preserve"> </w:t>
      </w:r>
      <w:r>
        <w:rPr>
          <w:sz w:val="28"/>
        </w:rPr>
        <w:t>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ED4F7B" w:rsidRDefault="00656557" w:rsidP="0093296D">
      <w:pPr>
        <w:pStyle w:val="a4"/>
        <w:numPr>
          <w:ilvl w:val="0"/>
          <w:numId w:val="135"/>
        </w:numPr>
        <w:tabs>
          <w:tab w:val="left" w:pos="1295"/>
        </w:tabs>
        <w:spacing w:before="1" w:line="322" w:lineRule="exact"/>
        <w:ind w:left="1295" w:hanging="162"/>
        <w:rPr>
          <w:sz w:val="28"/>
        </w:rPr>
      </w:pPr>
      <w:r>
        <w:rPr>
          <w:sz w:val="28"/>
        </w:rPr>
        <w:t>двух</w:t>
      </w:r>
      <w:r>
        <w:rPr>
          <w:spacing w:val="-9"/>
          <w:sz w:val="28"/>
        </w:rPr>
        <w:t xml:space="preserve"> </w:t>
      </w:r>
      <w:r>
        <w:rPr>
          <w:sz w:val="28"/>
        </w:rPr>
        <w:t>работников</w:t>
      </w:r>
      <w:r>
        <w:rPr>
          <w:spacing w:val="-7"/>
          <w:sz w:val="28"/>
        </w:rPr>
        <w:t xml:space="preserve"> </w:t>
      </w:r>
      <w:r>
        <w:rPr>
          <w:sz w:val="28"/>
        </w:rPr>
        <w:t>из</w:t>
      </w:r>
      <w:r>
        <w:rPr>
          <w:spacing w:val="-4"/>
          <w:sz w:val="28"/>
        </w:rPr>
        <w:t xml:space="preserve"> </w:t>
      </w:r>
      <w:r>
        <w:rPr>
          <w:sz w:val="28"/>
        </w:rPr>
        <w:t>одной</w:t>
      </w:r>
      <w:r>
        <w:rPr>
          <w:spacing w:val="-5"/>
          <w:sz w:val="28"/>
        </w:rPr>
        <w:t xml:space="preserve"> </w:t>
      </w:r>
      <w:r>
        <w:rPr>
          <w:sz w:val="28"/>
        </w:rPr>
        <w:t>семьи</w:t>
      </w:r>
      <w:r>
        <w:rPr>
          <w:spacing w:val="-6"/>
          <w:sz w:val="28"/>
        </w:rPr>
        <w:t xml:space="preserve"> </w:t>
      </w:r>
      <w:r>
        <w:rPr>
          <w:spacing w:val="-2"/>
          <w:sz w:val="28"/>
        </w:rPr>
        <w:t>одновременно.</w:t>
      </w:r>
    </w:p>
    <w:p w:rsidR="00ED4F7B" w:rsidRDefault="00656557" w:rsidP="0093296D">
      <w:pPr>
        <w:pStyle w:val="a4"/>
        <w:numPr>
          <w:ilvl w:val="1"/>
          <w:numId w:val="139"/>
        </w:numPr>
        <w:tabs>
          <w:tab w:val="left" w:pos="1750"/>
        </w:tabs>
        <w:ind w:left="1750" w:hanging="617"/>
        <w:jc w:val="both"/>
        <w:rPr>
          <w:sz w:val="28"/>
        </w:rPr>
      </w:pPr>
      <w:r>
        <w:rPr>
          <w:sz w:val="28"/>
        </w:rPr>
        <w:t>При</w:t>
      </w:r>
      <w:r>
        <w:rPr>
          <w:spacing w:val="24"/>
          <w:sz w:val="28"/>
        </w:rPr>
        <w:t xml:space="preserve">  </w:t>
      </w:r>
      <w:r>
        <w:rPr>
          <w:sz w:val="28"/>
        </w:rPr>
        <w:t>увольнении</w:t>
      </w:r>
      <w:r>
        <w:rPr>
          <w:spacing w:val="78"/>
          <w:w w:val="150"/>
          <w:sz w:val="28"/>
        </w:rPr>
        <w:t xml:space="preserve"> </w:t>
      </w:r>
      <w:r>
        <w:rPr>
          <w:sz w:val="28"/>
        </w:rPr>
        <w:t>работнику</w:t>
      </w:r>
      <w:r>
        <w:rPr>
          <w:spacing w:val="74"/>
          <w:w w:val="150"/>
          <w:sz w:val="28"/>
        </w:rPr>
        <w:t xml:space="preserve"> </w:t>
      </w:r>
      <w:r>
        <w:rPr>
          <w:sz w:val="28"/>
        </w:rPr>
        <w:t>выплачивается</w:t>
      </w:r>
      <w:r>
        <w:rPr>
          <w:spacing w:val="79"/>
          <w:w w:val="150"/>
          <w:sz w:val="28"/>
        </w:rPr>
        <w:t xml:space="preserve"> </w:t>
      </w:r>
      <w:r>
        <w:rPr>
          <w:sz w:val="28"/>
        </w:rPr>
        <w:t>денежная</w:t>
      </w:r>
      <w:r>
        <w:rPr>
          <w:spacing w:val="22"/>
          <w:sz w:val="28"/>
        </w:rPr>
        <w:t xml:space="preserve">  </w:t>
      </w:r>
      <w:r>
        <w:rPr>
          <w:sz w:val="28"/>
        </w:rPr>
        <w:t>компенсация</w:t>
      </w:r>
      <w:r>
        <w:rPr>
          <w:spacing w:val="22"/>
          <w:sz w:val="28"/>
        </w:rPr>
        <w:t xml:space="preserve">  </w:t>
      </w:r>
      <w:proofErr w:type="gramStart"/>
      <w:r>
        <w:rPr>
          <w:spacing w:val="-5"/>
          <w:sz w:val="28"/>
        </w:rPr>
        <w:t>за</w:t>
      </w:r>
      <w:proofErr w:type="gramEnd"/>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53"/>
        <w:jc w:val="both"/>
        <w:rPr>
          <w:sz w:val="28"/>
        </w:rPr>
      </w:pPr>
      <w:r>
        <w:rPr>
          <w:sz w:val="28"/>
        </w:rPr>
        <w:lastRenderedPageBreak/>
        <w:t>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ED4F7B" w:rsidRDefault="00656557">
      <w:pPr>
        <w:spacing w:line="242" w:lineRule="auto"/>
        <w:ind w:left="567" w:right="149" w:firstLine="566"/>
        <w:jc w:val="both"/>
        <w:rPr>
          <w:sz w:val="28"/>
        </w:rPr>
      </w:pPr>
      <w:r>
        <w:rPr>
          <w:sz w:val="28"/>
        </w:rPr>
        <w:t xml:space="preserve">При </w:t>
      </w:r>
      <w:proofErr w:type="spellStart"/>
      <w:r>
        <w:rPr>
          <w:sz w:val="28"/>
        </w:rPr>
        <w:t>этомпедагогическим</w:t>
      </w:r>
      <w:proofErr w:type="spellEnd"/>
      <w:r>
        <w:rPr>
          <w:sz w:val="28"/>
        </w:rPr>
        <w:t xml:space="preserve"> работникам, проработавшим 10 месяцев, выплачивается денежная компенсация за неиспользованный отпуск за полную продолжительность отпуска – 42 календарных дня.</w:t>
      </w:r>
    </w:p>
    <w:p w:rsidR="00ED4F7B" w:rsidRDefault="00656557">
      <w:pPr>
        <w:ind w:left="567" w:right="150" w:firstLine="566"/>
        <w:jc w:val="both"/>
        <w:rPr>
          <w:sz w:val="28"/>
        </w:rPr>
      </w:pPr>
      <w:r>
        <w:rPr>
          <w:sz w:val="28"/>
        </w:rPr>
        <w:t>Денежная компенсация</w:t>
      </w:r>
      <w:r>
        <w:rPr>
          <w:spacing w:val="-1"/>
          <w:sz w:val="28"/>
        </w:rPr>
        <w:t xml:space="preserve"> </w:t>
      </w:r>
      <w:r>
        <w:rPr>
          <w:sz w:val="28"/>
        </w:rPr>
        <w:t>за неиспользованный</w:t>
      </w:r>
      <w:r>
        <w:rPr>
          <w:spacing w:val="-2"/>
          <w:sz w:val="28"/>
        </w:rPr>
        <w:t xml:space="preserve"> </w:t>
      </w:r>
      <w:r>
        <w:rPr>
          <w:sz w:val="28"/>
        </w:rPr>
        <w:t>отпуск</w:t>
      </w:r>
      <w:r>
        <w:rPr>
          <w:spacing w:val="-3"/>
          <w:sz w:val="28"/>
        </w:rPr>
        <w:t xml:space="preserve"> </w:t>
      </w:r>
      <w:r>
        <w:rPr>
          <w:sz w:val="28"/>
        </w:rPr>
        <w:t>при увольнении</w:t>
      </w:r>
      <w:r>
        <w:rPr>
          <w:spacing w:val="-3"/>
          <w:sz w:val="28"/>
        </w:rPr>
        <w:t xml:space="preserve"> </w:t>
      </w:r>
      <w:r>
        <w:rPr>
          <w:sz w:val="28"/>
        </w:rPr>
        <w:t>работника исчисляется исходя из количества неиспользованных дней отпуска с учетом рабочего года работника.</w:t>
      </w:r>
    </w:p>
    <w:p w:rsidR="00ED4F7B" w:rsidRDefault="00656557">
      <w:pPr>
        <w:ind w:left="567" w:right="151" w:firstLine="566"/>
        <w:jc w:val="both"/>
        <w:rPr>
          <w:sz w:val="28"/>
        </w:rPr>
      </w:pPr>
      <w:r>
        <w:rPr>
          <w:sz w:val="28"/>
        </w:rPr>
        <w:t>При исчислении стажа работы при выплате денежной компенсации за неиспользованный отпуск при увольнении</w:t>
      </w:r>
      <w:r>
        <w:rPr>
          <w:spacing w:val="40"/>
          <w:sz w:val="28"/>
        </w:rPr>
        <w:t xml:space="preserve"> </w:t>
      </w:r>
      <w:r>
        <w:rPr>
          <w:sz w:val="28"/>
        </w:rPr>
        <w:t>необходимо учесть, что:</w:t>
      </w:r>
    </w:p>
    <w:p w:rsidR="00ED4F7B" w:rsidRDefault="00656557" w:rsidP="0093296D">
      <w:pPr>
        <w:pStyle w:val="a4"/>
        <w:numPr>
          <w:ilvl w:val="0"/>
          <w:numId w:val="134"/>
        </w:numPr>
        <w:tabs>
          <w:tab w:val="left" w:pos="1363"/>
        </w:tabs>
        <w:ind w:right="143" w:firstLine="566"/>
        <w:rPr>
          <w:sz w:val="28"/>
        </w:rPr>
      </w:pPr>
      <w:r>
        <w:rPr>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D4F7B" w:rsidRDefault="00656557" w:rsidP="0093296D">
      <w:pPr>
        <w:pStyle w:val="a4"/>
        <w:numPr>
          <w:ilvl w:val="0"/>
          <w:numId w:val="134"/>
        </w:numPr>
        <w:tabs>
          <w:tab w:val="left" w:pos="1310"/>
        </w:tabs>
        <w:spacing w:line="242" w:lineRule="auto"/>
        <w:ind w:right="150" w:firstLine="566"/>
        <w:rPr>
          <w:sz w:val="28"/>
        </w:rPr>
      </w:pPr>
      <w:r>
        <w:rPr>
          <w:sz w:val="28"/>
        </w:rPr>
        <w:t xml:space="preserve">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w:t>
      </w:r>
      <w:r>
        <w:rPr>
          <w:spacing w:val="40"/>
          <w:sz w:val="28"/>
        </w:rPr>
        <w:t xml:space="preserve"> </w:t>
      </w:r>
      <w:r>
        <w:rPr>
          <w:spacing w:val="-2"/>
          <w:sz w:val="28"/>
        </w:rPr>
        <w:t>месяца</w:t>
      </w:r>
      <w:proofErr w:type="gramEnd"/>
      <w:r>
        <w:rPr>
          <w:spacing w:val="-2"/>
          <w:sz w:val="28"/>
        </w:rPr>
        <w:t>.</w:t>
      </w:r>
    </w:p>
    <w:p w:rsidR="00ED4F7B" w:rsidRDefault="00656557" w:rsidP="0093296D">
      <w:pPr>
        <w:pStyle w:val="a4"/>
        <w:numPr>
          <w:ilvl w:val="1"/>
          <w:numId w:val="139"/>
        </w:numPr>
        <w:tabs>
          <w:tab w:val="left" w:pos="1981"/>
        </w:tabs>
        <w:ind w:left="567" w:right="148" w:firstLine="566"/>
        <w:jc w:val="both"/>
        <w:rPr>
          <w:sz w:val="28"/>
        </w:rPr>
      </w:pPr>
      <w:r>
        <w:rPr>
          <w:sz w:val="28"/>
        </w:rPr>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w:t>
      </w:r>
      <w:r>
        <w:rPr>
          <w:spacing w:val="40"/>
          <w:sz w:val="28"/>
        </w:rPr>
        <w:t xml:space="preserve"> </w:t>
      </w:r>
      <w:r>
        <w:rPr>
          <w:sz w:val="28"/>
        </w:rPr>
        <w:t>коллективного договора при заключении, изменении и расторжении трудового договора с работником.</w:t>
      </w:r>
    </w:p>
    <w:p w:rsidR="00ED4F7B" w:rsidRDefault="00656557" w:rsidP="0093296D">
      <w:pPr>
        <w:pStyle w:val="Heading1"/>
        <w:numPr>
          <w:ilvl w:val="0"/>
          <w:numId w:val="144"/>
        </w:numPr>
        <w:tabs>
          <w:tab w:val="left" w:pos="3681"/>
        </w:tabs>
        <w:spacing w:before="311"/>
        <w:ind w:left="3681" w:hanging="454"/>
        <w:jc w:val="left"/>
      </w:pPr>
      <w:r>
        <w:t>РАБОЧЕЕ</w:t>
      </w:r>
      <w:r>
        <w:rPr>
          <w:spacing w:val="-8"/>
        </w:rPr>
        <w:t xml:space="preserve"> </w:t>
      </w:r>
      <w:r>
        <w:t>ВРЕМЯ</w:t>
      </w:r>
      <w:r>
        <w:rPr>
          <w:spacing w:val="-7"/>
        </w:rPr>
        <w:t xml:space="preserve"> </w:t>
      </w:r>
      <w:r>
        <w:t>И</w:t>
      </w:r>
      <w:r>
        <w:rPr>
          <w:spacing w:val="-8"/>
        </w:rPr>
        <w:t xml:space="preserve"> </w:t>
      </w:r>
      <w:r>
        <w:t>ВРЕМЯ</w:t>
      </w:r>
      <w:r>
        <w:rPr>
          <w:spacing w:val="-7"/>
        </w:rPr>
        <w:t xml:space="preserve"> </w:t>
      </w:r>
      <w:r>
        <w:rPr>
          <w:spacing w:val="-2"/>
        </w:rPr>
        <w:t>ОТДЫХА</w:t>
      </w:r>
    </w:p>
    <w:p w:rsidR="00ED4F7B" w:rsidRDefault="00656557" w:rsidP="0093296D">
      <w:pPr>
        <w:pStyle w:val="Heading2"/>
        <w:numPr>
          <w:ilvl w:val="1"/>
          <w:numId w:val="133"/>
        </w:numPr>
        <w:tabs>
          <w:tab w:val="left" w:pos="1708"/>
        </w:tabs>
        <w:spacing w:before="182" w:line="242" w:lineRule="auto"/>
        <w:ind w:right="148" w:firstLine="720"/>
        <w:jc w:val="both"/>
      </w:pPr>
      <w:r>
        <w:t>Стороны при регулировании вопросов рабочего времени и времени отдыха исходят из того, что:</w:t>
      </w:r>
    </w:p>
    <w:p w:rsidR="00ED4F7B" w:rsidRDefault="00656557" w:rsidP="0093296D">
      <w:pPr>
        <w:pStyle w:val="a4"/>
        <w:numPr>
          <w:ilvl w:val="2"/>
          <w:numId w:val="133"/>
        </w:numPr>
        <w:tabs>
          <w:tab w:val="left" w:pos="1976"/>
        </w:tabs>
        <w:ind w:right="148" w:firstLine="705"/>
        <w:jc w:val="both"/>
        <w:rPr>
          <w:sz w:val="28"/>
        </w:rPr>
      </w:pPr>
      <w:r>
        <w:rPr>
          <w:sz w:val="28"/>
        </w:rPr>
        <w:t>Продолжительность</w:t>
      </w:r>
      <w:r>
        <w:rPr>
          <w:spacing w:val="-9"/>
          <w:sz w:val="28"/>
        </w:rPr>
        <w:t xml:space="preserve"> </w:t>
      </w:r>
      <w:r>
        <w:rPr>
          <w:sz w:val="28"/>
        </w:rPr>
        <w:t>рабочего</w:t>
      </w:r>
      <w:r>
        <w:rPr>
          <w:spacing w:val="-3"/>
          <w:sz w:val="28"/>
        </w:rPr>
        <w:t xml:space="preserve"> </w:t>
      </w:r>
      <w:r>
        <w:rPr>
          <w:sz w:val="28"/>
        </w:rPr>
        <w:t>времени</w:t>
      </w:r>
      <w:r>
        <w:rPr>
          <w:spacing w:val="-7"/>
          <w:sz w:val="28"/>
        </w:rPr>
        <w:t xml:space="preserve"> </w:t>
      </w:r>
      <w:r>
        <w:rPr>
          <w:sz w:val="28"/>
        </w:rPr>
        <w:t>и</w:t>
      </w:r>
      <w:r>
        <w:rPr>
          <w:spacing w:val="-7"/>
          <w:sz w:val="28"/>
        </w:rPr>
        <w:t xml:space="preserve"> </w:t>
      </w:r>
      <w:r>
        <w:rPr>
          <w:sz w:val="28"/>
        </w:rPr>
        <w:t>времени</w:t>
      </w:r>
      <w:r>
        <w:rPr>
          <w:spacing w:val="-7"/>
          <w:sz w:val="28"/>
        </w:rPr>
        <w:t xml:space="preserve"> </w:t>
      </w:r>
      <w:proofErr w:type="gramStart"/>
      <w:r>
        <w:rPr>
          <w:sz w:val="28"/>
        </w:rPr>
        <w:t>отдыха</w:t>
      </w:r>
      <w:proofErr w:type="gramEnd"/>
      <w:r>
        <w:rPr>
          <w:spacing w:val="-6"/>
          <w:sz w:val="28"/>
        </w:rPr>
        <w:t xml:space="preserve"> </w:t>
      </w:r>
      <w:r>
        <w:rPr>
          <w:sz w:val="28"/>
        </w:rPr>
        <w:t>педагогических и других</w:t>
      </w:r>
      <w:r>
        <w:rPr>
          <w:spacing w:val="-2"/>
          <w:sz w:val="28"/>
        </w:rPr>
        <w:t xml:space="preserve"> </w:t>
      </w:r>
      <w:r>
        <w:rPr>
          <w:sz w:val="28"/>
        </w:rPr>
        <w:t>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ED4F7B" w:rsidRDefault="00656557">
      <w:pPr>
        <w:ind w:left="567" w:right="138" w:firstLine="720"/>
        <w:jc w:val="both"/>
        <w:rPr>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w:t>
      </w:r>
      <w:r>
        <w:rPr>
          <w:spacing w:val="40"/>
          <w:sz w:val="28"/>
        </w:rPr>
        <w:t xml:space="preserve"> </w:t>
      </w:r>
      <w:r>
        <w:rPr>
          <w:sz w:val="28"/>
        </w:rPr>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w:t>
      </w:r>
      <w:r>
        <w:rPr>
          <w:spacing w:val="52"/>
          <w:sz w:val="28"/>
        </w:rPr>
        <w:t xml:space="preserve"> </w:t>
      </w:r>
      <w:r>
        <w:rPr>
          <w:sz w:val="28"/>
        </w:rPr>
        <w:t>образования</w:t>
      </w:r>
      <w:r>
        <w:rPr>
          <w:spacing w:val="52"/>
          <w:sz w:val="28"/>
        </w:rPr>
        <w:t xml:space="preserve"> </w:t>
      </w:r>
      <w:r>
        <w:rPr>
          <w:sz w:val="28"/>
        </w:rPr>
        <w:t>и</w:t>
      </w:r>
      <w:r>
        <w:rPr>
          <w:spacing w:val="51"/>
          <w:sz w:val="28"/>
        </w:rPr>
        <w:t xml:space="preserve"> </w:t>
      </w:r>
      <w:r>
        <w:rPr>
          <w:sz w:val="28"/>
        </w:rPr>
        <w:t>науки</w:t>
      </w:r>
      <w:r>
        <w:rPr>
          <w:spacing w:val="51"/>
          <w:sz w:val="28"/>
        </w:rPr>
        <w:t xml:space="preserve"> </w:t>
      </w:r>
      <w:r>
        <w:rPr>
          <w:sz w:val="28"/>
        </w:rPr>
        <w:t>Российской</w:t>
      </w:r>
      <w:r>
        <w:rPr>
          <w:spacing w:val="51"/>
          <w:sz w:val="28"/>
        </w:rPr>
        <w:t xml:space="preserve"> </w:t>
      </w:r>
      <w:r>
        <w:rPr>
          <w:sz w:val="28"/>
        </w:rPr>
        <w:t>Федерации</w:t>
      </w:r>
      <w:proofErr w:type="gramEnd"/>
      <w:r>
        <w:rPr>
          <w:spacing w:val="59"/>
          <w:sz w:val="28"/>
        </w:rPr>
        <w:t xml:space="preserve"> </w:t>
      </w:r>
      <w:hyperlink r:id="rId10">
        <w:r>
          <w:rPr>
            <w:sz w:val="28"/>
          </w:rPr>
          <w:t>от</w:t>
        </w:r>
        <w:r>
          <w:rPr>
            <w:spacing w:val="50"/>
            <w:sz w:val="28"/>
          </w:rPr>
          <w:t xml:space="preserve"> </w:t>
        </w:r>
        <w:r>
          <w:rPr>
            <w:sz w:val="28"/>
          </w:rPr>
          <w:t>11.05.2016</w:t>
        </w:r>
        <w:r>
          <w:rPr>
            <w:spacing w:val="51"/>
            <w:sz w:val="28"/>
          </w:rPr>
          <w:t xml:space="preserve">  </w:t>
        </w:r>
        <w:r>
          <w:rPr>
            <w:sz w:val="28"/>
          </w:rPr>
          <w:t>№</w:t>
        </w:r>
        <w:r>
          <w:rPr>
            <w:spacing w:val="2"/>
            <w:sz w:val="28"/>
          </w:rPr>
          <w:t xml:space="preserve"> </w:t>
        </w:r>
        <w:r>
          <w:rPr>
            <w:spacing w:val="-5"/>
            <w:sz w:val="28"/>
          </w:rPr>
          <w:t>536</w:t>
        </w:r>
      </w:hyperlink>
    </w:p>
    <w:p w:rsidR="00ED4F7B" w:rsidRDefault="00ED4F7B">
      <w:pPr>
        <w:ind w:left="567" w:right="150"/>
        <w:jc w:val="both"/>
        <w:rPr>
          <w:sz w:val="28"/>
        </w:rPr>
      </w:pPr>
      <w:hyperlink r:id="rId11">
        <w:r w:rsidR="00656557">
          <w:rPr>
            <w:sz w:val="28"/>
          </w:rPr>
          <w:t>«Об утверждении Особенностей режима рабочего времени и времени отдыха</w:t>
        </w:r>
      </w:hyperlink>
      <w:r w:rsidR="00656557">
        <w:rPr>
          <w:sz w:val="28"/>
        </w:rPr>
        <w:t xml:space="preserve"> </w:t>
      </w:r>
      <w:hyperlink r:id="rId12">
        <w:r w:rsidR="00656557">
          <w:rPr>
            <w:sz w:val="28"/>
          </w:rPr>
          <w:t>педагогических</w:t>
        </w:r>
        <w:r w:rsidR="00656557">
          <w:rPr>
            <w:spacing w:val="-8"/>
            <w:sz w:val="28"/>
          </w:rPr>
          <w:t xml:space="preserve"> </w:t>
        </w:r>
        <w:r w:rsidR="00656557">
          <w:rPr>
            <w:sz w:val="28"/>
          </w:rPr>
          <w:t>и</w:t>
        </w:r>
        <w:r w:rsidR="00656557">
          <w:rPr>
            <w:spacing w:val="-5"/>
            <w:sz w:val="28"/>
          </w:rPr>
          <w:t xml:space="preserve"> </w:t>
        </w:r>
        <w:r w:rsidR="00656557">
          <w:rPr>
            <w:sz w:val="28"/>
          </w:rPr>
          <w:t>иных</w:t>
        </w:r>
        <w:r w:rsidR="00656557">
          <w:rPr>
            <w:spacing w:val="-8"/>
            <w:sz w:val="28"/>
          </w:rPr>
          <w:t xml:space="preserve"> </w:t>
        </w:r>
        <w:r w:rsidR="00656557">
          <w:rPr>
            <w:sz w:val="28"/>
          </w:rPr>
          <w:t>работников</w:t>
        </w:r>
        <w:r w:rsidR="00656557">
          <w:rPr>
            <w:spacing w:val="-6"/>
            <w:sz w:val="28"/>
          </w:rPr>
          <w:t xml:space="preserve"> </w:t>
        </w:r>
        <w:r w:rsidR="00656557">
          <w:rPr>
            <w:sz w:val="28"/>
          </w:rPr>
          <w:t>организаций,</w:t>
        </w:r>
        <w:r w:rsidR="00656557">
          <w:rPr>
            <w:spacing w:val="-3"/>
            <w:sz w:val="28"/>
          </w:rPr>
          <w:t xml:space="preserve"> </w:t>
        </w:r>
        <w:r w:rsidR="00656557">
          <w:rPr>
            <w:sz w:val="28"/>
          </w:rPr>
          <w:t>осуществляющих</w:t>
        </w:r>
        <w:r w:rsidR="00656557">
          <w:rPr>
            <w:spacing w:val="-8"/>
            <w:sz w:val="28"/>
          </w:rPr>
          <w:t xml:space="preserve"> </w:t>
        </w:r>
        <w:r w:rsidR="00656557">
          <w:rPr>
            <w:sz w:val="28"/>
          </w:rPr>
          <w:t>образовательную</w:t>
        </w:r>
      </w:hyperlink>
      <w:r w:rsidR="00656557">
        <w:rPr>
          <w:sz w:val="28"/>
        </w:rPr>
        <w:t xml:space="preserve"> </w:t>
      </w:r>
      <w:hyperlink r:id="rId13">
        <w:r w:rsidR="00656557">
          <w:rPr>
            <w:spacing w:val="-2"/>
            <w:sz w:val="28"/>
          </w:rPr>
          <w:t>деятельность»</w:t>
        </w:r>
      </w:hyperlink>
      <w:r w:rsidR="00656557">
        <w:rPr>
          <w:spacing w:val="-2"/>
          <w:sz w:val="28"/>
        </w:rPr>
        <w:t>.</w:t>
      </w:r>
    </w:p>
    <w:p w:rsidR="00ED4F7B" w:rsidRDefault="00656557" w:rsidP="0093296D">
      <w:pPr>
        <w:pStyle w:val="a4"/>
        <w:numPr>
          <w:ilvl w:val="2"/>
          <w:numId w:val="133"/>
        </w:numPr>
        <w:tabs>
          <w:tab w:val="left" w:pos="2058"/>
        </w:tabs>
        <w:ind w:right="136" w:firstLine="710"/>
        <w:jc w:val="both"/>
        <w:rPr>
          <w:sz w:val="28"/>
        </w:rPr>
      </w:pPr>
      <w:r>
        <w:rPr>
          <w:sz w:val="28"/>
        </w:rPr>
        <w:t>В соответствии с законодательством для педагогических работников устанавливается</w:t>
      </w:r>
      <w:r>
        <w:rPr>
          <w:spacing w:val="40"/>
          <w:sz w:val="28"/>
        </w:rPr>
        <w:t xml:space="preserve"> </w:t>
      </w:r>
      <w:r>
        <w:rPr>
          <w:sz w:val="28"/>
        </w:rPr>
        <w:t>сокращенная</w:t>
      </w:r>
      <w:r>
        <w:rPr>
          <w:spacing w:val="40"/>
          <w:sz w:val="28"/>
        </w:rPr>
        <w:t xml:space="preserve"> </w:t>
      </w:r>
      <w:r>
        <w:rPr>
          <w:sz w:val="28"/>
        </w:rPr>
        <w:t>продолжительность</w:t>
      </w:r>
      <w:r>
        <w:rPr>
          <w:spacing w:val="40"/>
          <w:sz w:val="28"/>
        </w:rPr>
        <w:t xml:space="preserve"> </w:t>
      </w:r>
      <w:r>
        <w:rPr>
          <w:sz w:val="28"/>
        </w:rPr>
        <w:t>рабочего</w:t>
      </w:r>
      <w:r>
        <w:rPr>
          <w:spacing w:val="40"/>
          <w:sz w:val="28"/>
        </w:rPr>
        <w:t xml:space="preserve"> </w:t>
      </w:r>
      <w:r>
        <w:rPr>
          <w:sz w:val="28"/>
        </w:rPr>
        <w:t>времени</w:t>
      </w:r>
      <w:r>
        <w:rPr>
          <w:spacing w:val="40"/>
          <w:sz w:val="28"/>
        </w:rPr>
        <w:t xml:space="preserve"> </w:t>
      </w:r>
      <w:r>
        <w:rPr>
          <w:sz w:val="28"/>
        </w:rPr>
        <w:t>-</w:t>
      </w:r>
      <w:r>
        <w:rPr>
          <w:spacing w:val="40"/>
          <w:sz w:val="28"/>
        </w:rPr>
        <w:t xml:space="preserve"> </w:t>
      </w:r>
      <w:r>
        <w:rPr>
          <w:sz w:val="28"/>
        </w:rPr>
        <w:t>не</w:t>
      </w:r>
      <w:r>
        <w:rPr>
          <w:spacing w:val="39"/>
          <w:sz w:val="28"/>
        </w:rPr>
        <w:t xml:space="preserve"> </w:t>
      </w:r>
      <w:r>
        <w:rPr>
          <w:sz w:val="28"/>
        </w:rPr>
        <w:t>более</w:t>
      </w:r>
      <w:r>
        <w:rPr>
          <w:spacing w:val="40"/>
          <w:sz w:val="28"/>
        </w:rPr>
        <w:t xml:space="preserve"> </w:t>
      </w:r>
      <w:r>
        <w:rPr>
          <w:sz w:val="28"/>
        </w:rPr>
        <w:t>36</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line="322" w:lineRule="exact"/>
        <w:ind w:left="567"/>
        <w:jc w:val="both"/>
        <w:rPr>
          <w:sz w:val="28"/>
        </w:rPr>
      </w:pPr>
      <w:r>
        <w:rPr>
          <w:sz w:val="28"/>
        </w:rPr>
        <w:lastRenderedPageBreak/>
        <w:t>часов</w:t>
      </w:r>
      <w:r>
        <w:rPr>
          <w:spacing w:val="-5"/>
          <w:sz w:val="28"/>
        </w:rPr>
        <w:t xml:space="preserve"> </w:t>
      </w:r>
      <w:r>
        <w:rPr>
          <w:sz w:val="28"/>
        </w:rPr>
        <w:t>в</w:t>
      </w:r>
      <w:r>
        <w:rPr>
          <w:spacing w:val="-5"/>
          <w:sz w:val="28"/>
        </w:rPr>
        <w:t xml:space="preserve"> </w:t>
      </w:r>
      <w:r>
        <w:rPr>
          <w:spacing w:val="-2"/>
          <w:sz w:val="28"/>
        </w:rPr>
        <w:t>неделю.</w:t>
      </w:r>
    </w:p>
    <w:p w:rsidR="00ED4F7B" w:rsidRDefault="00656557" w:rsidP="0093296D">
      <w:pPr>
        <w:pStyle w:val="a4"/>
        <w:numPr>
          <w:ilvl w:val="2"/>
          <w:numId w:val="133"/>
        </w:numPr>
        <w:tabs>
          <w:tab w:val="left" w:pos="2039"/>
        </w:tabs>
        <w:ind w:right="142" w:firstLine="710"/>
        <w:jc w:val="both"/>
        <w:rPr>
          <w:sz w:val="28"/>
        </w:rPr>
      </w:pPr>
      <w:r>
        <w:rPr>
          <w:sz w:val="28"/>
        </w:rPr>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ED4F7B" w:rsidRDefault="00656557" w:rsidP="0093296D">
      <w:pPr>
        <w:pStyle w:val="a4"/>
        <w:numPr>
          <w:ilvl w:val="1"/>
          <w:numId w:val="133"/>
        </w:numPr>
        <w:tabs>
          <w:tab w:val="left" w:pos="1861"/>
        </w:tabs>
        <w:spacing w:before="3"/>
        <w:ind w:right="148" w:firstLine="710"/>
        <w:jc w:val="both"/>
        <w:rPr>
          <w:sz w:val="28"/>
        </w:rPr>
      </w:pPr>
      <w:r>
        <w:rPr>
          <w:sz w:val="28"/>
        </w:rPr>
        <w:t>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ED4F7B" w:rsidRDefault="00656557" w:rsidP="0093296D">
      <w:pPr>
        <w:pStyle w:val="a4"/>
        <w:numPr>
          <w:ilvl w:val="1"/>
          <w:numId w:val="132"/>
        </w:numPr>
        <w:tabs>
          <w:tab w:val="left" w:pos="1837"/>
        </w:tabs>
        <w:ind w:right="144" w:firstLine="710"/>
        <w:jc w:val="both"/>
        <w:rPr>
          <w:sz w:val="28"/>
        </w:rPr>
      </w:pPr>
      <w:r>
        <w:rPr>
          <w:sz w:val="28"/>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ED4F7B" w:rsidRDefault="00656557">
      <w:pPr>
        <w:ind w:left="567" w:right="144" w:firstLine="710"/>
        <w:jc w:val="both"/>
        <w:rPr>
          <w:sz w:val="28"/>
        </w:rPr>
      </w:pPr>
      <w:r>
        <w:rPr>
          <w:sz w:val="28"/>
        </w:rPr>
        <w:t>Привлечение работников</w:t>
      </w:r>
      <w:r>
        <w:rPr>
          <w:spacing w:val="-1"/>
          <w:sz w:val="28"/>
        </w:rPr>
        <w:t xml:space="preserve"> </w:t>
      </w:r>
      <w:r>
        <w:rPr>
          <w:sz w:val="28"/>
        </w:rPr>
        <w:t>образовательной организации к работе в</w:t>
      </w:r>
      <w:r>
        <w:rPr>
          <w:spacing w:val="-1"/>
          <w:sz w:val="28"/>
        </w:rPr>
        <w:t xml:space="preserve"> </w:t>
      </w:r>
      <w:r>
        <w:rPr>
          <w:sz w:val="28"/>
        </w:rPr>
        <w:t>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w:t>
      </w:r>
      <w:r>
        <w:rPr>
          <w:spacing w:val="40"/>
          <w:sz w:val="28"/>
        </w:rPr>
        <w:t xml:space="preserve"> </w:t>
      </w:r>
      <w:r>
        <w:rPr>
          <w:sz w:val="28"/>
        </w:rPr>
        <w:t>выполнения которых зависит в дальнейшем нормальная работа организации в</w:t>
      </w:r>
      <w:r>
        <w:rPr>
          <w:spacing w:val="40"/>
          <w:sz w:val="28"/>
        </w:rPr>
        <w:t xml:space="preserve"> </w:t>
      </w:r>
      <w:r>
        <w:rPr>
          <w:spacing w:val="-2"/>
          <w:sz w:val="28"/>
        </w:rPr>
        <w:t>целом.</w:t>
      </w:r>
    </w:p>
    <w:p w:rsidR="00ED4F7B" w:rsidRDefault="00656557">
      <w:pPr>
        <w:spacing w:before="2"/>
        <w:ind w:left="567" w:right="141" w:firstLine="710"/>
        <w:jc w:val="both"/>
        <w:rPr>
          <w:sz w:val="28"/>
        </w:rPr>
      </w:pPr>
      <w:r>
        <w:rPr>
          <w:sz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ED4F7B" w:rsidRDefault="00656557" w:rsidP="0093296D">
      <w:pPr>
        <w:pStyle w:val="a4"/>
        <w:numPr>
          <w:ilvl w:val="2"/>
          <w:numId w:val="132"/>
        </w:numPr>
        <w:tabs>
          <w:tab w:val="left" w:pos="2110"/>
        </w:tabs>
        <w:ind w:right="136" w:firstLine="710"/>
        <w:jc w:val="both"/>
        <w:rPr>
          <w:sz w:val="28"/>
        </w:rPr>
      </w:pPr>
      <w:r>
        <w:rPr>
          <w:sz w:val="28"/>
        </w:rPr>
        <w:t>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ED4F7B" w:rsidRDefault="00656557" w:rsidP="0093296D">
      <w:pPr>
        <w:pStyle w:val="a4"/>
        <w:numPr>
          <w:ilvl w:val="1"/>
          <w:numId w:val="132"/>
        </w:numPr>
        <w:tabs>
          <w:tab w:val="left" w:pos="1804"/>
        </w:tabs>
        <w:ind w:right="141" w:firstLine="720"/>
        <w:jc w:val="both"/>
        <w:rPr>
          <w:sz w:val="28"/>
        </w:rPr>
      </w:pPr>
      <w:r>
        <w:rPr>
          <w:sz w:val="28"/>
        </w:rPr>
        <w:t>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p>
    <w:p w:rsidR="00ED4F7B" w:rsidRDefault="00656557">
      <w:pPr>
        <w:spacing w:before="2"/>
        <w:ind w:left="567" w:right="154" w:firstLine="710"/>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ED4F7B" w:rsidRDefault="00656557" w:rsidP="0093296D">
      <w:pPr>
        <w:pStyle w:val="a4"/>
        <w:numPr>
          <w:ilvl w:val="2"/>
          <w:numId w:val="132"/>
        </w:numPr>
        <w:tabs>
          <w:tab w:val="left" w:pos="2297"/>
        </w:tabs>
        <w:ind w:right="142" w:firstLine="710"/>
        <w:jc w:val="both"/>
        <w:rPr>
          <w:sz w:val="28"/>
        </w:rPr>
      </w:pPr>
      <w:r>
        <w:rPr>
          <w:sz w:val="28"/>
        </w:rPr>
        <w:t>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ED4F7B" w:rsidRDefault="00656557">
      <w:pPr>
        <w:ind w:left="567" w:right="148" w:firstLine="710"/>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ED4F7B" w:rsidRDefault="00656557">
      <w:pPr>
        <w:ind w:left="567" w:right="138" w:firstLine="710"/>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ED4F7B" w:rsidRDefault="00656557">
      <w:pPr>
        <w:ind w:left="567" w:right="147" w:firstLine="710"/>
        <w:jc w:val="both"/>
        <w:rPr>
          <w:sz w:val="28"/>
        </w:rPr>
      </w:pPr>
      <w:r>
        <w:rPr>
          <w:sz w:val="28"/>
        </w:rPr>
        <w:t>Отдельным категориям работников</w:t>
      </w:r>
      <w:r>
        <w:rPr>
          <w:spacing w:val="40"/>
          <w:sz w:val="28"/>
        </w:rPr>
        <w:t xml:space="preserve"> </w:t>
      </w:r>
      <w:r>
        <w:rPr>
          <w:sz w:val="28"/>
        </w:rPr>
        <w:t>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w:t>
      </w:r>
      <w:r>
        <w:rPr>
          <w:spacing w:val="4"/>
          <w:sz w:val="28"/>
        </w:rPr>
        <w:t xml:space="preserve"> </w:t>
      </w:r>
      <w:r>
        <w:rPr>
          <w:sz w:val="28"/>
        </w:rPr>
        <w:t>в</w:t>
      </w:r>
      <w:r>
        <w:rPr>
          <w:spacing w:val="1"/>
          <w:sz w:val="28"/>
        </w:rPr>
        <w:t xml:space="preserve"> </w:t>
      </w:r>
      <w:r>
        <w:rPr>
          <w:sz w:val="28"/>
        </w:rPr>
        <w:t>период</w:t>
      </w:r>
      <w:r>
        <w:rPr>
          <w:spacing w:val="6"/>
          <w:sz w:val="28"/>
        </w:rPr>
        <w:t xml:space="preserve"> </w:t>
      </w:r>
      <w:r>
        <w:rPr>
          <w:sz w:val="28"/>
        </w:rPr>
        <w:t>нахождения</w:t>
      </w:r>
      <w:r>
        <w:rPr>
          <w:spacing w:val="4"/>
          <w:sz w:val="28"/>
        </w:rPr>
        <w:t xml:space="preserve"> </w:t>
      </w:r>
      <w:r>
        <w:rPr>
          <w:sz w:val="28"/>
        </w:rPr>
        <w:t>его</w:t>
      </w:r>
      <w:r>
        <w:rPr>
          <w:spacing w:val="3"/>
          <w:sz w:val="28"/>
        </w:rPr>
        <w:t xml:space="preserve"> </w:t>
      </w:r>
      <w:r>
        <w:rPr>
          <w:sz w:val="28"/>
        </w:rPr>
        <w:t>жены</w:t>
      </w:r>
      <w:r>
        <w:rPr>
          <w:spacing w:val="5"/>
          <w:sz w:val="28"/>
        </w:rPr>
        <w:t xml:space="preserve"> </w:t>
      </w:r>
      <w:r>
        <w:rPr>
          <w:sz w:val="28"/>
        </w:rPr>
        <w:t>в</w:t>
      </w:r>
      <w:r>
        <w:rPr>
          <w:spacing w:val="1"/>
          <w:sz w:val="28"/>
        </w:rPr>
        <w:t xml:space="preserve"> </w:t>
      </w:r>
      <w:r>
        <w:rPr>
          <w:sz w:val="28"/>
        </w:rPr>
        <w:t>отпуске</w:t>
      </w:r>
      <w:r>
        <w:rPr>
          <w:spacing w:val="4"/>
          <w:sz w:val="28"/>
        </w:rPr>
        <w:t xml:space="preserve"> </w:t>
      </w:r>
      <w:r>
        <w:rPr>
          <w:sz w:val="28"/>
        </w:rPr>
        <w:t>по</w:t>
      </w:r>
      <w:r>
        <w:rPr>
          <w:spacing w:val="4"/>
          <w:sz w:val="28"/>
        </w:rPr>
        <w:t xml:space="preserve"> </w:t>
      </w:r>
      <w:r>
        <w:rPr>
          <w:sz w:val="28"/>
        </w:rPr>
        <w:t>беременности</w:t>
      </w:r>
      <w:r>
        <w:rPr>
          <w:spacing w:val="3"/>
          <w:sz w:val="28"/>
        </w:rPr>
        <w:t xml:space="preserve"> </w:t>
      </w:r>
      <w:r>
        <w:rPr>
          <w:sz w:val="28"/>
        </w:rPr>
        <w:t>и</w:t>
      </w:r>
      <w:r>
        <w:rPr>
          <w:spacing w:val="3"/>
          <w:sz w:val="28"/>
        </w:rPr>
        <w:t xml:space="preserve"> </w:t>
      </w:r>
      <w:r>
        <w:rPr>
          <w:spacing w:val="-2"/>
          <w:sz w:val="28"/>
        </w:rPr>
        <w:t>родам</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line="322" w:lineRule="exact"/>
        <w:ind w:left="567"/>
        <w:jc w:val="both"/>
        <w:rPr>
          <w:sz w:val="28"/>
        </w:rPr>
      </w:pPr>
      <w:r>
        <w:rPr>
          <w:sz w:val="28"/>
        </w:rPr>
        <w:lastRenderedPageBreak/>
        <w:t>независимо</w:t>
      </w:r>
      <w:r>
        <w:rPr>
          <w:spacing w:val="-7"/>
          <w:sz w:val="28"/>
        </w:rPr>
        <w:t xml:space="preserve"> </w:t>
      </w:r>
      <w:r>
        <w:rPr>
          <w:sz w:val="28"/>
        </w:rPr>
        <w:t>от</w:t>
      </w:r>
      <w:r>
        <w:rPr>
          <w:spacing w:val="-8"/>
          <w:sz w:val="28"/>
        </w:rPr>
        <w:t xml:space="preserve"> </w:t>
      </w:r>
      <w:r>
        <w:rPr>
          <w:sz w:val="28"/>
        </w:rPr>
        <w:t>времени</w:t>
      </w:r>
      <w:r>
        <w:rPr>
          <w:spacing w:val="-6"/>
          <w:sz w:val="28"/>
        </w:rPr>
        <w:t xml:space="preserve"> </w:t>
      </w:r>
      <w:r>
        <w:rPr>
          <w:sz w:val="28"/>
        </w:rPr>
        <w:t>его</w:t>
      </w:r>
      <w:r>
        <w:rPr>
          <w:spacing w:val="-7"/>
          <w:sz w:val="28"/>
        </w:rPr>
        <w:t xml:space="preserve"> </w:t>
      </w:r>
      <w:r>
        <w:rPr>
          <w:sz w:val="28"/>
        </w:rPr>
        <w:t>непрерывной</w:t>
      </w:r>
      <w:r>
        <w:rPr>
          <w:spacing w:val="-2"/>
          <w:sz w:val="28"/>
        </w:rPr>
        <w:t xml:space="preserve"> </w:t>
      </w:r>
      <w:r>
        <w:rPr>
          <w:sz w:val="28"/>
        </w:rPr>
        <w:t>работы</w:t>
      </w:r>
      <w:r>
        <w:rPr>
          <w:spacing w:val="-7"/>
          <w:sz w:val="28"/>
        </w:rPr>
        <w:t xml:space="preserve"> </w:t>
      </w:r>
      <w:r>
        <w:rPr>
          <w:sz w:val="28"/>
        </w:rPr>
        <w:t>у</w:t>
      </w:r>
      <w:r>
        <w:rPr>
          <w:spacing w:val="-10"/>
          <w:sz w:val="28"/>
        </w:rPr>
        <w:t xml:space="preserve"> </w:t>
      </w:r>
      <w:r>
        <w:rPr>
          <w:sz w:val="28"/>
        </w:rPr>
        <w:t>данного</w:t>
      </w:r>
      <w:r>
        <w:rPr>
          <w:spacing w:val="-6"/>
          <w:sz w:val="28"/>
        </w:rPr>
        <w:t xml:space="preserve"> </w:t>
      </w:r>
      <w:r>
        <w:rPr>
          <w:spacing w:val="-2"/>
          <w:sz w:val="28"/>
        </w:rPr>
        <w:t>работодателя.</w:t>
      </w:r>
    </w:p>
    <w:p w:rsidR="00ED4F7B" w:rsidRDefault="00656557">
      <w:pPr>
        <w:ind w:left="567" w:right="151" w:firstLine="710"/>
        <w:jc w:val="both"/>
        <w:rPr>
          <w:sz w:val="28"/>
        </w:rPr>
      </w:pPr>
      <w:r>
        <w:rPr>
          <w:sz w:val="28"/>
        </w:rPr>
        <w:t>Изменение графика отпусков</w:t>
      </w:r>
      <w:r>
        <w:rPr>
          <w:spacing w:val="-1"/>
          <w:sz w:val="28"/>
        </w:rPr>
        <w:t xml:space="preserve"> </w:t>
      </w:r>
      <w:r>
        <w:rPr>
          <w:sz w:val="28"/>
        </w:rPr>
        <w:t>работодателем может осуществляться с</w:t>
      </w:r>
      <w:r>
        <w:rPr>
          <w:spacing w:val="-3"/>
          <w:sz w:val="28"/>
        </w:rPr>
        <w:t xml:space="preserve"> </w:t>
      </w:r>
      <w:r>
        <w:rPr>
          <w:sz w:val="28"/>
        </w:rPr>
        <w:t>согласия работника и выборного органа первичной профсоюзной организации.</w:t>
      </w:r>
    </w:p>
    <w:p w:rsidR="00ED4F7B" w:rsidRDefault="00656557">
      <w:pPr>
        <w:ind w:left="567" w:right="150" w:firstLine="710"/>
        <w:jc w:val="both"/>
        <w:rPr>
          <w:sz w:val="28"/>
        </w:rPr>
      </w:pPr>
      <w:r>
        <w:rPr>
          <w:sz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D4F7B" w:rsidRDefault="00656557" w:rsidP="0093296D">
      <w:pPr>
        <w:pStyle w:val="a4"/>
        <w:numPr>
          <w:ilvl w:val="2"/>
          <w:numId w:val="132"/>
        </w:numPr>
        <w:tabs>
          <w:tab w:val="left" w:pos="2024"/>
        </w:tabs>
        <w:spacing w:before="3"/>
        <w:ind w:right="136" w:firstLine="720"/>
        <w:jc w:val="both"/>
        <w:rPr>
          <w:sz w:val="28"/>
        </w:rPr>
      </w:pPr>
      <w:r>
        <w:rPr>
          <w:sz w:val="28"/>
        </w:rPr>
        <w:t xml:space="preserve">Ежегодный оплачиваемый отпуск должен быть продлен или перенесен на другой срок, определяемый работодателем с учетом пожеланий работника, в </w:t>
      </w:r>
      <w:r>
        <w:rPr>
          <w:spacing w:val="-2"/>
          <w:sz w:val="28"/>
        </w:rPr>
        <w:t>случаях:</w:t>
      </w:r>
    </w:p>
    <w:p w:rsidR="00ED4F7B" w:rsidRDefault="00656557" w:rsidP="0093296D">
      <w:pPr>
        <w:pStyle w:val="a4"/>
        <w:numPr>
          <w:ilvl w:val="3"/>
          <w:numId w:val="132"/>
        </w:numPr>
        <w:tabs>
          <w:tab w:val="left" w:pos="1449"/>
        </w:tabs>
        <w:spacing w:line="321" w:lineRule="exact"/>
        <w:ind w:left="1449" w:hanging="162"/>
        <w:rPr>
          <w:sz w:val="28"/>
        </w:rPr>
      </w:pPr>
      <w:r>
        <w:rPr>
          <w:spacing w:val="-2"/>
          <w:sz w:val="28"/>
        </w:rPr>
        <w:t>временной</w:t>
      </w:r>
      <w:r>
        <w:rPr>
          <w:spacing w:val="8"/>
          <w:sz w:val="28"/>
        </w:rPr>
        <w:t xml:space="preserve"> </w:t>
      </w:r>
      <w:r>
        <w:rPr>
          <w:spacing w:val="-2"/>
          <w:sz w:val="28"/>
        </w:rPr>
        <w:t>нетрудоспособности</w:t>
      </w:r>
      <w:r>
        <w:rPr>
          <w:spacing w:val="9"/>
          <w:sz w:val="28"/>
        </w:rPr>
        <w:t xml:space="preserve"> </w:t>
      </w:r>
      <w:r>
        <w:rPr>
          <w:spacing w:val="-2"/>
          <w:sz w:val="28"/>
        </w:rPr>
        <w:t>работника;</w:t>
      </w:r>
    </w:p>
    <w:p w:rsidR="00ED4F7B" w:rsidRDefault="00656557" w:rsidP="0093296D">
      <w:pPr>
        <w:pStyle w:val="a4"/>
        <w:numPr>
          <w:ilvl w:val="3"/>
          <w:numId w:val="132"/>
        </w:numPr>
        <w:tabs>
          <w:tab w:val="left" w:pos="1588"/>
        </w:tabs>
        <w:ind w:right="144" w:firstLine="720"/>
        <w:rPr>
          <w:sz w:val="28"/>
        </w:rPr>
      </w:pPr>
      <w:r>
        <w:rPr>
          <w:sz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D4F7B" w:rsidRDefault="00656557" w:rsidP="0093296D">
      <w:pPr>
        <w:pStyle w:val="a4"/>
        <w:numPr>
          <w:ilvl w:val="3"/>
          <w:numId w:val="132"/>
        </w:numPr>
        <w:tabs>
          <w:tab w:val="left" w:pos="1670"/>
        </w:tabs>
        <w:spacing w:line="242" w:lineRule="auto"/>
        <w:ind w:right="153" w:firstLine="720"/>
        <w:rPr>
          <w:sz w:val="28"/>
        </w:rPr>
      </w:pPr>
      <w:r>
        <w:rPr>
          <w:sz w:val="28"/>
        </w:rPr>
        <w:t>в других случаях, предусмотренных трудовым законодательством, локальными нормативными актами.</w:t>
      </w:r>
    </w:p>
    <w:p w:rsidR="00ED4F7B" w:rsidRDefault="00656557">
      <w:pPr>
        <w:ind w:left="567" w:right="146" w:firstLine="720"/>
        <w:jc w:val="both"/>
        <w:rPr>
          <w:sz w:val="28"/>
        </w:rPr>
      </w:pPr>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ED4F7B" w:rsidRDefault="00656557">
      <w:pPr>
        <w:ind w:left="567" w:right="149" w:firstLine="720"/>
        <w:jc w:val="both"/>
        <w:rPr>
          <w:sz w:val="28"/>
        </w:rPr>
      </w:pPr>
      <w:r>
        <w:rPr>
          <w:sz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D4F7B" w:rsidRDefault="00656557" w:rsidP="0093296D">
      <w:pPr>
        <w:pStyle w:val="a4"/>
        <w:numPr>
          <w:ilvl w:val="2"/>
          <w:numId w:val="132"/>
        </w:numPr>
        <w:tabs>
          <w:tab w:val="left" w:pos="2144"/>
        </w:tabs>
        <w:spacing w:line="242" w:lineRule="auto"/>
        <w:ind w:right="147" w:firstLine="720"/>
        <w:jc w:val="both"/>
        <w:rPr>
          <w:sz w:val="28"/>
        </w:rPr>
      </w:pPr>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D4F7B" w:rsidRDefault="00656557">
      <w:pPr>
        <w:ind w:left="567" w:right="149" w:firstLine="720"/>
        <w:jc w:val="both"/>
        <w:rPr>
          <w:sz w:val="28"/>
        </w:rPr>
      </w:pPr>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ED4F7B" w:rsidRDefault="00656557">
      <w:pPr>
        <w:ind w:left="567" w:right="145" w:firstLine="720"/>
        <w:jc w:val="both"/>
        <w:rPr>
          <w:sz w:val="28"/>
        </w:rPr>
      </w:pPr>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ED4F7B" w:rsidRDefault="00656557" w:rsidP="0093296D">
      <w:pPr>
        <w:pStyle w:val="a4"/>
        <w:numPr>
          <w:ilvl w:val="2"/>
          <w:numId w:val="132"/>
        </w:numPr>
        <w:tabs>
          <w:tab w:val="left" w:pos="1919"/>
        </w:tabs>
        <w:ind w:right="146" w:firstLine="720"/>
        <w:jc w:val="both"/>
        <w:rPr>
          <w:sz w:val="28"/>
        </w:rPr>
      </w:pPr>
      <w:r>
        <w:rPr>
          <w:sz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w:t>
      </w:r>
      <w:r>
        <w:rPr>
          <w:spacing w:val="-2"/>
          <w:sz w:val="28"/>
        </w:rPr>
        <w:t>части.</w:t>
      </w:r>
    </w:p>
    <w:p w:rsidR="00ED4F7B" w:rsidRDefault="00656557">
      <w:pPr>
        <w:ind w:left="567" w:right="149" w:firstLine="720"/>
        <w:jc w:val="both"/>
        <w:rPr>
          <w:sz w:val="28"/>
        </w:rPr>
      </w:pPr>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w:t>
      </w:r>
      <w:r>
        <w:rPr>
          <w:spacing w:val="72"/>
          <w:sz w:val="28"/>
        </w:rPr>
        <w:t xml:space="preserve"> </w:t>
      </w:r>
      <w:r>
        <w:rPr>
          <w:sz w:val="28"/>
        </w:rPr>
        <w:t>женщинам</w:t>
      </w:r>
      <w:r>
        <w:rPr>
          <w:spacing w:val="72"/>
          <w:sz w:val="28"/>
        </w:rPr>
        <w:t xml:space="preserve"> </w:t>
      </w:r>
      <w:r>
        <w:rPr>
          <w:sz w:val="28"/>
        </w:rPr>
        <w:t>и</w:t>
      </w:r>
      <w:r>
        <w:rPr>
          <w:spacing w:val="71"/>
          <w:sz w:val="28"/>
        </w:rPr>
        <w:t xml:space="preserve"> </w:t>
      </w:r>
      <w:r>
        <w:rPr>
          <w:sz w:val="28"/>
        </w:rPr>
        <w:t>работникам</w:t>
      </w:r>
      <w:r>
        <w:rPr>
          <w:spacing w:val="77"/>
          <w:sz w:val="28"/>
        </w:rPr>
        <w:t xml:space="preserve"> </w:t>
      </w:r>
      <w:r>
        <w:rPr>
          <w:sz w:val="28"/>
        </w:rPr>
        <w:t>в</w:t>
      </w:r>
      <w:r>
        <w:rPr>
          <w:spacing w:val="69"/>
          <w:sz w:val="28"/>
        </w:rPr>
        <w:t xml:space="preserve"> </w:t>
      </w:r>
      <w:r>
        <w:rPr>
          <w:sz w:val="28"/>
        </w:rPr>
        <w:t>возрасте</w:t>
      </w:r>
      <w:r>
        <w:rPr>
          <w:spacing w:val="72"/>
          <w:sz w:val="28"/>
        </w:rPr>
        <w:t xml:space="preserve"> </w:t>
      </w:r>
      <w:r>
        <w:rPr>
          <w:sz w:val="28"/>
        </w:rPr>
        <w:t>до</w:t>
      </w:r>
      <w:r>
        <w:rPr>
          <w:spacing w:val="71"/>
          <w:sz w:val="28"/>
        </w:rPr>
        <w:t xml:space="preserve"> </w:t>
      </w:r>
      <w:r>
        <w:rPr>
          <w:sz w:val="28"/>
        </w:rPr>
        <w:t>восемнадцати</w:t>
      </w:r>
      <w:r>
        <w:rPr>
          <w:spacing w:val="71"/>
          <w:sz w:val="28"/>
        </w:rPr>
        <w:t xml:space="preserve"> </w:t>
      </w:r>
      <w:r>
        <w:rPr>
          <w:sz w:val="28"/>
        </w:rPr>
        <w:t>лет,</w:t>
      </w:r>
      <w:r>
        <w:rPr>
          <w:spacing w:val="73"/>
          <w:sz w:val="28"/>
        </w:rPr>
        <w:t xml:space="preserve"> </w:t>
      </w:r>
      <w:r>
        <w:rPr>
          <w:sz w:val="28"/>
        </w:rPr>
        <w:t>а</w:t>
      </w:r>
      <w:r>
        <w:rPr>
          <w:spacing w:val="72"/>
          <w:sz w:val="28"/>
        </w:rPr>
        <w:t xml:space="preserve"> </w:t>
      </w:r>
      <w:r>
        <w:rPr>
          <w:spacing w:val="-2"/>
          <w:sz w:val="28"/>
        </w:rPr>
        <w:t>также</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ind w:left="567" w:right="141"/>
        <w:jc w:val="both"/>
        <w:rPr>
          <w:sz w:val="28"/>
        </w:rPr>
      </w:pPr>
      <w:r>
        <w:rPr>
          <w:sz w:val="28"/>
        </w:rPr>
        <w:lastRenderedPageBreak/>
        <w:t>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ED4F7B" w:rsidRDefault="00656557" w:rsidP="0093296D">
      <w:pPr>
        <w:pStyle w:val="a4"/>
        <w:numPr>
          <w:ilvl w:val="1"/>
          <w:numId w:val="132"/>
        </w:numPr>
        <w:tabs>
          <w:tab w:val="left" w:pos="1804"/>
        </w:tabs>
        <w:spacing w:before="4"/>
        <w:ind w:right="143" w:firstLine="720"/>
        <w:jc w:val="both"/>
        <w:rPr>
          <w:sz w:val="28"/>
        </w:rPr>
      </w:pPr>
      <w:r>
        <w:rPr>
          <w:sz w:val="28"/>
        </w:rPr>
        <w:t>Педагогические работники образовательной организации имеют право на длительный отпуск сроком до одного года через каждые 10 лет непрерывной</w:t>
      </w:r>
      <w:r>
        <w:rPr>
          <w:spacing w:val="40"/>
          <w:sz w:val="28"/>
        </w:rPr>
        <w:t xml:space="preserve"> </w:t>
      </w:r>
      <w:r>
        <w:rPr>
          <w:sz w:val="28"/>
        </w:rPr>
        <w:t>работы. Порядок и условия предоставления длительного отпуска определяются Приказом</w:t>
      </w:r>
      <w:r>
        <w:rPr>
          <w:spacing w:val="15"/>
          <w:sz w:val="28"/>
        </w:rPr>
        <w:t xml:space="preserve"> </w:t>
      </w:r>
      <w:r>
        <w:rPr>
          <w:sz w:val="28"/>
        </w:rPr>
        <w:t>Министерства</w:t>
      </w:r>
      <w:r>
        <w:rPr>
          <w:spacing w:val="14"/>
          <w:sz w:val="28"/>
        </w:rPr>
        <w:t xml:space="preserve"> </w:t>
      </w:r>
      <w:r>
        <w:rPr>
          <w:sz w:val="28"/>
        </w:rPr>
        <w:t>образования</w:t>
      </w:r>
      <w:r>
        <w:rPr>
          <w:spacing w:val="14"/>
          <w:sz w:val="28"/>
        </w:rPr>
        <w:t xml:space="preserve"> </w:t>
      </w:r>
      <w:r>
        <w:rPr>
          <w:sz w:val="28"/>
        </w:rPr>
        <w:t>и</w:t>
      </w:r>
      <w:r>
        <w:rPr>
          <w:spacing w:val="9"/>
          <w:sz w:val="28"/>
        </w:rPr>
        <w:t xml:space="preserve"> </w:t>
      </w:r>
      <w:r>
        <w:rPr>
          <w:sz w:val="28"/>
        </w:rPr>
        <w:t>науки</w:t>
      </w:r>
      <w:r>
        <w:rPr>
          <w:spacing w:val="14"/>
          <w:sz w:val="28"/>
        </w:rPr>
        <w:t xml:space="preserve"> </w:t>
      </w:r>
      <w:r>
        <w:rPr>
          <w:sz w:val="28"/>
        </w:rPr>
        <w:t>Российской</w:t>
      </w:r>
      <w:r>
        <w:rPr>
          <w:spacing w:val="13"/>
          <w:sz w:val="28"/>
        </w:rPr>
        <w:t xml:space="preserve"> </w:t>
      </w:r>
      <w:r>
        <w:rPr>
          <w:sz w:val="28"/>
        </w:rPr>
        <w:t>Федерации</w:t>
      </w:r>
      <w:r>
        <w:rPr>
          <w:spacing w:val="14"/>
          <w:sz w:val="28"/>
        </w:rPr>
        <w:t xml:space="preserve"> </w:t>
      </w:r>
      <w:r>
        <w:rPr>
          <w:sz w:val="28"/>
        </w:rPr>
        <w:t>от</w:t>
      </w:r>
      <w:r>
        <w:rPr>
          <w:spacing w:val="12"/>
          <w:sz w:val="28"/>
        </w:rPr>
        <w:t xml:space="preserve"> </w:t>
      </w:r>
      <w:r>
        <w:rPr>
          <w:spacing w:val="-2"/>
          <w:sz w:val="28"/>
        </w:rPr>
        <w:t>31.05.2016</w:t>
      </w:r>
    </w:p>
    <w:p w:rsidR="00ED4F7B" w:rsidRDefault="00656557">
      <w:pPr>
        <w:ind w:left="567" w:right="153"/>
        <w:jc w:val="both"/>
        <w:rPr>
          <w:sz w:val="28"/>
        </w:rPr>
      </w:pPr>
      <w:r>
        <w:rPr>
          <w:sz w:val="28"/>
        </w:rPr>
        <w:t>№ 644 «Об утверждении Порядка предоставления педагогическим работникам организаций, осуществляющих</w:t>
      </w:r>
      <w:r>
        <w:rPr>
          <w:spacing w:val="-6"/>
          <w:sz w:val="28"/>
        </w:rPr>
        <w:t xml:space="preserve"> </w:t>
      </w:r>
      <w:r>
        <w:rPr>
          <w:sz w:val="28"/>
        </w:rPr>
        <w:t>образовательную</w:t>
      </w:r>
      <w:r>
        <w:rPr>
          <w:spacing w:val="-3"/>
          <w:sz w:val="28"/>
        </w:rPr>
        <w:t xml:space="preserve"> </w:t>
      </w:r>
      <w:r>
        <w:rPr>
          <w:sz w:val="28"/>
        </w:rPr>
        <w:t>деятельность, длительного</w:t>
      </w:r>
      <w:r>
        <w:rPr>
          <w:spacing w:val="-2"/>
          <w:sz w:val="28"/>
        </w:rPr>
        <w:t xml:space="preserve"> </w:t>
      </w:r>
      <w:r>
        <w:rPr>
          <w:sz w:val="28"/>
        </w:rPr>
        <w:t>отпуска сроком до одного года».</w:t>
      </w:r>
    </w:p>
    <w:p w:rsidR="00ED4F7B" w:rsidRDefault="00656557" w:rsidP="0093296D">
      <w:pPr>
        <w:pStyle w:val="a4"/>
        <w:numPr>
          <w:ilvl w:val="2"/>
          <w:numId w:val="132"/>
        </w:numPr>
        <w:tabs>
          <w:tab w:val="left" w:pos="2091"/>
        </w:tabs>
        <w:ind w:right="152" w:firstLine="720"/>
        <w:jc w:val="both"/>
        <w:rPr>
          <w:sz w:val="28"/>
        </w:rPr>
      </w:pPr>
      <w:r>
        <w:rPr>
          <w:sz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ED4F7B" w:rsidRDefault="00656557">
      <w:pPr>
        <w:ind w:left="567" w:right="150" w:firstLine="720"/>
        <w:jc w:val="both"/>
        <w:rPr>
          <w:sz w:val="28"/>
        </w:rPr>
      </w:pPr>
      <w:r>
        <w:rPr>
          <w:sz w:val="28"/>
        </w:rPr>
        <w:t>За педагогическими работниками, находящимися в длительном отпуске, сохраняется место работы (должность).</w:t>
      </w:r>
    </w:p>
    <w:p w:rsidR="00ED4F7B" w:rsidRDefault="00656557">
      <w:pPr>
        <w:ind w:left="567" w:right="148"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воспитанников, учебных групп.</w:t>
      </w:r>
    </w:p>
    <w:p w:rsidR="00ED4F7B" w:rsidRDefault="00656557">
      <w:pPr>
        <w:spacing w:before="1"/>
        <w:ind w:left="567" w:right="152" w:firstLine="720"/>
        <w:jc w:val="both"/>
        <w:rPr>
          <w:sz w:val="28"/>
        </w:rPr>
      </w:pPr>
      <w:r>
        <w:rPr>
          <w:sz w:val="28"/>
        </w:rPr>
        <w:t>Во время длительного отпуска не допускается перевод педагогического работника на другую</w:t>
      </w:r>
      <w:r>
        <w:rPr>
          <w:spacing w:val="-1"/>
          <w:sz w:val="28"/>
        </w:rPr>
        <w:t xml:space="preserve"> </w:t>
      </w:r>
      <w:r>
        <w:rPr>
          <w:sz w:val="28"/>
        </w:rPr>
        <w:t>работу, а также увольнение его по инициативе работодателя за исключением ликвидации организации.</w:t>
      </w:r>
    </w:p>
    <w:p w:rsidR="00ED4F7B" w:rsidRDefault="00656557" w:rsidP="0093296D">
      <w:pPr>
        <w:pStyle w:val="a4"/>
        <w:numPr>
          <w:ilvl w:val="1"/>
          <w:numId w:val="132"/>
        </w:numPr>
        <w:tabs>
          <w:tab w:val="left" w:pos="1779"/>
        </w:tabs>
        <w:ind w:right="148" w:firstLine="710"/>
        <w:jc w:val="both"/>
        <w:rPr>
          <w:sz w:val="28"/>
        </w:rPr>
      </w:pPr>
      <w:r>
        <w:rPr>
          <w:sz w:val="28"/>
        </w:rPr>
        <w:t>Работникам, занятым на работах</w:t>
      </w:r>
      <w:r>
        <w:rPr>
          <w:spacing w:val="-1"/>
          <w:sz w:val="28"/>
        </w:rPr>
        <w:t xml:space="preserve"> </w:t>
      </w:r>
      <w:r>
        <w:rPr>
          <w:sz w:val="28"/>
        </w:rPr>
        <w:t>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ED4F7B" w:rsidRDefault="00656557" w:rsidP="0093296D">
      <w:pPr>
        <w:pStyle w:val="a4"/>
        <w:numPr>
          <w:ilvl w:val="1"/>
          <w:numId w:val="132"/>
        </w:numPr>
        <w:tabs>
          <w:tab w:val="left" w:pos="1985"/>
        </w:tabs>
        <w:ind w:right="140" w:firstLine="710"/>
        <w:jc w:val="both"/>
        <w:rPr>
          <w:sz w:val="28"/>
        </w:rPr>
      </w:pPr>
      <w:r>
        <w:rPr>
          <w:sz w:val="28"/>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ED4F7B" w:rsidRDefault="00656557" w:rsidP="0093296D">
      <w:pPr>
        <w:pStyle w:val="a4"/>
        <w:numPr>
          <w:ilvl w:val="2"/>
          <w:numId w:val="132"/>
        </w:numPr>
        <w:tabs>
          <w:tab w:val="left" w:pos="2014"/>
        </w:tabs>
        <w:spacing w:before="1"/>
        <w:ind w:right="145" w:firstLine="710"/>
        <w:jc w:val="both"/>
        <w:rPr>
          <w:sz w:val="28"/>
        </w:rPr>
      </w:pPr>
      <w:r>
        <w:rPr>
          <w:sz w:val="28"/>
        </w:rPr>
        <w:t xml:space="preserve">Работодатель с учетом производственных и финансовых возможностей может устанавливать работникам ежегодные дополнительные оплачиваемые </w:t>
      </w:r>
      <w:r>
        <w:rPr>
          <w:spacing w:val="-2"/>
          <w:sz w:val="28"/>
        </w:rPr>
        <w:t>отпуска.</w:t>
      </w:r>
    </w:p>
    <w:p w:rsidR="00ED4F7B" w:rsidRDefault="00656557" w:rsidP="0093296D">
      <w:pPr>
        <w:pStyle w:val="a4"/>
        <w:numPr>
          <w:ilvl w:val="1"/>
          <w:numId w:val="132"/>
        </w:numPr>
        <w:tabs>
          <w:tab w:val="left" w:pos="1846"/>
        </w:tabs>
        <w:ind w:right="140" w:firstLine="710"/>
        <w:jc w:val="both"/>
        <w:rPr>
          <w:sz w:val="28"/>
        </w:rPr>
      </w:pPr>
      <w:r>
        <w:rPr>
          <w:sz w:val="28"/>
        </w:rPr>
        <w:t>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ED4F7B" w:rsidRDefault="00656557" w:rsidP="0093296D">
      <w:pPr>
        <w:pStyle w:val="a4"/>
        <w:numPr>
          <w:ilvl w:val="1"/>
          <w:numId w:val="132"/>
        </w:numPr>
        <w:tabs>
          <w:tab w:val="left" w:pos="2130"/>
        </w:tabs>
        <w:ind w:right="152" w:firstLine="720"/>
        <w:jc w:val="both"/>
        <w:rPr>
          <w:sz w:val="28"/>
        </w:rPr>
      </w:pPr>
      <w:r>
        <w:rPr>
          <w:sz w:val="28"/>
        </w:rPr>
        <w:t>Для медицинских работников устанавливается сокращенная продолжительность рабочего времени не более 39 часов в неделю (ст.350 ТК РФ).</w:t>
      </w:r>
    </w:p>
    <w:p w:rsidR="00ED4F7B" w:rsidRDefault="00656557" w:rsidP="0093296D">
      <w:pPr>
        <w:pStyle w:val="a4"/>
        <w:numPr>
          <w:ilvl w:val="1"/>
          <w:numId w:val="132"/>
        </w:numPr>
        <w:tabs>
          <w:tab w:val="left" w:pos="2029"/>
        </w:tabs>
        <w:spacing w:line="242" w:lineRule="auto"/>
        <w:ind w:right="151" w:firstLine="720"/>
        <w:jc w:val="both"/>
        <w:rPr>
          <w:sz w:val="28"/>
        </w:rPr>
      </w:pPr>
      <w:r>
        <w:rPr>
          <w:sz w:val="28"/>
        </w:rPr>
        <w:t>Для работников, являющихся инвалидами I или II группы, продолжительность рабочего времени устанавливается не более 35 часов</w:t>
      </w:r>
      <w:r>
        <w:rPr>
          <w:spacing w:val="-1"/>
          <w:sz w:val="28"/>
        </w:rPr>
        <w:t xml:space="preserve"> </w:t>
      </w:r>
      <w:r>
        <w:rPr>
          <w:sz w:val="28"/>
        </w:rPr>
        <w:t>в неделю с сохранением полной оплаты труда.</w:t>
      </w:r>
    </w:p>
    <w:p w:rsidR="00ED4F7B" w:rsidRDefault="00656557">
      <w:pPr>
        <w:spacing w:line="316" w:lineRule="exact"/>
        <w:ind w:left="1287"/>
        <w:jc w:val="both"/>
        <w:rPr>
          <w:sz w:val="28"/>
        </w:rPr>
      </w:pPr>
      <w:r>
        <w:rPr>
          <w:sz w:val="28"/>
        </w:rPr>
        <w:t>Инвалидам</w:t>
      </w:r>
      <w:r>
        <w:rPr>
          <w:spacing w:val="2"/>
          <w:sz w:val="28"/>
        </w:rPr>
        <w:t xml:space="preserve"> </w:t>
      </w:r>
      <w:r>
        <w:rPr>
          <w:sz w:val="28"/>
        </w:rPr>
        <w:t>предоставляется</w:t>
      </w:r>
      <w:r>
        <w:rPr>
          <w:spacing w:val="2"/>
          <w:sz w:val="28"/>
        </w:rPr>
        <w:t xml:space="preserve"> </w:t>
      </w:r>
      <w:r>
        <w:rPr>
          <w:sz w:val="28"/>
        </w:rPr>
        <w:t>ежегодный</w:t>
      </w:r>
      <w:r>
        <w:rPr>
          <w:spacing w:val="5"/>
          <w:sz w:val="28"/>
        </w:rPr>
        <w:t xml:space="preserve"> </w:t>
      </w:r>
      <w:r>
        <w:rPr>
          <w:sz w:val="28"/>
        </w:rPr>
        <w:t>отпуск</w:t>
      </w:r>
      <w:r>
        <w:rPr>
          <w:spacing w:val="4"/>
          <w:sz w:val="28"/>
        </w:rPr>
        <w:t xml:space="preserve"> </w:t>
      </w:r>
      <w:r>
        <w:rPr>
          <w:sz w:val="28"/>
        </w:rPr>
        <w:t>не</w:t>
      </w:r>
      <w:r>
        <w:rPr>
          <w:spacing w:val="3"/>
          <w:sz w:val="28"/>
        </w:rPr>
        <w:t xml:space="preserve"> </w:t>
      </w:r>
      <w:r>
        <w:rPr>
          <w:sz w:val="28"/>
        </w:rPr>
        <w:t>менее</w:t>
      </w:r>
      <w:r>
        <w:rPr>
          <w:spacing w:val="2"/>
          <w:sz w:val="28"/>
        </w:rPr>
        <w:t xml:space="preserve"> </w:t>
      </w:r>
      <w:r>
        <w:rPr>
          <w:sz w:val="28"/>
        </w:rPr>
        <w:t>30</w:t>
      </w:r>
      <w:r>
        <w:rPr>
          <w:spacing w:val="1"/>
          <w:sz w:val="28"/>
        </w:rPr>
        <w:t xml:space="preserve"> </w:t>
      </w:r>
      <w:r>
        <w:rPr>
          <w:sz w:val="28"/>
        </w:rPr>
        <w:t>календарных</w:t>
      </w:r>
      <w:r>
        <w:rPr>
          <w:spacing w:val="-3"/>
          <w:sz w:val="28"/>
        </w:rPr>
        <w:t xml:space="preserve"> </w:t>
      </w:r>
      <w:r>
        <w:rPr>
          <w:spacing w:val="-4"/>
          <w:sz w:val="28"/>
        </w:rPr>
        <w:t>дней</w:t>
      </w:r>
    </w:p>
    <w:p w:rsidR="00ED4F7B" w:rsidRDefault="00ED4F7B">
      <w:pPr>
        <w:spacing w:line="316" w:lineRule="exact"/>
        <w:jc w:val="both"/>
        <w:rPr>
          <w:sz w:val="28"/>
        </w:rPr>
        <w:sectPr w:rsidR="00ED4F7B">
          <w:pgSz w:w="11910" w:h="16840"/>
          <w:pgMar w:top="1040" w:right="425" w:bottom="440" w:left="566" w:header="0" w:footer="253" w:gutter="0"/>
          <w:cols w:space="720"/>
        </w:sectPr>
      </w:pPr>
    </w:p>
    <w:p w:rsidR="00ED4F7B" w:rsidRDefault="00656557">
      <w:pPr>
        <w:spacing w:before="67"/>
        <w:ind w:left="567"/>
        <w:rPr>
          <w:sz w:val="28"/>
        </w:rPr>
      </w:pPr>
      <w:r>
        <w:rPr>
          <w:sz w:val="28"/>
        </w:rPr>
        <w:lastRenderedPageBreak/>
        <w:t>(ст. 92 ТК РФ, ст. 23 Федерального закона от 24.11.1995 № 181-ФЗ «О социальной</w:t>
      </w:r>
      <w:r>
        <w:rPr>
          <w:spacing w:val="80"/>
          <w:sz w:val="28"/>
        </w:rPr>
        <w:t xml:space="preserve"> </w:t>
      </w:r>
      <w:r>
        <w:rPr>
          <w:sz w:val="28"/>
        </w:rPr>
        <w:t>защите инвалидов в Российской Федерации»).</w:t>
      </w:r>
    </w:p>
    <w:p w:rsidR="00ED4F7B" w:rsidRDefault="00ED4F7B">
      <w:pPr>
        <w:pStyle w:val="a3"/>
        <w:spacing w:before="4"/>
        <w:ind w:left="0" w:firstLine="0"/>
        <w:jc w:val="left"/>
        <w:rPr>
          <w:sz w:val="28"/>
        </w:rPr>
      </w:pPr>
    </w:p>
    <w:p w:rsidR="00ED4F7B" w:rsidRDefault="00656557" w:rsidP="0093296D">
      <w:pPr>
        <w:pStyle w:val="Heading1"/>
        <w:numPr>
          <w:ilvl w:val="0"/>
          <w:numId w:val="144"/>
        </w:numPr>
        <w:tabs>
          <w:tab w:val="left" w:pos="3360"/>
        </w:tabs>
        <w:ind w:left="3360" w:hanging="344"/>
        <w:jc w:val="left"/>
      </w:pPr>
      <w:r>
        <w:t>ГАРАНТИИ</w:t>
      </w:r>
      <w:r>
        <w:rPr>
          <w:spacing w:val="-16"/>
        </w:rPr>
        <w:t xml:space="preserve"> </w:t>
      </w:r>
      <w:r>
        <w:t>СОДЕЙСТВИЯ</w:t>
      </w:r>
      <w:r>
        <w:rPr>
          <w:spacing w:val="-16"/>
        </w:rPr>
        <w:t xml:space="preserve"> </w:t>
      </w:r>
      <w:r>
        <w:rPr>
          <w:spacing w:val="-2"/>
        </w:rPr>
        <w:t>ЗАНЯТОСТИ</w:t>
      </w:r>
    </w:p>
    <w:p w:rsidR="00ED4F7B" w:rsidRDefault="00ED4F7B">
      <w:pPr>
        <w:pStyle w:val="a3"/>
        <w:ind w:left="0" w:firstLine="0"/>
        <w:jc w:val="left"/>
        <w:rPr>
          <w:b/>
          <w:sz w:val="28"/>
        </w:rPr>
      </w:pPr>
    </w:p>
    <w:p w:rsidR="00ED4F7B" w:rsidRDefault="00656557" w:rsidP="0093296D">
      <w:pPr>
        <w:pStyle w:val="Heading2"/>
        <w:numPr>
          <w:ilvl w:val="1"/>
          <w:numId w:val="131"/>
        </w:numPr>
        <w:tabs>
          <w:tab w:val="left" w:pos="1675"/>
        </w:tabs>
        <w:spacing w:line="242" w:lineRule="auto"/>
        <w:ind w:right="155" w:firstLine="566"/>
        <w:jc w:val="both"/>
      </w:pPr>
      <w:r>
        <w:t>В целях предупреждения и недопущения</w:t>
      </w:r>
      <w:r>
        <w:rPr>
          <w:spacing w:val="40"/>
        </w:rPr>
        <w:t xml:space="preserve"> </w:t>
      </w:r>
      <w:r>
        <w:t>нарушении трудовых прав работников образовательной организации работодатель обязуется:</w:t>
      </w:r>
    </w:p>
    <w:p w:rsidR="00ED4F7B" w:rsidRDefault="00656557" w:rsidP="0093296D">
      <w:pPr>
        <w:pStyle w:val="a4"/>
        <w:numPr>
          <w:ilvl w:val="2"/>
          <w:numId w:val="131"/>
        </w:numPr>
        <w:tabs>
          <w:tab w:val="left" w:pos="1894"/>
        </w:tabs>
        <w:ind w:right="139" w:firstLine="566"/>
        <w:jc w:val="both"/>
        <w:rPr>
          <w:sz w:val="28"/>
        </w:rPr>
      </w:pPr>
      <w:r>
        <w:rPr>
          <w:sz w:val="28"/>
        </w:rPr>
        <w:t>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ED4F7B" w:rsidRDefault="00656557" w:rsidP="0093296D">
      <w:pPr>
        <w:pStyle w:val="a4"/>
        <w:numPr>
          <w:ilvl w:val="2"/>
          <w:numId w:val="131"/>
        </w:numPr>
        <w:tabs>
          <w:tab w:val="left" w:pos="2153"/>
        </w:tabs>
        <w:ind w:right="145" w:firstLine="566"/>
        <w:jc w:val="both"/>
        <w:rPr>
          <w:sz w:val="28"/>
        </w:rPr>
      </w:pPr>
      <w:r>
        <w:rPr>
          <w:sz w:val="28"/>
        </w:rPr>
        <w:t>Разрабатывать систему мер по повышению квалификации, профессиональному обучению и дополнительному профессиональному</w:t>
      </w:r>
      <w:r>
        <w:rPr>
          <w:spacing w:val="40"/>
          <w:sz w:val="28"/>
        </w:rPr>
        <w:t xml:space="preserve"> </w:t>
      </w:r>
      <w:r>
        <w:rPr>
          <w:sz w:val="28"/>
        </w:rPr>
        <w:t>образованию работников, опережающего обучения увольняемых по сокращению штата (численности) работников, и обеспечивает финансирование этих мер.</w:t>
      </w:r>
    </w:p>
    <w:p w:rsidR="00ED4F7B" w:rsidRDefault="00656557" w:rsidP="0093296D">
      <w:pPr>
        <w:pStyle w:val="a4"/>
        <w:numPr>
          <w:ilvl w:val="2"/>
          <w:numId w:val="131"/>
        </w:numPr>
        <w:tabs>
          <w:tab w:val="left" w:pos="1942"/>
        </w:tabs>
        <w:ind w:right="151" w:firstLine="566"/>
        <w:jc w:val="both"/>
        <w:rPr>
          <w:sz w:val="28"/>
        </w:rPr>
      </w:pPr>
      <w:r>
        <w:rPr>
          <w:sz w:val="28"/>
        </w:rPr>
        <w:t>Удовлетворять потребности организации в педагогических кадрах и переподготовке высвобождаемых работников.</w:t>
      </w:r>
    </w:p>
    <w:p w:rsidR="00ED4F7B" w:rsidRDefault="00656557" w:rsidP="0093296D">
      <w:pPr>
        <w:pStyle w:val="Heading2"/>
        <w:numPr>
          <w:ilvl w:val="1"/>
          <w:numId w:val="131"/>
        </w:numPr>
        <w:tabs>
          <w:tab w:val="left" w:pos="1627"/>
        </w:tabs>
        <w:ind w:left="1627" w:hanging="494"/>
        <w:jc w:val="both"/>
      </w:pPr>
      <w:r>
        <w:t>Выборный</w:t>
      </w:r>
      <w:r>
        <w:rPr>
          <w:spacing w:val="-12"/>
        </w:rPr>
        <w:t xml:space="preserve"> </w:t>
      </w:r>
      <w:r>
        <w:t>орган</w:t>
      </w:r>
      <w:r>
        <w:rPr>
          <w:spacing w:val="-12"/>
        </w:rPr>
        <w:t xml:space="preserve"> </w:t>
      </w:r>
      <w:r>
        <w:t>первичной</w:t>
      </w:r>
      <w:r>
        <w:rPr>
          <w:spacing w:val="-12"/>
        </w:rPr>
        <w:t xml:space="preserve"> </w:t>
      </w:r>
      <w:r>
        <w:t>профсоюзной</w:t>
      </w:r>
      <w:r>
        <w:rPr>
          <w:spacing w:val="-12"/>
        </w:rPr>
        <w:t xml:space="preserve"> </w:t>
      </w:r>
      <w:r>
        <w:t>организации</w:t>
      </w:r>
      <w:r>
        <w:rPr>
          <w:spacing w:val="-12"/>
        </w:rPr>
        <w:t xml:space="preserve"> </w:t>
      </w:r>
      <w:r>
        <w:rPr>
          <w:spacing w:val="-2"/>
        </w:rPr>
        <w:t>обязуется:</w:t>
      </w:r>
    </w:p>
    <w:p w:rsidR="00ED4F7B" w:rsidRDefault="00656557" w:rsidP="0093296D">
      <w:pPr>
        <w:pStyle w:val="a4"/>
        <w:numPr>
          <w:ilvl w:val="2"/>
          <w:numId w:val="131"/>
        </w:numPr>
        <w:tabs>
          <w:tab w:val="left" w:pos="1976"/>
        </w:tabs>
        <w:ind w:right="142" w:firstLine="566"/>
        <w:jc w:val="both"/>
        <w:rPr>
          <w:sz w:val="28"/>
        </w:rPr>
      </w:pPr>
      <w:r>
        <w:rPr>
          <w:sz w:val="28"/>
        </w:rPr>
        <w:t>Представлять интересы членов профсоюза при реорганизации или ликвидации организации, сокращении</w:t>
      </w:r>
      <w:r>
        <w:rPr>
          <w:spacing w:val="40"/>
          <w:sz w:val="28"/>
        </w:rPr>
        <w:t xml:space="preserve"> </w:t>
      </w:r>
      <w:r>
        <w:rPr>
          <w:sz w:val="28"/>
        </w:rPr>
        <w:t>численности или штата работников</w:t>
      </w:r>
      <w:r>
        <w:rPr>
          <w:spacing w:val="40"/>
          <w:sz w:val="28"/>
        </w:rPr>
        <w:t xml:space="preserve"> </w:t>
      </w:r>
      <w:r>
        <w:rPr>
          <w:sz w:val="28"/>
        </w:rPr>
        <w:t xml:space="preserve">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ED4F7B" w:rsidRDefault="00656557" w:rsidP="0093296D">
      <w:pPr>
        <w:pStyle w:val="a4"/>
        <w:numPr>
          <w:ilvl w:val="2"/>
          <w:numId w:val="131"/>
        </w:numPr>
        <w:tabs>
          <w:tab w:val="left" w:pos="1923"/>
        </w:tabs>
        <w:ind w:right="146" w:firstLine="566"/>
        <w:jc w:val="both"/>
        <w:rPr>
          <w:sz w:val="28"/>
        </w:rPr>
      </w:pPr>
      <w:r>
        <w:rPr>
          <w:sz w:val="28"/>
        </w:rPr>
        <w:t>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ED4F7B" w:rsidRDefault="00656557" w:rsidP="0093296D">
      <w:pPr>
        <w:pStyle w:val="a4"/>
        <w:numPr>
          <w:ilvl w:val="2"/>
          <w:numId w:val="131"/>
        </w:numPr>
        <w:tabs>
          <w:tab w:val="left" w:pos="1846"/>
        </w:tabs>
        <w:ind w:right="143" w:firstLine="566"/>
        <w:jc w:val="both"/>
        <w:rPr>
          <w:sz w:val="28"/>
        </w:rPr>
      </w:pPr>
      <w:r>
        <w:rPr>
          <w:sz w:val="28"/>
        </w:rPr>
        <w:t xml:space="preserve">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ED4F7B" w:rsidRDefault="00656557" w:rsidP="0093296D">
      <w:pPr>
        <w:pStyle w:val="Heading2"/>
        <w:numPr>
          <w:ilvl w:val="1"/>
          <w:numId w:val="131"/>
        </w:numPr>
        <w:tabs>
          <w:tab w:val="left" w:pos="1627"/>
        </w:tabs>
        <w:ind w:left="1627" w:hanging="494"/>
        <w:jc w:val="both"/>
      </w:pPr>
      <w:r>
        <w:t>Стороны</w:t>
      </w:r>
      <w:r>
        <w:rPr>
          <w:spacing w:val="-16"/>
        </w:rPr>
        <w:t xml:space="preserve"> </w:t>
      </w:r>
      <w:r>
        <w:rPr>
          <w:spacing w:val="-2"/>
        </w:rPr>
        <w:t>договорились:</w:t>
      </w:r>
    </w:p>
    <w:p w:rsidR="00ED4F7B" w:rsidRDefault="00656557" w:rsidP="0093296D">
      <w:pPr>
        <w:pStyle w:val="a4"/>
        <w:numPr>
          <w:ilvl w:val="2"/>
          <w:numId w:val="131"/>
        </w:numPr>
        <w:tabs>
          <w:tab w:val="left" w:pos="2019"/>
        </w:tabs>
        <w:ind w:right="139" w:firstLine="566"/>
        <w:jc w:val="both"/>
        <w:rPr>
          <w:sz w:val="28"/>
        </w:rPr>
      </w:pPr>
      <w:r>
        <w:rPr>
          <w:sz w:val="28"/>
        </w:rPr>
        <w:t>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ED4F7B" w:rsidRDefault="00656557" w:rsidP="0093296D">
      <w:pPr>
        <w:pStyle w:val="a4"/>
        <w:numPr>
          <w:ilvl w:val="2"/>
          <w:numId w:val="131"/>
        </w:numPr>
        <w:tabs>
          <w:tab w:val="left" w:pos="1837"/>
        </w:tabs>
        <w:spacing w:line="321" w:lineRule="exact"/>
        <w:ind w:left="1837" w:hanging="704"/>
        <w:jc w:val="both"/>
        <w:rPr>
          <w:sz w:val="28"/>
        </w:rPr>
      </w:pPr>
      <w:r>
        <w:rPr>
          <w:sz w:val="28"/>
        </w:rPr>
        <w:t>Считать</w:t>
      </w:r>
      <w:r>
        <w:rPr>
          <w:spacing w:val="-15"/>
          <w:sz w:val="28"/>
        </w:rPr>
        <w:t xml:space="preserve"> </w:t>
      </w:r>
      <w:r>
        <w:rPr>
          <w:sz w:val="28"/>
        </w:rPr>
        <w:t>критериями</w:t>
      </w:r>
      <w:r>
        <w:rPr>
          <w:spacing w:val="-11"/>
          <w:sz w:val="28"/>
        </w:rPr>
        <w:t xml:space="preserve"> </w:t>
      </w:r>
      <w:r>
        <w:rPr>
          <w:sz w:val="28"/>
        </w:rPr>
        <w:t>массового</w:t>
      </w:r>
      <w:r>
        <w:rPr>
          <w:spacing w:val="-6"/>
          <w:sz w:val="28"/>
        </w:rPr>
        <w:t xml:space="preserve"> </w:t>
      </w:r>
      <w:r>
        <w:rPr>
          <w:sz w:val="28"/>
        </w:rPr>
        <w:t>увольнения</w:t>
      </w:r>
      <w:r>
        <w:rPr>
          <w:spacing w:val="-10"/>
          <w:sz w:val="28"/>
        </w:rPr>
        <w:t xml:space="preserve"> </w:t>
      </w:r>
      <w:r>
        <w:rPr>
          <w:sz w:val="28"/>
        </w:rPr>
        <w:t>работников</w:t>
      </w:r>
      <w:r>
        <w:rPr>
          <w:spacing w:val="-12"/>
          <w:sz w:val="28"/>
        </w:rPr>
        <w:t xml:space="preserve"> </w:t>
      </w:r>
      <w:r>
        <w:rPr>
          <w:sz w:val="28"/>
        </w:rPr>
        <w:t>в</w:t>
      </w:r>
      <w:r>
        <w:rPr>
          <w:spacing w:val="-11"/>
          <w:sz w:val="28"/>
        </w:rPr>
        <w:t xml:space="preserve"> </w:t>
      </w:r>
      <w:r>
        <w:rPr>
          <w:spacing w:val="-2"/>
          <w:sz w:val="28"/>
        </w:rPr>
        <w:t>отрасли:</w:t>
      </w:r>
    </w:p>
    <w:p w:rsidR="00ED4F7B" w:rsidRDefault="00656557">
      <w:pPr>
        <w:ind w:left="567" w:right="150" w:firstLine="566"/>
        <w:jc w:val="both"/>
        <w:rPr>
          <w:sz w:val="28"/>
        </w:rPr>
      </w:pPr>
      <w:r>
        <w:rPr>
          <w:sz w:val="28"/>
        </w:rPr>
        <w:t>а) увольнение работников в связи с ликвидацией образовательной организации численностью 15 и более работающих;</w:t>
      </w:r>
    </w:p>
    <w:p w:rsidR="00ED4F7B" w:rsidRDefault="00656557">
      <w:pPr>
        <w:ind w:left="1133" w:right="421"/>
        <w:rPr>
          <w:sz w:val="28"/>
        </w:rPr>
      </w:pPr>
      <w:r>
        <w:rPr>
          <w:sz w:val="28"/>
        </w:rPr>
        <w:t>б)</w:t>
      </w:r>
      <w:r>
        <w:rPr>
          <w:spacing w:val="-6"/>
          <w:sz w:val="28"/>
        </w:rPr>
        <w:t xml:space="preserve"> </w:t>
      </w:r>
      <w:r>
        <w:rPr>
          <w:sz w:val="28"/>
        </w:rPr>
        <w:t>сокращение</w:t>
      </w:r>
      <w:r>
        <w:rPr>
          <w:spacing w:val="-4"/>
          <w:sz w:val="28"/>
        </w:rPr>
        <w:t xml:space="preserve"> </w:t>
      </w:r>
      <w:r>
        <w:rPr>
          <w:sz w:val="28"/>
        </w:rPr>
        <w:t>численности</w:t>
      </w:r>
      <w:r>
        <w:rPr>
          <w:spacing w:val="-5"/>
          <w:sz w:val="28"/>
        </w:rPr>
        <w:t xml:space="preserve"> </w:t>
      </w:r>
      <w:r>
        <w:rPr>
          <w:sz w:val="28"/>
        </w:rPr>
        <w:t>или</w:t>
      </w:r>
      <w:r>
        <w:rPr>
          <w:spacing w:val="-5"/>
          <w:sz w:val="28"/>
        </w:rPr>
        <w:t xml:space="preserve"> </w:t>
      </w:r>
      <w:r>
        <w:rPr>
          <w:sz w:val="28"/>
        </w:rPr>
        <w:t>штата</w:t>
      </w:r>
      <w:r>
        <w:rPr>
          <w:spacing w:val="-4"/>
          <w:sz w:val="28"/>
        </w:rPr>
        <w:t xml:space="preserve"> </w:t>
      </w:r>
      <w:r>
        <w:rPr>
          <w:sz w:val="28"/>
        </w:rPr>
        <w:t>работников</w:t>
      </w:r>
      <w:r>
        <w:rPr>
          <w:spacing w:val="-6"/>
          <w:sz w:val="28"/>
        </w:rPr>
        <w:t xml:space="preserve"> </w:t>
      </w:r>
      <w:r>
        <w:rPr>
          <w:sz w:val="28"/>
        </w:rPr>
        <w:t>предприятия</w:t>
      </w:r>
      <w:r>
        <w:rPr>
          <w:spacing w:val="-4"/>
          <w:sz w:val="28"/>
        </w:rPr>
        <w:t xml:space="preserve"> </w:t>
      </w:r>
      <w:r>
        <w:rPr>
          <w:sz w:val="28"/>
        </w:rPr>
        <w:t>в</w:t>
      </w:r>
      <w:r>
        <w:rPr>
          <w:spacing w:val="-6"/>
          <w:sz w:val="28"/>
        </w:rPr>
        <w:t xml:space="preserve"> </w:t>
      </w:r>
      <w:r>
        <w:rPr>
          <w:sz w:val="28"/>
        </w:rPr>
        <w:t>количестве: 50 и более человек в течение 30 календарных дней;</w:t>
      </w:r>
    </w:p>
    <w:p w:rsidR="00ED4F7B" w:rsidRDefault="00656557">
      <w:pPr>
        <w:ind w:left="1133" w:right="3139"/>
        <w:rPr>
          <w:sz w:val="28"/>
        </w:rPr>
      </w:pPr>
      <w:r>
        <w:rPr>
          <w:sz w:val="28"/>
        </w:rPr>
        <w:t>200</w:t>
      </w:r>
      <w:r>
        <w:rPr>
          <w:spacing w:val="-5"/>
          <w:sz w:val="28"/>
        </w:rPr>
        <w:t xml:space="preserve"> </w:t>
      </w:r>
      <w:r>
        <w:rPr>
          <w:sz w:val="28"/>
        </w:rPr>
        <w:t>и</w:t>
      </w:r>
      <w:r>
        <w:rPr>
          <w:spacing w:val="-5"/>
          <w:sz w:val="28"/>
        </w:rPr>
        <w:t xml:space="preserve"> </w:t>
      </w:r>
      <w:r>
        <w:rPr>
          <w:sz w:val="28"/>
        </w:rPr>
        <w:t>более</w:t>
      </w:r>
      <w:r>
        <w:rPr>
          <w:spacing w:val="-4"/>
          <w:sz w:val="28"/>
        </w:rPr>
        <w:t xml:space="preserve"> </w:t>
      </w:r>
      <w:r>
        <w:rPr>
          <w:sz w:val="28"/>
        </w:rPr>
        <w:t>человек</w:t>
      </w:r>
      <w:r>
        <w:rPr>
          <w:spacing w:val="-5"/>
          <w:sz w:val="28"/>
        </w:rPr>
        <w:t xml:space="preserve"> </w:t>
      </w:r>
      <w:r>
        <w:rPr>
          <w:sz w:val="28"/>
        </w:rPr>
        <w:t>в</w:t>
      </w:r>
      <w:r>
        <w:rPr>
          <w:spacing w:val="-6"/>
          <w:sz w:val="28"/>
        </w:rPr>
        <w:t xml:space="preserve"> </w:t>
      </w:r>
      <w:r>
        <w:rPr>
          <w:sz w:val="28"/>
        </w:rPr>
        <w:t>течение</w:t>
      </w:r>
      <w:r>
        <w:rPr>
          <w:spacing w:val="-4"/>
          <w:sz w:val="28"/>
        </w:rPr>
        <w:t xml:space="preserve"> </w:t>
      </w:r>
      <w:r>
        <w:rPr>
          <w:sz w:val="28"/>
        </w:rPr>
        <w:t>60</w:t>
      </w:r>
      <w:r>
        <w:rPr>
          <w:spacing w:val="-5"/>
          <w:sz w:val="28"/>
        </w:rPr>
        <w:t xml:space="preserve"> </w:t>
      </w:r>
      <w:r>
        <w:rPr>
          <w:sz w:val="28"/>
        </w:rPr>
        <w:t>календарных</w:t>
      </w:r>
      <w:r>
        <w:rPr>
          <w:spacing w:val="-8"/>
          <w:sz w:val="28"/>
        </w:rPr>
        <w:t xml:space="preserve"> </w:t>
      </w:r>
      <w:r>
        <w:rPr>
          <w:sz w:val="28"/>
        </w:rPr>
        <w:t>дней; 500</w:t>
      </w:r>
      <w:r>
        <w:rPr>
          <w:spacing w:val="-5"/>
          <w:sz w:val="28"/>
        </w:rPr>
        <w:t xml:space="preserve"> </w:t>
      </w:r>
      <w:r>
        <w:rPr>
          <w:sz w:val="28"/>
        </w:rPr>
        <w:t>и</w:t>
      </w:r>
      <w:r>
        <w:rPr>
          <w:spacing w:val="-5"/>
          <w:sz w:val="28"/>
        </w:rPr>
        <w:t xml:space="preserve"> </w:t>
      </w:r>
      <w:r>
        <w:rPr>
          <w:sz w:val="28"/>
        </w:rPr>
        <w:t>более</w:t>
      </w:r>
      <w:r>
        <w:rPr>
          <w:spacing w:val="-4"/>
          <w:sz w:val="28"/>
        </w:rPr>
        <w:t xml:space="preserve"> </w:t>
      </w:r>
      <w:r>
        <w:rPr>
          <w:sz w:val="28"/>
        </w:rPr>
        <w:t>человек</w:t>
      </w:r>
      <w:r>
        <w:rPr>
          <w:spacing w:val="-5"/>
          <w:sz w:val="28"/>
        </w:rPr>
        <w:t xml:space="preserve"> </w:t>
      </w:r>
      <w:r>
        <w:rPr>
          <w:sz w:val="28"/>
        </w:rPr>
        <w:t>в</w:t>
      </w:r>
      <w:r>
        <w:rPr>
          <w:spacing w:val="-5"/>
          <w:sz w:val="28"/>
        </w:rPr>
        <w:t xml:space="preserve"> </w:t>
      </w:r>
      <w:r>
        <w:rPr>
          <w:sz w:val="28"/>
        </w:rPr>
        <w:t>течение</w:t>
      </w:r>
      <w:r>
        <w:rPr>
          <w:spacing w:val="-4"/>
          <w:sz w:val="28"/>
        </w:rPr>
        <w:t xml:space="preserve"> </w:t>
      </w:r>
      <w:r>
        <w:rPr>
          <w:sz w:val="28"/>
        </w:rPr>
        <w:t>90</w:t>
      </w:r>
      <w:r>
        <w:rPr>
          <w:spacing w:val="-5"/>
          <w:sz w:val="28"/>
        </w:rPr>
        <w:t xml:space="preserve"> </w:t>
      </w:r>
      <w:r>
        <w:rPr>
          <w:sz w:val="28"/>
        </w:rPr>
        <w:t>календарных</w:t>
      </w:r>
      <w:r>
        <w:rPr>
          <w:spacing w:val="-8"/>
          <w:sz w:val="28"/>
        </w:rPr>
        <w:t xml:space="preserve"> </w:t>
      </w:r>
      <w:r>
        <w:rPr>
          <w:spacing w:val="-2"/>
          <w:sz w:val="28"/>
        </w:rPr>
        <w:t>дней.</w:t>
      </w:r>
    </w:p>
    <w:p w:rsidR="00ED4F7B" w:rsidRDefault="00656557">
      <w:pPr>
        <w:ind w:left="567" w:right="143" w:firstLine="566"/>
        <w:jc w:val="both"/>
        <w:rPr>
          <w:sz w:val="28"/>
        </w:rPr>
      </w:pPr>
      <w:r>
        <w:rPr>
          <w:sz w:val="28"/>
        </w:rPr>
        <w:t>в) увольнение работников</w:t>
      </w:r>
      <w:r>
        <w:rPr>
          <w:spacing w:val="-1"/>
          <w:sz w:val="28"/>
        </w:rPr>
        <w:t xml:space="preserve"> </w:t>
      </w:r>
      <w:r>
        <w:rPr>
          <w:sz w:val="28"/>
        </w:rPr>
        <w:t>в</w:t>
      </w:r>
      <w:r>
        <w:rPr>
          <w:spacing w:val="-1"/>
          <w:sz w:val="28"/>
        </w:rPr>
        <w:t xml:space="preserve"> </w:t>
      </w:r>
      <w:r>
        <w:rPr>
          <w:sz w:val="28"/>
        </w:rPr>
        <w:t>количестве 1 процента общего числа работающих в связи с ликвидацией</w:t>
      </w:r>
      <w:r>
        <w:rPr>
          <w:spacing w:val="40"/>
          <w:sz w:val="28"/>
        </w:rPr>
        <w:t xml:space="preserve"> </w:t>
      </w:r>
      <w:r>
        <w:rPr>
          <w:sz w:val="28"/>
        </w:rPr>
        <w:t>образовательной организации либо сокращением численности или штата в течение 30 календарных дней.</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rsidP="0093296D">
      <w:pPr>
        <w:pStyle w:val="a4"/>
        <w:numPr>
          <w:ilvl w:val="2"/>
          <w:numId w:val="131"/>
        </w:numPr>
        <w:tabs>
          <w:tab w:val="left" w:pos="2029"/>
        </w:tabs>
        <w:spacing w:before="67"/>
        <w:ind w:right="140" w:firstLine="566"/>
        <w:jc w:val="both"/>
        <w:rPr>
          <w:sz w:val="28"/>
        </w:rPr>
      </w:pPr>
      <w:proofErr w:type="gramStart"/>
      <w:r>
        <w:rPr>
          <w:sz w:val="28"/>
        </w:rPr>
        <w:lastRenderedPageBreak/>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w:t>
      </w:r>
      <w:r>
        <w:rPr>
          <w:spacing w:val="40"/>
          <w:sz w:val="28"/>
        </w:rPr>
        <w:t xml:space="preserve"> </w:t>
      </w:r>
      <w:r>
        <w:rPr>
          <w:sz w:val="28"/>
        </w:rPr>
        <w:t>организации и государственного казенного учреждения «Центр занятости населения города Набережные Челны».</w:t>
      </w:r>
      <w:proofErr w:type="gramEnd"/>
    </w:p>
    <w:p w:rsidR="00ED4F7B" w:rsidRDefault="00656557">
      <w:pPr>
        <w:spacing w:before="3"/>
        <w:ind w:left="567" w:right="153" w:firstLine="566"/>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ED4F7B" w:rsidRDefault="00656557" w:rsidP="0093296D">
      <w:pPr>
        <w:pStyle w:val="a4"/>
        <w:numPr>
          <w:ilvl w:val="2"/>
          <w:numId w:val="131"/>
        </w:numPr>
        <w:tabs>
          <w:tab w:val="left" w:pos="1980"/>
        </w:tabs>
        <w:ind w:right="142" w:firstLine="566"/>
        <w:jc w:val="both"/>
        <w:rPr>
          <w:sz w:val="28"/>
        </w:rPr>
      </w:pP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w:t>
      </w:r>
      <w:r>
        <w:rPr>
          <w:spacing w:val="-2"/>
          <w:sz w:val="28"/>
        </w:rPr>
        <w:t>полномочий.</w:t>
      </w:r>
    </w:p>
    <w:p w:rsidR="00ED4F7B" w:rsidRDefault="00656557" w:rsidP="0093296D">
      <w:pPr>
        <w:pStyle w:val="a4"/>
        <w:numPr>
          <w:ilvl w:val="2"/>
          <w:numId w:val="131"/>
        </w:numPr>
        <w:tabs>
          <w:tab w:val="left" w:pos="1865"/>
        </w:tabs>
        <w:spacing w:before="2"/>
        <w:ind w:right="146" w:firstLine="566"/>
        <w:jc w:val="both"/>
        <w:rPr>
          <w:sz w:val="28"/>
        </w:rPr>
      </w:pPr>
      <w:r>
        <w:rPr>
          <w:sz w:val="28"/>
        </w:rPr>
        <w:t>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w:t>
      </w:r>
    </w:p>
    <w:p w:rsidR="00ED4F7B" w:rsidRDefault="00656557" w:rsidP="0093296D">
      <w:pPr>
        <w:pStyle w:val="a4"/>
        <w:numPr>
          <w:ilvl w:val="1"/>
          <w:numId w:val="131"/>
        </w:numPr>
        <w:tabs>
          <w:tab w:val="left" w:pos="1851"/>
        </w:tabs>
        <w:ind w:right="146" w:firstLine="566"/>
        <w:jc w:val="both"/>
        <w:rPr>
          <w:sz w:val="28"/>
        </w:rPr>
      </w:pPr>
      <w:r>
        <w:rPr>
          <w:sz w:val="28"/>
        </w:rPr>
        <w:t>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w:t>
      </w:r>
      <w:r>
        <w:rPr>
          <w:spacing w:val="-1"/>
          <w:sz w:val="28"/>
        </w:rPr>
        <w:t xml:space="preserve"> </w:t>
      </w:r>
      <w:r>
        <w:rPr>
          <w:sz w:val="28"/>
        </w:rPr>
        <w:t>гарантий</w:t>
      </w:r>
      <w:r>
        <w:rPr>
          <w:spacing w:val="-1"/>
          <w:sz w:val="28"/>
        </w:rPr>
        <w:t xml:space="preserve"> </w:t>
      </w:r>
      <w:r>
        <w:rPr>
          <w:sz w:val="28"/>
        </w:rPr>
        <w:t>работников</w:t>
      </w:r>
      <w:r>
        <w:rPr>
          <w:spacing w:val="-3"/>
          <w:sz w:val="28"/>
        </w:rPr>
        <w:t xml:space="preserve"> </w:t>
      </w:r>
      <w:r>
        <w:rPr>
          <w:sz w:val="28"/>
        </w:rPr>
        <w:t>при</w:t>
      </w:r>
      <w:r>
        <w:rPr>
          <w:spacing w:val="-1"/>
          <w:sz w:val="28"/>
        </w:rPr>
        <w:t xml:space="preserve"> </w:t>
      </w:r>
      <w:r>
        <w:rPr>
          <w:sz w:val="28"/>
        </w:rPr>
        <w:t>реорганизации</w:t>
      </w:r>
      <w:r>
        <w:rPr>
          <w:spacing w:val="-1"/>
          <w:sz w:val="28"/>
        </w:rPr>
        <w:t xml:space="preserve"> </w:t>
      </w:r>
      <w:r>
        <w:rPr>
          <w:sz w:val="28"/>
        </w:rPr>
        <w:t>или</w:t>
      </w:r>
      <w:r>
        <w:rPr>
          <w:spacing w:val="-1"/>
          <w:sz w:val="28"/>
        </w:rPr>
        <w:t xml:space="preserve"> </w:t>
      </w:r>
      <w:r>
        <w:rPr>
          <w:sz w:val="28"/>
        </w:rPr>
        <w:t>ликвидации организации; проводить с этой целью взаимные консультации, принимать согласованные меры.</w:t>
      </w:r>
    </w:p>
    <w:p w:rsidR="00ED4F7B" w:rsidRDefault="00656557" w:rsidP="0093296D">
      <w:pPr>
        <w:pStyle w:val="a4"/>
        <w:numPr>
          <w:ilvl w:val="1"/>
          <w:numId w:val="131"/>
        </w:numPr>
        <w:tabs>
          <w:tab w:val="left" w:pos="1726"/>
        </w:tabs>
        <w:spacing w:line="242" w:lineRule="auto"/>
        <w:ind w:right="139" w:firstLine="566"/>
        <w:jc w:val="both"/>
        <w:rPr>
          <w:sz w:val="28"/>
        </w:rPr>
      </w:pPr>
      <w:r>
        <w:rPr>
          <w:sz w:val="28"/>
        </w:rPr>
        <w:t>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ED4F7B" w:rsidRDefault="00656557" w:rsidP="0093296D">
      <w:pPr>
        <w:pStyle w:val="a4"/>
        <w:numPr>
          <w:ilvl w:val="1"/>
          <w:numId w:val="131"/>
        </w:numPr>
        <w:tabs>
          <w:tab w:val="left" w:pos="1664"/>
        </w:tabs>
        <w:ind w:right="147" w:firstLine="566"/>
        <w:jc w:val="both"/>
        <w:rPr>
          <w:sz w:val="28"/>
        </w:rPr>
      </w:pPr>
      <w:r>
        <w:rPr>
          <w:sz w:val="28"/>
        </w:rPr>
        <w:t>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w:t>
      </w:r>
      <w:r>
        <w:rPr>
          <w:spacing w:val="40"/>
          <w:sz w:val="28"/>
        </w:rPr>
        <w:t xml:space="preserve"> </w:t>
      </w:r>
      <w:r>
        <w:rPr>
          <w:sz w:val="28"/>
        </w:rPr>
        <w:t>3 месяца, письменного уведомления, соответствующего выборного профсоюзного органа</w:t>
      </w:r>
      <w:r>
        <w:rPr>
          <w:spacing w:val="-4"/>
          <w:sz w:val="28"/>
        </w:rPr>
        <w:t xml:space="preserve"> </w:t>
      </w:r>
      <w:r>
        <w:rPr>
          <w:sz w:val="28"/>
        </w:rPr>
        <w:t>с</w:t>
      </w:r>
      <w:r>
        <w:rPr>
          <w:spacing w:val="-4"/>
          <w:sz w:val="28"/>
        </w:rPr>
        <w:t xml:space="preserve"> </w:t>
      </w:r>
      <w:r>
        <w:rPr>
          <w:sz w:val="28"/>
        </w:rPr>
        <w:t>указанием</w:t>
      </w:r>
      <w:r>
        <w:rPr>
          <w:spacing w:val="-3"/>
          <w:sz w:val="28"/>
        </w:rPr>
        <w:t xml:space="preserve"> </w:t>
      </w:r>
      <w:r>
        <w:rPr>
          <w:sz w:val="28"/>
        </w:rPr>
        <w:t>причин,</w:t>
      </w:r>
      <w:r>
        <w:rPr>
          <w:spacing w:val="-3"/>
          <w:sz w:val="28"/>
        </w:rPr>
        <w:t xml:space="preserve"> </w:t>
      </w:r>
      <w:r>
        <w:rPr>
          <w:sz w:val="28"/>
        </w:rPr>
        <w:t>количества работников,</w:t>
      </w:r>
      <w:r>
        <w:rPr>
          <w:spacing w:val="-2"/>
          <w:sz w:val="28"/>
        </w:rPr>
        <w:t xml:space="preserve"> </w:t>
      </w:r>
      <w:r>
        <w:rPr>
          <w:sz w:val="28"/>
        </w:rPr>
        <w:t>которые</w:t>
      </w:r>
      <w:r>
        <w:rPr>
          <w:spacing w:val="-4"/>
          <w:sz w:val="28"/>
        </w:rPr>
        <w:t xml:space="preserve"> </w:t>
      </w:r>
      <w:r>
        <w:rPr>
          <w:sz w:val="28"/>
        </w:rPr>
        <w:t>могут</w:t>
      </w:r>
      <w:r>
        <w:rPr>
          <w:spacing w:val="-6"/>
          <w:sz w:val="28"/>
        </w:rPr>
        <w:t xml:space="preserve"> </w:t>
      </w:r>
      <w:r>
        <w:rPr>
          <w:sz w:val="28"/>
        </w:rPr>
        <w:t>быть</w:t>
      </w:r>
      <w:r>
        <w:rPr>
          <w:spacing w:val="-7"/>
          <w:sz w:val="28"/>
        </w:rPr>
        <w:t xml:space="preserve"> </w:t>
      </w:r>
      <w:r>
        <w:rPr>
          <w:sz w:val="28"/>
        </w:rPr>
        <w:t>сокращены, конкретных мер по их трудоустройству.</w:t>
      </w:r>
    </w:p>
    <w:p w:rsidR="00ED4F7B" w:rsidRDefault="00656557" w:rsidP="0093296D">
      <w:pPr>
        <w:pStyle w:val="a4"/>
        <w:numPr>
          <w:ilvl w:val="1"/>
          <w:numId w:val="131"/>
        </w:numPr>
        <w:tabs>
          <w:tab w:val="left" w:pos="1650"/>
        </w:tabs>
        <w:ind w:right="148" w:firstLine="566"/>
        <w:jc w:val="both"/>
        <w:rPr>
          <w:sz w:val="28"/>
        </w:rPr>
      </w:pPr>
      <w:r>
        <w:rPr>
          <w:sz w:val="28"/>
        </w:rPr>
        <w:t>Ежемесячно представлять в государственное казенное учреждение «Центр занятости</w:t>
      </w:r>
      <w:r>
        <w:rPr>
          <w:spacing w:val="-1"/>
          <w:sz w:val="28"/>
        </w:rPr>
        <w:t xml:space="preserve"> </w:t>
      </w:r>
      <w:r>
        <w:rPr>
          <w:sz w:val="28"/>
        </w:rPr>
        <w:t>населения города Набережные Челны»</w:t>
      </w:r>
      <w:r>
        <w:rPr>
          <w:spacing w:val="-4"/>
          <w:sz w:val="28"/>
        </w:rPr>
        <w:t xml:space="preserve"> </w:t>
      </w:r>
      <w:r>
        <w:rPr>
          <w:sz w:val="28"/>
        </w:rPr>
        <w:t>информацию</w:t>
      </w:r>
      <w:r>
        <w:rPr>
          <w:spacing w:val="-3"/>
          <w:sz w:val="28"/>
        </w:rPr>
        <w:t xml:space="preserve"> </w:t>
      </w:r>
      <w:r>
        <w:rPr>
          <w:sz w:val="28"/>
        </w:rPr>
        <w:t>о</w:t>
      </w:r>
      <w:r>
        <w:rPr>
          <w:spacing w:val="-1"/>
          <w:sz w:val="28"/>
        </w:rPr>
        <w:t xml:space="preserve"> </w:t>
      </w:r>
      <w:r>
        <w:rPr>
          <w:sz w:val="28"/>
        </w:rPr>
        <w:t>наличии</w:t>
      </w:r>
      <w:r>
        <w:rPr>
          <w:spacing w:val="-1"/>
          <w:sz w:val="28"/>
        </w:rPr>
        <w:t xml:space="preserve"> </w:t>
      </w:r>
      <w:r>
        <w:rPr>
          <w:sz w:val="28"/>
        </w:rPr>
        <w:t>вакантных рабочих мест (должностей), выполнении квоты для приема на работу инвалидов.</w:t>
      </w:r>
    </w:p>
    <w:p w:rsidR="00ED4F7B" w:rsidRDefault="00656557">
      <w:pPr>
        <w:ind w:left="567" w:right="145" w:firstLine="566"/>
        <w:jc w:val="both"/>
        <w:rPr>
          <w:sz w:val="28"/>
        </w:rPr>
      </w:pPr>
      <w:r>
        <w:rPr>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w:t>
      </w:r>
      <w:r>
        <w:rPr>
          <w:spacing w:val="58"/>
          <w:w w:val="150"/>
          <w:sz w:val="28"/>
        </w:rPr>
        <w:t xml:space="preserve"> </w:t>
      </w:r>
      <w:r>
        <w:rPr>
          <w:sz w:val="28"/>
        </w:rPr>
        <w:t>форме</w:t>
      </w:r>
      <w:r>
        <w:rPr>
          <w:spacing w:val="59"/>
          <w:w w:val="150"/>
          <w:sz w:val="28"/>
        </w:rPr>
        <w:t xml:space="preserve"> </w:t>
      </w:r>
      <w:r>
        <w:rPr>
          <w:sz w:val="28"/>
        </w:rPr>
        <w:t>сообщить</w:t>
      </w:r>
      <w:r>
        <w:rPr>
          <w:spacing w:val="62"/>
          <w:w w:val="150"/>
          <w:sz w:val="28"/>
        </w:rPr>
        <w:t xml:space="preserve"> </w:t>
      </w:r>
      <w:r>
        <w:rPr>
          <w:sz w:val="28"/>
        </w:rPr>
        <w:t>об</w:t>
      </w:r>
      <w:r>
        <w:rPr>
          <w:spacing w:val="60"/>
          <w:w w:val="150"/>
          <w:sz w:val="28"/>
        </w:rPr>
        <w:t xml:space="preserve"> </w:t>
      </w:r>
      <w:r>
        <w:rPr>
          <w:sz w:val="28"/>
        </w:rPr>
        <w:t>этом</w:t>
      </w:r>
      <w:r>
        <w:rPr>
          <w:spacing w:val="64"/>
          <w:w w:val="150"/>
          <w:sz w:val="28"/>
        </w:rPr>
        <w:t xml:space="preserve"> </w:t>
      </w:r>
      <w:r>
        <w:rPr>
          <w:sz w:val="28"/>
        </w:rPr>
        <w:t>в</w:t>
      </w:r>
      <w:r>
        <w:rPr>
          <w:spacing w:val="57"/>
          <w:w w:val="150"/>
          <w:sz w:val="28"/>
        </w:rPr>
        <w:t xml:space="preserve"> </w:t>
      </w:r>
      <w:r>
        <w:rPr>
          <w:sz w:val="28"/>
        </w:rPr>
        <w:t>государственное</w:t>
      </w:r>
      <w:r>
        <w:rPr>
          <w:spacing w:val="59"/>
          <w:w w:val="150"/>
          <w:sz w:val="28"/>
        </w:rPr>
        <w:t xml:space="preserve"> </w:t>
      </w:r>
      <w:r>
        <w:rPr>
          <w:sz w:val="28"/>
        </w:rPr>
        <w:t>казенное</w:t>
      </w:r>
      <w:r>
        <w:rPr>
          <w:spacing w:val="64"/>
          <w:w w:val="150"/>
          <w:sz w:val="28"/>
        </w:rPr>
        <w:t xml:space="preserve"> </w:t>
      </w:r>
      <w:r>
        <w:rPr>
          <w:spacing w:val="-2"/>
          <w:sz w:val="28"/>
        </w:rPr>
        <w:t>учреждение</w:t>
      </w:r>
    </w:p>
    <w:p w:rsidR="00ED4F7B" w:rsidRDefault="00656557">
      <w:pPr>
        <w:ind w:left="567" w:right="135"/>
        <w:jc w:val="both"/>
        <w:rPr>
          <w:sz w:val="28"/>
        </w:rPr>
      </w:pPr>
      <w:r>
        <w:rPr>
          <w:sz w:val="28"/>
        </w:rPr>
        <w:t>«Центр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w:t>
      </w:r>
      <w:r>
        <w:rPr>
          <w:spacing w:val="40"/>
          <w:sz w:val="28"/>
        </w:rPr>
        <w:t xml:space="preserve"> </w:t>
      </w:r>
      <w:r>
        <w:rPr>
          <w:sz w:val="28"/>
        </w:rPr>
        <w:t>ст.</w:t>
      </w:r>
      <w:r>
        <w:rPr>
          <w:spacing w:val="40"/>
          <w:sz w:val="28"/>
        </w:rPr>
        <w:t xml:space="preserve"> </w:t>
      </w:r>
      <w:r>
        <w:rPr>
          <w:sz w:val="28"/>
        </w:rPr>
        <w:t>25</w:t>
      </w:r>
      <w:r>
        <w:rPr>
          <w:spacing w:val="40"/>
          <w:sz w:val="28"/>
        </w:rPr>
        <w:t xml:space="preserve"> </w:t>
      </w:r>
      <w:r>
        <w:rPr>
          <w:sz w:val="28"/>
        </w:rPr>
        <w:t>Закона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12</w:t>
      </w:r>
      <w:r>
        <w:rPr>
          <w:spacing w:val="40"/>
          <w:sz w:val="28"/>
        </w:rPr>
        <w:t xml:space="preserve"> </w:t>
      </w:r>
      <w:r>
        <w:rPr>
          <w:sz w:val="28"/>
        </w:rPr>
        <w:t>декабря</w:t>
      </w:r>
      <w:r>
        <w:rPr>
          <w:spacing w:val="40"/>
          <w:sz w:val="28"/>
        </w:rPr>
        <w:t xml:space="preserve"> </w:t>
      </w:r>
      <w:r>
        <w:rPr>
          <w:sz w:val="28"/>
        </w:rPr>
        <w:t>2023</w:t>
      </w:r>
      <w:r>
        <w:rPr>
          <w:spacing w:val="40"/>
          <w:sz w:val="28"/>
        </w:rPr>
        <w:t xml:space="preserve"> </w:t>
      </w:r>
      <w:r>
        <w:rPr>
          <w:sz w:val="28"/>
        </w:rPr>
        <w:t>№</w:t>
      </w:r>
      <w:r>
        <w:rPr>
          <w:spacing w:val="40"/>
          <w:sz w:val="28"/>
        </w:rPr>
        <w:t xml:space="preserve"> </w:t>
      </w:r>
      <w:r>
        <w:rPr>
          <w:sz w:val="28"/>
        </w:rPr>
        <w:t>565-</w:t>
      </w:r>
      <w:r>
        <w:rPr>
          <w:spacing w:val="40"/>
          <w:sz w:val="28"/>
        </w:rPr>
        <w:t xml:space="preserve"> </w:t>
      </w:r>
      <w:r>
        <w:rPr>
          <w:sz w:val="28"/>
        </w:rPr>
        <w:t>ФЗ</w:t>
      </w:r>
      <w:r>
        <w:rPr>
          <w:spacing w:val="40"/>
          <w:sz w:val="28"/>
        </w:rPr>
        <w:t xml:space="preserve"> </w:t>
      </w:r>
      <w:r>
        <w:rPr>
          <w:sz w:val="28"/>
        </w:rPr>
        <w:t>«О</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line="322" w:lineRule="exact"/>
        <w:ind w:left="567"/>
        <w:jc w:val="both"/>
        <w:rPr>
          <w:sz w:val="28"/>
        </w:rPr>
      </w:pPr>
      <w:r>
        <w:rPr>
          <w:sz w:val="28"/>
        </w:rPr>
        <w:lastRenderedPageBreak/>
        <w:t>занятости</w:t>
      </w:r>
      <w:r>
        <w:rPr>
          <w:spacing w:val="-9"/>
          <w:sz w:val="28"/>
        </w:rPr>
        <w:t xml:space="preserve"> </w:t>
      </w:r>
      <w:r>
        <w:rPr>
          <w:sz w:val="28"/>
        </w:rPr>
        <w:t>населения</w:t>
      </w:r>
      <w:r>
        <w:rPr>
          <w:spacing w:val="-8"/>
          <w:sz w:val="28"/>
        </w:rPr>
        <w:t xml:space="preserve"> </w:t>
      </w:r>
      <w:r>
        <w:rPr>
          <w:sz w:val="28"/>
        </w:rPr>
        <w:t>в</w:t>
      </w:r>
      <w:r>
        <w:rPr>
          <w:spacing w:val="-10"/>
          <w:sz w:val="28"/>
        </w:rPr>
        <w:t xml:space="preserve"> </w:t>
      </w:r>
      <w:r>
        <w:rPr>
          <w:sz w:val="28"/>
        </w:rPr>
        <w:t>Российской</w:t>
      </w:r>
      <w:r>
        <w:rPr>
          <w:spacing w:val="-9"/>
          <w:sz w:val="28"/>
        </w:rPr>
        <w:t xml:space="preserve"> </w:t>
      </w:r>
      <w:r>
        <w:rPr>
          <w:spacing w:val="-2"/>
          <w:sz w:val="28"/>
        </w:rPr>
        <w:t>Федерации».</w:t>
      </w:r>
    </w:p>
    <w:p w:rsidR="00ED4F7B" w:rsidRDefault="00656557" w:rsidP="0093296D">
      <w:pPr>
        <w:pStyle w:val="a4"/>
        <w:numPr>
          <w:ilvl w:val="1"/>
          <w:numId w:val="131"/>
        </w:numPr>
        <w:tabs>
          <w:tab w:val="left" w:pos="1654"/>
        </w:tabs>
        <w:ind w:right="138" w:firstLine="566"/>
        <w:jc w:val="both"/>
        <w:rPr>
          <w:sz w:val="28"/>
        </w:rPr>
      </w:pPr>
      <w:r>
        <w:rPr>
          <w:sz w:val="28"/>
        </w:rPr>
        <w:t>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ED4F7B" w:rsidRDefault="00ED4F7B">
      <w:pPr>
        <w:pStyle w:val="a3"/>
        <w:spacing w:before="8"/>
        <w:ind w:left="0" w:firstLine="0"/>
        <w:jc w:val="left"/>
        <w:rPr>
          <w:sz w:val="28"/>
        </w:rPr>
      </w:pPr>
    </w:p>
    <w:p w:rsidR="00ED4F7B" w:rsidRDefault="00656557" w:rsidP="0093296D">
      <w:pPr>
        <w:pStyle w:val="Heading1"/>
        <w:numPr>
          <w:ilvl w:val="0"/>
          <w:numId w:val="144"/>
        </w:numPr>
        <w:tabs>
          <w:tab w:val="left" w:pos="1871"/>
        </w:tabs>
        <w:spacing w:line="322" w:lineRule="exact"/>
        <w:ind w:left="1871" w:hanging="454"/>
        <w:jc w:val="left"/>
      </w:pPr>
      <w:r>
        <w:rPr>
          <w:spacing w:val="-2"/>
        </w:rPr>
        <w:t>ДОПОЛНИТЕЛЬНОЕ</w:t>
      </w:r>
      <w:r>
        <w:rPr>
          <w:spacing w:val="3"/>
        </w:rPr>
        <w:t xml:space="preserve"> </w:t>
      </w:r>
      <w:r>
        <w:rPr>
          <w:spacing w:val="-2"/>
        </w:rPr>
        <w:t>ПРОФЕССИОНАЛЬНОЕ</w:t>
      </w:r>
      <w:r>
        <w:rPr>
          <w:spacing w:val="3"/>
        </w:rPr>
        <w:t xml:space="preserve"> </w:t>
      </w:r>
      <w:r>
        <w:rPr>
          <w:spacing w:val="-2"/>
        </w:rPr>
        <w:t>ОБРАЗОВАНИЕ</w:t>
      </w:r>
    </w:p>
    <w:p w:rsidR="00ED4F7B" w:rsidRDefault="00656557">
      <w:pPr>
        <w:ind w:left="4667"/>
        <w:rPr>
          <w:b/>
          <w:sz w:val="28"/>
        </w:rPr>
      </w:pPr>
      <w:r>
        <w:rPr>
          <w:b/>
          <w:spacing w:val="-2"/>
          <w:sz w:val="28"/>
        </w:rPr>
        <w:t>РАБОТНИКОВ</w:t>
      </w:r>
    </w:p>
    <w:p w:rsidR="00ED4F7B" w:rsidRDefault="00656557" w:rsidP="0093296D">
      <w:pPr>
        <w:pStyle w:val="Heading2"/>
        <w:numPr>
          <w:ilvl w:val="1"/>
          <w:numId w:val="130"/>
        </w:numPr>
        <w:tabs>
          <w:tab w:val="left" w:pos="1771"/>
        </w:tabs>
        <w:spacing w:before="178"/>
        <w:ind w:left="1771" w:hanging="494"/>
        <w:jc w:val="both"/>
      </w:pPr>
      <w:r>
        <w:t>Стороны</w:t>
      </w:r>
      <w:r>
        <w:rPr>
          <w:spacing w:val="-10"/>
        </w:rPr>
        <w:t xml:space="preserve"> </w:t>
      </w:r>
      <w:r>
        <w:t>договорились</w:t>
      </w:r>
      <w:r>
        <w:rPr>
          <w:spacing w:val="-8"/>
        </w:rPr>
        <w:t xml:space="preserve"> </w:t>
      </w:r>
      <w:r>
        <w:t>о</w:t>
      </w:r>
      <w:r>
        <w:rPr>
          <w:spacing w:val="-12"/>
        </w:rPr>
        <w:t xml:space="preserve"> </w:t>
      </w:r>
      <w:r>
        <w:t>том,</w:t>
      </w:r>
      <w:r>
        <w:rPr>
          <w:spacing w:val="-6"/>
        </w:rPr>
        <w:t xml:space="preserve"> </w:t>
      </w:r>
      <w:r>
        <w:rPr>
          <w:spacing w:val="-4"/>
        </w:rPr>
        <w:t>что:</w:t>
      </w:r>
    </w:p>
    <w:p w:rsidR="00ED4F7B" w:rsidRDefault="00656557" w:rsidP="0093296D">
      <w:pPr>
        <w:pStyle w:val="a4"/>
        <w:numPr>
          <w:ilvl w:val="2"/>
          <w:numId w:val="130"/>
        </w:numPr>
        <w:tabs>
          <w:tab w:val="left" w:pos="1982"/>
        </w:tabs>
        <w:ind w:right="146" w:firstLine="710"/>
        <w:jc w:val="both"/>
        <w:rPr>
          <w:sz w:val="28"/>
        </w:rPr>
      </w:pPr>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Start"/>
      <w:r>
        <w:rPr>
          <w:sz w:val="28"/>
          <w:vertAlign w:val="superscript"/>
        </w:rPr>
        <w:t>1</w:t>
      </w:r>
      <w:proofErr w:type="gramEnd"/>
      <w:r>
        <w:rPr>
          <w:sz w:val="28"/>
        </w:rPr>
        <w:t>.</w:t>
      </w:r>
    </w:p>
    <w:p w:rsidR="00ED4F7B" w:rsidRDefault="00656557">
      <w:pPr>
        <w:spacing w:before="2"/>
        <w:ind w:left="567" w:right="142" w:firstLine="710"/>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roofErr w:type="gramStart"/>
      <w:r>
        <w:rPr>
          <w:sz w:val="28"/>
          <w:vertAlign w:val="superscript"/>
        </w:rPr>
        <w:t>2</w:t>
      </w:r>
      <w:proofErr w:type="gramEnd"/>
      <w:r>
        <w:rPr>
          <w:sz w:val="28"/>
        </w:rPr>
        <w:t>.</w:t>
      </w:r>
    </w:p>
    <w:p w:rsidR="00ED4F7B" w:rsidRDefault="00656557" w:rsidP="0093296D">
      <w:pPr>
        <w:pStyle w:val="a4"/>
        <w:numPr>
          <w:ilvl w:val="2"/>
          <w:numId w:val="130"/>
        </w:numPr>
        <w:tabs>
          <w:tab w:val="left" w:pos="1982"/>
        </w:tabs>
        <w:ind w:right="137" w:firstLine="710"/>
        <w:jc w:val="both"/>
        <w:rPr>
          <w:sz w:val="28"/>
        </w:rPr>
      </w:pPr>
      <w:r>
        <w:rPr>
          <w:sz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w:t>
      </w:r>
      <w:r>
        <w:rPr>
          <w:spacing w:val="-2"/>
          <w:sz w:val="28"/>
        </w:rPr>
        <w:t>работодателя</w:t>
      </w:r>
      <w:r>
        <w:rPr>
          <w:spacing w:val="-2"/>
          <w:sz w:val="28"/>
          <w:vertAlign w:val="superscript"/>
        </w:rPr>
        <w:t>3</w:t>
      </w:r>
      <w:r>
        <w:rPr>
          <w:spacing w:val="-2"/>
          <w:sz w:val="28"/>
        </w:rPr>
        <w:t>.</w:t>
      </w:r>
    </w:p>
    <w:p w:rsidR="00ED4F7B" w:rsidRDefault="00656557" w:rsidP="0093296D">
      <w:pPr>
        <w:pStyle w:val="a4"/>
        <w:numPr>
          <w:ilvl w:val="2"/>
          <w:numId w:val="130"/>
        </w:numPr>
        <w:tabs>
          <w:tab w:val="left" w:pos="1982"/>
        </w:tabs>
        <w:spacing w:before="3"/>
        <w:ind w:right="148" w:firstLine="710"/>
        <w:jc w:val="both"/>
        <w:rPr>
          <w:sz w:val="28"/>
        </w:rPr>
      </w:pPr>
      <w:r>
        <w:rPr>
          <w:sz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D4F7B" w:rsidRDefault="00656557" w:rsidP="0093296D">
      <w:pPr>
        <w:pStyle w:val="a4"/>
        <w:numPr>
          <w:ilvl w:val="2"/>
          <w:numId w:val="130"/>
        </w:numPr>
        <w:tabs>
          <w:tab w:val="left" w:pos="1982"/>
        </w:tabs>
        <w:ind w:right="140" w:firstLine="710"/>
        <w:jc w:val="both"/>
        <w:rPr>
          <w:sz w:val="28"/>
        </w:rPr>
      </w:pPr>
      <w:r>
        <w:rPr>
          <w:sz w:val="28"/>
        </w:rPr>
        <w:t>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rsidR="00ED4F7B" w:rsidRDefault="00656557">
      <w:pPr>
        <w:ind w:left="567" w:right="149" w:firstLine="710"/>
        <w:jc w:val="both"/>
        <w:rPr>
          <w:sz w:val="28"/>
        </w:rPr>
      </w:pPr>
      <w:r>
        <w:rPr>
          <w:sz w:val="28"/>
        </w:rPr>
        <w:t>Содержание, объем и сроки дополнительного профессионального</w:t>
      </w:r>
      <w:r>
        <w:rPr>
          <w:spacing w:val="40"/>
          <w:sz w:val="28"/>
        </w:rPr>
        <w:t xml:space="preserve"> </w:t>
      </w:r>
      <w:r>
        <w:rPr>
          <w:sz w:val="28"/>
        </w:rPr>
        <w:t>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w:t>
      </w:r>
    </w:p>
    <w:p w:rsidR="00ED4F7B" w:rsidRDefault="00ED4F7B">
      <w:pPr>
        <w:pStyle w:val="a3"/>
        <w:ind w:left="0" w:firstLine="0"/>
        <w:jc w:val="left"/>
        <w:rPr>
          <w:sz w:val="20"/>
        </w:rPr>
      </w:pPr>
    </w:p>
    <w:p w:rsidR="00ED4F7B" w:rsidRDefault="00ED4F7B">
      <w:pPr>
        <w:pStyle w:val="a3"/>
        <w:ind w:left="0" w:firstLine="0"/>
        <w:jc w:val="left"/>
        <w:rPr>
          <w:sz w:val="20"/>
        </w:rPr>
      </w:pPr>
    </w:p>
    <w:p w:rsidR="00ED4F7B" w:rsidRDefault="00ED4F7B">
      <w:pPr>
        <w:pStyle w:val="a3"/>
        <w:ind w:left="0" w:firstLine="0"/>
        <w:jc w:val="left"/>
        <w:rPr>
          <w:sz w:val="20"/>
        </w:rPr>
      </w:pPr>
    </w:p>
    <w:p w:rsidR="00ED4F7B" w:rsidRDefault="00ED4F7B">
      <w:pPr>
        <w:pStyle w:val="a3"/>
        <w:spacing w:before="130"/>
        <w:ind w:left="0" w:firstLine="0"/>
        <w:jc w:val="left"/>
        <w:rPr>
          <w:sz w:val="20"/>
        </w:rPr>
      </w:pPr>
      <w:r>
        <w:rPr>
          <w:sz w:val="20"/>
        </w:rPr>
        <w:pict>
          <v:rect id="docshape2" o:spid="_x0000_s2054" style="position:absolute;margin-left:92.2pt;margin-top:19.2pt;width:144.05pt;height:.5pt;z-index:-15728640;mso-wrap-distance-left:0;mso-wrap-distance-right:0;mso-position-horizontal-relative:page" fillcolor="black" stroked="f">
            <w10:wrap type="topAndBottom" anchorx="page"/>
          </v:rect>
        </w:pict>
      </w:r>
    </w:p>
    <w:p w:rsidR="00ED4F7B" w:rsidRDefault="00656557">
      <w:pPr>
        <w:spacing w:before="87"/>
        <w:ind w:left="1277"/>
        <w:rPr>
          <w:sz w:val="20"/>
        </w:rPr>
      </w:pPr>
      <w:r>
        <w:rPr>
          <w:sz w:val="20"/>
          <w:vertAlign w:val="superscript"/>
        </w:rPr>
        <w:t>1</w:t>
      </w:r>
      <w:proofErr w:type="gramStart"/>
      <w:r>
        <w:rPr>
          <w:spacing w:val="1"/>
          <w:sz w:val="20"/>
        </w:rPr>
        <w:t xml:space="preserve"> </w:t>
      </w:r>
      <w:r>
        <w:rPr>
          <w:sz w:val="20"/>
        </w:rPr>
        <w:t>С</w:t>
      </w:r>
      <w:proofErr w:type="gramEnd"/>
      <w:r>
        <w:rPr>
          <w:sz w:val="20"/>
        </w:rPr>
        <w:t>т.</w:t>
      </w:r>
      <w:r>
        <w:rPr>
          <w:spacing w:val="-3"/>
          <w:sz w:val="20"/>
        </w:rPr>
        <w:t xml:space="preserve"> </w:t>
      </w:r>
      <w:r>
        <w:rPr>
          <w:sz w:val="20"/>
        </w:rPr>
        <w:t>196-197</w:t>
      </w:r>
      <w:r>
        <w:rPr>
          <w:spacing w:val="-6"/>
          <w:sz w:val="20"/>
        </w:rPr>
        <w:t xml:space="preserve"> </w:t>
      </w:r>
      <w:r>
        <w:rPr>
          <w:sz w:val="20"/>
        </w:rPr>
        <w:t>ТК</w:t>
      </w:r>
      <w:r>
        <w:rPr>
          <w:spacing w:val="-4"/>
          <w:sz w:val="20"/>
        </w:rPr>
        <w:t xml:space="preserve"> </w:t>
      </w:r>
      <w:r>
        <w:rPr>
          <w:sz w:val="20"/>
        </w:rPr>
        <w:t>РФ</w:t>
      </w:r>
      <w:r>
        <w:rPr>
          <w:spacing w:val="-2"/>
          <w:sz w:val="20"/>
        </w:rPr>
        <w:t xml:space="preserve"> </w:t>
      </w:r>
      <w:r>
        <w:rPr>
          <w:sz w:val="20"/>
        </w:rPr>
        <w:t>от</w:t>
      </w:r>
      <w:r>
        <w:rPr>
          <w:spacing w:val="-3"/>
          <w:sz w:val="20"/>
        </w:rPr>
        <w:t xml:space="preserve"> </w:t>
      </w:r>
      <w:r>
        <w:rPr>
          <w:sz w:val="20"/>
        </w:rPr>
        <w:t>30.12.2001</w:t>
      </w:r>
      <w:r>
        <w:rPr>
          <w:spacing w:val="-5"/>
          <w:sz w:val="20"/>
        </w:rPr>
        <w:t xml:space="preserve"> </w:t>
      </w:r>
      <w:r>
        <w:rPr>
          <w:sz w:val="20"/>
        </w:rPr>
        <w:t>№</w:t>
      </w:r>
      <w:r>
        <w:rPr>
          <w:spacing w:val="-6"/>
          <w:sz w:val="20"/>
        </w:rPr>
        <w:t xml:space="preserve"> </w:t>
      </w:r>
      <w:r>
        <w:rPr>
          <w:sz w:val="20"/>
        </w:rPr>
        <w:t>197-</w:t>
      </w:r>
      <w:r>
        <w:rPr>
          <w:spacing w:val="-5"/>
          <w:sz w:val="20"/>
        </w:rPr>
        <w:t>ФЗ.</w:t>
      </w:r>
    </w:p>
    <w:p w:rsidR="00ED4F7B" w:rsidRDefault="00656557">
      <w:pPr>
        <w:ind w:left="1277"/>
        <w:rPr>
          <w:sz w:val="20"/>
        </w:rPr>
      </w:pPr>
      <w:r>
        <w:rPr>
          <w:sz w:val="20"/>
          <w:vertAlign w:val="superscript"/>
        </w:rPr>
        <w:t>2</w:t>
      </w:r>
      <w:r>
        <w:rPr>
          <w:spacing w:val="1"/>
          <w:sz w:val="20"/>
        </w:rPr>
        <w:t xml:space="preserve"> </w:t>
      </w:r>
      <w:r>
        <w:rPr>
          <w:sz w:val="20"/>
        </w:rPr>
        <w:t>Часть</w:t>
      </w:r>
      <w:r>
        <w:rPr>
          <w:spacing w:val="-2"/>
          <w:sz w:val="20"/>
        </w:rPr>
        <w:t xml:space="preserve"> </w:t>
      </w:r>
      <w:r>
        <w:rPr>
          <w:sz w:val="20"/>
        </w:rPr>
        <w:t>2</w:t>
      </w:r>
      <w:r>
        <w:rPr>
          <w:spacing w:val="-6"/>
          <w:sz w:val="20"/>
        </w:rPr>
        <w:t xml:space="preserve"> </w:t>
      </w:r>
      <w:r>
        <w:rPr>
          <w:sz w:val="20"/>
        </w:rPr>
        <w:t>статьи</w:t>
      </w:r>
      <w:r>
        <w:rPr>
          <w:spacing w:val="-3"/>
          <w:sz w:val="20"/>
        </w:rPr>
        <w:t xml:space="preserve"> </w:t>
      </w:r>
      <w:r>
        <w:rPr>
          <w:sz w:val="20"/>
        </w:rPr>
        <w:t>197</w:t>
      </w:r>
      <w:r>
        <w:rPr>
          <w:spacing w:val="-5"/>
          <w:sz w:val="20"/>
        </w:rPr>
        <w:t xml:space="preserve"> </w:t>
      </w:r>
      <w:r>
        <w:rPr>
          <w:sz w:val="20"/>
        </w:rPr>
        <w:t>ТК</w:t>
      </w:r>
      <w:r>
        <w:rPr>
          <w:spacing w:val="-4"/>
          <w:sz w:val="20"/>
        </w:rPr>
        <w:t xml:space="preserve"> </w:t>
      </w:r>
      <w:r>
        <w:rPr>
          <w:sz w:val="20"/>
        </w:rPr>
        <w:t>РФ</w:t>
      </w:r>
      <w:r>
        <w:rPr>
          <w:spacing w:val="-7"/>
          <w:sz w:val="20"/>
        </w:rPr>
        <w:t xml:space="preserve"> </w:t>
      </w:r>
      <w:r>
        <w:rPr>
          <w:sz w:val="20"/>
        </w:rPr>
        <w:t>от</w:t>
      </w:r>
      <w:r>
        <w:rPr>
          <w:spacing w:val="-2"/>
          <w:sz w:val="20"/>
        </w:rPr>
        <w:t xml:space="preserve"> </w:t>
      </w:r>
      <w:r>
        <w:rPr>
          <w:sz w:val="20"/>
        </w:rPr>
        <w:t>30.12.2001</w:t>
      </w:r>
      <w:r>
        <w:rPr>
          <w:spacing w:val="-1"/>
          <w:sz w:val="20"/>
        </w:rPr>
        <w:t xml:space="preserve"> </w:t>
      </w:r>
      <w:r>
        <w:rPr>
          <w:sz w:val="20"/>
        </w:rPr>
        <w:t>№</w:t>
      </w:r>
      <w:r>
        <w:rPr>
          <w:spacing w:val="-6"/>
          <w:sz w:val="20"/>
        </w:rPr>
        <w:t xml:space="preserve"> </w:t>
      </w:r>
      <w:r>
        <w:rPr>
          <w:sz w:val="20"/>
        </w:rPr>
        <w:t>197-</w:t>
      </w:r>
      <w:r>
        <w:rPr>
          <w:spacing w:val="-5"/>
          <w:sz w:val="20"/>
        </w:rPr>
        <w:t>ФЗ.</w:t>
      </w:r>
    </w:p>
    <w:p w:rsidR="00ED4F7B" w:rsidRDefault="00656557">
      <w:pPr>
        <w:spacing w:before="3" w:line="254" w:lineRule="auto"/>
        <w:ind w:left="567" w:firstLine="710"/>
        <w:rPr>
          <w:sz w:val="20"/>
        </w:rPr>
      </w:pPr>
      <w:r>
        <w:rPr>
          <w:rFonts w:ascii="Calibri" w:hAnsi="Calibri"/>
          <w:position w:val="8"/>
          <w:sz w:val="16"/>
        </w:rPr>
        <w:t>3</w:t>
      </w:r>
      <w:r>
        <w:rPr>
          <w:rFonts w:ascii="Calibri" w:hAnsi="Calibri"/>
          <w:spacing w:val="39"/>
          <w:position w:val="8"/>
          <w:sz w:val="16"/>
        </w:rPr>
        <w:t xml:space="preserve"> </w:t>
      </w:r>
      <w:r>
        <w:rPr>
          <w:sz w:val="20"/>
        </w:rPr>
        <w:t>Подпункт</w:t>
      </w:r>
      <w:r>
        <w:rPr>
          <w:spacing w:val="22"/>
          <w:sz w:val="20"/>
        </w:rPr>
        <w:t xml:space="preserve"> </w:t>
      </w:r>
      <w:r>
        <w:rPr>
          <w:sz w:val="20"/>
        </w:rPr>
        <w:t>2</w:t>
      </w:r>
      <w:r>
        <w:rPr>
          <w:spacing w:val="23"/>
          <w:sz w:val="20"/>
        </w:rPr>
        <w:t xml:space="preserve"> </w:t>
      </w:r>
      <w:r>
        <w:rPr>
          <w:sz w:val="20"/>
        </w:rPr>
        <w:t>пункта</w:t>
      </w:r>
      <w:r>
        <w:rPr>
          <w:spacing w:val="25"/>
          <w:sz w:val="20"/>
        </w:rPr>
        <w:t xml:space="preserve"> </w:t>
      </w:r>
      <w:r>
        <w:rPr>
          <w:sz w:val="20"/>
        </w:rPr>
        <w:t>5</w:t>
      </w:r>
      <w:r>
        <w:rPr>
          <w:spacing w:val="23"/>
          <w:sz w:val="20"/>
        </w:rPr>
        <w:t xml:space="preserve"> </w:t>
      </w:r>
      <w:r>
        <w:rPr>
          <w:sz w:val="20"/>
        </w:rPr>
        <w:t>статьи</w:t>
      </w:r>
      <w:r>
        <w:rPr>
          <w:spacing w:val="21"/>
          <w:sz w:val="20"/>
        </w:rPr>
        <w:t xml:space="preserve"> </w:t>
      </w:r>
      <w:r>
        <w:rPr>
          <w:sz w:val="20"/>
        </w:rPr>
        <w:t>47</w:t>
      </w:r>
      <w:r>
        <w:rPr>
          <w:spacing w:val="23"/>
          <w:sz w:val="20"/>
        </w:rPr>
        <w:t xml:space="preserve"> </w:t>
      </w:r>
      <w:r>
        <w:rPr>
          <w:sz w:val="20"/>
        </w:rPr>
        <w:t>Федерального</w:t>
      </w:r>
      <w:r>
        <w:rPr>
          <w:spacing w:val="18"/>
          <w:sz w:val="20"/>
        </w:rPr>
        <w:t xml:space="preserve"> </w:t>
      </w:r>
      <w:r>
        <w:rPr>
          <w:sz w:val="20"/>
        </w:rPr>
        <w:t>закона</w:t>
      </w:r>
      <w:r>
        <w:rPr>
          <w:spacing w:val="25"/>
          <w:sz w:val="20"/>
        </w:rPr>
        <w:t xml:space="preserve"> </w:t>
      </w:r>
      <w:r>
        <w:rPr>
          <w:sz w:val="20"/>
        </w:rPr>
        <w:t>от</w:t>
      </w:r>
      <w:r>
        <w:rPr>
          <w:spacing w:val="22"/>
          <w:sz w:val="20"/>
        </w:rPr>
        <w:t xml:space="preserve"> </w:t>
      </w:r>
      <w:r>
        <w:rPr>
          <w:sz w:val="20"/>
        </w:rPr>
        <w:t>29</w:t>
      </w:r>
      <w:r>
        <w:rPr>
          <w:spacing w:val="23"/>
          <w:sz w:val="20"/>
        </w:rPr>
        <w:t xml:space="preserve"> </w:t>
      </w:r>
      <w:r>
        <w:rPr>
          <w:sz w:val="20"/>
        </w:rPr>
        <w:t>декабря</w:t>
      </w:r>
      <w:r>
        <w:rPr>
          <w:spacing w:val="22"/>
          <w:sz w:val="20"/>
        </w:rPr>
        <w:t xml:space="preserve"> </w:t>
      </w:r>
      <w:r>
        <w:rPr>
          <w:sz w:val="20"/>
        </w:rPr>
        <w:t>2012</w:t>
      </w:r>
      <w:r>
        <w:rPr>
          <w:spacing w:val="23"/>
          <w:sz w:val="20"/>
        </w:rPr>
        <w:t xml:space="preserve"> </w:t>
      </w:r>
      <w:r>
        <w:rPr>
          <w:sz w:val="20"/>
        </w:rPr>
        <w:t>г.</w:t>
      </w:r>
      <w:r>
        <w:rPr>
          <w:spacing w:val="25"/>
          <w:sz w:val="20"/>
        </w:rPr>
        <w:t xml:space="preserve"> </w:t>
      </w:r>
      <w:r>
        <w:rPr>
          <w:sz w:val="20"/>
        </w:rPr>
        <w:t>№</w:t>
      </w:r>
      <w:r>
        <w:rPr>
          <w:spacing w:val="18"/>
          <w:sz w:val="20"/>
        </w:rPr>
        <w:t xml:space="preserve"> </w:t>
      </w:r>
      <w:r>
        <w:rPr>
          <w:sz w:val="20"/>
        </w:rPr>
        <w:t>273-ФЗ</w:t>
      </w:r>
      <w:r>
        <w:rPr>
          <w:spacing w:val="23"/>
          <w:sz w:val="20"/>
        </w:rPr>
        <w:t xml:space="preserve"> </w:t>
      </w:r>
      <w:r>
        <w:rPr>
          <w:sz w:val="20"/>
        </w:rPr>
        <w:t>«Об</w:t>
      </w:r>
      <w:r>
        <w:rPr>
          <w:spacing w:val="21"/>
          <w:sz w:val="20"/>
        </w:rPr>
        <w:t xml:space="preserve"> </w:t>
      </w:r>
      <w:r>
        <w:rPr>
          <w:sz w:val="20"/>
        </w:rPr>
        <w:t>образовании</w:t>
      </w:r>
      <w:r>
        <w:rPr>
          <w:spacing w:val="21"/>
          <w:sz w:val="20"/>
        </w:rPr>
        <w:t xml:space="preserve"> </w:t>
      </w:r>
      <w:r>
        <w:rPr>
          <w:sz w:val="20"/>
        </w:rPr>
        <w:t>в Российской Федерации», статьи 196 и 197 ТК РФ.</w:t>
      </w:r>
    </w:p>
    <w:p w:rsidR="00ED4F7B" w:rsidRDefault="00ED4F7B">
      <w:pPr>
        <w:spacing w:line="254" w:lineRule="auto"/>
        <w:rPr>
          <w:sz w:val="20"/>
        </w:rPr>
        <w:sectPr w:rsidR="00ED4F7B">
          <w:pgSz w:w="11910" w:h="16840"/>
          <w:pgMar w:top="1040" w:right="425" w:bottom="440" w:left="566" w:header="0" w:footer="253" w:gutter="0"/>
          <w:cols w:space="720"/>
        </w:sectPr>
      </w:pPr>
    </w:p>
    <w:p w:rsidR="00ED4F7B" w:rsidRDefault="00656557">
      <w:pPr>
        <w:spacing w:before="67"/>
        <w:ind w:left="567" w:right="144"/>
        <w:jc w:val="both"/>
        <w:rPr>
          <w:sz w:val="28"/>
        </w:rPr>
      </w:pPr>
      <w:r>
        <w:rPr>
          <w:sz w:val="28"/>
        </w:rPr>
        <w:lastRenderedPageBreak/>
        <w:t>развития в части целенаправленного совершенствования (получения новой) компетенции (квалификации) работника</w:t>
      </w:r>
      <w:proofErr w:type="gramStart"/>
      <w:r>
        <w:rPr>
          <w:sz w:val="28"/>
          <w:vertAlign w:val="superscript"/>
        </w:rPr>
        <w:t>4</w:t>
      </w:r>
      <w:proofErr w:type="gramEnd"/>
      <w:r>
        <w:rPr>
          <w:sz w:val="28"/>
        </w:rPr>
        <w:t>.</w:t>
      </w:r>
    </w:p>
    <w:p w:rsidR="00ED4F7B" w:rsidRDefault="00656557" w:rsidP="0093296D">
      <w:pPr>
        <w:pStyle w:val="a4"/>
        <w:numPr>
          <w:ilvl w:val="2"/>
          <w:numId w:val="130"/>
        </w:numPr>
        <w:tabs>
          <w:tab w:val="left" w:pos="1982"/>
        </w:tabs>
        <w:ind w:right="144" w:firstLine="710"/>
        <w:jc w:val="both"/>
        <w:rPr>
          <w:sz w:val="28"/>
        </w:rPr>
      </w:pPr>
      <w:r>
        <w:rPr>
          <w:sz w:val="28"/>
        </w:rPr>
        <w:t>Работник вправе отказаться от получения дополнительного профессионального образования, если работодатель не обеспечивает</w:t>
      </w:r>
      <w:r>
        <w:rPr>
          <w:spacing w:val="40"/>
          <w:sz w:val="28"/>
        </w:rPr>
        <w:t xml:space="preserve"> </w:t>
      </w:r>
      <w:r>
        <w:rPr>
          <w:sz w:val="28"/>
        </w:rPr>
        <w:t>предоставление ему гарантий и компенсаций, предусмотренных законодательством и трудовым договором.</w:t>
      </w:r>
    </w:p>
    <w:p w:rsidR="00ED4F7B" w:rsidRDefault="00656557" w:rsidP="0093296D">
      <w:pPr>
        <w:pStyle w:val="a4"/>
        <w:numPr>
          <w:ilvl w:val="2"/>
          <w:numId w:val="130"/>
        </w:numPr>
        <w:tabs>
          <w:tab w:val="left" w:pos="1982"/>
        </w:tabs>
        <w:spacing w:before="4"/>
        <w:ind w:right="137" w:firstLine="710"/>
        <w:jc w:val="both"/>
        <w:rPr>
          <w:sz w:val="28"/>
        </w:rPr>
      </w:pPr>
      <w:proofErr w:type="gramStart"/>
      <w:r>
        <w:rPr>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sz w:val="28"/>
        </w:rPr>
        <w:t xml:space="preserve"> ведома работодателя</w:t>
      </w:r>
      <w:r>
        <w:rPr>
          <w:sz w:val="28"/>
          <w:vertAlign w:val="superscript"/>
        </w:rPr>
        <w:t>5</w:t>
      </w:r>
      <w:r>
        <w:rPr>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w:t>
      </w:r>
      <w:r>
        <w:rPr>
          <w:spacing w:val="80"/>
          <w:sz w:val="28"/>
        </w:rPr>
        <w:t xml:space="preserve"> </w:t>
      </w:r>
      <w:r>
        <w:rPr>
          <w:sz w:val="28"/>
        </w:rPr>
        <w:t>принимаемым работодателем с учётом мнения выборного органа первичной профсоюзной организации (статья 187 ТК РФ).</w:t>
      </w:r>
    </w:p>
    <w:p w:rsidR="00ED4F7B" w:rsidRDefault="00656557" w:rsidP="0093296D">
      <w:pPr>
        <w:pStyle w:val="a4"/>
        <w:numPr>
          <w:ilvl w:val="2"/>
          <w:numId w:val="130"/>
        </w:numPr>
        <w:tabs>
          <w:tab w:val="left" w:pos="1982"/>
        </w:tabs>
        <w:spacing w:before="1"/>
        <w:ind w:right="143" w:firstLine="710"/>
        <w:jc w:val="both"/>
        <w:rPr>
          <w:sz w:val="28"/>
        </w:rPr>
      </w:pPr>
      <w:r>
        <w:rPr>
          <w:sz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Pr>
          <w:sz w:val="28"/>
        </w:rPr>
        <w:t>бакалавриата</w:t>
      </w:r>
      <w:proofErr w:type="spellEnd"/>
      <w:r>
        <w:rPr>
          <w:sz w:val="28"/>
        </w:rPr>
        <w:t xml:space="preserve">, </w:t>
      </w:r>
      <w:proofErr w:type="spellStart"/>
      <w:r>
        <w:rPr>
          <w:sz w:val="28"/>
        </w:rPr>
        <w:t>специалитета</w:t>
      </w:r>
      <w:proofErr w:type="spellEnd"/>
      <w:r>
        <w:rPr>
          <w:sz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w:t>
      </w:r>
      <w:r>
        <w:rPr>
          <w:spacing w:val="80"/>
          <w:w w:val="150"/>
          <w:sz w:val="28"/>
        </w:rPr>
        <w:t xml:space="preserve"> </w:t>
      </w:r>
      <w:r>
        <w:rPr>
          <w:sz w:val="28"/>
        </w:rPr>
        <w:t>работодателем</w:t>
      </w:r>
      <w:r>
        <w:rPr>
          <w:spacing w:val="80"/>
          <w:w w:val="150"/>
          <w:sz w:val="28"/>
        </w:rPr>
        <w:t xml:space="preserve"> </w:t>
      </w:r>
      <w:r>
        <w:rPr>
          <w:sz w:val="28"/>
        </w:rPr>
        <w:t>в</w:t>
      </w:r>
      <w:r>
        <w:rPr>
          <w:spacing w:val="80"/>
          <w:w w:val="150"/>
          <w:sz w:val="28"/>
        </w:rPr>
        <w:t xml:space="preserve"> </w:t>
      </w:r>
      <w:r>
        <w:rPr>
          <w:sz w:val="28"/>
        </w:rPr>
        <w:t>порядке,</w:t>
      </w:r>
      <w:r>
        <w:rPr>
          <w:spacing w:val="80"/>
          <w:w w:val="150"/>
          <w:sz w:val="28"/>
        </w:rPr>
        <w:t xml:space="preserve"> </w:t>
      </w:r>
      <w:r>
        <w:rPr>
          <w:sz w:val="28"/>
        </w:rPr>
        <w:t>предусмотренном</w:t>
      </w:r>
      <w:r>
        <w:rPr>
          <w:spacing w:val="80"/>
          <w:w w:val="150"/>
          <w:sz w:val="28"/>
        </w:rPr>
        <w:t xml:space="preserve"> </w:t>
      </w:r>
      <w:r>
        <w:rPr>
          <w:sz w:val="28"/>
        </w:rPr>
        <w:t>статьями</w:t>
      </w:r>
      <w:r>
        <w:rPr>
          <w:spacing w:val="80"/>
          <w:w w:val="150"/>
          <w:sz w:val="28"/>
        </w:rPr>
        <w:t xml:space="preserve"> </w:t>
      </w:r>
      <w:r>
        <w:rPr>
          <w:sz w:val="28"/>
        </w:rPr>
        <w:t>173- 177 ТК РФ.</w:t>
      </w:r>
    </w:p>
    <w:p w:rsidR="00ED4F7B" w:rsidRDefault="00656557" w:rsidP="0093296D">
      <w:pPr>
        <w:pStyle w:val="a4"/>
        <w:numPr>
          <w:ilvl w:val="2"/>
          <w:numId w:val="130"/>
        </w:numPr>
        <w:tabs>
          <w:tab w:val="left" w:pos="1982"/>
        </w:tabs>
        <w:ind w:right="144" w:firstLine="710"/>
        <w:jc w:val="both"/>
        <w:rPr>
          <w:sz w:val="28"/>
        </w:rPr>
      </w:pPr>
      <w:r>
        <w:rPr>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D4F7B" w:rsidRDefault="00656557" w:rsidP="0093296D">
      <w:pPr>
        <w:pStyle w:val="a4"/>
        <w:numPr>
          <w:ilvl w:val="2"/>
          <w:numId w:val="130"/>
        </w:numPr>
        <w:tabs>
          <w:tab w:val="left" w:pos="1982"/>
        </w:tabs>
        <w:ind w:right="147" w:firstLine="710"/>
        <w:jc w:val="both"/>
        <w:rPr>
          <w:sz w:val="28"/>
        </w:rPr>
      </w:pPr>
      <w:r>
        <w:rPr>
          <w:sz w:val="28"/>
        </w:rPr>
        <w:t>Гарантии</w:t>
      </w:r>
      <w:r>
        <w:rPr>
          <w:spacing w:val="80"/>
          <w:w w:val="150"/>
          <w:sz w:val="28"/>
        </w:rPr>
        <w:t xml:space="preserve">   </w:t>
      </w:r>
      <w:r>
        <w:rPr>
          <w:sz w:val="28"/>
        </w:rPr>
        <w:t>и</w:t>
      </w:r>
      <w:r>
        <w:rPr>
          <w:spacing w:val="80"/>
          <w:w w:val="150"/>
          <w:sz w:val="28"/>
        </w:rPr>
        <w:t xml:space="preserve">   </w:t>
      </w:r>
      <w:r>
        <w:rPr>
          <w:sz w:val="28"/>
        </w:rPr>
        <w:t>компенсации,</w:t>
      </w:r>
      <w:r>
        <w:rPr>
          <w:spacing w:val="80"/>
          <w:w w:val="150"/>
          <w:sz w:val="28"/>
        </w:rPr>
        <w:t xml:space="preserve">   </w:t>
      </w:r>
      <w:r>
        <w:rPr>
          <w:sz w:val="28"/>
        </w:rPr>
        <w:t>предусмотренные</w:t>
      </w:r>
      <w:r>
        <w:rPr>
          <w:spacing w:val="80"/>
          <w:w w:val="150"/>
          <w:sz w:val="28"/>
        </w:rPr>
        <w:t xml:space="preserve">   </w:t>
      </w:r>
      <w:r>
        <w:rPr>
          <w:sz w:val="28"/>
        </w:rPr>
        <w:t xml:space="preserve">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w:t>
      </w:r>
      <w:r>
        <w:rPr>
          <w:spacing w:val="-2"/>
          <w:sz w:val="28"/>
        </w:rPr>
        <w:t>организации.</w:t>
      </w:r>
    </w:p>
    <w:p w:rsidR="00ED4F7B" w:rsidRDefault="00656557">
      <w:pPr>
        <w:spacing w:before="1"/>
        <w:ind w:left="567" w:right="155" w:firstLine="710"/>
        <w:jc w:val="both"/>
        <w:rPr>
          <w:sz w:val="28"/>
        </w:rPr>
      </w:pPr>
      <w:r>
        <w:rPr>
          <w:sz w:val="28"/>
        </w:rPr>
        <w:t>Финансовое обеспечение данных гарантий осуществляется работодателем за счет бюджетных и (или) внебюджетных средств организации.</w:t>
      </w:r>
    </w:p>
    <w:p w:rsidR="00ED4F7B" w:rsidRDefault="00ED4F7B">
      <w:pPr>
        <w:pStyle w:val="a3"/>
        <w:spacing w:before="4"/>
        <w:ind w:left="0" w:firstLine="0"/>
        <w:jc w:val="left"/>
        <w:rPr>
          <w:sz w:val="28"/>
        </w:rPr>
      </w:pPr>
    </w:p>
    <w:p w:rsidR="00ED4F7B" w:rsidRDefault="00656557" w:rsidP="0093296D">
      <w:pPr>
        <w:pStyle w:val="Heading1"/>
        <w:numPr>
          <w:ilvl w:val="0"/>
          <w:numId w:val="144"/>
        </w:numPr>
        <w:tabs>
          <w:tab w:val="left" w:pos="5178"/>
        </w:tabs>
        <w:ind w:left="5178" w:hanging="563"/>
        <w:jc w:val="left"/>
      </w:pPr>
      <w:r>
        <w:t>ОПЛАТА</w:t>
      </w:r>
      <w:r>
        <w:rPr>
          <w:spacing w:val="-14"/>
        </w:rPr>
        <w:t xml:space="preserve"> </w:t>
      </w:r>
      <w:r>
        <w:rPr>
          <w:spacing w:val="-4"/>
        </w:rPr>
        <w:t>ТРУДА</w:t>
      </w:r>
    </w:p>
    <w:p w:rsidR="00ED4F7B" w:rsidRDefault="00656557" w:rsidP="0093296D">
      <w:pPr>
        <w:pStyle w:val="Heading2"/>
        <w:numPr>
          <w:ilvl w:val="1"/>
          <w:numId w:val="129"/>
        </w:numPr>
        <w:tabs>
          <w:tab w:val="left" w:pos="1699"/>
        </w:tabs>
        <w:spacing w:before="177"/>
        <w:ind w:left="1699" w:hanging="422"/>
        <w:jc w:val="left"/>
      </w:pPr>
      <w:r>
        <w:t>Стороны</w:t>
      </w:r>
      <w:r>
        <w:rPr>
          <w:spacing w:val="-15"/>
        </w:rPr>
        <w:t xml:space="preserve"> </w:t>
      </w:r>
      <w:r>
        <w:t>подтверждают,</w:t>
      </w:r>
      <w:r>
        <w:rPr>
          <w:spacing w:val="-12"/>
        </w:rPr>
        <w:t xml:space="preserve"> </w:t>
      </w:r>
      <w:r>
        <w:rPr>
          <w:spacing w:val="-4"/>
        </w:rPr>
        <w:t>что:</w:t>
      </w:r>
    </w:p>
    <w:p w:rsidR="00ED4F7B" w:rsidRDefault="00656557" w:rsidP="0093296D">
      <w:pPr>
        <w:pStyle w:val="a4"/>
        <w:numPr>
          <w:ilvl w:val="2"/>
          <w:numId w:val="129"/>
        </w:numPr>
        <w:tabs>
          <w:tab w:val="left" w:pos="2072"/>
        </w:tabs>
        <w:spacing w:line="242" w:lineRule="auto"/>
        <w:ind w:right="148" w:firstLine="710"/>
        <w:jc w:val="both"/>
        <w:rPr>
          <w:sz w:val="28"/>
        </w:rPr>
      </w:pPr>
      <w:r>
        <w:rPr>
          <w:sz w:val="28"/>
        </w:rPr>
        <w:t>Заработная плата каждого работника зависит от его квалификации, сложности</w:t>
      </w:r>
      <w:r>
        <w:rPr>
          <w:spacing w:val="74"/>
          <w:w w:val="150"/>
          <w:sz w:val="28"/>
        </w:rPr>
        <w:t xml:space="preserve"> </w:t>
      </w:r>
      <w:r>
        <w:rPr>
          <w:sz w:val="28"/>
        </w:rPr>
        <w:t>выполняемой</w:t>
      </w:r>
      <w:r>
        <w:rPr>
          <w:spacing w:val="70"/>
          <w:w w:val="150"/>
          <w:sz w:val="28"/>
        </w:rPr>
        <w:t xml:space="preserve"> </w:t>
      </w:r>
      <w:r>
        <w:rPr>
          <w:sz w:val="28"/>
        </w:rPr>
        <w:t>работы,</w:t>
      </w:r>
      <w:r>
        <w:rPr>
          <w:spacing w:val="72"/>
          <w:w w:val="150"/>
          <w:sz w:val="28"/>
        </w:rPr>
        <w:t xml:space="preserve"> </w:t>
      </w:r>
      <w:r>
        <w:rPr>
          <w:sz w:val="28"/>
        </w:rPr>
        <w:t>количества</w:t>
      </w:r>
      <w:r>
        <w:rPr>
          <w:spacing w:val="70"/>
          <w:w w:val="150"/>
          <w:sz w:val="28"/>
        </w:rPr>
        <w:t xml:space="preserve"> </w:t>
      </w:r>
      <w:r>
        <w:rPr>
          <w:sz w:val="28"/>
        </w:rPr>
        <w:t>и</w:t>
      </w:r>
      <w:r>
        <w:rPr>
          <w:spacing w:val="74"/>
          <w:w w:val="150"/>
          <w:sz w:val="28"/>
        </w:rPr>
        <w:t xml:space="preserve"> </w:t>
      </w:r>
      <w:r>
        <w:rPr>
          <w:sz w:val="28"/>
        </w:rPr>
        <w:t>качества</w:t>
      </w:r>
      <w:r>
        <w:rPr>
          <w:spacing w:val="70"/>
          <w:w w:val="150"/>
          <w:sz w:val="28"/>
        </w:rPr>
        <w:t xml:space="preserve"> </w:t>
      </w:r>
      <w:r>
        <w:rPr>
          <w:sz w:val="28"/>
        </w:rPr>
        <w:t>затраченного</w:t>
      </w:r>
      <w:r>
        <w:rPr>
          <w:spacing w:val="75"/>
          <w:w w:val="150"/>
          <w:sz w:val="28"/>
        </w:rPr>
        <w:t xml:space="preserve"> </w:t>
      </w:r>
      <w:r>
        <w:rPr>
          <w:sz w:val="28"/>
        </w:rPr>
        <w:t>труда</w:t>
      </w:r>
      <w:r>
        <w:rPr>
          <w:spacing w:val="70"/>
          <w:w w:val="150"/>
          <w:sz w:val="28"/>
        </w:rPr>
        <w:t xml:space="preserve"> </w:t>
      </w:r>
      <w:r>
        <w:rPr>
          <w:sz w:val="28"/>
        </w:rPr>
        <w:t>и</w:t>
      </w:r>
    </w:p>
    <w:p w:rsidR="00ED4F7B" w:rsidRDefault="00ED4F7B">
      <w:pPr>
        <w:pStyle w:val="a3"/>
        <w:spacing w:before="96"/>
        <w:ind w:left="0" w:firstLine="0"/>
        <w:jc w:val="left"/>
        <w:rPr>
          <w:sz w:val="20"/>
        </w:rPr>
      </w:pPr>
      <w:r>
        <w:rPr>
          <w:sz w:val="20"/>
        </w:rPr>
        <w:pict>
          <v:rect id="docshape3" o:spid="_x0000_s2053" style="position:absolute;margin-left:92.2pt;margin-top:17.55pt;width:144.05pt;height:.5pt;z-index:-15728128;mso-wrap-distance-left:0;mso-wrap-distance-right:0;mso-position-horizontal-relative:page" fillcolor="black" stroked="f">
            <w10:wrap type="topAndBottom" anchorx="page"/>
          </v:rect>
        </w:pict>
      </w:r>
    </w:p>
    <w:p w:rsidR="00ED4F7B" w:rsidRDefault="00656557">
      <w:pPr>
        <w:spacing w:before="87"/>
        <w:ind w:left="567" w:firstLine="710"/>
        <w:rPr>
          <w:sz w:val="20"/>
        </w:rPr>
      </w:pPr>
      <w:r>
        <w:rPr>
          <w:sz w:val="20"/>
          <w:vertAlign w:val="superscript"/>
        </w:rPr>
        <w:t>4</w:t>
      </w:r>
      <w:proofErr w:type="gramStart"/>
      <w:r>
        <w:rPr>
          <w:sz w:val="20"/>
        </w:rPr>
        <w:t xml:space="preserve"> С</w:t>
      </w:r>
      <w:proofErr w:type="gramEnd"/>
      <w:r>
        <w:rPr>
          <w:spacing w:val="-2"/>
          <w:sz w:val="20"/>
        </w:rPr>
        <w:t xml:space="preserve"> </w:t>
      </w:r>
      <w:r>
        <w:rPr>
          <w:sz w:val="20"/>
        </w:rPr>
        <w:t xml:space="preserve">учетом норм Приказа </w:t>
      </w:r>
      <w:proofErr w:type="spellStart"/>
      <w:r>
        <w:rPr>
          <w:sz w:val="20"/>
        </w:rPr>
        <w:t>Минобрнауки</w:t>
      </w:r>
      <w:proofErr w:type="spellEnd"/>
      <w:r>
        <w:rPr>
          <w:sz w:val="20"/>
        </w:rPr>
        <w:t xml:space="preserve"> России от 01.07.2013</w:t>
      </w:r>
      <w:r>
        <w:rPr>
          <w:spacing w:val="-2"/>
          <w:sz w:val="20"/>
        </w:rPr>
        <w:t xml:space="preserve"> </w:t>
      </w:r>
      <w:r>
        <w:rPr>
          <w:sz w:val="20"/>
        </w:rPr>
        <w:t>№ 499</w:t>
      </w:r>
      <w:r>
        <w:rPr>
          <w:spacing w:val="-2"/>
          <w:sz w:val="20"/>
        </w:rPr>
        <w:t xml:space="preserve"> </w:t>
      </w:r>
      <w:r>
        <w:rPr>
          <w:sz w:val="20"/>
        </w:rPr>
        <w:t>«Об утверждении Порядка организации и осуществления образовательной деятельности по дополнительным профессиональным программам».</w:t>
      </w:r>
    </w:p>
    <w:p w:rsidR="00ED4F7B" w:rsidRDefault="00656557">
      <w:pPr>
        <w:spacing w:before="1"/>
        <w:ind w:left="1277"/>
        <w:rPr>
          <w:sz w:val="20"/>
        </w:rPr>
      </w:pPr>
      <w:r>
        <w:rPr>
          <w:sz w:val="20"/>
          <w:vertAlign w:val="superscript"/>
        </w:rPr>
        <w:t>5</w:t>
      </w:r>
      <w:r>
        <w:rPr>
          <w:sz w:val="20"/>
        </w:rPr>
        <w:t>Письмо</w:t>
      </w:r>
      <w:r>
        <w:rPr>
          <w:spacing w:val="31"/>
          <w:sz w:val="20"/>
        </w:rPr>
        <w:t xml:space="preserve"> </w:t>
      </w:r>
      <w:proofErr w:type="spellStart"/>
      <w:r>
        <w:rPr>
          <w:sz w:val="20"/>
        </w:rPr>
        <w:t>Минобрнауки</w:t>
      </w:r>
      <w:proofErr w:type="spellEnd"/>
      <w:r>
        <w:rPr>
          <w:spacing w:val="34"/>
          <w:sz w:val="20"/>
        </w:rPr>
        <w:t xml:space="preserve"> </w:t>
      </w:r>
      <w:r>
        <w:rPr>
          <w:sz w:val="20"/>
        </w:rPr>
        <w:t>России</w:t>
      </w:r>
      <w:r>
        <w:rPr>
          <w:spacing w:val="34"/>
          <w:sz w:val="20"/>
        </w:rPr>
        <w:t xml:space="preserve"> </w:t>
      </w:r>
      <w:r>
        <w:rPr>
          <w:sz w:val="20"/>
        </w:rPr>
        <w:t>№</w:t>
      </w:r>
      <w:r>
        <w:rPr>
          <w:spacing w:val="37"/>
          <w:sz w:val="20"/>
        </w:rPr>
        <w:t xml:space="preserve"> </w:t>
      </w:r>
      <w:r>
        <w:rPr>
          <w:sz w:val="20"/>
        </w:rPr>
        <w:t>08-415,</w:t>
      </w:r>
      <w:r>
        <w:rPr>
          <w:spacing w:val="34"/>
          <w:sz w:val="20"/>
        </w:rPr>
        <w:t xml:space="preserve"> </w:t>
      </w:r>
      <w:r>
        <w:rPr>
          <w:sz w:val="20"/>
        </w:rPr>
        <w:t>Общероссийского</w:t>
      </w:r>
      <w:r>
        <w:rPr>
          <w:spacing w:val="31"/>
          <w:sz w:val="20"/>
        </w:rPr>
        <w:t xml:space="preserve"> </w:t>
      </w:r>
      <w:r>
        <w:rPr>
          <w:sz w:val="20"/>
        </w:rPr>
        <w:t>Профсоюза</w:t>
      </w:r>
      <w:r>
        <w:rPr>
          <w:spacing w:val="38"/>
          <w:sz w:val="20"/>
        </w:rPr>
        <w:t xml:space="preserve"> </w:t>
      </w:r>
      <w:r>
        <w:rPr>
          <w:sz w:val="20"/>
        </w:rPr>
        <w:t>образования</w:t>
      </w:r>
      <w:r>
        <w:rPr>
          <w:spacing w:val="31"/>
          <w:sz w:val="20"/>
        </w:rPr>
        <w:t xml:space="preserve"> </w:t>
      </w:r>
      <w:r>
        <w:rPr>
          <w:sz w:val="20"/>
        </w:rPr>
        <w:t>№</w:t>
      </w:r>
      <w:r>
        <w:rPr>
          <w:spacing w:val="31"/>
          <w:sz w:val="20"/>
        </w:rPr>
        <w:t xml:space="preserve"> </w:t>
      </w:r>
      <w:r>
        <w:rPr>
          <w:sz w:val="20"/>
        </w:rPr>
        <w:t>124</w:t>
      </w:r>
      <w:r>
        <w:rPr>
          <w:spacing w:val="32"/>
          <w:sz w:val="20"/>
        </w:rPr>
        <w:t xml:space="preserve"> </w:t>
      </w:r>
      <w:r>
        <w:rPr>
          <w:sz w:val="20"/>
        </w:rPr>
        <w:t>от</w:t>
      </w:r>
      <w:r>
        <w:rPr>
          <w:spacing w:val="35"/>
          <w:sz w:val="20"/>
        </w:rPr>
        <w:t xml:space="preserve"> </w:t>
      </w:r>
      <w:r>
        <w:rPr>
          <w:spacing w:val="-2"/>
          <w:sz w:val="20"/>
        </w:rPr>
        <w:t>23.03.2015</w:t>
      </w:r>
    </w:p>
    <w:p w:rsidR="00ED4F7B" w:rsidRDefault="00656557">
      <w:pPr>
        <w:ind w:left="567"/>
        <w:rPr>
          <w:sz w:val="20"/>
        </w:rPr>
      </w:pPr>
      <w:proofErr w:type="gramStart"/>
      <w:r>
        <w:rPr>
          <w:sz w:val="20"/>
        </w:rPr>
        <w:t>«О</w:t>
      </w:r>
      <w:r>
        <w:rPr>
          <w:spacing w:val="49"/>
          <w:sz w:val="20"/>
        </w:rPr>
        <w:t xml:space="preserve"> </w:t>
      </w:r>
      <w:r>
        <w:rPr>
          <w:sz w:val="20"/>
        </w:rPr>
        <w:t>реализации</w:t>
      </w:r>
      <w:r>
        <w:rPr>
          <w:spacing w:val="49"/>
          <w:sz w:val="20"/>
        </w:rPr>
        <w:t xml:space="preserve"> </w:t>
      </w:r>
      <w:r>
        <w:rPr>
          <w:sz w:val="20"/>
        </w:rPr>
        <w:t>права</w:t>
      </w:r>
      <w:r>
        <w:rPr>
          <w:spacing w:val="53"/>
          <w:sz w:val="20"/>
        </w:rPr>
        <w:t xml:space="preserve"> </w:t>
      </w:r>
      <w:r>
        <w:rPr>
          <w:sz w:val="20"/>
        </w:rPr>
        <w:t>педагогических</w:t>
      </w:r>
      <w:r>
        <w:rPr>
          <w:spacing w:val="51"/>
          <w:sz w:val="20"/>
        </w:rPr>
        <w:t xml:space="preserve"> </w:t>
      </w:r>
      <w:r>
        <w:rPr>
          <w:sz w:val="20"/>
        </w:rPr>
        <w:t>работников</w:t>
      </w:r>
      <w:r>
        <w:rPr>
          <w:spacing w:val="51"/>
          <w:sz w:val="20"/>
        </w:rPr>
        <w:t xml:space="preserve"> </w:t>
      </w:r>
      <w:r>
        <w:rPr>
          <w:sz w:val="20"/>
        </w:rPr>
        <w:t>на</w:t>
      </w:r>
      <w:r>
        <w:rPr>
          <w:spacing w:val="53"/>
          <w:sz w:val="20"/>
        </w:rPr>
        <w:t xml:space="preserve"> </w:t>
      </w:r>
      <w:r>
        <w:rPr>
          <w:sz w:val="20"/>
        </w:rPr>
        <w:t>дополнительное</w:t>
      </w:r>
      <w:r>
        <w:rPr>
          <w:spacing w:val="48"/>
          <w:sz w:val="20"/>
        </w:rPr>
        <w:t xml:space="preserve"> </w:t>
      </w:r>
      <w:r>
        <w:rPr>
          <w:sz w:val="20"/>
        </w:rPr>
        <w:t>профессиональное</w:t>
      </w:r>
      <w:r>
        <w:rPr>
          <w:spacing w:val="48"/>
          <w:sz w:val="20"/>
        </w:rPr>
        <w:t xml:space="preserve"> </w:t>
      </w:r>
      <w:r>
        <w:rPr>
          <w:sz w:val="20"/>
        </w:rPr>
        <w:t>образование»</w:t>
      </w:r>
      <w:r>
        <w:rPr>
          <w:spacing w:val="50"/>
          <w:sz w:val="20"/>
        </w:rPr>
        <w:t xml:space="preserve"> </w:t>
      </w:r>
      <w:r>
        <w:rPr>
          <w:sz w:val="20"/>
        </w:rPr>
        <w:t>(вместе</w:t>
      </w:r>
      <w:r>
        <w:rPr>
          <w:spacing w:val="49"/>
          <w:sz w:val="20"/>
        </w:rPr>
        <w:t xml:space="preserve"> </w:t>
      </w:r>
      <w:r>
        <w:rPr>
          <w:spacing w:val="-10"/>
          <w:sz w:val="20"/>
        </w:rPr>
        <w:t>с</w:t>
      </w:r>
      <w:proofErr w:type="gramEnd"/>
    </w:p>
    <w:p w:rsidR="00ED4F7B" w:rsidRDefault="00656557">
      <w:pPr>
        <w:tabs>
          <w:tab w:val="left" w:pos="2174"/>
          <w:tab w:val="left" w:pos="2587"/>
          <w:tab w:val="left" w:pos="3767"/>
          <w:tab w:val="left" w:pos="4453"/>
          <w:tab w:val="left" w:pos="5997"/>
          <w:tab w:val="left" w:pos="7186"/>
          <w:tab w:val="left" w:pos="7590"/>
          <w:tab w:val="left" w:pos="9178"/>
        </w:tabs>
        <w:spacing w:before="1"/>
        <w:ind w:left="567" w:right="141"/>
        <w:rPr>
          <w:sz w:val="20"/>
        </w:rPr>
      </w:pPr>
      <w:proofErr w:type="gramStart"/>
      <w:r>
        <w:rPr>
          <w:spacing w:val="-2"/>
          <w:sz w:val="20"/>
        </w:rPr>
        <w:t>«Разъяснениями</w:t>
      </w:r>
      <w:r>
        <w:rPr>
          <w:sz w:val="20"/>
        </w:rPr>
        <w:tab/>
      </w:r>
      <w:r>
        <w:rPr>
          <w:spacing w:val="-6"/>
          <w:sz w:val="20"/>
        </w:rPr>
        <w:t>по</w:t>
      </w:r>
      <w:r>
        <w:rPr>
          <w:sz w:val="20"/>
        </w:rPr>
        <w:tab/>
      </w:r>
      <w:r>
        <w:rPr>
          <w:spacing w:val="-2"/>
          <w:sz w:val="20"/>
        </w:rPr>
        <w:t>реализации</w:t>
      </w:r>
      <w:r>
        <w:rPr>
          <w:sz w:val="20"/>
        </w:rPr>
        <w:tab/>
      </w:r>
      <w:r>
        <w:rPr>
          <w:spacing w:val="-4"/>
          <w:sz w:val="20"/>
        </w:rPr>
        <w:t>права</w:t>
      </w:r>
      <w:r>
        <w:rPr>
          <w:sz w:val="20"/>
        </w:rPr>
        <w:tab/>
      </w:r>
      <w:r>
        <w:rPr>
          <w:spacing w:val="-2"/>
          <w:sz w:val="20"/>
        </w:rPr>
        <w:t>педагогических</w:t>
      </w:r>
      <w:r>
        <w:rPr>
          <w:sz w:val="20"/>
        </w:rPr>
        <w:tab/>
      </w:r>
      <w:r>
        <w:rPr>
          <w:spacing w:val="-2"/>
          <w:sz w:val="20"/>
        </w:rPr>
        <w:t>работников</w:t>
      </w:r>
      <w:r>
        <w:rPr>
          <w:sz w:val="20"/>
        </w:rPr>
        <w:tab/>
      </w:r>
      <w:r>
        <w:rPr>
          <w:spacing w:val="-6"/>
          <w:sz w:val="20"/>
        </w:rPr>
        <w:t>на</w:t>
      </w:r>
      <w:r>
        <w:rPr>
          <w:sz w:val="20"/>
        </w:rPr>
        <w:tab/>
      </w:r>
      <w:r>
        <w:rPr>
          <w:spacing w:val="-2"/>
          <w:sz w:val="20"/>
        </w:rPr>
        <w:t>дополнительное</w:t>
      </w:r>
      <w:r>
        <w:rPr>
          <w:sz w:val="20"/>
        </w:rPr>
        <w:tab/>
      </w:r>
      <w:r>
        <w:rPr>
          <w:spacing w:val="-2"/>
          <w:sz w:val="20"/>
        </w:rPr>
        <w:t>профессиональное образование»).</w:t>
      </w:r>
      <w:proofErr w:type="gramEnd"/>
    </w:p>
    <w:p w:rsidR="00ED4F7B" w:rsidRDefault="00ED4F7B">
      <w:pPr>
        <w:rPr>
          <w:sz w:val="20"/>
        </w:rPr>
        <w:sectPr w:rsidR="00ED4F7B">
          <w:pgSz w:w="11910" w:h="16840"/>
          <w:pgMar w:top="1040" w:right="425" w:bottom="440" w:left="566" w:header="0" w:footer="253" w:gutter="0"/>
          <w:cols w:space="720"/>
        </w:sectPr>
      </w:pPr>
    </w:p>
    <w:p w:rsidR="00ED4F7B" w:rsidRDefault="00656557">
      <w:pPr>
        <w:spacing w:before="67" w:line="322" w:lineRule="exact"/>
        <w:ind w:left="567"/>
        <w:jc w:val="both"/>
        <w:rPr>
          <w:sz w:val="28"/>
        </w:rPr>
      </w:pPr>
      <w:r>
        <w:rPr>
          <w:sz w:val="28"/>
        </w:rPr>
        <w:lastRenderedPageBreak/>
        <w:t>максимальным</w:t>
      </w:r>
      <w:r>
        <w:rPr>
          <w:spacing w:val="-9"/>
          <w:sz w:val="28"/>
        </w:rPr>
        <w:t xml:space="preserve"> </w:t>
      </w:r>
      <w:r>
        <w:rPr>
          <w:sz w:val="28"/>
        </w:rPr>
        <w:t>размером</w:t>
      </w:r>
      <w:r>
        <w:rPr>
          <w:spacing w:val="-8"/>
          <w:sz w:val="28"/>
        </w:rPr>
        <w:t xml:space="preserve"> </w:t>
      </w:r>
      <w:r>
        <w:rPr>
          <w:sz w:val="28"/>
        </w:rPr>
        <w:t>не</w:t>
      </w:r>
      <w:r>
        <w:rPr>
          <w:spacing w:val="-10"/>
          <w:sz w:val="28"/>
        </w:rPr>
        <w:t xml:space="preserve"> </w:t>
      </w:r>
      <w:r>
        <w:rPr>
          <w:spacing w:val="-2"/>
          <w:sz w:val="28"/>
        </w:rPr>
        <w:t>ограничивается.</w:t>
      </w:r>
    </w:p>
    <w:p w:rsidR="00ED4F7B" w:rsidRDefault="00656557">
      <w:pPr>
        <w:ind w:left="567" w:right="148" w:firstLine="566"/>
        <w:jc w:val="both"/>
        <w:rPr>
          <w:sz w:val="28"/>
        </w:rPr>
      </w:pPr>
      <w:r>
        <w:rPr>
          <w:sz w:val="28"/>
        </w:rPr>
        <w:t>Запрещается какая-либо дискриминация при установлении и изменении условий оплаты труда.</w:t>
      </w:r>
    </w:p>
    <w:p w:rsidR="00ED4F7B" w:rsidRDefault="00656557" w:rsidP="0093296D">
      <w:pPr>
        <w:pStyle w:val="a4"/>
        <w:numPr>
          <w:ilvl w:val="2"/>
          <w:numId w:val="129"/>
        </w:numPr>
        <w:tabs>
          <w:tab w:val="left" w:pos="2148"/>
        </w:tabs>
        <w:ind w:right="146" w:firstLine="710"/>
        <w:jc w:val="both"/>
        <w:rPr>
          <w:sz w:val="28"/>
        </w:rPr>
      </w:pPr>
      <w:proofErr w:type="gramStart"/>
      <w:r>
        <w:rPr>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w:t>
      </w:r>
      <w:r>
        <w:rPr>
          <w:spacing w:val="-8"/>
          <w:sz w:val="28"/>
        </w:rPr>
        <w:t xml:space="preserve"> </w:t>
      </w:r>
      <w:r>
        <w:rPr>
          <w:sz w:val="28"/>
        </w:rPr>
        <w:t>бюджетов»,</w:t>
      </w:r>
      <w:r>
        <w:rPr>
          <w:spacing w:val="-2"/>
          <w:sz w:val="28"/>
        </w:rPr>
        <w:t xml:space="preserve"> </w:t>
      </w:r>
      <w:r>
        <w:rPr>
          <w:sz w:val="28"/>
        </w:rPr>
        <w:t>ежегодно утверждаемыми</w:t>
      </w:r>
      <w:r>
        <w:rPr>
          <w:spacing w:val="-4"/>
          <w:sz w:val="28"/>
        </w:rPr>
        <w:t xml:space="preserve"> </w:t>
      </w:r>
      <w:r>
        <w:rPr>
          <w:sz w:val="28"/>
        </w:rPr>
        <w:t>Российской</w:t>
      </w:r>
      <w:r>
        <w:rPr>
          <w:spacing w:val="-4"/>
          <w:sz w:val="28"/>
        </w:rPr>
        <w:t xml:space="preserve"> </w:t>
      </w:r>
      <w:r>
        <w:rPr>
          <w:sz w:val="28"/>
        </w:rPr>
        <w:t>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sz w:val="28"/>
        </w:rPr>
        <w:t xml:space="preserve"> правовыми актами органов местного </w:t>
      </w:r>
      <w:r>
        <w:rPr>
          <w:spacing w:val="-2"/>
          <w:sz w:val="28"/>
        </w:rPr>
        <w:t>самоуправления.</w:t>
      </w:r>
    </w:p>
    <w:p w:rsidR="00ED4F7B" w:rsidRDefault="00656557" w:rsidP="0093296D">
      <w:pPr>
        <w:pStyle w:val="a4"/>
        <w:numPr>
          <w:ilvl w:val="2"/>
          <w:numId w:val="129"/>
        </w:numPr>
        <w:tabs>
          <w:tab w:val="left" w:pos="1909"/>
        </w:tabs>
        <w:spacing w:before="2"/>
        <w:ind w:right="147" w:firstLine="710"/>
        <w:jc w:val="both"/>
        <w:rPr>
          <w:sz w:val="28"/>
        </w:rPr>
      </w:pPr>
      <w:r>
        <w:rPr>
          <w:sz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ED4F7B" w:rsidRDefault="00656557" w:rsidP="0093296D">
      <w:pPr>
        <w:pStyle w:val="a4"/>
        <w:numPr>
          <w:ilvl w:val="2"/>
          <w:numId w:val="129"/>
        </w:numPr>
        <w:tabs>
          <w:tab w:val="left" w:pos="2101"/>
        </w:tabs>
        <w:spacing w:line="242" w:lineRule="auto"/>
        <w:ind w:right="142" w:firstLine="710"/>
        <w:jc w:val="both"/>
        <w:rPr>
          <w:sz w:val="28"/>
        </w:rPr>
      </w:pPr>
      <w:r>
        <w:rPr>
          <w:sz w:val="28"/>
        </w:rPr>
        <w:t>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ED4F7B" w:rsidRDefault="00656557" w:rsidP="0093296D">
      <w:pPr>
        <w:pStyle w:val="a4"/>
        <w:numPr>
          <w:ilvl w:val="1"/>
          <w:numId w:val="129"/>
        </w:numPr>
        <w:tabs>
          <w:tab w:val="left" w:pos="1923"/>
        </w:tabs>
        <w:ind w:left="567" w:right="144" w:firstLine="720"/>
        <w:jc w:val="both"/>
        <w:rPr>
          <w:sz w:val="28"/>
        </w:rPr>
      </w:pPr>
      <w:r>
        <w:rPr>
          <w:sz w:val="28"/>
        </w:rPr>
        <w:t>Формирование фонда оплаты труда</w:t>
      </w:r>
      <w:r>
        <w:rPr>
          <w:spacing w:val="40"/>
          <w:sz w:val="28"/>
        </w:rPr>
        <w:t xml:space="preserve"> </w:t>
      </w:r>
      <w:r>
        <w:rPr>
          <w:sz w:val="28"/>
        </w:rPr>
        <w:t xml:space="preserve">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w:t>
      </w:r>
      <w:r>
        <w:rPr>
          <w:spacing w:val="-2"/>
          <w:sz w:val="28"/>
        </w:rPr>
        <w:t>организации.</w:t>
      </w:r>
    </w:p>
    <w:p w:rsidR="00ED4F7B" w:rsidRDefault="00656557">
      <w:pPr>
        <w:ind w:left="567" w:right="140" w:firstLine="720"/>
        <w:jc w:val="both"/>
        <w:rPr>
          <w:sz w:val="28"/>
        </w:rPr>
      </w:pPr>
      <w:r>
        <w:rPr>
          <w:sz w:val="28"/>
        </w:rPr>
        <w:t>Заработная плат</w:t>
      </w:r>
      <w:proofErr w:type="gramStart"/>
      <w:r>
        <w:rPr>
          <w:sz w:val="28"/>
        </w:rPr>
        <w:t>а(</w:t>
      </w:r>
      <w:proofErr w:type="gramEnd"/>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ED4F7B" w:rsidRDefault="00656557">
      <w:pPr>
        <w:spacing w:line="321" w:lineRule="exact"/>
        <w:ind w:left="1287"/>
        <w:jc w:val="both"/>
        <w:rPr>
          <w:sz w:val="28"/>
        </w:rPr>
      </w:pPr>
      <w:r>
        <w:rPr>
          <w:sz w:val="28"/>
        </w:rPr>
        <w:t>а)</w:t>
      </w:r>
      <w:r>
        <w:rPr>
          <w:spacing w:val="-8"/>
          <w:sz w:val="28"/>
        </w:rPr>
        <w:t xml:space="preserve"> </w:t>
      </w:r>
      <w:r>
        <w:rPr>
          <w:sz w:val="28"/>
        </w:rPr>
        <w:t>должностных</w:t>
      </w:r>
      <w:r>
        <w:rPr>
          <w:spacing w:val="-10"/>
          <w:sz w:val="28"/>
        </w:rPr>
        <w:t xml:space="preserve"> </w:t>
      </w:r>
      <w:r>
        <w:rPr>
          <w:sz w:val="28"/>
        </w:rPr>
        <w:t>окладов,</w:t>
      </w:r>
      <w:r>
        <w:rPr>
          <w:spacing w:val="-3"/>
          <w:sz w:val="28"/>
        </w:rPr>
        <w:t xml:space="preserve"> </w:t>
      </w:r>
      <w:r>
        <w:rPr>
          <w:spacing w:val="-2"/>
          <w:sz w:val="28"/>
        </w:rPr>
        <w:t>окладов;</w:t>
      </w:r>
    </w:p>
    <w:p w:rsidR="00ED4F7B" w:rsidRDefault="00656557">
      <w:pPr>
        <w:spacing w:line="242" w:lineRule="auto"/>
        <w:ind w:left="1287" w:right="4816"/>
        <w:jc w:val="both"/>
        <w:rPr>
          <w:sz w:val="28"/>
        </w:rPr>
      </w:pPr>
      <w:r>
        <w:rPr>
          <w:sz w:val="28"/>
        </w:rPr>
        <w:t>б)</w:t>
      </w:r>
      <w:r>
        <w:rPr>
          <w:spacing w:val="-16"/>
          <w:sz w:val="28"/>
        </w:rPr>
        <w:t xml:space="preserve"> </w:t>
      </w:r>
      <w:r>
        <w:rPr>
          <w:sz w:val="28"/>
        </w:rPr>
        <w:t>выплат</w:t>
      </w:r>
      <w:r>
        <w:rPr>
          <w:spacing w:val="-16"/>
          <w:sz w:val="28"/>
        </w:rPr>
        <w:t xml:space="preserve"> </w:t>
      </w:r>
      <w:r>
        <w:rPr>
          <w:sz w:val="28"/>
        </w:rPr>
        <w:t>компенсационного</w:t>
      </w:r>
      <w:r>
        <w:rPr>
          <w:spacing w:val="-10"/>
          <w:sz w:val="28"/>
        </w:rPr>
        <w:t xml:space="preserve"> </w:t>
      </w:r>
      <w:r>
        <w:rPr>
          <w:sz w:val="28"/>
        </w:rPr>
        <w:t>характера; в) выплат стимулирующего характера.</w:t>
      </w:r>
    </w:p>
    <w:p w:rsidR="00ED4F7B" w:rsidRDefault="00656557" w:rsidP="0093296D">
      <w:pPr>
        <w:pStyle w:val="a4"/>
        <w:numPr>
          <w:ilvl w:val="2"/>
          <w:numId w:val="129"/>
        </w:numPr>
        <w:tabs>
          <w:tab w:val="left" w:pos="2106"/>
        </w:tabs>
        <w:ind w:right="149" w:firstLine="720"/>
        <w:rPr>
          <w:sz w:val="28"/>
        </w:rPr>
      </w:pPr>
      <w:r>
        <w:rPr>
          <w:sz w:val="28"/>
        </w:rPr>
        <w:t>Стимулирующий</w:t>
      </w:r>
      <w:r>
        <w:rPr>
          <w:spacing w:val="80"/>
          <w:sz w:val="28"/>
        </w:rPr>
        <w:t xml:space="preserve"> </w:t>
      </w:r>
      <w:r>
        <w:rPr>
          <w:sz w:val="28"/>
        </w:rPr>
        <w:t>фонд</w:t>
      </w:r>
      <w:r>
        <w:rPr>
          <w:spacing w:val="80"/>
          <w:sz w:val="28"/>
        </w:rPr>
        <w:t xml:space="preserve"> </w:t>
      </w:r>
      <w:r>
        <w:rPr>
          <w:sz w:val="28"/>
        </w:rPr>
        <w:t>оплаты</w:t>
      </w:r>
      <w:r>
        <w:rPr>
          <w:spacing w:val="80"/>
          <w:sz w:val="28"/>
        </w:rPr>
        <w:t xml:space="preserve"> </w:t>
      </w:r>
      <w:r>
        <w:rPr>
          <w:sz w:val="28"/>
        </w:rPr>
        <w:t>труда</w:t>
      </w:r>
      <w:r>
        <w:rPr>
          <w:spacing w:val="80"/>
          <w:sz w:val="28"/>
        </w:rPr>
        <w:t xml:space="preserve"> </w:t>
      </w:r>
      <w:r>
        <w:rPr>
          <w:sz w:val="28"/>
        </w:rPr>
        <w:t>образовательной</w:t>
      </w:r>
      <w:r>
        <w:rPr>
          <w:spacing w:val="80"/>
          <w:sz w:val="28"/>
        </w:rPr>
        <w:t xml:space="preserve"> </w:t>
      </w:r>
      <w:r>
        <w:rPr>
          <w:sz w:val="28"/>
        </w:rPr>
        <w:t>организации (далее – организация) включает в себя:</w:t>
      </w:r>
    </w:p>
    <w:p w:rsidR="00ED4F7B" w:rsidRDefault="00656557" w:rsidP="0093296D">
      <w:pPr>
        <w:pStyle w:val="a4"/>
        <w:numPr>
          <w:ilvl w:val="0"/>
          <w:numId w:val="128"/>
        </w:numPr>
        <w:tabs>
          <w:tab w:val="left" w:pos="1449"/>
        </w:tabs>
        <w:spacing w:line="321" w:lineRule="exact"/>
        <w:ind w:left="1449" w:hanging="162"/>
        <w:jc w:val="left"/>
        <w:rPr>
          <w:sz w:val="28"/>
        </w:rPr>
      </w:pPr>
      <w:r>
        <w:rPr>
          <w:sz w:val="28"/>
        </w:rPr>
        <w:t>выплаты</w:t>
      </w:r>
      <w:r>
        <w:rPr>
          <w:spacing w:val="-8"/>
          <w:sz w:val="28"/>
        </w:rPr>
        <w:t xml:space="preserve"> </w:t>
      </w:r>
      <w:r>
        <w:rPr>
          <w:sz w:val="28"/>
        </w:rPr>
        <w:t>за</w:t>
      </w:r>
      <w:r>
        <w:rPr>
          <w:spacing w:val="-6"/>
          <w:sz w:val="28"/>
        </w:rPr>
        <w:t xml:space="preserve"> </w:t>
      </w:r>
      <w:r>
        <w:rPr>
          <w:sz w:val="28"/>
        </w:rPr>
        <w:t>интенсивность</w:t>
      </w:r>
      <w:r>
        <w:rPr>
          <w:spacing w:val="-10"/>
          <w:sz w:val="28"/>
        </w:rPr>
        <w:t xml:space="preserve"> </w:t>
      </w:r>
      <w:r>
        <w:rPr>
          <w:sz w:val="28"/>
        </w:rPr>
        <w:t>и</w:t>
      </w:r>
      <w:r>
        <w:rPr>
          <w:spacing w:val="-8"/>
          <w:sz w:val="28"/>
        </w:rPr>
        <w:t xml:space="preserve"> </w:t>
      </w:r>
      <w:r>
        <w:rPr>
          <w:sz w:val="28"/>
        </w:rPr>
        <w:t>высокие</w:t>
      </w:r>
      <w:r>
        <w:rPr>
          <w:spacing w:val="-7"/>
          <w:sz w:val="28"/>
        </w:rPr>
        <w:t xml:space="preserve"> </w:t>
      </w:r>
      <w:r>
        <w:rPr>
          <w:sz w:val="28"/>
        </w:rPr>
        <w:t>результаты</w:t>
      </w:r>
      <w:r>
        <w:rPr>
          <w:spacing w:val="-8"/>
          <w:sz w:val="28"/>
        </w:rPr>
        <w:t xml:space="preserve"> </w:t>
      </w:r>
      <w:r>
        <w:rPr>
          <w:spacing w:val="-2"/>
          <w:sz w:val="28"/>
        </w:rPr>
        <w:t>работы;</w:t>
      </w:r>
    </w:p>
    <w:p w:rsidR="00ED4F7B" w:rsidRDefault="00656557" w:rsidP="0093296D">
      <w:pPr>
        <w:pStyle w:val="a4"/>
        <w:numPr>
          <w:ilvl w:val="0"/>
          <w:numId w:val="128"/>
        </w:numPr>
        <w:tabs>
          <w:tab w:val="left" w:pos="1449"/>
        </w:tabs>
        <w:spacing w:line="322" w:lineRule="exact"/>
        <w:ind w:left="1449" w:hanging="162"/>
        <w:jc w:val="left"/>
        <w:rPr>
          <w:sz w:val="28"/>
        </w:rPr>
      </w:pPr>
      <w:r>
        <w:rPr>
          <w:sz w:val="28"/>
        </w:rPr>
        <w:t>выплаты</w:t>
      </w:r>
      <w:r>
        <w:rPr>
          <w:spacing w:val="-6"/>
          <w:sz w:val="28"/>
        </w:rPr>
        <w:t xml:space="preserve"> </w:t>
      </w:r>
      <w:r>
        <w:rPr>
          <w:sz w:val="28"/>
        </w:rPr>
        <w:t>за</w:t>
      </w:r>
      <w:r>
        <w:rPr>
          <w:spacing w:val="-3"/>
          <w:sz w:val="28"/>
        </w:rPr>
        <w:t xml:space="preserve"> </w:t>
      </w:r>
      <w:r>
        <w:rPr>
          <w:sz w:val="28"/>
        </w:rPr>
        <w:t>стаж</w:t>
      </w:r>
      <w:r>
        <w:rPr>
          <w:spacing w:val="-5"/>
          <w:sz w:val="28"/>
        </w:rPr>
        <w:t xml:space="preserve"> </w:t>
      </w:r>
      <w:r>
        <w:rPr>
          <w:sz w:val="28"/>
        </w:rPr>
        <w:t>работы</w:t>
      </w:r>
      <w:r>
        <w:rPr>
          <w:spacing w:val="-5"/>
          <w:sz w:val="28"/>
        </w:rPr>
        <w:t xml:space="preserve"> </w:t>
      </w:r>
      <w:r>
        <w:rPr>
          <w:sz w:val="28"/>
        </w:rPr>
        <w:t>по</w:t>
      </w:r>
      <w:r>
        <w:rPr>
          <w:spacing w:val="-5"/>
          <w:sz w:val="28"/>
        </w:rPr>
        <w:t xml:space="preserve"> </w:t>
      </w:r>
      <w:r>
        <w:rPr>
          <w:spacing w:val="-2"/>
          <w:sz w:val="28"/>
        </w:rPr>
        <w:t>профилю;</w:t>
      </w:r>
    </w:p>
    <w:p w:rsidR="00ED4F7B" w:rsidRDefault="00656557" w:rsidP="0093296D">
      <w:pPr>
        <w:pStyle w:val="a4"/>
        <w:numPr>
          <w:ilvl w:val="0"/>
          <w:numId w:val="128"/>
        </w:numPr>
        <w:tabs>
          <w:tab w:val="left" w:pos="1449"/>
        </w:tabs>
        <w:ind w:left="1449" w:hanging="162"/>
        <w:jc w:val="left"/>
        <w:rPr>
          <w:sz w:val="28"/>
        </w:rPr>
      </w:pPr>
      <w:r>
        <w:rPr>
          <w:sz w:val="28"/>
        </w:rPr>
        <w:t>выплаты</w:t>
      </w:r>
      <w:r>
        <w:rPr>
          <w:spacing w:val="-11"/>
          <w:sz w:val="28"/>
        </w:rPr>
        <w:t xml:space="preserve"> </w:t>
      </w:r>
      <w:r>
        <w:rPr>
          <w:sz w:val="28"/>
        </w:rPr>
        <w:t>за</w:t>
      </w:r>
      <w:r>
        <w:rPr>
          <w:spacing w:val="-9"/>
          <w:sz w:val="28"/>
        </w:rPr>
        <w:t xml:space="preserve"> </w:t>
      </w:r>
      <w:r>
        <w:rPr>
          <w:sz w:val="28"/>
        </w:rPr>
        <w:t>квалификационную</w:t>
      </w:r>
      <w:r>
        <w:rPr>
          <w:spacing w:val="-12"/>
          <w:sz w:val="28"/>
        </w:rPr>
        <w:t xml:space="preserve"> </w:t>
      </w:r>
      <w:r>
        <w:rPr>
          <w:spacing w:val="-2"/>
          <w:sz w:val="28"/>
        </w:rPr>
        <w:t>категорию;</w:t>
      </w:r>
    </w:p>
    <w:p w:rsidR="00ED4F7B" w:rsidRDefault="00656557" w:rsidP="0093296D">
      <w:pPr>
        <w:pStyle w:val="a4"/>
        <w:numPr>
          <w:ilvl w:val="0"/>
          <w:numId w:val="128"/>
        </w:numPr>
        <w:tabs>
          <w:tab w:val="left" w:pos="1449"/>
        </w:tabs>
        <w:spacing w:line="322" w:lineRule="exact"/>
        <w:ind w:left="1449" w:hanging="162"/>
        <w:jc w:val="left"/>
        <w:rPr>
          <w:sz w:val="28"/>
        </w:rPr>
      </w:pPr>
      <w:r>
        <w:rPr>
          <w:sz w:val="28"/>
        </w:rPr>
        <w:t>выплаты</w:t>
      </w:r>
      <w:r>
        <w:rPr>
          <w:spacing w:val="-9"/>
          <w:sz w:val="28"/>
        </w:rPr>
        <w:t xml:space="preserve"> </w:t>
      </w:r>
      <w:r>
        <w:rPr>
          <w:sz w:val="28"/>
        </w:rPr>
        <w:t>за</w:t>
      </w:r>
      <w:r>
        <w:rPr>
          <w:spacing w:val="-6"/>
          <w:sz w:val="28"/>
        </w:rPr>
        <w:t xml:space="preserve"> </w:t>
      </w:r>
      <w:r>
        <w:rPr>
          <w:sz w:val="28"/>
        </w:rPr>
        <w:t>качество</w:t>
      </w:r>
      <w:r>
        <w:rPr>
          <w:spacing w:val="-9"/>
          <w:sz w:val="28"/>
        </w:rPr>
        <w:t xml:space="preserve"> </w:t>
      </w:r>
      <w:r>
        <w:rPr>
          <w:sz w:val="28"/>
        </w:rPr>
        <w:t>выполняемых</w:t>
      </w:r>
      <w:r>
        <w:rPr>
          <w:spacing w:val="-11"/>
          <w:sz w:val="28"/>
        </w:rPr>
        <w:t xml:space="preserve"> </w:t>
      </w:r>
      <w:r>
        <w:rPr>
          <w:spacing w:val="-2"/>
          <w:sz w:val="28"/>
        </w:rPr>
        <w:t>работ;</w:t>
      </w:r>
    </w:p>
    <w:p w:rsidR="00ED4F7B" w:rsidRDefault="00656557" w:rsidP="0093296D">
      <w:pPr>
        <w:pStyle w:val="a4"/>
        <w:numPr>
          <w:ilvl w:val="0"/>
          <w:numId w:val="128"/>
        </w:numPr>
        <w:tabs>
          <w:tab w:val="left" w:pos="1449"/>
        </w:tabs>
        <w:spacing w:line="322" w:lineRule="exact"/>
        <w:ind w:left="1449" w:hanging="162"/>
        <w:jc w:val="left"/>
        <w:rPr>
          <w:sz w:val="28"/>
        </w:rPr>
      </w:pPr>
      <w:r>
        <w:rPr>
          <w:sz w:val="28"/>
        </w:rPr>
        <w:t>премиальные</w:t>
      </w:r>
      <w:r>
        <w:rPr>
          <w:spacing w:val="-9"/>
          <w:sz w:val="28"/>
        </w:rPr>
        <w:t xml:space="preserve"> </w:t>
      </w:r>
      <w:r>
        <w:rPr>
          <w:sz w:val="28"/>
        </w:rPr>
        <w:t>и</w:t>
      </w:r>
      <w:r>
        <w:rPr>
          <w:spacing w:val="-9"/>
          <w:sz w:val="28"/>
        </w:rPr>
        <w:t xml:space="preserve"> </w:t>
      </w:r>
      <w:r>
        <w:rPr>
          <w:sz w:val="28"/>
        </w:rPr>
        <w:t>иные</w:t>
      </w:r>
      <w:r>
        <w:rPr>
          <w:spacing w:val="-8"/>
          <w:sz w:val="28"/>
        </w:rPr>
        <w:t xml:space="preserve"> </w:t>
      </w:r>
      <w:r>
        <w:rPr>
          <w:sz w:val="28"/>
        </w:rPr>
        <w:t>поощрительные</w:t>
      </w:r>
      <w:r>
        <w:rPr>
          <w:spacing w:val="-8"/>
          <w:sz w:val="28"/>
        </w:rPr>
        <w:t xml:space="preserve"> </w:t>
      </w:r>
      <w:r>
        <w:rPr>
          <w:spacing w:val="-2"/>
          <w:sz w:val="28"/>
        </w:rPr>
        <w:t>выплаты.</w:t>
      </w:r>
    </w:p>
    <w:p w:rsidR="00ED4F7B" w:rsidRDefault="00656557">
      <w:pPr>
        <w:ind w:left="567" w:right="141"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w:t>
      </w:r>
      <w:r>
        <w:rPr>
          <w:spacing w:val="-1"/>
          <w:sz w:val="28"/>
        </w:rPr>
        <w:t xml:space="preserve"> </w:t>
      </w:r>
      <w:r>
        <w:rPr>
          <w:sz w:val="28"/>
        </w:rPr>
        <w:t>оплаты труда образовательной организации (приложение № 6 к настоящему коллективному договору).</w:t>
      </w:r>
    </w:p>
    <w:p w:rsidR="00ED4F7B" w:rsidRDefault="00656557">
      <w:pPr>
        <w:spacing w:line="322" w:lineRule="exact"/>
        <w:ind w:left="1287"/>
        <w:jc w:val="both"/>
        <w:rPr>
          <w:sz w:val="28"/>
        </w:rPr>
      </w:pPr>
      <w:r>
        <w:rPr>
          <w:sz w:val="28"/>
        </w:rPr>
        <w:t>Выплаты</w:t>
      </w:r>
      <w:r>
        <w:rPr>
          <w:spacing w:val="-10"/>
          <w:sz w:val="28"/>
        </w:rPr>
        <w:t xml:space="preserve"> </w:t>
      </w:r>
      <w:r>
        <w:rPr>
          <w:sz w:val="28"/>
        </w:rPr>
        <w:t>за</w:t>
      </w:r>
      <w:r>
        <w:rPr>
          <w:spacing w:val="-7"/>
          <w:sz w:val="28"/>
        </w:rPr>
        <w:t xml:space="preserve"> </w:t>
      </w:r>
      <w:r>
        <w:rPr>
          <w:sz w:val="28"/>
        </w:rPr>
        <w:t>интенсивность</w:t>
      </w:r>
      <w:r>
        <w:rPr>
          <w:spacing w:val="-11"/>
          <w:sz w:val="28"/>
        </w:rPr>
        <w:t xml:space="preserve"> </w:t>
      </w:r>
      <w:r>
        <w:rPr>
          <w:sz w:val="28"/>
        </w:rPr>
        <w:t>и</w:t>
      </w:r>
      <w:r>
        <w:rPr>
          <w:spacing w:val="-10"/>
          <w:sz w:val="28"/>
        </w:rPr>
        <w:t xml:space="preserve"> </w:t>
      </w:r>
      <w:r>
        <w:rPr>
          <w:sz w:val="28"/>
        </w:rPr>
        <w:t>высокие</w:t>
      </w:r>
      <w:r>
        <w:rPr>
          <w:spacing w:val="-8"/>
          <w:sz w:val="28"/>
        </w:rPr>
        <w:t xml:space="preserve"> </w:t>
      </w:r>
      <w:r>
        <w:rPr>
          <w:sz w:val="28"/>
        </w:rPr>
        <w:t>результаты</w:t>
      </w:r>
      <w:r>
        <w:rPr>
          <w:spacing w:val="-9"/>
          <w:sz w:val="28"/>
        </w:rPr>
        <w:t xml:space="preserve"> </w:t>
      </w:r>
      <w:r>
        <w:rPr>
          <w:sz w:val="28"/>
        </w:rPr>
        <w:t>работы</w:t>
      </w:r>
      <w:r>
        <w:rPr>
          <w:spacing w:val="-10"/>
          <w:sz w:val="28"/>
        </w:rPr>
        <w:t xml:space="preserve"> </w:t>
      </w:r>
      <w:r>
        <w:rPr>
          <w:sz w:val="28"/>
        </w:rPr>
        <w:t>подразделяются</w:t>
      </w:r>
      <w:r>
        <w:rPr>
          <w:spacing w:val="-7"/>
          <w:sz w:val="28"/>
        </w:rPr>
        <w:t xml:space="preserve"> </w:t>
      </w:r>
      <w:proofErr w:type="gramStart"/>
      <w:r>
        <w:rPr>
          <w:spacing w:val="-5"/>
          <w:sz w:val="28"/>
        </w:rPr>
        <w:t>на</w:t>
      </w:r>
      <w:proofErr w:type="gramEnd"/>
      <w:r>
        <w:rPr>
          <w:spacing w:val="-5"/>
          <w:sz w:val="28"/>
        </w:rPr>
        <w:t>:</w:t>
      </w:r>
    </w:p>
    <w:p w:rsidR="00ED4F7B" w:rsidRDefault="00656557" w:rsidP="0093296D">
      <w:pPr>
        <w:pStyle w:val="a4"/>
        <w:numPr>
          <w:ilvl w:val="0"/>
          <w:numId w:val="128"/>
        </w:numPr>
        <w:tabs>
          <w:tab w:val="left" w:pos="1449"/>
        </w:tabs>
        <w:ind w:left="1449" w:hanging="162"/>
        <w:rPr>
          <w:sz w:val="28"/>
        </w:rPr>
      </w:pPr>
      <w:r>
        <w:rPr>
          <w:sz w:val="28"/>
        </w:rPr>
        <w:t>выплаты</w:t>
      </w:r>
      <w:r>
        <w:rPr>
          <w:spacing w:val="-10"/>
          <w:sz w:val="28"/>
        </w:rPr>
        <w:t xml:space="preserve"> </w:t>
      </w:r>
      <w:r>
        <w:rPr>
          <w:sz w:val="28"/>
        </w:rPr>
        <w:t>за</w:t>
      </w:r>
      <w:r>
        <w:rPr>
          <w:spacing w:val="-7"/>
          <w:sz w:val="28"/>
        </w:rPr>
        <w:t xml:space="preserve"> </w:t>
      </w:r>
      <w:r>
        <w:rPr>
          <w:sz w:val="28"/>
        </w:rPr>
        <w:t>специфику</w:t>
      </w:r>
      <w:r>
        <w:rPr>
          <w:spacing w:val="-12"/>
          <w:sz w:val="28"/>
        </w:rPr>
        <w:t xml:space="preserve"> </w:t>
      </w:r>
      <w:r>
        <w:rPr>
          <w:sz w:val="28"/>
        </w:rPr>
        <w:t>образовательной</w:t>
      </w:r>
      <w:r>
        <w:rPr>
          <w:spacing w:val="-9"/>
          <w:sz w:val="28"/>
        </w:rPr>
        <w:t xml:space="preserve"> </w:t>
      </w:r>
      <w:r>
        <w:rPr>
          <w:spacing w:val="-2"/>
          <w:sz w:val="28"/>
        </w:rPr>
        <w:t>программы;</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rsidP="0093296D">
      <w:pPr>
        <w:pStyle w:val="a4"/>
        <w:numPr>
          <w:ilvl w:val="0"/>
          <w:numId w:val="128"/>
        </w:numPr>
        <w:tabs>
          <w:tab w:val="left" w:pos="1449"/>
        </w:tabs>
        <w:spacing w:before="67" w:line="322" w:lineRule="exact"/>
        <w:ind w:left="1449" w:hanging="162"/>
        <w:rPr>
          <w:sz w:val="28"/>
        </w:rPr>
      </w:pPr>
      <w:r>
        <w:rPr>
          <w:sz w:val="28"/>
        </w:rPr>
        <w:lastRenderedPageBreak/>
        <w:t>выплаты</w:t>
      </w:r>
      <w:r>
        <w:rPr>
          <w:spacing w:val="-9"/>
          <w:sz w:val="28"/>
        </w:rPr>
        <w:t xml:space="preserve"> </w:t>
      </w:r>
      <w:r>
        <w:rPr>
          <w:sz w:val="28"/>
        </w:rPr>
        <w:t>за</w:t>
      </w:r>
      <w:r>
        <w:rPr>
          <w:spacing w:val="-7"/>
          <w:sz w:val="28"/>
        </w:rPr>
        <w:t xml:space="preserve"> </w:t>
      </w:r>
      <w:r>
        <w:rPr>
          <w:sz w:val="28"/>
        </w:rPr>
        <w:t>наличие</w:t>
      </w:r>
      <w:r>
        <w:rPr>
          <w:spacing w:val="-8"/>
          <w:sz w:val="28"/>
        </w:rPr>
        <w:t xml:space="preserve"> </w:t>
      </w:r>
      <w:r>
        <w:rPr>
          <w:sz w:val="28"/>
        </w:rPr>
        <w:t>почетных</w:t>
      </w:r>
      <w:r>
        <w:rPr>
          <w:spacing w:val="-12"/>
          <w:sz w:val="28"/>
        </w:rPr>
        <w:t xml:space="preserve"> </w:t>
      </w:r>
      <w:r>
        <w:rPr>
          <w:sz w:val="28"/>
        </w:rPr>
        <w:t>званий,</w:t>
      </w:r>
      <w:r>
        <w:rPr>
          <w:spacing w:val="-2"/>
          <w:sz w:val="28"/>
        </w:rPr>
        <w:t xml:space="preserve"> </w:t>
      </w:r>
      <w:r>
        <w:rPr>
          <w:sz w:val="28"/>
        </w:rPr>
        <w:t>государственных</w:t>
      </w:r>
      <w:r>
        <w:rPr>
          <w:spacing w:val="-12"/>
          <w:sz w:val="28"/>
        </w:rPr>
        <w:t xml:space="preserve"> </w:t>
      </w:r>
      <w:r>
        <w:rPr>
          <w:spacing w:val="-2"/>
          <w:sz w:val="28"/>
        </w:rPr>
        <w:t>наград.</w:t>
      </w:r>
    </w:p>
    <w:p w:rsidR="00ED4F7B" w:rsidRDefault="00656557">
      <w:pPr>
        <w:ind w:left="567" w:right="149" w:firstLine="720"/>
        <w:jc w:val="both"/>
        <w:rPr>
          <w:sz w:val="28"/>
        </w:rPr>
      </w:pPr>
      <w:r>
        <w:rPr>
          <w:sz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w:t>
      </w:r>
      <w:r>
        <w:rPr>
          <w:spacing w:val="-2"/>
          <w:sz w:val="28"/>
        </w:rPr>
        <w:t>времени.</w:t>
      </w:r>
    </w:p>
    <w:p w:rsidR="00ED4F7B" w:rsidRDefault="00656557">
      <w:pPr>
        <w:spacing w:before="5"/>
        <w:ind w:left="567" w:right="145"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w:t>
      </w:r>
    </w:p>
    <w:p w:rsidR="00ED4F7B" w:rsidRDefault="00656557">
      <w:pPr>
        <w:ind w:left="567" w:right="140" w:firstLine="792"/>
        <w:jc w:val="both"/>
        <w:rPr>
          <w:sz w:val="28"/>
        </w:rPr>
      </w:pPr>
      <w:r>
        <w:rPr>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ED4F7B" w:rsidRDefault="00656557">
      <w:pPr>
        <w:ind w:left="567" w:right="141"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ED4F7B" w:rsidRDefault="00656557" w:rsidP="0093296D">
      <w:pPr>
        <w:pStyle w:val="a4"/>
        <w:numPr>
          <w:ilvl w:val="0"/>
          <w:numId w:val="128"/>
        </w:numPr>
        <w:tabs>
          <w:tab w:val="left" w:pos="1545"/>
        </w:tabs>
        <w:spacing w:line="242" w:lineRule="auto"/>
        <w:ind w:right="150" w:firstLine="720"/>
        <w:rPr>
          <w:sz w:val="28"/>
        </w:rPr>
      </w:pPr>
      <w:r>
        <w:rPr>
          <w:sz w:val="28"/>
        </w:rPr>
        <w:t xml:space="preserve">вознаграждение должно следовать за достижением результата (принцип </w:t>
      </w:r>
      <w:r>
        <w:rPr>
          <w:spacing w:val="-2"/>
          <w:sz w:val="28"/>
        </w:rPr>
        <w:t>своевременности);</w:t>
      </w:r>
    </w:p>
    <w:p w:rsidR="00ED4F7B" w:rsidRDefault="00656557" w:rsidP="0093296D">
      <w:pPr>
        <w:pStyle w:val="a4"/>
        <w:numPr>
          <w:ilvl w:val="0"/>
          <w:numId w:val="128"/>
        </w:numPr>
        <w:tabs>
          <w:tab w:val="left" w:pos="1622"/>
        </w:tabs>
        <w:ind w:right="147" w:firstLine="720"/>
        <w:rPr>
          <w:sz w:val="28"/>
        </w:rPr>
      </w:pPr>
      <w:r>
        <w:rPr>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ED4F7B" w:rsidRDefault="00656557" w:rsidP="0093296D">
      <w:pPr>
        <w:pStyle w:val="a4"/>
        <w:numPr>
          <w:ilvl w:val="0"/>
          <w:numId w:val="128"/>
        </w:numPr>
        <w:tabs>
          <w:tab w:val="left" w:pos="1646"/>
        </w:tabs>
        <w:ind w:right="145" w:firstLine="720"/>
        <w:rPr>
          <w:sz w:val="28"/>
        </w:rPr>
      </w:pPr>
      <w:r>
        <w:rPr>
          <w:sz w:val="28"/>
        </w:rPr>
        <w:t>размер вознаграждения работника должен определяться на основе объективной оценки результатов его труда (принцип объективности);</w:t>
      </w:r>
    </w:p>
    <w:p w:rsidR="00ED4F7B" w:rsidRDefault="00656557" w:rsidP="0093296D">
      <w:pPr>
        <w:pStyle w:val="a4"/>
        <w:numPr>
          <w:ilvl w:val="0"/>
          <w:numId w:val="128"/>
        </w:numPr>
        <w:tabs>
          <w:tab w:val="left" w:pos="1473"/>
        </w:tabs>
        <w:ind w:right="149" w:firstLine="720"/>
        <w:rPr>
          <w:sz w:val="28"/>
        </w:rPr>
      </w:pPr>
      <w:r>
        <w:rPr>
          <w:sz w:val="28"/>
        </w:rPr>
        <w:t>работник должен знать, какое вознаграждение он получит в зависимости от результатов своего труда (принцип предсказуемости);</w:t>
      </w:r>
    </w:p>
    <w:p w:rsidR="00ED4F7B" w:rsidRDefault="00656557" w:rsidP="0093296D">
      <w:pPr>
        <w:pStyle w:val="a4"/>
        <w:numPr>
          <w:ilvl w:val="0"/>
          <w:numId w:val="128"/>
        </w:numPr>
        <w:tabs>
          <w:tab w:val="left" w:pos="1574"/>
        </w:tabs>
        <w:ind w:right="145" w:firstLine="720"/>
        <w:rPr>
          <w:sz w:val="28"/>
        </w:rPr>
      </w:pPr>
      <w:r>
        <w:rPr>
          <w:sz w:val="28"/>
        </w:rPr>
        <w:t>правила определения вознаграждения должны быть понятны каждому работнику (принцип справедливости);</w:t>
      </w:r>
    </w:p>
    <w:p w:rsidR="00ED4F7B" w:rsidRDefault="00656557" w:rsidP="0093296D">
      <w:pPr>
        <w:pStyle w:val="a4"/>
        <w:numPr>
          <w:ilvl w:val="0"/>
          <w:numId w:val="128"/>
        </w:numPr>
        <w:tabs>
          <w:tab w:val="left" w:pos="1511"/>
        </w:tabs>
        <w:spacing w:line="242" w:lineRule="auto"/>
        <w:ind w:right="150" w:firstLine="720"/>
        <w:rPr>
          <w:sz w:val="28"/>
        </w:rPr>
      </w:pPr>
      <w:r>
        <w:rPr>
          <w:sz w:val="28"/>
        </w:rPr>
        <w:t xml:space="preserve">принятие решений о выплатах и их размерах должны осуществляться по согласованию с выборным органом первичной профсоюзной организации (принцип </w:t>
      </w:r>
      <w:r>
        <w:rPr>
          <w:spacing w:val="-2"/>
          <w:sz w:val="28"/>
        </w:rPr>
        <w:t>прозрачности).</w:t>
      </w:r>
    </w:p>
    <w:p w:rsidR="00ED4F7B" w:rsidRDefault="00656557">
      <w:pPr>
        <w:ind w:left="567" w:right="139" w:firstLine="720"/>
        <w:jc w:val="both"/>
        <w:rPr>
          <w:sz w:val="28"/>
        </w:rPr>
      </w:pPr>
      <w:r>
        <w:rPr>
          <w:sz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ED4F7B" w:rsidRDefault="00656557">
      <w:pPr>
        <w:ind w:left="567" w:right="136" w:firstLine="720"/>
        <w:jc w:val="both"/>
        <w:rPr>
          <w:sz w:val="28"/>
        </w:rPr>
      </w:pPr>
      <w:proofErr w:type="gramStart"/>
      <w:r>
        <w:rPr>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sz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 3 к настоящему коллективному договору).</w:t>
      </w:r>
    </w:p>
    <w:p w:rsidR="00ED4F7B" w:rsidRDefault="00656557" w:rsidP="0093296D">
      <w:pPr>
        <w:pStyle w:val="a4"/>
        <w:numPr>
          <w:ilvl w:val="3"/>
          <w:numId w:val="129"/>
        </w:numPr>
        <w:tabs>
          <w:tab w:val="left" w:pos="2283"/>
        </w:tabs>
        <w:ind w:left="2283" w:hanging="996"/>
        <w:jc w:val="both"/>
        <w:rPr>
          <w:sz w:val="28"/>
        </w:rPr>
      </w:pPr>
      <w:r>
        <w:rPr>
          <w:sz w:val="28"/>
        </w:rPr>
        <w:t>Выплата</w:t>
      </w:r>
      <w:r>
        <w:rPr>
          <w:spacing w:val="76"/>
          <w:sz w:val="28"/>
        </w:rPr>
        <w:t xml:space="preserve"> </w:t>
      </w:r>
      <w:r>
        <w:rPr>
          <w:sz w:val="28"/>
        </w:rPr>
        <w:t>за</w:t>
      </w:r>
      <w:r>
        <w:rPr>
          <w:spacing w:val="76"/>
          <w:sz w:val="28"/>
        </w:rPr>
        <w:t xml:space="preserve"> </w:t>
      </w:r>
      <w:r>
        <w:rPr>
          <w:sz w:val="28"/>
        </w:rPr>
        <w:t>работу,</w:t>
      </w:r>
      <w:r>
        <w:rPr>
          <w:spacing w:val="78"/>
          <w:sz w:val="28"/>
        </w:rPr>
        <w:t xml:space="preserve"> </w:t>
      </w:r>
      <w:r>
        <w:rPr>
          <w:sz w:val="28"/>
        </w:rPr>
        <w:t>не</w:t>
      </w:r>
      <w:r>
        <w:rPr>
          <w:spacing w:val="76"/>
          <w:sz w:val="28"/>
        </w:rPr>
        <w:t xml:space="preserve"> </w:t>
      </w:r>
      <w:r>
        <w:rPr>
          <w:sz w:val="28"/>
        </w:rPr>
        <w:t>входящую</w:t>
      </w:r>
      <w:r>
        <w:rPr>
          <w:spacing w:val="74"/>
          <w:sz w:val="28"/>
        </w:rPr>
        <w:t xml:space="preserve"> </w:t>
      </w:r>
      <w:r>
        <w:rPr>
          <w:sz w:val="28"/>
        </w:rPr>
        <w:t>в</w:t>
      </w:r>
      <w:r>
        <w:rPr>
          <w:spacing w:val="73"/>
          <w:sz w:val="28"/>
        </w:rPr>
        <w:t xml:space="preserve"> </w:t>
      </w:r>
      <w:r>
        <w:rPr>
          <w:sz w:val="28"/>
        </w:rPr>
        <w:t>должностные</w:t>
      </w:r>
      <w:r>
        <w:rPr>
          <w:spacing w:val="76"/>
          <w:sz w:val="28"/>
        </w:rPr>
        <w:t xml:space="preserve"> </w:t>
      </w:r>
      <w:r>
        <w:rPr>
          <w:sz w:val="28"/>
        </w:rPr>
        <w:t>обязанности,</w:t>
      </w:r>
      <w:r>
        <w:rPr>
          <w:spacing w:val="78"/>
          <w:sz w:val="28"/>
        </w:rPr>
        <w:t xml:space="preserve"> </w:t>
      </w:r>
      <w:r>
        <w:rPr>
          <w:spacing w:val="-5"/>
          <w:sz w:val="28"/>
        </w:rPr>
        <w:t>но</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42"/>
        <w:jc w:val="both"/>
        <w:rPr>
          <w:sz w:val="28"/>
        </w:rPr>
      </w:pPr>
      <w:proofErr w:type="gramStart"/>
      <w:r>
        <w:rPr>
          <w:sz w:val="28"/>
        </w:rPr>
        <w:lastRenderedPageBreak/>
        <w:t xml:space="preserve">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w:t>
      </w:r>
      <w:r>
        <w:rPr>
          <w:spacing w:val="-2"/>
          <w:sz w:val="28"/>
        </w:rPr>
        <w:t>отпуском.</w:t>
      </w:r>
      <w:proofErr w:type="gramEnd"/>
    </w:p>
    <w:p w:rsidR="00ED4F7B" w:rsidRDefault="00656557" w:rsidP="0093296D">
      <w:pPr>
        <w:pStyle w:val="a4"/>
        <w:numPr>
          <w:ilvl w:val="2"/>
          <w:numId w:val="129"/>
        </w:numPr>
        <w:tabs>
          <w:tab w:val="left" w:pos="2235"/>
        </w:tabs>
        <w:spacing w:before="4"/>
        <w:ind w:right="151" w:firstLine="710"/>
        <w:jc w:val="both"/>
        <w:rPr>
          <w:sz w:val="28"/>
        </w:rPr>
      </w:pPr>
      <w:r>
        <w:rPr>
          <w:sz w:val="28"/>
        </w:rPr>
        <w:t>К выплатам компенсационного характера в образовательной организации относятся:</w:t>
      </w:r>
    </w:p>
    <w:p w:rsidR="00ED4F7B" w:rsidRDefault="00656557" w:rsidP="0093296D">
      <w:pPr>
        <w:pStyle w:val="a4"/>
        <w:numPr>
          <w:ilvl w:val="0"/>
          <w:numId w:val="127"/>
        </w:numPr>
        <w:tabs>
          <w:tab w:val="left" w:pos="1473"/>
        </w:tabs>
        <w:ind w:right="141" w:firstLine="705"/>
        <w:rPr>
          <w:sz w:val="28"/>
        </w:rPr>
      </w:pPr>
      <w:r>
        <w:rPr>
          <w:sz w:val="28"/>
        </w:rPr>
        <w:t>выплаты работникам, занятым на работах с вредными и (или) опасными и иными особыми условиями труда;</w:t>
      </w:r>
    </w:p>
    <w:p w:rsidR="00ED4F7B" w:rsidRDefault="00656557" w:rsidP="0093296D">
      <w:pPr>
        <w:pStyle w:val="a4"/>
        <w:numPr>
          <w:ilvl w:val="0"/>
          <w:numId w:val="127"/>
        </w:numPr>
        <w:tabs>
          <w:tab w:val="left" w:pos="1569"/>
        </w:tabs>
        <w:ind w:right="147" w:firstLine="705"/>
        <w:rPr>
          <w:sz w:val="28"/>
        </w:rPr>
      </w:pPr>
      <w:r>
        <w:rPr>
          <w:sz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ED4F7B" w:rsidRDefault="00656557">
      <w:pPr>
        <w:ind w:left="567" w:right="149" w:firstLine="705"/>
        <w:jc w:val="both"/>
        <w:rPr>
          <w:sz w:val="28"/>
        </w:rPr>
      </w:pPr>
      <w:r>
        <w:rPr>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с ограниченными возможностями здоровья.</w:t>
      </w:r>
    </w:p>
    <w:p w:rsidR="00ED4F7B" w:rsidRDefault="00656557">
      <w:pPr>
        <w:spacing w:line="242" w:lineRule="auto"/>
        <w:ind w:left="567" w:right="145" w:firstLine="720"/>
        <w:jc w:val="both"/>
        <w:rPr>
          <w:sz w:val="28"/>
        </w:rPr>
      </w:pPr>
      <w:r>
        <w:rPr>
          <w:sz w:val="28"/>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w:t>
      </w:r>
      <w:r>
        <w:rPr>
          <w:spacing w:val="40"/>
          <w:sz w:val="28"/>
        </w:rPr>
        <w:t xml:space="preserve"> </w:t>
      </w:r>
      <w:r>
        <w:rPr>
          <w:sz w:val="28"/>
        </w:rPr>
        <w:t>локальными нормативными актами.</w:t>
      </w:r>
    </w:p>
    <w:p w:rsidR="00ED4F7B" w:rsidRDefault="00656557" w:rsidP="0093296D">
      <w:pPr>
        <w:pStyle w:val="a4"/>
        <w:numPr>
          <w:ilvl w:val="1"/>
          <w:numId w:val="129"/>
        </w:numPr>
        <w:tabs>
          <w:tab w:val="left" w:pos="1985"/>
        </w:tabs>
        <w:ind w:left="567" w:right="144" w:firstLine="710"/>
        <w:jc w:val="both"/>
        <w:rPr>
          <w:sz w:val="28"/>
        </w:rPr>
      </w:pPr>
      <w:r>
        <w:rPr>
          <w:sz w:val="28"/>
        </w:rPr>
        <w:t>В пределах выделенного фонда оплаты труда образовательная организация</w:t>
      </w:r>
      <w:r>
        <w:rPr>
          <w:spacing w:val="48"/>
          <w:w w:val="150"/>
          <w:sz w:val="28"/>
        </w:rPr>
        <w:t xml:space="preserve">  </w:t>
      </w:r>
      <w:r>
        <w:rPr>
          <w:sz w:val="28"/>
        </w:rPr>
        <w:t>по</w:t>
      </w:r>
      <w:r>
        <w:rPr>
          <w:spacing w:val="48"/>
          <w:w w:val="150"/>
          <w:sz w:val="28"/>
        </w:rPr>
        <w:t xml:space="preserve">  </w:t>
      </w:r>
      <w:r>
        <w:rPr>
          <w:sz w:val="28"/>
        </w:rPr>
        <w:t>согласованию</w:t>
      </w:r>
      <w:r>
        <w:rPr>
          <w:spacing w:val="47"/>
          <w:w w:val="150"/>
          <w:sz w:val="28"/>
        </w:rPr>
        <w:t xml:space="preserve">  </w:t>
      </w:r>
      <w:r>
        <w:rPr>
          <w:sz w:val="28"/>
        </w:rPr>
        <w:t>с</w:t>
      </w:r>
      <w:r>
        <w:rPr>
          <w:spacing w:val="50"/>
          <w:w w:val="150"/>
          <w:sz w:val="28"/>
        </w:rPr>
        <w:t xml:space="preserve">  </w:t>
      </w:r>
      <w:r>
        <w:rPr>
          <w:sz w:val="28"/>
        </w:rPr>
        <w:t>муниципальным</w:t>
      </w:r>
      <w:r>
        <w:rPr>
          <w:spacing w:val="49"/>
          <w:w w:val="150"/>
          <w:sz w:val="28"/>
        </w:rPr>
        <w:t xml:space="preserve">  </w:t>
      </w:r>
      <w:r>
        <w:rPr>
          <w:sz w:val="28"/>
        </w:rPr>
        <w:t>казенным</w:t>
      </w:r>
      <w:r>
        <w:rPr>
          <w:spacing w:val="48"/>
          <w:w w:val="150"/>
          <w:sz w:val="28"/>
        </w:rPr>
        <w:t xml:space="preserve">  </w:t>
      </w:r>
      <w:r>
        <w:rPr>
          <w:spacing w:val="-2"/>
          <w:sz w:val="28"/>
        </w:rPr>
        <w:t>учреждением</w:t>
      </w:r>
    </w:p>
    <w:p w:rsidR="00ED4F7B" w:rsidRDefault="00656557">
      <w:pPr>
        <w:ind w:left="567" w:right="151"/>
        <w:jc w:val="both"/>
        <w:rPr>
          <w:sz w:val="28"/>
        </w:rPr>
      </w:pPr>
      <w:r>
        <w:rPr>
          <w:sz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ED4F7B" w:rsidRDefault="00656557" w:rsidP="0093296D">
      <w:pPr>
        <w:pStyle w:val="a4"/>
        <w:numPr>
          <w:ilvl w:val="1"/>
          <w:numId w:val="129"/>
        </w:numPr>
        <w:tabs>
          <w:tab w:val="left" w:pos="1784"/>
        </w:tabs>
        <w:ind w:left="567" w:right="141" w:firstLine="705"/>
        <w:jc w:val="both"/>
        <w:rPr>
          <w:sz w:val="28"/>
        </w:rPr>
      </w:pP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ED4F7B" w:rsidRDefault="00656557" w:rsidP="0093296D">
      <w:pPr>
        <w:pStyle w:val="a4"/>
        <w:numPr>
          <w:ilvl w:val="1"/>
          <w:numId w:val="129"/>
        </w:numPr>
        <w:tabs>
          <w:tab w:val="left" w:pos="1909"/>
        </w:tabs>
        <w:ind w:left="567" w:right="141" w:firstLine="710"/>
        <w:jc w:val="both"/>
        <w:rPr>
          <w:sz w:val="28"/>
        </w:rPr>
      </w:pPr>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ED4F7B" w:rsidRDefault="00656557" w:rsidP="0093296D">
      <w:pPr>
        <w:pStyle w:val="a4"/>
        <w:numPr>
          <w:ilvl w:val="2"/>
          <w:numId w:val="129"/>
        </w:numPr>
        <w:tabs>
          <w:tab w:val="left" w:pos="2038"/>
        </w:tabs>
        <w:ind w:right="148" w:firstLine="710"/>
        <w:jc w:val="both"/>
        <w:rPr>
          <w:sz w:val="28"/>
        </w:rPr>
      </w:pPr>
      <w:r>
        <w:rPr>
          <w:sz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p>
    <w:p w:rsidR="00ED4F7B" w:rsidRDefault="00656557">
      <w:pPr>
        <w:spacing w:line="321" w:lineRule="exact"/>
        <w:ind w:left="1277"/>
        <w:rPr>
          <w:sz w:val="28"/>
        </w:rPr>
      </w:pPr>
      <w:r>
        <w:rPr>
          <w:sz w:val="28"/>
        </w:rPr>
        <w:t>Выплаты</w:t>
      </w:r>
      <w:r>
        <w:rPr>
          <w:spacing w:val="-11"/>
          <w:sz w:val="28"/>
        </w:rPr>
        <w:t xml:space="preserve"> </w:t>
      </w:r>
      <w:r>
        <w:rPr>
          <w:spacing w:val="-2"/>
          <w:sz w:val="28"/>
        </w:rPr>
        <w:t>производить:</w:t>
      </w:r>
    </w:p>
    <w:p w:rsidR="00ED4F7B" w:rsidRDefault="00656557" w:rsidP="0093296D">
      <w:pPr>
        <w:pStyle w:val="a4"/>
        <w:numPr>
          <w:ilvl w:val="0"/>
          <w:numId w:val="126"/>
        </w:numPr>
        <w:tabs>
          <w:tab w:val="left" w:pos="1483"/>
        </w:tabs>
        <w:spacing w:line="322" w:lineRule="exact"/>
        <w:ind w:left="1483" w:hanging="206"/>
        <w:jc w:val="left"/>
        <w:rPr>
          <w:sz w:val="28"/>
        </w:rPr>
      </w:pPr>
      <w:r>
        <w:rPr>
          <w:sz w:val="28"/>
        </w:rPr>
        <w:t>за</w:t>
      </w:r>
      <w:r>
        <w:rPr>
          <w:spacing w:val="-3"/>
          <w:sz w:val="28"/>
        </w:rPr>
        <w:t xml:space="preserve"> </w:t>
      </w:r>
      <w:r>
        <w:rPr>
          <w:sz w:val="28"/>
        </w:rPr>
        <w:t>первую</w:t>
      </w:r>
      <w:r>
        <w:rPr>
          <w:spacing w:val="-6"/>
          <w:sz w:val="28"/>
        </w:rPr>
        <w:t xml:space="preserve"> </w:t>
      </w:r>
      <w:r>
        <w:rPr>
          <w:sz w:val="28"/>
        </w:rPr>
        <w:t>половину</w:t>
      </w:r>
      <w:r>
        <w:rPr>
          <w:spacing w:val="-9"/>
          <w:sz w:val="28"/>
        </w:rPr>
        <w:t xml:space="preserve"> </w:t>
      </w:r>
      <w:r>
        <w:rPr>
          <w:sz w:val="28"/>
        </w:rPr>
        <w:t>месяца</w:t>
      </w:r>
      <w:r>
        <w:rPr>
          <w:spacing w:val="1"/>
          <w:sz w:val="28"/>
        </w:rPr>
        <w:t xml:space="preserve"> </w:t>
      </w:r>
      <w:r>
        <w:rPr>
          <w:sz w:val="28"/>
        </w:rPr>
        <w:t>–25</w:t>
      </w:r>
      <w:r>
        <w:rPr>
          <w:spacing w:val="61"/>
          <w:sz w:val="28"/>
        </w:rPr>
        <w:t xml:space="preserve"> </w:t>
      </w:r>
      <w:r>
        <w:rPr>
          <w:sz w:val="28"/>
        </w:rPr>
        <w:t>числа</w:t>
      </w:r>
      <w:r>
        <w:rPr>
          <w:spacing w:val="-4"/>
          <w:sz w:val="28"/>
        </w:rPr>
        <w:t xml:space="preserve"> </w:t>
      </w:r>
      <w:r>
        <w:rPr>
          <w:sz w:val="28"/>
        </w:rPr>
        <w:t>каждого</w:t>
      </w:r>
      <w:r>
        <w:rPr>
          <w:spacing w:val="-4"/>
          <w:sz w:val="28"/>
        </w:rPr>
        <w:t xml:space="preserve"> </w:t>
      </w:r>
      <w:r>
        <w:rPr>
          <w:spacing w:val="-2"/>
          <w:sz w:val="28"/>
        </w:rPr>
        <w:t>месяца;</w:t>
      </w:r>
    </w:p>
    <w:p w:rsidR="00ED4F7B" w:rsidRDefault="00656557" w:rsidP="0093296D">
      <w:pPr>
        <w:pStyle w:val="a4"/>
        <w:numPr>
          <w:ilvl w:val="0"/>
          <w:numId w:val="126"/>
        </w:numPr>
        <w:tabs>
          <w:tab w:val="left" w:pos="1554"/>
        </w:tabs>
        <w:ind w:right="147" w:firstLine="710"/>
        <w:jc w:val="left"/>
        <w:rPr>
          <w:sz w:val="28"/>
        </w:rPr>
      </w:pPr>
      <w:r>
        <w:rPr>
          <w:sz w:val="28"/>
        </w:rPr>
        <w:t>за</w:t>
      </w:r>
      <w:r>
        <w:rPr>
          <w:spacing w:val="40"/>
          <w:sz w:val="28"/>
        </w:rPr>
        <w:t xml:space="preserve"> </w:t>
      </w:r>
      <w:r>
        <w:rPr>
          <w:sz w:val="28"/>
        </w:rPr>
        <w:t>вторую</w:t>
      </w:r>
      <w:r>
        <w:rPr>
          <w:spacing w:val="40"/>
          <w:sz w:val="28"/>
        </w:rPr>
        <w:t xml:space="preserve"> </w:t>
      </w:r>
      <w:r>
        <w:rPr>
          <w:sz w:val="28"/>
        </w:rPr>
        <w:t>половину</w:t>
      </w:r>
      <w:r>
        <w:rPr>
          <w:spacing w:val="40"/>
          <w:sz w:val="28"/>
        </w:rPr>
        <w:t xml:space="preserve"> </w:t>
      </w:r>
      <w:r>
        <w:rPr>
          <w:sz w:val="28"/>
        </w:rPr>
        <w:t>месяца</w:t>
      </w:r>
      <w:r>
        <w:rPr>
          <w:spacing w:val="40"/>
          <w:sz w:val="28"/>
        </w:rPr>
        <w:t xml:space="preserve"> </w:t>
      </w:r>
      <w:r>
        <w:rPr>
          <w:sz w:val="28"/>
        </w:rPr>
        <w:t>–</w:t>
      </w:r>
      <w:r>
        <w:rPr>
          <w:spacing w:val="40"/>
          <w:sz w:val="28"/>
        </w:rPr>
        <w:t xml:space="preserve"> </w:t>
      </w:r>
      <w:r>
        <w:rPr>
          <w:sz w:val="28"/>
        </w:rPr>
        <w:t>10</w:t>
      </w:r>
      <w:r>
        <w:rPr>
          <w:spacing w:val="40"/>
          <w:sz w:val="28"/>
        </w:rPr>
        <w:t xml:space="preserve"> </w:t>
      </w:r>
      <w:r>
        <w:rPr>
          <w:sz w:val="28"/>
        </w:rPr>
        <w:t>числа</w:t>
      </w:r>
      <w:r>
        <w:rPr>
          <w:spacing w:val="40"/>
          <w:sz w:val="28"/>
        </w:rPr>
        <w:t xml:space="preserve"> </w:t>
      </w:r>
      <w:r>
        <w:rPr>
          <w:sz w:val="28"/>
        </w:rPr>
        <w:t>каждого</w:t>
      </w:r>
      <w:r>
        <w:rPr>
          <w:spacing w:val="40"/>
          <w:sz w:val="28"/>
        </w:rPr>
        <w:t xml:space="preserve"> </w:t>
      </w:r>
      <w:r>
        <w:rPr>
          <w:sz w:val="28"/>
        </w:rPr>
        <w:t>месяца,</w:t>
      </w:r>
      <w:r>
        <w:rPr>
          <w:spacing w:val="40"/>
          <w:sz w:val="28"/>
        </w:rPr>
        <w:t xml:space="preserve"> </w:t>
      </w:r>
      <w:r>
        <w:rPr>
          <w:sz w:val="28"/>
        </w:rPr>
        <w:t>следующего</w:t>
      </w:r>
      <w:r>
        <w:rPr>
          <w:spacing w:val="40"/>
          <w:sz w:val="28"/>
        </w:rPr>
        <w:t xml:space="preserve"> </w:t>
      </w:r>
      <w:r>
        <w:rPr>
          <w:sz w:val="28"/>
        </w:rPr>
        <w:t>за</w:t>
      </w:r>
      <w:r>
        <w:rPr>
          <w:spacing w:val="80"/>
          <w:sz w:val="28"/>
        </w:rPr>
        <w:t xml:space="preserve"> </w:t>
      </w:r>
      <w:r>
        <w:rPr>
          <w:sz w:val="28"/>
        </w:rPr>
        <w:t>расчетным периодом.</w:t>
      </w:r>
    </w:p>
    <w:p w:rsidR="00ED4F7B" w:rsidRDefault="00ED4F7B">
      <w:pPr>
        <w:pStyle w:val="a4"/>
        <w:jc w:val="left"/>
        <w:rPr>
          <w:sz w:val="28"/>
        </w:rPr>
        <w:sectPr w:rsidR="00ED4F7B">
          <w:pgSz w:w="11910" w:h="16840"/>
          <w:pgMar w:top="1040" w:right="425" w:bottom="440" w:left="566" w:header="0" w:footer="253" w:gutter="0"/>
          <w:cols w:space="720"/>
        </w:sectPr>
      </w:pPr>
    </w:p>
    <w:p w:rsidR="00ED4F7B" w:rsidRDefault="00656557">
      <w:pPr>
        <w:spacing w:before="67"/>
        <w:ind w:left="567" w:right="151" w:firstLine="705"/>
        <w:jc w:val="both"/>
        <w:rPr>
          <w:sz w:val="28"/>
        </w:rPr>
      </w:pPr>
      <w:r>
        <w:rPr>
          <w:sz w:val="28"/>
        </w:rPr>
        <w:lastRenderedPageBreak/>
        <w:t xml:space="preserve">При выплате заработной платы работнику вручается расчетный листок, с </w:t>
      </w:r>
      <w:r>
        <w:rPr>
          <w:spacing w:val="-2"/>
          <w:sz w:val="28"/>
        </w:rPr>
        <w:t>указанием:</w:t>
      </w:r>
    </w:p>
    <w:p w:rsidR="00ED4F7B" w:rsidRDefault="00656557" w:rsidP="0093296D">
      <w:pPr>
        <w:pStyle w:val="a4"/>
        <w:numPr>
          <w:ilvl w:val="0"/>
          <w:numId w:val="125"/>
        </w:numPr>
        <w:tabs>
          <w:tab w:val="left" w:pos="1742"/>
        </w:tabs>
        <w:ind w:right="151" w:firstLine="705"/>
        <w:rPr>
          <w:sz w:val="28"/>
        </w:rPr>
      </w:pPr>
      <w:r>
        <w:rPr>
          <w:sz w:val="28"/>
        </w:rPr>
        <w:t>составных частей заработной платы, причитающейся ему за соответствующий период;</w:t>
      </w:r>
    </w:p>
    <w:p w:rsidR="00ED4F7B" w:rsidRDefault="00656557" w:rsidP="0093296D">
      <w:pPr>
        <w:pStyle w:val="a4"/>
        <w:numPr>
          <w:ilvl w:val="0"/>
          <w:numId w:val="125"/>
        </w:numPr>
        <w:tabs>
          <w:tab w:val="left" w:pos="1550"/>
        </w:tabs>
        <w:spacing w:before="4"/>
        <w:ind w:right="145" w:firstLine="705"/>
        <w:rPr>
          <w:sz w:val="28"/>
        </w:rPr>
      </w:pPr>
      <w:r>
        <w:rPr>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D4F7B" w:rsidRDefault="00656557" w:rsidP="0093296D">
      <w:pPr>
        <w:pStyle w:val="a4"/>
        <w:numPr>
          <w:ilvl w:val="0"/>
          <w:numId w:val="125"/>
        </w:numPr>
        <w:tabs>
          <w:tab w:val="left" w:pos="1435"/>
        </w:tabs>
        <w:spacing w:line="320" w:lineRule="exact"/>
        <w:ind w:left="1435" w:hanging="163"/>
        <w:rPr>
          <w:sz w:val="28"/>
        </w:rPr>
      </w:pPr>
      <w:r>
        <w:rPr>
          <w:sz w:val="28"/>
        </w:rPr>
        <w:t>размеров</w:t>
      </w:r>
      <w:r>
        <w:rPr>
          <w:spacing w:val="-10"/>
          <w:sz w:val="28"/>
        </w:rPr>
        <w:t xml:space="preserve"> </w:t>
      </w:r>
      <w:r>
        <w:rPr>
          <w:sz w:val="28"/>
        </w:rPr>
        <w:t>и</w:t>
      </w:r>
      <w:r>
        <w:rPr>
          <w:spacing w:val="-8"/>
          <w:sz w:val="28"/>
        </w:rPr>
        <w:t xml:space="preserve"> </w:t>
      </w:r>
      <w:r>
        <w:rPr>
          <w:sz w:val="28"/>
        </w:rPr>
        <w:t>оснований</w:t>
      </w:r>
      <w:r>
        <w:rPr>
          <w:spacing w:val="-9"/>
          <w:sz w:val="28"/>
        </w:rPr>
        <w:t xml:space="preserve"> </w:t>
      </w:r>
      <w:r>
        <w:rPr>
          <w:sz w:val="28"/>
        </w:rPr>
        <w:t>произведенных</w:t>
      </w:r>
      <w:r>
        <w:rPr>
          <w:spacing w:val="-12"/>
          <w:sz w:val="28"/>
        </w:rPr>
        <w:t xml:space="preserve"> </w:t>
      </w:r>
      <w:r>
        <w:rPr>
          <w:spacing w:val="-2"/>
          <w:sz w:val="28"/>
        </w:rPr>
        <w:t>удержаний;</w:t>
      </w:r>
    </w:p>
    <w:p w:rsidR="00ED4F7B" w:rsidRDefault="00656557" w:rsidP="0093296D">
      <w:pPr>
        <w:pStyle w:val="a4"/>
        <w:numPr>
          <w:ilvl w:val="0"/>
          <w:numId w:val="125"/>
        </w:numPr>
        <w:tabs>
          <w:tab w:val="left" w:pos="1435"/>
        </w:tabs>
        <w:spacing w:line="322" w:lineRule="exact"/>
        <w:ind w:left="1435" w:hanging="163"/>
        <w:rPr>
          <w:sz w:val="28"/>
        </w:rPr>
      </w:pPr>
      <w:r>
        <w:rPr>
          <w:sz w:val="28"/>
        </w:rPr>
        <w:t>общей</w:t>
      </w:r>
      <w:r>
        <w:rPr>
          <w:spacing w:val="-9"/>
          <w:sz w:val="28"/>
        </w:rPr>
        <w:t xml:space="preserve"> </w:t>
      </w:r>
      <w:r>
        <w:rPr>
          <w:sz w:val="28"/>
        </w:rPr>
        <w:t>денежной</w:t>
      </w:r>
      <w:r>
        <w:rPr>
          <w:spacing w:val="-10"/>
          <w:sz w:val="28"/>
        </w:rPr>
        <w:t xml:space="preserve"> </w:t>
      </w:r>
      <w:r>
        <w:rPr>
          <w:sz w:val="28"/>
        </w:rPr>
        <w:t>суммы,</w:t>
      </w:r>
      <w:r>
        <w:rPr>
          <w:spacing w:val="-6"/>
          <w:sz w:val="28"/>
        </w:rPr>
        <w:t xml:space="preserve"> </w:t>
      </w:r>
      <w:r>
        <w:rPr>
          <w:sz w:val="28"/>
        </w:rPr>
        <w:t>подлежащей</w:t>
      </w:r>
      <w:r>
        <w:rPr>
          <w:spacing w:val="-9"/>
          <w:sz w:val="28"/>
        </w:rPr>
        <w:t xml:space="preserve"> </w:t>
      </w:r>
      <w:r>
        <w:rPr>
          <w:spacing w:val="-2"/>
          <w:sz w:val="28"/>
        </w:rPr>
        <w:t>выплате.</w:t>
      </w:r>
    </w:p>
    <w:p w:rsidR="00ED4F7B" w:rsidRDefault="00656557">
      <w:pPr>
        <w:ind w:left="567" w:right="152" w:firstLine="705"/>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ED4F7B" w:rsidRDefault="00656557" w:rsidP="0093296D">
      <w:pPr>
        <w:pStyle w:val="a4"/>
        <w:numPr>
          <w:ilvl w:val="1"/>
          <w:numId w:val="129"/>
        </w:numPr>
        <w:tabs>
          <w:tab w:val="left" w:pos="1971"/>
        </w:tabs>
        <w:ind w:left="567" w:right="145" w:firstLine="720"/>
        <w:jc w:val="both"/>
        <w:rPr>
          <w:sz w:val="28"/>
        </w:rPr>
      </w:pPr>
      <w:r>
        <w:rPr>
          <w:sz w:val="28"/>
        </w:rPr>
        <w:t>Учебная нагрузка, выполненная в порядке замещения временно отсутствующих по болезни и другим причинам педагогического персонала, оплачивается дополнительно.</w:t>
      </w:r>
    </w:p>
    <w:p w:rsidR="00ED4F7B" w:rsidRDefault="00656557" w:rsidP="0093296D">
      <w:pPr>
        <w:pStyle w:val="a4"/>
        <w:numPr>
          <w:ilvl w:val="1"/>
          <w:numId w:val="129"/>
        </w:numPr>
        <w:tabs>
          <w:tab w:val="left" w:pos="1779"/>
        </w:tabs>
        <w:spacing w:line="242" w:lineRule="auto"/>
        <w:ind w:left="567" w:right="151" w:firstLine="710"/>
        <w:jc w:val="both"/>
        <w:rPr>
          <w:sz w:val="28"/>
        </w:rPr>
      </w:pPr>
      <w:r>
        <w:rPr>
          <w:sz w:val="28"/>
        </w:rPr>
        <w:t>С</w:t>
      </w:r>
      <w:r>
        <w:rPr>
          <w:spacing w:val="-1"/>
          <w:sz w:val="28"/>
        </w:rPr>
        <w:t xml:space="preserve"> </w:t>
      </w:r>
      <w:r>
        <w:rPr>
          <w:sz w:val="28"/>
        </w:rPr>
        <w:t>письменного согласия работника</w:t>
      </w:r>
      <w:r>
        <w:rPr>
          <w:spacing w:val="-1"/>
          <w:sz w:val="28"/>
        </w:rPr>
        <w:t xml:space="preserve"> </w:t>
      </w:r>
      <w:r>
        <w:rPr>
          <w:sz w:val="28"/>
        </w:rPr>
        <w:t>допускается его привлечение к работе, за пределами нормальной продолжительности рабочего времени, в случае неявки сменяющего работника.</w:t>
      </w:r>
    </w:p>
    <w:p w:rsidR="00ED4F7B" w:rsidRDefault="00656557">
      <w:pPr>
        <w:ind w:left="567" w:right="139" w:firstLine="710"/>
        <w:jc w:val="both"/>
        <w:rPr>
          <w:sz w:val="28"/>
        </w:rPr>
      </w:pPr>
      <w:r>
        <w:rPr>
          <w:sz w:val="28"/>
        </w:rPr>
        <w:t xml:space="preserve">Переработка рабочего времени педагогических работников вследствие неявки </w:t>
      </w:r>
      <w:proofErr w:type="gramStart"/>
      <w:r>
        <w:rPr>
          <w:sz w:val="28"/>
        </w:rPr>
        <w:t>педагога</w:t>
      </w:r>
      <w:proofErr w:type="gramEnd"/>
      <w:r>
        <w:rPr>
          <w:sz w:val="28"/>
        </w:rPr>
        <w:t xml:space="preserve"> осуществляемая по инициативе работодателя за пределами рабочего времени, установленного тарификацией, расписанием учебных</w:t>
      </w:r>
      <w:r>
        <w:rPr>
          <w:spacing w:val="-5"/>
          <w:sz w:val="28"/>
        </w:rPr>
        <w:t xml:space="preserve"> </w:t>
      </w:r>
      <w:r>
        <w:rPr>
          <w:sz w:val="28"/>
        </w:rPr>
        <w:t>занятий</w:t>
      </w:r>
      <w:r>
        <w:rPr>
          <w:spacing w:val="-1"/>
          <w:sz w:val="28"/>
        </w:rPr>
        <w:t xml:space="preserve"> </w:t>
      </w:r>
      <w:r>
        <w:rPr>
          <w:sz w:val="28"/>
        </w:rPr>
        <w:t>и</w:t>
      </w:r>
      <w:r>
        <w:rPr>
          <w:spacing w:val="-1"/>
          <w:sz w:val="28"/>
        </w:rPr>
        <w:t xml:space="preserve"> </w:t>
      </w:r>
      <w:r>
        <w:rPr>
          <w:sz w:val="28"/>
        </w:rPr>
        <w:t xml:space="preserve">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w:t>
      </w:r>
      <w:proofErr w:type="gramStart"/>
      <w:r>
        <w:rPr>
          <w:sz w:val="28"/>
        </w:rPr>
        <w:t>размере</w:t>
      </w:r>
      <w:proofErr w:type="gramEnd"/>
      <w:r>
        <w:rPr>
          <w:sz w:val="28"/>
        </w:rPr>
        <w:t>.</w:t>
      </w:r>
    </w:p>
    <w:p w:rsidR="00ED4F7B" w:rsidRDefault="00656557">
      <w:pPr>
        <w:ind w:left="567" w:right="142" w:firstLine="782"/>
        <w:jc w:val="both"/>
        <w:rPr>
          <w:sz w:val="28"/>
        </w:rPr>
      </w:pPr>
      <w:r>
        <w:rPr>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D4F7B" w:rsidRDefault="00656557">
      <w:pPr>
        <w:ind w:left="567" w:right="147" w:firstLine="710"/>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ED4F7B" w:rsidRDefault="00656557">
      <w:pPr>
        <w:ind w:left="567" w:right="150" w:firstLine="710"/>
        <w:jc w:val="both"/>
        <w:rPr>
          <w:sz w:val="28"/>
        </w:rPr>
      </w:pPr>
      <w:r>
        <w:rPr>
          <w:sz w:val="28"/>
        </w:rPr>
        <w:t>Работодатель обязан обеспечить точный учет продолжительности сверхурочной работы каждого работника.</w:t>
      </w:r>
    </w:p>
    <w:p w:rsidR="00ED4F7B" w:rsidRDefault="00656557" w:rsidP="0093296D">
      <w:pPr>
        <w:pStyle w:val="a4"/>
        <w:numPr>
          <w:ilvl w:val="1"/>
          <w:numId w:val="129"/>
        </w:numPr>
        <w:tabs>
          <w:tab w:val="left" w:pos="1798"/>
        </w:tabs>
        <w:ind w:left="567" w:right="152" w:firstLine="710"/>
        <w:jc w:val="both"/>
        <w:rPr>
          <w:sz w:val="28"/>
        </w:rPr>
      </w:pPr>
      <w:r>
        <w:rPr>
          <w:sz w:val="28"/>
        </w:rPr>
        <w:t>Работа в выходной день и нерабочий праздничный день оплачивается не менее чем в двойном размере:</w:t>
      </w:r>
    </w:p>
    <w:p w:rsidR="00ED4F7B" w:rsidRDefault="00656557" w:rsidP="0093296D">
      <w:pPr>
        <w:pStyle w:val="a4"/>
        <w:numPr>
          <w:ilvl w:val="0"/>
          <w:numId w:val="124"/>
        </w:numPr>
        <w:tabs>
          <w:tab w:val="left" w:pos="1718"/>
        </w:tabs>
        <w:ind w:right="137" w:firstLine="989"/>
        <w:rPr>
          <w:sz w:val="28"/>
        </w:rPr>
      </w:pPr>
      <w:r>
        <w:rPr>
          <w:sz w:val="28"/>
        </w:rPr>
        <w:t>работникам,</w:t>
      </w:r>
      <w:r>
        <w:rPr>
          <w:spacing w:val="-1"/>
          <w:sz w:val="28"/>
        </w:rPr>
        <w:t xml:space="preserve"> </w:t>
      </w:r>
      <w:r>
        <w:rPr>
          <w:sz w:val="28"/>
        </w:rPr>
        <w:t>труд</w:t>
      </w:r>
      <w:r>
        <w:rPr>
          <w:spacing w:val="-2"/>
          <w:sz w:val="28"/>
        </w:rPr>
        <w:t xml:space="preserve"> </w:t>
      </w:r>
      <w:r>
        <w:rPr>
          <w:sz w:val="28"/>
        </w:rPr>
        <w:t>которых</w:t>
      </w:r>
      <w:r>
        <w:rPr>
          <w:spacing w:val="-8"/>
          <w:sz w:val="28"/>
        </w:rPr>
        <w:t xml:space="preserve"> </w:t>
      </w:r>
      <w:r>
        <w:rPr>
          <w:sz w:val="28"/>
        </w:rPr>
        <w:t>оплачивается</w:t>
      </w:r>
      <w:r>
        <w:rPr>
          <w:spacing w:val="-2"/>
          <w:sz w:val="28"/>
        </w:rPr>
        <w:t xml:space="preserve"> </w:t>
      </w:r>
      <w:r>
        <w:rPr>
          <w:sz w:val="28"/>
        </w:rPr>
        <w:t>по</w:t>
      </w:r>
      <w:r>
        <w:rPr>
          <w:spacing w:val="-4"/>
          <w:sz w:val="28"/>
        </w:rPr>
        <w:t xml:space="preserve"> </w:t>
      </w:r>
      <w:r>
        <w:rPr>
          <w:sz w:val="28"/>
        </w:rPr>
        <w:t>дневным и часовым</w:t>
      </w:r>
      <w:r>
        <w:rPr>
          <w:spacing w:val="-2"/>
          <w:sz w:val="28"/>
        </w:rPr>
        <w:t xml:space="preserve"> </w:t>
      </w:r>
      <w:r>
        <w:rPr>
          <w:sz w:val="28"/>
        </w:rPr>
        <w:t xml:space="preserve">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ED4F7B" w:rsidRDefault="00656557" w:rsidP="0093296D">
      <w:pPr>
        <w:pStyle w:val="a4"/>
        <w:numPr>
          <w:ilvl w:val="0"/>
          <w:numId w:val="124"/>
        </w:numPr>
        <w:tabs>
          <w:tab w:val="left" w:pos="1728"/>
        </w:tabs>
        <w:ind w:right="139" w:firstLine="989"/>
        <w:rPr>
          <w:sz w:val="28"/>
        </w:rPr>
      </w:pPr>
      <w:proofErr w:type="gramStart"/>
      <w:r>
        <w:rPr>
          <w:sz w:val="28"/>
        </w:rPr>
        <w:t>работникам, получающим оклад (должностной оклад) - в размере</w:t>
      </w:r>
      <w:r>
        <w:rPr>
          <w:spacing w:val="-1"/>
          <w:sz w:val="28"/>
        </w:rPr>
        <w:t xml:space="preserve"> </w:t>
      </w:r>
      <w:r>
        <w:rPr>
          <w:sz w:val="28"/>
        </w:rPr>
        <w:t>не менее одинарной</w:t>
      </w:r>
      <w:r>
        <w:rPr>
          <w:spacing w:val="-2"/>
          <w:sz w:val="28"/>
        </w:rPr>
        <w:t xml:space="preserve"> </w:t>
      </w:r>
      <w:r>
        <w:rPr>
          <w:sz w:val="28"/>
        </w:rPr>
        <w:t>дневной</w:t>
      </w:r>
      <w:r>
        <w:rPr>
          <w:spacing w:val="-2"/>
          <w:sz w:val="28"/>
        </w:rPr>
        <w:t xml:space="preserve"> </w:t>
      </w:r>
      <w:r>
        <w:rPr>
          <w:sz w:val="28"/>
        </w:rPr>
        <w:t>или часовой</w:t>
      </w:r>
      <w:r>
        <w:rPr>
          <w:spacing w:val="-2"/>
          <w:sz w:val="28"/>
        </w:rPr>
        <w:t xml:space="preserve"> </w:t>
      </w:r>
      <w:r>
        <w:rPr>
          <w:sz w:val="28"/>
        </w:rPr>
        <w:t>ставки</w:t>
      </w:r>
      <w:r>
        <w:rPr>
          <w:spacing w:val="-2"/>
          <w:sz w:val="28"/>
        </w:rPr>
        <w:t xml:space="preserve"> </w:t>
      </w:r>
      <w:r>
        <w:rPr>
          <w:sz w:val="28"/>
        </w:rPr>
        <w:t>(части</w:t>
      </w:r>
      <w:r>
        <w:rPr>
          <w:spacing w:val="-2"/>
          <w:sz w:val="28"/>
        </w:rPr>
        <w:t xml:space="preserve"> </w:t>
      </w:r>
      <w:r>
        <w:rPr>
          <w:sz w:val="28"/>
        </w:rPr>
        <w:t>оклада</w:t>
      </w:r>
      <w:r>
        <w:rPr>
          <w:spacing w:val="-1"/>
          <w:sz w:val="28"/>
        </w:rPr>
        <w:t xml:space="preserve"> </w:t>
      </w:r>
      <w:r>
        <w:rPr>
          <w:sz w:val="28"/>
        </w:rPr>
        <w:t>(должностного</w:t>
      </w:r>
      <w:r>
        <w:rPr>
          <w:spacing w:val="-2"/>
          <w:sz w:val="28"/>
        </w:rPr>
        <w:t xml:space="preserve"> </w:t>
      </w:r>
      <w:r>
        <w:rPr>
          <w:sz w:val="28"/>
        </w:rPr>
        <w:t>оклада)</w:t>
      </w:r>
      <w:r>
        <w:rPr>
          <w:spacing w:val="-3"/>
          <w:sz w:val="28"/>
        </w:rPr>
        <w:t xml:space="preserve"> </w:t>
      </w:r>
      <w:r>
        <w:rPr>
          <w:sz w:val="28"/>
        </w:rPr>
        <w:t>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w:t>
      </w:r>
      <w:r>
        <w:rPr>
          <w:spacing w:val="-2"/>
          <w:sz w:val="28"/>
        </w:rPr>
        <w:t xml:space="preserve"> </w:t>
      </w:r>
      <w:r>
        <w:rPr>
          <w:sz w:val="28"/>
        </w:rPr>
        <w:t>день</w:t>
      </w:r>
      <w:r>
        <w:rPr>
          <w:spacing w:val="-1"/>
          <w:sz w:val="28"/>
        </w:rPr>
        <w:t xml:space="preserve"> </w:t>
      </w:r>
      <w:r>
        <w:rPr>
          <w:sz w:val="28"/>
        </w:rPr>
        <w:t>или час</w:t>
      </w:r>
      <w:proofErr w:type="gramEnd"/>
      <w:r>
        <w:rPr>
          <w:spacing w:val="-3"/>
          <w:sz w:val="28"/>
        </w:rPr>
        <w:t xml:space="preserve"> </w:t>
      </w:r>
      <w:r>
        <w:rPr>
          <w:sz w:val="28"/>
        </w:rPr>
        <w:t>работы) сверх</w:t>
      </w:r>
      <w:r>
        <w:rPr>
          <w:spacing w:val="-4"/>
          <w:sz w:val="28"/>
        </w:rPr>
        <w:t xml:space="preserve"> </w:t>
      </w:r>
      <w:r>
        <w:rPr>
          <w:sz w:val="28"/>
        </w:rPr>
        <w:t>оклада (должностного оклада), если работа производилась сверх месячной нормы рабочего времени.</w:t>
      </w:r>
    </w:p>
    <w:p w:rsidR="00ED4F7B" w:rsidRDefault="00656557">
      <w:pPr>
        <w:ind w:left="1277"/>
        <w:jc w:val="both"/>
        <w:rPr>
          <w:sz w:val="28"/>
        </w:rPr>
      </w:pPr>
      <w:r>
        <w:rPr>
          <w:sz w:val="28"/>
        </w:rPr>
        <w:t>Конкретные</w:t>
      </w:r>
      <w:r>
        <w:rPr>
          <w:spacing w:val="50"/>
          <w:w w:val="150"/>
          <w:sz w:val="28"/>
        </w:rPr>
        <w:t xml:space="preserve"> </w:t>
      </w:r>
      <w:proofErr w:type="gramStart"/>
      <w:r>
        <w:rPr>
          <w:sz w:val="28"/>
        </w:rPr>
        <w:t>размеры</w:t>
      </w:r>
      <w:r>
        <w:rPr>
          <w:spacing w:val="49"/>
          <w:w w:val="150"/>
          <w:sz w:val="28"/>
        </w:rPr>
        <w:t xml:space="preserve"> </w:t>
      </w:r>
      <w:r>
        <w:rPr>
          <w:sz w:val="28"/>
        </w:rPr>
        <w:t>оплаты</w:t>
      </w:r>
      <w:r>
        <w:rPr>
          <w:spacing w:val="50"/>
          <w:w w:val="150"/>
          <w:sz w:val="28"/>
        </w:rPr>
        <w:t xml:space="preserve"> </w:t>
      </w:r>
      <w:r>
        <w:rPr>
          <w:sz w:val="28"/>
        </w:rPr>
        <w:t>труда</w:t>
      </w:r>
      <w:proofErr w:type="gramEnd"/>
      <w:r>
        <w:rPr>
          <w:spacing w:val="49"/>
          <w:w w:val="150"/>
          <w:sz w:val="28"/>
        </w:rPr>
        <w:t xml:space="preserve"> </w:t>
      </w:r>
      <w:r>
        <w:rPr>
          <w:sz w:val="28"/>
        </w:rPr>
        <w:t>за</w:t>
      </w:r>
      <w:r>
        <w:rPr>
          <w:spacing w:val="50"/>
          <w:w w:val="150"/>
          <w:sz w:val="28"/>
        </w:rPr>
        <w:t xml:space="preserve"> </w:t>
      </w:r>
      <w:r>
        <w:rPr>
          <w:sz w:val="28"/>
        </w:rPr>
        <w:t>работу</w:t>
      </w:r>
      <w:r>
        <w:rPr>
          <w:spacing w:val="45"/>
          <w:w w:val="150"/>
          <w:sz w:val="28"/>
        </w:rPr>
        <w:t xml:space="preserve"> </w:t>
      </w:r>
      <w:r>
        <w:rPr>
          <w:sz w:val="28"/>
        </w:rPr>
        <w:t>в</w:t>
      </w:r>
      <w:r>
        <w:rPr>
          <w:spacing w:val="48"/>
          <w:w w:val="150"/>
          <w:sz w:val="28"/>
        </w:rPr>
        <w:t xml:space="preserve"> </w:t>
      </w:r>
      <w:r>
        <w:rPr>
          <w:sz w:val="28"/>
        </w:rPr>
        <w:t>выходной</w:t>
      </w:r>
      <w:r>
        <w:rPr>
          <w:spacing w:val="48"/>
          <w:w w:val="150"/>
          <w:sz w:val="28"/>
        </w:rPr>
        <w:t xml:space="preserve"> </w:t>
      </w:r>
      <w:r>
        <w:rPr>
          <w:sz w:val="28"/>
        </w:rPr>
        <w:t>или</w:t>
      </w:r>
      <w:r>
        <w:rPr>
          <w:spacing w:val="49"/>
          <w:w w:val="150"/>
          <w:sz w:val="28"/>
        </w:rPr>
        <w:t xml:space="preserve"> </w:t>
      </w:r>
      <w:r>
        <w:rPr>
          <w:spacing w:val="-2"/>
          <w:sz w:val="28"/>
        </w:rPr>
        <w:t>нерабочий</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pPr>
        <w:spacing w:before="67"/>
        <w:ind w:left="567" w:right="148"/>
        <w:jc w:val="both"/>
        <w:rPr>
          <w:sz w:val="28"/>
        </w:rPr>
      </w:pPr>
      <w:r>
        <w:rPr>
          <w:sz w:val="28"/>
        </w:rPr>
        <w:lastRenderedPageBreak/>
        <w:t>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ED4F7B" w:rsidRDefault="00656557">
      <w:pPr>
        <w:ind w:left="567" w:right="146" w:firstLine="720"/>
        <w:jc w:val="both"/>
        <w:rPr>
          <w:sz w:val="28"/>
        </w:rPr>
      </w:pPr>
      <w:r>
        <w:rPr>
          <w:sz w:val="28"/>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w:t>
      </w:r>
      <w:r>
        <w:rPr>
          <w:spacing w:val="-2"/>
          <w:sz w:val="28"/>
        </w:rPr>
        <w:t>подлежит.</w:t>
      </w:r>
    </w:p>
    <w:p w:rsidR="00ED4F7B" w:rsidRDefault="00656557" w:rsidP="0093296D">
      <w:pPr>
        <w:pStyle w:val="a4"/>
        <w:numPr>
          <w:ilvl w:val="1"/>
          <w:numId w:val="129"/>
        </w:numPr>
        <w:tabs>
          <w:tab w:val="left" w:pos="1784"/>
        </w:tabs>
        <w:spacing w:before="3"/>
        <w:ind w:left="567" w:right="149" w:firstLine="710"/>
        <w:jc w:val="both"/>
        <w:rPr>
          <w:sz w:val="28"/>
        </w:rPr>
      </w:pPr>
      <w:r>
        <w:rPr>
          <w:sz w:val="28"/>
        </w:rPr>
        <w:t>Время простоя по вине работодателя оплачивается в размере не менее 2/3 средней заработной платы работника.</w:t>
      </w:r>
    </w:p>
    <w:p w:rsidR="00ED4F7B" w:rsidRDefault="00656557">
      <w:pPr>
        <w:ind w:left="567" w:right="148" w:firstLine="710"/>
        <w:jc w:val="both"/>
        <w:rPr>
          <w:sz w:val="28"/>
        </w:rPr>
      </w:pPr>
      <w:r>
        <w:rPr>
          <w:sz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w:t>
      </w:r>
      <w:r>
        <w:rPr>
          <w:spacing w:val="-2"/>
          <w:sz w:val="28"/>
        </w:rPr>
        <w:t>оклада).</w:t>
      </w:r>
    </w:p>
    <w:p w:rsidR="00ED4F7B" w:rsidRDefault="00656557">
      <w:pPr>
        <w:spacing w:line="321" w:lineRule="exact"/>
        <w:ind w:left="1277"/>
        <w:jc w:val="both"/>
        <w:rPr>
          <w:sz w:val="28"/>
        </w:rPr>
      </w:pPr>
      <w:r>
        <w:rPr>
          <w:sz w:val="28"/>
        </w:rPr>
        <w:t>Время</w:t>
      </w:r>
      <w:r>
        <w:rPr>
          <w:spacing w:val="-5"/>
          <w:sz w:val="28"/>
        </w:rPr>
        <w:t xml:space="preserve"> </w:t>
      </w:r>
      <w:r>
        <w:rPr>
          <w:sz w:val="28"/>
        </w:rPr>
        <w:t>простоя</w:t>
      </w:r>
      <w:r>
        <w:rPr>
          <w:spacing w:val="-5"/>
          <w:sz w:val="28"/>
        </w:rPr>
        <w:t xml:space="preserve"> </w:t>
      </w:r>
      <w:r>
        <w:rPr>
          <w:sz w:val="28"/>
        </w:rPr>
        <w:t>по</w:t>
      </w:r>
      <w:r>
        <w:rPr>
          <w:spacing w:val="-6"/>
          <w:sz w:val="28"/>
        </w:rPr>
        <w:t xml:space="preserve"> </w:t>
      </w:r>
      <w:r>
        <w:rPr>
          <w:sz w:val="28"/>
        </w:rPr>
        <w:t>вине</w:t>
      </w:r>
      <w:r>
        <w:rPr>
          <w:spacing w:val="-6"/>
          <w:sz w:val="28"/>
        </w:rPr>
        <w:t xml:space="preserve"> </w:t>
      </w:r>
      <w:r>
        <w:rPr>
          <w:sz w:val="28"/>
        </w:rPr>
        <w:t>работника</w:t>
      </w:r>
      <w:r>
        <w:rPr>
          <w:spacing w:val="-5"/>
          <w:sz w:val="28"/>
        </w:rPr>
        <w:t xml:space="preserve"> </w:t>
      </w:r>
      <w:r>
        <w:rPr>
          <w:sz w:val="28"/>
        </w:rPr>
        <w:t>не</w:t>
      </w:r>
      <w:r>
        <w:rPr>
          <w:spacing w:val="-6"/>
          <w:sz w:val="28"/>
        </w:rPr>
        <w:t xml:space="preserve"> </w:t>
      </w:r>
      <w:r>
        <w:rPr>
          <w:spacing w:val="-2"/>
          <w:sz w:val="28"/>
        </w:rPr>
        <w:t>оплачивается.</w:t>
      </w:r>
    </w:p>
    <w:p w:rsidR="00ED4F7B" w:rsidRDefault="00656557">
      <w:pPr>
        <w:ind w:left="567" w:right="141" w:firstLine="710"/>
        <w:jc w:val="both"/>
        <w:rPr>
          <w:sz w:val="28"/>
        </w:rPr>
      </w:pPr>
      <w:r>
        <w:rPr>
          <w:sz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ED4F7B" w:rsidRDefault="00656557">
      <w:pPr>
        <w:spacing w:before="4"/>
        <w:ind w:left="567" w:right="144" w:firstLine="710"/>
        <w:jc w:val="both"/>
        <w:rPr>
          <w:sz w:val="28"/>
        </w:rPr>
      </w:pPr>
      <w:r>
        <w:rPr>
          <w:sz w:val="28"/>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ED4F7B" w:rsidRDefault="00656557" w:rsidP="0093296D">
      <w:pPr>
        <w:pStyle w:val="a4"/>
        <w:numPr>
          <w:ilvl w:val="1"/>
          <w:numId w:val="129"/>
        </w:numPr>
        <w:tabs>
          <w:tab w:val="left" w:pos="1688"/>
        </w:tabs>
        <w:ind w:left="567" w:right="141" w:firstLine="566"/>
        <w:jc w:val="both"/>
        <w:rPr>
          <w:sz w:val="28"/>
        </w:rPr>
      </w:pPr>
      <w:proofErr w:type="gramStart"/>
      <w:r>
        <w:rPr>
          <w:sz w:val="28"/>
        </w:rPr>
        <w:t>При нарушении работодателем установленного срока</w:t>
      </w:r>
      <w:r>
        <w:rPr>
          <w:spacing w:val="40"/>
          <w:sz w:val="28"/>
        </w:rPr>
        <w:t xml:space="preserve"> </w:t>
      </w:r>
      <w:r>
        <w:rPr>
          <w:sz w:val="28"/>
        </w:rPr>
        <w:t>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Pr>
          <w:sz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D4F7B" w:rsidRDefault="00656557">
      <w:pPr>
        <w:spacing w:before="1"/>
        <w:ind w:left="567" w:right="146" w:firstLine="710"/>
        <w:jc w:val="both"/>
        <w:rPr>
          <w:sz w:val="28"/>
        </w:rPr>
      </w:pPr>
      <w:r>
        <w:rPr>
          <w:sz w:val="28"/>
        </w:rPr>
        <w:t xml:space="preserve">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w:t>
      </w:r>
      <w:r>
        <w:rPr>
          <w:spacing w:val="-2"/>
          <w:sz w:val="28"/>
        </w:rPr>
        <w:t>работодателя.</w:t>
      </w:r>
    </w:p>
    <w:p w:rsidR="00ED4F7B" w:rsidRDefault="00656557" w:rsidP="0093296D">
      <w:pPr>
        <w:pStyle w:val="a4"/>
        <w:numPr>
          <w:ilvl w:val="1"/>
          <w:numId w:val="129"/>
        </w:numPr>
        <w:tabs>
          <w:tab w:val="left" w:pos="1832"/>
        </w:tabs>
        <w:ind w:left="567" w:right="151" w:firstLine="566"/>
        <w:jc w:val="both"/>
        <w:rPr>
          <w:sz w:val="28"/>
        </w:rPr>
      </w:pPr>
      <w:r>
        <w:rPr>
          <w:sz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ED4F7B" w:rsidRDefault="00656557">
      <w:pPr>
        <w:ind w:left="567" w:right="153" w:firstLine="566"/>
        <w:jc w:val="both"/>
        <w:rPr>
          <w:sz w:val="28"/>
        </w:rPr>
      </w:pPr>
      <w:r>
        <w:rPr>
          <w:sz w:val="28"/>
        </w:rPr>
        <w:t>В период приостановления работы работник имеет право в свое рабочее время отсутствовать на рабочем месте.</w:t>
      </w:r>
    </w:p>
    <w:p w:rsidR="00ED4F7B" w:rsidRDefault="00656557">
      <w:pPr>
        <w:ind w:left="567" w:right="143" w:firstLine="566"/>
        <w:jc w:val="both"/>
        <w:rPr>
          <w:sz w:val="28"/>
        </w:rPr>
      </w:pPr>
      <w:r>
        <w:rPr>
          <w:sz w:val="28"/>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w:t>
      </w:r>
      <w:r>
        <w:rPr>
          <w:spacing w:val="-2"/>
          <w:sz w:val="28"/>
        </w:rPr>
        <w:t>работу.</w:t>
      </w:r>
    </w:p>
    <w:p w:rsidR="00ED4F7B" w:rsidRDefault="00ED4F7B">
      <w:pPr>
        <w:jc w:val="both"/>
        <w:rPr>
          <w:sz w:val="28"/>
        </w:rPr>
        <w:sectPr w:rsidR="00ED4F7B">
          <w:pgSz w:w="11910" w:h="16840"/>
          <w:pgMar w:top="1040" w:right="425" w:bottom="440" w:left="566" w:header="0" w:footer="253" w:gutter="0"/>
          <w:cols w:space="720"/>
        </w:sectPr>
      </w:pPr>
    </w:p>
    <w:p w:rsidR="00ED4F7B" w:rsidRDefault="00656557" w:rsidP="0093296D">
      <w:pPr>
        <w:pStyle w:val="a4"/>
        <w:numPr>
          <w:ilvl w:val="1"/>
          <w:numId w:val="129"/>
        </w:numPr>
        <w:tabs>
          <w:tab w:val="left" w:pos="2004"/>
        </w:tabs>
        <w:spacing w:before="67"/>
        <w:ind w:left="567" w:right="151" w:firstLine="710"/>
        <w:jc w:val="both"/>
        <w:rPr>
          <w:sz w:val="28"/>
        </w:rPr>
      </w:pPr>
      <w:r>
        <w:rPr>
          <w:sz w:val="28"/>
        </w:rPr>
        <w:lastRenderedPageBreak/>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 9 к настоящему коллективному договору).</w:t>
      </w:r>
    </w:p>
    <w:p w:rsidR="00ED4F7B" w:rsidRDefault="00656557">
      <w:pPr>
        <w:ind w:left="567" w:right="139" w:firstLine="710"/>
        <w:jc w:val="both"/>
        <w:rPr>
          <w:sz w:val="28"/>
        </w:rPr>
      </w:pPr>
      <w:r>
        <w:rPr>
          <w:sz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 372 ТК РФ для принятия локальных нормативных актов либо трудовым договором.</w:t>
      </w:r>
    </w:p>
    <w:p w:rsidR="00ED4F7B" w:rsidRDefault="00656557">
      <w:pPr>
        <w:spacing w:before="3"/>
        <w:ind w:left="567" w:right="151" w:firstLine="705"/>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ED4F7B" w:rsidRDefault="00656557" w:rsidP="0093296D">
      <w:pPr>
        <w:pStyle w:val="a4"/>
        <w:numPr>
          <w:ilvl w:val="1"/>
          <w:numId w:val="129"/>
        </w:numPr>
        <w:tabs>
          <w:tab w:val="left" w:pos="2019"/>
        </w:tabs>
        <w:ind w:left="567" w:right="143" w:firstLine="720"/>
        <w:jc w:val="both"/>
        <w:rPr>
          <w:sz w:val="28"/>
        </w:rPr>
      </w:pPr>
      <w:proofErr w:type="gramStart"/>
      <w:r>
        <w:rPr>
          <w:sz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w:t>
      </w:r>
      <w:r>
        <w:rPr>
          <w:spacing w:val="7"/>
          <w:sz w:val="28"/>
        </w:rPr>
        <w:t xml:space="preserve"> </w:t>
      </w:r>
      <w:r>
        <w:rPr>
          <w:sz w:val="28"/>
        </w:rPr>
        <w:t>с</w:t>
      </w:r>
      <w:r>
        <w:rPr>
          <w:spacing w:val="9"/>
          <w:sz w:val="28"/>
        </w:rPr>
        <w:t xml:space="preserve"> </w:t>
      </w:r>
      <w:r>
        <w:rPr>
          <w:sz w:val="28"/>
        </w:rPr>
        <w:t>действующим</w:t>
      </w:r>
      <w:r>
        <w:rPr>
          <w:spacing w:val="9"/>
          <w:sz w:val="28"/>
        </w:rPr>
        <w:t xml:space="preserve"> </w:t>
      </w:r>
      <w:r>
        <w:rPr>
          <w:sz w:val="28"/>
        </w:rPr>
        <w:t>законодательством</w:t>
      </w:r>
      <w:r>
        <w:rPr>
          <w:spacing w:val="10"/>
          <w:sz w:val="28"/>
        </w:rPr>
        <w:t xml:space="preserve"> </w:t>
      </w:r>
      <w:r>
        <w:rPr>
          <w:sz w:val="28"/>
        </w:rPr>
        <w:t>(Федеральный</w:t>
      </w:r>
      <w:r>
        <w:rPr>
          <w:spacing w:val="7"/>
          <w:sz w:val="28"/>
        </w:rPr>
        <w:t xml:space="preserve"> </w:t>
      </w:r>
      <w:r>
        <w:rPr>
          <w:sz w:val="28"/>
        </w:rPr>
        <w:t>закон</w:t>
      </w:r>
      <w:r>
        <w:rPr>
          <w:spacing w:val="8"/>
          <w:sz w:val="28"/>
        </w:rPr>
        <w:t xml:space="preserve"> </w:t>
      </w:r>
      <w:r>
        <w:rPr>
          <w:sz w:val="28"/>
        </w:rPr>
        <w:t>от</w:t>
      </w:r>
      <w:r>
        <w:rPr>
          <w:spacing w:val="7"/>
          <w:sz w:val="28"/>
        </w:rPr>
        <w:t xml:space="preserve"> </w:t>
      </w:r>
      <w:r>
        <w:rPr>
          <w:spacing w:val="-2"/>
          <w:sz w:val="28"/>
        </w:rPr>
        <w:t>29.12.2006</w:t>
      </w:r>
      <w:proofErr w:type="gramEnd"/>
    </w:p>
    <w:p w:rsidR="00ED4F7B" w:rsidRDefault="00656557">
      <w:pPr>
        <w:ind w:left="567" w:right="151"/>
        <w:jc w:val="both"/>
        <w:rPr>
          <w:sz w:val="28"/>
        </w:rPr>
      </w:pPr>
      <w:proofErr w:type="gramStart"/>
      <w:r>
        <w:rPr>
          <w:sz w:val="28"/>
        </w:rPr>
        <w:t>№ 255-ФЗ «Об обязательном социальном страховании на случай временной нетрудоспособности и в связи с материнством»).</w:t>
      </w:r>
      <w:proofErr w:type="gramEnd"/>
    </w:p>
    <w:p w:rsidR="00ED4F7B" w:rsidRDefault="00656557" w:rsidP="0093296D">
      <w:pPr>
        <w:pStyle w:val="a4"/>
        <w:numPr>
          <w:ilvl w:val="1"/>
          <w:numId w:val="129"/>
        </w:numPr>
        <w:tabs>
          <w:tab w:val="left" w:pos="2024"/>
        </w:tabs>
        <w:ind w:left="567" w:right="136" w:firstLine="720"/>
        <w:jc w:val="both"/>
        <w:rPr>
          <w:sz w:val="28"/>
        </w:rPr>
      </w:pP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w:t>
      </w:r>
      <w:r>
        <w:rPr>
          <w:spacing w:val="-2"/>
          <w:sz w:val="28"/>
        </w:rPr>
        <w:t>договором.</w:t>
      </w:r>
    </w:p>
    <w:p w:rsidR="00ED4F7B" w:rsidRDefault="00656557" w:rsidP="0093296D">
      <w:pPr>
        <w:pStyle w:val="Heading2"/>
        <w:numPr>
          <w:ilvl w:val="1"/>
          <w:numId w:val="129"/>
        </w:numPr>
        <w:tabs>
          <w:tab w:val="left" w:pos="1919"/>
        </w:tabs>
        <w:spacing w:before="1"/>
        <w:ind w:left="1919" w:hanging="632"/>
        <w:jc w:val="both"/>
      </w:pPr>
      <w:r>
        <w:t>Стороны</w:t>
      </w:r>
      <w:r>
        <w:rPr>
          <w:spacing w:val="-16"/>
        </w:rPr>
        <w:t xml:space="preserve"> </w:t>
      </w:r>
      <w:r>
        <w:rPr>
          <w:spacing w:val="-2"/>
        </w:rPr>
        <w:t>рекомендуют:</w:t>
      </w:r>
    </w:p>
    <w:p w:rsidR="00ED4F7B" w:rsidRDefault="00656557">
      <w:pPr>
        <w:ind w:left="567" w:right="151" w:firstLine="720"/>
        <w:jc w:val="both"/>
        <w:rPr>
          <w:sz w:val="28"/>
        </w:rPr>
      </w:pPr>
      <w:r>
        <w:rPr>
          <w:sz w:val="28"/>
        </w:rPr>
        <w:t>При определении количества штатных единиц должность уборщика служебных</w:t>
      </w:r>
      <w:r>
        <w:rPr>
          <w:spacing w:val="-3"/>
          <w:sz w:val="28"/>
        </w:rPr>
        <w:t xml:space="preserve"> </w:t>
      </w:r>
      <w:r>
        <w:rPr>
          <w:sz w:val="28"/>
        </w:rPr>
        <w:t>помещений</w:t>
      </w:r>
      <w:r>
        <w:rPr>
          <w:spacing w:val="5"/>
          <w:sz w:val="28"/>
        </w:rPr>
        <w:t xml:space="preserve"> </w:t>
      </w:r>
      <w:r>
        <w:rPr>
          <w:sz w:val="28"/>
        </w:rPr>
        <w:t>устанавливать</w:t>
      </w:r>
      <w:r>
        <w:rPr>
          <w:spacing w:val="1"/>
          <w:sz w:val="28"/>
        </w:rPr>
        <w:t xml:space="preserve"> </w:t>
      </w:r>
      <w:r>
        <w:rPr>
          <w:sz w:val="28"/>
        </w:rPr>
        <w:t>из</w:t>
      </w:r>
      <w:r>
        <w:rPr>
          <w:spacing w:val="1"/>
          <w:sz w:val="28"/>
        </w:rPr>
        <w:t xml:space="preserve"> </w:t>
      </w:r>
      <w:r>
        <w:rPr>
          <w:sz w:val="28"/>
        </w:rPr>
        <w:t>расчета</w:t>
      </w:r>
      <w:r>
        <w:rPr>
          <w:spacing w:val="3"/>
          <w:sz w:val="28"/>
        </w:rPr>
        <w:t xml:space="preserve"> </w:t>
      </w:r>
      <w:r>
        <w:rPr>
          <w:sz w:val="28"/>
        </w:rPr>
        <w:t>0,5</w:t>
      </w:r>
      <w:r>
        <w:rPr>
          <w:spacing w:val="2"/>
          <w:sz w:val="28"/>
        </w:rPr>
        <w:t xml:space="preserve"> </w:t>
      </w:r>
      <w:r>
        <w:rPr>
          <w:sz w:val="28"/>
        </w:rPr>
        <w:t>единицы</w:t>
      </w:r>
      <w:r>
        <w:rPr>
          <w:spacing w:val="1"/>
          <w:sz w:val="28"/>
        </w:rPr>
        <w:t xml:space="preserve"> </w:t>
      </w:r>
      <w:r>
        <w:rPr>
          <w:sz w:val="28"/>
        </w:rPr>
        <w:t>должности</w:t>
      </w:r>
      <w:r>
        <w:rPr>
          <w:spacing w:val="2"/>
          <w:sz w:val="28"/>
        </w:rPr>
        <w:t xml:space="preserve"> </w:t>
      </w:r>
      <w:r>
        <w:rPr>
          <w:sz w:val="28"/>
        </w:rPr>
        <w:t>на</w:t>
      </w:r>
      <w:r>
        <w:rPr>
          <w:spacing w:val="3"/>
          <w:sz w:val="28"/>
        </w:rPr>
        <w:t xml:space="preserve"> </w:t>
      </w:r>
      <w:r>
        <w:rPr>
          <w:spacing w:val="-2"/>
          <w:sz w:val="28"/>
        </w:rPr>
        <w:t>каждые</w:t>
      </w:r>
    </w:p>
    <w:p w:rsidR="00ED4F7B" w:rsidRDefault="00656557">
      <w:pPr>
        <w:ind w:left="567" w:right="148"/>
        <w:jc w:val="both"/>
        <w:rPr>
          <w:sz w:val="28"/>
        </w:rPr>
      </w:pPr>
      <w:r>
        <w:rPr>
          <w:sz w:val="28"/>
        </w:rPr>
        <w:t>250 квадратных метров убираемой площади, но не менее 0,5 должности на образовательную организацию.</w:t>
      </w:r>
    </w:p>
    <w:p w:rsidR="00ED4F7B" w:rsidRDefault="00656557" w:rsidP="0093296D">
      <w:pPr>
        <w:pStyle w:val="Heading2"/>
        <w:numPr>
          <w:ilvl w:val="1"/>
          <w:numId w:val="129"/>
        </w:numPr>
        <w:tabs>
          <w:tab w:val="left" w:pos="1910"/>
        </w:tabs>
        <w:spacing w:line="321" w:lineRule="exact"/>
        <w:ind w:left="1910" w:hanging="633"/>
        <w:jc w:val="both"/>
      </w:pPr>
      <w:r>
        <w:t>Выборный</w:t>
      </w:r>
      <w:r>
        <w:rPr>
          <w:spacing w:val="-11"/>
        </w:rPr>
        <w:t xml:space="preserve"> </w:t>
      </w:r>
      <w:r>
        <w:t>орган</w:t>
      </w:r>
      <w:r>
        <w:rPr>
          <w:spacing w:val="-14"/>
        </w:rPr>
        <w:t xml:space="preserve"> </w:t>
      </w:r>
      <w:r>
        <w:t>первичной</w:t>
      </w:r>
      <w:r>
        <w:rPr>
          <w:spacing w:val="-10"/>
        </w:rPr>
        <w:t xml:space="preserve"> </w:t>
      </w:r>
      <w:r>
        <w:t>профсоюзной</w:t>
      </w:r>
      <w:r>
        <w:rPr>
          <w:spacing w:val="-10"/>
        </w:rPr>
        <w:t xml:space="preserve"> </w:t>
      </w:r>
      <w:r>
        <w:rPr>
          <w:spacing w:val="-2"/>
        </w:rPr>
        <w:t>организации:</w:t>
      </w:r>
    </w:p>
    <w:p w:rsidR="00ED4F7B" w:rsidRDefault="00656557" w:rsidP="0093296D">
      <w:pPr>
        <w:pStyle w:val="a4"/>
        <w:numPr>
          <w:ilvl w:val="2"/>
          <w:numId w:val="129"/>
        </w:numPr>
        <w:tabs>
          <w:tab w:val="left" w:pos="2167"/>
        </w:tabs>
        <w:ind w:right="146" w:firstLine="710"/>
        <w:jc w:val="both"/>
        <w:rPr>
          <w:sz w:val="28"/>
        </w:rPr>
      </w:pPr>
      <w:r>
        <w:rPr>
          <w:sz w:val="28"/>
        </w:rPr>
        <w:t>Оказывает бесплатную методическую, юридическую и практическую помощь членам профсоюза по защите их социально-экономических, трудовых прав.</w:t>
      </w:r>
    </w:p>
    <w:p w:rsidR="00ED4F7B" w:rsidRDefault="00656557" w:rsidP="0093296D">
      <w:pPr>
        <w:pStyle w:val="a4"/>
        <w:numPr>
          <w:ilvl w:val="2"/>
          <w:numId w:val="129"/>
        </w:numPr>
        <w:tabs>
          <w:tab w:val="left" w:pos="2292"/>
        </w:tabs>
        <w:spacing w:before="3"/>
        <w:ind w:right="141" w:firstLine="710"/>
        <w:jc w:val="both"/>
        <w:rPr>
          <w:sz w:val="28"/>
        </w:rPr>
      </w:pPr>
      <w:r>
        <w:rPr>
          <w:sz w:val="28"/>
        </w:rPr>
        <w:t>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ED4F7B" w:rsidRDefault="00ED4F7B">
      <w:pPr>
        <w:pStyle w:val="a3"/>
        <w:spacing w:before="4"/>
        <w:ind w:left="0" w:firstLine="0"/>
        <w:jc w:val="left"/>
        <w:rPr>
          <w:sz w:val="28"/>
        </w:rPr>
      </w:pPr>
    </w:p>
    <w:p w:rsidR="00ED4F7B" w:rsidRDefault="00656557" w:rsidP="0093296D">
      <w:pPr>
        <w:pStyle w:val="Heading1"/>
        <w:numPr>
          <w:ilvl w:val="0"/>
          <w:numId w:val="144"/>
        </w:numPr>
        <w:tabs>
          <w:tab w:val="left" w:pos="3942"/>
        </w:tabs>
        <w:ind w:left="3942" w:hanging="667"/>
        <w:jc w:val="left"/>
      </w:pPr>
      <w:r>
        <w:t>ОХРАНА</w:t>
      </w:r>
      <w:r>
        <w:rPr>
          <w:spacing w:val="-5"/>
        </w:rPr>
        <w:t xml:space="preserve"> </w:t>
      </w:r>
      <w:r>
        <w:t>ТРУДА</w:t>
      </w:r>
      <w:r>
        <w:rPr>
          <w:spacing w:val="-5"/>
        </w:rPr>
        <w:t xml:space="preserve"> </w:t>
      </w:r>
      <w:r>
        <w:t>И</w:t>
      </w:r>
      <w:r>
        <w:rPr>
          <w:spacing w:val="-6"/>
        </w:rPr>
        <w:t xml:space="preserve"> </w:t>
      </w:r>
      <w:r>
        <w:rPr>
          <w:spacing w:val="-2"/>
        </w:rPr>
        <w:t>ЗДОРОВЬЯ</w:t>
      </w:r>
    </w:p>
    <w:p w:rsidR="00ED4F7B" w:rsidRDefault="00656557" w:rsidP="0093296D">
      <w:pPr>
        <w:pStyle w:val="Heading2"/>
        <w:numPr>
          <w:ilvl w:val="1"/>
          <w:numId w:val="123"/>
        </w:numPr>
        <w:tabs>
          <w:tab w:val="left" w:pos="1771"/>
        </w:tabs>
        <w:spacing w:before="177" w:line="240" w:lineRule="auto"/>
        <w:ind w:left="1771" w:hanging="494"/>
        <w:jc w:val="both"/>
      </w:pPr>
      <w:r>
        <w:t>Стороны</w:t>
      </w:r>
      <w:r>
        <w:rPr>
          <w:spacing w:val="-11"/>
        </w:rPr>
        <w:t xml:space="preserve"> </w:t>
      </w:r>
      <w:r>
        <w:t>обеспечивают</w:t>
      </w:r>
      <w:r>
        <w:rPr>
          <w:spacing w:val="49"/>
        </w:rPr>
        <w:t xml:space="preserve"> </w:t>
      </w:r>
      <w:r>
        <w:rPr>
          <w:spacing w:val="-2"/>
        </w:rPr>
        <w:t>выполнение:</w:t>
      </w:r>
    </w:p>
    <w:p w:rsidR="00ED4F7B" w:rsidRDefault="00656557" w:rsidP="0093296D">
      <w:pPr>
        <w:pStyle w:val="a4"/>
        <w:numPr>
          <w:ilvl w:val="2"/>
          <w:numId w:val="123"/>
        </w:numPr>
        <w:tabs>
          <w:tab w:val="left" w:pos="2072"/>
        </w:tabs>
        <w:ind w:right="145" w:firstLine="710"/>
        <w:jc w:val="both"/>
        <w:rPr>
          <w:sz w:val="28"/>
        </w:rPr>
      </w:pPr>
      <w:r>
        <w:rPr>
          <w:sz w:val="28"/>
        </w:rPr>
        <w:t>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w:t>
      </w:r>
      <w:r>
        <w:rPr>
          <w:spacing w:val="40"/>
          <w:sz w:val="28"/>
        </w:rPr>
        <w:t xml:space="preserve"> </w:t>
      </w:r>
      <w:r>
        <w:rPr>
          <w:sz w:val="28"/>
        </w:rPr>
        <w:t>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ED4F7B" w:rsidRDefault="00656557" w:rsidP="0093296D">
      <w:pPr>
        <w:pStyle w:val="a4"/>
        <w:numPr>
          <w:ilvl w:val="1"/>
          <w:numId w:val="123"/>
        </w:numPr>
        <w:tabs>
          <w:tab w:val="left" w:pos="1770"/>
        </w:tabs>
        <w:spacing w:before="4" w:line="322" w:lineRule="exact"/>
        <w:ind w:left="1770" w:hanging="493"/>
        <w:jc w:val="both"/>
        <w:rPr>
          <w:sz w:val="28"/>
        </w:rPr>
      </w:pPr>
      <w:r>
        <w:rPr>
          <w:spacing w:val="-2"/>
          <w:sz w:val="28"/>
        </w:rPr>
        <w:t>Работодатель:</w:t>
      </w:r>
    </w:p>
    <w:p w:rsidR="00ED4F7B" w:rsidRDefault="00656557" w:rsidP="0093296D">
      <w:pPr>
        <w:pStyle w:val="a4"/>
        <w:numPr>
          <w:ilvl w:val="2"/>
          <w:numId w:val="123"/>
        </w:numPr>
        <w:tabs>
          <w:tab w:val="left" w:pos="2096"/>
        </w:tabs>
        <w:ind w:right="150" w:firstLine="710"/>
        <w:jc w:val="both"/>
        <w:rPr>
          <w:sz w:val="28"/>
        </w:rPr>
      </w:pPr>
      <w:r>
        <w:rPr>
          <w:sz w:val="28"/>
        </w:rPr>
        <w:t>Производит учет и регулярный анализ случаев производственного травматизма</w:t>
      </w:r>
      <w:r>
        <w:rPr>
          <w:spacing w:val="65"/>
          <w:sz w:val="28"/>
        </w:rPr>
        <w:t xml:space="preserve">  </w:t>
      </w:r>
      <w:r>
        <w:rPr>
          <w:sz w:val="28"/>
        </w:rPr>
        <w:t>и</w:t>
      </w:r>
      <w:r>
        <w:rPr>
          <w:spacing w:val="64"/>
          <w:sz w:val="28"/>
        </w:rPr>
        <w:t xml:space="preserve">  </w:t>
      </w:r>
      <w:r>
        <w:rPr>
          <w:sz w:val="28"/>
        </w:rPr>
        <w:t>профессиональных</w:t>
      </w:r>
      <w:r>
        <w:rPr>
          <w:spacing w:val="62"/>
          <w:sz w:val="28"/>
        </w:rPr>
        <w:t xml:space="preserve">  </w:t>
      </w:r>
      <w:r>
        <w:rPr>
          <w:sz w:val="28"/>
        </w:rPr>
        <w:t>заболеваний</w:t>
      </w:r>
      <w:r>
        <w:rPr>
          <w:spacing w:val="64"/>
          <w:sz w:val="28"/>
        </w:rPr>
        <w:t xml:space="preserve">  </w:t>
      </w:r>
      <w:r>
        <w:rPr>
          <w:sz w:val="28"/>
        </w:rPr>
        <w:t>работников</w:t>
      </w:r>
      <w:r>
        <w:rPr>
          <w:spacing w:val="64"/>
          <w:sz w:val="28"/>
        </w:rPr>
        <w:t xml:space="preserve">  </w:t>
      </w:r>
      <w:proofErr w:type="gramStart"/>
      <w:r>
        <w:rPr>
          <w:sz w:val="28"/>
        </w:rPr>
        <w:t>образовательной</w:t>
      </w:r>
      <w:proofErr w:type="gramEnd"/>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35"/>
        <w:jc w:val="both"/>
        <w:rPr>
          <w:sz w:val="28"/>
        </w:rPr>
      </w:pPr>
      <w:r>
        <w:rPr>
          <w:sz w:val="28"/>
        </w:rPr>
        <w:lastRenderedPageBreak/>
        <w:t xml:space="preserve">организации и воспитанников,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Pr>
          <w:sz w:val="28"/>
        </w:rPr>
        <w:t>Набережно-Челнинской</w:t>
      </w:r>
      <w:proofErr w:type="spellEnd"/>
      <w:r>
        <w:rPr>
          <w:sz w:val="28"/>
        </w:rPr>
        <w:t xml:space="preserve"> территориальной организации Общероссийского Профсоюза образования.</w:t>
      </w:r>
    </w:p>
    <w:p w:rsidR="00ED4F7B" w:rsidRDefault="00656557" w:rsidP="0093296D">
      <w:pPr>
        <w:pStyle w:val="a4"/>
        <w:numPr>
          <w:ilvl w:val="2"/>
          <w:numId w:val="123"/>
        </w:numPr>
        <w:tabs>
          <w:tab w:val="left" w:pos="1995"/>
        </w:tabs>
        <w:spacing w:before="4"/>
        <w:ind w:right="145" w:firstLine="710"/>
        <w:jc w:val="both"/>
        <w:rPr>
          <w:sz w:val="28"/>
        </w:rPr>
      </w:pPr>
      <w:r>
        <w:rPr>
          <w:sz w:val="28"/>
        </w:rPr>
        <w:t>Обеспечивает обучение и проверку знаний по охране труда работников, уполномоченных (доверенных) лиц по охране труда, членов комиссий по охране труда</w:t>
      </w:r>
      <w:r>
        <w:rPr>
          <w:spacing w:val="40"/>
          <w:sz w:val="28"/>
        </w:rPr>
        <w:t xml:space="preserve"> </w:t>
      </w:r>
      <w:r>
        <w:rPr>
          <w:sz w:val="28"/>
        </w:rPr>
        <w:t>образовательной организации.</w:t>
      </w:r>
    </w:p>
    <w:p w:rsidR="00ED4F7B" w:rsidRDefault="00656557" w:rsidP="0093296D">
      <w:pPr>
        <w:pStyle w:val="a4"/>
        <w:numPr>
          <w:ilvl w:val="2"/>
          <w:numId w:val="123"/>
        </w:numPr>
        <w:tabs>
          <w:tab w:val="left" w:pos="2158"/>
        </w:tabs>
        <w:ind w:right="140" w:firstLine="720"/>
        <w:jc w:val="both"/>
        <w:rPr>
          <w:sz w:val="28"/>
        </w:rPr>
      </w:pPr>
      <w:proofErr w:type="gramStart"/>
      <w:r>
        <w:rPr>
          <w:sz w:val="28"/>
        </w:rPr>
        <w:t xml:space="preserve">Регулярно информирует </w:t>
      </w:r>
      <w:proofErr w:type="spellStart"/>
      <w:r>
        <w:rPr>
          <w:sz w:val="28"/>
        </w:rPr>
        <w:t>Набережно-Челнинскую</w:t>
      </w:r>
      <w:proofErr w:type="spellEnd"/>
      <w:r>
        <w:rPr>
          <w:sz w:val="28"/>
        </w:rPr>
        <w:t xml:space="preserve"> территориальную организацию</w:t>
      </w:r>
      <w:r>
        <w:rPr>
          <w:spacing w:val="-6"/>
          <w:sz w:val="28"/>
        </w:rPr>
        <w:t xml:space="preserve"> </w:t>
      </w:r>
      <w:r>
        <w:rPr>
          <w:sz w:val="28"/>
        </w:rPr>
        <w:t>Общероссийского Профсоюза</w:t>
      </w:r>
      <w:r>
        <w:rPr>
          <w:spacing w:val="-3"/>
          <w:sz w:val="28"/>
        </w:rPr>
        <w:t xml:space="preserve"> </w:t>
      </w:r>
      <w:r>
        <w:rPr>
          <w:sz w:val="28"/>
        </w:rPr>
        <w:t>образования</w:t>
      </w:r>
      <w:r>
        <w:rPr>
          <w:spacing w:val="-4"/>
          <w:sz w:val="28"/>
        </w:rPr>
        <w:t xml:space="preserve"> </w:t>
      </w:r>
      <w:r>
        <w:rPr>
          <w:sz w:val="28"/>
        </w:rPr>
        <w:t>о</w:t>
      </w:r>
      <w:r>
        <w:rPr>
          <w:spacing w:val="-5"/>
          <w:sz w:val="28"/>
        </w:rPr>
        <w:t xml:space="preserve"> </w:t>
      </w:r>
      <w:r>
        <w:rPr>
          <w:sz w:val="28"/>
        </w:rPr>
        <w:t>состоянии</w:t>
      </w:r>
      <w:r>
        <w:rPr>
          <w:spacing w:val="-5"/>
          <w:sz w:val="28"/>
        </w:rPr>
        <w:t xml:space="preserve"> </w:t>
      </w:r>
      <w:r>
        <w:rPr>
          <w:sz w:val="28"/>
        </w:rPr>
        <w:t>охраны</w:t>
      </w:r>
      <w:r>
        <w:rPr>
          <w:spacing w:val="-5"/>
          <w:sz w:val="28"/>
        </w:rPr>
        <w:t xml:space="preserve"> </w:t>
      </w:r>
      <w:r>
        <w:rPr>
          <w:sz w:val="28"/>
        </w:rPr>
        <w:t>труда</w:t>
      </w:r>
      <w:r>
        <w:rPr>
          <w:spacing w:val="-4"/>
          <w:sz w:val="28"/>
        </w:rPr>
        <w:t xml:space="preserve"> </w:t>
      </w:r>
      <w:r>
        <w:rPr>
          <w:sz w:val="28"/>
        </w:rPr>
        <w:t>в образовательной организации и причинах производственного травматизма, о работающих</w:t>
      </w:r>
      <w:r>
        <w:rPr>
          <w:spacing w:val="-4"/>
          <w:sz w:val="28"/>
        </w:rPr>
        <w:t xml:space="preserve"> </w:t>
      </w:r>
      <w:r>
        <w:rPr>
          <w:sz w:val="28"/>
        </w:rPr>
        <w:t>во вредных условиях, о финансировании мероприятий по охране труда, в том числе - затрат на спецодежду</w:t>
      </w:r>
      <w:r>
        <w:rPr>
          <w:spacing w:val="40"/>
          <w:sz w:val="28"/>
        </w:rPr>
        <w:t xml:space="preserve"> </w:t>
      </w:r>
      <w:r>
        <w:rPr>
          <w:sz w:val="28"/>
        </w:rPr>
        <w:t>и другие средства индивидуальной защиты, на проведение специальной оценки условий труда и медицинских осмотров, на</w:t>
      </w:r>
      <w:r>
        <w:rPr>
          <w:spacing w:val="40"/>
          <w:sz w:val="28"/>
        </w:rPr>
        <w:t xml:space="preserve"> </w:t>
      </w:r>
      <w:r>
        <w:rPr>
          <w:sz w:val="28"/>
        </w:rPr>
        <w:t>доплаты и предоставление дополнительных отпусков за вредные условия труда</w:t>
      </w:r>
      <w:proofErr w:type="gramEnd"/>
      <w:r>
        <w:rPr>
          <w:sz w:val="28"/>
        </w:rPr>
        <w:t>.</w:t>
      </w:r>
    </w:p>
    <w:p w:rsidR="00ED4F7B" w:rsidRDefault="00656557" w:rsidP="0093296D">
      <w:pPr>
        <w:pStyle w:val="a4"/>
        <w:numPr>
          <w:ilvl w:val="2"/>
          <w:numId w:val="123"/>
        </w:numPr>
        <w:tabs>
          <w:tab w:val="left" w:pos="1980"/>
        </w:tabs>
        <w:ind w:right="140" w:firstLine="566"/>
        <w:jc w:val="both"/>
        <w:rPr>
          <w:sz w:val="28"/>
        </w:rPr>
      </w:pPr>
      <w:r>
        <w:rPr>
          <w:sz w:val="28"/>
        </w:rPr>
        <w:t>Обеспечивает</w:t>
      </w:r>
      <w:r>
        <w:rPr>
          <w:spacing w:val="40"/>
          <w:sz w:val="28"/>
        </w:rPr>
        <w:t xml:space="preserve"> </w:t>
      </w:r>
      <w:r>
        <w:rPr>
          <w:sz w:val="28"/>
        </w:rPr>
        <w:t>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ED4F7B" w:rsidRDefault="00656557" w:rsidP="0093296D">
      <w:pPr>
        <w:pStyle w:val="a4"/>
        <w:numPr>
          <w:ilvl w:val="2"/>
          <w:numId w:val="123"/>
        </w:numPr>
        <w:tabs>
          <w:tab w:val="left" w:pos="1851"/>
        </w:tabs>
        <w:spacing w:before="1"/>
        <w:ind w:right="146" w:firstLine="566"/>
        <w:jc w:val="both"/>
        <w:rPr>
          <w:sz w:val="28"/>
        </w:rPr>
      </w:pPr>
      <w:r>
        <w:rPr>
          <w:sz w:val="28"/>
        </w:rPr>
        <w:t>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ED4F7B" w:rsidRDefault="00656557" w:rsidP="0093296D">
      <w:pPr>
        <w:pStyle w:val="a4"/>
        <w:numPr>
          <w:ilvl w:val="2"/>
          <w:numId w:val="123"/>
        </w:numPr>
        <w:tabs>
          <w:tab w:val="left" w:pos="1846"/>
        </w:tabs>
        <w:ind w:right="142" w:firstLine="566"/>
        <w:jc w:val="both"/>
        <w:rPr>
          <w:sz w:val="28"/>
        </w:rPr>
      </w:pPr>
      <w:r>
        <w:rPr>
          <w:sz w:val="28"/>
        </w:rPr>
        <w:t>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ED4F7B" w:rsidRDefault="00656557" w:rsidP="0093296D">
      <w:pPr>
        <w:pStyle w:val="a4"/>
        <w:numPr>
          <w:ilvl w:val="2"/>
          <w:numId w:val="123"/>
        </w:numPr>
        <w:tabs>
          <w:tab w:val="left" w:pos="2244"/>
        </w:tabs>
        <w:ind w:right="145" w:firstLine="566"/>
        <w:jc w:val="both"/>
        <w:rPr>
          <w:sz w:val="28"/>
        </w:rPr>
      </w:pPr>
      <w:r>
        <w:rPr>
          <w:sz w:val="28"/>
        </w:rPr>
        <w:t>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ED4F7B" w:rsidRDefault="00656557" w:rsidP="0093296D">
      <w:pPr>
        <w:pStyle w:val="a4"/>
        <w:numPr>
          <w:ilvl w:val="2"/>
          <w:numId w:val="123"/>
        </w:numPr>
        <w:tabs>
          <w:tab w:val="left" w:pos="1865"/>
        </w:tabs>
        <w:spacing w:line="242" w:lineRule="auto"/>
        <w:ind w:right="151" w:firstLine="566"/>
        <w:jc w:val="both"/>
        <w:rPr>
          <w:sz w:val="28"/>
        </w:rPr>
      </w:pPr>
      <w:r>
        <w:rPr>
          <w:sz w:val="28"/>
        </w:rPr>
        <w:t>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ED4F7B" w:rsidRDefault="00656557" w:rsidP="0093296D">
      <w:pPr>
        <w:pStyle w:val="a4"/>
        <w:numPr>
          <w:ilvl w:val="2"/>
          <w:numId w:val="123"/>
        </w:numPr>
        <w:tabs>
          <w:tab w:val="left" w:pos="2004"/>
        </w:tabs>
        <w:ind w:right="141" w:firstLine="566"/>
        <w:jc w:val="both"/>
        <w:rPr>
          <w:sz w:val="28"/>
        </w:rPr>
      </w:pPr>
      <w:r>
        <w:rPr>
          <w:sz w:val="28"/>
        </w:rPr>
        <w:t>Обеспечивает доступ</w:t>
      </w:r>
      <w:r>
        <w:rPr>
          <w:spacing w:val="40"/>
          <w:sz w:val="28"/>
        </w:rPr>
        <w:t xml:space="preserve"> </w:t>
      </w:r>
      <w:r>
        <w:rPr>
          <w:sz w:val="28"/>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 xml:space="preserve">язи, транспорта для выполнения общественных обязанностей по проверке состояния охраны труда и трудового </w:t>
      </w:r>
      <w:r>
        <w:rPr>
          <w:spacing w:val="-2"/>
          <w:sz w:val="28"/>
        </w:rPr>
        <w:t>законодательства.</w:t>
      </w:r>
    </w:p>
    <w:p w:rsidR="00ED4F7B" w:rsidRDefault="00656557" w:rsidP="0093296D">
      <w:pPr>
        <w:pStyle w:val="a4"/>
        <w:numPr>
          <w:ilvl w:val="2"/>
          <w:numId w:val="123"/>
        </w:numPr>
        <w:tabs>
          <w:tab w:val="left" w:pos="2513"/>
        </w:tabs>
        <w:ind w:right="149" w:firstLine="720"/>
        <w:jc w:val="both"/>
        <w:rPr>
          <w:sz w:val="28"/>
        </w:rPr>
      </w:pPr>
      <w:r>
        <w:rPr>
          <w:sz w:val="28"/>
        </w:rPr>
        <w:t>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ED4F7B" w:rsidRDefault="00656557" w:rsidP="0093296D">
      <w:pPr>
        <w:pStyle w:val="a4"/>
        <w:numPr>
          <w:ilvl w:val="2"/>
          <w:numId w:val="123"/>
        </w:numPr>
        <w:tabs>
          <w:tab w:val="left" w:pos="2144"/>
        </w:tabs>
        <w:ind w:left="2144" w:hanging="857"/>
        <w:jc w:val="both"/>
        <w:rPr>
          <w:sz w:val="28"/>
        </w:rPr>
      </w:pPr>
      <w:r>
        <w:rPr>
          <w:sz w:val="28"/>
        </w:rPr>
        <w:t>Создает</w:t>
      </w:r>
      <w:r>
        <w:rPr>
          <w:spacing w:val="3"/>
          <w:sz w:val="28"/>
        </w:rPr>
        <w:t xml:space="preserve"> </w:t>
      </w:r>
      <w:r>
        <w:rPr>
          <w:sz w:val="28"/>
        </w:rPr>
        <w:t>на</w:t>
      </w:r>
      <w:r>
        <w:rPr>
          <w:spacing w:val="4"/>
          <w:sz w:val="28"/>
        </w:rPr>
        <w:t xml:space="preserve"> </w:t>
      </w:r>
      <w:r>
        <w:rPr>
          <w:sz w:val="28"/>
        </w:rPr>
        <w:t>паритетной</w:t>
      </w:r>
      <w:r>
        <w:rPr>
          <w:spacing w:val="8"/>
          <w:sz w:val="28"/>
        </w:rPr>
        <w:t xml:space="preserve"> </w:t>
      </w:r>
      <w:r>
        <w:rPr>
          <w:sz w:val="28"/>
        </w:rPr>
        <w:t>основе</w:t>
      </w:r>
      <w:r>
        <w:rPr>
          <w:spacing w:val="10"/>
          <w:sz w:val="28"/>
        </w:rPr>
        <w:t xml:space="preserve"> </w:t>
      </w:r>
      <w:r>
        <w:rPr>
          <w:sz w:val="28"/>
        </w:rPr>
        <w:t>в</w:t>
      </w:r>
      <w:r>
        <w:rPr>
          <w:spacing w:val="7"/>
          <w:sz w:val="28"/>
        </w:rPr>
        <w:t xml:space="preserve"> </w:t>
      </w:r>
      <w:r>
        <w:rPr>
          <w:sz w:val="28"/>
        </w:rPr>
        <w:t>образовательной</w:t>
      </w:r>
      <w:r>
        <w:rPr>
          <w:spacing w:val="4"/>
          <w:sz w:val="28"/>
        </w:rPr>
        <w:t xml:space="preserve"> </w:t>
      </w:r>
      <w:r>
        <w:rPr>
          <w:sz w:val="28"/>
        </w:rPr>
        <w:t>организации</w:t>
      </w:r>
      <w:r>
        <w:rPr>
          <w:spacing w:val="8"/>
          <w:sz w:val="28"/>
        </w:rPr>
        <w:t xml:space="preserve"> </w:t>
      </w:r>
      <w:r>
        <w:rPr>
          <w:spacing w:val="-2"/>
          <w:sz w:val="28"/>
        </w:rPr>
        <w:t>комитет</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49"/>
        <w:jc w:val="both"/>
        <w:rPr>
          <w:sz w:val="28"/>
        </w:rPr>
      </w:pPr>
      <w:r>
        <w:rPr>
          <w:sz w:val="28"/>
        </w:rPr>
        <w:lastRenderedPageBreak/>
        <w:t>по охране труда, независимо от численности работающих в соответствии с требованиями ст. 218 ТК РФ.</w:t>
      </w:r>
    </w:p>
    <w:p w:rsidR="00ED4F7B" w:rsidRDefault="00656557" w:rsidP="0093296D">
      <w:pPr>
        <w:pStyle w:val="a4"/>
        <w:numPr>
          <w:ilvl w:val="2"/>
          <w:numId w:val="123"/>
        </w:numPr>
        <w:tabs>
          <w:tab w:val="left" w:pos="2432"/>
        </w:tabs>
        <w:ind w:right="138" w:firstLine="720"/>
        <w:jc w:val="both"/>
        <w:rPr>
          <w:sz w:val="28"/>
        </w:rPr>
      </w:pPr>
      <w:proofErr w:type="gramStart"/>
      <w:r>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 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w:t>
      </w:r>
      <w:r>
        <w:rPr>
          <w:spacing w:val="-2"/>
          <w:sz w:val="28"/>
        </w:rPr>
        <w:t xml:space="preserve"> </w:t>
      </w:r>
      <w:r>
        <w:rPr>
          <w:sz w:val="28"/>
        </w:rPr>
        <w:t>работников</w:t>
      </w:r>
      <w:r>
        <w:rPr>
          <w:spacing w:val="-2"/>
          <w:sz w:val="28"/>
        </w:rPr>
        <w:t xml:space="preserve"> </w:t>
      </w:r>
      <w:r>
        <w:rPr>
          <w:sz w:val="28"/>
        </w:rPr>
        <w:t>по программам санитарно- гигиенического минимума, оформление санитарных книжек и иные мероприятия</w:t>
      </w:r>
      <w:proofErr w:type="gramEnd"/>
      <w:r>
        <w:rPr>
          <w:sz w:val="28"/>
        </w:rPr>
        <w:t xml:space="preserve"> из всех источников финансирования в размере не ниже установленных ст.225 ТК РФ.</w:t>
      </w:r>
    </w:p>
    <w:p w:rsidR="00ED4F7B" w:rsidRDefault="00656557">
      <w:pPr>
        <w:spacing w:before="2"/>
        <w:ind w:left="567" w:right="151"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ED4F7B" w:rsidRDefault="00656557">
      <w:pPr>
        <w:ind w:left="567" w:right="149" w:firstLine="705"/>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w:t>
      </w:r>
      <w:r>
        <w:rPr>
          <w:spacing w:val="40"/>
          <w:sz w:val="28"/>
        </w:rPr>
        <w:t xml:space="preserve"> </w:t>
      </w:r>
      <w:r>
        <w:rPr>
          <w:sz w:val="28"/>
        </w:rPr>
        <w:t>образовательной организации не реже 1 раза в полугодие.</w:t>
      </w:r>
    </w:p>
    <w:p w:rsidR="00ED4F7B" w:rsidRDefault="00656557" w:rsidP="0093296D">
      <w:pPr>
        <w:pStyle w:val="a4"/>
        <w:numPr>
          <w:ilvl w:val="2"/>
          <w:numId w:val="123"/>
        </w:numPr>
        <w:tabs>
          <w:tab w:val="left" w:pos="2470"/>
        </w:tabs>
        <w:ind w:right="141" w:firstLine="720"/>
        <w:jc w:val="both"/>
        <w:rPr>
          <w:sz w:val="28"/>
        </w:rPr>
      </w:pPr>
      <w:r>
        <w:rPr>
          <w:sz w:val="28"/>
        </w:rPr>
        <w:t xml:space="preserve">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w:t>
      </w:r>
      <w:r>
        <w:rPr>
          <w:spacing w:val="-2"/>
          <w:sz w:val="28"/>
        </w:rPr>
        <w:t>соответствиистребованиямипостановленияПравительстваРоссийскойФедерацииот24</w:t>
      </w:r>
    </w:p>
    <w:p w:rsidR="00ED4F7B" w:rsidRDefault="00656557">
      <w:pPr>
        <w:spacing w:before="3"/>
        <w:ind w:left="567"/>
        <w:rPr>
          <w:sz w:val="28"/>
        </w:rPr>
      </w:pPr>
      <w:r>
        <w:rPr>
          <w:spacing w:val="-2"/>
          <w:sz w:val="28"/>
        </w:rPr>
        <w:t xml:space="preserve">.12.2021№2464«Опорядкеобученияпоохранетрудаипроверкизнаниятребованийохран </w:t>
      </w:r>
      <w:proofErr w:type="spellStart"/>
      <w:r>
        <w:rPr>
          <w:spacing w:val="-2"/>
          <w:sz w:val="28"/>
        </w:rPr>
        <w:t>ытруда</w:t>
      </w:r>
      <w:proofErr w:type="spellEnd"/>
      <w:r>
        <w:rPr>
          <w:spacing w:val="-2"/>
          <w:sz w:val="28"/>
        </w:rPr>
        <w:t>».</w:t>
      </w:r>
    </w:p>
    <w:p w:rsidR="00ED4F7B" w:rsidRDefault="00656557" w:rsidP="0093296D">
      <w:pPr>
        <w:pStyle w:val="a4"/>
        <w:numPr>
          <w:ilvl w:val="2"/>
          <w:numId w:val="123"/>
        </w:numPr>
        <w:tabs>
          <w:tab w:val="left" w:pos="2388"/>
        </w:tabs>
        <w:ind w:right="131" w:firstLine="710"/>
        <w:jc w:val="both"/>
        <w:rPr>
          <w:sz w:val="28"/>
        </w:rPr>
      </w:pPr>
      <w:r>
        <w:rPr>
          <w:sz w:val="28"/>
        </w:rPr>
        <w:t>Обеспечивает проведение в</w:t>
      </w:r>
      <w:r>
        <w:rPr>
          <w:spacing w:val="40"/>
          <w:sz w:val="28"/>
        </w:rPr>
        <w:t xml:space="preserve"> </w:t>
      </w:r>
      <w:r>
        <w:rPr>
          <w:sz w:val="28"/>
        </w:rPr>
        <w:t>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28.01.2021№29н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Российский Федерации, перечня медицинских</w:t>
      </w:r>
      <w:r>
        <w:rPr>
          <w:spacing w:val="-3"/>
          <w:sz w:val="28"/>
        </w:rPr>
        <w:t xml:space="preserve"> </w:t>
      </w:r>
      <w:r>
        <w:rPr>
          <w:sz w:val="28"/>
        </w:rPr>
        <w:t xml:space="preserve">противопоказаний к осуществлению работ с вредными </w:t>
      </w:r>
      <w:proofErr w:type="gramStart"/>
      <w:r>
        <w:rPr>
          <w:sz w:val="28"/>
        </w:rPr>
        <w:t>и(</w:t>
      </w:r>
      <w:proofErr w:type="gramEnd"/>
      <w:r>
        <w:rPr>
          <w:sz w:val="28"/>
        </w:rPr>
        <w:t xml:space="preserve">или) опасными производственными </w:t>
      </w:r>
      <w:proofErr w:type="gramStart"/>
      <w:r>
        <w:rPr>
          <w:sz w:val="28"/>
        </w:rPr>
        <w:t>факторами, а также 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14.05.2013 г. № 325 «Об организации проведения обязательных предварительных, периодических медицинских осмотров (обследований) работников</w:t>
      </w:r>
      <w:r>
        <w:rPr>
          <w:spacing w:val="-4"/>
          <w:sz w:val="28"/>
        </w:rPr>
        <w:t xml:space="preserve"> </w:t>
      </w:r>
      <w:r>
        <w:rPr>
          <w:sz w:val="28"/>
        </w:rPr>
        <w:t>образовательных</w:t>
      </w:r>
      <w:r>
        <w:rPr>
          <w:spacing w:val="-7"/>
          <w:sz w:val="28"/>
        </w:rPr>
        <w:t xml:space="preserve"> </w:t>
      </w:r>
      <w:r>
        <w:rPr>
          <w:sz w:val="28"/>
        </w:rPr>
        <w:t>организаций,</w:t>
      </w:r>
      <w:r>
        <w:rPr>
          <w:spacing w:val="-1"/>
          <w:sz w:val="28"/>
        </w:rPr>
        <w:t xml:space="preserve"> </w:t>
      </w:r>
      <w:r>
        <w:rPr>
          <w:sz w:val="28"/>
        </w:rPr>
        <w:t>организаций</w:t>
      </w:r>
      <w:r>
        <w:rPr>
          <w:spacing w:val="-4"/>
          <w:sz w:val="28"/>
        </w:rPr>
        <w:t xml:space="preserve"> </w:t>
      </w:r>
      <w:r>
        <w:rPr>
          <w:sz w:val="28"/>
        </w:rPr>
        <w:t>социального обслуживания, организаций, осуществляющих подготовку спортивного резерва, находящихся введении Республики Татарстан, а также образовательных</w:t>
      </w:r>
      <w:r>
        <w:rPr>
          <w:spacing w:val="40"/>
          <w:sz w:val="28"/>
        </w:rPr>
        <w:t xml:space="preserve"> </w:t>
      </w:r>
      <w:r>
        <w:rPr>
          <w:sz w:val="28"/>
        </w:rPr>
        <w:t>организаций и организаций, осуществляющих подготовку спортивного резерва, муниципальных районов и</w:t>
      </w:r>
      <w:proofErr w:type="gramEnd"/>
      <w:r>
        <w:rPr>
          <w:sz w:val="28"/>
        </w:rPr>
        <w:t xml:space="preserve"> городских округов Республики Татарстан», с сохранением за работниками места работы (должности) и среднего заработка на время их прохождения.</w:t>
      </w:r>
    </w:p>
    <w:p w:rsidR="00ED4F7B" w:rsidRDefault="00656557" w:rsidP="0093296D">
      <w:pPr>
        <w:pStyle w:val="a4"/>
        <w:numPr>
          <w:ilvl w:val="2"/>
          <w:numId w:val="123"/>
        </w:numPr>
        <w:tabs>
          <w:tab w:val="left" w:pos="2278"/>
        </w:tabs>
        <w:ind w:right="146" w:firstLine="710"/>
        <w:jc w:val="both"/>
        <w:rPr>
          <w:sz w:val="28"/>
        </w:rPr>
      </w:pPr>
      <w:r>
        <w:rPr>
          <w:sz w:val="28"/>
        </w:rPr>
        <w:t>Обеспечивает обязательное психиатрическое освидетельствование работников в</w:t>
      </w:r>
      <w:r>
        <w:rPr>
          <w:spacing w:val="40"/>
          <w:sz w:val="28"/>
        </w:rPr>
        <w:t xml:space="preserve"> </w:t>
      </w:r>
      <w:r>
        <w:rPr>
          <w:sz w:val="28"/>
        </w:rPr>
        <w:t>соответствии с Приказом Министерства здравоохранения Российской Федерации от 20.05.2022 № 342н «Об утверждении порядка прохождения обязательного</w:t>
      </w:r>
      <w:r>
        <w:rPr>
          <w:spacing w:val="72"/>
          <w:w w:val="150"/>
          <w:sz w:val="28"/>
        </w:rPr>
        <w:t xml:space="preserve">    </w:t>
      </w:r>
      <w:r>
        <w:rPr>
          <w:sz w:val="28"/>
        </w:rPr>
        <w:t>психиатрического</w:t>
      </w:r>
      <w:r>
        <w:rPr>
          <w:spacing w:val="73"/>
          <w:w w:val="150"/>
          <w:sz w:val="28"/>
        </w:rPr>
        <w:t xml:space="preserve">    </w:t>
      </w:r>
      <w:r>
        <w:rPr>
          <w:sz w:val="28"/>
        </w:rPr>
        <w:t>освидетельствования</w:t>
      </w:r>
      <w:r>
        <w:rPr>
          <w:spacing w:val="72"/>
          <w:w w:val="150"/>
          <w:sz w:val="28"/>
        </w:rPr>
        <w:t xml:space="preserve">    </w:t>
      </w:r>
      <w:r>
        <w:rPr>
          <w:sz w:val="28"/>
        </w:rPr>
        <w:t>работниками,</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ind w:left="567" w:right="150"/>
        <w:jc w:val="both"/>
        <w:rPr>
          <w:sz w:val="28"/>
        </w:rPr>
      </w:pPr>
      <w:proofErr w:type="gramStart"/>
      <w:r>
        <w:rPr>
          <w:sz w:val="28"/>
        </w:rPr>
        <w:lastRenderedPageBreak/>
        <w:t>осуществляющими</w:t>
      </w:r>
      <w:proofErr w:type="gramEnd"/>
      <w:r>
        <w:rPr>
          <w:spacing w:val="-4"/>
          <w:sz w:val="28"/>
        </w:rPr>
        <w:t xml:space="preserve"> </w:t>
      </w:r>
      <w:r>
        <w:rPr>
          <w:sz w:val="28"/>
        </w:rPr>
        <w:t>отдельные</w:t>
      </w:r>
      <w:r>
        <w:rPr>
          <w:spacing w:val="-3"/>
          <w:sz w:val="28"/>
        </w:rPr>
        <w:t xml:space="preserve"> </w:t>
      </w:r>
      <w:r>
        <w:rPr>
          <w:sz w:val="28"/>
        </w:rPr>
        <w:t>виды</w:t>
      </w:r>
      <w:r>
        <w:rPr>
          <w:spacing w:val="-4"/>
          <w:sz w:val="28"/>
        </w:rPr>
        <w:t xml:space="preserve"> </w:t>
      </w:r>
      <w:r>
        <w:rPr>
          <w:sz w:val="28"/>
        </w:rPr>
        <w:t>деятельности,</w:t>
      </w:r>
      <w:r>
        <w:rPr>
          <w:spacing w:val="-2"/>
          <w:sz w:val="28"/>
        </w:rPr>
        <w:t xml:space="preserve"> </w:t>
      </w:r>
      <w:r>
        <w:rPr>
          <w:sz w:val="28"/>
        </w:rPr>
        <w:t>его</w:t>
      </w:r>
      <w:r>
        <w:rPr>
          <w:spacing w:val="-8"/>
          <w:sz w:val="28"/>
        </w:rPr>
        <w:t xml:space="preserve"> </w:t>
      </w:r>
      <w:r>
        <w:rPr>
          <w:sz w:val="28"/>
        </w:rPr>
        <w:t>периодичности,</w:t>
      </w:r>
      <w:r>
        <w:rPr>
          <w:spacing w:val="-2"/>
          <w:sz w:val="28"/>
        </w:rPr>
        <w:t xml:space="preserve"> </w:t>
      </w:r>
      <w:r>
        <w:rPr>
          <w:sz w:val="28"/>
        </w:rPr>
        <w:t>а</w:t>
      </w:r>
      <w:r>
        <w:rPr>
          <w:spacing w:val="-3"/>
          <w:sz w:val="28"/>
        </w:rPr>
        <w:t xml:space="preserve"> </w:t>
      </w:r>
      <w:r>
        <w:rPr>
          <w:sz w:val="28"/>
        </w:rPr>
        <w:t>также</w:t>
      </w:r>
      <w:r>
        <w:rPr>
          <w:spacing w:val="-3"/>
          <w:sz w:val="28"/>
        </w:rPr>
        <w:t xml:space="preserve"> </w:t>
      </w:r>
      <w:r>
        <w:rPr>
          <w:sz w:val="28"/>
        </w:rPr>
        <w:t xml:space="preserve">видов деятельности, при осуществлении которых проводится психиатрическое </w:t>
      </w:r>
      <w:r>
        <w:rPr>
          <w:spacing w:val="-2"/>
          <w:sz w:val="28"/>
        </w:rPr>
        <w:t>освидетельствование.</w:t>
      </w:r>
    </w:p>
    <w:p w:rsidR="00ED4F7B" w:rsidRDefault="00656557" w:rsidP="0093296D">
      <w:pPr>
        <w:pStyle w:val="a4"/>
        <w:numPr>
          <w:ilvl w:val="2"/>
          <w:numId w:val="123"/>
        </w:numPr>
        <w:tabs>
          <w:tab w:val="left" w:pos="2177"/>
        </w:tabs>
        <w:spacing w:line="242" w:lineRule="auto"/>
        <w:ind w:right="142" w:firstLine="710"/>
        <w:jc w:val="both"/>
        <w:rPr>
          <w:sz w:val="28"/>
        </w:rPr>
      </w:pPr>
      <w:r>
        <w:rPr>
          <w:sz w:val="28"/>
        </w:rPr>
        <w:t>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w:t>
      </w:r>
    </w:p>
    <w:p w:rsidR="00ED4F7B" w:rsidRDefault="00656557" w:rsidP="0093296D">
      <w:pPr>
        <w:pStyle w:val="a4"/>
        <w:numPr>
          <w:ilvl w:val="2"/>
          <w:numId w:val="123"/>
        </w:numPr>
        <w:tabs>
          <w:tab w:val="left" w:pos="2163"/>
        </w:tabs>
        <w:ind w:right="139" w:firstLine="710"/>
        <w:jc w:val="both"/>
        <w:rPr>
          <w:sz w:val="28"/>
        </w:rPr>
      </w:pPr>
      <w:r>
        <w:rPr>
          <w:sz w:val="28"/>
        </w:rPr>
        <w:t xml:space="preserve">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w:t>
      </w:r>
    </w:p>
    <w:p w:rsidR="00ED4F7B" w:rsidRDefault="00656557">
      <w:pPr>
        <w:spacing w:line="321" w:lineRule="exact"/>
        <w:ind w:left="567"/>
        <w:jc w:val="both"/>
        <w:rPr>
          <w:sz w:val="28"/>
        </w:rPr>
      </w:pPr>
      <w:r>
        <w:rPr>
          <w:sz w:val="28"/>
        </w:rPr>
        <w:t>«О</w:t>
      </w:r>
      <w:r>
        <w:rPr>
          <w:spacing w:val="-7"/>
          <w:sz w:val="28"/>
        </w:rPr>
        <w:t xml:space="preserve"> </w:t>
      </w:r>
      <w:r>
        <w:rPr>
          <w:sz w:val="28"/>
        </w:rPr>
        <w:t>специальной</w:t>
      </w:r>
      <w:r>
        <w:rPr>
          <w:spacing w:val="-8"/>
          <w:sz w:val="28"/>
        </w:rPr>
        <w:t xml:space="preserve"> </w:t>
      </w:r>
      <w:r>
        <w:rPr>
          <w:sz w:val="28"/>
        </w:rPr>
        <w:t>оценке</w:t>
      </w:r>
      <w:r>
        <w:rPr>
          <w:spacing w:val="-7"/>
          <w:sz w:val="28"/>
        </w:rPr>
        <w:t xml:space="preserve"> </w:t>
      </w:r>
      <w:r>
        <w:rPr>
          <w:sz w:val="28"/>
        </w:rPr>
        <w:t>условий</w:t>
      </w:r>
      <w:r>
        <w:rPr>
          <w:spacing w:val="-8"/>
          <w:sz w:val="28"/>
        </w:rPr>
        <w:t xml:space="preserve"> </w:t>
      </w:r>
      <w:r>
        <w:rPr>
          <w:spacing w:val="-2"/>
          <w:sz w:val="28"/>
        </w:rPr>
        <w:t>труда».</w:t>
      </w:r>
    </w:p>
    <w:p w:rsidR="00ED4F7B" w:rsidRDefault="00656557" w:rsidP="0093296D">
      <w:pPr>
        <w:pStyle w:val="a4"/>
        <w:numPr>
          <w:ilvl w:val="2"/>
          <w:numId w:val="123"/>
        </w:numPr>
        <w:tabs>
          <w:tab w:val="left" w:pos="2206"/>
        </w:tabs>
        <w:ind w:right="144" w:firstLine="720"/>
        <w:jc w:val="both"/>
        <w:rPr>
          <w:sz w:val="28"/>
        </w:rPr>
      </w:pPr>
      <w:proofErr w:type="gramStart"/>
      <w:r>
        <w:rPr>
          <w:sz w:val="28"/>
        </w:rPr>
        <w:t>Обеспечивает предоставление гарантий и компенсаций работникам, занятым на работах</w:t>
      </w:r>
      <w:r>
        <w:rPr>
          <w:spacing w:val="-3"/>
          <w:sz w:val="28"/>
        </w:rPr>
        <w:t xml:space="preserve"> </w:t>
      </w:r>
      <w:r>
        <w:rPr>
          <w:sz w:val="28"/>
        </w:rPr>
        <w:t>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ED4F7B" w:rsidRDefault="00656557" w:rsidP="0093296D">
      <w:pPr>
        <w:pStyle w:val="a4"/>
        <w:numPr>
          <w:ilvl w:val="2"/>
          <w:numId w:val="123"/>
        </w:numPr>
        <w:tabs>
          <w:tab w:val="left" w:pos="2494"/>
          <w:tab w:val="left" w:pos="6827"/>
        </w:tabs>
        <w:ind w:right="145" w:firstLine="720"/>
        <w:jc w:val="both"/>
        <w:rPr>
          <w:sz w:val="28"/>
        </w:rPr>
      </w:pPr>
      <w:r>
        <w:rPr>
          <w:sz w:val="28"/>
        </w:rPr>
        <w:t>Обеспечивает</w:t>
      </w:r>
      <w:r>
        <w:rPr>
          <w:spacing w:val="80"/>
          <w:sz w:val="28"/>
        </w:rPr>
        <w:t xml:space="preserve">  </w:t>
      </w:r>
      <w:r>
        <w:rPr>
          <w:sz w:val="28"/>
        </w:rPr>
        <w:t>работников</w:t>
      </w:r>
      <w:r>
        <w:rPr>
          <w:sz w:val="28"/>
        </w:rPr>
        <w:tab/>
        <w:t>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ED4F7B" w:rsidRDefault="00656557">
      <w:pPr>
        <w:ind w:left="567" w:right="149" w:firstLine="720"/>
        <w:jc w:val="both"/>
        <w:rPr>
          <w:sz w:val="28"/>
        </w:rPr>
      </w:pPr>
      <w:r>
        <w:rPr>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w:t>
      </w:r>
      <w:r>
        <w:rPr>
          <w:spacing w:val="40"/>
          <w:sz w:val="28"/>
        </w:rPr>
        <w:t xml:space="preserve"> </w:t>
      </w:r>
      <w:r>
        <w:rPr>
          <w:sz w:val="28"/>
        </w:rPr>
        <w:t>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ED4F7B" w:rsidRDefault="00656557" w:rsidP="0093296D">
      <w:pPr>
        <w:pStyle w:val="a4"/>
        <w:numPr>
          <w:ilvl w:val="2"/>
          <w:numId w:val="123"/>
        </w:numPr>
        <w:tabs>
          <w:tab w:val="left" w:pos="2163"/>
        </w:tabs>
        <w:ind w:right="141" w:firstLine="720"/>
        <w:jc w:val="both"/>
        <w:rPr>
          <w:sz w:val="28"/>
        </w:rPr>
      </w:pPr>
      <w:r>
        <w:rPr>
          <w:sz w:val="28"/>
        </w:rPr>
        <w:t>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w:t>
      </w:r>
      <w:r>
        <w:rPr>
          <w:spacing w:val="-5"/>
          <w:sz w:val="28"/>
        </w:rPr>
        <w:t xml:space="preserve"> </w:t>
      </w:r>
      <w:r>
        <w:rPr>
          <w:sz w:val="28"/>
        </w:rPr>
        <w:t>№</w:t>
      </w:r>
      <w:r>
        <w:rPr>
          <w:spacing w:val="-6"/>
          <w:sz w:val="28"/>
        </w:rPr>
        <w:t xml:space="preserve"> </w:t>
      </w:r>
      <w:r>
        <w:rPr>
          <w:sz w:val="28"/>
        </w:rPr>
        <w:t>1122н «Об утверждении</w:t>
      </w:r>
      <w:r>
        <w:rPr>
          <w:spacing w:val="-5"/>
          <w:sz w:val="28"/>
        </w:rPr>
        <w:t xml:space="preserve"> </w:t>
      </w:r>
      <w:r>
        <w:rPr>
          <w:sz w:val="28"/>
        </w:rPr>
        <w:t>типовых</w:t>
      </w:r>
      <w:r>
        <w:rPr>
          <w:spacing w:val="-9"/>
          <w:sz w:val="28"/>
        </w:rPr>
        <w:t xml:space="preserve"> </w:t>
      </w:r>
      <w:r>
        <w:rPr>
          <w:sz w:val="28"/>
        </w:rPr>
        <w:t>норм</w:t>
      </w:r>
      <w:r>
        <w:rPr>
          <w:spacing w:val="-3"/>
          <w:sz w:val="28"/>
        </w:rPr>
        <w:t xml:space="preserve"> </w:t>
      </w:r>
      <w:r>
        <w:rPr>
          <w:sz w:val="28"/>
        </w:rPr>
        <w:t>бесплатной</w:t>
      </w:r>
      <w:r>
        <w:rPr>
          <w:spacing w:val="-5"/>
          <w:sz w:val="28"/>
        </w:rPr>
        <w:t xml:space="preserve"> </w:t>
      </w:r>
      <w:r>
        <w:rPr>
          <w:sz w:val="28"/>
        </w:rPr>
        <w:t>выдачи</w:t>
      </w:r>
      <w:r>
        <w:rPr>
          <w:spacing w:val="-5"/>
          <w:sz w:val="28"/>
        </w:rPr>
        <w:t xml:space="preserve"> </w:t>
      </w:r>
      <w:r>
        <w:rPr>
          <w:sz w:val="28"/>
        </w:rPr>
        <w:t>работникам смывающих</w:t>
      </w:r>
      <w:r>
        <w:rPr>
          <w:spacing w:val="77"/>
          <w:sz w:val="28"/>
        </w:rPr>
        <w:t xml:space="preserve"> </w:t>
      </w:r>
      <w:r>
        <w:rPr>
          <w:sz w:val="28"/>
        </w:rPr>
        <w:t>и</w:t>
      </w:r>
      <w:r>
        <w:rPr>
          <w:spacing w:val="80"/>
          <w:sz w:val="28"/>
        </w:rPr>
        <w:t xml:space="preserve"> </w:t>
      </w:r>
      <w:r>
        <w:rPr>
          <w:sz w:val="28"/>
        </w:rPr>
        <w:t>(или)</w:t>
      </w:r>
      <w:r>
        <w:rPr>
          <w:spacing w:val="80"/>
          <w:sz w:val="28"/>
        </w:rPr>
        <w:t xml:space="preserve"> </w:t>
      </w:r>
      <w:r>
        <w:rPr>
          <w:sz w:val="28"/>
        </w:rPr>
        <w:t>обезвреживающих</w:t>
      </w:r>
      <w:r>
        <w:rPr>
          <w:spacing w:val="77"/>
          <w:sz w:val="28"/>
        </w:rPr>
        <w:t xml:space="preserve"> </w:t>
      </w:r>
      <w:r>
        <w:rPr>
          <w:sz w:val="28"/>
        </w:rPr>
        <w:t>средств</w:t>
      </w:r>
      <w:r>
        <w:rPr>
          <w:spacing w:val="80"/>
          <w:sz w:val="28"/>
        </w:rPr>
        <w:t xml:space="preserve"> </w:t>
      </w:r>
      <w:r>
        <w:rPr>
          <w:sz w:val="28"/>
        </w:rPr>
        <w:t>и</w:t>
      </w:r>
      <w:r>
        <w:rPr>
          <w:spacing w:val="80"/>
          <w:sz w:val="28"/>
        </w:rPr>
        <w:t xml:space="preserve"> </w:t>
      </w:r>
      <w:r>
        <w:rPr>
          <w:sz w:val="28"/>
        </w:rPr>
        <w:t>стандарта</w:t>
      </w:r>
      <w:r>
        <w:rPr>
          <w:spacing w:val="80"/>
          <w:sz w:val="28"/>
        </w:rPr>
        <w:t xml:space="preserve"> </w:t>
      </w:r>
      <w:r>
        <w:rPr>
          <w:sz w:val="28"/>
        </w:rPr>
        <w:t>безопасности</w:t>
      </w:r>
      <w:r>
        <w:rPr>
          <w:spacing w:val="80"/>
          <w:sz w:val="28"/>
        </w:rPr>
        <w:t xml:space="preserve"> </w:t>
      </w:r>
      <w:r>
        <w:rPr>
          <w:sz w:val="28"/>
        </w:rPr>
        <w:t>труда</w:t>
      </w:r>
    </w:p>
    <w:p w:rsidR="00ED4F7B" w:rsidRDefault="00656557">
      <w:pPr>
        <w:spacing w:line="322" w:lineRule="exact"/>
        <w:ind w:left="567"/>
        <w:jc w:val="both"/>
        <w:rPr>
          <w:sz w:val="28"/>
        </w:rPr>
      </w:pPr>
      <w:r>
        <w:rPr>
          <w:sz w:val="28"/>
        </w:rPr>
        <w:t>«Обеспечение</w:t>
      </w:r>
      <w:r>
        <w:rPr>
          <w:spacing w:val="-12"/>
          <w:sz w:val="28"/>
        </w:rPr>
        <w:t xml:space="preserve"> </w:t>
      </w:r>
      <w:r>
        <w:rPr>
          <w:sz w:val="28"/>
        </w:rPr>
        <w:t>работников</w:t>
      </w:r>
      <w:r>
        <w:rPr>
          <w:spacing w:val="-13"/>
          <w:sz w:val="28"/>
        </w:rPr>
        <w:t xml:space="preserve"> </w:t>
      </w:r>
      <w:r>
        <w:rPr>
          <w:sz w:val="28"/>
        </w:rPr>
        <w:t>смывающими</w:t>
      </w:r>
      <w:r>
        <w:rPr>
          <w:spacing w:val="-8"/>
          <w:sz w:val="28"/>
        </w:rPr>
        <w:t xml:space="preserve"> </w:t>
      </w:r>
      <w:r>
        <w:rPr>
          <w:sz w:val="28"/>
        </w:rPr>
        <w:t>и</w:t>
      </w:r>
      <w:r>
        <w:rPr>
          <w:spacing w:val="-12"/>
          <w:sz w:val="28"/>
        </w:rPr>
        <w:t xml:space="preserve"> </w:t>
      </w:r>
      <w:r>
        <w:rPr>
          <w:sz w:val="28"/>
        </w:rPr>
        <w:t>(или)</w:t>
      </w:r>
      <w:r>
        <w:rPr>
          <w:spacing w:val="-13"/>
          <w:sz w:val="28"/>
        </w:rPr>
        <w:t xml:space="preserve"> </w:t>
      </w:r>
      <w:r>
        <w:rPr>
          <w:sz w:val="28"/>
        </w:rPr>
        <w:t>обезвреживающими</w:t>
      </w:r>
      <w:r>
        <w:rPr>
          <w:spacing w:val="-12"/>
          <w:sz w:val="28"/>
        </w:rPr>
        <w:t xml:space="preserve"> </w:t>
      </w:r>
      <w:r>
        <w:rPr>
          <w:spacing w:val="-2"/>
          <w:sz w:val="28"/>
        </w:rPr>
        <w:t>средствами».</w:t>
      </w:r>
    </w:p>
    <w:p w:rsidR="00ED4F7B" w:rsidRDefault="00656557" w:rsidP="0093296D">
      <w:pPr>
        <w:pStyle w:val="a4"/>
        <w:numPr>
          <w:ilvl w:val="2"/>
          <w:numId w:val="123"/>
        </w:numPr>
        <w:tabs>
          <w:tab w:val="left" w:pos="2273"/>
        </w:tabs>
        <w:ind w:right="138" w:firstLine="720"/>
        <w:jc w:val="both"/>
        <w:rPr>
          <w:sz w:val="28"/>
        </w:rPr>
      </w:pPr>
      <w:r>
        <w:rPr>
          <w:sz w:val="28"/>
        </w:rPr>
        <w:t>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D4F7B" w:rsidRDefault="00656557" w:rsidP="0093296D">
      <w:pPr>
        <w:pStyle w:val="a4"/>
        <w:numPr>
          <w:ilvl w:val="1"/>
          <w:numId w:val="123"/>
        </w:numPr>
        <w:tabs>
          <w:tab w:val="left" w:pos="1770"/>
        </w:tabs>
        <w:spacing w:line="321" w:lineRule="exact"/>
        <w:ind w:left="1770" w:hanging="493"/>
        <w:jc w:val="both"/>
        <w:rPr>
          <w:sz w:val="28"/>
        </w:rPr>
      </w:pPr>
      <w:r>
        <w:rPr>
          <w:sz w:val="28"/>
        </w:rPr>
        <w:t>Выборный</w:t>
      </w:r>
      <w:r>
        <w:rPr>
          <w:spacing w:val="-14"/>
          <w:sz w:val="28"/>
        </w:rPr>
        <w:t xml:space="preserve"> </w:t>
      </w:r>
      <w:r>
        <w:rPr>
          <w:sz w:val="28"/>
        </w:rPr>
        <w:t>орган</w:t>
      </w:r>
      <w:r>
        <w:rPr>
          <w:spacing w:val="-13"/>
          <w:sz w:val="28"/>
        </w:rPr>
        <w:t xml:space="preserve"> </w:t>
      </w:r>
      <w:r>
        <w:rPr>
          <w:sz w:val="28"/>
        </w:rPr>
        <w:t>первичной</w:t>
      </w:r>
      <w:r>
        <w:rPr>
          <w:spacing w:val="-14"/>
          <w:sz w:val="28"/>
        </w:rPr>
        <w:t xml:space="preserve"> </w:t>
      </w:r>
      <w:r>
        <w:rPr>
          <w:sz w:val="28"/>
        </w:rPr>
        <w:t>профсоюзной</w:t>
      </w:r>
      <w:r>
        <w:rPr>
          <w:spacing w:val="-13"/>
          <w:sz w:val="28"/>
        </w:rPr>
        <w:t xml:space="preserve"> </w:t>
      </w:r>
      <w:r>
        <w:rPr>
          <w:sz w:val="28"/>
        </w:rPr>
        <w:t>организации</w:t>
      </w:r>
      <w:r>
        <w:rPr>
          <w:spacing w:val="-13"/>
          <w:sz w:val="28"/>
        </w:rPr>
        <w:t xml:space="preserve"> </w:t>
      </w:r>
      <w:r>
        <w:rPr>
          <w:spacing w:val="-2"/>
          <w:sz w:val="28"/>
        </w:rPr>
        <w:t>обязуется:</w:t>
      </w:r>
    </w:p>
    <w:p w:rsidR="00ED4F7B" w:rsidRDefault="00656557" w:rsidP="0093296D">
      <w:pPr>
        <w:pStyle w:val="a4"/>
        <w:numPr>
          <w:ilvl w:val="2"/>
          <w:numId w:val="123"/>
        </w:numPr>
        <w:tabs>
          <w:tab w:val="left" w:pos="1982"/>
        </w:tabs>
        <w:ind w:right="141" w:firstLine="710"/>
        <w:jc w:val="both"/>
        <w:rPr>
          <w:sz w:val="28"/>
        </w:rPr>
      </w:pPr>
      <w:r>
        <w:rPr>
          <w:sz w:val="28"/>
        </w:rPr>
        <w:t xml:space="preserve">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ED4F7B" w:rsidRDefault="00656557" w:rsidP="0093296D">
      <w:pPr>
        <w:pStyle w:val="a4"/>
        <w:numPr>
          <w:ilvl w:val="2"/>
          <w:numId w:val="123"/>
        </w:numPr>
        <w:tabs>
          <w:tab w:val="left" w:pos="1982"/>
        </w:tabs>
        <w:spacing w:before="1"/>
        <w:ind w:right="141" w:firstLine="710"/>
        <w:jc w:val="both"/>
        <w:rPr>
          <w:sz w:val="28"/>
        </w:rPr>
      </w:pPr>
      <w:r>
        <w:rPr>
          <w:sz w:val="28"/>
        </w:rPr>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w:t>
      </w:r>
      <w:r>
        <w:rPr>
          <w:spacing w:val="38"/>
          <w:sz w:val="28"/>
        </w:rPr>
        <w:t xml:space="preserve">  </w:t>
      </w:r>
      <w:proofErr w:type="gramStart"/>
      <w:r>
        <w:rPr>
          <w:sz w:val="28"/>
        </w:rPr>
        <w:t>контроля</w:t>
      </w:r>
      <w:r>
        <w:rPr>
          <w:spacing w:val="39"/>
          <w:sz w:val="28"/>
        </w:rPr>
        <w:t xml:space="preserve">  </w:t>
      </w:r>
      <w:r>
        <w:rPr>
          <w:sz w:val="28"/>
        </w:rPr>
        <w:t>за</w:t>
      </w:r>
      <w:proofErr w:type="gramEnd"/>
      <w:r>
        <w:rPr>
          <w:spacing w:val="38"/>
          <w:sz w:val="28"/>
        </w:rPr>
        <w:t xml:space="preserve">  </w:t>
      </w:r>
      <w:r>
        <w:rPr>
          <w:sz w:val="28"/>
        </w:rPr>
        <w:t>состоянием</w:t>
      </w:r>
      <w:r>
        <w:rPr>
          <w:spacing w:val="38"/>
          <w:sz w:val="28"/>
        </w:rPr>
        <w:t xml:space="preserve">  </w:t>
      </w:r>
      <w:r>
        <w:rPr>
          <w:sz w:val="28"/>
        </w:rPr>
        <w:t>охраны</w:t>
      </w:r>
      <w:r>
        <w:rPr>
          <w:spacing w:val="38"/>
          <w:sz w:val="28"/>
        </w:rPr>
        <w:t xml:space="preserve">  </w:t>
      </w:r>
      <w:r>
        <w:rPr>
          <w:sz w:val="28"/>
        </w:rPr>
        <w:t>труда</w:t>
      </w:r>
      <w:r>
        <w:rPr>
          <w:spacing w:val="38"/>
          <w:sz w:val="28"/>
        </w:rPr>
        <w:t xml:space="preserve">  </w:t>
      </w:r>
      <w:r>
        <w:rPr>
          <w:sz w:val="28"/>
        </w:rPr>
        <w:t>в</w:t>
      </w:r>
      <w:r>
        <w:rPr>
          <w:spacing w:val="39"/>
          <w:sz w:val="28"/>
        </w:rPr>
        <w:t xml:space="preserve">  </w:t>
      </w:r>
      <w:r>
        <w:rPr>
          <w:sz w:val="28"/>
        </w:rPr>
        <w:t>учебных</w:t>
      </w:r>
      <w:r>
        <w:rPr>
          <w:spacing w:val="35"/>
          <w:sz w:val="28"/>
        </w:rPr>
        <w:t xml:space="preserve">  </w:t>
      </w:r>
      <w:r>
        <w:rPr>
          <w:sz w:val="28"/>
        </w:rPr>
        <w:t>и</w:t>
      </w:r>
      <w:r>
        <w:rPr>
          <w:spacing w:val="38"/>
          <w:sz w:val="28"/>
        </w:rPr>
        <w:t xml:space="preserve">  </w:t>
      </w:r>
      <w:r>
        <w:rPr>
          <w:sz w:val="28"/>
        </w:rPr>
        <w:t>других</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pPr>
        <w:spacing w:before="67" w:line="322" w:lineRule="exact"/>
        <w:ind w:left="567"/>
        <w:rPr>
          <w:sz w:val="28"/>
        </w:rPr>
      </w:pPr>
      <w:proofErr w:type="gramStart"/>
      <w:r>
        <w:rPr>
          <w:spacing w:val="-2"/>
          <w:sz w:val="28"/>
        </w:rPr>
        <w:lastRenderedPageBreak/>
        <w:t>помещениях</w:t>
      </w:r>
      <w:proofErr w:type="gramEnd"/>
      <w:r>
        <w:rPr>
          <w:spacing w:val="-2"/>
          <w:sz w:val="28"/>
        </w:rPr>
        <w:t>.</w:t>
      </w:r>
    </w:p>
    <w:p w:rsidR="00ED4F7B" w:rsidRDefault="00656557" w:rsidP="0093296D">
      <w:pPr>
        <w:pStyle w:val="a4"/>
        <w:numPr>
          <w:ilvl w:val="2"/>
          <w:numId w:val="123"/>
        </w:numPr>
        <w:tabs>
          <w:tab w:val="left" w:pos="1838"/>
        </w:tabs>
        <w:ind w:right="143" w:firstLine="566"/>
        <w:jc w:val="both"/>
        <w:rPr>
          <w:sz w:val="28"/>
        </w:rPr>
      </w:pPr>
      <w:r>
        <w:rPr>
          <w:sz w:val="28"/>
        </w:rPr>
        <w:t>Содействовать организации обучения и проверки знаний требований охраны труда уполномоченных</w:t>
      </w:r>
      <w:r>
        <w:rPr>
          <w:spacing w:val="-1"/>
          <w:sz w:val="28"/>
        </w:rPr>
        <w:t xml:space="preserve"> </w:t>
      </w:r>
      <w:r>
        <w:rPr>
          <w:sz w:val="28"/>
        </w:rPr>
        <w:t>(доверенных)</w:t>
      </w:r>
      <w:r>
        <w:rPr>
          <w:spacing w:val="-1"/>
          <w:sz w:val="28"/>
        </w:rPr>
        <w:t xml:space="preserve"> </w:t>
      </w:r>
      <w:r>
        <w:rPr>
          <w:sz w:val="28"/>
        </w:rPr>
        <w:t>лиц по охране труда выборного органа первичной профсоюзной организации, членов</w:t>
      </w:r>
      <w:r>
        <w:rPr>
          <w:spacing w:val="-1"/>
          <w:sz w:val="28"/>
        </w:rPr>
        <w:t xml:space="preserve"> </w:t>
      </w:r>
      <w:r>
        <w:rPr>
          <w:sz w:val="28"/>
        </w:rPr>
        <w:t>комитета (комиссии) по охране труда.</w:t>
      </w:r>
    </w:p>
    <w:p w:rsidR="00ED4F7B" w:rsidRDefault="00656557" w:rsidP="0093296D">
      <w:pPr>
        <w:pStyle w:val="a4"/>
        <w:numPr>
          <w:ilvl w:val="2"/>
          <w:numId w:val="123"/>
        </w:numPr>
        <w:tabs>
          <w:tab w:val="left" w:pos="1838"/>
        </w:tabs>
        <w:spacing w:before="5"/>
        <w:ind w:right="150" w:firstLine="566"/>
        <w:jc w:val="both"/>
        <w:rPr>
          <w:sz w:val="28"/>
        </w:rPr>
      </w:pPr>
      <w:r>
        <w:rPr>
          <w:sz w:val="28"/>
        </w:rPr>
        <w:t>Обеспечивать участие представителей выборного органа первичной профсоюзной организации в комиссиях:</w:t>
      </w:r>
    </w:p>
    <w:p w:rsidR="00ED4F7B" w:rsidRDefault="00656557" w:rsidP="0093296D">
      <w:pPr>
        <w:pStyle w:val="a4"/>
        <w:numPr>
          <w:ilvl w:val="3"/>
          <w:numId w:val="123"/>
        </w:numPr>
        <w:tabs>
          <w:tab w:val="left" w:pos="1295"/>
        </w:tabs>
        <w:spacing w:line="321" w:lineRule="exact"/>
        <w:ind w:left="1295" w:hanging="162"/>
        <w:jc w:val="left"/>
        <w:rPr>
          <w:sz w:val="28"/>
        </w:rPr>
      </w:pPr>
      <w:r>
        <w:rPr>
          <w:sz w:val="28"/>
        </w:rPr>
        <w:t>по</w:t>
      </w:r>
      <w:r>
        <w:rPr>
          <w:spacing w:val="-5"/>
          <w:sz w:val="28"/>
        </w:rPr>
        <w:t xml:space="preserve"> </w:t>
      </w:r>
      <w:r>
        <w:rPr>
          <w:sz w:val="28"/>
        </w:rPr>
        <w:t>охране</w:t>
      </w:r>
      <w:r>
        <w:rPr>
          <w:spacing w:val="-4"/>
          <w:sz w:val="28"/>
        </w:rPr>
        <w:t xml:space="preserve"> </w:t>
      </w:r>
      <w:r>
        <w:rPr>
          <w:spacing w:val="-2"/>
          <w:sz w:val="28"/>
        </w:rPr>
        <w:t>труда;</w:t>
      </w:r>
    </w:p>
    <w:p w:rsidR="00ED4F7B" w:rsidRDefault="00656557" w:rsidP="0093296D">
      <w:pPr>
        <w:pStyle w:val="a4"/>
        <w:numPr>
          <w:ilvl w:val="3"/>
          <w:numId w:val="123"/>
        </w:numPr>
        <w:tabs>
          <w:tab w:val="left" w:pos="1295"/>
        </w:tabs>
        <w:spacing w:line="322" w:lineRule="exact"/>
        <w:ind w:left="1295" w:hanging="162"/>
        <w:jc w:val="left"/>
        <w:rPr>
          <w:sz w:val="28"/>
        </w:rPr>
      </w:pPr>
      <w:r>
        <w:rPr>
          <w:sz w:val="28"/>
        </w:rPr>
        <w:t>по</w:t>
      </w:r>
      <w:r>
        <w:rPr>
          <w:spacing w:val="-11"/>
          <w:sz w:val="28"/>
        </w:rPr>
        <w:t xml:space="preserve"> </w:t>
      </w:r>
      <w:r>
        <w:rPr>
          <w:sz w:val="28"/>
        </w:rPr>
        <w:t>проведению</w:t>
      </w:r>
      <w:r>
        <w:rPr>
          <w:spacing w:val="-12"/>
          <w:sz w:val="28"/>
        </w:rPr>
        <w:t xml:space="preserve"> </w:t>
      </w:r>
      <w:r>
        <w:rPr>
          <w:sz w:val="28"/>
        </w:rPr>
        <w:t>специальной</w:t>
      </w:r>
      <w:r>
        <w:rPr>
          <w:spacing w:val="-11"/>
          <w:sz w:val="28"/>
        </w:rPr>
        <w:t xml:space="preserve"> </w:t>
      </w:r>
      <w:r>
        <w:rPr>
          <w:sz w:val="28"/>
        </w:rPr>
        <w:t>оценки</w:t>
      </w:r>
      <w:r>
        <w:rPr>
          <w:spacing w:val="-6"/>
          <w:sz w:val="28"/>
        </w:rPr>
        <w:t xml:space="preserve"> </w:t>
      </w:r>
      <w:r>
        <w:rPr>
          <w:sz w:val="28"/>
        </w:rPr>
        <w:t>условий</w:t>
      </w:r>
      <w:r>
        <w:rPr>
          <w:spacing w:val="-11"/>
          <w:sz w:val="28"/>
        </w:rPr>
        <w:t xml:space="preserve"> </w:t>
      </w:r>
      <w:r>
        <w:rPr>
          <w:spacing w:val="-2"/>
          <w:sz w:val="28"/>
        </w:rPr>
        <w:t>труда;</w:t>
      </w:r>
    </w:p>
    <w:p w:rsidR="00ED4F7B" w:rsidRDefault="00656557" w:rsidP="0093296D">
      <w:pPr>
        <w:pStyle w:val="a4"/>
        <w:numPr>
          <w:ilvl w:val="3"/>
          <w:numId w:val="123"/>
        </w:numPr>
        <w:tabs>
          <w:tab w:val="left" w:pos="1295"/>
        </w:tabs>
        <w:ind w:left="1295" w:hanging="162"/>
        <w:jc w:val="left"/>
        <w:rPr>
          <w:sz w:val="28"/>
        </w:rPr>
      </w:pPr>
      <w:r>
        <w:rPr>
          <w:sz w:val="28"/>
        </w:rPr>
        <w:t>по</w:t>
      </w:r>
      <w:r>
        <w:rPr>
          <w:spacing w:val="-10"/>
          <w:sz w:val="28"/>
        </w:rPr>
        <w:t xml:space="preserve"> </w:t>
      </w:r>
      <w:r>
        <w:rPr>
          <w:sz w:val="28"/>
        </w:rPr>
        <w:t>организации</w:t>
      </w:r>
      <w:r>
        <w:rPr>
          <w:spacing w:val="-9"/>
          <w:sz w:val="28"/>
        </w:rPr>
        <w:t xml:space="preserve"> </w:t>
      </w:r>
      <w:r>
        <w:rPr>
          <w:sz w:val="28"/>
        </w:rPr>
        <w:t>и</w:t>
      </w:r>
      <w:r>
        <w:rPr>
          <w:spacing w:val="-9"/>
          <w:sz w:val="28"/>
        </w:rPr>
        <w:t xml:space="preserve"> </w:t>
      </w:r>
      <w:r>
        <w:rPr>
          <w:sz w:val="28"/>
        </w:rPr>
        <w:t>проведению</w:t>
      </w:r>
      <w:r>
        <w:rPr>
          <w:spacing w:val="-11"/>
          <w:sz w:val="28"/>
        </w:rPr>
        <w:t xml:space="preserve"> </w:t>
      </w:r>
      <w:r>
        <w:rPr>
          <w:sz w:val="28"/>
        </w:rPr>
        <w:t>обязательных</w:t>
      </w:r>
      <w:r>
        <w:rPr>
          <w:spacing w:val="-12"/>
          <w:sz w:val="28"/>
        </w:rPr>
        <w:t xml:space="preserve"> </w:t>
      </w:r>
      <w:r>
        <w:rPr>
          <w:sz w:val="28"/>
        </w:rPr>
        <w:t>медицинских</w:t>
      </w:r>
      <w:r>
        <w:rPr>
          <w:spacing w:val="-13"/>
          <w:sz w:val="28"/>
        </w:rPr>
        <w:t xml:space="preserve"> </w:t>
      </w:r>
      <w:r>
        <w:rPr>
          <w:spacing w:val="-2"/>
          <w:sz w:val="28"/>
        </w:rPr>
        <w:t>осмотров;</w:t>
      </w:r>
    </w:p>
    <w:p w:rsidR="00ED4F7B" w:rsidRDefault="00656557" w:rsidP="0093296D">
      <w:pPr>
        <w:pStyle w:val="a4"/>
        <w:numPr>
          <w:ilvl w:val="3"/>
          <w:numId w:val="123"/>
        </w:numPr>
        <w:tabs>
          <w:tab w:val="left" w:pos="1295"/>
        </w:tabs>
        <w:spacing w:line="322" w:lineRule="exact"/>
        <w:ind w:left="1295" w:hanging="162"/>
        <w:jc w:val="left"/>
        <w:rPr>
          <w:sz w:val="28"/>
        </w:rPr>
      </w:pPr>
      <w:r>
        <w:rPr>
          <w:sz w:val="28"/>
        </w:rPr>
        <w:t>по</w:t>
      </w:r>
      <w:r>
        <w:rPr>
          <w:spacing w:val="-8"/>
          <w:sz w:val="28"/>
        </w:rPr>
        <w:t xml:space="preserve"> </w:t>
      </w:r>
      <w:r>
        <w:rPr>
          <w:sz w:val="28"/>
        </w:rPr>
        <w:t>расследованию</w:t>
      </w:r>
      <w:r>
        <w:rPr>
          <w:spacing w:val="-10"/>
          <w:sz w:val="28"/>
        </w:rPr>
        <w:t xml:space="preserve"> </w:t>
      </w:r>
      <w:r>
        <w:rPr>
          <w:sz w:val="28"/>
        </w:rPr>
        <w:t>несчастных</w:t>
      </w:r>
      <w:r>
        <w:rPr>
          <w:spacing w:val="-11"/>
          <w:sz w:val="28"/>
        </w:rPr>
        <w:t xml:space="preserve"> </w:t>
      </w:r>
      <w:r>
        <w:rPr>
          <w:sz w:val="28"/>
        </w:rPr>
        <w:t>случаев</w:t>
      </w:r>
      <w:r>
        <w:rPr>
          <w:spacing w:val="-5"/>
          <w:sz w:val="28"/>
        </w:rPr>
        <w:t xml:space="preserve"> </w:t>
      </w:r>
      <w:r>
        <w:rPr>
          <w:sz w:val="28"/>
        </w:rPr>
        <w:t>на</w:t>
      </w:r>
      <w:r>
        <w:rPr>
          <w:spacing w:val="-7"/>
          <w:sz w:val="28"/>
        </w:rPr>
        <w:t xml:space="preserve"> </w:t>
      </w:r>
      <w:r>
        <w:rPr>
          <w:spacing w:val="-2"/>
          <w:sz w:val="28"/>
        </w:rPr>
        <w:t>производстве;</w:t>
      </w:r>
    </w:p>
    <w:p w:rsidR="00ED4F7B" w:rsidRDefault="00656557" w:rsidP="0093296D">
      <w:pPr>
        <w:pStyle w:val="a4"/>
        <w:numPr>
          <w:ilvl w:val="3"/>
          <w:numId w:val="123"/>
        </w:numPr>
        <w:tabs>
          <w:tab w:val="left" w:pos="1295"/>
        </w:tabs>
        <w:ind w:right="146" w:firstLine="566"/>
        <w:rPr>
          <w:sz w:val="28"/>
        </w:rPr>
      </w:pPr>
      <w:r>
        <w:rPr>
          <w:sz w:val="28"/>
        </w:rPr>
        <w:t>по приемке учебных помещений, спортивных залов, площадок и других объектов к началу учебного года.</w:t>
      </w:r>
    </w:p>
    <w:p w:rsidR="00ED4F7B" w:rsidRDefault="00656557" w:rsidP="0093296D">
      <w:pPr>
        <w:pStyle w:val="a4"/>
        <w:numPr>
          <w:ilvl w:val="2"/>
          <w:numId w:val="123"/>
        </w:numPr>
        <w:tabs>
          <w:tab w:val="left" w:pos="1838"/>
        </w:tabs>
        <w:ind w:right="146" w:firstLine="566"/>
        <w:jc w:val="both"/>
        <w:rPr>
          <w:sz w:val="28"/>
        </w:rPr>
      </w:pPr>
      <w:r>
        <w:rPr>
          <w:sz w:val="28"/>
        </w:rPr>
        <w:t xml:space="preserve">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образовательной организации.</w:t>
      </w:r>
    </w:p>
    <w:p w:rsidR="00ED4F7B" w:rsidRDefault="00656557" w:rsidP="0093296D">
      <w:pPr>
        <w:pStyle w:val="a4"/>
        <w:numPr>
          <w:ilvl w:val="2"/>
          <w:numId w:val="123"/>
        </w:numPr>
        <w:tabs>
          <w:tab w:val="left" w:pos="1838"/>
        </w:tabs>
        <w:spacing w:line="242" w:lineRule="auto"/>
        <w:ind w:right="148" w:firstLine="566"/>
        <w:jc w:val="both"/>
        <w:rPr>
          <w:sz w:val="28"/>
        </w:rPr>
      </w:pPr>
      <w:r>
        <w:rPr>
          <w:sz w:val="28"/>
        </w:rPr>
        <w:t xml:space="preserve">Оказывать практическую помощь работникам в реализации их прав на безопасные условия труда, гарантии и компенсации за работу во вредных условиях </w:t>
      </w:r>
      <w:r>
        <w:rPr>
          <w:spacing w:val="-2"/>
          <w:sz w:val="28"/>
        </w:rPr>
        <w:t>труда.</w:t>
      </w:r>
    </w:p>
    <w:p w:rsidR="00ED4F7B" w:rsidRDefault="00656557" w:rsidP="0093296D">
      <w:pPr>
        <w:pStyle w:val="a4"/>
        <w:numPr>
          <w:ilvl w:val="2"/>
          <w:numId w:val="123"/>
        </w:numPr>
        <w:tabs>
          <w:tab w:val="left" w:pos="1838"/>
        </w:tabs>
        <w:ind w:right="144" w:firstLine="566"/>
        <w:jc w:val="both"/>
        <w:rPr>
          <w:sz w:val="28"/>
        </w:rPr>
      </w:pPr>
      <w:r>
        <w:rPr>
          <w:sz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w:t>
      </w:r>
      <w:r>
        <w:rPr>
          <w:spacing w:val="-2"/>
          <w:sz w:val="28"/>
        </w:rPr>
        <w:t>работников.</w:t>
      </w:r>
    </w:p>
    <w:p w:rsidR="00ED4F7B" w:rsidRDefault="00656557">
      <w:pPr>
        <w:ind w:left="567" w:right="154" w:firstLine="566"/>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ED4F7B" w:rsidRDefault="00656557" w:rsidP="0093296D">
      <w:pPr>
        <w:pStyle w:val="a4"/>
        <w:numPr>
          <w:ilvl w:val="2"/>
          <w:numId w:val="123"/>
        </w:numPr>
        <w:tabs>
          <w:tab w:val="left" w:pos="1838"/>
        </w:tabs>
        <w:ind w:right="150" w:firstLine="566"/>
        <w:jc w:val="both"/>
        <w:rPr>
          <w:sz w:val="28"/>
        </w:rPr>
      </w:pPr>
      <w:r>
        <w:rPr>
          <w:sz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D4F7B" w:rsidRDefault="00656557" w:rsidP="0093296D">
      <w:pPr>
        <w:pStyle w:val="a4"/>
        <w:numPr>
          <w:ilvl w:val="2"/>
          <w:numId w:val="123"/>
        </w:numPr>
        <w:tabs>
          <w:tab w:val="left" w:pos="1918"/>
        </w:tabs>
        <w:ind w:right="146" w:firstLine="566"/>
        <w:jc w:val="both"/>
        <w:rPr>
          <w:sz w:val="28"/>
        </w:rPr>
      </w:pPr>
      <w:r>
        <w:rPr>
          <w:sz w:val="28"/>
        </w:rPr>
        <w:t>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w:t>
      </w:r>
      <w:r>
        <w:rPr>
          <w:spacing w:val="-4"/>
          <w:sz w:val="28"/>
        </w:rPr>
        <w:t xml:space="preserve"> </w:t>
      </w:r>
      <w:r>
        <w:rPr>
          <w:sz w:val="28"/>
        </w:rPr>
        <w:t>целью привлечения работников к здоровому образу жизни.</w:t>
      </w:r>
    </w:p>
    <w:p w:rsidR="00ED4F7B" w:rsidRDefault="00656557" w:rsidP="0093296D">
      <w:pPr>
        <w:pStyle w:val="Heading2"/>
        <w:numPr>
          <w:ilvl w:val="1"/>
          <w:numId w:val="123"/>
        </w:numPr>
        <w:tabs>
          <w:tab w:val="left" w:pos="1771"/>
        </w:tabs>
        <w:ind w:left="1771" w:hanging="494"/>
        <w:jc w:val="both"/>
      </w:pPr>
      <w:r>
        <w:t>Работники</w:t>
      </w:r>
      <w:r>
        <w:rPr>
          <w:spacing w:val="-14"/>
        </w:rPr>
        <w:t xml:space="preserve"> </w:t>
      </w:r>
      <w:r>
        <w:rPr>
          <w:spacing w:val="-2"/>
        </w:rPr>
        <w:t>обязуются:</w:t>
      </w:r>
    </w:p>
    <w:p w:rsidR="00ED4F7B" w:rsidRDefault="00656557" w:rsidP="0093296D">
      <w:pPr>
        <w:pStyle w:val="a4"/>
        <w:numPr>
          <w:ilvl w:val="2"/>
          <w:numId w:val="123"/>
        </w:numPr>
        <w:tabs>
          <w:tab w:val="left" w:pos="1995"/>
        </w:tabs>
        <w:ind w:right="140" w:firstLine="710"/>
        <w:jc w:val="both"/>
        <w:rPr>
          <w:sz w:val="28"/>
        </w:rPr>
      </w:pPr>
      <w:r>
        <w:rPr>
          <w:sz w:val="28"/>
        </w:rPr>
        <w:t xml:space="preserve">Соблюдать требования охраны труда, установленные законами и иными нормативными правовыми актами, а также правилами и инструкциями по охране </w:t>
      </w:r>
      <w:r>
        <w:rPr>
          <w:spacing w:val="-2"/>
          <w:sz w:val="28"/>
        </w:rPr>
        <w:t>труда.</w:t>
      </w:r>
    </w:p>
    <w:p w:rsidR="00ED4F7B" w:rsidRDefault="00656557" w:rsidP="0093296D">
      <w:pPr>
        <w:pStyle w:val="a4"/>
        <w:numPr>
          <w:ilvl w:val="2"/>
          <w:numId w:val="123"/>
        </w:numPr>
        <w:tabs>
          <w:tab w:val="left" w:pos="1990"/>
        </w:tabs>
        <w:ind w:right="149" w:firstLine="710"/>
        <w:jc w:val="both"/>
        <w:rPr>
          <w:sz w:val="28"/>
        </w:rPr>
      </w:pPr>
      <w:r>
        <w:rPr>
          <w:sz w:val="28"/>
        </w:rPr>
        <w:t>Проходить обучение безопасным методам и приемам</w:t>
      </w:r>
      <w:r>
        <w:rPr>
          <w:spacing w:val="-1"/>
          <w:sz w:val="28"/>
        </w:rPr>
        <w:t xml:space="preserve"> </w:t>
      </w:r>
      <w:r>
        <w:rPr>
          <w:sz w:val="28"/>
        </w:rPr>
        <w:t>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D4F7B" w:rsidRDefault="00656557" w:rsidP="0093296D">
      <w:pPr>
        <w:pStyle w:val="a4"/>
        <w:numPr>
          <w:ilvl w:val="2"/>
          <w:numId w:val="123"/>
        </w:numPr>
        <w:tabs>
          <w:tab w:val="left" w:pos="2292"/>
        </w:tabs>
        <w:ind w:right="150" w:firstLine="710"/>
        <w:jc w:val="both"/>
        <w:rPr>
          <w:sz w:val="28"/>
        </w:rPr>
      </w:pPr>
      <w:r>
        <w:rPr>
          <w:sz w:val="28"/>
        </w:rPr>
        <w:t>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ED4F7B" w:rsidRDefault="00656557" w:rsidP="0093296D">
      <w:pPr>
        <w:pStyle w:val="a4"/>
        <w:numPr>
          <w:ilvl w:val="2"/>
          <w:numId w:val="123"/>
        </w:numPr>
        <w:tabs>
          <w:tab w:val="left" w:pos="2153"/>
        </w:tabs>
        <w:ind w:right="150" w:firstLine="710"/>
        <w:jc w:val="both"/>
        <w:rPr>
          <w:sz w:val="28"/>
        </w:rPr>
      </w:pPr>
      <w:r>
        <w:rPr>
          <w:sz w:val="28"/>
        </w:rPr>
        <w:t xml:space="preserve">Правильно применять средства индивидуальной и коллективной </w:t>
      </w:r>
      <w:r>
        <w:rPr>
          <w:spacing w:val="-2"/>
          <w:sz w:val="28"/>
        </w:rPr>
        <w:t>защиты.</w:t>
      </w:r>
    </w:p>
    <w:p w:rsidR="00ED4F7B" w:rsidRDefault="00ED4F7B">
      <w:pPr>
        <w:pStyle w:val="a4"/>
        <w:rPr>
          <w:sz w:val="28"/>
        </w:rPr>
        <w:sectPr w:rsidR="00ED4F7B">
          <w:pgSz w:w="11910" w:h="16840"/>
          <w:pgMar w:top="1040" w:right="425" w:bottom="440" w:left="566" w:header="0" w:footer="253" w:gutter="0"/>
          <w:cols w:space="720"/>
        </w:sectPr>
      </w:pPr>
    </w:p>
    <w:p w:rsidR="00ED4F7B" w:rsidRDefault="00656557" w:rsidP="0093296D">
      <w:pPr>
        <w:pStyle w:val="a4"/>
        <w:numPr>
          <w:ilvl w:val="2"/>
          <w:numId w:val="123"/>
        </w:numPr>
        <w:tabs>
          <w:tab w:val="left" w:pos="2081"/>
        </w:tabs>
        <w:spacing w:before="67"/>
        <w:ind w:right="143" w:firstLine="710"/>
        <w:jc w:val="both"/>
        <w:rPr>
          <w:sz w:val="28"/>
        </w:rPr>
      </w:pPr>
      <w:r>
        <w:rPr>
          <w:sz w:val="28"/>
        </w:rPr>
        <w:lastRenderedPageBreak/>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D4F7B" w:rsidRDefault="00656557" w:rsidP="0093296D">
      <w:pPr>
        <w:pStyle w:val="Heading2"/>
        <w:numPr>
          <w:ilvl w:val="1"/>
          <w:numId w:val="123"/>
        </w:numPr>
        <w:tabs>
          <w:tab w:val="left" w:pos="1627"/>
        </w:tabs>
        <w:spacing w:before="4"/>
        <w:ind w:left="1627" w:hanging="494"/>
        <w:jc w:val="both"/>
      </w:pPr>
      <w:r>
        <w:t>Стороны</w:t>
      </w:r>
      <w:r>
        <w:rPr>
          <w:spacing w:val="-16"/>
        </w:rPr>
        <w:t xml:space="preserve"> </w:t>
      </w:r>
      <w:r>
        <w:rPr>
          <w:spacing w:val="-2"/>
        </w:rPr>
        <w:t>совместно:</w:t>
      </w:r>
    </w:p>
    <w:p w:rsidR="00ED4F7B" w:rsidRDefault="00656557" w:rsidP="0093296D">
      <w:pPr>
        <w:pStyle w:val="a4"/>
        <w:numPr>
          <w:ilvl w:val="2"/>
          <w:numId w:val="123"/>
        </w:numPr>
        <w:tabs>
          <w:tab w:val="left" w:pos="1851"/>
        </w:tabs>
        <w:ind w:right="140" w:firstLine="566"/>
        <w:jc w:val="both"/>
        <w:rPr>
          <w:sz w:val="28"/>
        </w:rPr>
      </w:pPr>
      <w:r>
        <w:rPr>
          <w:sz w:val="28"/>
        </w:rPr>
        <w:t xml:space="preserve">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ED4F7B" w:rsidRDefault="00656557" w:rsidP="0093296D">
      <w:pPr>
        <w:pStyle w:val="a4"/>
        <w:numPr>
          <w:ilvl w:val="2"/>
          <w:numId w:val="123"/>
        </w:numPr>
        <w:tabs>
          <w:tab w:val="left" w:pos="1865"/>
        </w:tabs>
        <w:ind w:right="138" w:firstLine="566"/>
        <w:jc w:val="both"/>
        <w:rPr>
          <w:sz w:val="28"/>
        </w:rPr>
      </w:pPr>
      <w:r>
        <w:rPr>
          <w:sz w:val="28"/>
        </w:rPr>
        <w:t>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D4F7B" w:rsidRDefault="00656557" w:rsidP="0093296D">
      <w:pPr>
        <w:pStyle w:val="a4"/>
        <w:numPr>
          <w:ilvl w:val="2"/>
          <w:numId w:val="123"/>
        </w:numPr>
        <w:tabs>
          <w:tab w:val="left" w:pos="1856"/>
        </w:tabs>
        <w:spacing w:line="242" w:lineRule="auto"/>
        <w:ind w:right="148" w:firstLine="566"/>
        <w:jc w:val="both"/>
        <w:rPr>
          <w:sz w:val="28"/>
        </w:rPr>
      </w:pPr>
      <w:r>
        <w:rPr>
          <w:sz w:val="28"/>
        </w:rPr>
        <w:t>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ED4F7B" w:rsidRDefault="00656557" w:rsidP="0093296D">
      <w:pPr>
        <w:pStyle w:val="Heading1"/>
        <w:numPr>
          <w:ilvl w:val="0"/>
          <w:numId w:val="144"/>
        </w:numPr>
        <w:tabs>
          <w:tab w:val="left" w:pos="3302"/>
        </w:tabs>
        <w:spacing w:before="318"/>
        <w:ind w:left="3302" w:hanging="454"/>
        <w:jc w:val="left"/>
      </w:pPr>
      <w:r>
        <w:t>СОЦИАЛЬНЫЕ</w:t>
      </w:r>
      <w:r>
        <w:rPr>
          <w:spacing w:val="-18"/>
        </w:rPr>
        <w:t xml:space="preserve"> </w:t>
      </w:r>
      <w:r>
        <w:t>ГАРАНТИИ,</w:t>
      </w:r>
      <w:r>
        <w:rPr>
          <w:spacing w:val="-16"/>
        </w:rPr>
        <w:t xml:space="preserve"> </w:t>
      </w:r>
      <w:r>
        <w:rPr>
          <w:spacing w:val="-2"/>
        </w:rPr>
        <w:t>ЛЬГОТЫ</w:t>
      </w:r>
    </w:p>
    <w:p w:rsidR="00ED4F7B" w:rsidRDefault="00656557" w:rsidP="0093296D">
      <w:pPr>
        <w:pStyle w:val="a4"/>
        <w:numPr>
          <w:ilvl w:val="1"/>
          <w:numId w:val="122"/>
        </w:numPr>
        <w:tabs>
          <w:tab w:val="left" w:pos="1842"/>
        </w:tabs>
        <w:spacing w:before="178"/>
        <w:ind w:right="140" w:firstLine="720"/>
        <w:jc w:val="both"/>
        <w:rPr>
          <w:sz w:val="28"/>
        </w:rPr>
      </w:pPr>
      <w:r>
        <w:rPr>
          <w:sz w:val="28"/>
        </w:rPr>
        <w:t>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w:t>
      </w:r>
      <w:r>
        <w:rPr>
          <w:spacing w:val="40"/>
          <w:sz w:val="28"/>
        </w:rPr>
        <w:t xml:space="preserve"> </w:t>
      </w:r>
      <w:r>
        <w:rPr>
          <w:sz w:val="28"/>
        </w:rPr>
        <w:t>договорились:</w:t>
      </w:r>
    </w:p>
    <w:p w:rsidR="00ED4F7B" w:rsidRDefault="00656557" w:rsidP="0093296D">
      <w:pPr>
        <w:pStyle w:val="a4"/>
        <w:numPr>
          <w:ilvl w:val="2"/>
          <w:numId w:val="122"/>
        </w:numPr>
        <w:tabs>
          <w:tab w:val="left" w:pos="2096"/>
        </w:tabs>
        <w:spacing w:before="3"/>
        <w:ind w:right="143" w:firstLine="720"/>
        <w:jc w:val="both"/>
        <w:rPr>
          <w:sz w:val="28"/>
        </w:rPr>
      </w:pPr>
      <w:r>
        <w:rPr>
          <w:sz w:val="28"/>
        </w:rPr>
        <w:t>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ED4F7B" w:rsidRDefault="00656557" w:rsidP="0093296D">
      <w:pPr>
        <w:pStyle w:val="a4"/>
        <w:numPr>
          <w:ilvl w:val="2"/>
          <w:numId w:val="122"/>
        </w:numPr>
        <w:tabs>
          <w:tab w:val="left" w:pos="1982"/>
        </w:tabs>
        <w:ind w:left="850" w:right="149" w:firstLine="427"/>
        <w:jc w:val="both"/>
        <w:rPr>
          <w:sz w:val="28"/>
        </w:rPr>
      </w:pPr>
      <w:r>
        <w:rPr>
          <w:sz w:val="28"/>
        </w:rPr>
        <w:t>Предоставление</w:t>
      </w:r>
      <w:r>
        <w:rPr>
          <w:spacing w:val="-4"/>
          <w:sz w:val="28"/>
        </w:rPr>
        <w:t xml:space="preserve"> </w:t>
      </w:r>
      <w:r>
        <w:rPr>
          <w:sz w:val="28"/>
        </w:rPr>
        <w:t>работникам</w:t>
      </w:r>
      <w:r>
        <w:rPr>
          <w:spacing w:val="-4"/>
          <w:sz w:val="28"/>
        </w:rPr>
        <w:t xml:space="preserve"> </w:t>
      </w:r>
      <w:r>
        <w:rPr>
          <w:sz w:val="28"/>
        </w:rPr>
        <w:t>образования</w:t>
      </w:r>
      <w:r>
        <w:rPr>
          <w:spacing w:val="-4"/>
          <w:sz w:val="28"/>
        </w:rPr>
        <w:t xml:space="preserve"> </w:t>
      </w:r>
      <w:r>
        <w:rPr>
          <w:sz w:val="28"/>
        </w:rPr>
        <w:t>оплачиваемых</w:t>
      </w:r>
      <w:r>
        <w:rPr>
          <w:spacing w:val="-9"/>
          <w:sz w:val="28"/>
        </w:rPr>
        <w:t xml:space="preserve"> </w:t>
      </w:r>
      <w:r>
        <w:rPr>
          <w:sz w:val="28"/>
        </w:rPr>
        <w:t>свободных</w:t>
      </w:r>
      <w:r>
        <w:rPr>
          <w:spacing w:val="-9"/>
          <w:sz w:val="28"/>
        </w:rPr>
        <w:t xml:space="preserve"> </w:t>
      </w:r>
      <w:r>
        <w:rPr>
          <w:sz w:val="28"/>
        </w:rPr>
        <w:t>дней по следующим причинам:</w:t>
      </w:r>
    </w:p>
    <w:p w:rsidR="00ED4F7B" w:rsidRDefault="00656557" w:rsidP="0093296D">
      <w:pPr>
        <w:pStyle w:val="a4"/>
        <w:numPr>
          <w:ilvl w:val="0"/>
          <w:numId w:val="121"/>
        </w:numPr>
        <w:tabs>
          <w:tab w:val="left" w:pos="1277"/>
        </w:tabs>
        <w:spacing w:before="119"/>
        <w:ind w:right="149" w:firstLine="0"/>
        <w:jc w:val="left"/>
        <w:rPr>
          <w:sz w:val="28"/>
        </w:rPr>
      </w:pPr>
      <w:r>
        <w:rPr>
          <w:sz w:val="28"/>
        </w:rPr>
        <w:t xml:space="preserve">бракосочетание работника - три рабочих дня, на момент наступления данного </w:t>
      </w:r>
      <w:r>
        <w:rPr>
          <w:spacing w:val="-2"/>
          <w:sz w:val="28"/>
        </w:rPr>
        <w:t>события;</w:t>
      </w:r>
    </w:p>
    <w:p w:rsidR="00ED4F7B" w:rsidRDefault="00656557" w:rsidP="0093296D">
      <w:pPr>
        <w:pStyle w:val="a4"/>
        <w:numPr>
          <w:ilvl w:val="0"/>
          <w:numId w:val="121"/>
        </w:numPr>
        <w:tabs>
          <w:tab w:val="left" w:pos="1277"/>
        </w:tabs>
        <w:spacing w:before="119"/>
        <w:ind w:right="147" w:firstLine="0"/>
        <w:jc w:val="left"/>
        <w:rPr>
          <w:sz w:val="28"/>
        </w:rPr>
      </w:pPr>
      <w:r>
        <w:rPr>
          <w:sz w:val="28"/>
        </w:rPr>
        <w:t>бракосочетание</w:t>
      </w:r>
      <w:r>
        <w:rPr>
          <w:spacing w:val="40"/>
          <w:sz w:val="28"/>
        </w:rPr>
        <w:t xml:space="preserve"> </w:t>
      </w:r>
      <w:r>
        <w:rPr>
          <w:sz w:val="28"/>
        </w:rPr>
        <w:t>детей</w:t>
      </w:r>
      <w:r>
        <w:rPr>
          <w:spacing w:val="40"/>
          <w:sz w:val="28"/>
        </w:rPr>
        <w:t xml:space="preserve"> </w:t>
      </w:r>
      <w:r>
        <w:rPr>
          <w:sz w:val="28"/>
        </w:rPr>
        <w:t>-</w:t>
      </w:r>
      <w:r>
        <w:rPr>
          <w:spacing w:val="40"/>
          <w:sz w:val="28"/>
        </w:rPr>
        <w:t xml:space="preserve"> </w:t>
      </w:r>
      <w:r>
        <w:rPr>
          <w:sz w:val="28"/>
        </w:rPr>
        <w:t>один</w:t>
      </w:r>
      <w:r>
        <w:rPr>
          <w:spacing w:val="40"/>
          <w:sz w:val="28"/>
        </w:rPr>
        <w:t xml:space="preserve"> </w:t>
      </w:r>
      <w:r>
        <w:rPr>
          <w:sz w:val="28"/>
        </w:rPr>
        <w:t>рабочий</w:t>
      </w:r>
      <w:r>
        <w:rPr>
          <w:spacing w:val="36"/>
          <w:sz w:val="28"/>
        </w:rPr>
        <w:t xml:space="preserve"> </w:t>
      </w:r>
      <w:r>
        <w:rPr>
          <w:sz w:val="28"/>
        </w:rPr>
        <w:t>день,</w:t>
      </w:r>
      <w:r>
        <w:rPr>
          <w:spacing w:val="40"/>
          <w:sz w:val="28"/>
        </w:rPr>
        <w:t xml:space="preserve"> </w:t>
      </w:r>
      <w:r>
        <w:rPr>
          <w:sz w:val="28"/>
        </w:rPr>
        <w:t>на</w:t>
      </w:r>
      <w:r>
        <w:rPr>
          <w:spacing w:val="38"/>
          <w:sz w:val="28"/>
        </w:rPr>
        <w:t xml:space="preserve"> </w:t>
      </w:r>
      <w:r>
        <w:rPr>
          <w:sz w:val="28"/>
        </w:rPr>
        <w:t>момент</w:t>
      </w:r>
      <w:r>
        <w:rPr>
          <w:spacing w:val="40"/>
          <w:sz w:val="28"/>
        </w:rPr>
        <w:t xml:space="preserve"> </w:t>
      </w:r>
      <w:r>
        <w:rPr>
          <w:sz w:val="28"/>
        </w:rPr>
        <w:t>наступления</w:t>
      </w:r>
      <w:r>
        <w:rPr>
          <w:spacing w:val="40"/>
          <w:sz w:val="28"/>
        </w:rPr>
        <w:t xml:space="preserve"> </w:t>
      </w:r>
      <w:r>
        <w:rPr>
          <w:sz w:val="28"/>
        </w:rPr>
        <w:t xml:space="preserve">данного </w:t>
      </w:r>
      <w:r>
        <w:rPr>
          <w:spacing w:val="-2"/>
          <w:sz w:val="28"/>
        </w:rPr>
        <w:t>события;</w:t>
      </w:r>
    </w:p>
    <w:p w:rsidR="00ED4F7B" w:rsidRDefault="00656557" w:rsidP="0093296D">
      <w:pPr>
        <w:pStyle w:val="a4"/>
        <w:numPr>
          <w:ilvl w:val="0"/>
          <w:numId w:val="121"/>
        </w:numPr>
        <w:tabs>
          <w:tab w:val="left" w:pos="1277"/>
          <w:tab w:val="left" w:pos="2836"/>
          <w:tab w:val="left" w:pos="5172"/>
          <w:tab w:val="left" w:pos="5561"/>
          <w:tab w:val="left" w:pos="5997"/>
          <w:tab w:val="left" w:pos="7421"/>
          <w:tab w:val="left" w:pos="8304"/>
          <w:tab w:val="left" w:pos="9509"/>
        </w:tabs>
        <w:spacing w:before="120"/>
        <w:ind w:right="141" w:firstLine="0"/>
        <w:jc w:val="left"/>
        <w:rPr>
          <w:sz w:val="28"/>
        </w:rPr>
      </w:pPr>
      <w:r>
        <w:rPr>
          <w:spacing w:val="-2"/>
          <w:sz w:val="28"/>
        </w:rPr>
        <w:t>родителям</w:t>
      </w:r>
      <w:r>
        <w:rPr>
          <w:sz w:val="28"/>
        </w:rPr>
        <w:tab/>
      </w:r>
      <w:r>
        <w:rPr>
          <w:spacing w:val="-2"/>
          <w:sz w:val="28"/>
        </w:rPr>
        <w:t>первоклассников</w:t>
      </w:r>
      <w:r>
        <w:rPr>
          <w:sz w:val="28"/>
        </w:rPr>
        <w:tab/>
      </w:r>
      <w:r>
        <w:rPr>
          <w:spacing w:val="-10"/>
          <w:sz w:val="28"/>
        </w:rPr>
        <w:t>-</w:t>
      </w:r>
      <w:r>
        <w:rPr>
          <w:sz w:val="28"/>
        </w:rPr>
        <w:tab/>
      </w:r>
      <w:r>
        <w:rPr>
          <w:spacing w:val="-10"/>
          <w:sz w:val="28"/>
        </w:rPr>
        <w:t>1</w:t>
      </w:r>
      <w:r>
        <w:rPr>
          <w:sz w:val="28"/>
        </w:rPr>
        <w:tab/>
      </w:r>
      <w:r>
        <w:rPr>
          <w:spacing w:val="-2"/>
          <w:sz w:val="28"/>
        </w:rPr>
        <w:t>сентября,</w:t>
      </w:r>
      <w:r>
        <w:rPr>
          <w:sz w:val="28"/>
        </w:rPr>
        <w:tab/>
      </w:r>
      <w:r>
        <w:rPr>
          <w:spacing w:val="-4"/>
          <w:sz w:val="28"/>
        </w:rPr>
        <w:t>День</w:t>
      </w:r>
      <w:r>
        <w:rPr>
          <w:sz w:val="28"/>
        </w:rPr>
        <w:tab/>
      </w:r>
      <w:r>
        <w:rPr>
          <w:spacing w:val="-2"/>
          <w:sz w:val="28"/>
        </w:rPr>
        <w:t>знаний;</w:t>
      </w:r>
      <w:r>
        <w:rPr>
          <w:sz w:val="28"/>
        </w:rPr>
        <w:tab/>
      </w:r>
      <w:r>
        <w:rPr>
          <w:spacing w:val="-2"/>
          <w:sz w:val="28"/>
        </w:rPr>
        <w:t xml:space="preserve">родителям </w:t>
      </w:r>
      <w:r>
        <w:rPr>
          <w:sz w:val="28"/>
        </w:rPr>
        <w:t>выпускников в День последнего звонка;</w:t>
      </w:r>
    </w:p>
    <w:p w:rsidR="00ED4F7B" w:rsidRDefault="00656557" w:rsidP="0093296D">
      <w:pPr>
        <w:pStyle w:val="a4"/>
        <w:numPr>
          <w:ilvl w:val="0"/>
          <w:numId w:val="121"/>
        </w:numPr>
        <w:tabs>
          <w:tab w:val="left" w:pos="1277"/>
        </w:tabs>
        <w:spacing w:before="119"/>
        <w:ind w:right="156" w:firstLine="0"/>
        <w:jc w:val="left"/>
        <w:rPr>
          <w:sz w:val="28"/>
        </w:rPr>
      </w:pPr>
      <w:proofErr w:type="gramStart"/>
      <w:r>
        <w:rPr>
          <w:sz w:val="28"/>
        </w:rPr>
        <w:t>по случаю смерти</w:t>
      </w:r>
      <w:r>
        <w:rPr>
          <w:spacing w:val="40"/>
          <w:sz w:val="28"/>
        </w:rPr>
        <w:t xml:space="preserve"> </w:t>
      </w:r>
      <w:r>
        <w:rPr>
          <w:sz w:val="28"/>
        </w:rPr>
        <w:t>близких</w:t>
      </w:r>
      <w:r>
        <w:rPr>
          <w:spacing w:val="40"/>
          <w:sz w:val="28"/>
        </w:rPr>
        <w:t xml:space="preserve"> </w:t>
      </w:r>
      <w:r>
        <w:rPr>
          <w:sz w:val="28"/>
        </w:rPr>
        <w:t>родственников</w:t>
      </w:r>
      <w:r>
        <w:rPr>
          <w:spacing w:val="40"/>
          <w:sz w:val="28"/>
        </w:rPr>
        <w:t xml:space="preserve"> </w:t>
      </w:r>
      <w:r>
        <w:rPr>
          <w:sz w:val="28"/>
        </w:rPr>
        <w:t>(детей,</w:t>
      </w:r>
      <w:r>
        <w:rPr>
          <w:spacing w:val="40"/>
          <w:sz w:val="28"/>
        </w:rPr>
        <w:t xml:space="preserve"> </w:t>
      </w:r>
      <w:r>
        <w:rPr>
          <w:sz w:val="28"/>
        </w:rPr>
        <w:t>родителей,</w:t>
      </w:r>
      <w:r>
        <w:rPr>
          <w:spacing w:val="40"/>
          <w:sz w:val="28"/>
        </w:rPr>
        <w:t xml:space="preserve"> </w:t>
      </w:r>
      <w:r>
        <w:rPr>
          <w:sz w:val="28"/>
        </w:rPr>
        <w:t>супруга,</w:t>
      </w:r>
      <w:r>
        <w:rPr>
          <w:spacing w:val="40"/>
          <w:sz w:val="28"/>
        </w:rPr>
        <w:t xml:space="preserve"> </w:t>
      </w:r>
      <w:r>
        <w:rPr>
          <w:sz w:val="28"/>
        </w:rPr>
        <w:t>супруги,</w:t>
      </w:r>
      <w:r>
        <w:rPr>
          <w:spacing w:val="40"/>
          <w:sz w:val="28"/>
        </w:rPr>
        <w:t xml:space="preserve"> </w:t>
      </w:r>
      <w:r>
        <w:rPr>
          <w:sz w:val="28"/>
        </w:rPr>
        <w:t>брата, сестры) на организацию похорон и поминок - три рабочих дня;</w:t>
      </w:r>
      <w:proofErr w:type="gramEnd"/>
    </w:p>
    <w:p w:rsidR="00ED4F7B" w:rsidRDefault="00656557" w:rsidP="0093296D">
      <w:pPr>
        <w:pStyle w:val="a4"/>
        <w:numPr>
          <w:ilvl w:val="0"/>
          <w:numId w:val="121"/>
        </w:numPr>
        <w:tabs>
          <w:tab w:val="left" w:pos="1277"/>
        </w:tabs>
        <w:spacing w:before="124"/>
        <w:ind w:right="137" w:firstLine="0"/>
        <w:jc w:val="left"/>
        <w:rPr>
          <w:sz w:val="28"/>
        </w:rPr>
      </w:pPr>
      <w:r>
        <w:rPr>
          <w:sz w:val="28"/>
        </w:rPr>
        <w:t>переезд</w:t>
      </w:r>
      <w:r>
        <w:rPr>
          <w:spacing w:val="40"/>
          <w:sz w:val="28"/>
        </w:rPr>
        <w:t xml:space="preserve"> </w:t>
      </w:r>
      <w:r>
        <w:rPr>
          <w:sz w:val="28"/>
        </w:rPr>
        <w:t>на</w:t>
      </w:r>
      <w:r>
        <w:rPr>
          <w:spacing w:val="40"/>
          <w:sz w:val="28"/>
        </w:rPr>
        <w:t xml:space="preserve"> </w:t>
      </w:r>
      <w:r>
        <w:rPr>
          <w:sz w:val="28"/>
        </w:rPr>
        <w:t>новое</w:t>
      </w:r>
      <w:r>
        <w:rPr>
          <w:spacing w:val="40"/>
          <w:sz w:val="28"/>
        </w:rPr>
        <w:t xml:space="preserve"> </w:t>
      </w:r>
      <w:r>
        <w:rPr>
          <w:sz w:val="28"/>
        </w:rPr>
        <w:t>место</w:t>
      </w:r>
      <w:r>
        <w:rPr>
          <w:spacing w:val="40"/>
          <w:sz w:val="28"/>
        </w:rPr>
        <w:t xml:space="preserve"> </w:t>
      </w:r>
      <w:r>
        <w:rPr>
          <w:sz w:val="28"/>
        </w:rPr>
        <w:t>жительства</w:t>
      </w:r>
      <w:r>
        <w:rPr>
          <w:spacing w:val="40"/>
          <w:sz w:val="28"/>
        </w:rPr>
        <w:t xml:space="preserve"> </w:t>
      </w:r>
      <w:r>
        <w:rPr>
          <w:sz w:val="28"/>
        </w:rPr>
        <w:t>при</w:t>
      </w:r>
      <w:r>
        <w:rPr>
          <w:spacing w:val="40"/>
          <w:sz w:val="28"/>
        </w:rPr>
        <w:t xml:space="preserve"> </w:t>
      </w:r>
      <w:r>
        <w:rPr>
          <w:sz w:val="28"/>
        </w:rPr>
        <w:t>приобретении</w:t>
      </w:r>
      <w:r>
        <w:rPr>
          <w:spacing w:val="40"/>
          <w:sz w:val="28"/>
        </w:rPr>
        <w:t xml:space="preserve"> </w:t>
      </w:r>
      <w:r>
        <w:rPr>
          <w:sz w:val="28"/>
        </w:rPr>
        <w:t>жилья</w:t>
      </w:r>
      <w:r>
        <w:rPr>
          <w:spacing w:val="40"/>
          <w:sz w:val="28"/>
        </w:rPr>
        <w:t xml:space="preserve"> </w:t>
      </w:r>
      <w:r>
        <w:rPr>
          <w:sz w:val="28"/>
        </w:rPr>
        <w:t>-</w:t>
      </w:r>
      <w:r>
        <w:rPr>
          <w:spacing w:val="40"/>
          <w:sz w:val="28"/>
        </w:rPr>
        <w:t xml:space="preserve"> </w:t>
      </w:r>
      <w:r>
        <w:rPr>
          <w:sz w:val="28"/>
        </w:rPr>
        <w:t>два</w:t>
      </w:r>
      <w:r>
        <w:rPr>
          <w:spacing w:val="40"/>
          <w:sz w:val="28"/>
        </w:rPr>
        <w:t xml:space="preserve"> </w:t>
      </w:r>
      <w:r>
        <w:rPr>
          <w:sz w:val="28"/>
        </w:rPr>
        <w:t>рабочих дня, в дни переезда;</w:t>
      </w:r>
    </w:p>
    <w:p w:rsidR="00ED4F7B" w:rsidRDefault="00656557" w:rsidP="0093296D">
      <w:pPr>
        <w:pStyle w:val="a4"/>
        <w:numPr>
          <w:ilvl w:val="0"/>
          <w:numId w:val="121"/>
        </w:numPr>
        <w:tabs>
          <w:tab w:val="left" w:pos="1277"/>
        </w:tabs>
        <w:spacing w:before="120"/>
        <w:ind w:right="145" w:firstLine="0"/>
        <w:jc w:val="left"/>
        <w:rPr>
          <w:sz w:val="28"/>
        </w:rPr>
      </w:pPr>
      <w:r>
        <w:rPr>
          <w:sz w:val="28"/>
        </w:rPr>
        <w:t>проводы супруга, детей, призванных на военную</w:t>
      </w:r>
      <w:r>
        <w:rPr>
          <w:spacing w:val="-1"/>
          <w:sz w:val="28"/>
        </w:rPr>
        <w:t xml:space="preserve"> </w:t>
      </w:r>
      <w:r>
        <w:rPr>
          <w:sz w:val="28"/>
        </w:rPr>
        <w:t>службу – один рабочий день, в день проводов;</w:t>
      </w:r>
    </w:p>
    <w:p w:rsidR="00ED4F7B" w:rsidRDefault="00ED4F7B">
      <w:pPr>
        <w:pStyle w:val="a4"/>
        <w:jc w:val="left"/>
        <w:rPr>
          <w:sz w:val="28"/>
        </w:rPr>
        <w:sectPr w:rsidR="00ED4F7B">
          <w:pgSz w:w="11910" w:h="16840"/>
          <w:pgMar w:top="1040" w:right="425" w:bottom="440" w:left="566" w:header="0" w:footer="253" w:gutter="0"/>
          <w:cols w:space="720"/>
        </w:sectPr>
      </w:pPr>
    </w:p>
    <w:p w:rsidR="00ED4F7B" w:rsidRDefault="00656557" w:rsidP="0093296D">
      <w:pPr>
        <w:pStyle w:val="a4"/>
        <w:numPr>
          <w:ilvl w:val="0"/>
          <w:numId w:val="121"/>
        </w:numPr>
        <w:tabs>
          <w:tab w:val="left" w:pos="1276"/>
        </w:tabs>
        <w:spacing w:before="67"/>
        <w:ind w:right="139" w:firstLine="0"/>
        <w:rPr>
          <w:sz w:val="28"/>
        </w:rPr>
      </w:pPr>
      <w:r>
        <w:rPr>
          <w:sz w:val="28"/>
        </w:rPr>
        <w:lastRenderedPageBreak/>
        <w:t xml:space="preserve">работникам, имеющим родителей в возрасте 80 лет и старше – один день в </w:t>
      </w:r>
      <w:r>
        <w:rPr>
          <w:spacing w:val="-2"/>
          <w:sz w:val="28"/>
        </w:rPr>
        <w:t>квартал;</w:t>
      </w:r>
    </w:p>
    <w:p w:rsidR="00ED4F7B" w:rsidRDefault="00656557" w:rsidP="0093296D">
      <w:pPr>
        <w:pStyle w:val="a4"/>
        <w:numPr>
          <w:ilvl w:val="0"/>
          <w:numId w:val="121"/>
        </w:numPr>
        <w:tabs>
          <w:tab w:val="left" w:pos="1276"/>
        </w:tabs>
        <w:spacing w:before="120"/>
        <w:ind w:right="135" w:firstLine="0"/>
        <w:rPr>
          <w:sz w:val="28"/>
        </w:rPr>
      </w:pPr>
      <w:r>
        <w:rPr>
          <w:sz w:val="28"/>
        </w:rPr>
        <w:t>работникам, являющимся участниками боевых действий – один день в</w:t>
      </w:r>
      <w:r>
        <w:rPr>
          <w:spacing w:val="40"/>
          <w:sz w:val="28"/>
        </w:rPr>
        <w:t xml:space="preserve"> </w:t>
      </w:r>
      <w:r>
        <w:rPr>
          <w:spacing w:val="-2"/>
          <w:sz w:val="28"/>
        </w:rPr>
        <w:t>квартал;</w:t>
      </w:r>
    </w:p>
    <w:p w:rsidR="00ED4F7B" w:rsidRDefault="00656557" w:rsidP="0093296D">
      <w:pPr>
        <w:pStyle w:val="a4"/>
        <w:numPr>
          <w:ilvl w:val="0"/>
          <w:numId w:val="121"/>
        </w:numPr>
        <w:tabs>
          <w:tab w:val="left" w:pos="1276"/>
        </w:tabs>
        <w:spacing w:before="124"/>
        <w:ind w:right="146" w:firstLine="0"/>
        <w:rPr>
          <w:sz w:val="28"/>
        </w:rPr>
      </w:pPr>
      <w:r>
        <w:rPr>
          <w:sz w:val="28"/>
        </w:rPr>
        <w:t>работникам, имеющим близких родственников (супруг, дети, брат, сестра), которые проходят военную службу и находятся в ежегодном (основном) отпуске</w:t>
      </w:r>
      <w:r>
        <w:rPr>
          <w:spacing w:val="40"/>
          <w:sz w:val="28"/>
        </w:rPr>
        <w:t xml:space="preserve"> </w:t>
      </w:r>
      <w:r>
        <w:rPr>
          <w:sz w:val="28"/>
        </w:rPr>
        <w:t>– три дня на момент наступления события;</w:t>
      </w:r>
    </w:p>
    <w:p w:rsidR="00656557" w:rsidRDefault="00656557" w:rsidP="0093296D">
      <w:pPr>
        <w:pStyle w:val="a4"/>
        <w:numPr>
          <w:ilvl w:val="0"/>
          <w:numId w:val="121"/>
        </w:numPr>
        <w:tabs>
          <w:tab w:val="left" w:pos="1276"/>
        </w:tabs>
        <w:spacing w:before="124"/>
        <w:ind w:right="146" w:firstLine="0"/>
        <w:rPr>
          <w:sz w:val="28"/>
        </w:rPr>
      </w:pPr>
      <w:r>
        <w:rPr>
          <w:sz w:val="28"/>
        </w:rPr>
        <w:t>юбилярам: женщинам 50, 55, 60 лет</w:t>
      </w:r>
      <w:proofErr w:type="gramStart"/>
      <w:r>
        <w:rPr>
          <w:sz w:val="28"/>
        </w:rPr>
        <w:t>.</w:t>
      </w:r>
      <w:proofErr w:type="gramEnd"/>
      <w:r>
        <w:rPr>
          <w:sz w:val="28"/>
        </w:rPr>
        <w:t xml:space="preserve"> Мужчинам – 60, 65 лет – один рабочий день, на момент наступления данного события;</w:t>
      </w:r>
    </w:p>
    <w:p w:rsidR="00ED4F7B" w:rsidRPr="002F2879" w:rsidRDefault="00656557" w:rsidP="0093296D">
      <w:pPr>
        <w:pStyle w:val="a4"/>
        <w:numPr>
          <w:ilvl w:val="0"/>
          <w:numId w:val="121"/>
        </w:numPr>
        <w:tabs>
          <w:tab w:val="left" w:pos="1276"/>
        </w:tabs>
        <w:spacing w:before="119"/>
        <w:ind w:right="135" w:firstLine="0"/>
        <w:rPr>
          <w:sz w:val="28"/>
        </w:rPr>
      </w:pPr>
      <w:proofErr w:type="gramStart"/>
      <w:r>
        <w:rPr>
          <w:sz w:val="28"/>
        </w:rPr>
        <w:t xml:space="preserve">работникам, имеющим близких родственников (детей, родителей, супруга, супруги, брата, сестры) с I или II нерабочей группой инвалидности – один день в </w:t>
      </w:r>
      <w:r>
        <w:rPr>
          <w:spacing w:val="-2"/>
          <w:sz w:val="28"/>
        </w:rPr>
        <w:t>квартал;</w:t>
      </w:r>
      <w:proofErr w:type="gramEnd"/>
    </w:p>
    <w:p w:rsidR="002F2879" w:rsidRDefault="002F2879" w:rsidP="0093296D">
      <w:pPr>
        <w:pStyle w:val="a4"/>
        <w:numPr>
          <w:ilvl w:val="0"/>
          <w:numId w:val="121"/>
        </w:numPr>
        <w:tabs>
          <w:tab w:val="left" w:pos="1276"/>
        </w:tabs>
        <w:spacing w:before="119"/>
        <w:ind w:right="135" w:firstLine="0"/>
        <w:rPr>
          <w:sz w:val="28"/>
        </w:rPr>
      </w:pPr>
      <w:r>
        <w:rPr>
          <w:spacing w:val="-2"/>
          <w:sz w:val="28"/>
        </w:rPr>
        <w:t>при условии выполнения обязанностей связанных с методической работой или наставнической деятельности педагогическим работникам за наличие квалификационной категории «педагог-методист» - 2 календарных дня к отпуску, «педагог-наставник» - 1 рабочий день;</w:t>
      </w:r>
    </w:p>
    <w:p w:rsidR="00ED4F7B" w:rsidRDefault="00656557" w:rsidP="0093296D">
      <w:pPr>
        <w:pStyle w:val="a4"/>
        <w:numPr>
          <w:ilvl w:val="0"/>
          <w:numId w:val="121"/>
        </w:numPr>
        <w:tabs>
          <w:tab w:val="left" w:pos="1012"/>
        </w:tabs>
        <w:spacing w:before="120"/>
        <w:ind w:left="1012" w:hanging="162"/>
        <w:rPr>
          <w:sz w:val="28"/>
        </w:rPr>
      </w:pPr>
      <w:r>
        <w:rPr>
          <w:sz w:val="28"/>
        </w:rPr>
        <w:t>уполномоченным</w:t>
      </w:r>
      <w:r>
        <w:rPr>
          <w:spacing w:val="-6"/>
          <w:sz w:val="28"/>
        </w:rPr>
        <w:t xml:space="preserve"> </w:t>
      </w:r>
      <w:r>
        <w:rPr>
          <w:sz w:val="28"/>
        </w:rPr>
        <w:t>по</w:t>
      </w:r>
      <w:r>
        <w:rPr>
          <w:spacing w:val="-7"/>
          <w:sz w:val="28"/>
        </w:rPr>
        <w:t xml:space="preserve"> </w:t>
      </w:r>
      <w:r>
        <w:rPr>
          <w:sz w:val="28"/>
        </w:rPr>
        <w:t>охране</w:t>
      </w:r>
      <w:r>
        <w:rPr>
          <w:spacing w:val="-5"/>
          <w:sz w:val="28"/>
        </w:rPr>
        <w:t xml:space="preserve"> </w:t>
      </w:r>
      <w:r>
        <w:rPr>
          <w:sz w:val="28"/>
        </w:rPr>
        <w:t>труда</w:t>
      </w:r>
      <w:r>
        <w:rPr>
          <w:spacing w:val="-2"/>
          <w:sz w:val="28"/>
        </w:rPr>
        <w:t xml:space="preserve"> </w:t>
      </w:r>
      <w:r>
        <w:rPr>
          <w:sz w:val="28"/>
        </w:rPr>
        <w:t>-</w:t>
      </w:r>
      <w:r>
        <w:rPr>
          <w:spacing w:val="-7"/>
          <w:sz w:val="28"/>
        </w:rPr>
        <w:t xml:space="preserve"> </w:t>
      </w:r>
      <w:r>
        <w:rPr>
          <w:sz w:val="28"/>
        </w:rPr>
        <w:t>три</w:t>
      </w:r>
      <w:r>
        <w:rPr>
          <w:spacing w:val="-2"/>
          <w:sz w:val="28"/>
        </w:rPr>
        <w:t xml:space="preserve"> </w:t>
      </w:r>
      <w:r>
        <w:rPr>
          <w:sz w:val="28"/>
        </w:rPr>
        <w:t>рабочих</w:t>
      </w:r>
      <w:r>
        <w:rPr>
          <w:spacing w:val="-11"/>
          <w:sz w:val="28"/>
        </w:rPr>
        <w:t xml:space="preserve"> </w:t>
      </w:r>
      <w:r>
        <w:rPr>
          <w:spacing w:val="-4"/>
          <w:sz w:val="28"/>
        </w:rPr>
        <w:t>дня.</w:t>
      </w:r>
    </w:p>
    <w:p w:rsidR="00ED4F7B" w:rsidRDefault="00656557" w:rsidP="0093296D">
      <w:pPr>
        <w:pStyle w:val="a4"/>
        <w:numPr>
          <w:ilvl w:val="2"/>
          <w:numId w:val="122"/>
        </w:numPr>
        <w:tabs>
          <w:tab w:val="left" w:pos="1448"/>
        </w:tabs>
        <w:spacing w:before="119"/>
        <w:ind w:right="144" w:firstLine="0"/>
        <w:jc w:val="both"/>
        <w:rPr>
          <w:sz w:val="28"/>
        </w:rPr>
      </w:pPr>
      <w:r>
        <w:rPr>
          <w:sz w:val="28"/>
        </w:rPr>
        <w:t>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w:t>
      </w:r>
      <w:r>
        <w:rPr>
          <w:spacing w:val="40"/>
          <w:sz w:val="28"/>
        </w:rPr>
        <w:t xml:space="preserve"> </w:t>
      </w:r>
      <w:r>
        <w:rPr>
          <w:sz w:val="28"/>
        </w:rPr>
        <w:t>образовательной организации в установленном правовыми актами порядке (ст. 116 ТК РФ).</w:t>
      </w:r>
    </w:p>
    <w:p w:rsidR="00ED4F7B" w:rsidRDefault="00656557" w:rsidP="0093296D">
      <w:pPr>
        <w:pStyle w:val="a4"/>
        <w:numPr>
          <w:ilvl w:val="2"/>
          <w:numId w:val="122"/>
        </w:numPr>
        <w:tabs>
          <w:tab w:val="left" w:pos="2398"/>
        </w:tabs>
        <w:spacing w:before="124"/>
        <w:ind w:right="146" w:firstLine="710"/>
        <w:jc w:val="both"/>
        <w:rPr>
          <w:sz w:val="28"/>
        </w:rPr>
      </w:pPr>
      <w:r>
        <w:rPr>
          <w:sz w:val="28"/>
        </w:rPr>
        <w:t xml:space="preserve">Предоставить </w:t>
      </w:r>
      <w:proofErr w:type="spellStart"/>
      <w:r>
        <w:rPr>
          <w:sz w:val="28"/>
        </w:rPr>
        <w:t>неосвобожденному</w:t>
      </w:r>
      <w:proofErr w:type="spellEnd"/>
      <w:r>
        <w:rPr>
          <w:sz w:val="28"/>
        </w:rPr>
        <w:t xml:space="preserve"> председателю выборного профсоюзного органа образовательной организации дополнительный оплачиваемый отпуск в количестве от 6 календарных дней за счет внебюджетных средств образовательной организации (ст. 116 ТК РФ).</w:t>
      </w:r>
    </w:p>
    <w:p w:rsidR="002F2879" w:rsidRDefault="00656557" w:rsidP="0093296D">
      <w:pPr>
        <w:pStyle w:val="a4"/>
        <w:numPr>
          <w:ilvl w:val="2"/>
          <w:numId w:val="122"/>
        </w:numPr>
        <w:tabs>
          <w:tab w:val="left" w:pos="2005"/>
        </w:tabs>
        <w:ind w:right="141" w:firstLine="710"/>
        <w:jc w:val="both"/>
        <w:rPr>
          <w:sz w:val="28"/>
        </w:rPr>
      </w:pPr>
      <w:r>
        <w:rPr>
          <w:sz w:val="28"/>
        </w:rPr>
        <w:t xml:space="preserve">Установить </w:t>
      </w:r>
      <w:r w:rsidR="002F2879">
        <w:rPr>
          <w:sz w:val="28"/>
        </w:rPr>
        <w:t>д</w:t>
      </w:r>
      <w:r>
        <w:rPr>
          <w:sz w:val="28"/>
        </w:rPr>
        <w:t xml:space="preserve">оплату </w:t>
      </w:r>
      <w:r w:rsidR="002F2879">
        <w:rPr>
          <w:sz w:val="28"/>
        </w:rPr>
        <w:t>следующим работникам за счет средств образовательной организации от иной, приносящей доход, деятельности:</w:t>
      </w:r>
    </w:p>
    <w:p w:rsidR="002F2879" w:rsidRDefault="002F2879" w:rsidP="002F2879">
      <w:pPr>
        <w:tabs>
          <w:tab w:val="left" w:pos="2005"/>
        </w:tabs>
        <w:ind w:left="567" w:right="141"/>
        <w:jc w:val="both"/>
        <w:rPr>
          <w:sz w:val="28"/>
        </w:rPr>
      </w:pPr>
      <w:r>
        <w:rPr>
          <w:sz w:val="28"/>
        </w:rPr>
        <w:t xml:space="preserve">    </w:t>
      </w:r>
      <w:r w:rsidRPr="002F2879">
        <w:rPr>
          <w:sz w:val="28"/>
        </w:rPr>
        <w:t xml:space="preserve">- </w:t>
      </w:r>
      <w:r w:rsidR="00656557" w:rsidRPr="002F2879">
        <w:rPr>
          <w:sz w:val="28"/>
        </w:rPr>
        <w:t>председателю первичной профсоюзной организации за выполнение общественной работы от 10</w:t>
      </w:r>
      <w:r>
        <w:rPr>
          <w:sz w:val="28"/>
        </w:rPr>
        <w:t>% от базового оклада ежемесячно;</w:t>
      </w:r>
    </w:p>
    <w:p w:rsidR="002F2879" w:rsidRDefault="002F2879" w:rsidP="002F2879">
      <w:pPr>
        <w:tabs>
          <w:tab w:val="left" w:pos="2005"/>
        </w:tabs>
        <w:ind w:left="567" w:right="141"/>
        <w:jc w:val="both"/>
        <w:rPr>
          <w:sz w:val="28"/>
        </w:rPr>
      </w:pPr>
      <w:r>
        <w:rPr>
          <w:sz w:val="28"/>
        </w:rPr>
        <w:t xml:space="preserve">    - работникам из категории учебно-вспомогательного и технического персонала (младший воспитатель, повар, подсобный рабочий, уборщик служебных помещений, машинист по стирке и ремонту спецодежды, заведующий производством (шеф-повар), сторож-вахтер) за выполнение общественной работы в размере не более 2000 рублей один раз в квартал по усмотрению работодателя;</w:t>
      </w:r>
    </w:p>
    <w:p w:rsidR="002F2879" w:rsidRDefault="002F2879" w:rsidP="002F2879">
      <w:pPr>
        <w:tabs>
          <w:tab w:val="left" w:pos="2005"/>
        </w:tabs>
        <w:ind w:left="567" w:right="141"/>
        <w:jc w:val="both"/>
        <w:rPr>
          <w:sz w:val="28"/>
        </w:rPr>
      </w:pPr>
      <w:r>
        <w:rPr>
          <w:sz w:val="28"/>
        </w:rPr>
        <w:t xml:space="preserve">    - педагогическим работникам при получении высшей </w:t>
      </w:r>
      <w:r w:rsidR="00D022A1">
        <w:rPr>
          <w:sz w:val="28"/>
        </w:rPr>
        <w:t>квалификационной категории впервые в размере 1000 рублей единовременно;</w:t>
      </w:r>
    </w:p>
    <w:p w:rsidR="00D022A1" w:rsidRDefault="00D022A1" w:rsidP="00D022A1">
      <w:pPr>
        <w:tabs>
          <w:tab w:val="left" w:pos="2005"/>
        </w:tabs>
        <w:ind w:left="567" w:right="141"/>
        <w:jc w:val="both"/>
        <w:rPr>
          <w:sz w:val="28"/>
        </w:rPr>
      </w:pPr>
      <w:r>
        <w:rPr>
          <w:sz w:val="28"/>
        </w:rPr>
        <w:t xml:space="preserve">     - работнику, который является ответственным за ведение АИС «Единый реестр Общероссийского Профсоюза образования» в размере 1000 рублей ежемесячно.</w:t>
      </w:r>
    </w:p>
    <w:p w:rsidR="00D022A1" w:rsidRDefault="00D022A1" w:rsidP="00D022A1">
      <w:pPr>
        <w:tabs>
          <w:tab w:val="left" w:pos="2005"/>
        </w:tabs>
        <w:ind w:left="567" w:right="141"/>
        <w:jc w:val="both"/>
        <w:rPr>
          <w:sz w:val="28"/>
        </w:rPr>
      </w:pPr>
      <w:r>
        <w:rPr>
          <w:sz w:val="28"/>
        </w:rPr>
        <w:t xml:space="preserve">           9.1.6. </w:t>
      </w:r>
      <w:r w:rsidR="00656557">
        <w:rPr>
          <w:sz w:val="28"/>
        </w:rPr>
        <w:t xml:space="preserve">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w:t>
      </w:r>
      <w:r w:rsidR="00656557">
        <w:rPr>
          <w:sz w:val="28"/>
        </w:rPr>
        <w:lastRenderedPageBreak/>
        <w:t>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ED4F7B" w:rsidRPr="00D022A1" w:rsidRDefault="00D022A1" w:rsidP="00D022A1">
      <w:pPr>
        <w:tabs>
          <w:tab w:val="left" w:pos="2005"/>
        </w:tabs>
        <w:ind w:left="567" w:right="141"/>
        <w:jc w:val="both"/>
        <w:rPr>
          <w:sz w:val="28"/>
        </w:rPr>
      </w:pPr>
      <w:r>
        <w:rPr>
          <w:sz w:val="28"/>
        </w:rPr>
        <w:t xml:space="preserve">     9.1.7. </w:t>
      </w:r>
      <w:r w:rsidR="00656557" w:rsidRPr="00D022A1">
        <w:rPr>
          <w:sz w:val="28"/>
        </w:rPr>
        <w:t xml:space="preserve">Предоставить возможность участия в социальных проектах Республиканского комитета Общероссийского Профсоюза образования для членов </w:t>
      </w:r>
      <w:r w:rsidR="00656557" w:rsidRPr="00D022A1">
        <w:rPr>
          <w:spacing w:val="-2"/>
          <w:sz w:val="28"/>
        </w:rPr>
        <w:t>профсоюза:</w:t>
      </w:r>
    </w:p>
    <w:p w:rsidR="00ED4F7B" w:rsidRDefault="00656557" w:rsidP="0093296D">
      <w:pPr>
        <w:pStyle w:val="a4"/>
        <w:numPr>
          <w:ilvl w:val="3"/>
          <w:numId w:val="122"/>
        </w:numPr>
        <w:tabs>
          <w:tab w:val="left" w:pos="1660"/>
        </w:tabs>
        <w:spacing w:line="321" w:lineRule="exact"/>
        <w:ind w:left="1660" w:hanging="373"/>
        <w:rPr>
          <w:sz w:val="28"/>
        </w:rPr>
      </w:pPr>
      <w:r>
        <w:rPr>
          <w:sz w:val="28"/>
        </w:rPr>
        <w:t>льготные</w:t>
      </w:r>
      <w:r>
        <w:rPr>
          <w:spacing w:val="67"/>
          <w:sz w:val="28"/>
        </w:rPr>
        <w:t xml:space="preserve">  </w:t>
      </w:r>
      <w:r>
        <w:rPr>
          <w:sz w:val="28"/>
        </w:rPr>
        <w:t>путевки</w:t>
      </w:r>
      <w:r>
        <w:rPr>
          <w:spacing w:val="66"/>
          <w:sz w:val="28"/>
        </w:rPr>
        <w:t xml:space="preserve">  </w:t>
      </w:r>
      <w:r>
        <w:rPr>
          <w:sz w:val="28"/>
        </w:rPr>
        <w:t>в</w:t>
      </w:r>
      <w:r>
        <w:rPr>
          <w:spacing w:val="66"/>
          <w:sz w:val="28"/>
        </w:rPr>
        <w:t xml:space="preserve">  </w:t>
      </w:r>
      <w:r>
        <w:rPr>
          <w:sz w:val="28"/>
        </w:rPr>
        <w:t>санатории</w:t>
      </w:r>
      <w:r>
        <w:rPr>
          <w:spacing w:val="69"/>
          <w:sz w:val="28"/>
        </w:rPr>
        <w:t xml:space="preserve">  </w:t>
      </w:r>
      <w:r>
        <w:rPr>
          <w:sz w:val="28"/>
        </w:rPr>
        <w:t>ФПРТ,</w:t>
      </w:r>
      <w:r>
        <w:rPr>
          <w:spacing w:val="68"/>
          <w:sz w:val="28"/>
        </w:rPr>
        <w:t xml:space="preserve">  </w:t>
      </w:r>
      <w:r>
        <w:rPr>
          <w:sz w:val="28"/>
        </w:rPr>
        <w:t>объединения</w:t>
      </w:r>
      <w:r>
        <w:rPr>
          <w:spacing w:val="67"/>
          <w:sz w:val="28"/>
        </w:rPr>
        <w:t xml:space="preserve">  </w:t>
      </w:r>
      <w:r>
        <w:rPr>
          <w:sz w:val="28"/>
        </w:rPr>
        <w:t>СКО</w:t>
      </w:r>
      <w:r>
        <w:rPr>
          <w:spacing w:val="67"/>
          <w:sz w:val="28"/>
        </w:rPr>
        <w:t xml:space="preserve">  </w:t>
      </w:r>
      <w:r>
        <w:rPr>
          <w:spacing w:val="-4"/>
          <w:sz w:val="28"/>
        </w:rPr>
        <w:t>ФНПР</w:t>
      </w:r>
    </w:p>
    <w:p w:rsidR="00ED4F7B" w:rsidRDefault="00656557">
      <w:pPr>
        <w:spacing w:line="322" w:lineRule="exact"/>
        <w:ind w:left="567"/>
        <w:rPr>
          <w:sz w:val="28"/>
        </w:rPr>
      </w:pPr>
      <w:r>
        <w:rPr>
          <w:spacing w:val="-2"/>
          <w:sz w:val="28"/>
        </w:rPr>
        <w:t>«</w:t>
      </w:r>
      <w:proofErr w:type="spellStart"/>
      <w:r>
        <w:rPr>
          <w:spacing w:val="-2"/>
          <w:sz w:val="28"/>
        </w:rPr>
        <w:t>Профкурорт</w:t>
      </w:r>
      <w:proofErr w:type="spellEnd"/>
      <w:r>
        <w:rPr>
          <w:spacing w:val="-2"/>
          <w:sz w:val="28"/>
        </w:rPr>
        <w:t>»;</w:t>
      </w:r>
    </w:p>
    <w:p w:rsidR="00ED4F7B" w:rsidRDefault="00656557" w:rsidP="0093296D">
      <w:pPr>
        <w:pStyle w:val="a4"/>
        <w:numPr>
          <w:ilvl w:val="3"/>
          <w:numId w:val="122"/>
        </w:numPr>
        <w:tabs>
          <w:tab w:val="left" w:pos="1483"/>
        </w:tabs>
        <w:ind w:right="140" w:firstLine="720"/>
        <w:rPr>
          <w:sz w:val="28"/>
        </w:rPr>
      </w:pPr>
      <w:r>
        <w:rPr>
          <w:sz w:val="28"/>
        </w:rPr>
        <w:t>санаторные путевки «Мать и дитя» бесплатно по проекту «Мы вместе -</w:t>
      </w:r>
      <w:r>
        <w:rPr>
          <w:spacing w:val="-5"/>
          <w:sz w:val="28"/>
        </w:rPr>
        <w:t xml:space="preserve"> </w:t>
      </w:r>
      <w:r>
        <w:rPr>
          <w:sz w:val="28"/>
        </w:rPr>
        <w:t xml:space="preserve">мы рядом!» для работников, воспитывающих детей с ограниченными возможностями </w:t>
      </w:r>
      <w:r>
        <w:rPr>
          <w:spacing w:val="-2"/>
          <w:sz w:val="28"/>
        </w:rPr>
        <w:t>здоровья;</w:t>
      </w:r>
    </w:p>
    <w:p w:rsidR="00ED4F7B" w:rsidRDefault="00656557" w:rsidP="0093296D">
      <w:pPr>
        <w:pStyle w:val="a4"/>
        <w:numPr>
          <w:ilvl w:val="3"/>
          <w:numId w:val="122"/>
        </w:numPr>
        <w:tabs>
          <w:tab w:val="left" w:pos="1449"/>
        </w:tabs>
        <w:spacing w:line="321" w:lineRule="exact"/>
        <w:ind w:left="1449" w:hanging="162"/>
        <w:rPr>
          <w:sz w:val="28"/>
        </w:rPr>
      </w:pPr>
      <w:r>
        <w:rPr>
          <w:sz w:val="28"/>
        </w:rPr>
        <w:t>санаторный</w:t>
      </w:r>
      <w:r>
        <w:rPr>
          <w:spacing w:val="-10"/>
          <w:sz w:val="28"/>
        </w:rPr>
        <w:t xml:space="preserve"> </w:t>
      </w:r>
      <w:r>
        <w:rPr>
          <w:sz w:val="28"/>
        </w:rPr>
        <w:t>отдых</w:t>
      </w:r>
      <w:r>
        <w:rPr>
          <w:spacing w:val="-12"/>
          <w:sz w:val="28"/>
        </w:rPr>
        <w:t xml:space="preserve"> </w:t>
      </w:r>
      <w:r>
        <w:rPr>
          <w:sz w:val="28"/>
        </w:rPr>
        <w:t>по</w:t>
      </w:r>
      <w:r>
        <w:rPr>
          <w:spacing w:val="-9"/>
          <w:sz w:val="28"/>
        </w:rPr>
        <w:t xml:space="preserve"> </w:t>
      </w:r>
      <w:r>
        <w:rPr>
          <w:sz w:val="28"/>
        </w:rPr>
        <w:t>программе</w:t>
      </w:r>
      <w:r>
        <w:rPr>
          <w:spacing w:val="-9"/>
          <w:sz w:val="28"/>
        </w:rPr>
        <w:t xml:space="preserve"> </w:t>
      </w:r>
      <w:r>
        <w:rPr>
          <w:sz w:val="28"/>
        </w:rPr>
        <w:t>«Тур</w:t>
      </w:r>
      <w:r>
        <w:rPr>
          <w:spacing w:val="-4"/>
          <w:sz w:val="28"/>
        </w:rPr>
        <w:t xml:space="preserve"> </w:t>
      </w:r>
      <w:r>
        <w:rPr>
          <w:sz w:val="28"/>
        </w:rPr>
        <w:t>выходного</w:t>
      </w:r>
      <w:r>
        <w:rPr>
          <w:spacing w:val="-10"/>
          <w:sz w:val="28"/>
        </w:rPr>
        <w:t xml:space="preserve"> </w:t>
      </w:r>
      <w:r>
        <w:rPr>
          <w:spacing w:val="-2"/>
          <w:sz w:val="28"/>
        </w:rPr>
        <w:t>дня»;</w:t>
      </w:r>
    </w:p>
    <w:p w:rsidR="00D022A1" w:rsidRDefault="00656557" w:rsidP="00D022A1">
      <w:pPr>
        <w:spacing w:line="242" w:lineRule="auto"/>
        <w:ind w:left="567" w:right="142" w:firstLine="720"/>
        <w:jc w:val="both"/>
        <w:rPr>
          <w:spacing w:val="-2"/>
          <w:sz w:val="28"/>
        </w:rPr>
      </w:pPr>
      <w:r>
        <w:rPr>
          <w:sz w:val="28"/>
        </w:rPr>
        <w:t>-«Профсоюзный</w:t>
      </w:r>
      <w:r>
        <w:rPr>
          <w:spacing w:val="-3"/>
          <w:sz w:val="28"/>
        </w:rPr>
        <w:t xml:space="preserve"> </w:t>
      </w:r>
      <w:r>
        <w:rPr>
          <w:sz w:val="28"/>
        </w:rPr>
        <w:t>бонус</w:t>
      </w:r>
      <w:r>
        <w:rPr>
          <w:spacing w:val="-2"/>
          <w:sz w:val="28"/>
        </w:rPr>
        <w:t xml:space="preserve"> </w:t>
      </w:r>
      <w:r>
        <w:rPr>
          <w:sz w:val="28"/>
        </w:rPr>
        <w:t>к</w:t>
      </w:r>
      <w:r>
        <w:rPr>
          <w:spacing w:val="-4"/>
          <w:sz w:val="28"/>
        </w:rPr>
        <w:t xml:space="preserve"> </w:t>
      </w:r>
      <w:r>
        <w:rPr>
          <w:sz w:val="28"/>
        </w:rPr>
        <w:t>пенсии»</w:t>
      </w:r>
      <w:r>
        <w:rPr>
          <w:spacing w:val="-7"/>
          <w:sz w:val="28"/>
        </w:rPr>
        <w:t xml:space="preserve"> </w:t>
      </w:r>
      <w:r>
        <w:rPr>
          <w:sz w:val="28"/>
        </w:rPr>
        <w:t>(негосударственное</w:t>
      </w:r>
      <w:r>
        <w:rPr>
          <w:spacing w:val="-2"/>
          <w:sz w:val="28"/>
        </w:rPr>
        <w:t xml:space="preserve"> </w:t>
      </w:r>
      <w:r>
        <w:rPr>
          <w:sz w:val="28"/>
        </w:rPr>
        <w:t>пенсионное</w:t>
      </w:r>
      <w:r>
        <w:rPr>
          <w:spacing w:val="-2"/>
          <w:sz w:val="28"/>
        </w:rPr>
        <w:t xml:space="preserve"> </w:t>
      </w:r>
      <w:r>
        <w:rPr>
          <w:sz w:val="28"/>
        </w:rPr>
        <w:t xml:space="preserve">обеспечение членов профсоюза, работников бюджетной сферы образования Республики </w:t>
      </w:r>
      <w:r>
        <w:rPr>
          <w:spacing w:val="-2"/>
          <w:sz w:val="28"/>
        </w:rPr>
        <w:t>Татарстан).</w:t>
      </w:r>
    </w:p>
    <w:p w:rsidR="00737823" w:rsidRDefault="00737823" w:rsidP="00737823">
      <w:pPr>
        <w:spacing w:line="242" w:lineRule="auto"/>
        <w:ind w:left="567" w:right="142" w:firstLine="153"/>
        <w:jc w:val="both"/>
        <w:rPr>
          <w:spacing w:val="-2"/>
          <w:sz w:val="28"/>
        </w:rPr>
      </w:pPr>
      <w:r>
        <w:rPr>
          <w:spacing w:val="-2"/>
          <w:sz w:val="28"/>
        </w:rPr>
        <w:t xml:space="preserve">  9.1.8. </w:t>
      </w:r>
      <w:r w:rsidR="00D022A1" w:rsidRPr="00D022A1">
        <w:rPr>
          <w:sz w:val="28"/>
        </w:rPr>
        <w:t xml:space="preserve">Предоставить возможность участия в Федеральной бонусной программе Общероссийского Профсоюза образования </w:t>
      </w:r>
      <w:proofErr w:type="spellStart"/>
      <w:r w:rsidR="00D022A1" w:rsidRPr="00D022A1">
        <w:rPr>
          <w:sz w:val="28"/>
        </w:rPr>
        <w:t>Profcards</w:t>
      </w:r>
      <w:proofErr w:type="spellEnd"/>
      <w:r w:rsidR="00D022A1" w:rsidRPr="00D022A1">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737823" w:rsidRPr="00737823" w:rsidRDefault="00737823" w:rsidP="00737823">
      <w:pPr>
        <w:spacing w:line="242" w:lineRule="auto"/>
        <w:ind w:left="567" w:right="142" w:firstLine="153"/>
        <w:jc w:val="both"/>
        <w:rPr>
          <w:spacing w:val="-2"/>
          <w:sz w:val="28"/>
        </w:rPr>
      </w:pPr>
      <w:r>
        <w:rPr>
          <w:spacing w:val="-2"/>
          <w:sz w:val="28"/>
        </w:rPr>
        <w:t xml:space="preserve">   9.1.9. </w:t>
      </w:r>
      <w:r w:rsidRPr="00737823">
        <w:rPr>
          <w:sz w:val="28"/>
        </w:rPr>
        <w:t xml:space="preserve">Предоставить возможность участия в социальных проектах </w:t>
      </w:r>
      <w:proofErr w:type="spellStart"/>
      <w:r w:rsidRPr="00737823">
        <w:rPr>
          <w:sz w:val="28"/>
        </w:rPr>
        <w:t>Набережн</w:t>
      </w:r>
      <w:proofErr w:type="gramStart"/>
      <w:r w:rsidRPr="00737823">
        <w:rPr>
          <w:sz w:val="28"/>
        </w:rPr>
        <w:t>о</w:t>
      </w:r>
      <w:proofErr w:type="spellEnd"/>
      <w:r w:rsidRPr="00737823">
        <w:rPr>
          <w:sz w:val="28"/>
        </w:rPr>
        <w:t>-</w:t>
      </w:r>
      <w:proofErr w:type="gramEnd"/>
      <w:r w:rsidRPr="00737823">
        <w:rPr>
          <w:sz w:val="28"/>
        </w:rPr>
        <w:t xml:space="preserve"> </w:t>
      </w:r>
      <w:proofErr w:type="spellStart"/>
      <w:r w:rsidRPr="00737823">
        <w:rPr>
          <w:sz w:val="28"/>
        </w:rPr>
        <w:t>Челнинской</w:t>
      </w:r>
      <w:proofErr w:type="spellEnd"/>
      <w:r w:rsidRPr="00737823">
        <w:rPr>
          <w:sz w:val="28"/>
        </w:rPr>
        <w:t xml:space="preserve"> территориальной организации Общероссийского Профсоюза образования для членов профсоюза:</w:t>
      </w:r>
    </w:p>
    <w:p w:rsidR="00737823" w:rsidRDefault="00737823" w:rsidP="0093296D">
      <w:pPr>
        <w:pStyle w:val="a4"/>
        <w:numPr>
          <w:ilvl w:val="3"/>
          <w:numId w:val="145"/>
        </w:numPr>
        <w:tabs>
          <w:tab w:val="left" w:pos="1579"/>
        </w:tabs>
        <w:ind w:right="137" w:firstLine="792"/>
        <w:rPr>
          <w:sz w:val="28"/>
        </w:rPr>
      </w:pPr>
      <w:r>
        <w:rPr>
          <w:sz w:val="28"/>
        </w:rPr>
        <w:t xml:space="preserve">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w:t>
      </w:r>
      <w:r>
        <w:rPr>
          <w:spacing w:val="-2"/>
          <w:sz w:val="28"/>
        </w:rPr>
        <w:t>мероприятий»;</w:t>
      </w:r>
    </w:p>
    <w:p w:rsidR="00737823" w:rsidRDefault="00737823" w:rsidP="0093296D">
      <w:pPr>
        <w:pStyle w:val="a4"/>
        <w:numPr>
          <w:ilvl w:val="3"/>
          <w:numId w:val="145"/>
        </w:numPr>
        <w:tabs>
          <w:tab w:val="left" w:pos="1526"/>
        </w:tabs>
        <w:ind w:right="151" w:firstLine="720"/>
        <w:rPr>
          <w:sz w:val="28"/>
        </w:rPr>
      </w:pPr>
      <w:r>
        <w:rPr>
          <w:sz w:val="28"/>
        </w:rPr>
        <w:t>выделение единовременной материальной помощи членам профсоюза по положению «О социальной поддержке членов профсоюза»;</w:t>
      </w:r>
    </w:p>
    <w:p w:rsidR="00737823" w:rsidRDefault="00737823" w:rsidP="0093296D">
      <w:pPr>
        <w:pStyle w:val="a4"/>
        <w:numPr>
          <w:ilvl w:val="3"/>
          <w:numId w:val="145"/>
        </w:numPr>
        <w:tabs>
          <w:tab w:val="left" w:pos="1449"/>
        </w:tabs>
        <w:spacing w:line="321" w:lineRule="exact"/>
        <w:ind w:left="1449" w:hanging="162"/>
        <w:rPr>
          <w:sz w:val="28"/>
        </w:rPr>
      </w:pPr>
      <w:r>
        <w:rPr>
          <w:sz w:val="28"/>
        </w:rPr>
        <w:t>организация</w:t>
      </w:r>
      <w:r>
        <w:rPr>
          <w:spacing w:val="-8"/>
          <w:sz w:val="28"/>
        </w:rPr>
        <w:t xml:space="preserve"> </w:t>
      </w:r>
      <w:r>
        <w:rPr>
          <w:sz w:val="28"/>
        </w:rPr>
        <w:t>отдыха</w:t>
      </w:r>
      <w:r>
        <w:rPr>
          <w:spacing w:val="-7"/>
          <w:sz w:val="28"/>
        </w:rPr>
        <w:t xml:space="preserve"> </w:t>
      </w:r>
      <w:r>
        <w:rPr>
          <w:sz w:val="28"/>
        </w:rPr>
        <w:t>детей</w:t>
      </w:r>
      <w:r>
        <w:rPr>
          <w:spacing w:val="-8"/>
          <w:sz w:val="28"/>
        </w:rPr>
        <w:t xml:space="preserve"> </w:t>
      </w:r>
      <w:r>
        <w:rPr>
          <w:sz w:val="28"/>
        </w:rPr>
        <w:t>членов</w:t>
      </w:r>
      <w:r>
        <w:rPr>
          <w:spacing w:val="-10"/>
          <w:sz w:val="28"/>
        </w:rPr>
        <w:t xml:space="preserve"> </w:t>
      </w:r>
      <w:r>
        <w:rPr>
          <w:sz w:val="28"/>
        </w:rPr>
        <w:t>профсоюза</w:t>
      </w:r>
      <w:r>
        <w:rPr>
          <w:spacing w:val="-7"/>
          <w:sz w:val="28"/>
        </w:rPr>
        <w:t xml:space="preserve"> </w:t>
      </w:r>
      <w:r>
        <w:rPr>
          <w:sz w:val="28"/>
        </w:rPr>
        <w:t>по</w:t>
      </w:r>
      <w:r>
        <w:rPr>
          <w:spacing w:val="-8"/>
          <w:sz w:val="28"/>
        </w:rPr>
        <w:t xml:space="preserve"> </w:t>
      </w:r>
      <w:r>
        <w:rPr>
          <w:sz w:val="28"/>
        </w:rPr>
        <w:t>проекту</w:t>
      </w:r>
      <w:r>
        <w:rPr>
          <w:spacing w:val="-8"/>
          <w:sz w:val="28"/>
        </w:rPr>
        <w:t xml:space="preserve"> </w:t>
      </w:r>
      <w:r>
        <w:rPr>
          <w:spacing w:val="-2"/>
          <w:sz w:val="28"/>
        </w:rPr>
        <w:t>«Карусель».</w:t>
      </w:r>
    </w:p>
    <w:p w:rsidR="00737823" w:rsidRDefault="00737823" w:rsidP="00D022A1">
      <w:pPr>
        <w:spacing w:line="242" w:lineRule="auto"/>
        <w:ind w:left="567" w:right="142" w:firstLine="720"/>
        <w:jc w:val="both"/>
        <w:rPr>
          <w:sz w:val="28"/>
        </w:rPr>
      </w:pPr>
    </w:p>
    <w:p w:rsidR="00737823" w:rsidRDefault="00737823" w:rsidP="0093296D">
      <w:pPr>
        <w:pStyle w:val="Heading2"/>
        <w:numPr>
          <w:ilvl w:val="1"/>
          <w:numId w:val="145"/>
        </w:numPr>
        <w:tabs>
          <w:tab w:val="left" w:pos="1765"/>
        </w:tabs>
        <w:spacing w:before="3" w:line="319" w:lineRule="exact"/>
        <w:ind w:left="1765" w:hanging="493"/>
      </w:pPr>
      <w:r>
        <w:t>Стороны</w:t>
      </w:r>
      <w:r>
        <w:rPr>
          <w:spacing w:val="-16"/>
        </w:rPr>
        <w:t xml:space="preserve"> </w:t>
      </w:r>
      <w:r>
        <w:rPr>
          <w:spacing w:val="-2"/>
        </w:rPr>
        <w:t>подтверждают:</w:t>
      </w:r>
    </w:p>
    <w:p w:rsidR="00737823" w:rsidRPr="00737823" w:rsidRDefault="00737823" w:rsidP="0093296D">
      <w:pPr>
        <w:pStyle w:val="a4"/>
        <w:numPr>
          <w:ilvl w:val="2"/>
          <w:numId w:val="145"/>
        </w:numPr>
        <w:spacing w:line="242" w:lineRule="auto"/>
        <w:ind w:right="142" w:firstLine="284"/>
        <w:jc w:val="both"/>
        <w:rPr>
          <w:sz w:val="28"/>
        </w:rPr>
        <w:sectPr w:rsidR="00737823" w:rsidRPr="00737823">
          <w:pgSz w:w="11910" w:h="16840"/>
          <w:pgMar w:top="1040" w:right="425" w:bottom="440" w:left="566" w:header="0" w:footer="253" w:gutter="0"/>
          <w:cols w:space="720"/>
        </w:sectPr>
      </w:pPr>
      <w:r w:rsidRPr="00737823">
        <w:rPr>
          <w:sz w:val="28"/>
        </w:rPr>
        <w:t>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Pr="00737823">
        <w:rPr>
          <w:spacing w:val="-2"/>
          <w:sz w:val="28"/>
        </w:rPr>
        <w:t xml:space="preserve"> </w:t>
      </w:r>
      <w:r w:rsidRPr="00737823">
        <w:rPr>
          <w:sz w:val="28"/>
        </w:rPr>
        <w:t>Однократно</w:t>
      </w:r>
      <w:r w:rsidRPr="00737823">
        <w:rPr>
          <w:spacing w:val="-1"/>
          <w:sz w:val="28"/>
        </w:rPr>
        <w:t xml:space="preserve"> </w:t>
      </w:r>
      <w:r w:rsidRPr="00737823">
        <w:rPr>
          <w:sz w:val="28"/>
        </w:rPr>
        <w:t>в</w:t>
      </w:r>
      <w:r w:rsidRPr="00737823">
        <w:rPr>
          <w:spacing w:val="-6"/>
          <w:sz w:val="28"/>
        </w:rPr>
        <w:t xml:space="preserve"> </w:t>
      </w:r>
      <w:r w:rsidRPr="00737823">
        <w:rPr>
          <w:sz w:val="28"/>
        </w:rPr>
        <w:t>течение</w:t>
      </w:r>
      <w:r w:rsidRPr="00737823">
        <w:rPr>
          <w:spacing w:val="-4"/>
          <w:sz w:val="28"/>
        </w:rPr>
        <w:t xml:space="preserve"> </w:t>
      </w:r>
      <w:r w:rsidRPr="00737823">
        <w:rPr>
          <w:sz w:val="28"/>
        </w:rPr>
        <w:t>календарного</w:t>
      </w:r>
      <w:r w:rsidRPr="00737823">
        <w:rPr>
          <w:spacing w:val="-5"/>
          <w:sz w:val="28"/>
        </w:rPr>
        <w:t xml:space="preserve"> </w:t>
      </w:r>
      <w:r w:rsidRPr="00737823">
        <w:rPr>
          <w:sz w:val="28"/>
        </w:rPr>
        <w:t>года</w:t>
      </w:r>
      <w:r w:rsidRPr="00737823">
        <w:rPr>
          <w:spacing w:val="-4"/>
          <w:sz w:val="28"/>
        </w:rPr>
        <w:t xml:space="preserve"> </w:t>
      </w:r>
      <w:r w:rsidRPr="00737823">
        <w:rPr>
          <w:sz w:val="28"/>
        </w:rPr>
        <w:t>допускается</w:t>
      </w:r>
      <w:r w:rsidRPr="00737823">
        <w:rPr>
          <w:spacing w:val="-3"/>
          <w:sz w:val="28"/>
        </w:rPr>
        <w:t xml:space="preserve"> </w:t>
      </w:r>
      <w:r w:rsidRPr="00737823">
        <w:rPr>
          <w:sz w:val="28"/>
        </w:rPr>
        <w:t xml:space="preserve">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737823">
        <w:rPr>
          <w:sz w:val="28"/>
        </w:rPr>
        <w:t>получение</w:t>
      </w:r>
      <w:proofErr w:type="gramEnd"/>
      <w:r w:rsidRPr="00737823">
        <w:rPr>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w:t>
      </w:r>
    </w:p>
    <w:p w:rsidR="00ED4F7B" w:rsidRDefault="00656557" w:rsidP="00737823">
      <w:pPr>
        <w:pStyle w:val="a4"/>
        <w:tabs>
          <w:tab w:val="left" w:pos="1982"/>
        </w:tabs>
        <w:ind w:right="133" w:firstLine="0"/>
        <w:rPr>
          <w:sz w:val="28"/>
        </w:rPr>
      </w:pPr>
      <w:proofErr w:type="gramStart"/>
      <w:r>
        <w:rPr>
          <w:sz w:val="28"/>
        </w:rPr>
        <w:lastRenderedPageBreak/>
        <w:t>порядке</w:t>
      </w:r>
      <w:proofErr w:type="gramEnd"/>
      <w:r>
        <w:rPr>
          <w:sz w:val="28"/>
        </w:rPr>
        <w:t xml:space="preserve">,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w:t>
      </w:r>
      <w:r>
        <w:rPr>
          <w:spacing w:val="-2"/>
          <w:sz w:val="28"/>
        </w:rPr>
        <w:t>инвалидами»).</w:t>
      </w:r>
    </w:p>
    <w:p w:rsidR="00ED4F7B" w:rsidRDefault="00656557" w:rsidP="0093296D">
      <w:pPr>
        <w:pStyle w:val="a4"/>
        <w:numPr>
          <w:ilvl w:val="2"/>
          <w:numId w:val="145"/>
        </w:numPr>
        <w:tabs>
          <w:tab w:val="left" w:pos="2043"/>
        </w:tabs>
        <w:spacing w:before="122"/>
        <w:ind w:right="141" w:firstLine="426"/>
        <w:jc w:val="both"/>
        <w:rPr>
          <w:sz w:val="28"/>
        </w:rPr>
      </w:pPr>
      <w:r>
        <w:rPr>
          <w:sz w:val="28"/>
        </w:rPr>
        <w:t>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w:t>
      </w:r>
      <w:r>
        <w:rPr>
          <w:spacing w:val="-6"/>
          <w:sz w:val="28"/>
        </w:rPr>
        <w:t xml:space="preserve"> </w:t>
      </w:r>
      <w:r>
        <w:rPr>
          <w:sz w:val="28"/>
        </w:rPr>
        <w:t>обучения</w:t>
      </w:r>
      <w:r>
        <w:rPr>
          <w:spacing w:val="-7"/>
          <w:sz w:val="28"/>
        </w:rPr>
        <w:t xml:space="preserve"> </w:t>
      </w:r>
      <w:r>
        <w:rPr>
          <w:sz w:val="28"/>
        </w:rPr>
        <w:t>программам</w:t>
      </w:r>
      <w:r>
        <w:rPr>
          <w:spacing w:val="-7"/>
          <w:sz w:val="28"/>
        </w:rPr>
        <w:t xml:space="preserve"> </w:t>
      </w:r>
      <w:r>
        <w:rPr>
          <w:sz w:val="28"/>
        </w:rPr>
        <w:t>санитарно-гигиенического</w:t>
      </w:r>
      <w:r>
        <w:rPr>
          <w:spacing w:val="-8"/>
          <w:sz w:val="28"/>
        </w:rPr>
        <w:t xml:space="preserve"> </w:t>
      </w:r>
      <w:r>
        <w:rPr>
          <w:sz w:val="28"/>
        </w:rPr>
        <w:t>минимума</w:t>
      </w:r>
      <w:r>
        <w:rPr>
          <w:spacing w:val="-7"/>
          <w:sz w:val="28"/>
        </w:rPr>
        <w:t xml:space="preserve"> </w:t>
      </w:r>
      <w:r>
        <w:rPr>
          <w:sz w:val="28"/>
        </w:rPr>
        <w:t>за счет средств работников.</w:t>
      </w:r>
    </w:p>
    <w:p w:rsidR="00ED4F7B" w:rsidRDefault="00656557" w:rsidP="0093296D">
      <w:pPr>
        <w:pStyle w:val="a4"/>
        <w:numPr>
          <w:ilvl w:val="2"/>
          <w:numId w:val="145"/>
        </w:numPr>
        <w:tabs>
          <w:tab w:val="left" w:pos="2249"/>
        </w:tabs>
        <w:ind w:right="145" w:firstLine="426"/>
        <w:jc w:val="both"/>
        <w:rPr>
          <w:sz w:val="28"/>
        </w:rPr>
      </w:pP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w:t>
      </w:r>
      <w:r>
        <w:rPr>
          <w:spacing w:val="40"/>
          <w:sz w:val="28"/>
        </w:rPr>
        <w:t xml:space="preserve"> </w:t>
      </w:r>
      <w:r>
        <w:rPr>
          <w:sz w:val="28"/>
        </w:rPr>
        <w:t xml:space="preserve">программам магистратуры по заочной и </w:t>
      </w:r>
      <w:proofErr w:type="spellStart"/>
      <w:r>
        <w:rPr>
          <w:sz w:val="28"/>
        </w:rPr>
        <w:t>очно-заочной</w:t>
      </w:r>
      <w:proofErr w:type="spellEnd"/>
      <w:r>
        <w:rPr>
          <w:sz w:val="28"/>
        </w:rPr>
        <w:t xml:space="preserve"> формам обучения и успешно осваивающим эти программы, работодатель</w:t>
      </w:r>
      <w:r>
        <w:rPr>
          <w:spacing w:val="-2"/>
          <w:sz w:val="28"/>
        </w:rPr>
        <w:t xml:space="preserve"> </w:t>
      </w:r>
      <w:r>
        <w:rPr>
          <w:sz w:val="28"/>
        </w:rPr>
        <w:t>предоставляет</w:t>
      </w:r>
      <w:r>
        <w:rPr>
          <w:spacing w:val="-2"/>
          <w:sz w:val="28"/>
        </w:rPr>
        <w:t xml:space="preserve"> </w:t>
      </w:r>
      <w:r>
        <w:rPr>
          <w:sz w:val="28"/>
        </w:rPr>
        <w:t>гарантии и компенсации, предусмотренные главой 26 ТК РФ.</w:t>
      </w:r>
      <w:proofErr w:type="gramEnd"/>
    </w:p>
    <w:p w:rsidR="00ED4F7B" w:rsidRDefault="00656557">
      <w:pPr>
        <w:spacing w:before="2"/>
        <w:ind w:left="1277"/>
        <w:jc w:val="both"/>
        <w:rPr>
          <w:sz w:val="28"/>
        </w:rPr>
      </w:pPr>
      <w:r>
        <w:rPr>
          <w:sz w:val="28"/>
        </w:rPr>
        <w:t>Необходимо</w:t>
      </w:r>
      <w:r>
        <w:rPr>
          <w:spacing w:val="58"/>
          <w:w w:val="150"/>
          <w:sz w:val="28"/>
        </w:rPr>
        <w:t xml:space="preserve">  </w:t>
      </w:r>
      <w:r>
        <w:rPr>
          <w:sz w:val="28"/>
        </w:rPr>
        <w:t>учитывать,</w:t>
      </w:r>
      <w:r>
        <w:rPr>
          <w:spacing w:val="58"/>
          <w:w w:val="150"/>
          <w:sz w:val="28"/>
        </w:rPr>
        <w:t xml:space="preserve">  </w:t>
      </w:r>
      <w:r>
        <w:rPr>
          <w:sz w:val="28"/>
        </w:rPr>
        <w:t>что</w:t>
      </w:r>
      <w:r>
        <w:rPr>
          <w:spacing w:val="56"/>
          <w:w w:val="150"/>
          <w:sz w:val="28"/>
        </w:rPr>
        <w:t xml:space="preserve">  </w:t>
      </w:r>
      <w:r>
        <w:rPr>
          <w:sz w:val="28"/>
        </w:rPr>
        <w:t>гарантии</w:t>
      </w:r>
      <w:r>
        <w:rPr>
          <w:spacing w:val="57"/>
          <w:w w:val="150"/>
          <w:sz w:val="28"/>
        </w:rPr>
        <w:t xml:space="preserve">  </w:t>
      </w:r>
      <w:r>
        <w:rPr>
          <w:sz w:val="28"/>
        </w:rPr>
        <w:t>и</w:t>
      </w:r>
      <w:r>
        <w:rPr>
          <w:spacing w:val="56"/>
          <w:w w:val="150"/>
          <w:sz w:val="28"/>
        </w:rPr>
        <w:t xml:space="preserve">  </w:t>
      </w:r>
      <w:r>
        <w:rPr>
          <w:sz w:val="28"/>
        </w:rPr>
        <w:t>компенсации</w:t>
      </w:r>
      <w:r>
        <w:rPr>
          <w:spacing w:val="57"/>
          <w:w w:val="150"/>
          <w:sz w:val="28"/>
        </w:rPr>
        <w:t xml:space="preserve">  </w:t>
      </w:r>
      <w:r>
        <w:rPr>
          <w:spacing w:val="-2"/>
          <w:sz w:val="28"/>
        </w:rPr>
        <w:t>работникам,</w:t>
      </w:r>
    </w:p>
    <w:p w:rsidR="00737823" w:rsidRDefault="00737823" w:rsidP="00737823">
      <w:pPr>
        <w:spacing w:before="67"/>
        <w:ind w:left="567" w:right="155"/>
        <w:jc w:val="both"/>
        <w:rPr>
          <w:sz w:val="28"/>
        </w:rPr>
      </w:pPr>
      <w:proofErr w:type="gramStart"/>
      <w:r>
        <w:rPr>
          <w:sz w:val="28"/>
        </w:rPr>
        <w:t>совмещающим работу с обучением, предоставляются при получении образования соответствующего уровня впервые.</w:t>
      </w:r>
      <w:proofErr w:type="gramEnd"/>
    </w:p>
    <w:p w:rsidR="00737823" w:rsidRDefault="00737823" w:rsidP="00737823">
      <w:pPr>
        <w:ind w:left="567" w:right="146" w:firstLine="710"/>
        <w:jc w:val="both"/>
        <w:rPr>
          <w:sz w:val="28"/>
        </w:rPr>
      </w:pPr>
      <w:r>
        <w:rPr>
          <w:sz w:val="28"/>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w:t>
      </w:r>
      <w:r>
        <w:rPr>
          <w:spacing w:val="-2"/>
          <w:sz w:val="28"/>
        </w:rPr>
        <w:t>работника).</w:t>
      </w:r>
    </w:p>
    <w:p w:rsidR="00737823" w:rsidRPr="00737823" w:rsidRDefault="00737823" w:rsidP="0093296D">
      <w:pPr>
        <w:pStyle w:val="a4"/>
        <w:numPr>
          <w:ilvl w:val="2"/>
          <w:numId w:val="145"/>
        </w:numPr>
        <w:ind w:right="146" w:firstLine="426"/>
        <w:jc w:val="both"/>
        <w:rPr>
          <w:sz w:val="28"/>
        </w:rPr>
      </w:pPr>
      <w:r w:rsidRPr="00737823">
        <w:rPr>
          <w:sz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37823" w:rsidRDefault="00737823" w:rsidP="00737823">
      <w:pPr>
        <w:ind w:left="567" w:right="140" w:firstLine="720"/>
        <w:jc w:val="both"/>
        <w:rPr>
          <w:sz w:val="28"/>
        </w:rPr>
      </w:pPr>
      <w:r>
        <w:rPr>
          <w:sz w:val="28"/>
        </w:rPr>
        <w:t>Работники, достигшие возраста сорока лет, при прохождении</w:t>
      </w:r>
      <w:r>
        <w:rPr>
          <w:spacing w:val="40"/>
          <w:sz w:val="28"/>
        </w:rPr>
        <w:t xml:space="preserve"> </w:t>
      </w:r>
      <w:r>
        <w:rPr>
          <w:sz w:val="28"/>
        </w:rPr>
        <w:t>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737823" w:rsidRDefault="00737823" w:rsidP="00737823">
      <w:pPr>
        <w:ind w:left="567" w:right="144" w:firstLine="720"/>
        <w:jc w:val="both"/>
        <w:rPr>
          <w:sz w:val="28"/>
        </w:rPr>
      </w:pPr>
      <w:proofErr w:type="gramStart"/>
      <w:r>
        <w:rPr>
          <w:sz w:val="28"/>
        </w:rPr>
        <w:t>Работники, не достигшие возраста, дающего право на назначение пенсии по старости,</w:t>
      </w:r>
      <w:r>
        <w:rPr>
          <w:spacing w:val="-2"/>
          <w:sz w:val="28"/>
        </w:rPr>
        <w:t xml:space="preserve"> </w:t>
      </w:r>
      <w:r>
        <w:rPr>
          <w:sz w:val="28"/>
        </w:rPr>
        <w:t>в</w:t>
      </w:r>
      <w:r>
        <w:rPr>
          <w:spacing w:val="-5"/>
          <w:sz w:val="28"/>
        </w:rPr>
        <w:t xml:space="preserve"> </w:t>
      </w:r>
      <w:r>
        <w:rPr>
          <w:sz w:val="28"/>
        </w:rPr>
        <w:t>том</w:t>
      </w:r>
      <w:r>
        <w:rPr>
          <w:spacing w:val="-2"/>
          <w:sz w:val="28"/>
        </w:rPr>
        <w:t xml:space="preserve"> </w:t>
      </w:r>
      <w:r>
        <w:rPr>
          <w:sz w:val="28"/>
        </w:rPr>
        <w:t>числе</w:t>
      </w:r>
      <w:r>
        <w:rPr>
          <w:spacing w:val="-3"/>
          <w:sz w:val="28"/>
        </w:rPr>
        <w:t xml:space="preserve"> </w:t>
      </w:r>
      <w:r>
        <w:rPr>
          <w:sz w:val="28"/>
        </w:rPr>
        <w:t>досрочно,</w:t>
      </w:r>
      <w:r>
        <w:rPr>
          <w:spacing w:val="-1"/>
          <w:sz w:val="28"/>
        </w:rPr>
        <w:t xml:space="preserve"> </w:t>
      </w:r>
      <w:r>
        <w:rPr>
          <w:sz w:val="28"/>
        </w:rPr>
        <w:t>в</w:t>
      </w:r>
      <w:r>
        <w:rPr>
          <w:spacing w:val="-5"/>
          <w:sz w:val="28"/>
        </w:rPr>
        <w:t xml:space="preserve"> </w:t>
      </w:r>
      <w:r>
        <w:rPr>
          <w:sz w:val="28"/>
        </w:rPr>
        <w:t>течение</w:t>
      </w:r>
      <w:r>
        <w:rPr>
          <w:spacing w:val="-3"/>
          <w:sz w:val="28"/>
        </w:rPr>
        <w:t xml:space="preserve"> </w:t>
      </w:r>
      <w:r>
        <w:rPr>
          <w:sz w:val="28"/>
        </w:rPr>
        <w:t>пяти</w:t>
      </w:r>
      <w:r>
        <w:rPr>
          <w:spacing w:val="-4"/>
          <w:sz w:val="28"/>
        </w:rPr>
        <w:t xml:space="preserve"> </w:t>
      </w:r>
      <w:r>
        <w:rPr>
          <w:sz w:val="28"/>
        </w:rPr>
        <w:t>лет</w:t>
      </w:r>
      <w:r>
        <w:rPr>
          <w:spacing w:val="-5"/>
          <w:sz w:val="28"/>
        </w:rPr>
        <w:t xml:space="preserve"> </w:t>
      </w:r>
      <w:r>
        <w:rPr>
          <w:sz w:val="28"/>
        </w:rPr>
        <w:t>до</w:t>
      </w:r>
      <w:r>
        <w:rPr>
          <w:spacing w:val="-4"/>
          <w:sz w:val="28"/>
        </w:rPr>
        <w:t xml:space="preserve"> </w:t>
      </w:r>
      <w:r>
        <w:rPr>
          <w:sz w:val="28"/>
        </w:rPr>
        <w:t>наступления</w:t>
      </w:r>
      <w:r>
        <w:rPr>
          <w:spacing w:val="-3"/>
          <w:sz w:val="28"/>
        </w:rPr>
        <w:t xml:space="preserve"> </w:t>
      </w:r>
      <w:r>
        <w:rPr>
          <w:sz w:val="28"/>
        </w:rPr>
        <w:t>такого</w:t>
      </w:r>
      <w:r>
        <w:rPr>
          <w:spacing w:val="-4"/>
          <w:sz w:val="28"/>
        </w:rPr>
        <w:t xml:space="preserve"> </w:t>
      </w:r>
      <w:r>
        <w:rPr>
          <w:sz w:val="28"/>
        </w:rPr>
        <w:t>возраста</w:t>
      </w:r>
      <w:r>
        <w:rPr>
          <w:spacing w:val="-3"/>
          <w:sz w:val="28"/>
        </w:rPr>
        <w:t xml:space="preserve"> </w:t>
      </w:r>
      <w:r>
        <w:rPr>
          <w:sz w:val="28"/>
        </w:rPr>
        <w:t>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w:t>
      </w:r>
      <w:r>
        <w:rPr>
          <w:spacing w:val="40"/>
          <w:sz w:val="28"/>
        </w:rPr>
        <w:t xml:space="preserve"> </w:t>
      </w:r>
      <w:r>
        <w:rPr>
          <w:sz w:val="28"/>
        </w:rPr>
        <w:t>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737823" w:rsidRDefault="00737823" w:rsidP="00737823">
      <w:pPr>
        <w:ind w:left="567" w:right="144"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w:t>
      </w:r>
      <w:r>
        <w:rPr>
          <w:spacing w:val="-1"/>
          <w:sz w:val="28"/>
        </w:rPr>
        <w:t xml:space="preserve"> </w:t>
      </w:r>
      <w:r>
        <w:rPr>
          <w:sz w:val="28"/>
        </w:rPr>
        <w:t>(дни) освобождения от</w:t>
      </w:r>
      <w:r>
        <w:rPr>
          <w:spacing w:val="-1"/>
          <w:sz w:val="28"/>
        </w:rPr>
        <w:t xml:space="preserve"> </w:t>
      </w:r>
      <w:r>
        <w:rPr>
          <w:sz w:val="28"/>
        </w:rPr>
        <w:t>работы согласовывается с работодателем. Прохождение диспансеризации для педагогических работников</w:t>
      </w:r>
      <w:r>
        <w:rPr>
          <w:spacing w:val="40"/>
          <w:sz w:val="28"/>
        </w:rPr>
        <w:t xml:space="preserve"> </w:t>
      </w:r>
      <w:r>
        <w:rPr>
          <w:sz w:val="28"/>
        </w:rPr>
        <w:t>предусмотреть в каникулярное время.</w:t>
      </w:r>
    </w:p>
    <w:p w:rsidR="00737823" w:rsidRDefault="00737823" w:rsidP="0093296D">
      <w:pPr>
        <w:pStyle w:val="a4"/>
        <w:numPr>
          <w:ilvl w:val="2"/>
          <w:numId w:val="145"/>
        </w:numPr>
        <w:tabs>
          <w:tab w:val="left" w:pos="142"/>
          <w:tab w:val="left" w:pos="1919"/>
        </w:tabs>
        <w:ind w:right="143" w:firstLine="426"/>
        <w:jc w:val="both"/>
        <w:rPr>
          <w:sz w:val="28"/>
        </w:rPr>
      </w:pPr>
      <w:r w:rsidRPr="00737823">
        <w:rPr>
          <w:sz w:val="28"/>
        </w:rPr>
        <w:t>Подписка на газету «Мой профсоюз» (приложение к «Учительской газете»)</w:t>
      </w:r>
      <w:r w:rsidRPr="00737823">
        <w:rPr>
          <w:spacing w:val="40"/>
          <w:sz w:val="28"/>
        </w:rPr>
        <w:t xml:space="preserve"> </w:t>
      </w:r>
      <w:r w:rsidRPr="00737823">
        <w:rPr>
          <w:sz w:val="28"/>
        </w:rPr>
        <w:t>оплачивается за счет средств бюджета образовательной организации.</w:t>
      </w:r>
    </w:p>
    <w:p w:rsidR="00737823" w:rsidRDefault="00737823" w:rsidP="0093296D">
      <w:pPr>
        <w:pStyle w:val="a4"/>
        <w:numPr>
          <w:ilvl w:val="2"/>
          <w:numId w:val="145"/>
        </w:numPr>
        <w:tabs>
          <w:tab w:val="left" w:pos="142"/>
          <w:tab w:val="left" w:pos="1919"/>
        </w:tabs>
        <w:ind w:right="143" w:firstLine="426"/>
        <w:jc w:val="both"/>
        <w:rPr>
          <w:sz w:val="28"/>
        </w:rPr>
      </w:pPr>
      <w:r w:rsidRPr="00737823">
        <w:rPr>
          <w:sz w:val="28"/>
        </w:rPr>
        <w:t>Подписка на газету «Новое слово» оплачивается за счет членских профсоюзных взносов образовательной организации.</w:t>
      </w:r>
    </w:p>
    <w:p w:rsidR="00737823" w:rsidRDefault="00737823" w:rsidP="0093296D">
      <w:pPr>
        <w:pStyle w:val="a4"/>
        <w:numPr>
          <w:ilvl w:val="2"/>
          <w:numId w:val="145"/>
        </w:numPr>
        <w:tabs>
          <w:tab w:val="left" w:pos="142"/>
          <w:tab w:val="left" w:pos="1919"/>
        </w:tabs>
        <w:ind w:right="143" w:firstLine="426"/>
        <w:jc w:val="both"/>
        <w:rPr>
          <w:sz w:val="28"/>
        </w:rPr>
      </w:pPr>
      <w:proofErr w:type="gramStart"/>
      <w:r w:rsidRPr="00737823">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4">
        <w:r w:rsidRPr="00737823">
          <w:rPr>
            <w:sz w:val="28"/>
          </w:rPr>
          <w:t>постановлением Правительства Российской Федерации от 17.12.2010 №1050 «</w:t>
        </w:r>
      </w:hyperlink>
      <w:r w:rsidRPr="00737823">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737823">
        <w:rPr>
          <w:sz w:val="28"/>
        </w:rPr>
        <w:t xml:space="preserve"> государственных ресурсов» оказать содействие в решении вопроса.</w:t>
      </w:r>
    </w:p>
    <w:p w:rsidR="00737823" w:rsidRDefault="00737823" w:rsidP="0093296D">
      <w:pPr>
        <w:pStyle w:val="a4"/>
        <w:numPr>
          <w:ilvl w:val="1"/>
          <w:numId w:val="145"/>
        </w:numPr>
        <w:tabs>
          <w:tab w:val="left" w:pos="142"/>
          <w:tab w:val="left" w:pos="1919"/>
        </w:tabs>
        <w:ind w:right="143" w:firstLine="284"/>
        <w:jc w:val="both"/>
        <w:rPr>
          <w:sz w:val="28"/>
        </w:rPr>
      </w:pPr>
      <w:proofErr w:type="spellStart"/>
      <w:r w:rsidRPr="00737823">
        <w:rPr>
          <w:sz w:val="28"/>
        </w:rPr>
        <w:t>Набережно-Челнинская</w:t>
      </w:r>
      <w:proofErr w:type="spellEnd"/>
      <w:r w:rsidRPr="00737823">
        <w:rPr>
          <w:sz w:val="28"/>
        </w:rPr>
        <w:t xml:space="preserve"> территориальная организация Общероссийского Профсоюза образования оказывает помощь </w:t>
      </w:r>
      <w:proofErr w:type="gramStart"/>
      <w:r w:rsidRPr="00737823">
        <w:rPr>
          <w:sz w:val="28"/>
        </w:rPr>
        <w:t>при формировании пакета</w:t>
      </w:r>
      <w:r w:rsidRPr="00737823">
        <w:rPr>
          <w:spacing w:val="40"/>
          <w:sz w:val="28"/>
        </w:rPr>
        <w:t xml:space="preserve"> </w:t>
      </w:r>
      <w:r w:rsidRPr="00737823">
        <w:rPr>
          <w:sz w:val="28"/>
        </w:rPr>
        <w:t>документов для постановки на учет нуждающимся в улучшении жилищных условий в системе</w:t>
      </w:r>
      <w:proofErr w:type="gramEnd"/>
      <w:r w:rsidRPr="00737823">
        <w:rPr>
          <w:sz w:val="28"/>
        </w:rPr>
        <w:t xml:space="preserve"> социальной ипотеки работникам образовательной организации, являющимся членами профсоюза.</w:t>
      </w:r>
    </w:p>
    <w:p w:rsidR="00737823" w:rsidRDefault="00737823" w:rsidP="0093296D">
      <w:pPr>
        <w:pStyle w:val="a4"/>
        <w:numPr>
          <w:ilvl w:val="1"/>
          <w:numId w:val="145"/>
        </w:numPr>
        <w:tabs>
          <w:tab w:val="left" w:pos="142"/>
          <w:tab w:val="left" w:pos="1919"/>
        </w:tabs>
        <w:ind w:right="143" w:firstLine="284"/>
        <w:jc w:val="both"/>
        <w:rPr>
          <w:sz w:val="28"/>
        </w:rPr>
      </w:pPr>
      <w:r w:rsidRPr="00737823">
        <w:rPr>
          <w:sz w:val="28"/>
        </w:rPr>
        <w:t xml:space="preserve">Стороны осуществляют систематический </w:t>
      </w:r>
      <w:proofErr w:type="gramStart"/>
      <w:r w:rsidRPr="00737823">
        <w:rPr>
          <w:sz w:val="28"/>
        </w:rPr>
        <w:t>контроль за</w:t>
      </w:r>
      <w:proofErr w:type="gramEnd"/>
      <w:r w:rsidRPr="00737823">
        <w:rPr>
          <w:sz w:val="28"/>
        </w:rPr>
        <w:t xml:space="preserve"> предоставлением социальных льгот и гарантий работникам образовательной организации.</w:t>
      </w:r>
    </w:p>
    <w:p w:rsidR="00737823" w:rsidRDefault="00737823" w:rsidP="00737823">
      <w:pPr>
        <w:pStyle w:val="Heading2"/>
        <w:tabs>
          <w:tab w:val="left" w:pos="709"/>
          <w:tab w:val="left" w:pos="1771"/>
        </w:tabs>
        <w:spacing w:before="67"/>
        <w:ind w:left="851" w:firstLine="0"/>
        <w:rPr>
          <w:b w:val="0"/>
        </w:rPr>
      </w:pPr>
      <w:r>
        <w:t>Работодатель</w:t>
      </w:r>
      <w:r>
        <w:rPr>
          <w:spacing w:val="-17"/>
        </w:rPr>
        <w:t xml:space="preserve"> </w:t>
      </w:r>
      <w:r>
        <w:rPr>
          <w:spacing w:val="-2"/>
        </w:rPr>
        <w:t>обязуется:</w:t>
      </w:r>
    </w:p>
    <w:p w:rsidR="00527079" w:rsidRDefault="00737823" w:rsidP="0093296D">
      <w:pPr>
        <w:pStyle w:val="a4"/>
        <w:numPr>
          <w:ilvl w:val="2"/>
          <w:numId w:val="146"/>
        </w:numPr>
        <w:tabs>
          <w:tab w:val="left" w:pos="567"/>
          <w:tab w:val="left" w:pos="709"/>
          <w:tab w:val="left" w:pos="2225"/>
        </w:tabs>
        <w:ind w:left="567" w:right="147" w:firstLine="0"/>
        <w:rPr>
          <w:sz w:val="28"/>
        </w:rPr>
      </w:pPr>
      <w:r>
        <w:rPr>
          <w:sz w:val="28"/>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737823" w:rsidRPr="00527079" w:rsidRDefault="00737823" w:rsidP="0093296D">
      <w:pPr>
        <w:pStyle w:val="a4"/>
        <w:numPr>
          <w:ilvl w:val="2"/>
          <w:numId w:val="146"/>
        </w:numPr>
        <w:tabs>
          <w:tab w:val="left" w:pos="709"/>
          <w:tab w:val="left" w:pos="2225"/>
        </w:tabs>
        <w:ind w:left="567" w:right="147" w:firstLine="283"/>
        <w:rPr>
          <w:sz w:val="28"/>
        </w:rPr>
      </w:pPr>
      <w:r w:rsidRPr="00527079">
        <w:rPr>
          <w:sz w:val="28"/>
        </w:rPr>
        <w:t>Своевременно и полностью перечислять за работников страховые взносы в территориальный орган Фонда пенсионного и социального страхования РФ, Фонд медицинского страхования РФ.</w:t>
      </w:r>
    </w:p>
    <w:p w:rsidR="00737823" w:rsidRDefault="00737823" w:rsidP="0093296D">
      <w:pPr>
        <w:pStyle w:val="a4"/>
        <w:numPr>
          <w:ilvl w:val="2"/>
          <w:numId w:val="146"/>
        </w:numPr>
        <w:tabs>
          <w:tab w:val="left" w:pos="709"/>
          <w:tab w:val="left" w:pos="2116"/>
        </w:tabs>
        <w:ind w:left="567" w:right="147" w:firstLine="283"/>
        <w:rPr>
          <w:sz w:val="28"/>
        </w:rPr>
      </w:pPr>
      <w:r>
        <w:rPr>
          <w:sz w:val="28"/>
        </w:rPr>
        <w:t>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37823" w:rsidRPr="00527079" w:rsidRDefault="00527079" w:rsidP="00527079">
      <w:pPr>
        <w:tabs>
          <w:tab w:val="left" w:pos="567"/>
          <w:tab w:val="left" w:pos="709"/>
          <w:tab w:val="left" w:pos="1449"/>
        </w:tabs>
        <w:ind w:left="567" w:right="152" w:firstLine="284"/>
        <w:rPr>
          <w:sz w:val="28"/>
        </w:rPr>
      </w:pPr>
      <w:r>
        <w:rPr>
          <w:sz w:val="28"/>
        </w:rPr>
        <w:t xml:space="preserve">- </w:t>
      </w:r>
      <w:r w:rsidR="00737823" w:rsidRPr="00527079">
        <w:rPr>
          <w:sz w:val="28"/>
        </w:rPr>
        <w:t>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737823" w:rsidRPr="00527079" w:rsidRDefault="00527079" w:rsidP="00527079">
      <w:pPr>
        <w:tabs>
          <w:tab w:val="left" w:pos="567"/>
          <w:tab w:val="left" w:pos="709"/>
          <w:tab w:val="left" w:pos="1459"/>
        </w:tabs>
        <w:ind w:left="567" w:right="145" w:firstLine="284"/>
        <w:rPr>
          <w:sz w:val="28"/>
        </w:rPr>
      </w:pPr>
      <w:r>
        <w:rPr>
          <w:sz w:val="28"/>
        </w:rPr>
        <w:t xml:space="preserve">- </w:t>
      </w:r>
      <w:r w:rsidR="00737823" w:rsidRPr="00527079">
        <w:rPr>
          <w:sz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37823" w:rsidRPr="00527079" w:rsidRDefault="00527079" w:rsidP="00527079">
      <w:pPr>
        <w:tabs>
          <w:tab w:val="left" w:pos="567"/>
          <w:tab w:val="left" w:pos="709"/>
          <w:tab w:val="left" w:pos="1526"/>
        </w:tabs>
        <w:spacing w:before="1"/>
        <w:ind w:left="567" w:right="146" w:firstLine="284"/>
        <w:rPr>
          <w:sz w:val="28"/>
        </w:rPr>
      </w:pPr>
      <w:r>
        <w:rPr>
          <w:sz w:val="28"/>
        </w:rPr>
        <w:t xml:space="preserve">- </w:t>
      </w:r>
      <w:r w:rsidR="00737823" w:rsidRPr="00527079">
        <w:rPr>
          <w:sz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w:t>
      </w:r>
      <w:r w:rsidR="00737823" w:rsidRPr="00527079">
        <w:rPr>
          <w:spacing w:val="40"/>
          <w:sz w:val="28"/>
        </w:rPr>
        <w:t xml:space="preserve"> </w:t>
      </w:r>
      <w:r w:rsidR="00737823" w:rsidRPr="00527079">
        <w:rPr>
          <w:sz w:val="28"/>
        </w:rPr>
        <w:t>год</w:t>
      </w:r>
      <w:proofErr w:type="gramStart"/>
      <w:r w:rsidR="00737823" w:rsidRPr="00527079">
        <w:rPr>
          <w:sz w:val="28"/>
        </w:rPr>
        <w:t>а(</w:t>
      </w:r>
      <w:proofErr w:type="gramEnd"/>
      <w:r w:rsidR="00737823" w:rsidRPr="00527079">
        <w:rPr>
          <w:sz w:val="28"/>
        </w:rPr>
        <w:t>данная льгота однократная);</w:t>
      </w:r>
    </w:p>
    <w:p w:rsidR="00737823" w:rsidRDefault="00737823" w:rsidP="00737823">
      <w:pPr>
        <w:tabs>
          <w:tab w:val="left" w:pos="709"/>
        </w:tabs>
        <w:ind w:left="567" w:right="144" w:firstLine="284"/>
        <w:jc w:val="both"/>
        <w:rPr>
          <w:sz w:val="28"/>
        </w:rPr>
      </w:pPr>
      <w:r>
        <w:rPr>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37823" w:rsidRDefault="00737823" w:rsidP="0093296D">
      <w:pPr>
        <w:pStyle w:val="a4"/>
        <w:numPr>
          <w:ilvl w:val="2"/>
          <w:numId w:val="146"/>
        </w:numPr>
        <w:tabs>
          <w:tab w:val="left" w:pos="709"/>
          <w:tab w:val="left" w:pos="1995"/>
        </w:tabs>
        <w:spacing w:line="242" w:lineRule="auto"/>
        <w:ind w:left="567" w:right="143" w:firstLine="284"/>
        <w:rPr>
          <w:sz w:val="28"/>
        </w:rPr>
      </w:pPr>
      <w:r>
        <w:rPr>
          <w:sz w:val="28"/>
        </w:rPr>
        <w:t>Ежегодно финансировать проведение культурно-массовых мероприятий и физкультурно-оздоровительной работы.</w:t>
      </w:r>
    </w:p>
    <w:p w:rsidR="00737823" w:rsidRPr="00527079" w:rsidRDefault="00737823" w:rsidP="00527079">
      <w:pPr>
        <w:tabs>
          <w:tab w:val="left" w:pos="142"/>
          <w:tab w:val="left" w:pos="1919"/>
        </w:tabs>
        <w:ind w:right="143"/>
        <w:jc w:val="center"/>
        <w:rPr>
          <w:sz w:val="28"/>
        </w:rPr>
        <w:sectPr w:rsidR="00737823" w:rsidRPr="00527079">
          <w:pgSz w:w="11910" w:h="16840"/>
          <w:pgMar w:top="1040" w:right="425" w:bottom="440" w:left="566" w:header="0" w:footer="253" w:gutter="0"/>
          <w:cols w:space="720"/>
        </w:sectPr>
      </w:pPr>
    </w:p>
    <w:p w:rsidR="00ED4F7B" w:rsidRDefault="00656557" w:rsidP="00527079">
      <w:pPr>
        <w:pStyle w:val="Heading1"/>
        <w:ind w:left="0"/>
        <w:jc w:val="center"/>
      </w:pPr>
      <w:r>
        <w:lastRenderedPageBreak/>
        <w:t>Х.</w:t>
      </w:r>
      <w:r>
        <w:rPr>
          <w:spacing w:val="-9"/>
        </w:rPr>
        <w:t xml:space="preserve"> </w:t>
      </w:r>
      <w:r>
        <w:t>ПЕНСИОННОЕ</w:t>
      </w:r>
      <w:r>
        <w:rPr>
          <w:spacing w:val="-10"/>
        </w:rPr>
        <w:t xml:space="preserve"> </w:t>
      </w:r>
      <w:r>
        <w:rPr>
          <w:spacing w:val="-2"/>
        </w:rPr>
        <w:t>ОБЕСПЕЧЕНИЕ</w:t>
      </w:r>
    </w:p>
    <w:p w:rsidR="00ED4F7B" w:rsidRDefault="00656557" w:rsidP="0093296D">
      <w:pPr>
        <w:pStyle w:val="a4"/>
        <w:numPr>
          <w:ilvl w:val="1"/>
          <w:numId w:val="120"/>
        </w:numPr>
        <w:tabs>
          <w:tab w:val="left" w:pos="1276"/>
        </w:tabs>
        <w:spacing w:before="177"/>
        <w:ind w:right="143" w:firstLine="0"/>
        <w:jc w:val="both"/>
        <w:rPr>
          <w:sz w:val="28"/>
        </w:rPr>
      </w:pPr>
      <w:proofErr w:type="gramStart"/>
      <w:r>
        <w:rPr>
          <w:sz w:val="28"/>
        </w:rPr>
        <w:t>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Pr>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ED4F7B" w:rsidRDefault="00656557" w:rsidP="0093296D">
      <w:pPr>
        <w:pStyle w:val="a4"/>
        <w:numPr>
          <w:ilvl w:val="1"/>
          <w:numId w:val="120"/>
        </w:numPr>
        <w:tabs>
          <w:tab w:val="left" w:pos="2096"/>
        </w:tabs>
        <w:spacing w:before="122"/>
        <w:ind w:right="148" w:firstLine="773"/>
        <w:jc w:val="both"/>
        <w:rPr>
          <w:sz w:val="28"/>
        </w:rPr>
      </w:pPr>
      <w:r>
        <w:rPr>
          <w:sz w:val="28"/>
        </w:rPr>
        <w:t>В целях обеспечения формирования будущих пенсионных выплат работникам</w:t>
      </w:r>
      <w:r>
        <w:rPr>
          <w:spacing w:val="77"/>
          <w:sz w:val="28"/>
        </w:rPr>
        <w:t xml:space="preserve"> </w:t>
      </w:r>
      <w:r>
        <w:rPr>
          <w:sz w:val="28"/>
        </w:rPr>
        <w:t>в</w:t>
      </w:r>
      <w:r>
        <w:rPr>
          <w:spacing w:val="79"/>
          <w:sz w:val="28"/>
        </w:rPr>
        <w:t xml:space="preserve"> </w:t>
      </w:r>
      <w:r>
        <w:rPr>
          <w:sz w:val="28"/>
        </w:rPr>
        <w:t>соответствии</w:t>
      </w:r>
      <w:r>
        <w:rPr>
          <w:spacing w:val="80"/>
          <w:sz w:val="28"/>
        </w:rPr>
        <w:t xml:space="preserve"> </w:t>
      </w:r>
      <w:r>
        <w:rPr>
          <w:sz w:val="28"/>
        </w:rPr>
        <w:t>с</w:t>
      </w:r>
      <w:r>
        <w:rPr>
          <w:spacing w:val="77"/>
          <w:sz w:val="28"/>
        </w:rPr>
        <w:t xml:space="preserve"> </w:t>
      </w:r>
      <w:r>
        <w:rPr>
          <w:sz w:val="28"/>
        </w:rPr>
        <w:t>пенсионным</w:t>
      </w:r>
      <w:r>
        <w:rPr>
          <w:spacing w:val="77"/>
          <w:sz w:val="28"/>
        </w:rPr>
        <w:t xml:space="preserve"> </w:t>
      </w:r>
      <w:r>
        <w:rPr>
          <w:sz w:val="28"/>
        </w:rPr>
        <w:t>законодательством</w:t>
      </w:r>
      <w:r>
        <w:rPr>
          <w:spacing w:val="77"/>
          <w:sz w:val="28"/>
        </w:rPr>
        <w:t xml:space="preserve"> </w:t>
      </w:r>
      <w:r>
        <w:rPr>
          <w:sz w:val="28"/>
        </w:rPr>
        <w:t>стороны</w:t>
      </w:r>
      <w:r>
        <w:rPr>
          <w:spacing w:val="76"/>
          <w:sz w:val="28"/>
        </w:rPr>
        <w:t xml:space="preserve"> </w:t>
      </w:r>
      <w:r>
        <w:rPr>
          <w:sz w:val="28"/>
        </w:rPr>
        <w:t>проводят</w:t>
      </w:r>
    </w:p>
    <w:p w:rsidR="00527079" w:rsidRDefault="00527079" w:rsidP="00527079">
      <w:pPr>
        <w:spacing w:before="67"/>
        <w:ind w:left="567" w:right="139"/>
        <w:jc w:val="both"/>
        <w:rPr>
          <w:sz w:val="28"/>
        </w:rPr>
      </w:pPr>
      <w:r>
        <w:rPr>
          <w:sz w:val="28"/>
        </w:rPr>
        <w:t>работу по реализации Федеральных законов от 07.05.1998 № 75-ФЗ</w:t>
      </w:r>
      <w:proofErr w:type="gramStart"/>
      <w:r>
        <w:rPr>
          <w:sz w:val="28"/>
        </w:rPr>
        <w:t>«О</w:t>
      </w:r>
      <w:proofErr w:type="gramEnd"/>
      <w:r>
        <w:rPr>
          <w:sz w:val="28"/>
        </w:rPr>
        <w:t xml:space="preserve"> негосударственных пенсионных фондах», от 15.12.2001 № 167-ФЗ «Об</w:t>
      </w:r>
      <w:r>
        <w:rPr>
          <w:spacing w:val="40"/>
          <w:sz w:val="28"/>
        </w:rPr>
        <w:t xml:space="preserve"> </w:t>
      </w:r>
      <w:r>
        <w:rPr>
          <w:sz w:val="28"/>
        </w:rPr>
        <w:t>обязательном пенсионном страховании в Российской Федерации», от 28.12.2013 № 400-ФЗ «О страховых пенсиях», Стратегии долгосрочного развития</w:t>
      </w:r>
      <w:r>
        <w:rPr>
          <w:spacing w:val="80"/>
          <w:sz w:val="28"/>
        </w:rPr>
        <w:t xml:space="preserve"> </w:t>
      </w:r>
      <w:r>
        <w:rPr>
          <w:sz w:val="28"/>
        </w:rPr>
        <w:t>пенсионной системы</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утвержденной распоряжением Правительства Российской Федерации от 25.12.2012 № 2524- Р, и других нормативных правовых актов в области пенсионного страхования.</w:t>
      </w:r>
    </w:p>
    <w:p w:rsidR="00527079" w:rsidRDefault="00527079" w:rsidP="0093296D">
      <w:pPr>
        <w:pStyle w:val="a4"/>
        <w:numPr>
          <w:ilvl w:val="1"/>
          <w:numId w:val="120"/>
        </w:numPr>
        <w:tabs>
          <w:tab w:val="left" w:pos="1333"/>
        </w:tabs>
        <w:spacing w:before="123"/>
        <w:ind w:right="146" w:firstLine="709"/>
        <w:jc w:val="both"/>
        <w:rPr>
          <w:sz w:val="28"/>
        </w:rPr>
      </w:pPr>
      <w:r>
        <w:rPr>
          <w:sz w:val="28"/>
        </w:rPr>
        <w:t>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p>
    <w:p w:rsidR="00527079" w:rsidRDefault="00527079" w:rsidP="0093296D">
      <w:pPr>
        <w:pStyle w:val="a4"/>
        <w:numPr>
          <w:ilvl w:val="1"/>
          <w:numId w:val="120"/>
        </w:numPr>
        <w:tabs>
          <w:tab w:val="left" w:pos="2158"/>
        </w:tabs>
        <w:spacing w:before="119"/>
        <w:ind w:right="147" w:firstLine="710"/>
        <w:jc w:val="both"/>
        <w:rPr>
          <w:sz w:val="28"/>
        </w:rPr>
      </w:pPr>
      <w:r>
        <w:rPr>
          <w:sz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w:t>
      </w:r>
      <w:r>
        <w:rPr>
          <w:spacing w:val="40"/>
          <w:sz w:val="28"/>
        </w:rPr>
        <w:t xml:space="preserve"> </w:t>
      </w:r>
      <w:r>
        <w:rPr>
          <w:sz w:val="28"/>
        </w:rPr>
        <w:t xml:space="preserve">в судебных </w:t>
      </w:r>
      <w:r>
        <w:rPr>
          <w:spacing w:val="-2"/>
          <w:sz w:val="28"/>
        </w:rPr>
        <w:t>инстанциях.</w:t>
      </w:r>
    </w:p>
    <w:p w:rsidR="00ED4F7B" w:rsidRDefault="00ED4F7B">
      <w:pPr>
        <w:pStyle w:val="a4"/>
        <w:rPr>
          <w:sz w:val="28"/>
        </w:rPr>
      </w:pPr>
    </w:p>
    <w:p w:rsidR="00527079" w:rsidRDefault="00527079" w:rsidP="00527079">
      <w:pPr>
        <w:pStyle w:val="Heading1"/>
        <w:ind w:left="3837"/>
      </w:pPr>
      <w:r>
        <w:t>XI.</w:t>
      </w:r>
      <w:r>
        <w:rPr>
          <w:spacing w:val="-12"/>
        </w:rPr>
        <w:t xml:space="preserve"> </w:t>
      </w:r>
      <w:r>
        <w:t>МОЛОДЕЖНАЯ</w:t>
      </w:r>
      <w:r>
        <w:rPr>
          <w:spacing w:val="-8"/>
        </w:rPr>
        <w:t xml:space="preserve"> </w:t>
      </w:r>
      <w:r>
        <w:rPr>
          <w:spacing w:val="-2"/>
        </w:rPr>
        <w:t>ПОЛИТИКА</w:t>
      </w:r>
    </w:p>
    <w:p w:rsidR="00527079" w:rsidRDefault="00527079" w:rsidP="0093296D">
      <w:pPr>
        <w:pStyle w:val="a4"/>
        <w:numPr>
          <w:ilvl w:val="1"/>
          <w:numId w:val="119"/>
        </w:numPr>
        <w:tabs>
          <w:tab w:val="left" w:pos="1775"/>
        </w:tabs>
        <w:spacing w:before="182"/>
        <w:ind w:right="146" w:firstLine="566"/>
        <w:jc w:val="both"/>
        <w:rPr>
          <w:sz w:val="28"/>
        </w:rPr>
      </w:pPr>
      <w:r>
        <w:rPr>
          <w:b/>
          <w:sz w:val="28"/>
        </w:rPr>
        <w:t>Стороны</w:t>
      </w:r>
      <w:r>
        <w:rPr>
          <w:b/>
          <w:spacing w:val="-1"/>
          <w:sz w:val="28"/>
        </w:rPr>
        <w:t xml:space="preserve"> </w:t>
      </w:r>
      <w:r>
        <w:rPr>
          <w:b/>
          <w:sz w:val="28"/>
        </w:rPr>
        <w:t xml:space="preserve">считают </w:t>
      </w:r>
      <w:r>
        <w:rPr>
          <w:sz w:val="28"/>
        </w:rPr>
        <w:t>приоритетными следующие направления в</w:t>
      </w:r>
      <w:r>
        <w:rPr>
          <w:spacing w:val="-1"/>
          <w:sz w:val="28"/>
        </w:rPr>
        <w:t xml:space="preserve"> </w:t>
      </w:r>
      <w:r>
        <w:rPr>
          <w:sz w:val="28"/>
        </w:rPr>
        <w:t>совместной деятельности по реализации молодежной политики в образовательной организации:</w:t>
      </w:r>
    </w:p>
    <w:p w:rsidR="00527079" w:rsidRDefault="00527079" w:rsidP="0093296D">
      <w:pPr>
        <w:pStyle w:val="a4"/>
        <w:numPr>
          <w:ilvl w:val="2"/>
          <w:numId w:val="119"/>
        </w:numPr>
        <w:tabs>
          <w:tab w:val="left" w:pos="1382"/>
        </w:tabs>
        <w:ind w:right="147" w:firstLine="566"/>
        <w:rPr>
          <w:sz w:val="28"/>
        </w:rPr>
      </w:pPr>
      <w:r>
        <w:rPr>
          <w:sz w:val="28"/>
        </w:rPr>
        <w:t>создание необходимых условий труда молодым педагогам, оснащенности рабочего места, в том числе современной оргтехникой, лицензионным</w:t>
      </w:r>
      <w:r>
        <w:rPr>
          <w:spacing w:val="40"/>
          <w:sz w:val="28"/>
        </w:rPr>
        <w:t xml:space="preserve"> </w:t>
      </w:r>
      <w:r>
        <w:rPr>
          <w:sz w:val="28"/>
        </w:rPr>
        <w:t>программным обеспечением на уровне современных требований с целью закрепления их в образовательной организации;</w:t>
      </w:r>
    </w:p>
    <w:p w:rsidR="00527079" w:rsidRDefault="00527079" w:rsidP="0093296D">
      <w:pPr>
        <w:pStyle w:val="a4"/>
        <w:numPr>
          <w:ilvl w:val="2"/>
          <w:numId w:val="119"/>
        </w:numPr>
        <w:tabs>
          <w:tab w:val="left" w:pos="1319"/>
        </w:tabs>
        <w:ind w:right="149" w:firstLine="566"/>
        <w:rPr>
          <w:sz w:val="28"/>
        </w:rPr>
      </w:pPr>
      <w:r>
        <w:rPr>
          <w:sz w:val="28"/>
        </w:rPr>
        <w:t>закрепление наставников за молодыми педагогами в первый год их работы в образовательной организации, установление наставникам доплаты за работу</w:t>
      </w:r>
      <w:r>
        <w:rPr>
          <w:spacing w:val="-4"/>
          <w:sz w:val="28"/>
        </w:rPr>
        <w:t xml:space="preserve"> </w:t>
      </w:r>
      <w:r>
        <w:rPr>
          <w:sz w:val="28"/>
        </w:rPr>
        <w:t>с ними;</w:t>
      </w:r>
    </w:p>
    <w:p w:rsidR="00527079" w:rsidRDefault="00527079" w:rsidP="0093296D">
      <w:pPr>
        <w:pStyle w:val="a4"/>
        <w:numPr>
          <w:ilvl w:val="2"/>
          <w:numId w:val="119"/>
        </w:numPr>
        <w:tabs>
          <w:tab w:val="left" w:pos="1295"/>
        </w:tabs>
        <w:spacing w:before="2" w:line="322" w:lineRule="exact"/>
        <w:ind w:left="1295" w:hanging="162"/>
        <w:rPr>
          <w:sz w:val="28"/>
        </w:rPr>
      </w:pPr>
      <w:r>
        <w:rPr>
          <w:sz w:val="28"/>
        </w:rPr>
        <w:t>привлечение</w:t>
      </w:r>
      <w:r>
        <w:rPr>
          <w:spacing w:val="-7"/>
          <w:sz w:val="28"/>
        </w:rPr>
        <w:t xml:space="preserve"> </w:t>
      </w:r>
      <w:r>
        <w:rPr>
          <w:sz w:val="28"/>
        </w:rPr>
        <w:t>молодежи</w:t>
      </w:r>
      <w:r>
        <w:rPr>
          <w:spacing w:val="-7"/>
          <w:sz w:val="28"/>
        </w:rPr>
        <w:t xml:space="preserve"> </w:t>
      </w:r>
      <w:r>
        <w:rPr>
          <w:sz w:val="28"/>
        </w:rPr>
        <w:t>к</w:t>
      </w:r>
      <w:r>
        <w:rPr>
          <w:spacing w:val="-7"/>
          <w:sz w:val="28"/>
        </w:rPr>
        <w:t xml:space="preserve"> </w:t>
      </w:r>
      <w:r>
        <w:rPr>
          <w:sz w:val="28"/>
        </w:rPr>
        <w:t>профсоюзной</w:t>
      </w:r>
      <w:r>
        <w:rPr>
          <w:spacing w:val="-3"/>
          <w:sz w:val="28"/>
        </w:rPr>
        <w:t xml:space="preserve"> </w:t>
      </w:r>
      <w:r>
        <w:rPr>
          <w:sz w:val="28"/>
        </w:rPr>
        <w:t>деятельности</w:t>
      </w:r>
      <w:r>
        <w:rPr>
          <w:spacing w:val="-7"/>
          <w:sz w:val="28"/>
        </w:rPr>
        <w:t xml:space="preserve"> </w:t>
      </w:r>
      <w:r>
        <w:rPr>
          <w:sz w:val="28"/>
        </w:rPr>
        <w:t>и</w:t>
      </w:r>
      <w:r>
        <w:rPr>
          <w:spacing w:val="-7"/>
          <w:sz w:val="28"/>
        </w:rPr>
        <w:t xml:space="preserve"> </w:t>
      </w:r>
      <w:r>
        <w:rPr>
          <w:sz w:val="28"/>
        </w:rPr>
        <w:t>членству</w:t>
      </w:r>
      <w:r>
        <w:rPr>
          <w:spacing w:val="-11"/>
          <w:sz w:val="28"/>
        </w:rPr>
        <w:t xml:space="preserve"> </w:t>
      </w:r>
      <w:r>
        <w:rPr>
          <w:sz w:val="28"/>
        </w:rPr>
        <w:t>в</w:t>
      </w:r>
      <w:r>
        <w:rPr>
          <w:spacing w:val="-8"/>
          <w:sz w:val="28"/>
        </w:rPr>
        <w:t xml:space="preserve"> </w:t>
      </w:r>
      <w:r>
        <w:rPr>
          <w:spacing w:val="-2"/>
          <w:sz w:val="28"/>
        </w:rPr>
        <w:t>профсоюзе;</w:t>
      </w:r>
    </w:p>
    <w:p w:rsidR="00527079" w:rsidRDefault="00527079" w:rsidP="0093296D">
      <w:pPr>
        <w:pStyle w:val="a4"/>
        <w:numPr>
          <w:ilvl w:val="2"/>
          <w:numId w:val="119"/>
        </w:numPr>
        <w:tabs>
          <w:tab w:val="left" w:pos="1454"/>
        </w:tabs>
        <w:ind w:right="150" w:firstLine="566"/>
        <w:rPr>
          <w:sz w:val="28"/>
        </w:rPr>
      </w:pPr>
      <w:r>
        <w:rPr>
          <w:sz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527079" w:rsidRDefault="00527079" w:rsidP="0093296D">
      <w:pPr>
        <w:pStyle w:val="a4"/>
        <w:numPr>
          <w:ilvl w:val="2"/>
          <w:numId w:val="119"/>
        </w:numPr>
        <w:tabs>
          <w:tab w:val="left" w:pos="1603"/>
        </w:tabs>
        <w:ind w:right="151" w:firstLine="566"/>
        <w:rPr>
          <w:sz w:val="28"/>
        </w:rPr>
      </w:pPr>
      <w:r>
        <w:rPr>
          <w:sz w:val="28"/>
        </w:rPr>
        <w:t xml:space="preserve">дальнейшее развитие действенного и эффективного механизма, обеспечивающего повышение профессионального уровня и непрерывного </w:t>
      </w:r>
      <w:r>
        <w:rPr>
          <w:sz w:val="28"/>
        </w:rPr>
        <w:lastRenderedPageBreak/>
        <w:t>повышения квалификации молодых педагогов;</w:t>
      </w:r>
    </w:p>
    <w:p w:rsidR="00527079" w:rsidRDefault="00527079" w:rsidP="0093296D">
      <w:pPr>
        <w:pStyle w:val="a4"/>
        <w:numPr>
          <w:ilvl w:val="2"/>
          <w:numId w:val="119"/>
        </w:numPr>
        <w:tabs>
          <w:tab w:val="left" w:pos="1315"/>
        </w:tabs>
        <w:ind w:right="149" w:firstLine="566"/>
        <w:rPr>
          <w:sz w:val="28"/>
        </w:rPr>
      </w:pPr>
      <w:r>
        <w:rPr>
          <w:sz w:val="28"/>
        </w:rPr>
        <w:t>организация конференций, слетов, форумов, семинаров, «круглых столов» по конкретным молодежным проблемам;</w:t>
      </w:r>
    </w:p>
    <w:p w:rsidR="00527079" w:rsidRDefault="00527079" w:rsidP="0093296D">
      <w:pPr>
        <w:pStyle w:val="a4"/>
        <w:numPr>
          <w:ilvl w:val="2"/>
          <w:numId w:val="119"/>
        </w:numPr>
        <w:tabs>
          <w:tab w:val="left" w:pos="1310"/>
        </w:tabs>
        <w:ind w:right="152" w:firstLine="566"/>
        <w:rPr>
          <w:sz w:val="28"/>
        </w:rPr>
      </w:pPr>
      <w:r>
        <w:rPr>
          <w:sz w:val="28"/>
        </w:rPr>
        <w:t>содействие в самоорганизации молодежи с целью реализации ее общественно полезных инициатив и интересов;</w:t>
      </w:r>
    </w:p>
    <w:p w:rsidR="00527079" w:rsidRDefault="00527079" w:rsidP="0093296D">
      <w:pPr>
        <w:pStyle w:val="a4"/>
        <w:numPr>
          <w:ilvl w:val="2"/>
          <w:numId w:val="119"/>
        </w:numPr>
        <w:tabs>
          <w:tab w:val="left" w:pos="1536"/>
        </w:tabs>
        <w:ind w:right="144" w:firstLine="566"/>
        <w:rPr>
          <w:sz w:val="28"/>
        </w:rPr>
      </w:pPr>
      <w:r>
        <w:rPr>
          <w:sz w:val="28"/>
        </w:rPr>
        <w:t>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w:t>
      </w:r>
    </w:p>
    <w:p w:rsidR="00527079" w:rsidRPr="00527079" w:rsidRDefault="00527079" w:rsidP="0093296D">
      <w:pPr>
        <w:pStyle w:val="a4"/>
        <w:numPr>
          <w:ilvl w:val="2"/>
          <w:numId w:val="119"/>
        </w:numPr>
        <w:tabs>
          <w:tab w:val="left" w:pos="1329"/>
        </w:tabs>
        <w:spacing w:before="1"/>
        <w:ind w:right="149" w:firstLine="566"/>
        <w:rPr>
          <w:sz w:val="28"/>
        </w:rPr>
      </w:pPr>
      <w:r>
        <w:rPr>
          <w:sz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527079" w:rsidRDefault="00527079" w:rsidP="0093296D">
      <w:pPr>
        <w:pStyle w:val="a4"/>
        <w:numPr>
          <w:ilvl w:val="2"/>
          <w:numId w:val="119"/>
        </w:numPr>
        <w:tabs>
          <w:tab w:val="left" w:pos="1411"/>
        </w:tabs>
        <w:spacing w:before="67"/>
        <w:ind w:right="153" w:firstLine="566"/>
        <w:rPr>
          <w:sz w:val="28"/>
        </w:rPr>
      </w:pPr>
      <w:r>
        <w:rPr>
          <w:sz w:val="28"/>
        </w:rPr>
        <w:t>участие молодежи в городских конкурсах «Учитель года»</w:t>
      </w:r>
      <w:proofErr w:type="gramStart"/>
      <w:r>
        <w:rPr>
          <w:sz w:val="28"/>
        </w:rPr>
        <w:t>,«</w:t>
      </w:r>
      <w:proofErr w:type="gramEnd"/>
      <w:r>
        <w:rPr>
          <w:sz w:val="28"/>
        </w:rPr>
        <w:t>Воспитатель года»,«Педагогический дебют»,«Педагог– психолог» и др.;</w:t>
      </w:r>
    </w:p>
    <w:p w:rsidR="00527079" w:rsidRDefault="00527079" w:rsidP="0093296D">
      <w:pPr>
        <w:pStyle w:val="a4"/>
        <w:numPr>
          <w:ilvl w:val="2"/>
          <w:numId w:val="119"/>
        </w:numPr>
        <w:tabs>
          <w:tab w:val="left" w:pos="1300"/>
        </w:tabs>
        <w:ind w:right="142" w:firstLine="566"/>
        <w:rPr>
          <w:sz w:val="28"/>
        </w:rPr>
      </w:pPr>
      <w:r>
        <w:rPr>
          <w:sz w:val="28"/>
        </w:rPr>
        <w:t>активное</w:t>
      </w:r>
      <w:r>
        <w:rPr>
          <w:spacing w:val="-2"/>
          <w:sz w:val="28"/>
        </w:rPr>
        <w:t xml:space="preserve"> </w:t>
      </w:r>
      <w:r>
        <w:rPr>
          <w:sz w:val="28"/>
        </w:rPr>
        <w:t>обучение</w:t>
      </w:r>
      <w:r>
        <w:rPr>
          <w:spacing w:val="-2"/>
          <w:sz w:val="28"/>
        </w:rPr>
        <w:t xml:space="preserve"> </w:t>
      </w:r>
      <w:r>
        <w:rPr>
          <w:sz w:val="28"/>
        </w:rPr>
        <w:t>и</w:t>
      </w:r>
      <w:r>
        <w:rPr>
          <w:spacing w:val="-3"/>
          <w:sz w:val="28"/>
        </w:rPr>
        <w:t xml:space="preserve"> </w:t>
      </w:r>
      <w:r>
        <w:rPr>
          <w:sz w:val="28"/>
        </w:rPr>
        <w:t>постоянное</w:t>
      </w:r>
      <w:r>
        <w:rPr>
          <w:spacing w:val="-2"/>
          <w:sz w:val="28"/>
        </w:rPr>
        <w:t xml:space="preserve"> </w:t>
      </w:r>
      <w:r>
        <w:rPr>
          <w:sz w:val="28"/>
        </w:rPr>
        <w:t>совершенствование</w:t>
      </w:r>
      <w:r>
        <w:rPr>
          <w:spacing w:val="-2"/>
          <w:sz w:val="28"/>
        </w:rPr>
        <w:t xml:space="preserve"> </w:t>
      </w:r>
      <w:r>
        <w:rPr>
          <w:sz w:val="28"/>
        </w:rPr>
        <w:t>подготовки</w:t>
      </w:r>
      <w:r>
        <w:rPr>
          <w:spacing w:val="-3"/>
          <w:sz w:val="28"/>
        </w:rPr>
        <w:t xml:space="preserve"> </w:t>
      </w:r>
      <w:r>
        <w:rPr>
          <w:sz w:val="28"/>
        </w:rPr>
        <w:t>молодежного профсоюзного актива с использованием новых</w:t>
      </w:r>
      <w:r>
        <w:rPr>
          <w:spacing w:val="-3"/>
          <w:sz w:val="28"/>
        </w:rPr>
        <w:t xml:space="preserve"> </w:t>
      </w:r>
      <w:r>
        <w:rPr>
          <w:sz w:val="28"/>
        </w:rPr>
        <w:t>образовательных</w:t>
      </w:r>
      <w:r>
        <w:rPr>
          <w:spacing w:val="-3"/>
          <w:sz w:val="28"/>
        </w:rPr>
        <w:t xml:space="preserve"> </w:t>
      </w:r>
      <w:r>
        <w:rPr>
          <w:sz w:val="28"/>
        </w:rPr>
        <w:t xml:space="preserve">и информационных технологий, специальных молодежных образовательных проектов при участии </w:t>
      </w:r>
      <w:r>
        <w:rPr>
          <w:spacing w:val="-2"/>
          <w:sz w:val="28"/>
        </w:rPr>
        <w:t>работодателей;</w:t>
      </w:r>
    </w:p>
    <w:p w:rsidR="00527079" w:rsidRDefault="00527079" w:rsidP="0093296D">
      <w:pPr>
        <w:pStyle w:val="a4"/>
        <w:numPr>
          <w:ilvl w:val="2"/>
          <w:numId w:val="119"/>
        </w:numPr>
        <w:tabs>
          <w:tab w:val="left" w:pos="1353"/>
        </w:tabs>
        <w:spacing w:before="4"/>
        <w:ind w:right="142" w:firstLine="566"/>
        <w:rPr>
          <w:sz w:val="28"/>
        </w:rPr>
      </w:pPr>
      <w:r>
        <w:rPr>
          <w:sz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527079" w:rsidRDefault="00527079" w:rsidP="00527079">
      <w:pPr>
        <w:pStyle w:val="a3"/>
        <w:spacing w:before="3"/>
        <w:ind w:left="0" w:firstLine="0"/>
        <w:jc w:val="left"/>
        <w:rPr>
          <w:sz w:val="28"/>
        </w:rPr>
      </w:pPr>
    </w:p>
    <w:p w:rsidR="00527079" w:rsidRPr="00527079" w:rsidRDefault="00527079" w:rsidP="00527079">
      <w:pPr>
        <w:pStyle w:val="Heading1"/>
        <w:jc w:val="center"/>
      </w:pPr>
      <w:proofErr w:type="gramStart"/>
      <w:r>
        <w:t>Х</w:t>
      </w:r>
      <w:proofErr w:type="gramEnd"/>
      <w:r>
        <w:t>II.</w:t>
      </w:r>
      <w:r>
        <w:rPr>
          <w:spacing w:val="-9"/>
        </w:rPr>
        <w:t xml:space="preserve"> </w:t>
      </w:r>
      <w:r>
        <w:t>ГАРАНТИИ</w:t>
      </w:r>
      <w:r>
        <w:rPr>
          <w:spacing w:val="-13"/>
        </w:rPr>
        <w:t xml:space="preserve"> </w:t>
      </w:r>
      <w:r>
        <w:t>ПРОФСОЮЗНОЙ</w:t>
      </w:r>
      <w:r>
        <w:rPr>
          <w:spacing w:val="-11"/>
        </w:rPr>
        <w:t xml:space="preserve"> </w:t>
      </w:r>
      <w:r>
        <w:rPr>
          <w:spacing w:val="-2"/>
        </w:rPr>
        <w:t>ДЕЯТЕЛЬНОСТИ</w:t>
      </w:r>
    </w:p>
    <w:p w:rsidR="00527079" w:rsidRDefault="00527079" w:rsidP="00527079">
      <w:pPr>
        <w:pStyle w:val="Heading2"/>
        <w:tabs>
          <w:tab w:val="left" w:pos="1910"/>
        </w:tabs>
        <w:spacing w:before="178" w:line="240" w:lineRule="auto"/>
        <w:jc w:val="left"/>
      </w:pPr>
      <w:r>
        <w:t>Стороны</w:t>
      </w:r>
      <w:r>
        <w:rPr>
          <w:spacing w:val="-17"/>
        </w:rPr>
        <w:t xml:space="preserve"> </w:t>
      </w:r>
      <w:r>
        <w:t>подтверждают,</w:t>
      </w:r>
      <w:r>
        <w:rPr>
          <w:spacing w:val="-14"/>
        </w:rPr>
        <w:t xml:space="preserve"> </w:t>
      </w:r>
      <w:r>
        <w:rPr>
          <w:spacing w:val="-4"/>
        </w:rPr>
        <w:t>что:</w:t>
      </w:r>
    </w:p>
    <w:p w:rsidR="00527079" w:rsidRDefault="00527079" w:rsidP="0093296D">
      <w:pPr>
        <w:pStyle w:val="a4"/>
        <w:numPr>
          <w:ilvl w:val="2"/>
          <w:numId w:val="118"/>
        </w:numPr>
        <w:tabs>
          <w:tab w:val="left" w:pos="2403"/>
        </w:tabs>
        <w:spacing w:before="4"/>
        <w:ind w:right="152" w:firstLine="710"/>
        <w:jc w:val="both"/>
        <w:rPr>
          <w:sz w:val="28"/>
        </w:rPr>
      </w:pPr>
      <w:r>
        <w:rPr>
          <w:sz w:val="28"/>
        </w:rPr>
        <w:t>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w:t>
      </w:r>
      <w:r>
        <w:rPr>
          <w:spacing w:val="40"/>
          <w:sz w:val="28"/>
        </w:rPr>
        <w:t xml:space="preserve"> </w:t>
      </w:r>
      <w:r>
        <w:rPr>
          <w:sz w:val="28"/>
        </w:rPr>
        <w:t>образовательной организации с учетом мнения соответствующего выборного профсоюзного органа.</w:t>
      </w:r>
    </w:p>
    <w:p w:rsidR="00527079" w:rsidRDefault="00527079" w:rsidP="00527079">
      <w:pPr>
        <w:ind w:left="567" w:right="150" w:firstLine="710"/>
        <w:jc w:val="both"/>
        <w:rPr>
          <w:sz w:val="28"/>
        </w:rPr>
      </w:pPr>
      <w:r>
        <w:rPr>
          <w:sz w:val="28"/>
        </w:rPr>
        <w:t>Аттестация работников производится при участии представителей выборного органа первичной профсоюзной организации.</w:t>
      </w:r>
    </w:p>
    <w:p w:rsidR="00527079" w:rsidRDefault="00527079" w:rsidP="0093296D">
      <w:pPr>
        <w:pStyle w:val="a4"/>
        <w:numPr>
          <w:ilvl w:val="2"/>
          <w:numId w:val="118"/>
        </w:numPr>
        <w:tabs>
          <w:tab w:val="left" w:pos="2196"/>
        </w:tabs>
        <w:ind w:right="134" w:firstLine="705"/>
        <w:jc w:val="both"/>
        <w:rPr>
          <w:sz w:val="28"/>
        </w:rPr>
      </w:pPr>
      <w:bookmarkStart w:id="2" w:name="12.1.2._В_соответствии_со_ст._377_ТК_РФ,"/>
      <w:bookmarkEnd w:id="2"/>
      <w:r>
        <w:rPr>
          <w:sz w:val="28"/>
        </w:rPr>
        <w:t>В соответствии со ст. 377 ТК РФ, ст. 28 Федерального закона от 12.01.1996 № 10-ФЗ</w:t>
      </w:r>
      <w:proofErr w:type="gramStart"/>
      <w:r>
        <w:rPr>
          <w:sz w:val="28"/>
        </w:rPr>
        <w:t>«О</w:t>
      </w:r>
      <w:proofErr w:type="gramEnd"/>
      <w:r>
        <w:rPr>
          <w:sz w:val="28"/>
        </w:rPr>
        <w:t xml:space="preserve"> профессиональных союзах, их правах и гарантиях деятельности», ст. 23 Закона Республики Татарстан от 18.01.1995 № 2303-ХП</w:t>
      </w:r>
      <w:r>
        <w:rPr>
          <w:spacing w:val="40"/>
          <w:sz w:val="28"/>
        </w:rPr>
        <w:t xml:space="preserve"> </w:t>
      </w:r>
      <w:r>
        <w:rPr>
          <w:sz w:val="28"/>
        </w:rPr>
        <w:t xml:space="preserve">«О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r>
        <w:rPr>
          <w:sz w:val="28"/>
        </w:rPr>
        <w:t>E-mail</w:t>
      </w:r>
      <w:proofErr w:type="spellEnd"/>
      <w:r>
        <w:rPr>
          <w:sz w:val="28"/>
        </w:rPr>
        <w:t xml:space="preserve"> и </w:t>
      </w:r>
      <w:proofErr w:type="spellStart"/>
      <w:r>
        <w:rPr>
          <w:sz w:val="28"/>
        </w:rPr>
        <w:t>Internet</w:t>
      </w:r>
      <w:proofErr w:type="spellEnd"/>
      <w:r>
        <w:rPr>
          <w:sz w:val="28"/>
        </w:rPr>
        <w:t>), множительной техникой</w:t>
      </w:r>
      <w:r>
        <w:rPr>
          <w:spacing w:val="40"/>
          <w:sz w:val="28"/>
        </w:rPr>
        <w:t xml:space="preserve"> </w:t>
      </w:r>
      <w:r>
        <w:rPr>
          <w:sz w:val="28"/>
        </w:rPr>
        <w:t>в целях реализации уставной деятельности.</w:t>
      </w:r>
    </w:p>
    <w:p w:rsidR="00527079" w:rsidRDefault="00527079" w:rsidP="0093296D">
      <w:pPr>
        <w:pStyle w:val="a4"/>
        <w:numPr>
          <w:ilvl w:val="2"/>
          <w:numId w:val="118"/>
        </w:numPr>
        <w:tabs>
          <w:tab w:val="left" w:pos="1680"/>
        </w:tabs>
        <w:spacing w:before="1"/>
        <w:ind w:right="143" w:firstLine="144"/>
        <w:jc w:val="both"/>
        <w:rPr>
          <w:sz w:val="28"/>
        </w:rPr>
      </w:pPr>
      <w:r>
        <w:rPr>
          <w:sz w:val="28"/>
        </w:rPr>
        <w:t>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527079" w:rsidRDefault="00527079" w:rsidP="0093296D">
      <w:pPr>
        <w:pStyle w:val="a4"/>
        <w:numPr>
          <w:ilvl w:val="2"/>
          <w:numId w:val="118"/>
        </w:numPr>
        <w:tabs>
          <w:tab w:val="left" w:pos="2138"/>
        </w:tabs>
        <w:ind w:right="147" w:firstLine="705"/>
        <w:jc w:val="both"/>
        <w:rPr>
          <w:sz w:val="28"/>
        </w:rPr>
      </w:pPr>
      <w:r>
        <w:rPr>
          <w:sz w:val="28"/>
        </w:rPr>
        <w:t>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527079" w:rsidRDefault="00527079" w:rsidP="0093296D">
      <w:pPr>
        <w:pStyle w:val="a4"/>
        <w:numPr>
          <w:ilvl w:val="2"/>
          <w:numId w:val="118"/>
        </w:numPr>
        <w:tabs>
          <w:tab w:val="left" w:pos="2191"/>
        </w:tabs>
        <w:ind w:left="284" w:right="138" w:firstLine="567"/>
        <w:jc w:val="both"/>
        <w:rPr>
          <w:sz w:val="28"/>
        </w:rPr>
      </w:pPr>
      <w:r>
        <w:rPr>
          <w:sz w:val="28"/>
        </w:rPr>
        <w:t xml:space="preserve">При обращении к работодателю (его представителю) представителя </w:t>
      </w:r>
      <w:r>
        <w:rPr>
          <w:sz w:val="28"/>
        </w:rPr>
        <w:lastRenderedPageBreak/>
        <w:t>выборного органа профсоюза в связи с реализацией уставной деятельности профсоюза в части осуществления защиты трудовых прав и социально- 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527079" w:rsidRDefault="00527079" w:rsidP="0093296D">
      <w:pPr>
        <w:pStyle w:val="a4"/>
        <w:numPr>
          <w:ilvl w:val="2"/>
          <w:numId w:val="118"/>
        </w:numPr>
        <w:tabs>
          <w:tab w:val="left" w:pos="2830"/>
        </w:tabs>
        <w:spacing w:before="1"/>
        <w:ind w:left="284" w:right="139" w:firstLine="567"/>
        <w:jc w:val="both"/>
        <w:rPr>
          <w:sz w:val="28"/>
        </w:rPr>
      </w:pPr>
      <w:r>
        <w:rPr>
          <w:sz w:val="28"/>
        </w:rPr>
        <w:t>В</w:t>
      </w:r>
      <w:r>
        <w:rPr>
          <w:spacing w:val="-2"/>
          <w:sz w:val="28"/>
        </w:rPr>
        <w:t xml:space="preserve"> </w:t>
      </w:r>
      <w:r>
        <w:rPr>
          <w:sz w:val="28"/>
        </w:rPr>
        <w:t>соответствии со ст. 25 Федерального закона от</w:t>
      </w:r>
      <w:r>
        <w:rPr>
          <w:spacing w:val="-1"/>
          <w:sz w:val="28"/>
        </w:rPr>
        <w:t xml:space="preserve"> </w:t>
      </w:r>
      <w:r>
        <w:rPr>
          <w:sz w:val="28"/>
        </w:rPr>
        <w:t>12.01.1996 №10- ФЗ «О профессиональных союзах, их правах и гарантиях деятельности», ст. 22 Закона Республики Татарстан от 18.01.1995 № 2303-ХП</w:t>
      </w:r>
      <w:r>
        <w:rPr>
          <w:spacing w:val="40"/>
          <w:sz w:val="28"/>
        </w:rPr>
        <w:t xml:space="preserve"> </w:t>
      </w:r>
      <w:r>
        <w:rPr>
          <w:sz w:val="28"/>
        </w:rPr>
        <w:t xml:space="preserve">«О профессиональных </w:t>
      </w:r>
      <w:proofErr w:type="gramStart"/>
      <w:r>
        <w:rPr>
          <w:sz w:val="28"/>
        </w:rPr>
        <w:t>союзах</w:t>
      </w:r>
      <w:proofErr w:type="gramEnd"/>
      <w:r>
        <w:rPr>
          <w:sz w:val="28"/>
        </w:rPr>
        <w:t>»</w:t>
      </w:r>
      <w:r>
        <w:rPr>
          <w:spacing w:val="55"/>
          <w:sz w:val="28"/>
        </w:rPr>
        <w:t xml:space="preserve">  </w:t>
      </w:r>
      <w:r>
        <w:rPr>
          <w:sz w:val="28"/>
        </w:rPr>
        <w:t>через</w:t>
      </w:r>
      <w:r>
        <w:rPr>
          <w:spacing w:val="57"/>
          <w:sz w:val="28"/>
        </w:rPr>
        <w:t xml:space="preserve">  </w:t>
      </w:r>
      <w:r>
        <w:rPr>
          <w:sz w:val="28"/>
        </w:rPr>
        <w:t>коллективные</w:t>
      </w:r>
      <w:r>
        <w:rPr>
          <w:spacing w:val="57"/>
          <w:sz w:val="28"/>
        </w:rPr>
        <w:t xml:space="preserve">  </w:t>
      </w:r>
      <w:r>
        <w:rPr>
          <w:sz w:val="28"/>
        </w:rPr>
        <w:t>договоры</w:t>
      </w:r>
      <w:r>
        <w:rPr>
          <w:spacing w:val="57"/>
          <w:sz w:val="28"/>
        </w:rPr>
        <w:t xml:space="preserve">  </w:t>
      </w:r>
      <w:r>
        <w:rPr>
          <w:sz w:val="28"/>
        </w:rPr>
        <w:t>между</w:t>
      </w:r>
      <w:r>
        <w:rPr>
          <w:spacing w:val="55"/>
          <w:sz w:val="28"/>
        </w:rPr>
        <w:t xml:space="preserve">  </w:t>
      </w:r>
      <w:r>
        <w:rPr>
          <w:sz w:val="28"/>
        </w:rPr>
        <w:t>работодателем</w:t>
      </w:r>
      <w:r>
        <w:rPr>
          <w:spacing w:val="58"/>
          <w:sz w:val="28"/>
        </w:rPr>
        <w:t xml:space="preserve">  </w:t>
      </w:r>
      <w:r>
        <w:rPr>
          <w:sz w:val="28"/>
        </w:rPr>
        <w:t>и</w:t>
      </w:r>
      <w:r>
        <w:rPr>
          <w:spacing w:val="57"/>
          <w:sz w:val="28"/>
        </w:rPr>
        <w:t xml:space="preserve">  </w:t>
      </w:r>
      <w:r>
        <w:rPr>
          <w:sz w:val="28"/>
        </w:rPr>
        <w:t>выборным</w:t>
      </w:r>
    </w:p>
    <w:p w:rsidR="00527079" w:rsidRDefault="00527079" w:rsidP="00527079">
      <w:pPr>
        <w:spacing w:before="67"/>
        <w:ind w:left="284" w:right="149" w:firstLine="567"/>
        <w:jc w:val="both"/>
        <w:rPr>
          <w:sz w:val="28"/>
        </w:rPr>
      </w:pPr>
      <w:r>
        <w:rPr>
          <w:sz w:val="28"/>
        </w:rPr>
        <w:t>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527079" w:rsidRDefault="00527079" w:rsidP="0093296D">
      <w:pPr>
        <w:pStyle w:val="a4"/>
        <w:numPr>
          <w:ilvl w:val="2"/>
          <w:numId w:val="118"/>
        </w:numPr>
        <w:tabs>
          <w:tab w:val="left" w:pos="3080"/>
        </w:tabs>
        <w:spacing w:before="4"/>
        <w:ind w:left="284" w:right="141" w:firstLine="567"/>
        <w:jc w:val="both"/>
        <w:rPr>
          <w:sz w:val="28"/>
        </w:rPr>
      </w:pP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527079" w:rsidRDefault="00527079" w:rsidP="0093296D">
      <w:pPr>
        <w:pStyle w:val="a4"/>
        <w:numPr>
          <w:ilvl w:val="2"/>
          <w:numId w:val="118"/>
        </w:numPr>
        <w:tabs>
          <w:tab w:val="left" w:pos="2158"/>
        </w:tabs>
        <w:ind w:left="284" w:right="139" w:firstLine="567"/>
        <w:jc w:val="both"/>
        <w:rPr>
          <w:sz w:val="28"/>
        </w:rPr>
      </w:pPr>
      <w:r>
        <w:rPr>
          <w:sz w:val="28"/>
        </w:rPr>
        <w:t xml:space="preserve">Членам комиссии по трудовым спорам предоставляется свободное от работы время с сохранением средней заработной платы для участия в работе </w:t>
      </w:r>
      <w:r>
        <w:rPr>
          <w:spacing w:val="-2"/>
          <w:sz w:val="28"/>
        </w:rPr>
        <w:t>комиссии.</w:t>
      </w:r>
    </w:p>
    <w:p w:rsidR="00527079" w:rsidRDefault="00527079" w:rsidP="0093296D">
      <w:pPr>
        <w:pStyle w:val="a4"/>
        <w:numPr>
          <w:ilvl w:val="1"/>
          <w:numId w:val="118"/>
        </w:numPr>
        <w:tabs>
          <w:tab w:val="left" w:pos="2072"/>
        </w:tabs>
        <w:ind w:left="284" w:right="150" w:firstLine="567"/>
        <w:jc w:val="both"/>
        <w:rPr>
          <w:sz w:val="28"/>
        </w:rPr>
      </w:pPr>
      <w:r>
        <w:rPr>
          <w:sz w:val="28"/>
        </w:rPr>
        <w:t>По согласованию с выборным органом первичной профсоюзной организации рассматриваются следующие вопросы:</w:t>
      </w:r>
    </w:p>
    <w:p w:rsidR="00527079" w:rsidRDefault="00527079" w:rsidP="0093296D">
      <w:pPr>
        <w:pStyle w:val="a4"/>
        <w:numPr>
          <w:ilvl w:val="0"/>
          <w:numId w:val="117"/>
        </w:numPr>
        <w:tabs>
          <w:tab w:val="left" w:pos="927"/>
          <w:tab w:val="left" w:pos="2721"/>
          <w:tab w:val="left" w:pos="4194"/>
          <w:tab w:val="left" w:pos="5537"/>
          <w:tab w:val="left" w:pos="5926"/>
          <w:tab w:val="left" w:pos="7815"/>
          <w:tab w:val="left" w:pos="9770"/>
        </w:tabs>
        <w:spacing w:line="242" w:lineRule="auto"/>
        <w:ind w:left="284" w:right="141" w:firstLine="567"/>
        <w:rPr>
          <w:sz w:val="28"/>
        </w:rPr>
      </w:pPr>
      <w:r>
        <w:rPr>
          <w:spacing w:val="-2"/>
          <w:sz w:val="28"/>
        </w:rPr>
        <w:t>расторжение</w:t>
      </w:r>
      <w:r>
        <w:rPr>
          <w:sz w:val="28"/>
        </w:rPr>
        <w:tab/>
      </w:r>
      <w:r>
        <w:rPr>
          <w:spacing w:val="-2"/>
          <w:sz w:val="28"/>
        </w:rPr>
        <w:t>трудового</w:t>
      </w:r>
      <w:r>
        <w:rPr>
          <w:sz w:val="28"/>
        </w:rPr>
        <w:tab/>
      </w:r>
      <w:r>
        <w:rPr>
          <w:spacing w:val="-2"/>
          <w:sz w:val="28"/>
        </w:rPr>
        <w:t>договора</w:t>
      </w:r>
      <w:r>
        <w:rPr>
          <w:sz w:val="28"/>
        </w:rPr>
        <w:tab/>
      </w:r>
      <w:r>
        <w:rPr>
          <w:spacing w:val="-10"/>
          <w:sz w:val="28"/>
        </w:rPr>
        <w:t>с</w:t>
      </w:r>
      <w:r>
        <w:rPr>
          <w:sz w:val="28"/>
        </w:rPr>
        <w:tab/>
      </w:r>
      <w:r>
        <w:rPr>
          <w:spacing w:val="-2"/>
          <w:sz w:val="28"/>
        </w:rPr>
        <w:t>работниками,</w:t>
      </w:r>
      <w:r>
        <w:rPr>
          <w:sz w:val="28"/>
        </w:rPr>
        <w:tab/>
      </w:r>
      <w:r>
        <w:rPr>
          <w:spacing w:val="-2"/>
          <w:sz w:val="28"/>
        </w:rPr>
        <w:t>являющимися</w:t>
      </w:r>
      <w:r>
        <w:rPr>
          <w:sz w:val="28"/>
        </w:rPr>
        <w:tab/>
      </w:r>
      <w:r>
        <w:rPr>
          <w:spacing w:val="-2"/>
          <w:sz w:val="28"/>
        </w:rPr>
        <w:t xml:space="preserve">членами </w:t>
      </w:r>
      <w:r>
        <w:rPr>
          <w:sz w:val="28"/>
        </w:rPr>
        <w:t>профсоюза, по инициативе работодателя (ст.ст. 82, 374 ТК РФ);</w:t>
      </w:r>
    </w:p>
    <w:p w:rsidR="00527079" w:rsidRDefault="00527079" w:rsidP="0093296D">
      <w:pPr>
        <w:pStyle w:val="a4"/>
        <w:numPr>
          <w:ilvl w:val="0"/>
          <w:numId w:val="117"/>
        </w:numPr>
        <w:tabs>
          <w:tab w:val="left" w:pos="729"/>
        </w:tabs>
        <w:spacing w:line="319" w:lineRule="exact"/>
        <w:ind w:left="284" w:firstLine="567"/>
        <w:rPr>
          <w:sz w:val="28"/>
        </w:rPr>
      </w:pPr>
      <w:r>
        <w:rPr>
          <w:sz w:val="28"/>
        </w:rPr>
        <w:t>привлечение</w:t>
      </w:r>
      <w:r>
        <w:rPr>
          <w:spacing w:val="-7"/>
          <w:sz w:val="28"/>
        </w:rPr>
        <w:t xml:space="preserve"> </w:t>
      </w:r>
      <w:r>
        <w:rPr>
          <w:sz w:val="28"/>
        </w:rPr>
        <w:t>к</w:t>
      </w:r>
      <w:r>
        <w:rPr>
          <w:spacing w:val="-7"/>
          <w:sz w:val="28"/>
        </w:rPr>
        <w:t xml:space="preserve"> </w:t>
      </w:r>
      <w:r>
        <w:rPr>
          <w:sz w:val="28"/>
        </w:rPr>
        <w:t>сверхурочным</w:t>
      </w:r>
      <w:r>
        <w:rPr>
          <w:spacing w:val="-5"/>
          <w:sz w:val="28"/>
        </w:rPr>
        <w:t xml:space="preserve"> </w:t>
      </w:r>
      <w:r>
        <w:rPr>
          <w:sz w:val="28"/>
        </w:rPr>
        <w:t>работам</w:t>
      </w:r>
      <w:r>
        <w:rPr>
          <w:spacing w:val="-5"/>
          <w:sz w:val="28"/>
        </w:rPr>
        <w:t xml:space="preserve"> </w:t>
      </w:r>
      <w:r>
        <w:rPr>
          <w:sz w:val="28"/>
        </w:rPr>
        <w:t>(ст.</w:t>
      </w:r>
      <w:r>
        <w:rPr>
          <w:spacing w:val="-4"/>
          <w:sz w:val="28"/>
        </w:rPr>
        <w:t xml:space="preserve"> </w:t>
      </w:r>
      <w:r>
        <w:rPr>
          <w:sz w:val="28"/>
        </w:rPr>
        <w:t>99</w:t>
      </w:r>
      <w:r>
        <w:rPr>
          <w:spacing w:val="-8"/>
          <w:sz w:val="28"/>
        </w:rPr>
        <w:t xml:space="preserve"> </w:t>
      </w:r>
      <w:r>
        <w:rPr>
          <w:sz w:val="28"/>
        </w:rPr>
        <w:t>ТК</w:t>
      </w:r>
      <w:r>
        <w:rPr>
          <w:spacing w:val="-6"/>
          <w:sz w:val="28"/>
        </w:rPr>
        <w:t xml:space="preserve"> </w:t>
      </w:r>
      <w:r>
        <w:rPr>
          <w:spacing w:val="-4"/>
          <w:sz w:val="28"/>
        </w:rPr>
        <w:t>РФ);</w:t>
      </w:r>
    </w:p>
    <w:p w:rsidR="00527079" w:rsidRDefault="00527079" w:rsidP="0093296D">
      <w:pPr>
        <w:pStyle w:val="a4"/>
        <w:numPr>
          <w:ilvl w:val="0"/>
          <w:numId w:val="117"/>
        </w:numPr>
        <w:tabs>
          <w:tab w:val="left" w:pos="729"/>
        </w:tabs>
        <w:ind w:left="284" w:firstLine="567"/>
        <w:rPr>
          <w:sz w:val="28"/>
        </w:rPr>
      </w:pPr>
      <w:r>
        <w:rPr>
          <w:sz w:val="28"/>
        </w:rPr>
        <w:t>разделение</w:t>
      </w:r>
      <w:r>
        <w:rPr>
          <w:spacing w:val="-7"/>
          <w:sz w:val="28"/>
        </w:rPr>
        <w:t xml:space="preserve"> </w:t>
      </w:r>
      <w:r>
        <w:rPr>
          <w:sz w:val="28"/>
        </w:rPr>
        <w:t>рабочего</w:t>
      </w:r>
      <w:r>
        <w:rPr>
          <w:spacing w:val="-8"/>
          <w:sz w:val="28"/>
        </w:rPr>
        <w:t xml:space="preserve"> </w:t>
      </w:r>
      <w:r>
        <w:rPr>
          <w:sz w:val="28"/>
        </w:rPr>
        <w:t>времени</w:t>
      </w:r>
      <w:r>
        <w:rPr>
          <w:spacing w:val="-8"/>
          <w:sz w:val="28"/>
        </w:rPr>
        <w:t xml:space="preserve"> </w:t>
      </w:r>
      <w:r>
        <w:rPr>
          <w:sz w:val="28"/>
        </w:rPr>
        <w:t>на</w:t>
      </w:r>
      <w:r>
        <w:rPr>
          <w:spacing w:val="-6"/>
          <w:sz w:val="28"/>
        </w:rPr>
        <w:t xml:space="preserve"> </w:t>
      </w:r>
      <w:r>
        <w:rPr>
          <w:sz w:val="28"/>
        </w:rPr>
        <w:t>части</w:t>
      </w:r>
      <w:r>
        <w:rPr>
          <w:spacing w:val="-8"/>
          <w:sz w:val="28"/>
        </w:rPr>
        <w:t xml:space="preserve"> </w:t>
      </w:r>
      <w:r>
        <w:rPr>
          <w:sz w:val="28"/>
        </w:rPr>
        <w:t>(ст.105</w:t>
      </w:r>
      <w:r>
        <w:rPr>
          <w:spacing w:val="-8"/>
          <w:sz w:val="28"/>
        </w:rPr>
        <w:t xml:space="preserve"> </w:t>
      </w:r>
      <w:r>
        <w:rPr>
          <w:sz w:val="28"/>
        </w:rPr>
        <w:t>ТК</w:t>
      </w:r>
      <w:r>
        <w:rPr>
          <w:spacing w:val="-7"/>
          <w:sz w:val="28"/>
        </w:rPr>
        <w:t xml:space="preserve"> </w:t>
      </w:r>
      <w:r>
        <w:rPr>
          <w:spacing w:val="-4"/>
          <w:sz w:val="28"/>
        </w:rPr>
        <w:t>РФ);</w:t>
      </w:r>
    </w:p>
    <w:p w:rsidR="00527079" w:rsidRDefault="00527079" w:rsidP="0093296D">
      <w:pPr>
        <w:pStyle w:val="a4"/>
        <w:numPr>
          <w:ilvl w:val="0"/>
          <w:numId w:val="117"/>
        </w:numPr>
        <w:tabs>
          <w:tab w:val="left" w:pos="729"/>
        </w:tabs>
        <w:spacing w:line="322" w:lineRule="exact"/>
        <w:ind w:left="284" w:firstLine="567"/>
        <w:rPr>
          <w:sz w:val="28"/>
        </w:rPr>
      </w:pPr>
      <w:r>
        <w:rPr>
          <w:sz w:val="28"/>
        </w:rPr>
        <w:t>привлечение</w:t>
      </w:r>
      <w:r>
        <w:rPr>
          <w:spacing w:val="-6"/>
          <w:sz w:val="28"/>
        </w:rPr>
        <w:t xml:space="preserve"> </w:t>
      </w:r>
      <w:r>
        <w:rPr>
          <w:sz w:val="28"/>
        </w:rPr>
        <w:t>к</w:t>
      </w:r>
      <w:r>
        <w:rPr>
          <w:spacing w:val="-7"/>
          <w:sz w:val="28"/>
        </w:rPr>
        <w:t xml:space="preserve"> </w:t>
      </w:r>
      <w:r>
        <w:rPr>
          <w:sz w:val="28"/>
        </w:rPr>
        <w:t>работе</w:t>
      </w:r>
      <w:r>
        <w:rPr>
          <w:spacing w:val="-5"/>
          <w:sz w:val="28"/>
        </w:rPr>
        <w:t xml:space="preserve"> </w:t>
      </w:r>
      <w:r>
        <w:rPr>
          <w:sz w:val="28"/>
        </w:rPr>
        <w:t>в</w:t>
      </w:r>
      <w:r>
        <w:rPr>
          <w:spacing w:val="-7"/>
          <w:sz w:val="28"/>
        </w:rPr>
        <w:t xml:space="preserve"> </w:t>
      </w:r>
      <w:r>
        <w:rPr>
          <w:sz w:val="28"/>
        </w:rPr>
        <w:t>выходные</w:t>
      </w:r>
      <w:r>
        <w:rPr>
          <w:spacing w:val="-6"/>
          <w:sz w:val="28"/>
        </w:rPr>
        <w:t xml:space="preserve"> </w:t>
      </w:r>
      <w:r>
        <w:rPr>
          <w:sz w:val="28"/>
        </w:rPr>
        <w:t>и</w:t>
      </w:r>
      <w:r>
        <w:rPr>
          <w:spacing w:val="-6"/>
          <w:sz w:val="28"/>
        </w:rPr>
        <w:t xml:space="preserve"> </w:t>
      </w:r>
      <w:r>
        <w:rPr>
          <w:sz w:val="28"/>
        </w:rPr>
        <w:t>нерабочие</w:t>
      </w:r>
      <w:r>
        <w:rPr>
          <w:spacing w:val="-6"/>
          <w:sz w:val="28"/>
        </w:rPr>
        <w:t xml:space="preserve"> </w:t>
      </w:r>
      <w:r>
        <w:rPr>
          <w:sz w:val="28"/>
        </w:rPr>
        <w:t>праздничные</w:t>
      </w:r>
      <w:r>
        <w:rPr>
          <w:spacing w:val="-6"/>
          <w:sz w:val="28"/>
        </w:rPr>
        <w:t xml:space="preserve"> </w:t>
      </w:r>
      <w:r>
        <w:rPr>
          <w:sz w:val="28"/>
        </w:rPr>
        <w:t>дни</w:t>
      </w:r>
      <w:r>
        <w:rPr>
          <w:spacing w:val="-6"/>
          <w:sz w:val="28"/>
        </w:rPr>
        <w:t xml:space="preserve"> </w:t>
      </w:r>
      <w:r>
        <w:rPr>
          <w:sz w:val="28"/>
        </w:rPr>
        <w:t>(ст.113</w:t>
      </w:r>
      <w:r>
        <w:rPr>
          <w:spacing w:val="-7"/>
          <w:sz w:val="28"/>
        </w:rPr>
        <w:t xml:space="preserve"> </w:t>
      </w:r>
      <w:r>
        <w:rPr>
          <w:sz w:val="28"/>
        </w:rPr>
        <w:t>ТК</w:t>
      </w:r>
      <w:r>
        <w:rPr>
          <w:spacing w:val="5"/>
          <w:sz w:val="28"/>
        </w:rPr>
        <w:t xml:space="preserve"> </w:t>
      </w:r>
      <w:r>
        <w:rPr>
          <w:spacing w:val="-4"/>
          <w:sz w:val="28"/>
        </w:rPr>
        <w:t>РФ);</w:t>
      </w:r>
    </w:p>
    <w:p w:rsidR="00527079" w:rsidRDefault="00527079" w:rsidP="0093296D">
      <w:pPr>
        <w:pStyle w:val="a4"/>
        <w:numPr>
          <w:ilvl w:val="0"/>
          <w:numId w:val="117"/>
        </w:numPr>
        <w:tabs>
          <w:tab w:val="left" w:pos="729"/>
        </w:tabs>
        <w:spacing w:line="322" w:lineRule="exact"/>
        <w:ind w:left="284" w:firstLine="567"/>
        <w:rPr>
          <w:sz w:val="28"/>
        </w:rPr>
      </w:pPr>
      <w:r>
        <w:rPr>
          <w:sz w:val="28"/>
        </w:rPr>
        <w:t>очередность</w:t>
      </w:r>
      <w:r>
        <w:rPr>
          <w:spacing w:val="-11"/>
          <w:sz w:val="28"/>
        </w:rPr>
        <w:t xml:space="preserve"> </w:t>
      </w:r>
      <w:r>
        <w:rPr>
          <w:sz w:val="28"/>
        </w:rPr>
        <w:t>предоставления</w:t>
      </w:r>
      <w:r>
        <w:rPr>
          <w:spacing w:val="-7"/>
          <w:sz w:val="28"/>
        </w:rPr>
        <w:t xml:space="preserve"> </w:t>
      </w:r>
      <w:r>
        <w:rPr>
          <w:sz w:val="28"/>
        </w:rPr>
        <w:t>отпусков</w:t>
      </w:r>
      <w:r>
        <w:rPr>
          <w:spacing w:val="-9"/>
          <w:sz w:val="28"/>
        </w:rPr>
        <w:t xml:space="preserve"> </w:t>
      </w:r>
      <w:r>
        <w:rPr>
          <w:sz w:val="28"/>
        </w:rPr>
        <w:t>(ст.</w:t>
      </w:r>
      <w:r>
        <w:rPr>
          <w:spacing w:val="-6"/>
          <w:sz w:val="28"/>
        </w:rPr>
        <w:t xml:space="preserve"> </w:t>
      </w:r>
      <w:r>
        <w:rPr>
          <w:sz w:val="28"/>
        </w:rPr>
        <w:t>123</w:t>
      </w:r>
      <w:r>
        <w:rPr>
          <w:spacing w:val="-8"/>
          <w:sz w:val="28"/>
        </w:rPr>
        <w:t xml:space="preserve"> </w:t>
      </w:r>
      <w:r>
        <w:rPr>
          <w:sz w:val="28"/>
        </w:rPr>
        <w:t>ТК</w:t>
      </w:r>
      <w:r>
        <w:rPr>
          <w:spacing w:val="-8"/>
          <w:sz w:val="28"/>
        </w:rPr>
        <w:t xml:space="preserve"> </w:t>
      </w:r>
      <w:r>
        <w:rPr>
          <w:spacing w:val="-4"/>
          <w:sz w:val="28"/>
        </w:rPr>
        <w:t>РФ);</w:t>
      </w:r>
    </w:p>
    <w:p w:rsidR="00527079" w:rsidRDefault="00527079" w:rsidP="0093296D">
      <w:pPr>
        <w:pStyle w:val="a4"/>
        <w:numPr>
          <w:ilvl w:val="0"/>
          <w:numId w:val="117"/>
        </w:numPr>
        <w:tabs>
          <w:tab w:val="left" w:pos="729"/>
        </w:tabs>
        <w:spacing w:line="322" w:lineRule="exact"/>
        <w:ind w:left="284" w:firstLine="567"/>
        <w:rPr>
          <w:sz w:val="28"/>
        </w:rPr>
      </w:pPr>
      <w:r>
        <w:rPr>
          <w:sz w:val="28"/>
        </w:rPr>
        <w:t>установление</w:t>
      </w:r>
      <w:r>
        <w:rPr>
          <w:spacing w:val="-7"/>
          <w:sz w:val="28"/>
        </w:rPr>
        <w:t xml:space="preserve"> </w:t>
      </w:r>
      <w:r>
        <w:rPr>
          <w:sz w:val="28"/>
        </w:rPr>
        <w:t>заработной</w:t>
      </w:r>
      <w:r>
        <w:rPr>
          <w:spacing w:val="-8"/>
          <w:sz w:val="28"/>
        </w:rPr>
        <w:t xml:space="preserve"> </w:t>
      </w:r>
      <w:r>
        <w:rPr>
          <w:sz w:val="28"/>
        </w:rPr>
        <w:t>платы</w:t>
      </w:r>
      <w:r>
        <w:rPr>
          <w:spacing w:val="-8"/>
          <w:sz w:val="28"/>
        </w:rPr>
        <w:t xml:space="preserve"> </w:t>
      </w:r>
      <w:r>
        <w:rPr>
          <w:sz w:val="28"/>
        </w:rPr>
        <w:t>(ст.</w:t>
      </w:r>
      <w:r>
        <w:rPr>
          <w:spacing w:val="-5"/>
          <w:sz w:val="28"/>
        </w:rPr>
        <w:t xml:space="preserve"> </w:t>
      </w:r>
      <w:r>
        <w:rPr>
          <w:sz w:val="28"/>
        </w:rPr>
        <w:t>135</w:t>
      </w:r>
      <w:r>
        <w:rPr>
          <w:spacing w:val="-8"/>
          <w:sz w:val="28"/>
        </w:rPr>
        <w:t xml:space="preserve"> </w:t>
      </w:r>
      <w:r>
        <w:rPr>
          <w:sz w:val="28"/>
        </w:rPr>
        <w:t>ТК</w:t>
      </w:r>
      <w:r>
        <w:rPr>
          <w:spacing w:val="-7"/>
          <w:sz w:val="28"/>
        </w:rPr>
        <w:t xml:space="preserve"> </w:t>
      </w:r>
      <w:r>
        <w:rPr>
          <w:spacing w:val="-4"/>
          <w:sz w:val="28"/>
        </w:rPr>
        <w:t>РФ);</w:t>
      </w:r>
    </w:p>
    <w:p w:rsidR="00527079" w:rsidRDefault="00527079" w:rsidP="0093296D">
      <w:pPr>
        <w:pStyle w:val="a4"/>
        <w:numPr>
          <w:ilvl w:val="0"/>
          <w:numId w:val="117"/>
        </w:numPr>
        <w:tabs>
          <w:tab w:val="left" w:pos="729"/>
        </w:tabs>
        <w:spacing w:line="322" w:lineRule="exact"/>
        <w:ind w:left="284" w:firstLine="567"/>
        <w:rPr>
          <w:sz w:val="28"/>
        </w:rPr>
      </w:pPr>
      <w:r>
        <w:rPr>
          <w:sz w:val="28"/>
        </w:rPr>
        <w:t>применение</w:t>
      </w:r>
      <w:r>
        <w:rPr>
          <w:spacing w:val="-7"/>
          <w:sz w:val="28"/>
        </w:rPr>
        <w:t xml:space="preserve"> </w:t>
      </w:r>
      <w:r>
        <w:rPr>
          <w:sz w:val="28"/>
        </w:rPr>
        <w:t>систем</w:t>
      </w:r>
      <w:r>
        <w:rPr>
          <w:spacing w:val="-6"/>
          <w:sz w:val="28"/>
        </w:rPr>
        <w:t xml:space="preserve"> </w:t>
      </w:r>
      <w:r>
        <w:rPr>
          <w:sz w:val="28"/>
        </w:rPr>
        <w:t>нормирования</w:t>
      </w:r>
      <w:r>
        <w:rPr>
          <w:spacing w:val="-7"/>
          <w:sz w:val="28"/>
        </w:rPr>
        <w:t xml:space="preserve"> </w:t>
      </w:r>
      <w:r>
        <w:rPr>
          <w:sz w:val="28"/>
        </w:rPr>
        <w:t>труда</w:t>
      </w:r>
      <w:r>
        <w:rPr>
          <w:spacing w:val="-7"/>
          <w:sz w:val="28"/>
        </w:rPr>
        <w:t xml:space="preserve"> </w:t>
      </w:r>
      <w:r>
        <w:rPr>
          <w:sz w:val="28"/>
        </w:rPr>
        <w:t>(ст.</w:t>
      </w:r>
      <w:r>
        <w:rPr>
          <w:spacing w:val="-5"/>
          <w:sz w:val="28"/>
        </w:rPr>
        <w:t xml:space="preserve"> </w:t>
      </w:r>
      <w:r>
        <w:rPr>
          <w:sz w:val="28"/>
        </w:rPr>
        <w:t>159</w:t>
      </w:r>
      <w:r>
        <w:rPr>
          <w:spacing w:val="-8"/>
          <w:sz w:val="28"/>
        </w:rPr>
        <w:t xml:space="preserve"> </w:t>
      </w:r>
      <w:r>
        <w:rPr>
          <w:sz w:val="28"/>
        </w:rPr>
        <w:t>ТК</w:t>
      </w:r>
      <w:r>
        <w:rPr>
          <w:spacing w:val="-7"/>
          <w:sz w:val="28"/>
        </w:rPr>
        <w:t xml:space="preserve"> </w:t>
      </w:r>
      <w:r>
        <w:rPr>
          <w:spacing w:val="-4"/>
          <w:sz w:val="28"/>
        </w:rPr>
        <w:t>РФ);</w:t>
      </w:r>
    </w:p>
    <w:p w:rsidR="00527079" w:rsidRDefault="00527079" w:rsidP="0093296D">
      <w:pPr>
        <w:pStyle w:val="a4"/>
        <w:numPr>
          <w:ilvl w:val="0"/>
          <w:numId w:val="117"/>
        </w:numPr>
        <w:tabs>
          <w:tab w:val="left" w:pos="729"/>
        </w:tabs>
        <w:ind w:left="284" w:firstLine="567"/>
        <w:rPr>
          <w:sz w:val="28"/>
        </w:rPr>
      </w:pPr>
      <w:r>
        <w:rPr>
          <w:sz w:val="28"/>
        </w:rPr>
        <w:t>массовые</w:t>
      </w:r>
      <w:r>
        <w:rPr>
          <w:spacing w:val="-8"/>
          <w:sz w:val="28"/>
        </w:rPr>
        <w:t xml:space="preserve"> </w:t>
      </w:r>
      <w:r>
        <w:rPr>
          <w:sz w:val="28"/>
        </w:rPr>
        <w:t>увольнения</w:t>
      </w:r>
      <w:r>
        <w:rPr>
          <w:spacing w:val="-7"/>
          <w:sz w:val="28"/>
        </w:rPr>
        <w:t xml:space="preserve"> </w:t>
      </w:r>
      <w:r>
        <w:rPr>
          <w:sz w:val="28"/>
        </w:rPr>
        <w:t>работников</w:t>
      </w:r>
      <w:r>
        <w:rPr>
          <w:spacing w:val="-10"/>
          <w:sz w:val="28"/>
        </w:rPr>
        <w:t xml:space="preserve"> </w:t>
      </w:r>
      <w:r>
        <w:rPr>
          <w:sz w:val="28"/>
        </w:rPr>
        <w:t>(ст.</w:t>
      </w:r>
      <w:r>
        <w:rPr>
          <w:spacing w:val="-5"/>
          <w:sz w:val="28"/>
        </w:rPr>
        <w:t xml:space="preserve"> </w:t>
      </w:r>
      <w:r>
        <w:rPr>
          <w:sz w:val="28"/>
        </w:rPr>
        <w:t>180</w:t>
      </w:r>
      <w:r>
        <w:rPr>
          <w:spacing w:val="-9"/>
          <w:sz w:val="28"/>
        </w:rPr>
        <w:t xml:space="preserve"> </w:t>
      </w:r>
      <w:r>
        <w:rPr>
          <w:sz w:val="28"/>
        </w:rPr>
        <w:t>ТК</w:t>
      </w:r>
      <w:r>
        <w:rPr>
          <w:spacing w:val="-7"/>
          <w:sz w:val="28"/>
        </w:rPr>
        <w:t xml:space="preserve"> </w:t>
      </w:r>
      <w:r>
        <w:rPr>
          <w:spacing w:val="-4"/>
          <w:sz w:val="28"/>
        </w:rPr>
        <w:t>РФ);</w:t>
      </w:r>
    </w:p>
    <w:p w:rsidR="00527079" w:rsidRDefault="00527079" w:rsidP="0093296D">
      <w:pPr>
        <w:pStyle w:val="a4"/>
        <w:numPr>
          <w:ilvl w:val="0"/>
          <w:numId w:val="117"/>
        </w:numPr>
        <w:tabs>
          <w:tab w:val="left" w:pos="753"/>
        </w:tabs>
        <w:ind w:left="284" w:right="147" w:firstLine="567"/>
        <w:rPr>
          <w:sz w:val="28"/>
        </w:rPr>
      </w:pPr>
      <w:r>
        <w:rPr>
          <w:sz w:val="28"/>
        </w:rPr>
        <w:t xml:space="preserve">установление перечня должностей с ненормированным рабочим днем (ст. 101 ТК </w:t>
      </w:r>
      <w:r>
        <w:rPr>
          <w:spacing w:val="-4"/>
          <w:sz w:val="28"/>
        </w:rPr>
        <w:t>РФ);</w:t>
      </w:r>
    </w:p>
    <w:p w:rsidR="00527079" w:rsidRDefault="00527079" w:rsidP="0093296D">
      <w:pPr>
        <w:pStyle w:val="a4"/>
        <w:numPr>
          <w:ilvl w:val="0"/>
          <w:numId w:val="117"/>
        </w:numPr>
        <w:tabs>
          <w:tab w:val="left" w:pos="729"/>
        </w:tabs>
        <w:spacing w:line="321" w:lineRule="exact"/>
        <w:ind w:left="284" w:firstLine="567"/>
        <w:rPr>
          <w:sz w:val="28"/>
        </w:rPr>
      </w:pPr>
      <w:r>
        <w:rPr>
          <w:sz w:val="28"/>
        </w:rPr>
        <w:t>утверждение</w:t>
      </w:r>
      <w:r>
        <w:rPr>
          <w:spacing w:val="-9"/>
          <w:sz w:val="28"/>
        </w:rPr>
        <w:t xml:space="preserve"> </w:t>
      </w:r>
      <w:r>
        <w:rPr>
          <w:sz w:val="28"/>
        </w:rPr>
        <w:t>Правил</w:t>
      </w:r>
      <w:r>
        <w:rPr>
          <w:spacing w:val="-9"/>
          <w:sz w:val="28"/>
        </w:rPr>
        <w:t xml:space="preserve"> </w:t>
      </w:r>
      <w:r>
        <w:rPr>
          <w:sz w:val="28"/>
        </w:rPr>
        <w:t>внутреннего</w:t>
      </w:r>
      <w:r>
        <w:rPr>
          <w:spacing w:val="-5"/>
          <w:sz w:val="28"/>
        </w:rPr>
        <w:t xml:space="preserve"> </w:t>
      </w:r>
      <w:r>
        <w:rPr>
          <w:sz w:val="28"/>
        </w:rPr>
        <w:t>трудового</w:t>
      </w:r>
      <w:r>
        <w:rPr>
          <w:spacing w:val="-9"/>
          <w:sz w:val="28"/>
        </w:rPr>
        <w:t xml:space="preserve"> </w:t>
      </w:r>
      <w:r>
        <w:rPr>
          <w:sz w:val="28"/>
        </w:rPr>
        <w:t>распорядка</w:t>
      </w:r>
      <w:r>
        <w:rPr>
          <w:spacing w:val="-9"/>
          <w:sz w:val="28"/>
        </w:rPr>
        <w:t xml:space="preserve"> </w:t>
      </w:r>
      <w:r>
        <w:rPr>
          <w:sz w:val="28"/>
        </w:rPr>
        <w:t>(ст.</w:t>
      </w:r>
      <w:r>
        <w:rPr>
          <w:spacing w:val="-7"/>
          <w:sz w:val="28"/>
        </w:rPr>
        <w:t xml:space="preserve"> </w:t>
      </w:r>
      <w:r>
        <w:rPr>
          <w:sz w:val="28"/>
        </w:rPr>
        <w:t>190</w:t>
      </w:r>
      <w:r>
        <w:rPr>
          <w:spacing w:val="-9"/>
          <w:sz w:val="28"/>
        </w:rPr>
        <w:t xml:space="preserve"> </w:t>
      </w:r>
      <w:r>
        <w:rPr>
          <w:sz w:val="28"/>
        </w:rPr>
        <w:t>ТК</w:t>
      </w:r>
      <w:r>
        <w:rPr>
          <w:spacing w:val="-8"/>
          <w:sz w:val="28"/>
        </w:rPr>
        <w:t xml:space="preserve"> </w:t>
      </w:r>
      <w:r>
        <w:rPr>
          <w:spacing w:val="-4"/>
          <w:sz w:val="28"/>
        </w:rPr>
        <w:t>РФ);</w:t>
      </w:r>
    </w:p>
    <w:p w:rsidR="00527079" w:rsidRDefault="00527079" w:rsidP="0093296D">
      <w:pPr>
        <w:pStyle w:val="a4"/>
        <w:numPr>
          <w:ilvl w:val="0"/>
          <w:numId w:val="117"/>
        </w:numPr>
        <w:tabs>
          <w:tab w:val="left" w:pos="729"/>
        </w:tabs>
        <w:ind w:left="284" w:firstLine="567"/>
        <w:rPr>
          <w:sz w:val="28"/>
        </w:rPr>
      </w:pPr>
      <w:r>
        <w:rPr>
          <w:sz w:val="28"/>
        </w:rPr>
        <w:t>создание</w:t>
      </w:r>
      <w:r>
        <w:rPr>
          <w:spacing w:val="-5"/>
          <w:sz w:val="28"/>
        </w:rPr>
        <w:t xml:space="preserve"> </w:t>
      </w:r>
      <w:r>
        <w:rPr>
          <w:sz w:val="28"/>
        </w:rPr>
        <w:t>комиссий</w:t>
      </w:r>
      <w:r>
        <w:rPr>
          <w:spacing w:val="-6"/>
          <w:sz w:val="28"/>
        </w:rPr>
        <w:t xml:space="preserve"> </w:t>
      </w:r>
      <w:r>
        <w:rPr>
          <w:sz w:val="28"/>
        </w:rPr>
        <w:t>по</w:t>
      </w:r>
      <w:r>
        <w:rPr>
          <w:spacing w:val="-6"/>
          <w:sz w:val="28"/>
        </w:rPr>
        <w:t xml:space="preserve"> </w:t>
      </w:r>
      <w:r>
        <w:rPr>
          <w:sz w:val="28"/>
        </w:rPr>
        <w:t>охране</w:t>
      </w:r>
      <w:r>
        <w:rPr>
          <w:spacing w:val="-5"/>
          <w:sz w:val="28"/>
        </w:rPr>
        <w:t xml:space="preserve"> </w:t>
      </w:r>
      <w:r>
        <w:rPr>
          <w:sz w:val="28"/>
        </w:rPr>
        <w:t>труда</w:t>
      </w:r>
      <w:r>
        <w:rPr>
          <w:spacing w:val="-5"/>
          <w:sz w:val="28"/>
        </w:rPr>
        <w:t xml:space="preserve"> </w:t>
      </w:r>
      <w:r>
        <w:rPr>
          <w:sz w:val="28"/>
        </w:rPr>
        <w:t>(ст.</w:t>
      </w:r>
      <w:r>
        <w:rPr>
          <w:spacing w:val="-3"/>
          <w:sz w:val="28"/>
        </w:rPr>
        <w:t xml:space="preserve"> </w:t>
      </w:r>
      <w:r>
        <w:rPr>
          <w:sz w:val="28"/>
        </w:rPr>
        <w:t>218</w:t>
      </w:r>
      <w:r>
        <w:rPr>
          <w:spacing w:val="-6"/>
          <w:sz w:val="28"/>
        </w:rPr>
        <w:t xml:space="preserve"> </w:t>
      </w:r>
      <w:r>
        <w:rPr>
          <w:sz w:val="28"/>
        </w:rPr>
        <w:t>ТК</w:t>
      </w:r>
      <w:r>
        <w:rPr>
          <w:spacing w:val="-5"/>
          <w:sz w:val="28"/>
        </w:rPr>
        <w:t xml:space="preserve"> </w:t>
      </w:r>
      <w:r>
        <w:rPr>
          <w:spacing w:val="-4"/>
          <w:sz w:val="28"/>
        </w:rPr>
        <w:t>РФ);</w:t>
      </w:r>
    </w:p>
    <w:p w:rsidR="00527079" w:rsidRDefault="00527079" w:rsidP="0093296D">
      <w:pPr>
        <w:pStyle w:val="a4"/>
        <w:numPr>
          <w:ilvl w:val="0"/>
          <w:numId w:val="117"/>
        </w:numPr>
        <w:tabs>
          <w:tab w:val="left" w:pos="729"/>
        </w:tabs>
        <w:spacing w:before="1"/>
        <w:ind w:left="284" w:firstLine="567"/>
        <w:rPr>
          <w:sz w:val="28"/>
        </w:rPr>
      </w:pPr>
      <w:r>
        <w:rPr>
          <w:sz w:val="28"/>
        </w:rPr>
        <w:t>установление</w:t>
      </w:r>
      <w:r>
        <w:rPr>
          <w:spacing w:val="-10"/>
          <w:sz w:val="28"/>
        </w:rPr>
        <w:t xml:space="preserve"> </w:t>
      </w:r>
      <w:r>
        <w:rPr>
          <w:sz w:val="28"/>
        </w:rPr>
        <w:t>графиков</w:t>
      </w:r>
      <w:r>
        <w:rPr>
          <w:spacing w:val="-11"/>
          <w:sz w:val="28"/>
        </w:rPr>
        <w:t xml:space="preserve"> </w:t>
      </w:r>
      <w:r>
        <w:rPr>
          <w:sz w:val="28"/>
        </w:rPr>
        <w:t>сменности,</w:t>
      </w:r>
      <w:r>
        <w:rPr>
          <w:spacing w:val="-9"/>
          <w:sz w:val="28"/>
        </w:rPr>
        <w:t xml:space="preserve"> </w:t>
      </w:r>
      <w:r>
        <w:rPr>
          <w:sz w:val="28"/>
        </w:rPr>
        <w:t>расписаний</w:t>
      </w:r>
      <w:r>
        <w:rPr>
          <w:spacing w:val="-10"/>
          <w:sz w:val="28"/>
        </w:rPr>
        <w:t xml:space="preserve"> </w:t>
      </w:r>
      <w:r>
        <w:rPr>
          <w:sz w:val="28"/>
        </w:rPr>
        <w:t>занятий,</w:t>
      </w:r>
      <w:r>
        <w:rPr>
          <w:spacing w:val="-5"/>
          <w:sz w:val="28"/>
        </w:rPr>
        <w:t xml:space="preserve"> </w:t>
      </w:r>
      <w:r>
        <w:rPr>
          <w:sz w:val="28"/>
        </w:rPr>
        <w:t>уроков</w:t>
      </w:r>
      <w:r>
        <w:rPr>
          <w:spacing w:val="-11"/>
          <w:sz w:val="28"/>
        </w:rPr>
        <w:t xml:space="preserve"> </w:t>
      </w:r>
      <w:r>
        <w:rPr>
          <w:sz w:val="28"/>
        </w:rPr>
        <w:t>(ст.103</w:t>
      </w:r>
      <w:r>
        <w:rPr>
          <w:spacing w:val="-6"/>
          <w:sz w:val="28"/>
        </w:rPr>
        <w:t xml:space="preserve"> </w:t>
      </w:r>
      <w:r>
        <w:rPr>
          <w:sz w:val="28"/>
        </w:rPr>
        <w:t>ТК</w:t>
      </w:r>
      <w:r>
        <w:rPr>
          <w:spacing w:val="-9"/>
          <w:sz w:val="28"/>
        </w:rPr>
        <w:t xml:space="preserve"> </w:t>
      </w:r>
      <w:r>
        <w:rPr>
          <w:spacing w:val="-4"/>
          <w:sz w:val="28"/>
        </w:rPr>
        <w:t>РФ);</w:t>
      </w:r>
    </w:p>
    <w:p w:rsidR="00527079" w:rsidRDefault="00527079" w:rsidP="0093296D">
      <w:pPr>
        <w:pStyle w:val="a4"/>
        <w:numPr>
          <w:ilvl w:val="0"/>
          <w:numId w:val="117"/>
        </w:numPr>
        <w:tabs>
          <w:tab w:val="left" w:pos="801"/>
        </w:tabs>
        <w:ind w:left="284" w:right="153" w:firstLine="567"/>
        <w:rPr>
          <w:sz w:val="28"/>
        </w:rPr>
      </w:pPr>
      <w:r>
        <w:rPr>
          <w:sz w:val="28"/>
        </w:rPr>
        <w:t>установление</w:t>
      </w:r>
      <w:r>
        <w:rPr>
          <w:spacing w:val="40"/>
          <w:sz w:val="28"/>
        </w:rPr>
        <w:t xml:space="preserve"> </w:t>
      </w:r>
      <w:r>
        <w:rPr>
          <w:sz w:val="28"/>
        </w:rPr>
        <w:t>ежегодного</w:t>
      </w:r>
      <w:r>
        <w:rPr>
          <w:spacing w:val="40"/>
          <w:sz w:val="28"/>
        </w:rPr>
        <w:t xml:space="preserve"> </w:t>
      </w:r>
      <w:r>
        <w:rPr>
          <w:sz w:val="28"/>
        </w:rPr>
        <w:t>дополнительного</w:t>
      </w:r>
      <w:r>
        <w:rPr>
          <w:spacing w:val="40"/>
          <w:sz w:val="28"/>
        </w:rPr>
        <w:t xml:space="preserve"> </w:t>
      </w:r>
      <w:r>
        <w:rPr>
          <w:sz w:val="28"/>
        </w:rPr>
        <w:t>оплачиваемого</w:t>
      </w:r>
      <w:r>
        <w:rPr>
          <w:spacing w:val="40"/>
          <w:sz w:val="28"/>
        </w:rPr>
        <w:t xml:space="preserve"> </w:t>
      </w:r>
      <w:r>
        <w:rPr>
          <w:sz w:val="28"/>
        </w:rPr>
        <w:t>отпуска</w:t>
      </w:r>
      <w:r>
        <w:rPr>
          <w:spacing w:val="40"/>
          <w:sz w:val="28"/>
        </w:rPr>
        <w:t xml:space="preserve"> </w:t>
      </w:r>
      <w:r>
        <w:rPr>
          <w:sz w:val="28"/>
        </w:rPr>
        <w:t>(ст.</w:t>
      </w:r>
      <w:r>
        <w:rPr>
          <w:spacing w:val="40"/>
          <w:sz w:val="28"/>
        </w:rPr>
        <w:t xml:space="preserve"> </w:t>
      </w:r>
      <w:r>
        <w:rPr>
          <w:sz w:val="28"/>
        </w:rPr>
        <w:t>117</w:t>
      </w:r>
      <w:r>
        <w:rPr>
          <w:spacing w:val="40"/>
          <w:sz w:val="28"/>
        </w:rPr>
        <w:t xml:space="preserve"> </w:t>
      </w:r>
      <w:r>
        <w:rPr>
          <w:sz w:val="28"/>
        </w:rPr>
        <w:t xml:space="preserve">ТК </w:t>
      </w:r>
      <w:r>
        <w:rPr>
          <w:spacing w:val="-4"/>
          <w:sz w:val="28"/>
        </w:rPr>
        <w:t>РФ);</w:t>
      </w:r>
    </w:p>
    <w:p w:rsidR="00527079" w:rsidRDefault="00527079" w:rsidP="0093296D">
      <w:pPr>
        <w:pStyle w:val="a4"/>
        <w:numPr>
          <w:ilvl w:val="0"/>
          <w:numId w:val="117"/>
        </w:numPr>
        <w:tabs>
          <w:tab w:val="left" w:pos="753"/>
        </w:tabs>
        <w:ind w:left="284" w:right="148" w:firstLine="567"/>
        <w:rPr>
          <w:sz w:val="28"/>
        </w:rPr>
      </w:pPr>
      <w:r>
        <w:rPr>
          <w:sz w:val="28"/>
        </w:rPr>
        <w:t>размеров доплат и за работу во вредных и (или) опасных условиях труда (ст.</w:t>
      </w:r>
      <w:r>
        <w:rPr>
          <w:spacing w:val="28"/>
          <w:sz w:val="28"/>
        </w:rPr>
        <w:t xml:space="preserve"> </w:t>
      </w:r>
      <w:r>
        <w:rPr>
          <w:sz w:val="28"/>
        </w:rPr>
        <w:t>147</w:t>
      </w:r>
      <w:r>
        <w:rPr>
          <w:spacing w:val="40"/>
          <w:sz w:val="28"/>
        </w:rPr>
        <w:t xml:space="preserve"> </w:t>
      </w:r>
      <w:r>
        <w:rPr>
          <w:sz w:val="28"/>
        </w:rPr>
        <w:t>ТК РФ);</w:t>
      </w:r>
    </w:p>
    <w:p w:rsidR="00527079" w:rsidRDefault="00527079" w:rsidP="0093296D">
      <w:pPr>
        <w:pStyle w:val="a4"/>
        <w:numPr>
          <w:ilvl w:val="0"/>
          <w:numId w:val="117"/>
        </w:numPr>
        <w:tabs>
          <w:tab w:val="left" w:pos="734"/>
        </w:tabs>
        <w:ind w:left="284" w:right="153" w:firstLine="567"/>
        <w:rPr>
          <w:sz w:val="28"/>
        </w:rPr>
      </w:pPr>
      <w:r>
        <w:rPr>
          <w:sz w:val="28"/>
        </w:rPr>
        <w:t>определение</w:t>
      </w:r>
      <w:r>
        <w:rPr>
          <w:spacing w:val="-1"/>
          <w:sz w:val="28"/>
        </w:rPr>
        <w:t xml:space="preserve"> </w:t>
      </w:r>
      <w:r>
        <w:rPr>
          <w:sz w:val="28"/>
        </w:rPr>
        <w:t>форм</w:t>
      </w:r>
      <w:r>
        <w:rPr>
          <w:spacing w:val="-1"/>
          <w:sz w:val="28"/>
        </w:rPr>
        <w:t xml:space="preserve"> </w:t>
      </w:r>
      <w:r>
        <w:rPr>
          <w:sz w:val="28"/>
        </w:rPr>
        <w:t>подготовки</w:t>
      </w:r>
      <w:r>
        <w:rPr>
          <w:spacing w:val="-2"/>
          <w:sz w:val="28"/>
        </w:rPr>
        <w:t xml:space="preserve"> </w:t>
      </w:r>
      <w:r>
        <w:rPr>
          <w:sz w:val="28"/>
        </w:rPr>
        <w:t>и</w:t>
      </w:r>
      <w:r>
        <w:rPr>
          <w:spacing w:val="-2"/>
          <w:sz w:val="28"/>
        </w:rPr>
        <w:t xml:space="preserve"> </w:t>
      </w:r>
      <w:r>
        <w:rPr>
          <w:sz w:val="28"/>
        </w:rPr>
        <w:t>дополнительного</w:t>
      </w:r>
      <w:r>
        <w:rPr>
          <w:spacing w:val="-2"/>
          <w:sz w:val="28"/>
        </w:rPr>
        <w:t xml:space="preserve"> </w:t>
      </w:r>
      <w:r>
        <w:rPr>
          <w:sz w:val="28"/>
        </w:rPr>
        <w:t>профессионального</w:t>
      </w:r>
      <w:r>
        <w:rPr>
          <w:spacing w:val="-2"/>
          <w:sz w:val="28"/>
        </w:rPr>
        <w:t xml:space="preserve"> </w:t>
      </w:r>
      <w:r>
        <w:rPr>
          <w:sz w:val="28"/>
        </w:rPr>
        <w:t xml:space="preserve">образования работников, перечень необходимых профессий и специальностей (ст. 196 </w:t>
      </w:r>
      <w:r>
        <w:rPr>
          <w:sz w:val="28"/>
        </w:rPr>
        <w:lastRenderedPageBreak/>
        <w:t>ТК РФ);</w:t>
      </w:r>
    </w:p>
    <w:p w:rsidR="00527079" w:rsidRDefault="00527079" w:rsidP="0093296D">
      <w:pPr>
        <w:pStyle w:val="a4"/>
        <w:numPr>
          <w:ilvl w:val="0"/>
          <w:numId w:val="117"/>
        </w:numPr>
        <w:tabs>
          <w:tab w:val="left" w:pos="729"/>
        </w:tabs>
        <w:spacing w:line="321" w:lineRule="exact"/>
        <w:ind w:left="284" w:firstLine="567"/>
        <w:rPr>
          <w:sz w:val="28"/>
        </w:rPr>
      </w:pPr>
      <w:r>
        <w:rPr>
          <w:sz w:val="28"/>
        </w:rPr>
        <w:t>размер</w:t>
      </w:r>
      <w:r>
        <w:rPr>
          <w:spacing w:val="-7"/>
          <w:sz w:val="28"/>
        </w:rPr>
        <w:t xml:space="preserve"> </w:t>
      </w:r>
      <w:r>
        <w:rPr>
          <w:sz w:val="28"/>
        </w:rPr>
        <w:t>повышения</w:t>
      </w:r>
      <w:r>
        <w:rPr>
          <w:spacing w:val="-5"/>
          <w:sz w:val="28"/>
        </w:rPr>
        <w:t xml:space="preserve"> </w:t>
      </w:r>
      <w:r>
        <w:rPr>
          <w:sz w:val="28"/>
        </w:rPr>
        <w:t>оплаты</w:t>
      </w:r>
      <w:r>
        <w:rPr>
          <w:spacing w:val="-6"/>
          <w:sz w:val="28"/>
        </w:rPr>
        <w:t xml:space="preserve"> </w:t>
      </w:r>
      <w:r>
        <w:rPr>
          <w:sz w:val="28"/>
        </w:rPr>
        <w:t>труда</w:t>
      </w:r>
      <w:r>
        <w:rPr>
          <w:spacing w:val="-5"/>
          <w:sz w:val="28"/>
        </w:rPr>
        <w:t xml:space="preserve"> </w:t>
      </w:r>
      <w:r>
        <w:rPr>
          <w:sz w:val="28"/>
        </w:rPr>
        <w:t>в</w:t>
      </w:r>
      <w:r>
        <w:rPr>
          <w:spacing w:val="-7"/>
          <w:sz w:val="28"/>
        </w:rPr>
        <w:t xml:space="preserve"> </w:t>
      </w:r>
      <w:r>
        <w:rPr>
          <w:sz w:val="28"/>
        </w:rPr>
        <w:t>ночное</w:t>
      </w:r>
      <w:r>
        <w:rPr>
          <w:spacing w:val="-5"/>
          <w:sz w:val="28"/>
        </w:rPr>
        <w:t xml:space="preserve"> </w:t>
      </w:r>
      <w:r>
        <w:rPr>
          <w:sz w:val="28"/>
        </w:rPr>
        <w:t>время</w:t>
      </w:r>
      <w:r>
        <w:rPr>
          <w:spacing w:val="-4"/>
          <w:sz w:val="28"/>
        </w:rPr>
        <w:t xml:space="preserve"> </w:t>
      </w:r>
      <w:r>
        <w:rPr>
          <w:sz w:val="28"/>
        </w:rPr>
        <w:t>(ст.</w:t>
      </w:r>
      <w:r>
        <w:rPr>
          <w:spacing w:val="-3"/>
          <w:sz w:val="28"/>
        </w:rPr>
        <w:t xml:space="preserve"> </w:t>
      </w:r>
      <w:r>
        <w:rPr>
          <w:sz w:val="28"/>
        </w:rPr>
        <w:t>154</w:t>
      </w:r>
      <w:r>
        <w:rPr>
          <w:spacing w:val="-6"/>
          <w:sz w:val="28"/>
        </w:rPr>
        <w:t xml:space="preserve"> </w:t>
      </w:r>
      <w:r>
        <w:rPr>
          <w:sz w:val="28"/>
        </w:rPr>
        <w:t>ТК</w:t>
      </w:r>
      <w:r>
        <w:rPr>
          <w:spacing w:val="-5"/>
          <w:sz w:val="28"/>
        </w:rPr>
        <w:t xml:space="preserve"> </w:t>
      </w:r>
      <w:r>
        <w:rPr>
          <w:spacing w:val="-4"/>
          <w:sz w:val="28"/>
        </w:rPr>
        <w:t>РФ);</w:t>
      </w:r>
    </w:p>
    <w:p w:rsidR="00527079" w:rsidRDefault="00527079" w:rsidP="0093296D">
      <w:pPr>
        <w:pStyle w:val="a4"/>
        <w:numPr>
          <w:ilvl w:val="0"/>
          <w:numId w:val="117"/>
        </w:numPr>
        <w:tabs>
          <w:tab w:val="left" w:pos="753"/>
        </w:tabs>
        <w:ind w:left="284" w:right="153" w:firstLine="567"/>
        <w:rPr>
          <w:sz w:val="28"/>
        </w:rPr>
      </w:pPr>
      <w:r>
        <w:rPr>
          <w:sz w:val="28"/>
        </w:rPr>
        <w:t>применение и снятие дисциплинарного взыскания до истечения 1 года со дня его</w:t>
      </w:r>
      <w:r>
        <w:rPr>
          <w:spacing w:val="40"/>
          <w:sz w:val="28"/>
        </w:rPr>
        <w:t xml:space="preserve"> </w:t>
      </w:r>
      <w:r>
        <w:rPr>
          <w:sz w:val="28"/>
        </w:rPr>
        <w:t>применения (ст.ст. 193,194 ТК РФ);</w:t>
      </w:r>
    </w:p>
    <w:p w:rsidR="00527079" w:rsidRDefault="00527079" w:rsidP="0093296D">
      <w:pPr>
        <w:pStyle w:val="a4"/>
        <w:numPr>
          <w:ilvl w:val="0"/>
          <w:numId w:val="117"/>
        </w:numPr>
        <w:tabs>
          <w:tab w:val="left" w:pos="729"/>
        </w:tabs>
        <w:spacing w:line="321" w:lineRule="exact"/>
        <w:ind w:left="284" w:firstLine="567"/>
        <w:rPr>
          <w:sz w:val="28"/>
        </w:rPr>
      </w:pPr>
      <w:r>
        <w:rPr>
          <w:sz w:val="28"/>
        </w:rPr>
        <w:t>установление</w:t>
      </w:r>
      <w:r>
        <w:rPr>
          <w:spacing w:val="-8"/>
          <w:sz w:val="28"/>
        </w:rPr>
        <w:t xml:space="preserve"> </w:t>
      </w:r>
      <w:r>
        <w:rPr>
          <w:sz w:val="28"/>
        </w:rPr>
        <w:t>сроков</w:t>
      </w:r>
      <w:r>
        <w:rPr>
          <w:spacing w:val="-6"/>
          <w:sz w:val="28"/>
        </w:rPr>
        <w:t xml:space="preserve"> </w:t>
      </w:r>
      <w:r>
        <w:rPr>
          <w:sz w:val="28"/>
        </w:rPr>
        <w:t>выплаты</w:t>
      </w:r>
      <w:r>
        <w:rPr>
          <w:spacing w:val="-8"/>
          <w:sz w:val="28"/>
        </w:rPr>
        <w:t xml:space="preserve"> </w:t>
      </w:r>
      <w:r>
        <w:rPr>
          <w:sz w:val="28"/>
        </w:rPr>
        <w:t>заработной</w:t>
      </w:r>
      <w:r>
        <w:rPr>
          <w:spacing w:val="-8"/>
          <w:sz w:val="28"/>
        </w:rPr>
        <w:t xml:space="preserve"> </w:t>
      </w:r>
      <w:r>
        <w:rPr>
          <w:sz w:val="28"/>
        </w:rPr>
        <w:t>платы</w:t>
      </w:r>
      <w:r>
        <w:rPr>
          <w:spacing w:val="-9"/>
          <w:sz w:val="28"/>
        </w:rPr>
        <w:t xml:space="preserve"> </w:t>
      </w:r>
      <w:r>
        <w:rPr>
          <w:sz w:val="28"/>
        </w:rPr>
        <w:t>работников</w:t>
      </w:r>
      <w:r>
        <w:rPr>
          <w:spacing w:val="-9"/>
          <w:sz w:val="28"/>
        </w:rPr>
        <w:t xml:space="preserve"> </w:t>
      </w:r>
      <w:r>
        <w:rPr>
          <w:sz w:val="28"/>
        </w:rPr>
        <w:t>(ст.136</w:t>
      </w:r>
      <w:r>
        <w:rPr>
          <w:spacing w:val="-8"/>
          <w:sz w:val="28"/>
        </w:rPr>
        <w:t xml:space="preserve"> </w:t>
      </w:r>
      <w:r>
        <w:rPr>
          <w:sz w:val="28"/>
        </w:rPr>
        <w:t>ТК</w:t>
      </w:r>
      <w:r>
        <w:rPr>
          <w:spacing w:val="-8"/>
          <w:sz w:val="28"/>
        </w:rPr>
        <w:t xml:space="preserve"> </w:t>
      </w:r>
      <w:r>
        <w:rPr>
          <w:spacing w:val="-4"/>
          <w:sz w:val="28"/>
        </w:rPr>
        <w:t>РФ);</w:t>
      </w:r>
    </w:p>
    <w:p w:rsidR="00527079" w:rsidRDefault="00527079" w:rsidP="0093296D">
      <w:pPr>
        <w:pStyle w:val="a4"/>
        <w:numPr>
          <w:ilvl w:val="0"/>
          <w:numId w:val="117"/>
        </w:numPr>
        <w:tabs>
          <w:tab w:val="left" w:pos="955"/>
          <w:tab w:val="left" w:pos="2063"/>
          <w:tab w:val="left" w:pos="3445"/>
          <w:tab w:val="left" w:pos="5584"/>
          <w:tab w:val="left" w:pos="8348"/>
          <w:tab w:val="left" w:pos="9317"/>
        </w:tabs>
        <w:ind w:left="284" w:right="147" w:firstLine="567"/>
        <w:rPr>
          <w:sz w:val="28"/>
        </w:rPr>
      </w:pPr>
      <w:r>
        <w:rPr>
          <w:spacing w:val="-2"/>
          <w:sz w:val="28"/>
        </w:rPr>
        <w:t>другие</w:t>
      </w:r>
      <w:r>
        <w:rPr>
          <w:sz w:val="28"/>
        </w:rPr>
        <w:tab/>
      </w:r>
      <w:r>
        <w:rPr>
          <w:spacing w:val="-2"/>
          <w:sz w:val="28"/>
        </w:rPr>
        <w:t>вопросы,</w:t>
      </w:r>
      <w:r>
        <w:rPr>
          <w:sz w:val="28"/>
        </w:rPr>
        <w:tab/>
      </w:r>
      <w:r>
        <w:rPr>
          <w:spacing w:val="-2"/>
          <w:sz w:val="28"/>
        </w:rPr>
        <w:t>затрагивающие</w:t>
      </w:r>
      <w:r>
        <w:rPr>
          <w:sz w:val="28"/>
        </w:rPr>
        <w:tab/>
      </w:r>
      <w:r>
        <w:rPr>
          <w:spacing w:val="-2"/>
          <w:sz w:val="28"/>
        </w:rPr>
        <w:t>социально-трудовые</w:t>
      </w:r>
      <w:r>
        <w:rPr>
          <w:sz w:val="28"/>
        </w:rPr>
        <w:tab/>
      </w:r>
      <w:r>
        <w:rPr>
          <w:spacing w:val="-2"/>
          <w:sz w:val="28"/>
        </w:rPr>
        <w:t>права</w:t>
      </w:r>
      <w:r>
        <w:rPr>
          <w:sz w:val="28"/>
        </w:rPr>
        <w:tab/>
      </w:r>
      <w:r>
        <w:rPr>
          <w:spacing w:val="-2"/>
          <w:sz w:val="28"/>
        </w:rPr>
        <w:t xml:space="preserve">работников, </w:t>
      </w:r>
      <w:r>
        <w:rPr>
          <w:sz w:val="28"/>
        </w:rPr>
        <w:t>предусмотренные коллективным договором.</w:t>
      </w:r>
    </w:p>
    <w:p w:rsidR="00527079" w:rsidRDefault="00527079" w:rsidP="0093296D">
      <w:pPr>
        <w:pStyle w:val="a4"/>
        <w:numPr>
          <w:ilvl w:val="1"/>
          <w:numId w:val="118"/>
        </w:numPr>
        <w:tabs>
          <w:tab w:val="left" w:pos="1981"/>
        </w:tabs>
        <w:spacing w:before="3"/>
        <w:ind w:left="284" w:right="147" w:firstLine="567"/>
        <w:jc w:val="both"/>
        <w:rPr>
          <w:sz w:val="28"/>
        </w:rPr>
      </w:pPr>
      <w:r>
        <w:rPr>
          <w:sz w:val="28"/>
        </w:rPr>
        <w:t>Стороны рекомендуют учитывать значимость общественной работы в качестве председателя и члена выборного профсоюзного органа при поощрении работников.</w:t>
      </w:r>
      <w:r>
        <w:rPr>
          <w:spacing w:val="-3"/>
          <w:sz w:val="28"/>
        </w:rPr>
        <w:t xml:space="preserve"> </w:t>
      </w:r>
      <w:r>
        <w:rPr>
          <w:sz w:val="28"/>
        </w:rPr>
        <w:t>Предусматривают</w:t>
      </w:r>
      <w:r>
        <w:rPr>
          <w:spacing w:val="-6"/>
          <w:sz w:val="28"/>
        </w:rPr>
        <w:t xml:space="preserve"> </w:t>
      </w:r>
      <w:r>
        <w:rPr>
          <w:sz w:val="28"/>
        </w:rPr>
        <w:t>возможность</w:t>
      </w:r>
      <w:r>
        <w:rPr>
          <w:spacing w:val="-3"/>
          <w:sz w:val="28"/>
        </w:rPr>
        <w:t xml:space="preserve"> </w:t>
      </w:r>
      <w:r>
        <w:rPr>
          <w:sz w:val="28"/>
        </w:rPr>
        <w:t>установления</w:t>
      </w:r>
      <w:r>
        <w:rPr>
          <w:spacing w:val="-3"/>
          <w:sz w:val="28"/>
        </w:rPr>
        <w:t xml:space="preserve"> </w:t>
      </w:r>
      <w:r>
        <w:rPr>
          <w:sz w:val="28"/>
        </w:rPr>
        <w:t>надбавок</w:t>
      </w:r>
      <w:r>
        <w:rPr>
          <w:spacing w:val="-5"/>
          <w:sz w:val="28"/>
        </w:rPr>
        <w:t xml:space="preserve"> </w:t>
      </w:r>
      <w:proofErr w:type="gramStart"/>
      <w:r>
        <w:rPr>
          <w:spacing w:val="-2"/>
          <w:sz w:val="28"/>
        </w:rPr>
        <w:t>педагогическим</w:t>
      </w:r>
      <w:proofErr w:type="gramEnd"/>
    </w:p>
    <w:p w:rsidR="00527079" w:rsidRDefault="00527079" w:rsidP="00527079">
      <w:pPr>
        <w:spacing w:before="67"/>
        <w:ind w:left="284" w:right="136" w:firstLine="567"/>
        <w:jc w:val="both"/>
        <w:rPr>
          <w:sz w:val="28"/>
        </w:rPr>
      </w:pPr>
      <w:r>
        <w:rPr>
          <w:sz w:val="28"/>
        </w:rPr>
        <w:t>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527079" w:rsidRDefault="00527079" w:rsidP="0093296D">
      <w:pPr>
        <w:pStyle w:val="a4"/>
        <w:numPr>
          <w:ilvl w:val="1"/>
          <w:numId w:val="147"/>
        </w:numPr>
        <w:tabs>
          <w:tab w:val="left" w:pos="2043"/>
        </w:tabs>
        <w:ind w:left="284" w:right="139" w:firstLine="567"/>
        <w:jc w:val="both"/>
        <w:rPr>
          <w:sz w:val="28"/>
        </w:rPr>
      </w:pPr>
      <w:r>
        <w:rPr>
          <w:sz w:val="28"/>
        </w:rPr>
        <w:t>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527079" w:rsidRDefault="00527079" w:rsidP="0093296D">
      <w:pPr>
        <w:pStyle w:val="a4"/>
        <w:numPr>
          <w:ilvl w:val="1"/>
          <w:numId w:val="147"/>
        </w:numPr>
        <w:tabs>
          <w:tab w:val="left" w:pos="1971"/>
        </w:tabs>
        <w:spacing w:before="3"/>
        <w:ind w:left="284" w:right="149" w:firstLine="567"/>
        <w:jc w:val="both"/>
        <w:rPr>
          <w:sz w:val="28"/>
        </w:rPr>
      </w:pPr>
      <w:r>
        <w:rPr>
          <w:sz w:val="28"/>
        </w:rPr>
        <w:t>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527079" w:rsidRDefault="00527079" w:rsidP="0093296D">
      <w:pPr>
        <w:pStyle w:val="a4"/>
        <w:numPr>
          <w:ilvl w:val="1"/>
          <w:numId w:val="147"/>
        </w:numPr>
        <w:tabs>
          <w:tab w:val="left" w:pos="2077"/>
        </w:tabs>
        <w:ind w:left="284" w:right="147" w:firstLine="567"/>
        <w:jc w:val="both"/>
        <w:rPr>
          <w:sz w:val="28"/>
        </w:rPr>
      </w:pPr>
      <w:r>
        <w:rPr>
          <w:sz w:val="28"/>
        </w:rPr>
        <w:t>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w:t>
      </w:r>
      <w:r>
        <w:rPr>
          <w:spacing w:val="80"/>
          <w:sz w:val="28"/>
        </w:rPr>
        <w:t xml:space="preserve"> </w:t>
      </w:r>
      <w:r>
        <w:rPr>
          <w:sz w:val="28"/>
        </w:rPr>
        <w:t>платы и других доходов, связанных с трудовой деятельностью, и перечислять их на счет городской профсоюзной организации одновременно с перечислением</w:t>
      </w:r>
      <w:r>
        <w:rPr>
          <w:spacing w:val="40"/>
          <w:sz w:val="28"/>
        </w:rPr>
        <w:t xml:space="preserve"> </w:t>
      </w:r>
      <w:r>
        <w:rPr>
          <w:sz w:val="28"/>
        </w:rPr>
        <w:t>денежных сре</w:t>
      </w:r>
      <w:proofErr w:type="gramStart"/>
      <w:r>
        <w:rPr>
          <w:sz w:val="28"/>
        </w:rPr>
        <w:t>дств дл</w:t>
      </w:r>
      <w:proofErr w:type="gramEnd"/>
      <w:r>
        <w:rPr>
          <w:sz w:val="28"/>
        </w:rPr>
        <w:t>я расчета по оплате труда.</w:t>
      </w:r>
    </w:p>
    <w:p w:rsidR="00527079" w:rsidRDefault="00527079" w:rsidP="0093296D">
      <w:pPr>
        <w:pStyle w:val="a4"/>
        <w:numPr>
          <w:ilvl w:val="1"/>
          <w:numId w:val="147"/>
        </w:numPr>
        <w:tabs>
          <w:tab w:val="left" w:pos="2043"/>
        </w:tabs>
        <w:spacing w:before="2"/>
        <w:ind w:left="284" w:right="148" w:firstLine="567"/>
        <w:jc w:val="both"/>
        <w:rPr>
          <w:sz w:val="28"/>
        </w:rPr>
      </w:pPr>
      <w:r>
        <w:rPr>
          <w:sz w:val="28"/>
        </w:rPr>
        <w:t>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527079" w:rsidRDefault="00527079" w:rsidP="00527079">
      <w:pPr>
        <w:rPr>
          <w:sz w:val="28"/>
        </w:rPr>
      </w:pPr>
    </w:p>
    <w:p w:rsidR="00527079" w:rsidRDefault="00527079" w:rsidP="00527079">
      <w:pPr>
        <w:spacing w:line="322" w:lineRule="exact"/>
        <w:ind w:left="2084"/>
        <w:rPr>
          <w:b/>
          <w:sz w:val="28"/>
        </w:rPr>
      </w:pPr>
      <w:r>
        <w:rPr>
          <w:b/>
          <w:sz w:val="28"/>
        </w:rPr>
        <w:t>XIII.</w:t>
      </w:r>
      <w:r>
        <w:rPr>
          <w:b/>
          <w:spacing w:val="-9"/>
          <w:sz w:val="28"/>
        </w:rPr>
        <w:t xml:space="preserve"> </w:t>
      </w:r>
      <w:r>
        <w:rPr>
          <w:b/>
          <w:sz w:val="28"/>
        </w:rPr>
        <w:t>КОНТРОЛЬ</w:t>
      </w:r>
      <w:r>
        <w:rPr>
          <w:b/>
          <w:spacing w:val="-9"/>
          <w:sz w:val="28"/>
        </w:rPr>
        <w:t xml:space="preserve"> </w:t>
      </w:r>
      <w:r>
        <w:rPr>
          <w:b/>
          <w:sz w:val="28"/>
        </w:rPr>
        <w:t>ЗА</w:t>
      </w:r>
      <w:r>
        <w:rPr>
          <w:b/>
          <w:spacing w:val="-7"/>
          <w:sz w:val="28"/>
        </w:rPr>
        <w:t xml:space="preserve"> </w:t>
      </w:r>
      <w:r>
        <w:rPr>
          <w:b/>
          <w:sz w:val="28"/>
        </w:rPr>
        <w:t>ВЫПОЛНЕНИЕМ</w:t>
      </w:r>
      <w:r>
        <w:rPr>
          <w:b/>
          <w:spacing w:val="-3"/>
          <w:sz w:val="28"/>
        </w:rPr>
        <w:t xml:space="preserve"> </w:t>
      </w:r>
      <w:proofErr w:type="gramStart"/>
      <w:r>
        <w:rPr>
          <w:b/>
          <w:spacing w:val="-2"/>
          <w:sz w:val="28"/>
        </w:rPr>
        <w:t>КОЛЛЕКТИВНОГО</w:t>
      </w:r>
      <w:proofErr w:type="gramEnd"/>
    </w:p>
    <w:p w:rsidR="00527079" w:rsidRDefault="00527079" w:rsidP="00527079">
      <w:pPr>
        <w:spacing w:line="322" w:lineRule="exact"/>
        <w:ind w:left="4845"/>
        <w:rPr>
          <w:b/>
          <w:sz w:val="28"/>
        </w:rPr>
      </w:pPr>
      <w:r>
        <w:rPr>
          <w:b/>
          <w:spacing w:val="-2"/>
          <w:sz w:val="28"/>
        </w:rPr>
        <w:t>ДОГОВОРА.</w:t>
      </w:r>
    </w:p>
    <w:p w:rsidR="00527079" w:rsidRDefault="00527079" w:rsidP="00527079">
      <w:pPr>
        <w:ind w:left="1719"/>
        <w:rPr>
          <w:b/>
          <w:sz w:val="28"/>
        </w:rPr>
      </w:pPr>
      <w:r>
        <w:rPr>
          <w:b/>
          <w:sz w:val="28"/>
        </w:rPr>
        <w:t>ОТВЕТСТВЕННОСТЬ</w:t>
      </w:r>
      <w:r>
        <w:rPr>
          <w:b/>
          <w:spacing w:val="-18"/>
          <w:sz w:val="28"/>
        </w:rPr>
        <w:t xml:space="preserve"> </w:t>
      </w:r>
      <w:r>
        <w:rPr>
          <w:b/>
          <w:sz w:val="28"/>
        </w:rPr>
        <w:t>СТОРОН</w:t>
      </w:r>
      <w:r>
        <w:rPr>
          <w:b/>
          <w:spacing w:val="-17"/>
          <w:sz w:val="28"/>
        </w:rPr>
        <w:t xml:space="preserve"> </w:t>
      </w:r>
      <w:r>
        <w:rPr>
          <w:b/>
          <w:sz w:val="28"/>
        </w:rPr>
        <w:t>КОЛЛЕКТИВНОГО</w:t>
      </w:r>
      <w:r>
        <w:rPr>
          <w:b/>
          <w:spacing w:val="-17"/>
          <w:sz w:val="28"/>
        </w:rPr>
        <w:t xml:space="preserve"> </w:t>
      </w:r>
      <w:r>
        <w:rPr>
          <w:b/>
          <w:spacing w:val="-2"/>
          <w:sz w:val="28"/>
        </w:rPr>
        <w:t>ДОГОВОРА</w:t>
      </w:r>
    </w:p>
    <w:p w:rsidR="00527079" w:rsidRDefault="00527079" w:rsidP="0093296D">
      <w:pPr>
        <w:pStyle w:val="a4"/>
        <w:numPr>
          <w:ilvl w:val="1"/>
          <w:numId w:val="116"/>
        </w:numPr>
        <w:tabs>
          <w:tab w:val="left" w:pos="1910"/>
        </w:tabs>
        <w:spacing w:before="192"/>
        <w:ind w:right="142" w:firstLine="710"/>
        <w:jc w:val="both"/>
        <w:rPr>
          <w:sz w:val="28"/>
        </w:rPr>
      </w:pP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w:t>
      </w:r>
    </w:p>
    <w:p w:rsidR="00527079" w:rsidRDefault="00527079" w:rsidP="0093296D">
      <w:pPr>
        <w:pStyle w:val="Heading2"/>
        <w:numPr>
          <w:ilvl w:val="1"/>
          <w:numId w:val="116"/>
        </w:numPr>
        <w:tabs>
          <w:tab w:val="left" w:pos="1910"/>
        </w:tabs>
        <w:spacing w:line="320" w:lineRule="exact"/>
        <w:ind w:left="1910" w:hanging="633"/>
        <w:jc w:val="both"/>
      </w:pPr>
      <w:r>
        <w:t>Стороны</w:t>
      </w:r>
      <w:r>
        <w:rPr>
          <w:spacing w:val="-10"/>
        </w:rPr>
        <w:t xml:space="preserve"> </w:t>
      </w:r>
      <w:r>
        <w:t>договорились</w:t>
      </w:r>
      <w:r>
        <w:rPr>
          <w:spacing w:val="-12"/>
        </w:rPr>
        <w:t xml:space="preserve"> </w:t>
      </w:r>
      <w:r>
        <w:t>и</w:t>
      </w:r>
      <w:r>
        <w:rPr>
          <w:spacing w:val="-10"/>
        </w:rPr>
        <w:t xml:space="preserve"> </w:t>
      </w:r>
      <w:r>
        <w:rPr>
          <w:spacing w:val="-2"/>
        </w:rPr>
        <w:t>обязуются:</w:t>
      </w:r>
    </w:p>
    <w:p w:rsidR="00527079" w:rsidRDefault="00527079" w:rsidP="0093296D">
      <w:pPr>
        <w:pStyle w:val="a4"/>
        <w:numPr>
          <w:ilvl w:val="2"/>
          <w:numId w:val="116"/>
        </w:numPr>
        <w:tabs>
          <w:tab w:val="left" w:pos="2121"/>
        </w:tabs>
        <w:ind w:right="147" w:firstLine="710"/>
        <w:jc w:val="both"/>
        <w:rPr>
          <w:sz w:val="28"/>
        </w:rPr>
      </w:pPr>
      <w:r>
        <w:rPr>
          <w:sz w:val="28"/>
        </w:rPr>
        <w:t xml:space="preserve">Обеспечивать реальное выполнение и действенный </w:t>
      </w:r>
      <w:proofErr w:type="gramStart"/>
      <w:r>
        <w:rPr>
          <w:sz w:val="28"/>
        </w:rPr>
        <w:t>контроль за</w:t>
      </w:r>
      <w:proofErr w:type="gramEnd"/>
      <w:r>
        <w:rPr>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w:t>
      </w:r>
    </w:p>
    <w:p w:rsidR="00527079" w:rsidRDefault="00527079" w:rsidP="0093296D">
      <w:pPr>
        <w:pStyle w:val="a4"/>
        <w:numPr>
          <w:ilvl w:val="2"/>
          <w:numId w:val="116"/>
        </w:numPr>
        <w:tabs>
          <w:tab w:val="left" w:pos="2121"/>
        </w:tabs>
        <w:ind w:right="151" w:firstLine="710"/>
        <w:jc w:val="both"/>
        <w:rPr>
          <w:sz w:val="28"/>
        </w:rPr>
      </w:pP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w:t>
      </w:r>
      <w:r>
        <w:rPr>
          <w:spacing w:val="-4"/>
          <w:sz w:val="28"/>
        </w:rPr>
        <w:t>год.</w:t>
      </w:r>
    </w:p>
    <w:p w:rsidR="00527079" w:rsidRDefault="00527079" w:rsidP="0093296D">
      <w:pPr>
        <w:pStyle w:val="a4"/>
        <w:numPr>
          <w:ilvl w:val="2"/>
          <w:numId w:val="116"/>
        </w:numPr>
        <w:tabs>
          <w:tab w:val="left" w:pos="2121"/>
        </w:tabs>
        <w:spacing w:before="3"/>
        <w:ind w:right="151" w:firstLine="710"/>
        <w:jc w:val="both"/>
        <w:rPr>
          <w:sz w:val="28"/>
        </w:rPr>
      </w:pPr>
      <w:r>
        <w:rPr>
          <w:sz w:val="28"/>
        </w:rPr>
        <w:lastRenderedPageBreak/>
        <w:t>Разъяснять положения и обязательства сторон коллективного договора работникам образовательной организации.</w:t>
      </w:r>
    </w:p>
    <w:p w:rsidR="00527079" w:rsidRPr="00527079" w:rsidRDefault="00527079" w:rsidP="0093296D">
      <w:pPr>
        <w:pStyle w:val="a4"/>
        <w:numPr>
          <w:ilvl w:val="2"/>
          <w:numId w:val="116"/>
        </w:numPr>
        <w:tabs>
          <w:tab w:val="left" w:pos="2121"/>
        </w:tabs>
        <w:ind w:right="138" w:firstLine="710"/>
        <w:jc w:val="both"/>
        <w:rPr>
          <w:sz w:val="28"/>
        </w:rPr>
      </w:pPr>
      <w:r>
        <w:rPr>
          <w:sz w:val="28"/>
        </w:rPr>
        <w:t>Представлять другой стороне необходимую информацию в рамках осуществления контроля за выполнением условий коллективного договора в</w:t>
      </w:r>
      <w:r>
        <w:rPr>
          <w:spacing w:val="40"/>
          <w:sz w:val="28"/>
        </w:rPr>
        <w:t xml:space="preserve"> </w:t>
      </w:r>
      <w:r>
        <w:rPr>
          <w:sz w:val="28"/>
        </w:rPr>
        <w:t>течение двух недель со дня получения соответствующего письменного запроса</w:t>
      </w:r>
      <w:proofErr w:type="gramStart"/>
      <w:r>
        <w:rPr>
          <w:sz w:val="28"/>
          <w:vertAlign w:val="superscript"/>
        </w:rPr>
        <w:t>6</w:t>
      </w:r>
      <w:proofErr w:type="gramEnd"/>
      <w:r>
        <w:rPr>
          <w:sz w:val="28"/>
        </w:rPr>
        <w:t>.</w:t>
      </w:r>
    </w:p>
    <w:p w:rsidR="00527079" w:rsidRDefault="00527079" w:rsidP="0093296D">
      <w:pPr>
        <w:pStyle w:val="a4"/>
        <w:numPr>
          <w:ilvl w:val="2"/>
          <w:numId w:val="116"/>
        </w:numPr>
        <w:tabs>
          <w:tab w:val="left" w:pos="2121"/>
        </w:tabs>
        <w:spacing w:before="67"/>
        <w:ind w:right="146" w:firstLine="710"/>
        <w:jc w:val="both"/>
        <w:rPr>
          <w:sz w:val="28"/>
        </w:rPr>
      </w:pPr>
      <w:r>
        <w:rPr>
          <w:sz w:val="28"/>
        </w:rP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527079" w:rsidRDefault="00527079" w:rsidP="0093296D">
      <w:pPr>
        <w:pStyle w:val="a4"/>
        <w:numPr>
          <w:ilvl w:val="2"/>
          <w:numId w:val="116"/>
        </w:numPr>
        <w:tabs>
          <w:tab w:val="left" w:pos="2121"/>
        </w:tabs>
        <w:spacing w:before="4"/>
        <w:ind w:right="137" w:firstLine="710"/>
        <w:jc w:val="both"/>
        <w:rPr>
          <w:sz w:val="28"/>
        </w:rPr>
      </w:pPr>
      <w:r>
        <w:rPr>
          <w:sz w:val="28"/>
        </w:rPr>
        <w:t>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w:t>
      </w:r>
      <w:r>
        <w:rPr>
          <w:spacing w:val="40"/>
          <w:sz w:val="28"/>
        </w:rPr>
        <w:t xml:space="preserve"> </w:t>
      </w:r>
      <w:r>
        <w:rPr>
          <w:sz w:val="28"/>
        </w:rPr>
        <w:t>органу первичной профсоюзной организации, в порядке, установленном Уставом Профсоюза, вплоть до досрочного прекращения полномочий.</w:t>
      </w: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rPr>
          <w:sz w:val="28"/>
        </w:rPr>
      </w:pPr>
    </w:p>
    <w:p w:rsidR="00527079" w:rsidRDefault="00527079" w:rsidP="00527079">
      <w:pPr>
        <w:pStyle w:val="a3"/>
        <w:spacing w:before="135"/>
        <w:ind w:left="0" w:firstLine="0"/>
        <w:jc w:val="left"/>
        <w:rPr>
          <w:sz w:val="20"/>
        </w:rPr>
      </w:pPr>
      <w:r>
        <w:rPr>
          <w:sz w:val="20"/>
        </w:rPr>
        <w:pict>
          <v:rect id="docshape4" o:spid="_x0000_s2056" style="position:absolute;margin-left:92.2pt;margin-top:19.5pt;width:144.05pt;height:.5pt;z-index:-15702016;mso-wrap-distance-left:0;mso-wrap-distance-right:0;mso-position-horizontal-relative:page" fillcolor="black" stroked="f">
            <w10:wrap type="topAndBottom" anchorx="page"/>
          </v:rect>
        </w:pict>
      </w:r>
    </w:p>
    <w:p w:rsidR="00527079" w:rsidRDefault="00527079" w:rsidP="00527079">
      <w:pPr>
        <w:spacing w:before="87"/>
        <w:ind w:left="567" w:right="140" w:firstLine="710"/>
        <w:jc w:val="both"/>
        <w:rPr>
          <w:sz w:val="20"/>
        </w:rPr>
      </w:pPr>
      <w:r>
        <w:rPr>
          <w:sz w:val="20"/>
          <w:vertAlign w:val="superscript"/>
        </w:rPr>
        <w:t>6</w:t>
      </w:r>
      <w:proofErr w:type="gramStart"/>
      <w:r>
        <w:rPr>
          <w:sz w:val="20"/>
        </w:rPr>
        <w:t xml:space="preserve"> В</w:t>
      </w:r>
      <w:proofErr w:type="gramEnd"/>
      <w:r>
        <w:rPr>
          <w:sz w:val="20"/>
        </w:rPr>
        <w:t xml:space="preserve"> соответствии с частью второй статьи 51 ТК</w:t>
      </w:r>
      <w:r>
        <w:rPr>
          <w:spacing w:val="-1"/>
          <w:sz w:val="20"/>
        </w:rPr>
        <w:t xml:space="preserve"> </w:t>
      </w:r>
      <w:r>
        <w:rPr>
          <w:sz w:val="20"/>
        </w:rPr>
        <w:t>РФ при проведении указанного контроля представители</w:t>
      </w:r>
      <w:r>
        <w:rPr>
          <w:spacing w:val="40"/>
          <w:sz w:val="20"/>
        </w:rPr>
        <w:t xml:space="preserve"> </w:t>
      </w:r>
      <w:r>
        <w:rPr>
          <w:sz w:val="20"/>
        </w:rPr>
        <w:t>сторон обязаны предоставлять друг другу необходимую для этого информацию не позднее одного месяца со дня получения соответствующего запроса.</w:t>
      </w:r>
    </w:p>
    <w:p w:rsidR="00527079" w:rsidRPr="00527079" w:rsidRDefault="00527079" w:rsidP="00527079">
      <w:pPr>
        <w:rPr>
          <w:sz w:val="28"/>
        </w:rPr>
        <w:sectPr w:rsidR="00527079" w:rsidRPr="00527079">
          <w:pgSz w:w="11910" w:h="16840"/>
          <w:pgMar w:top="1040" w:right="425" w:bottom="440" w:left="566" w:header="0" w:footer="253" w:gutter="0"/>
          <w:cols w:space="720"/>
        </w:sectPr>
      </w:pPr>
    </w:p>
    <w:p w:rsidR="00ED4F7B" w:rsidRDefault="00527079">
      <w:pPr>
        <w:pStyle w:val="a3"/>
        <w:spacing w:before="4"/>
        <w:ind w:left="0" w:firstLine="0"/>
        <w:jc w:val="left"/>
        <w:rPr>
          <w:sz w:val="28"/>
        </w:rPr>
      </w:pPr>
      <w:r>
        <w:rPr>
          <w:noProof/>
          <w:sz w:val="28"/>
          <w:lang w:eastAsia="ru-RU"/>
        </w:rPr>
        <w:lastRenderedPageBreak/>
        <w:drawing>
          <wp:inline distT="0" distB="0" distL="0" distR="0">
            <wp:extent cx="6899910" cy="9753600"/>
            <wp:effectExtent l="19050" t="0" r="0" b="0"/>
            <wp:docPr id="5" name="Рисунок 4" descr="коллективный страница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страница 41.jpg"/>
                    <pic:cNvPicPr/>
                  </pic:nvPicPr>
                  <pic:blipFill>
                    <a:blip r:embed="rId15" cstate="print"/>
                    <a:stretch>
                      <a:fillRect/>
                    </a:stretch>
                  </pic:blipFill>
                  <pic:spPr>
                    <a:xfrm>
                      <a:off x="0" y="0"/>
                      <a:ext cx="6899910" cy="9753600"/>
                    </a:xfrm>
                    <a:prstGeom prst="rect">
                      <a:avLst/>
                    </a:prstGeom>
                  </pic:spPr>
                </pic:pic>
              </a:graphicData>
            </a:graphic>
          </wp:inline>
        </w:drawing>
      </w:r>
    </w:p>
    <w:p w:rsidR="00ED4F7B" w:rsidRDefault="00527079">
      <w:pPr>
        <w:jc w:val="both"/>
        <w:rPr>
          <w:sz w:val="20"/>
        </w:rPr>
        <w:sectPr w:rsidR="00ED4F7B">
          <w:pgSz w:w="11910" w:h="16840"/>
          <w:pgMar w:top="1040" w:right="425" w:bottom="440" w:left="566" w:header="0" w:footer="253" w:gutter="0"/>
          <w:cols w:space="720"/>
        </w:sectPr>
      </w:pPr>
      <w:r>
        <w:rPr>
          <w:noProof/>
          <w:sz w:val="20"/>
          <w:lang w:eastAsia="ru-RU"/>
        </w:rPr>
        <w:lastRenderedPageBreak/>
        <w:drawing>
          <wp:inline distT="0" distB="0" distL="0" distR="0">
            <wp:extent cx="6899910" cy="9753600"/>
            <wp:effectExtent l="19050" t="0" r="0" b="0"/>
            <wp:docPr id="6" name="Рисунок 5" descr="коллективный 42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42 страница.jpg"/>
                    <pic:cNvPicPr/>
                  </pic:nvPicPr>
                  <pic:blipFill>
                    <a:blip r:embed="rId16" cstate="print"/>
                    <a:stretch>
                      <a:fillRect/>
                    </a:stretch>
                  </pic:blipFill>
                  <pic:spPr>
                    <a:xfrm>
                      <a:off x="0" y="0"/>
                      <a:ext cx="6899910" cy="9753600"/>
                    </a:xfrm>
                    <a:prstGeom prst="rect">
                      <a:avLst/>
                    </a:prstGeom>
                  </pic:spPr>
                </pic:pic>
              </a:graphicData>
            </a:graphic>
          </wp:inline>
        </w:drawing>
      </w:r>
    </w:p>
    <w:p w:rsidR="00ED4F7B" w:rsidRDefault="00656557">
      <w:pPr>
        <w:pStyle w:val="a3"/>
        <w:spacing w:before="66"/>
        <w:ind w:firstLine="0"/>
      </w:pPr>
      <w:bookmarkStart w:id="3" w:name="Приложение_№1"/>
      <w:bookmarkEnd w:id="3"/>
      <w:r>
        <w:lastRenderedPageBreak/>
        <w:t>Федерации</w:t>
      </w:r>
      <w:r>
        <w:rPr>
          <w:spacing w:val="-2"/>
        </w:rPr>
        <w:t xml:space="preserve"> </w:t>
      </w:r>
      <w:r>
        <w:t>об</w:t>
      </w:r>
      <w:r>
        <w:rPr>
          <w:spacing w:val="-5"/>
        </w:rPr>
        <w:t xml:space="preserve"> </w:t>
      </w:r>
      <w:r>
        <w:rPr>
          <w:spacing w:val="-2"/>
        </w:rPr>
        <w:t>образовании.</w:t>
      </w:r>
    </w:p>
    <w:p w:rsidR="00ED4F7B" w:rsidRDefault="00656557" w:rsidP="0093296D">
      <w:pPr>
        <w:pStyle w:val="a4"/>
        <w:numPr>
          <w:ilvl w:val="1"/>
          <w:numId w:val="115"/>
        </w:numPr>
        <w:tabs>
          <w:tab w:val="left" w:pos="1982"/>
        </w:tabs>
        <w:spacing w:before="3"/>
        <w:ind w:right="141" w:firstLine="566"/>
        <w:jc w:val="both"/>
        <w:rPr>
          <w:sz w:val="24"/>
        </w:rPr>
      </w:pPr>
      <w:r>
        <w:rPr>
          <w:sz w:val="24"/>
        </w:rPr>
        <w:t xml:space="preserve">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w:t>
      </w:r>
      <w:r>
        <w:rPr>
          <w:spacing w:val="-2"/>
          <w:sz w:val="24"/>
        </w:rPr>
        <w:t>сознании.</w:t>
      </w:r>
    </w:p>
    <w:p w:rsidR="00ED4F7B" w:rsidRDefault="00656557" w:rsidP="0093296D">
      <w:pPr>
        <w:pStyle w:val="a4"/>
        <w:numPr>
          <w:ilvl w:val="1"/>
          <w:numId w:val="115"/>
        </w:numPr>
        <w:tabs>
          <w:tab w:val="left" w:pos="1982"/>
        </w:tabs>
        <w:ind w:right="144" w:firstLine="566"/>
        <w:jc w:val="both"/>
        <w:rPr>
          <w:sz w:val="24"/>
        </w:rPr>
      </w:pPr>
      <w:r>
        <w:rPr>
          <w:sz w:val="24"/>
        </w:rPr>
        <w:t>Знание и соблюдение норм Положения является нравственным долгом для каждого педагогического работника ДОУ и обязательным критерием оценки качества его профессиональной деятельности.</w:t>
      </w:r>
    </w:p>
    <w:p w:rsidR="00ED4F7B" w:rsidRDefault="00656557" w:rsidP="0093296D">
      <w:pPr>
        <w:pStyle w:val="a4"/>
        <w:numPr>
          <w:ilvl w:val="1"/>
          <w:numId w:val="115"/>
        </w:numPr>
        <w:tabs>
          <w:tab w:val="left" w:pos="1982"/>
        </w:tabs>
        <w:spacing w:before="1"/>
        <w:ind w:right="136" w:firstLine="566"/>
        <w:jc w:val="both"/>
        <w:rPr>
          <w:sz w:val="24"/>
        </w:rPr>
      </w:pPr>
      <w:r>
        <w:rPr>
          <w:sz w:val="24"/>
        </w:rPr>
        <w:t xml:space="preserve">Каждому педагогическому работнику ДОУ следует принимать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w:t>
      </w:r>
      <w:r>
        <w:rPr>
          <w:spacing w:val="-2"/>
          <w:sz w:val="24"/>
        </w:rPr>
        <w:t>Положением.</w:t>
      </w:r>
    </w:p>
    <w:p w:rsidR="00ED4F7B" w:rsidRDefault="00656557" w:rsidP="0093296D">
      <w:pPr>
        <w:pStyle w:val="a4"/>
        <w:numPr>
          <w:ilvl w:val="1"/>
          <w:numId w:val="115"/>
        </w:numPr>
        <w:tabs>
          <w:tab w:val="left" w:pos="1982"/>
        </w:tabs>
        <w:ind w:right="140" w:firstLine="566"/>
        <w:jc w:val="both"/>
        <w:rPr>
          <w:sz w:val="24"/>
        </w:rPr>
      </w:pPr>
      <w:r>
        <w:rPr>
          <w:sz w:val="24"/>
        </w:rPr>
        <w:t>Педагогический работник, осуществляющий педагогическую деятельность или поступающий на работу в ДОУ. вправе, изучив содержание Положения, принять для себя его нормы или отказаться от педагогической деятельности в МБДОУ «Детский сад №128 «</w:t>
      </w:r>
      <w:proofErr w:type="spellStart"/>
      <w:r>
        <w:rPr>
          <w:sz w:val="24"/>
        </w:rPr>
        <w:t>Шаян</w:t>
      </w:r>
      <w:proofErr w:type="spellEnd"/>
      <w:r>
        <w:rPr>
          <w:sz w:val="24"/>
        </w:rPr>
        <w:t>».</w:t>
      </w:r>
    </w:p>
    <w:p w:rsidR="00ED4F7B" w:rsidRDefault="00ED4F7B">
      <w:pPr>
        <w:pStyle w:val="a3"/>
        <w:spacing w:before="5"/>
        <w:ind w:left="0" w:firstLine="0"/>
        <w:jc w:val="left"/>
      </w:pPr>
    </w:p>
    <w:p w:rsidR="00ED4F7B" w:rsidRDefault="00656557" w:rsidP="0093296D">
      <w:pPr>
        <w:pStyle w:val="Heading3"/>
        <w:numPr>
          <w:ilvl w:val="0"/>
          <w:numId w:val="115"/>
        </w:numPr>
        <w:tabs>
          <w:tab w:val="left" w:pos="1983"/>
        </w:tabs>
        <w:spacing w:line="272" w:lineRule="exact"/>
        <w:ind w:hanging="850"/>
        <w:jc w:val="both"/>
      </w:pPr>
      <w:r>
        <w:t>Основные</w:t>
      </w:r>
      <w:r>
        <w:rPr>
          <w:spacing w:val="-2"/>
        </w:rPr>
        <w:t xml:space="preserve"> </w:t>
      </w:r>
      <w:r>
        <w:t>цели</w:t>
      </w:r>
      <w:r>
        <w:rPr>
          <w:spacing w:val="-1"/>
        </w:rPr>
        <w:t xml:space="preserve"> </w:t>
      </w:r>
      <w:r>
        <w:rPr>
          <w:spacing w:val="-2"/>
        </w:rPr>
        <w:t>Положения</w:t>
      </w:r>
    </w:p>
    <w:p w:rsidR="00ED4F7B" w:rsidRDefault="00656557" w:rsidP="0093296D">
      <w:pPr>
        <w:pStyle w:val="a4"/>
        <w:numPr>
          <w:ilvl w:val="1"/>
          <w:numId w:val="115"/>
        </w:numPr>
        <w:tabs>
          <w:tab w:val="left" w:pos="1982"/>
        </w:tabs>
        <w:spacing w:line="272" w:lineRule="exact"/>
        <w:ind w:left="1982" w:hanging="849"/>
        <w:jc w:val="both"/>
        <w:rPr>
          <w:sz w:val="24"/>
        </w:rPr>
      </w:pPr>
      <w:r>
        <w:rPr>
          <w:sz w:val="24"/>
        </w:rPr>
        <w:t>Настоящее</w:t>
      </w:r>
      <w:r>
        <w:rPr>
          <w:spacing w:val="-4"/>
          <w:sz w:val="24"/>
        </w:rPr>
        <w:t xml:space="preserve"> </w:t>
      </w:r>
      <w:r>
        <w:rPr>
          <w:sz w:val="24"/>
        </w:rPr>
        <w:t>Положение</w:t>
      </w:r>
      <w:r>
        <w:rPr>
          <w:spacing w:val="-4"/>
          <w:sz w:val="24"/>
        </w:rPr>
        <w:t xml:space="preserve"> </w:t>
      </w:r>
      <w:r>
        <w:rPr>
          <w:sz w:val="24"/>
        </w:rPr>
        <w:t>служит</w:t>
      </w:r>
      <w:r>
        <w:rPr>
          <w:spacing w:val="-3"/>
          <w:sz w:val="24"/>
        </w:rPr>
        <w:t xml:space="preserve"> </w:t>
      </w:r>
      <w:r>
        <w:rPr>
          <w:sz w:val="24"/>
        </w:rPr>
        <w:t>следующим</w:t>
      </w:r>
      <w:r>
        <w:rPr>
          <w:spacing w:val="-1"/>
          <w:sz w:val="24"/>
        </w:rPr>
        <w:t xml:space="preserve"> </w:t>
      </w:r>
      <w:r>
        <w:rPr>
          <w:spacing w:val="-2"/>
          <w:sz w:val="24"/>
        </w:rPr>
        <w:t>целям:</w:t>
      </w:r>
    </w:p>
    <w:p w:rsidR="00ED4F7B" w:rsidRDefault="00656557" w:rsidP="0093296D">
      <w:pPr>
        <w:pStyle w:val="a4"/>
        <w:numPr>
          <w:ilvl w:val="2"/>
          <w:numId w:val="115"/>
        </w:numPr>
        <w:tabs>
          <w:tab w:val="left" w:pos="1492"/>
        </w:tabs>
        <w:spacing w:before="5" w:line="293" w:lineRule="exact"/>
        <w:ind w:left="1492" w:hanging="215"/>
        <w:rPr>
          <w:sz w:val="24"/>
        </w:rPr>
      </w:pPr>
      <w:r>
        <w:rPr>
          <w:sz w:val="24"/>
        </w:rPr>
        <w:t>повышения</w:t>
      </w:r>
      <w:r>
        <w:rPr>
          <w:spacing w:val="-5"/>
          <w:sz w:val="24"/>
        </w:rPr>
        <w:t xml:space="preserve"> </w:t>
      </w:r>
      <w:r>
        <w:rPr>
          <w:sz w:val="24"/>
        </w:rPr>
        <w:t>доверия</w:t>
      </w:r>
      <w:r>
        <w:rPr>
          <w:spacing w:val="-6"/>
          <w:sz w:val="24"/>
        </w:rPr>
        <w:t xml:space="preserve"> </w:t>
      </w:r>
      <w:r>
        <w:rPr>
          <w:sz w:val="24"/>
        </w:rPr>
        <w:t>граждан</w:t>
      </w:r>
      <w:r>
        <w:rPr>
          <w:spacing w:val="-1"/>
          <w:sz w:val="24"/>
        </w:rPr>
        <w:t xml:space="preserve"> </w:t>
      </w:r>
      <w:r>
        <w:rPr>
          <w:sz w:val="24"/>
        </w:rPr>
        <w:t>к</w:t>
      </w:r>
      <w:r>
        <w:rPr>
          <w:spacing w:val="-4"/>
          <w:sz w:val="24"/>
        </w:rPr>
        <w:t xml:space="preserve"> </w:t>
      </w:r>
      <w:r>
        <w:rPr>
          <w:sz w:val="24"/>
        </w:rPr>
        <w:t>дошкольному</w:t>
      </w:r>
      <w:r>
        <w:rPr>
          <w:spacing w:val="-12"/>
          <w:sz w:val="24"/>
        </w:rPr>
        <w:t xml:space="preserve"> </w:t>
      </w:r>
      <w:r>
        <w:rPr>
          <w:sz w:val="24"/>
        </w:rPr>
        <w:t>образовательному</w:t>
      </w:r>
      <w:r>
        <w:rPr>
          <w:spacing w:val="-6"/>
          <w:sz w:val="24"/>
        </w:rPr>
        <w:t xml:space="preserve"> </w:t>
      </w:r>
      <w:r>
        <w:rPr>
          <w:spacing w:val="-2"/>
          <w:sz w:val="24"/>
        </w:rPr>
        <w:t>учреждению;</w:t>
      </w:r>
    </w:p>
    <w:p w:rsidR="00ED4F7B" w:rsidRDefault="00656557" w:rsidP="0093296D">
      <w:pPr>
        <w:pStyle w:val="a4"/>
        <w:numPr>
          <w:ilvl w:val="2"/>
          <w:numId w:val="115"/>
        </w:numPr>
        <w:tabs>
          <w:tab w:val="left" w:pos="1492"/>
        </w:tabs>
        <w:ind w:right="136" w:firstLine="710"/>
        <w:rPr>
          <w:sz w:val="24"/>
        </w:rPr>
      </w:pPr>
      <w:r>
        <w:rPr>
          <w:sz w:val="24"/>
        </w:rPr>
        <w:t xml:space="preserve">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w:t>
      </w:r>
      <w:r>
        <w:rPr>
          <w:spacing w:val="-2"/>
          <w:sz w:val="24"/>
        </w:rPr>
        <w:t>обязанностей;</w:t>
      </w:r>
    </w:p>
    <w:p w:rsidR="00ED4F7B" w:rsidRDefault="00656557" w:rsidP="0093296D">
      <w:pPr>
        <w:pStyle w:val="a4"/>
        <w:numPr>
          <w:ilvl w:val="2"/>
          <w:numId w:val="115"/>
        </w:numPr>
        <w:tabs>
          <w:tab w:val="left" w:pos="1492"/>
        </w:tabs>
        <w:spacing w:line="237" w:lineRule="auto"/>
        <w:ind w:right="139" w:firstLine="710"/>
        <w:rPr>
          <w:sz w:val="24"/>
        </w:rPr>
      </w:pPr>
      <w:r>
        <w:rPr>
          <w:sz w:val="24"/>
        </w:rPr>
        <w:t>содействия укреплению авторитета и обеспечению единых норм поведения педагогических работников дошкольного образовательного учреждения;</w:t>
      </w:r>
    </w:p>
    <w:p w:rsidR="00ED4F7B" w:rsidRDefault="00656557" w:rsidP="0093296D">
      <w:pPr>
        <w:pStyle w:val="a4"/>
        <w:numPr>
          <w:ilvl w:val="2"/>
          <w:numId w:val="115"/>
        </w:numPr>
        <w:tabs>
          <w:tab w:val="left" w:pos="1555"/>
          <w:tab w:val="left" w:pos="7659"/>
        </w:tabs>
        <w:spacing w:before="6" w:line="237" w:lineRule="auto"/>
        <w:ind w:right="1280" w:firstLine="710"/>
        <w:jc w:val="left"/>
        <w:rPr>
          <w:sz w:val="24"/>
        </w:rPr>
      </w:pPr>
      <w:r>
        <w:rPr>
          <w:sz w:val="24"/>
        </w:rPr>
        <w:t>регулирования профессионально-этических</w:t>
      </w:r>
      <w:r>
        <w:rPr>
          <w:spacing w:val="80"/>
          <w:sz w:val="24"/>
        </w:rPr>
        <w:t xml:space="preserve"> </w:t>
      </w:r>
      <w:r>
        <w:rPr>
          <w:sz w:val="24"/>
        </w:rPr>
        <w:t>проблем во</w:t>
      </w:r>
      <w:r>
        <w:rPr>
          <w:sz w:val="24"/>
        </w:rPr>
        <w:tab/>
      </w:r>
      <w:r>
        <w:rPr>
          <w:spacing w:val="-2"/>
          <w:sz w:val="24"/>
        </w:rPr>
        <w:t xml:space="preserve">взаимоотношениях </w:t>
      </w:r>
      <w:r>
        <w:rPr>
          <w:sz w:val="24"/>
        </w:rPr>
        <w:t>педагогических работников, возникающих в процессе их совместной деятельности;</w:t>
      </w:r>
    </w:p>
    <w:p w:rsidR="00ED4F7B" w:rsidRDefault="00656557" w:rsidP="0093296D">
      <w:pPr>
        <w:pStyle w:val="a4"/>
        <w:numPr>
          <w:ilvl w:val="2"/>
          <w:numId w:val="115"/>
        </w:numPr>
        <w:tabs>
          <w:tab w:val="left" w:pos="1492"/>
          <w:tab w:val="left" w:pos="3009"/>
          <w:tab w:val="left" w:pos="5484"/>
          <w:tab w:val="left" w:pos="6785"/>
          <w:tab w:val="left" w:pos="8819"/>
          <w:tab w:val="left" w:pos="10205"/>
        </w:tabs>
        <w:ind w:right="141" w:firstLine="710"/>
        <w:jc w:val="left"/>
        <w:rPr>
          <w:sz w:val="24"/>
        </w:rPr>
      </w:pPr>
      <w:r>
        <w:rPr>
          <w:spacing w:val="-2"/>
          <w:sz w:val="24"/>
        </w:rPr>
        <w:t>воспитания</w:t>
      </w:r>
      <w:r>
        <w:rPr>
          <w:sz w:val="24"/>
        </w:rPr>
        <w:tab/>
      </w:r>
      <w:r>
        <w:rPr>
          <w:spacing w:val="-2"/>
          <w:sz w:val="24"/>
        </w:rPr>
        <w:t>высоконравственной</w:t>
      </w:r>
      <w:r>
        <w:rPr>
          <w:sz w:val="24"/>
        </w:rPr>
        <w:tab/>
      </w:r>
      <w:r>
        <w:rPr>
          <w:spacing w:val="-2"/>
          <w:sz w:val="24"/>
        </w:rPr>
        <w:t>личности</w:t>
      </w:r>
      <w:r>
        <w:rPr>
          <w:sz w:val="24"/>
        </w:rPr>
        <w:tab/>
      </w:r>
      <w:r>
        <w:rPr>
          <w:spacing w:val="-2"/>
          <w:sz w:val="24"/>
        </w:rPr>
        <w:t>педагогического</w:t>
      </w:r>
      <w:r>
        <w:rPr>
          <w:sz w:val="24"/>
        </w:rPr>
        <w:tab/>
      </w:r>
      <w:r>
        <w:rPr>
          <w:spacing w:val="-2"/>
          <w:sz w:val="24"/>
        </w:rPr>
        <w:t>работника</w:t>
      </w:r>
      <w:r>
        <w:rPr>
          <w:sz w:val="24"/>
        </w:rPr>
        <w:tab/>
      </w:r>
      <w:r>
        <w:rPr>
          <w:spacing w:val="-4"/>
          <w:sz w:val="24"/>
        </w:rPr>
        <w:t xml:space="preserve">ДОУ, </w:t>
      </w:r>
      <w:r>
        <w:rPr>
          <w:sz w:val="24"/>
        </w:rPr>
        <w:t>соответствующей нормам и принципам общечеловеческой и профессиональной морали.</w:t>
      </w:r>
    </w:p>
    <w:p w:rsidR="00ED4F7B" w:rsidRDefault="00ED4F7B">
      <w:pPr>
        <w:pStyle w:val="a3"/>
        <w:spacing w:before="6"/>
        <w:ind w:left="0" w:firstLine="0"/>
        <w:jc w:val="left"/>
      </w:pPr>
    </w:p>
    <w:p w:rsidR="00ED4F7B" w:rsidRDefault="00656557" w:rsidP="0093296D">
      <w:pPr>
        <w:pStyle w:val="Heading3"/>
        <w:numPr>
          <w:ilvl w:val="0"/>
          <w:numId w:val="115"/>
        </w:numPr>
        <w:tabs>
          <w:tab w:val="left" w:pos="1983"/>
        </w:tabs>
        <w:spacing w:line="272" w:lineRule="exact"/>
        <w:ind w:hanging="850"/>
        <w:jc w:val="both"/>
      </w:pPr>
      <w:r>
        <w:t>Этические</w:t>
      </w:r>
      <w:r>
        <w:rPr>
          <w:spacing w:val="-3"/>
        </w:rPr>
        <w:t xml:space="preserve"> </w:t>
      </w:r>
      <w:r>
        <w:t>начала</w:t>
      </w:r>
      <w:r>
        <w:rPr>
          <w:spacing w:val="-6"/>
        </w:rPr>
        <w:t xml:space="preserve"> </w:t>
      </w:r>
      <w:r>
        <w:t>педагогической</w:t>
      </w:r>
      <w:r>
        <w:rPr>
          <w:spacing w:val="-1"/>
        </w:rPr>
        <w:t xml:space="preserve"> </w:t>
      </w:r>
      <w:r>
        <w:rPr>
          <w:spacing w:val="-2"/>
        </w:rPr>
        <w:t>деятельности</w:t>
      </w:r>
    </w:p>
    <w:p w:rsidR="00ED4F7B" w:rsidRDefault="00656557" w:rsidP="0093296D">
      <w:pPr>
        <w:pStyle w:val="a4"/>
        <w:numPr>
          <w:ilvl w:val="1"/>
          <w:numId w:val="115"/>
        </w:numPr>
        <w:tabs>
          <w:tab w:val="left" w:pos="1982"/>
        </w:tabs>
        <w:ind w:right="134" w:firstLine="566"/>
        <w:jc w:val="both"/>
        <w:rPr>
          <w:sz w:val="24"/>
        </w:rPr>
      </w:pPr>
      <w:r>
        <w:rPr>
          <w:sz w:val="24"/>
        </w:rPr>
        <w:t xml:space="preserve">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w:t>
      </w:r>
      <w:proofErr w:type="gramStart"/>
      <w:r>
        <w:rPr>
          <w:sz w:val="24"/>
        </w:rPr>
        <w:t>воспитывать</w:t>
      </w:r>
      <w:proofErr w:type="gramEnd"/>
      <w:r>
        <w:rPr>
          <w:sz w:val="24"/>
        </w:rPr>
        <w:t xml:space="preserve"> будущих</w:t>
      </w:r>
      <w:r>
        <w:rPr>
          <w:spacing w:val="40"/>
          <w:sz w:val="24"/>
        </w:rPr>
        <w:t xml:space="preserve"> </w:t>
      </w:r>
      <w:r>
        <w:rPr>
          <w:sz w:val="24"/>
        </w:rPr>
        <w:t>граждан страны.</w:t>
      </w:r>
    </w:p>
    <w:p w:rsidR="00ED4F7B" w:rsidRDefault="00656557" w:rsidP="0093296D">
      <w:pPr>
        <w:pStyle w:val="a4"/>
        <w:numPr>
          <w:ilvl w:val="1"/>
          <w:numId w:val="115"/>
        </w:numPr>
        <w:tabs>
          <w:tab w:val="left" w:pos="1982"/>
        </w:tabs>
        <w:ind w:right="138" w:firstLine="566"/>
        <w:jc w:val="both"/>
        <w:rPr>
          <w:sz w:val="24"/>
        </w:rPr>
      </w:pPr>
      <w:r>
        <w:rPr>
          <w:sz w:val="24"/>
        </w:rPr>
        <w:t>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ED4F7B" w:rsidRDefault="00656557" w:rsidP="0093296D">
      <w:pPr>
        <w:pStyle w:val="a4"/>
        <w:numPr>
          <w:ilvl w:val="1"/>
          <w:numId w:val="115"/>
        </w:numPr>
        <w:tabs>
          <w:tab w:val="left" w:pos="1982"/>
        </w:tabs>
        <w:ind w:right="139" w:firstLine="566"/>
        <w:jc w:val="both"/>
        <w:rPr>
          <w:sz w:val="24"/>
        </w:rPr>
      </w:pPr>
      <w:r>
        <w:rPr>
          <w:sz w:val="24"/>
        </w:rPr>
        <w:t xml:space="preserve">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w:t>
      </w:r>
      <w:r>
        <w:rPr>
          <w:spacing w:val="-2"/>
          <w:sz w:val="24"/>
        </w:rPr>
        <w:t>ответственность.</w:t>
      </w:r>
    </w:p>
    <w:p w:rsidR="00ED4F7B" w:rsidRDefault="00656557" w:rsidP="0093296D">
      <w:pPr>
        <w:pStyle w:val="a4"/>
        <w:numPr>
          <w:ilvl w:val="1"/>
          <w:numId w:val="115"/>
        </w:numPr>
        <w:tabs>
          <w:tab w:val="left" w:pos="1982"/>
        </w:tabs>
        <w:ind w:right="134" w:firstLine="566"/>
        <w:jc w:val="both"/>
        <w:rPr>
          <w:sz w:val="24"/>
        </w:rPr>
      </w:pPr>
      <w:r>
        <w:rPr>
          <w:sz w:val="24"/>
        </w:rPr>
        <w:t xml:space="preserve">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Pr>
          <w:sz w:val="24"/>
        </w:rPr>
        <w:t>который</w:t>
      </w:r>
      <w:proofErr w:type="gramEnd"/>
      <w:r>
        <w:rPr>
          <w:sz w:val="24"/>
        </w:rPr>
        <w:t xml:space="preserve"> обеспечивает эффективную реализацию должностных обязанностей как важнейшей составляющей механизма педагогической </w:t>
      </w:r>
      <w:r>
        <w:rPr>
          <w:spacing w:val="-2"/>
          <w:sz w:val="24"/>
        </w:rPr>
        <w:t>деятельности.</w:t>
      </w:r>
    </w:p>
    <w:p w:rsidR="00ED4F7B" w:rsidRDefault="00656557" w:rsidP="0093296D">
      <w:pPr>
        <w:pStyle w:val="a4"/>
        <w:numPr>
          <w:ilvl w:val="1"/>
          <w:numId w:val="115"/>
        </w:numPr>
        <w:tabs>
          <w:tab w:val="left" w:pos="1982"/>
        </w:tabs>
        <w:ind w:right="139" w:firstLine="566"/>
        <w:jc w:val="both"/>
        <w:rPr>
          <w:sz w:val="24"/>
        </w:rPr>
      </w:pPr>
      <w:r>
        <w:rPr>
          <w:sz w:val="24"/>
        </w:rPr>
        <w:t>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дошкольного образовательного учреждения.</w:t>
      </w:r>
    </w:p>
    <w:p w:rsidR="00ED4F7B" w:rsidRDefault="00656557" w:rsidP="0093296D">
      <w:pPr>
        <w:pStyle w:val="a4"/>
        <w:numPr>
          <w:ilvl w:val="1"/>
          <w:numId w:val="115"/>
        </w:numPr>
        <w:tabs>
          <w:tab w:val="left" w:pos="1982"/>
        </w:tabs>
        <w:ind w:right="133" w:firstLine="566"/>
        <w:jc w:val="both"/>
        <w:rPr>
          <w:sz w:val="24"/>
        </w:rPr>
      </w:pPr>
      <w:r>
        <w:rPr>
          <w:sz w:val="24"/>
        </w:rPr>
        <w:t>Педагогический работник по своим убеждениям обязан быть толерантным, уважать</w:t>
      </w:r>
      <w:r>
        <w:rPr>
          <w:spacing w:val="40"/>
          <w:sz w:val="24"/>
        </w:rPr>
        <w:t xml:space="preserve"> </w:t>
      </w:r>
      <w:r>
        <w:rPr>
          <w:sz w:val="24"/>
        </w:rPr>
        <w:t>и проявлять терпимость к</w:t>
      </w:r>
      <w:r>
        <w:rPr>
          <w:spacing w:val="-3"/>
          <w:sz w:val="24"/>
        </w:rPr>
        <w:t xml:space="preserve"> </w:t>
      </w:r>
      <w:r>
        <w:rPr>
          <w:sz w:val="24"/>
        </w:rPr>
        <w:t>обычаям, традициям, религиозным верованиям различных народностей, этнических</w:t>
      </w:r>
      <w:r>
        <w:rPr>
          <w:spacing w:val="80"/>
          <w:sz w:val="24"/>
        </w:rPr>
        <w:t xml:space="preserve"> </w:t>
      </w:r>
      <w:r>
        <w:rPr>
          <w:sz w:val="24"/>
        </w:rPr>
        <w:t>групп;</w:t>
      </w:r>
      <w:r>
        <w:rPr>
          <w:spacing w:val="80"/>
          <w:sz w:val="24"/>
        </w:rPr>
        <w:t xml:space="preserve"> </w:t>
      </w:r>
      <w:r>
        <w:rPr>
          <w:sz w:val="24"/>
        </w:rPr>
        <w:t>бережно</w:t>
      </w:r>
      <w:r>
        <w:rPr>
          <w:spacing w:val="80"/>
          <w:sz w:val="24"/>
        </w:rPr>
        <w:t xml:space="preserve"> </w:t>
      </w:r>
      <w:r>
        <w:rPr>
          <w:sz w:val="24"/>
        </w:rPr>
        <w:t>относиться</w:t>
      </w:r>
      <w:r>
        <w:rPr>
          <w:spacing w:val="80"/>
          <w:sz w:val="24"/>
        </w:rPr>
        <w:t xml:space="preserve"> </w:t>
      </w:r>
      <w:r>
        <w:rPr>
          <w:sz w:val="24"/>
        </w:rPr>
        <w:t>к</w:t>
      </w:r>
      <w:r>
        <w:rPr>
          <w:spacing w:val="80"/>
          <w:sz w:val="24"/>
        </w:rPr>
        <w:t xml:space="preserve"> </w:t>
      </w:r>
      <w:r>
        <w:rPr>
          <w:sz w:val="24"/>
        </w:rPr>
        <w:t>государственному</w:t>
      </w:r>
      <w:r>
        <w:rPr>
          <w:spacing w:val="76"/>
          <w:sz w:val="24"/>
        </w:rPr>
        <w:t xml:space="preserve"> </w:t>
      </w:r>
      <w:r>
        <w:rPr>
          <w:sz w:val="24"/>
        </w:rPr>
        <w:t>языку</w:t>
      </w:r>
      <w:r>
        <w:rPr>
          <w:spacing w:val="76"/>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и</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line="242" w:lineRule="auto"/>
        <w:ind w:right="136" w:firstLine="0"/>
      </w:pPr>
      <w:r>
        <w:lastRenderedPageBreak/>
        <w:t>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ED4F7B" w:rsidRDefault="00656557" w:rsidP="0093296D">
      <w:pPr>
        <w:pStyle w:val="a4"/>
        <w:numPr>
          <w:ilvl w:val="1"/>
          <w:numId w:val="115"/>
        </w:numPr>
        <w:tabs>
          <w:tab w:val="left" w:pos="1982"/>
        </w:tabs>
        <w:ind w:right="136" w:firstLine="566"/>
        <w:jc w:val="both"/>
        <w:rPr>
          <w:sz w:val="24"/>
        </w:rPr>
      </w:pPr>
      <w:r>
        <w:rPr>
          <w:sz w:val="24"/>
        </w:rPr>
        <w:t xml:space="preserve">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w:t>
      </w:r>
      <w:r>
        <w:rPr>
          <w:spacing w:val="-2"/>
          <w:sz w:val="24"/>
        </w:rPr>
        <w:t>работника.</w:t>
      </w:r>
    </w:p>
    <w:p w:rsidR="00ED4F7B" w:rsidRDefault="00656557" w:rsidP="0093296D">
      <w:pPr>
        <w:pStyle w:val="a4"/>
        <w:numPr>
          <w:ilvl w:val="1"/>
          <w:numId w:val="115"/>
        </w:numPr>
        <w:tabs>
          <w:tab w:val="left" w:pos="1982"/>
        </w:tabs>
        <w:ind w:right="137" w:firstLine="566"/>
        <w:jc w:val="both"/>
        <w:rPr>
          <w:sz w:val="24"/>
        </w:rPr>
      </w:pPr>
      <w:r>
        <w:rPr>
          <w:sz w:val="24"/>
        </w:rPr>
        <w:t>Педагогический работник</w:t>
      </w:r>
      <w:r>
        <w:rPr>
          <w:spacing w:val="-1"/>
          <w:sz w:val="24"/>
        </w:rPr>
        <w:t xml:space="preserve"> </w:t>
      </w:r>
      <w:r>
        <w:rPr>
          <w:sz w:val="24"/>
        </w:rPr>
        <w:t>в любой ситуации обязан сохранять чувство собственного достоинства, поддерживать</w:t>
      </w:r>
      <w:r>
        <w:rPr>
          <w:spacing w:val="-5"/>
          <w:sz w:val="24"/>
        </w:rPr>
        <w:t xml:space="preserve"> </w:t>
      </w:r>
      <w:r>
        <w:rPr>
          <w:sz w:val="24"/>
        </w:rPr>
        <w:t>имидж</w:t>
      </w:r>
      <w:r>
        <w:rPr>
          <w:spacing w:val="-5"/>
          <w:sz w:val="24"/>
        </w:rPr>
        <w:t xml:space="preserve"> </w:t>
      </w:r>
      <w:r>
        <w:rPr>
          <w:sz w:val="24"/>
        </w:rPr>
        <w:t>ДОУ. заботиться</w:t>
      </w:r>
      <w:r>
        <w:rPr>
          <w:spacing w:val="-7"/>
          <w:sz w:val="24"/>
        </w:rPr>
        <w:t xml:space="preserve"> </w:t>
      </w:r>
      <w:r>
        <w:rPr>
          <w:sz w:val="24"/>
        </w:rPr>
        <w:t>о своей</w:t>
      </w:r>
      <w:r>
        <w:rPr>
          <w:spacing w:val="-1"/>
          <w:sz w:val="24"/>
        </w:rPr>
        <w:t xml:space="preserve"> </w:t>
      </w:r>
      <w:r>
        <w:rPr>
          <w:sz w:val="24"/>
        </w:rPr>
        <w:t>чести</w:t>
      </w:r>
      <w:r>
        <w:rPr>
          <w:spacing w:val="-5"/>
          <w:sz w:val="24"/>
        </w:rPr>
        <w:t xml:space="preserve"> </w:t>
      </w:r>
      <w:r>
        <w:rPr>
          <w:sz w:val="24"/>
        </w:rPr>
        <w:t>и</w:t>
      </w:r>
      <w:r>
        <w:rPr>
          <w:spacing w:val="-1"/>
          <w:sz w:val="24"/>
        </w:rPr>
        <w:t xml:space="preserve"> </w:t>
      </w:r>
      <w:r>
        <w:rPr>
          <w:sz w:val="24"/>
        </w:rPr>
        <w:t>добром</w:t>
      </w:r>
      <w:r>
        <w:rPr>
          <w:spacing w:val="-5"/>
          <w:sz w:val="24"/>
        </w:rPr>
        <w:t xml:space="preserve"> </w:t>
      </w:r>
      <w:r>
        <w:rPr>
          <w:sz w:val="24"/>
        </w:rPr>
        <w:t>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rsidR="00ED4F7B" w:rsidRDefault="00656557" w:rsidP="0093296D">
      <w:pPr>
        <w:pStyle w:val="a4"/>
        <w:numPr>
          <w:ilvl w:val="1"/>
          <w:numId w:val="115"/>
        </w:numPr>
        <w:tabs>
          <w:tab w:val="left" w:pos="1982"/>
        </w:tabs>
        <w:ind w:right="134" w:firstLine="566"/>
        <w:jc w:val="both"/>
        <w:rPr>
          <w:sz w:val="24"/>
        </w:rPr>
      </w:pPr>
      <w:r>
        <w:rPr>
          <w:sz w:val="24"/>
        </w:rPr>
        <w:t>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ED4F7B" w:rsidRDefault="00656557" w:rsidP="0093296D">
      <w:pPr>
        <w:pStyle w:val="a4"/>
        <w:numPr>
          <w:ilvl w:val="1"/>
          <w:numId w:val="115"/>
        </w:numPr>
        <w:tabs>
          <w:tab w:val="left" w:pos="1982"/>
        </w:tabs>
        <w:ind w:right="135" w:firstLine="566"/>
        <w:jc w:val="both"/>
        <w:rPr>
          <w:sz w:val="24"/>
        </w:rPr>
      </w:pPr>
      <w:r>
        <w:rPr>
          <w:sz w:val="24"/>
        </w:rPr>
        <w:t>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соблюдения</w:t>
      </w:r>
      <w:r>
        <w:rPr>
          <w:spacing w:val="-3"/>
          <w:sz w:val="24"/>
        </w:rPr>
        <w:t xml:space="preserve"> </w:t>
      </w:r>
      <w:r>
        <w:rPr>
          <w:sz w:val="24"/>
        </w:rPr>
        <w:t>общепринятых</w:t>
      </w:r>
      <w:r>
        <w:rPr>
          <w:spacing w:val="-8"/>
          <w:sz w:val="24"/>
        </w:rPr>
        <w:t xml:space="preserve"> </w:t>
      </w:r>
      <w:r>
        <w:rPr>
          <w:sz w:val="24"/>
        </w:rPr>
        <w:t>правил</w:t>
      </w:r>
      <w:r>
        <w:rPr>
          <w:spacing w:val="-7"/>
          <w:sz w:val="24"/>
        </w:rPr>
        <w:t xml:space="preserve"> </w:t>
      </w:r>
      <w:r>
        <w:rPr>
          <w:spacing w:val="-2"/>
          <w:sz w:val="24"/>
        </w:rPr>
        <w:t>поведения;</w:t>
      </w:r>
    </w:p>
    <w:p w:rsidR="00ED4F7B" w:rsidRDefault="00656557" w:rsidP="0093296D">
      <w:pPr>
        <w:pStyle w:val="a4"/>
        <w:numPr>
          <w:ilvl w:val="2"/>
          <w:numId w:val="115"/>
        </w:numPr>
        <w:tabs>
          <w:tab w:val="left" w:pos="1983"/>
          <w:tab w:val="left" w:pos="3950"/>
          <w:tab w:val="left" w:pos="5609"/>
          <w:tab w:val="left" w:pos="7390"/>
          <w:tab w:val="left" w:pos="9092"/>
        </w:tabs>
        <w:spacing w:before="1" w:line="237" w:lineRule="auto"/>
        <w:ind w:right="138" w:firstLine="710"/>
        <w:jc w:val="left"/>
        <w:rPr>
          <w:sz w:val="24"/>
        </w:rPr>
      </w:pPr>
      <w:r>
        <w:rPr>
          <w:spacing w:val="-2"/>
          <w:sz w:val="24"/>
        </w:rPr>
        <w:t>демонстрации</w:t>
      </w:r>
      <w:r>
        <w:rPr>
          <w:sz w:val="24"/>
        </w:rPr>
        <w:tab/>
      </w:r>
      <w:r>
        <w:rPr>
          <w:spacing w:val="-2"/>
          <w:sz w:val="24"/>
        </w:rPr>
        <w:t>вежливого,</w:t>
      </w:r>
      <w:r>
        <w:rPr>
          <w:sz w:val="24"/>
        </w:rPr>
        <w:tab/>
      </w:r>
      <w:r>
        <w:rPr>
          <w:spacing w:val="-2"/>
          <w:sz w:val="24"/>
        </w:rPr>
        <w:t>корректного</w:t>
      </w:r>
      <w:r>
        <w:rPr>
          <w:sz w:val="24"/>
        </w:rPr>
        <w:tab/>
      </w:r>
      <w:r>
        <w:rPr>
          <w:spacing w:val="-2"/>
          <w:sz w:val="24"/>
        </w:rPr>
        <w:t>обращения,</w:t>
      </w:r>
      <w:r>
        <w:rPr>
          <w:sz w:val="24"/>
        </w:rPr>
        <w:tab/>
      </w:r>
      <w:r>
        <w:rPr>
          <w:spacing w:val="-2"/>
          <w:sz w:val="24"/>
        </w:rPr>
        <w:t xml:space="preserve">выдержанности, </w:t>
      </w:r>
      <w:r>
        <w:rPr>
          <w:sz w:val="24"/>
        </w:rPr>
        <w:t>беспристрастности, принципиального стремления глубоко разобраться в существе вопроса;</w:t>
      </w:r>
    </w:p>
    <w:p w:rsidR="00ED4F7B" w:rsidRDefault="00656557" w:rsidP="0093296D">
      <w:pPr>
        <w:pStyle w:val="a4"/>
        <w:numPr>
          <w:ilvl w:val="2"/>
          <w:numId w:val="115"/>
        </w:numPr>
        <w:tabs>
          <w:tab w:val="left" w:pos="1983"/>
        </w:tabs>
        <w:spacing w:before="4" w:line="293" w:lineRule="exact"/>
        <w:ind w:left="1983" w:hanging="706"/>
        <w:jc w:val="left"/>
        <w:rPr>
          <w:sz w:val="24"/>
        </w:rPr>
      </w:pPr>
      <w:r>
        <w:rPr>
          <w:sz w:val="24"/>
        </w:rPr>
        <w:t>умения</w:t>
      </w:r>
      <w:r>
        <w:rPr>
          <w:spacing w:val="-3"/>
          <w:sz w:val="24"/>
        </w:rPr>
        <w:t xml:space="preserve"> </w:t>
      </w:r>
      <w:r>
        <w:rPr>
          <w:sz w:val="24"/>
        </w:rPr>
        <w:t>спокойно</w:t>
      </w:r>
      <w:r>
        <w:rPr>
          <w:spacing w:val="-3"/>
          <w:sz w:val="24"/>
        </w:rPr>
        <w:t xml:space="preserve"> </w:t>
      </w:r>
      <w:r>
        <w:rPr>
          <w:sz w:val="24"/>
        </w:rPr>
        <w:t>выслушать</w:t>
      </w:r>
      <w:r>
        <w:rPr>
          <w:spacing w:val="2"/>
          <w:sz w:val="24"/>
        </w:rPr>
        <w:t xml:space="preserve"> </w:t>
      </w:r>
      <w:r>
        <w:rPr>
          <w:sz w:val="24"/>
        </w:rPr>
        <w:t>и</w:t>
      </w:r>
      <w:r>
        <w:rPr>
          <w:spacing w:val="-2"/>
          <w:sz w:val="24"/>
        </w:rPr>
        <w:t xml:space="preserve"> </w:t>
      </w:r>
      <w:r>
        <w:rPr>
          <w:sz w:val="24"/>
        </w:rPr>
        <w:t>понять</w:t>
      </w:r>
      <w:r>
        <w:rPr>
          <w:spacing w:val="-6"/>
          <w:sz w:val="24"/>
        </w:rPr>
        <w:t xml:space="preserve"> </w:t>
      </w:r>
      <w:r>
        <w:rPr>
          <w:sz w:val="24"/>
        </w:rPr>
        <w:t>иную</w:t>
      </w:r>
      <w:r>
        <w:rPr>
          <w:spacing w:val="-5"/>
          <w:sz w:val="24"/>
        </w:rPr>
        <w:t xml:space="preserve"> </w:t>
      </w:r>
      <w:r>
        <w:rPr>
          <w:sz w:val="24"/>
        </w:rPr>
        <w:t>позицию</w:t>
      </w:r>
      <w:r>
        <w:rPr>
          <w:spacing w:val="-4"/>
          <w:sz w:val="24"/>
        </w:rPr>
        <w:t xml:space="preserve"> </w:t>
      </w:r>
      <w:r>
        <w:rPr>
          <w:sz w:val="24"/>
        </w:rPr>
        <w:t>или</w:t>
      </w:r>
      <w:r>
        <w:rPr>
          <w:spacing w:val="-2"/>
          <w:sz w:val="24"/>
        </w:rPr>
        <w:t xml:space="preserve"> </w:t>
      </w:r>
      <w:r>
        <w:rPr>
          <w:sz w:val="24"/>
        </w:rPr>
        <w:t>точку</w:t>
      </w:r>
      <w:r>
        <w:rPr>
          <w:spacing w:val="-12"/>
          <w:sz w:val="24"/>
        </w:rPr>
        <w:t xml:space="preserve"> </w:t>
      </w:r>
      <w:r>
        <w:rPr>
          <w:spacing w:val="-2"/>
          <w:sz w:val="24"/>
        </w:rPr>
        <w:t>зрения;</w:t>
      </w:r>
    </w:p>
    <w:p w:rsidR="00ED4F7B" w:rsidRDefault="00656557" w:rsidP="0093296D">
      <w:pPr>
        <w:pStyle w:val="a4"/>
        <w:numPr>
          <w:ilvl w:val="2"/>
          <w:numId w:val="115"/>
        </w:numPr>
        <w:tabs>
          <w:tab w:val="left" w:pos="1983"/>
        </w:tabs>
        <w:spacing w:before="2" w:line="237" w:lineRule="auto"/>
        <w:ind w:right="141" w:firstLine="710"/>
        <w:jc w:val="left"/>
        <w:rPr>
          <w:sz w:val="24"/>
        </w:rPr>
      </w:pPr>
      <w:r>
        <w:rPr>
          <w:sz w:val="24"/>
        </w:rPr>
        <w:t>продемонстрировать</w:t>
      </w:r>
      <w:r>
        <w:rPr>
          <w:spacing w:val="40"/>
          <w:sz w:val="24"/>
        </w:rPr>
        <w:t xml:space="preserve"> </w:t>
      </w:r>
      <w:r>
        <w:rPr>
          <w:sz w:val="24"/>
        </w:rPr>
        <w:t>равное</w:t>
      </w:r>
      <w:r>
        <w:rPr>
          <w:spacing w:val="40"/>
          <w:sz w:val="24"/>
        </w:rPr>
        <w:t xml:space="preserve"> </w:t>
      </w:r>
      <w:r>
        <w:rPr>
          <w:sz w:val="24"/>
        </w:rPr>
        <w:t>отношение</w:t>
      </w:r>
      <w:r>
        <w:rPr>
          <w:spacing w:val="40"/>
          <w:sz w:val="24"/>
        </w:rPr>
        <w:t xml:space="preserve"> </w:t>
      </w:r>
      <w:r>
        <w:rPr>
          <w:sz w:val="24"/>
        </w:rPr>
        <w:t>ко</w:t>
      </w:r>
      <w:r>
        <w:rPr>
          <w:spacing w:val="40"/>
          <w:sz w:val="24"/>
        </w:rPr>
        <w:t xml:space="preserve"> </w:t>
      </w:r>
      <w:r>
        <w:rPr>
          <w:sz w:val="24"/>
        </w:rPr>
        <w:t>всем,</w:t>
      </w:r>
      <w:r>
        <w:rPr>
          <w:spacing w:val="40"/>
          <w:sz w:val="24"/>
        </w:rPr>
        <w:t xml:space="preserve"> </w:t>
      </w:r>
      <w:r>
        <w:rPr>
          <w:sz w:val="24"/>
        </w:rPr>
        <w:t>взвешенность,</w:t>
      </w:r>
      <w:r>
        <w:rPr>
          <w:spacing w:val="40"/>
          <w:sz w:val="24"/>
        </w:rPr>
        <w:t xml:space="preserve"> </w:t>
      </w:r>
      <w:r>
        <w:rPr>
          <w:sz w:val="24"/>
        </w:rPr>
        <w:t>обоснованность</w:t>
      </w:r>
      <w:r>
        <w:rPr>
          <w:spacing w:val="40"/>
          <w:sz w:val="24"/>
        </w:rPr>
        <w:t xml:space="preserve"> </w:t>
      </w:r>
      <w:r>
        <w:rPr>
          <w:sz w:val="24"/>
        </w:rPr>
        <w:t>и аргументированность высказываний и принимаемых решений.</w:t>
      </w:r>
    </w:p>
    <w:p w:rsidR="00ED4F7B" w:rsidRDefault="00656557" w:rsidP="0093296D">
      <w:pPr>
        <w:pStyle w:val="a4"/>
        <w:numPr>
          <w:ilvl w:val="1"/>
          <w:numId w:val="115"/>
        </w:numPr>
        <w:tabs>
          <w:tab w:val="left" w:pos="1982"/>
        </w:tabs>
        <w:ind w:right="138" w:firstLine="566"/>
        <w:jc w:val="both"/>
        <w:rPr>
          <w:sz w:val="24"/>
        </w:rPr>
      </w:pPr>
      <w:r>
        <w:rPr>
          <w:sz w:val="24"/>
        </w:rPr>
        <w:t>Этикет педагогического работника ДОУ</w:t>
      </w:r>
      <w:r>
        <w:rPr>
          <w:spacing w:val="-5"/>
          <w:sz w:val="24"/>
        </w:rPr>
        <w:t xml:space="preserve"> </w:t>
      </w:r>
      <w:r>
        <w:rPr>
          <w:sz w:val="24"/>
        </w:rPr>
        <w:t>направлен на</w:t>
      </w:r>
      <w:r>
        <w:rPr>
          <w:spacing w:val="-4"/>
          <w:sz w:val="24"/>
        </w:rPr>
        <w:t xml:space="preserve"> </w:t>
      </w:r>
      <w:r>
        <w:rPr>
          <w:sz w:val="24"/>
        </w:rPr>
        <w:t>искоренение</w:t>
      </w:r>
      <w:r>
        <w:rPr>
          <w:spacing w:val="-4"/>
          <w:sz w:val="24"/>
        </w:rPr>
        <w:t xml:space="preserve"> </w:t>
      </w:r>
      <w:r>
        <w:rPr>
          <w:sz w:val="24"/>
        </w:rPr>
        <w:t>и</w:t>
      </w:r>
      <w:r>
        <w:rPr>
          <w:spacing w:val="-2"/>
          <w:sz w:val="24"/>
        </w:rPr>
        <w:t xml:space="preserve"> </w:t>
      </w:r>
      <w:r>
        <w:rPr>
          <w:sz w:val="24"/>
        </w:rPr>
        <w:t xml:space="preserve">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Pr>
          <w:sz w:val="24"/>
        </w:rPr>
        <w:t>амбициозность</w:t>
      </w:r>
      <w:proofErr w:type="spellEnd"/>
      <w:r>
        <w:rPr>
          <w:sz w:val="24"/>
        </w:rPr>
        <w:t>, равнодушие, личную нескромность, неразборчивость в выборе методов обучения и злоупотребление трудовыми правами.</w:t>
      </w:r>
    </w:p>
    <w:p w:rsidR="00ED4F7B" w:rsidRDefault="00ED4F7B">
      <w:pPr>
        <w:pStyle w:val="a3"/>
        <w:spacing w:before="6"/>
        <w:ind w:left="0" w:firstLine="0"/>
        <w:jc w:val="left"/>
      </w:pPr>
    </w:p>
    <w:p w:rsidR="00ED4F7B" w:rsidRDefault="00656557" w:rsidP="0093296D">
      <w:pPr>
        <w:pStyle w:val="Heading3"/>
        <w:numPr>
          <w:ilvl w:val="0"/>
          <w:numId w:val="115"/>
        </w:numPr>
        <w:tabs>
          <w:tab w:val="left" w:pos="1983"/>
        </w:tabs>
        <w:spacing w:line="272" w:lineRule="exact"/>
        <w:ind w:hanging="850"/>
        <w:jc w:val="both"/>
      </w:pPr>
      <w:r>
        <w:t>Нормы</w:t>
      </w:r>
      <w:r>
        <w:rPr>
          <w:spacing w:val="-3"/>
        </w:rPr>
        <w:t xml:space="preserve"> </w:t>
      </w:r>
      <w:r>
        <w:t>профессиональной</w:t>
      </w:r>
      <w:r>
        <w:rPr>
          <w:spacing w:val="-5"/>
        </w:rPr>
        <w:t xml:space="preserve"> </w:t>
      </w:r>
      <w:r>
        <w:rPr>
          <w:spacing w:val="-2"/>
        </w:rPr>
        <w:t>этики</w:t>
      </w:r>
    </w:p>
    <w:p w:rsidR="00ED4F7B" w:rsidRDefault="00656557" w:rsidP="0093296D">
      <w:pPr>
        <w:pStyle w:val="a4"/>
        <w:numPr>
          <w:ilvl w:val="1"/>
          <w:numId w:val="115"/>
        </w:numPr>
        <w:tabs>
          <w:tab w:val="left" w:pos="1982"/>
        </w:tabs>
        <w:ind w:right="142" w:firstLine="566"/>
        <w:jc w:val="both"/>
        <w:rPr>
          <w:sz w:val="24"/>
        </w:rPr>
      </w:pPr>
      <w:r>
        <w:rPr>
          <w:sz w:val="24"/>
        </w:rPr>
        <w:t>Педагогический работник ДОУ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образовательных отношений.</w:t>
      </w:r>
    </w:p>
    <w:p w:rsidR="00ED4F7B" w:rsidRDefault="00656557" w:rsidP="0093296D">
      <w:pPr>
        <w:pStyle w:val="a4"/>
        <w:numPr>
          <w:ilvl w:val="1"/>
          <w:numId w:val="115"/>
        </w:numPr>
        <w:tabs>
          <w:tab w:val="left" w:pos="1982"/>
        </w:tabs>
        <w:spacing w:line="276" w:lineRule="exact"/>
        <w:ind w:left="1982" w:hanging="849"/>
        <w:jc w:val="both"/>
        <w:rPr>
          <w:sz w:val="24"/>
        </w:rPr>
      </w:pPr>
      <w:r>
        <w:rPr>
          <w:sz w:val="24"/>
        </w:rPr>
        <w:t>Педагогический</w:t>
      </w:r>
      <w:r>
        <w:rPr>
          <w:spacing w:val="-5"/>
          <w:sz w:val="24"/>
        </w:rPr>
        <w:t xml:space="preserve"> </w:t>
      </w:r>
      <w:r>
        <w:rPr>
          <w:spacing w:val="-2"/>
          <w:sz w:val="24"/>
        </w:rPr>
        <w:t>работник:</w:t>
      </w:r>
    </w:p>
    <w:p w:rsidR="00ED4F7B" w:rsidRDefault="00656557" w:rsidP="0093296D">
      <w:pPr>
        <w:pStyle w:val="a4"/>
        <w:numPr>
          <w:ilvl w:val="2"/>
          <w:numId w:val="115"/>
        </w:numPr>
        <w:tabs>
          <w:tab w:val="left" w:pos="1982"/>
        </w:tabs>
        <w:spacing w:line="242" w:lineRule="auto"/>
        <w:ind w:right="144" w:firstLine="710"/>
        <w:rPr>
          <w:sz w:val="24"/>
        </w:rPr>
      </w:pPr>
      <w:r>
        <w:rPr>
          <w:sz w:val="24"/>
        </w:rPr>
        <w:t>не имеет</w:t>
      </w:r>
      <w:r>
        <w:rPr>
          <w:spacing w:val="-1"/>
          <w:sz w:val="24"/>
        </w:rPr>
        <w:t xml:space="preserve"> </w:t>
      </w:r>
      <w:r>
        <w:rPr>
          <w:sz w:val="24"/>
        </w:rPr>
        <w:t>права</w:t>
      </w:r>
      <w:r>
        <w:rPr>
          <w:spacing w:val="-7"/>
          <w:sz w:val="24"/>
        </w:rPr>
        <w:t xml:space="preserve"> </w:t>
      </w:r>
      <w:r>
        <w:rPr>
          <w:sz w:val="24"/>
        </w:rPr>
        <w:t>отождествлять личность воспитанника с</w:t>
      </w:r>
      <w:r>
        <w:rPr>
          <w:spacing w:val="-2"/>
          <w:sz w:val="24"/>
        </w:rPr>
        <w:t xml:space="preserve"> </w:t>
      </w:r>
      <w:r>
        <w:rPr>
          <w:sz w:val="24"/>
        </w:rPr>
        <w:t>личностью</w:t>
      </w:r>
      <w:r>
        <w:rPr>
          <w:spacing w:val="-3"/>
          <w:sz w:val="24"/>
        </w:rPr>
        <w:t xml:space="preserve"> </w:t>
      </w:r>
      <w:r>
        <w:rPr>
          <w:sz w:val="24"/>
        </w:rPr>
        <w:t>и</w:t>
      </w:r>
      <w:r>
        <w:rPr>
          <w:spacing w:val="-5"/>
          <w:sz w:val="24"/>
        </w:rPr>
        <w:t xml:space="preserve"> </w:t>
      </w:r>
      <w:r>
        <w:rPr>
          <w:sz w:val="24"/>
        </w:rPr>
        <w:t>поведением его родителей (законных представителей);</w:t>
      </w:r>
    </w:p>
    <w:p w:rsidR="00ED4F7B" w:rsidRDefault="00656557" w:rsidP="0093296D">
      <w:pPr>
        <w:pStyle w:val="a4"/>
        <w:numPr>
          <w:ilvl w:val="2"/>
          <w:numId w:val="115"/>
        </w:numPr>
        <w:tabs>
          <w:tab w:val="left" w:pos="1982"/>
        </w:tabs>
        <w:spacing w:line="290" w:lineRule="exact"/>
        <w:ind w:left="1982" w:hanging="705"/>
        <w:rPr>
          <w:sz w:val="24"/>
        </w:rPr>
      </w:pPr>
      <w:r>
        <w:rPr>
          <w:sz w:val="24"/>
        </w:rPr>
        <w:t>воспитывает</w:t>
      </w:r>
      <w:r>
        <w:rPr>
          <w:spacing w:val="-3"/>
          <w:sz w:val="24"/>
        </w:rPr>
        <w:t xml:space="preserve"> </w:t>
      </w:r>
      <w:r>
        <w:rPr>
          <w:sz w:val="24"/>
        </w:rPr>
        <w:t>детей</w:t>
      </w:r>
      <w:r>
        <w:rPr>
          <w:spacing w:val="-2"/>
          <w:sz w:val="24"/>
        </w:rPr>
        <w:t xml:space="preserve"> </w:t>
      </w:r>
      <w:r>
        <w:rPr>
          <w:sz w:val="24"/>
        </w:rPr>
        <w:t>на</w:t>
      </w:r>
      <w:r>
        <w:rPr>
          <w:spacing w:val="-8"/>
          <w:sz w:val="24"/>
        </w:rPr>
        <w:t xml:space="preserve"> </w:t>
      </w:r>
      <w:r>
        <w:rPr>
          <w:sz w:val="24"/>
        </w:rPr>
        <w:t>положительных</w:t>
      </w:r>
      <w:r>
        <w:rPr>
          <w:spacing w:val="-6"/>
          <w:sz w:val="24"/>
        </w:rPr>
        <w:t xml:space="preserve"> </w:t>
      </w:r>
      <w:r>
        <w:rPr>
          <w:spacing w:val="-2"/>
          <w:sz w:val="24"/>
        </w:rPr>
        <w:t>примерах;</w:t>
      </w:r>
    </w:p>
    <w:p w:rsidR="00ED4F7B" w:rsidRDefault="00656557" w:rsidP="0093296D">
      <w:pPr>
        <w:pStyle w:val="a4"/>
        <w:numPr>
          <w:ilvl w:val="2"/>
          <w:numId w:val="115"/>
        </w:numPr>
        <w:tabs>
          <w:tab w:val="left" w:pos="1982"/>
        </w:tabs>
        <w:spacing w:line="293" w:lineRule="exact"/>
        <w:ind w:left="1982" w:hanging="705"/>
        <w:rPr>
          <w:sz w:val="24"/>
        </w:rPr>
      </w:pPr>
      <w:r>
        <w:rPr>
          <w:sz w:val="24"/>
        </w:rPr>
        <w:t>является</w:t>
      </w:r>
      <w:r>
        <w:rPr>
          <w:spacing w:val="-6"/>
          <w:sz w:val="24"/>
        </w:rPr>
        <w:t xml:space="preserve"> </w:t>
      </w:r>
      <w:r>
        <w:rPr>
          <w:sz w:val="24"/>
        </w:rPr>
        <w:t>для</w:t>
      </w:r>
      <w:r>
        <w:rPr>
          <w:spacing w:val="-2"/>
          <w:sz w:val="24"/>
        </w:rPr>
        <w:t xml:space="preserve"> </w:t>
      </w:r>
      <w:r>
        <w:rPr>
          <w:sz w:val="24"/>
        </w:rPr>
        <w:t>воспитанников</w:t>
      </w:r>
      <w:r>
        <w:rPr>
          <w:spacing w:val="-5"/>
          <w:sz w:val="24"/>
        </w:rPr>
        <w:t xml:space="preserve"> </w:t>
      </w:r>
      <w:r>
        <w:rPr>
          <w:sz w:val="24"/>
        </w:rPr>
        <w:t>детского</w:t>
      </w:r>
      <w:r>
        <w:rPr>
          <w:spacing w:val="-2"/>
          <w:sz w:val="24"/>
        </w:rPr>
        <w:t xml:space="preserve"> </w:t>
      </w:r>
      <w:r>
        <w:rPr>
          <w:sz w:val="24"/>
        </w:rPr>
        <w:t>сада</w:t>
      </w:r>
      <w:r>
        <w:rPr>
          <w:spacing w:val="-4"/>
          <w:sz w:val="24"/>
        </w:rPr>
        <w:t xml:space="preserve"> </w:t>
      </w:r>
      <w:r>
        <w:rPr>
          <w:sz w:val="24"/>
        </w:rPr>
        <w:t>примером</w:t>
      </w:r>
      <w:r>
        <w:rPr>
          <w:spacing w:val="-1"/>
          <w:sz w:val="24"/>
        </w:rPr>
        <w:t xml:space="preserve"> </w:t>
      </w:r>
      <w:r>
        <w:rPr>
          <w:sz w:val="24"/>
        </w:rPr>
        <w:t>пунктуальности</w:t>
      </w:r>
      <w:r>
        <w:rPr>
          <w:spacing w:val="-5"/>
          <w:sz w:val="24"/>
        </w:rPr>
        <w:t xml:space="preserve"> </w:t>
      </w:r>
      <w:r>
        <w:rPr>
          <w:sz w:val="24"/>
        </w:rPr>
        <w:t>и</w:t>
      </w:r>
      <w:r>
        <w:rPr>
          <w:spacing w:val="-1"/>
          <w:sz w:val="24"/>
        </w:rPr>
        <w:t xml:space="preserve"> </w:t>
      </w:r>
      <w:r>
        <w:rPr>
          <w:spacing w:val="-2"/>
          <w:sz w:val="24"/>
        </w:rPr>
        <w:t>точности;</w:t>
      </w:r>
    </w:p>
    <w:p w:rsidR="00ED4F7B" w:rsidRDefault="00656557" w:rsidP="0093296D">
      <w:pPr>
        <w:pStyle w:val="a4"/>
        <w:numPr>
          <w:ilvl w:val="2"/>
          <w:numId w:val="115"/>
        </w:numPr>
        <w:tabs>
          <w:tab w:val="left" w:pos="1982"/>
        </w:tabs>
        <w:spacing w:line="237" w:lineRule="auto"/>
        <w:ind w:right="139" w:firstLine="710"/>
        <w:rPr>
          <w:sz w:val="24"/>
        </w:rPr>
      </w:pPr>
      <w:r>
        <w:rPr>
          <w:sz w:val="24"/>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ED4F7B" w:rsidRDefault="00656557" w:rsidP="0093296D">
      <w:pPr>
        <w:pStyle w:val="a4"/>
        <w:numPr>
          <w:ilvl w:val="2"/>
          <w:numId w:val="115"/>
        </w:numPr>
        <w:tabs>
          <w:tab w:val="left" w:pos="1982"/>
        </w:tabs>
        <w:spacing w:before="7" w:line="237" w:lineRule="auto"/>
        <w:ind w:right="136" w:firstLine="710"/>
        <w:rPr>
          <w:sz w:val="24"/>
        </w:rPr>
      </w:pPr>
      <w:r>
        <w:rPr>
          <w:sz w:val="24"/>
        </w:rPr>
        <w:t>эффективно использует научный потенциал для решения образовательных и воспитательных задач;</w:t>
      </w:r>
    </w:p>
    <w:p w:rsidR="00ED4F7B" w:rsidRDefault="00656557" w:rsidP="0093296D">
      <w:pPr>
        <w:pStyle w:val="a4"/>
        <w:numPr>
          <w:ilvl w:val="2"/>
          <w:numId w:val="115"/>
        </w:numPr>
        <w:tabs>
          <w:tab w:val="left" w:pos="1982"/>
        </w:tabs>
        <w:spacing w:before="3" w:line="237" w:lineRule="auto"/>
        <w:ind w:right="144" w:firstLine="710"/>
        <w:rPr>
          <w:sz w:val="24"/>
        </w:rPr>
      </w:pPr>
      <w:r>
        <w:rPr>
          <w:sz w:val="24"/>
        </w:rPr>
        <w:t>совершенствует теоретические знания и практические навыки педагогического мастерства, в том числе касающиеся норм нравственности.</w:t>
      </w:r>
    </w:p>
    <w:p w:rsidR="00ED4F7B" w:rsidRDefault="00656557" w:rsidP="0093296D">
      <w:pPr>
        <w:pStyle w:val="a4"/>
        <w:numPr>
          <w:ilvl w:val="2"/>
          <w:numId w:val="115"/>
        </w:numPr>
        <w:tabs>
          <w:tab w:val="left" w:pos="1982"/>
        </w:tabs>
        <w:spacing w:before="4"/>
        <w:ind w:right="136" w:firstLine="710"/>
        <w:rPr>
          <w:sz w:val="24"/>
        </w:rPr>
      </w:pPr>
      <w:r>
        <w:rPr>
          <w:sz w:val="24"/>
        </w:rPr>
        <w:t xml:space="preserve">не допускает пренебрежительных отзывов о деятельности своего ДОУ или проведения необоснованные сравнения его с другими дошкольными образовательными </w:t>
      </w:r>
      <w:r>
        <w:rPr>
          <w:spacing w:val="-2"/>
          <w:sz w:val="24"/>
        </w:rPr>
        <w:t>учреждениями.</w:t>
      </w:r>
    </w:p>
    <w:p w:rsidR="00ED4F7B" w:rsidRDefault="00656557" w:rsidP="0093296D">
      <w:pPr>
        <w:pStyle w:val="a4"/>
        <w:numPr>
          <w:ilvl w:val="1"/>
          <w:numId w:val="115"/>
        </w:numPr>
        <w:tabs>
          <w:tab w:val="left" w:pos="1982"/>
        </w:tabs>
        <w:spacing w:line="273" w:lineRule="exact"/>
        <w:ind w:left="1982" w:hanging="849"/>
        <w:jc w:val="both"/>
        <w:rPr>
          <w:sz w:val="24"/>
        </w:rPr>
      </w:pPr>
      <w:r>
        <w:rPr>
          <w:sz w:val="24"/>
        </w:rPr>
        <w:t>Педагогическому</w:t>
      </w:r>
      <w:r>
        <w:rPr>
          <w:spacing w:val="-9"/>
          <w:sz w:val="24"/>
        </w:rPr>
        <w:t xml:space="preserve"> </w:t>
      </w:r>
      <w:r>
        <w:rPr>
          <w:sz w:val="24"/>
        </w:rPr>
        <w:t>работнику</w:t>
      </w:r>
      <w:r>
        <w:rPr>
          <w:spacing w:val="-9"/>
          <w:sz w:val="24"/>
        </w:rPr>
        <w:t xml:space="preserve"> </w:t>
      </w:r>
      <w:r>
        <w:rPr>
          <w:sz w:val="24"/>
        </w:rPr>
        <w:t xml:space="preserve">ДОУ </w:t>
      </w:r>
      <w:r>
        <w:rPr>
          <w:spacing w:val="-2"/>
          <w:sz w:val="24"/>
        </w:rPr>
        <w:t>запрещается:</w:t>
      </w:r>
    </w:p>
    <w:p w:rsidR="00ED4F7B" w:rsidRDefault="00656557" w:rsidP="0093296D">
      <w:pPr>
        <w:pStyle w:val="a4"/>
        <w:numPr>
          <w:ilvl w:val="2"/>
          <w:numId w:val="115"/>
        </w:numPr>
        <w:tabs>
          <w:tab w:val="left" w:pos="1982"/>
        </w:tabs>
        <w:ind w:right="130" w:firstLine="710"/>
        <w:rPr>
          <w:sz w:val="24"/>
        </w:rPr>
      </w:pPr>
      <w:r>
        <w:rPr>
          <w:sz w:val="24"/>
        </w:rPr>
        <w:t xml:space="preserve">передача персональных данных о воспитаннике и его родителях (законных представителях) третьей стороне без письменного разрешения родителей (законных </w:t>
      </w:r>
      <w:r>
        <w:rPr>
          <w:spacing w:val="-2"/>
          <w:sz w:val="24"/>
        </w:rPr>
        <w:t>представителей);</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rsidP="0093296D">
      <w:pPr>
        <w:pStyle w:val="a4"/>
        <w:numPr>
          <w:ilvl w:val="2"/>
          <w:numId w:val="115"/>
        </w:numPr>
        <w:tabs>
          <w:tab w:val="left" w:pos="1982"/>
        </w:tabs>
        <w:spacing w:before="88" w:line="293" w:lineRule="exact"/>
        <w:ind w:left="1982" w:hanging="705"/>
        <w:rPr>
          <w:sz w:val="24"/>
        </w:rPr>
      </w:pPr>
      <w:r>
        <w:rPr>
          <w:sz w:val="24"/>
        </w:rPr>
        <w:lastRenderedPageBreak/>
        <w:t>разглашение</w:t>
      </w:r>
      <w:r>
        <w:rPr>
          <w:spacing w:val="-9"/>
          <w:sz w:val="24"/>
        </w:rPr>
        <w:t xml:space="preserve"> </w:t>
      </w:r>
      <w:r>
        <w:rPr>
          <w:sz w:val="24"/>
        </w:rPr>
        <w:t>сведений</w:t>
      </w:r>
      <w:r>
        <w:rPr>
          <w:spacing w:val="-4"/>
          <w:sz w:val="24"/>
        </w:rPr>
        <w:t xml:space="preserve"> </w:t>
      </w:r>
      <w:r>
        <w:rPr>
          <w:sz w:val="24"/>
        </w:rPr>
        <w:t>о</w:t>
      </w:r>
      <w:r>
        <w:rPr>
          <w:spacing w:val="-1"/>
          <w:sz w:val="24"/>
        </w:rPr>
        <w:t xml:space="preserve"> </w:t>
      </w:r>
      <w:r>
        <w:rPr>
          <w:sz w:val="24"/>
        </w:rPr>
        <w:t>личной</w:t>
      </w:r>
      <w:r>
        <w:rPr>
          <w:spacing w:val="-4"/>
          <w:sz w:val="24"/>
        </w:rPr>
        <w:t xml:space="preserve"> </w:t>
      </w:r>
      <w:r>
        <w:rPr>
          <w:sz w:val="24"/>
        </w:rPr>
        <w:t>жизни</w:t>
      </w:r>
      <w:r>
        <w:rPr>
          <w:spacing w:val="-5"/>
          <w:sz w:val="24"/>
        </w:rPr>
        <w:t xml:space="preserve"> </w:t>
      </w:r>
      <w:r>
        <w:rPr>
          <w:sz w:val="24"/>
        </w:rPr>
        <w:t>воспитанника</w:t>
      </w:r>
      <w:r>
        <w:rPr>
          <w:spacing w:val="-1"/>
          <w:sz w:val="24"/>
        </w:rPr>
        <w:t xml:space="preserve"> </w:t>
      </w:r>
      <w:r>
        <w:rPr>
          <w:sz w:val="24"/>
        </w:rPr>
        <w:t>и</w:t>
      </w:r>
      <w:r>
        <w:rPr>
          <w:spacing w:val="-5"/>
          <w:sz w:val="24"/>
        </w:rPr>
        <w:t xml:space="preserve"> </w:t>
      </w:r>
      <w:r>
        <w:rPr>
          <w:sz w:val="24"/>
        </w:rPr>
        <w:t>его</w:t>
      </w:r>
      <w:r>
        <w:rPr>
          <w:spacing w:val="4"/>
          <w:sz w:val="24"/>
        </w:rPr>
        <w:t xml:space="preserve"> </w:t>
      </w:r>
      <w:r>
        <w:rPr>
          <w:spacing w:val="-2"/>
          <w:sz w:val="24"/>
        </w:rPr>
        <w:t>семьи;</w:t>
      </w:r>
    </w:p>
    <w:p w:rsidR="00ED4F7B" w:rsidRDefault="00656557" w:rsidP="0093296D">
      <w:pPr>
        <w:pStyle w:val="a4"/>
        <w:numPr>
          <w:ilvl w:val="2"/>
          <w:numId w:val="115"/>
        </w:numPr>
        <w:tabs>
          <w:tab w:val="left" w:pos="1982"/>
        </w:tabs>
        <w:spacing w:before="2" w:line="237" w:lineRule="auto"/>
        <w:ind w:right="141" w:firstLine="710"/>
        <w:rPr>
          <w:sz w:val="24"/>
        </w:rPr>
      </w:pPr>
      <w:r>
        <w:rPr>
          <w:sz w:val="24"/>
        </w:rPr>
        <w:t xml:space="preserve">унижение в любой форме детей и их родителей (законных представителей) </w:t>
      </w:r>
      <w:r>
        <w:rPr>
          <w:spacing w:val="-2"/>
          <w:sz w:val="24"/>
        </w:rPr>
        <w:t>воспитанников;</w:t>
      </w:r>
    </w:p>
    <w:p w:rsidR="00ED4F7B" w:rsidRDefault="00656557" w:rsidP="0093296D">
      <w:pPr>
        <w:pStyle w:val="a4"/>
        <w:numPr>
          <w:ilvl w:val="2"/>
          <w:numId w:val="115"/>
        </w:numPr>
        <w:tabs>
          <w:tab w:val="left" w:pos="1982"/>
        </w:tabs>
        <w:spacing w:before="7" w:line="237" w:lineRule="auto"/>
        <w:ind w:right="135" w:firstLine="710"/>
        <w:rPr>
          <w:sz w:val="24"/>
        </w:rPr>
      </w:pPr>
      <w:r>
        <w:rPr>
          <w:sz w:val="24"/>
        </w:rPr>
        <w:t>использование выражений</w:t>
      </w:r>
      <w:proofErr w:type="gramStart"/>
      <w:r>
        <w:rPr>
          <w:sz w:val="24"/>
        </w:rPr>
        <w:t>.</w:t>
      </w:r>
      <w:proofErr w:type="gramEnd"/>
      <w:r>
        <w:rPr>
          <w:sz w:val="24"/>
        </w:rPr>
        <w:t xml:space="preserve"> </w:t>
      </w:r>
      <w:proofErr w:type="gramStart"/>
      <w:r>
        <w:rPr>
          <w:sz w:val="24"/>
        </w:rPr>
        <w:t>о</w:t>
      </w:r>
      <w:proofErr w:type="gramEnd"/>
      <w:r>
        <w:rPr>
          <w:sz w:val="24"/>
        </w:rPr>
        <w:t xml:space="preserve">суждающих поведение родителей (законных </w:t>
      </w:r>
      <w:r>
        <w:rPr>
          <w:spacing w:val="-2"/>
          <w:sz w:val="24"/>
        </w:rPr>
        <w:t>представителей);</w:t>
      </w:r>
    </w:p>
    <w:p w:rsidR="00ED4F7B" w:rsidRDefault="00656557" w:rsidP="0093296D">
      <w:pPr>
        <w:pStyle w:val="a4"/>
        <w:numPr>
          <w:ilvl w:val="2"/>
          <w:numId w:val="115"/>
        </w:numPr>
        <w:tabs>
          <w:tab w:val="left" w:pos="1982"/>
        </w:tabs>
        <w:ind w:right="141" w:firstLine="710"/>
        <w:rPr>
          <w:sz w:val="24"/>
        </w:rPr>
      </w:pPr>
      <w:r>
        <w:rPr>
          <w:sz w:val="24"/>
        </w:rPr>
        <w:t>выносить на обсуждение родителей конфиденциальную информацию с заседаний Педагогического совета, совещаний и т.п.;</w:t>
      </w:r>
    </w:p>
    <w:p w:rsidR="00ED4F7B" w:rsidRDefault="00656557" w:rsidP="0093296D">
      <w:pPr>
        <w:pStyle w:val="a4"/>
        <w:numPr>
          <w:ilvl w:val="2"/>
          <w:numId w:val="115"/>
        </w:numPr>
        <w:tabs>
          <w:tab w:val="left" w:pos="1982"/>
        </w:tabs>
        <w:spacing w:before="2"/>
        <w:ind w:right="137" w:firstLine="710"/>
        <w:rPr>
          <w:sz w:val="24"/>
        </w:rPr>
      </w:pPr>
      <w:r>
        <w:rPr>
          <w:sz w:val="24"/>
        </w:rPr>
        <w:t>обсуждение с родителями (законными представителями) методик работы, выступлений, личных и деловых каче</w:t>
      </w:r>
      <w:proofErr w:type="gramStart"/>
      <w:r>
        <w:rPr>
          <w:sz w:val="24"/>
        </w:rPr>
        <w:t>ств св</w:t>
      </w:r>
      <w:proofErr w:type="gramEnd"/>
      <w:r>
        <w:rPr>
          <w:sz w:val="24"/>
        </w:rPr>
        <w:t>оих коллег - педагогов и членов администрации детского сада;</w:t>
      </w:r>
    </w:p>
    <w:p w:rsidR="00ED4F7B" w:rsidRDefault="00656557" w:rsidP="0093296D">
      <w:pPr>
        <w:pStyle w:val="a4"/>
        <w:numPr>
          <w:ilvl w:val="2"/>
          <w:numId w:val="115"/>
        </w:numPr>
        <w:tabs>
          <w:tab w:val="left" w:pos="1982"/>
        </w:tabs>
        <w:spacing w:before="1" w:line="237" w:lineRule="auto"/>
        <w:ind w:right="144" w:firstLine="710"/>
        <w:rPr>
          <w:sz w:val="24"/>
        </w:rPr>
      </w:pPr>
      <w:r>
        <w:rPr>
          <w:sz w:val="24"/>
        </w:rPr>
        <w:t>манипулирование воспитанниками и родителями (законными представителями) для достижения собственных целей;</w:t>
      </w:r>
    </w:p>
    <w:p w:rsidR="00ED4F7B" w:rsidRDefault="00656557" w:rsidP="0093296D">
      <w:pPr>
        <w:pStyle w:val="a4"/>
        <w:numPr>
          <w:ilvl w:val="2"/>
          <w:numId w:val="115"/>
        </w:numPr>
        <w:tabs>
          <w:tab w:val="left" w:pos="1982"/>
        </w:tabs>
        <w:spacing w:before="7" w:line="237" w:lineRule="auto"/>
        <w:ind w:right="141" w:firstLine="710"/>
        <w:rPr>
          <w:sz w:val="24"/>
        </w:rPr>
      </w:pPr>
      <w:r>
        <w:rPr>
          <w:sz w:val="24"/>
        </w:rPr>
        <w:t>повышать голос, кричать на воспитанников, родителей (законных представителей), работников дошкольного образовательного учреждения;</w:t>
      </w:r>
    </w:p>
    <w:p w:rsidR="00ED4F7B" w:rsidRDefault="00656557" w:rsidP="0093296D">
      <w:pPr>
        <w:pStyle w:val="a4"/>
        <w:numPr>
          <w:ilvl w:val="2"/>
          <w:numId w:val="115"/>
        </w:numPr>
        <w:tabs>
          <w:tab w:val="left" w:pos="1982"/>
        </w:tabs>
        <w:spacing w:before="2" w:line="237" w:lineRule="auto"/>
        <w:ind w:right="140" w:firstLine="710"/>
        <w:rPr>
          <w:sz w:val="24"/>
        </w:rPr>
      </w:pPr>
      <w:r>
        <w:rPr>
          <w:sz w:val="24"/>
        </w:rPr>
        <w:t>допускать грубости, злой иронии, пренебрежительного тона, заносчивости, предвзятых замечаний, предъявления неправомерных, незаслуженных обвинений;</w:t>
      </w:r>
    </w:p>
    <w:p w:rsidR="00ED4F7B" w:rsidRDefault="00656557" w:rsidP="0093296D">
      <w:pPr>
        <w:pStyle w:val="a4"/>
        <w:numPr>
          <w:ilvl w:val="2"/>
          <w:numId w:val="115"/>
        </w:numPr>
        <w:tabs>
          <w:tab w:val="left" w:pos="1982"/>
        </w:tabs>
        <w:spacing w:before="5" w:line="293" w:lineRule="exact"/>
        <w:ind w:left="1982" w:hanging="705"/>
        <w:rPr>
          <w:sz w:val="24"/>
        </w:rPr>
      </w:pPr>
      <w:r>
        <w:rPr>
          <w:sz w:val="24"/>
        </w:rPr>
        <w:t>терять</w:t>
      </w:r>
      <w:r>
        <w:rPr>
          <w:spacing w:val="-1"/>
          <w:sz w:val="24"/>
        </w:rPr>
        <w:t xml:space="preserve"> </w:t>
      </w:r>
      <w:r>
        <w:rPr>
          <w:sz w:val="24"/>
        </w:rPr>
        <w:t>терпение</w:t>
      </w:r>
      <w:r>
        <w:rPr>
          <w:spacing w:val="-7"/>
          <w:sz w:val="24"/>
        </w:rPr>
        <w:t xml:space="preserve"> </w:t>
      </w:r>
      <w:r>
        <w:rPr>
          <w:sz w:val="24"/>
        </w:rPr>
        <w:t>и</w:t>
      </w:r>
      <w:r>
        <w:rPr>
          <w:spacing w:val="-1"/>
          <w:sz w:val="24"/>
        </w:rPr>
        <w:t xml:space="preserve"> </w:t>
      </w:r>
      <w:r>
        <w:rPr>
          <w:sz w:val="24"/>
        </w:rPr>
        <w:t>самообладание</w:t>
      </w:r>
      <w:r>
        <w:rPr>
          <w:spacing w:val="-3"/>
          <w:sz w:val="24"/>
        </w:rPr>
        <w:t xml:space="preserve"> </w:t>
      </w:r>
      <w:r>
        <w:rPr>
          <w:sz w:val="24"/>
        </w:rPr>
        <w:t>в</w:t>
      </w:r>
      <w:r>
        <w:rPr>
          <w:spacing w:val="-4"/>
          <w:sz w:val="24"/>
        </w:rPr>
        <w:t xml:space="preserve"> </w:t>
      </w:r>
      <w:r>
        <w:rPr>
          <w:sz w:val="24"/>
        </w:rPr>
        <w:t>любых</w:t>
      </w:r>
      <w:r>
        <w:rPr>
          <w:spacing w:val="-6"/>
          <w:sz w:val="24"/>
        </w:rPr>
        <w:t xml:space="preserve"> </w:t>
      </w:r>
      <w:r>
        <w:rPr>
          <w:spacing w:val="-2"/>
          <w:sz w:val="24"/>
        </w:rPr>
        <w:t>ситуациях;</w:t>
      </w:r>
    </w:p>
    <w:p w:rsidR="00ED4F7B" w:rsidRDefault="00656557" w:rsidP="0093296D">
      <w:pPr>
        <w:pStyle w:val="a4"/>
        <w:numPr>
          <w:ilvl w:val="2"/>
          <w:numId w:val="115"/>
        </w:numPr>
        <w:tabs>
          <w:tab w:val="left" w:pos="1983"/>
          <w:tab w:val="left" w:pos="3556"/>
          <w:tab w:val="left" w:pos="4596"/>
          <w:tab w:val="left" w:pos="6539"/>
          <w:tab w:val="left" w:pos="7960"/>
          <w:tab w:val="left" w:pos="8612"/>
          <w:tab w:val="left" w:pos="9795"/>
        </w:tabs>
        <w:spacing w:before="2" w:line="237" w:lineRule="auto"/>
        <w:ind w:right="139" w:firstLine="710"/>
        <w:jc w:val="left"/>
        <w:rPr>
          <w:sz w:val="24"/>
        </w:rPr>
      </w:pPr>
      <w:r>
        <w:rPr>
          <w:spacing w:val="-2"/>
          <w:sz w:val="24"/>
        </w:rPr>
        <w:t>высказывать</w:t>
      </w:r>
      <w:r>
        <w:rPr>
          <w:sz w:val="24"/>
        </w:rPr>
        <w:tab/>
      </w:r>
      <w:r>
        <w:rPr>
          <w:spacing w:val="-2"/>
          <w:sz w:val="24"/>
        </w:rPr>
        <w:t>угрозы</w:t>
      </w:r>
      <w:proofErr w:type="gramStart"/>
      <w:r>
        <w:rPr>
          <w:spacing w:val="-2"/>
          <w:sz w:val="24"/>
        </w:rPr>
        <w:t>.</w:t>
      </w:r>
      <w:proofErr w:type="gramEnd"/>
      <w:r>
        <w:rPr>
          <w:sz w:val="24"/>
        </w:rPr>
        <w:tab/>
      </w:r>
      <w:proofErr w:type="gramStart"/>
      <w:r>
        <w:rPr>
          <w:spacing w:val="-2"/>
          <w:sz w:val="24"/>
        </w:rPr>
        <w:t>о</w:t>
      </w:r>
      <w:proofErr w:type="gramEnd"/>
      <w:r>
        <w:rPr>
          <w:spacing w:val="-2"/>
          <w:sz w:val="24"/>
        </w:rPr>
        <w:t>скорбительные</w:t>
      </w:r>
      <w:r>
        <w:rPr>
          <w:sz w:val="24"/>
        </w:rPr>
        <w:tab/>
      </w:r>
      <w:r>
        <w:rPr>
          <w:spacing w:val="-2"/>
          <w:sz w:val="24"/>
        </w:rPr>
        <w:t>выражения</w:t>
      </w:r>
      <w:r>
        <w:rPr>
          <w:sz w:val="24"/>
        </w:rPr>
        <w:tab/>
      </w:r>
      <w:r>
        <w:rPr>
          <w:spacing w:val="-4"/>
          <w:sz w:val="24"/>
        </w:rPr>
        <w:t>или</w:t>
      </w:r>
      <w:r>
        <w:rPr>
          <w:sz w:val="24"/>
        </w:rPr>
        <w:tab/>
      </w:r>
      <w:r>
        <w:rPr>
          <w:spacing w:val="-2"/>
          <w:sz w:val="24"/>
        </w:rPr>
        <w:t>реплики.</w:t>
      </w:r>
      <w:r>
        <w:rPr>
          <w:sz w:val="24"/>
        </w:rPr>
        <w:tab/>
      </w:r>
      <w:r>
        <w:rPr>
          <w:spacing w:val="-2"/>
          <w:sz w:val="24"/>
        </w:rPr>
        <w:t xml:space="preserve">действия, </w:t>
      </w:r>
      <w:r>
        <w:rPr>
          <w:sz w:val="24"/>
        </w:rPr>
        <w:t>препятствующие нормальному общению или провоцирующие противоправное поведение;</w:t>
      </w:r>
    </w:p>
    <w:p w:rsidR="00ED4F7B" w:rsidRDefault="00656557" w:rsidP="0093296D">
      <w:pPr>
        <w:pStyle w:val="a4"/>
        <w:numPr>
          <w:ilvl w:val="2"/>
          <w:numId w:val="115"/>
        </w:numPr>
        <w:tabs>
          <w:tab w:val="left" w:pos="1983"/>
        </w:tabs>
        <w:spacing w:before="7" w:line="237" w:lineRule="auto"/>
        <w:ind w:right="143" w:firstLine="710"/>
        <w:jc w:val="left"/>
        <w:rPr>
          <w:sz w:val="24"/>
        </w:rPr>
      </w:pPr>
      <w:r>
        <w:rPr>
          <w:sz w:val="24"/>
        </w:rPr>
        <w:t>нарушать</w:t>
      </w:r>
      <w:r>
        <w:rPr>
          <w:spacing w:val="40"/>
          <w:sz w:val="24"/>
        </w:rPr>
        <w:t xml:space="preserve"> </w:t>
      </w:r>
      <w:r>
        <w:rPr>
          <w:sz w:val="24"/>
        </w:rPr>
        <w:t>требования</w:t>
      </w:r>
      <w:r>
        <w:rPr>
          <w:spacing w:val="40"/>
          <w:sz w:val="24"/>
        </w:rPr>
        <w:t xml:space="preserve"> </w:t>
      </w:r>
      <w:r>
        <w:rPr>
          <w:sz w:val="24"/>
        </w:rPr>
        <w:t>Федерального</w:t>
      </w:r>
      <w:r>
        <w:rPr>
          <w:spacing w:val="40"/>
          <w:sz w:val="24"/>
        </w:rPr>
        <w:t xml:space="preserve"> </w:t>
      </w:r>
      <w:r>
        <w:rPr>
          <w:sz w:val="24"/>
        </w:rPr>
        <w:t>государственного</w:t>
      </w:r>
      <w:r>
        <w:rPr>
          <w:spacing w:val="40"/>
          <w:sz w:val="24"/>
        </w:rPr>
        <w:t xml:space="preserve"> </w:t>
      </w:r>
      <w:r>
        <w:rPr>
          <w:sz w:val="24"/>
        </w:rPr>
        <w:t>образовательного</w:t>
      </w:r>
      <w:r>
        <w:rPr>
          <w:spacing w:val="40"/>
          <w:sz w:val="24"/>
        </w:rPr>
        <w:t xml:space="preserve"> </w:t>
      </w:r>
      <w:r>
        <w:rPr>
          <w:sz w:val="24"/>
        </w:rPr>
        <w:t xml:space="preserve">стандарта дошкольного образования (ФГОС </w:t>
      </w:r>
      <w:proofErr w:type="gramStart"/>
      <w:r>
        <w:rPr>
          <w:sz w:val="24"/>
        </w:rPr>
        <w:t>ДО</w:t>
      </w:r>
      <w:proofErr w:type="gramEnd"/>
      <w:r>
        <w:rPr>
          <w:sz w:val="24"/>
        </w:rPr>
        <w:t>);</w:t>
      </w:r>
    </w:p>
    <w:p w:rsidR="00ED4F7B" w:rsidRDefault="00656557" w:rsidP="0093296D">
      <w:pPr>
        <w:pStyle w:val="a4"/>
        <w:numPr>
          <w:ilvl w:val="2"/>
          <w:numId w:val="115"/>
        </w:numPr>
        <w:tabs>
          <w:tab w:val="left" w:pos="1983"/>
        </w:tabs>
        <w:spacing w:before="2" w:line="237" w:lineRule="auto"/>
        <w:ind w:right="139" w:firstLine="710"/>
        <w:jc w:val="left"/>
        <w:rPr>
          <w:sz w:val="24"/>
        </w:rPr>
      </w:pPr>
      <w:r>
        <w:rPr>
          <w:sz w:val="24"/>
        </w:rPr>
        <w:t>допускать</w:t>
      </w:r>
      <w:r>
        <w:rPr>
          <w:spacing w:val="80"/>
          <w:sz w:val="24"/>
        </w:rPr>
        <w:t xml:space="preserve"> </w:t>
      </w:r>
      <w:r>
        <w:rPr>
          <w:sz w:val="24"/>
        </w:rPr>
        <w:t>в</w:t>
      </w:r>
      <w:r>
        <w:rPr>
          <w:spacing w:val="80"/>
          <w:sz w:val="24"/>
        </w:rPr>
        <w:t xml:space="preserve"> </w:t>
      </w:r>
      <w:r>
        <w:rPr>
          <w:sz w:val="24"/>
        </w:rPr>
        <w:t>общении</w:t>
      </w:r>
      <w:r>
        <w:rPr>
          <w:spacing w:val="80"/>
          <w:sz w:val="24"/>
        </w:rPr>
        <w:t xml:space="preserve"> </w:t>
      </w:r>
      <w:r>
        <w:rPr>
          <w:sz w:val="24"/>
        </w:rPr>
        <w:t>с</w:t>
      </w:r>
      <w:r>
        <w:rPr>
          <w:spacing w:val="80"/>
          <w:sz w:val="24"/>
        </w:rPr>
        <w:t xml:space="preserve"> </w:t>
      </w:r>
      <w:r>
        <w:rPr>
          <w:sz w:val="24"/>
        </w:rPr>
        <w:t>коллегами,</w:t>
      </w:r>
      <w:r>
        <w:rPr>
          <w:spacing w:val="80"/>
          <w:sz w:val="24"/>
        </w:rPr>
        <w:t xml:space="preserve"> </w:t>
      </w:r>
      <w:r>
        <w:rPr>
          <w:sz w:val="24"/>
        </w:rPr>
        <w:t>родителями</w:t>
      </w:r>
      <w:r>
        <w:rPr>
          <w:spacing w:val="80"/>
          <w:sz w:val="24"/>
        </w:rPr>
        <w:t xml:space="preserve"> </w:t>
      </w:r>
      <w:r>
        <w:rPr>
          <w:sz w:val="24"/>
        </w:rPr>
        <w:t>(законными</w:t>
      </w:r>
      <w:r>
        <w:rPr>
          <w:spacing w:val="80"/>
          <w:sz w:val="24"/>
        </w:rPr>
        <w:t xml:space="preserve"> </w:t>
      </w:r>
      <w:r>
        <w:rPr>
          <w:sz w:val="24"/>
        </w:rPr>
        <w:t>представителями) воспитанников и детьми ненормативную лексику;</w:t>
      </w:r>
    </w:p>
    <w:p w:rsidR="00ED4F7B" w:rsidRDefault="00656557" w:rsidP="0093296D">
      <w:pPr>
        <w:pStyle w:val="a4"/>
        <w:numPr>
          <w:ilvl w:val="2"/>
          <w:numId w:val="115"/>
        </w:numPr>
        <w:tabs>
          <w:tab w:val="left" w:pos="1983"/>
        </w:tabs>
        <w:spacing w:before="5" w:line="293" w:lineRule="exact"/>
        <w:ind w:left="1983" w:hanging="706"/>
        <w:jc w:val="left"/>
        <w:rPr>
          <w:sz w:val="24"/>
        </w:rPr>
      </w:pPr>
      <w:r>
        <w:rPr>
          <w:sz w:val="24"/>
        </w:rPr>
        <w:t>курить</w:t>
      </w:r>
      <w:r>
        <w:rPr>
          <w:spacing w:val="-7"/>
          <w:sz w:val="24"/>
        </w:rPr>
        <w:t xml:space="preserve"> </w:t>
      </w:r>
      <w:r>
        <w:rPr>
          <w:sz w:val="24"/>
        </w:rPr>
        <w:t>на</w:t>
      </w:r>
      <w:r>
        <w:rPr>
          <w:spacing w:val="-6"/>
          <w:sz w:val="24"/>
        </w:rPr>
        <w:t xml:space="preserve"> </w:t>
      </w:r>
      <w:r>
        <w:rPr>
          <w:sz w:val="24"/>
        </w:rPr>
        <w:t>территории</w:t>
      </w:r>
      <w:r>
        <w:rPr>
          <w:spacing w:val="-9"/>
          <w:sz w:val="24"/>
        </w:rPr>
        <w:t xml:space="preserve"> </w:t>
      </w:r>
      <w:r>
        <w:rPr>
          <w:sz w:val="24"/>
        </w:rPr>
        <w:t>дошкольного</w:t>
      </w:r>
      <w:r>
        <w:rPr>
          <w:spacing w:val="-6"/>
          <w:sz w:val="24"/>
        </w:rPr>
        <w:t xml:space="preserve"> </w:t>
      </w:r>
      <w:r>
        <w:rPr>
          <w:sz w:val="24"/>
        </w:rPr>
        <w:t>образовательного</w:t>
      </w:r>
      <w:r>
        <w:rPr>
          <w:spacing w:val="-5"/>
          <w:sz w:val="24"/>
        </w:rPr>
        <w:t xml:space="preserve"> </w:t>
      </w:r>
      <w:r>
        <w:rPr>
          <w:spacing w:val="-2"/>
          <w:sz w:val="24"/>
        </w:rPr>
        <w:t>учреждения;</w:t>
      </w:r>
    </w:p>
    <w:p w:rsidR="00ED4F7B" w:rsidRDefault="00656557" w:rsidP="0093296D">
      <w:pPr>
        <w:pStyle w:val="a4"/>
        <w:numPr>
          <w:ilvl w:val="2"/>
          <w:numId w:val="115"/>
        </w:numPr>
        <w:tabs>
          <w:tab w:val="left" w:pos="1983"/>
        </w:tabs>
        <w:spacing w:before="2" w:line="237" w:lineRule="auto"/>
        <w:ind w:right="138" w:firstLine="710"/>
        <w:jc w:val="left"/>
        <w:rPr>
          <w:sz w:val="24"/>
        </w:rPr>
      </w:pPr>
      <w:r>
        <w:rPr>
          <w:sz w:val="24"/>
        </w:rPr>
        <w:t>поручать</w:t>
      </w:r>
      <w:r>
        <w:rPr>
          <w:spacing w:val="80"/>
          <w:sz w:val="24"/>
        </w:rPr>
        <w:t xml:space="preserve"> </w:t>
      </w:r>
      <w:r>
        <w:rPr>
          <w:sz w:val="24"/>
        </w:rPr>
        <w:t>родителям</w:t>
      </w:r>
      <w:r>
        <w:rPr>
          <w:spacing w:val="40"/>
          <w:sz w:val="24"/>
        </w:rPr>
        <w:t xml:space="preserve"> </w:t>
      </w:r>
      <w:r>
        <w:rPr>
          <w:sz w:val="24"/>
        </w:rPr>
        <w:t>(законным</w:t>
      </w:r>
      <w:r>
        <w:rPr>
          <w:spacing w:val="80"/>
          <w:sz w:val="24"/>
        </w:rPr>
        <w:t xml:space="preserve"> </w:t>
      </w:r>
      <w:r>
        <w:rPr>
          <w:sz w:val="24"/>
        </w:rPr>
        <w:t>представителям)</w:t>
      </w:r>
      <w:r>
        <w:rPr>
          <w:spacing w:val="80"/>
          <w:sz w:val="24"/>
        </w:rPr>
        <w:t xml:space="preserve"> </w:t>
      </w:r>
      <w:r>
        <w:rPr>
          <w:sz w:val="24"/>
        </w:rPr>
        <w:t>воспитанников</w:t>
      </w:r>
      <w:r>
        <w:rPr>
          <w:spacing w:val="80"/>
          <w:sz w:val="24"/>
        </w:rPr>
        <w:t xml:space="preserve"> </w:t>
      </w:r>
      <w:r>
        <w:rPr>
          <w:sz w:val="24"/>
        </w:rPr>
        <w:t>сбор</w:t>
      </w:r>
      <w:r>
        <w:rPr>
          <w:spacing w:val="40"/>
          <w:sz w:val="24"/>
        </w:rPr>
        <w:t xml:space="preserve"> </w:t>
      </w:r>
      <w:r>
        <w:rPr>
          <w:sz w:val="24"/>
        </w:rPr>
        <w:t>денежных средств, а также заниматься сбором денежных сре</w:t>
      </w:r>
      <w:proofErr w:type="gramStart"/>
      <w:r>
        <w:rPr>
          <w:sz w:val="24"/>
        </w:rPr>
        <w:t>дств с р</w:t>
      </w:r>
      <w:proofErr w:type="gramEnd"/>
      <w:r>
        <w:rPr>
          <w:sz w:val="24"/>
        </w:rPr>
        <w:t>одителей (законных представителей);</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сравнивать</w:t>
      </w:r>
      <w:r>
        <w:rPr>
          <w:spacing w:val="-7"/>
          <w:sz w:val="24"/>
        </w:rPr>
        <w:t xml:space="preserve"> </w:t>
      </w:r>
      <w:r>
        <w:rPr>
          <w:sz w:val="24"/>
        </w:rPr>
        <w:t>материальное</w:t>
      </w:r>
      <w:r>
        <w:rPr>
          <w:spacing w:val="-7"/>
          <w:sz w:val="24"/>
        </w:rPr>
        <w:t xml:space="preserve"> </w:t>
      </w:r>
      <w:r>
        <w:rPr>
          <w:sz w:val="24"/>
        </w:rPr>
        <w:t>положение</w:t>
      </w:r>
      <w:r>
        <w:rPr>
          <w:spacing w:val="-3"/>
          <w:sz w:val="24"/>
        </w:rPr>
        <w:t xml:space="preserve"> </w:t>
      </w:r>
      <w:r>
        <w:rPr>
          <w:sz w:val="24"/>
        </w:rPr>
        <w:t>семей</w:t>
      </w:r>
      <w:r>
        <w:rPr>
          <w:spacing w:val="-5"/>
          <w:sz w:val="24"/>
        </w:rPr>
        <w:t xml:space="preserve"> </w:t>
      </w:r>
      <w:r>
        <w:rPr>
          <w:spacing w:val="-2"/>
          <w:sz w:val="24"/>
        </w:rPr>
        <w:t>воспитанников;</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сравнивать</w:t>
      </w:r>
      <w:r>
        <w:rPr>
          <w:spacing w:val="-9"/>
          <w:sz w:val="24"/>
        </w:rPr>
        <w:t xml:space="preserve"> </w:t>
      </w:r>
      <w:r>
        <w:rPr>
          <w:sz w:val="24"/>
        </w:rPr>
        <w:t>результаты</w:t>
      </w:r>
      <w:r>
        <w:rPr>
          <w:spacing w:val="-2"/>
          <w:sz w:val="24"/>
        </w:rPr>
        <w:t xml:space="preserve"> </w:t>
      </w:r>
      <w:r>
        <w:rPr>
          <w:sz w:val="24"/>
        </w:rPr>
        <w:t>развития</w:t>
      </w:r>
      <w:r>
        <w:rPr>
          <w:spacing w:val="-9"/>
          <w:sz w:val="24"/>
        </w:rPr>
        <w:t xml:space="preserve"> </w:t>
      </w:r>
      <w:r>
        <w:rPr>
          <w:sz w:val="24"/>
        </w:rPr>
        <w:t>воспитанников</w:t>
      </w:r>
      <w:r>
        <w:rPr>
          <w:spacing w:val="-3"/>
          <w:sz w:val="24"/>
        </w:rPr>
        <w:t xml:space="preserve"> </w:t>
      </w:r>
      <w:r>
        <w:rPr>
          <w:sz w:val="24"/>
        </w:rPr>
        <w:t>в</w:t>
      </w:r>
      <w:r>
        <w:rPr>
          <w:spacing w:val="-6"/>
          <w:sz w:val="24"/>
        </w:rPr>
        <w:t xml:space="preserve"> </w:t>
      </w:r>
      <w:r>
        <w:rPr>
          <w:sz w:val="24"/>
        </w:rPr>
        <w:t>группе</w:t>
      </w:r>
      <w:r>
        <w:rPr>
          <w:spacing w:val="-5"/>
          <w:sz w:val="24"/>
        </w:rPr>
        <w:t xml:space="preserve"> </w:t>
      </w:r>
      <w:r>
        <w:rPr>
          <w:sz w:val="24"/>
        </w:rPr>
        <w:t xml:space="preserve">детского </w:t>
      </w:r>
      <w:r>
        <w:rPr>
          <w:spacing w:val="-2"/>
          <w:sz w:val="24"/>
        </w:rPr>
        <w:t>сада;</w:t>
      </w:r>
    </w:p>
    <w:p w:rsidR="00ED4F7B" w:rsidRDefault="00656557" w:rsidP="0093296D">
      <w:pPr>
        <w:pStyle w:val="a4"/>
        <w:numPr>
          <w:ilvl w:val="2"/>
          <w:numId w:val="115"/>
        </w:numPr>
        <w:tabs>
          <w:tab w:val="left" w:pos="1983"/>
          <w:tab w:val="left" w:pos="3340"/>
          <w:tab w:val="left" w:pos="4966"/>
          <w:tab w:val="left" w:pos="6986"/>
          <w:tab w:val="left" w:pos="7441"/>
          <w:tab w:val="left" w:pos="8012"/>
          <w:tab w:val="left" w:pos="9560"/>
        </w:tabs>
        <w:spacing w:before="6" w:line="237" w:lineRule="auto"/>
        <w:ind w:right="138" w:firstLine="710"/>
        <w:jc w:val="left"/>
        <w:rPr>
          <w:sz w:val="24"/>
        </w:rPr>
      </w:pPr>
      <w:r>
        <w:rPr>
          <w:spacing w:val="-2"/>
          <w:sz w:val="24"/>
        </w:rPr>
        <w:t>допускать</w:t>
      </w:r>
      <w:r>
        <w:rPr>
          <w:sz w:val="24"/>
        </w:rPr>
        <w:tab/>
      </w:r>
      <w:r>
        <w:rPr>
          <w:spacing w:val="-2"/>
          <w:sz w:val="24"/>
        </w:rPr>
        <w:t>оскорбления</w:t>
      </w:r>
      <w:r>
        <w:rPr>
          <w:sz w:val="24"/>
        </w:rPr>
        <w:tab/>
      </w:r>
      <w:r>
        <w:rPr>
          <w:spacing w:val="-2"/>
          <w:sz w:val="24"/>
        </w:rPr>
        <w:t>воспитанниками</w:t>
      </w:r>
      <w:r>
        <w:rPr>
          <w:sz w:val="24"/>
        </w:rPr>
        <w:tab/>
      </w:r>
      <w:r>
        <w:rPr>
          <w:spacing w:val="-10"/>
          <w:sz w:val="24"/>
        </w:rPr>
        <w:t>и</w:t>
      </w:r>
      <w:r>
        <w:rPr>
          <w:sz w:val="24"/>
        </w:rPr>
        <w:tab/>
      </w:r>
      <w:r>
        <w:rPr>
          <w:spacing w:val="-6"/>
          <w:sz w:val="24"/>
        </w:rPr>
        <w:t>их</w:t>
      </w:r>
      <w:r>
        <w:rPr>
          <w:sz w:val="24"/>
        </w:rPr>
        <w:tab/>
      </w:r>
      <w:r>
        <w:rPr>
          <w:spacing w:val="-2"/>
          <w:sz w:val="24"/>
        </w:rPr>
        <w:t>родителями</w:t>
      </w:r>
      <w:r>
        <w:rPr>
          <w:sz w:val="24"/>
        </w:rPr>
        <w:tab/>
      </w:r>
      <w:r>
        <w:rPr>
          <w:spacing w:val="-2"/>
          <w:sz w:val="24"/>
        </w:rPr>
        <w:t xml:space="preserve">(законными </w:t>
      </w:r>
      <w:r>
        <w:rPr>
          <w:sz w:val="24"/>
        </w:rPr>
        <w:t>представителями) друг друга в присутствии педагога;</w:t>
      </w:r>
    </w:p>
    <w:p w:rsidR="00ED4F7B" w:rsidRDefault="00656557" w:rsidP="0093296D">
      <w:pPr>
        <w:pStyle w:val="a4"/>
        <w:numPr>
          <w:ilvl w:val="2"/>
          <w:numId w:val="115"/>
        </w:numPr>
        <w:tabs>
          <w:tab w:val="left" w:pos="1983"/>
        </w:tabs>
        <w:spacing w:before="2" w:line="237" w:lineRule="auto"/>
        <w:ind w:right="141" w:firstLine="710"/>
        <w:jc w:val="left"/>
        <w:rPr>
          <w:sz w:val="24"/>
        </w:rPr>
      </w:pPr>
      <w:r>
        <w:rPr>
          <w:sz w:val="24"/>
        </w:rPr>
        <w:t>допускать</w:t>
      </w:r>
      <w:r>
        <w:rPr>
          <w:spacing w:val="80"/>
          <w:sz w:val="24"/>
        </w:rPr>
        <w:t xml:space="preserve"> </w:t>
      </w:r>
      <w:r>
        <w:rPr>
          <w:sz w:val="24"/>
        </w:rPr>
        <w:t>выражения,</w:t>
      </w:r>
      <w:r>
        <w:rPr>
          <w:spacing w:val="80"/>
          <w:sz w:val="24"/>
        </w:rPr>
        <w:t xml:space="preserve"> </w:t>
      </w:r>
      <w:r>
        <w:rPr>
          <w:sz w:val="24"/>
        </w:rPr>
        <w:t>оскорбляющие</w:t>
      </w:r>
      <w:r>
        <w:rPr>
          <w:spacing w:val="80"/>
          <w:sz w:val="24"/>
        </w:rPr>
        <w:t xml:space="preserve"> </w:t>
      </w:r>
      <w:r>
        <w:rPr>
          <w:sz w:val="24"/>
        </w:rPr>
        <w:t>человеческое</w:t>
      </w:r>
      <w:r>
        <w:rPr>
          <w:spacing w:val="80"/>
          <w:sz w:val="24"/>
        </w:rPr>
        <w:t xml:space="preserve"> </w:t>
      </w:r>
      <w:r>
        <w:rPr>
          <w:sz w:val="24"/>
        </w:rPr>
        <w:t>достоинство</w:t>
      </w:r>
      <w:r>
        <w:rPr>
          <w:spacing w:val="80"/>
          <w:sz w:val="24"/>
        </w:rPr>
        <w:t xml:space="preserve"> </w:t>
      </w:r>
      <w:r>
        <w:rPr>
          <w:sz w:val="24"/>
        </w:rPr>
        <w:t>воспитанников независимо от его возраста;</w:t>
      </w:r>
    </w:p>
    <w:p w:rsidR="00ED4F7B" w:rsidRDefault="00656557" w:rsidP="0093296D">
      <w:pPr>
        <w:pStyle w:val="a4"/>
        <w:numPr>
          <w:ilvl w:val="2"/>
          <w:numId w:val="115"/>
        </w:numPr>
        <w:tabs>
          <w:tab w:val="left" w:pos="1983"/>
        </w:tabs>
        <w:spacing w:before="5" w:line="293" w:lineRule="exact"/>
        <w:ind w:left="1983" w:hanging="706"/>
        <w:jc w:val="left"/>
        <w:rPr>
          <w:sz w:val="24"/>
        </w:rPr>
      </w:pPr>
      <w:r>
        <w:rPr>
          <w:sz w:val="24"/>
        </w:rPr>
        <w:t>проявлять</w:t>
      </w:r>
      <w:r>
        <w:rPr>
          <w:spacing w:val="-9"/>
          <w:sz w:val="24"/>
        </w:rPr>
        <w:t xml:space="preserve"> </w:t>
      </w:r>
      <w:r>
        <w:rPr>
          <w:sz w:val="24"/>
        </w:rPr>
        <w:t>лесть,</w:t>
      </w:r>
      <w:r>
        <w:rPr>
          <w:spacing w:val="-5"/>
          <w:sz w:val="24"/>
        </w:rPr>
        <w:t xml:space="preserve"> </w:t>
      </w:r>
      <w:r>
        <w:rPr>
          <w:sz w:val="24"/>
        </w:rPr>
        <w:t>лицемерие, назойливость,</w:t>
      </w:r>
      <w:r>
        <w:rPr>
          <w:spacing w:val="-5"/>
          <w:sz w:val="24"/>
        </w:rPr>
        <w:t xml:space="preserve"> </w:t>
      </w:r>
      <w:r>
        <w:rPr>
          <w:sz w:val="24"/>
        </w:rPr>
        <w:t>ложь</w:t>
      </w:r>
      <w:r>
        <w:rPr>
          <w:spacing w:val="-2"/>
          <w:sz w:val="24"/>
        </w:rPr>
        <w:t xml:space="preserve"> </w:t>
      </w:r>
      <w:r>
        <w:rPr>
          <w:sz w:val="24"/>
        </w:rPr>
        <w:t>и</w:t>
      </w:r>
      <w:r>
        <w:rPr>
          <w:spacing w:val="-6"/>
          <w:sz w:val="24"/>
        </w:rPr>
        <w:t xml:space="preserve"> </w:t>
      </w:r>
      <w:r>
        <w:rPr>
          <w:spacing w:val="-2"/>
          <w:sz w:val="24"/>
        </w:rPr>
        <w:t>лукавство:</w:t>
      </w:r>
    </w:p>
    <w:p w:rsidR="00ED4F7B" w:rsidRDefault="00656557" w:rsidP="0093296D">
      <w:pPr>
        <w:pStyle w:val="a4"/>
        <w:numPr>
          <w:ilvl w:val="2"/>
          <w:numId w:val="115"/>
        </w:numPr>
        <w:tabs>
          <w:tab w:val="left" w:pos="1982"/>
        </w:tabs>
        <w:spacing w:before="2" w:line="237" w:lineRule="auto"/>
        <w:ind w:right="139" w:firstLine="710"/>
        <w:rPr>
          <w:sz w:val="24"/>
        </w:rPr>
      </w:pPr>
      <w:r>
        <w:rPr>
          <w:sz w:val="24"/>
        </w:rPr>
        <w:t>допускать в любой форме оскорбления, относящиеся к национальной или религиозной принадлежности ребенка;</w:t>
      </w:r>
    </w:p>
    <w:p w:rsidR="00ED4F7B" w:rsidRDefault="00656557" w:rsidP="0093296D">
      <w:pPr>
        <w:pStyle w:val="a4"/>
        <w:numPr>
          <w:ilvl w:val="2"/>
          <w:numId w:val="115"/>
        </w:numPr>
        <w:tabs>
          <w:tab w:val="left" w:pos="1982"/>
        </w:tabs>
        <w:spacing w:before="2" w:line="237" w:lineRule="auto"/>
        <w:ind w:right="141" w:firstLine="710"/>
        <w:rPr>
          <w:sz w:val="24"/>
        </w:rPr>
      </w:pPr>
      <w:r>
        <w:rPr>
          <w:sz w:val="24"/>
        </w:rPr>
        <w:t>применять по отношению к воспитанникам ДОУ меры физического или психологического насилия над личностью;</w:t>
      </w:r>
    </w:p>
    <w:p w:rsidR="00ED4F7B" w:rsidRDefault="00656557" w:rsidP="0093296D">
      <w:pPr>
        <w:pStyle w:val="a4"/>
        <w:numPr>
          <w:ilvl w:val="2"/>
          <w:numId w:val="115"/>
        </w:numPr>
        <w:tabs>
          <w:tab w:val="left" w:pos="1982"/>
        </w:tabs>
        <w:spacing w:before="7" w:line="237" w:lineRule="auto"/>
        <w:ind w:right="145" w:firstLine="710"/>
        <w:rPr>
          <w:sz w:val="24"/>
        </w:rPr>
      </w:pPr>
      <w:r>
        <w:rPr>
          <w:sz w:val="24"/>
        </w:rPr>
        <w:t>допускать в любой форме оскорбления, выпады или намеки, касающиеся</w:t>
      </w:r>
      <w:r>
        <w:rPr>
          <w:spacing w:val="40"/>
          <w:sz w:val="24"/>
        </w:rPr>
        <w:t xml:space="preserve"> </w:t>
      </w:r>
      <w:r>
        <w:rPr>
          <w:sz w:val="24"/>
        </w:rPr>
        <w:t>физических недостатков воспитанников дошкольного образовательного учреждения;</w:t>
      </w:r>
    </w:p>
    <w:p w:rsidR="00ED4F7B" w:rsidRDefault="00656557" w:rsidP="0093296D">
      <w:pPr>
        <w:pStyle w:val="a4"/>
        <w:numPr>
          <w:ilvl w:val="2"/>
          <w:numId w:val="115"/>
        </w:numPr>
        <w:tabs>
          <w:tab w:val="left" w:pos="1982"/>
        </w:tabs>
        <w:spacing w:before="7" w:line="237" w:lineRule="auto"/>
        <w:ind w:right="137" w:firstLine="710"/>
        <w:rPr>
          <w:sz w:val="24"/>
        </w:rPr>
      </w:pPr>
      <w:r>
        <w:rPr>
          <w:sz w:val="24"/>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ED4F7B" w:rsidRDefault="00656557" w:rsidP="0093296D">
      <w:pPr>
        <w:pStyle w:val="a4"/>
        <w:numPr>
          <w:ilvl w:val="2"/>
          <w:numId w:val="115"/>
        </w:numPr>
        <w:tabs>
          <w:tab w:val="left" w:pos="1982"/>
        </w:tabs>
        <w:spacing w:before="3" w:line="237" w:lineRule="auto"/>
        <w:ind w:right="144" w:firstLine="710"/>
        <w:rPr>
          <w:sz w:val="24"/>
        </w:rPr>
      </w:pPr>
      <w:r>
        <w:rPr>
          <w:sz w:val="24"/>
        </w:rPr>
        <w:t xml:space="preserve">посягать на личную собственность воспитанника дошкольного образовательного </w:t>
      </w:r>
      <w:r>
        <w:rPr>
          <w:spacing w:val="-2"/>
          <w:sz w:val="24"/>
        </w:rPr>
        <w:t>учреждения;</w:t>
      </w:r>
    </w:p>
    <w:p w:rsidR="00ED4F7B" w:rsidRDefault="00656557" w:rsidP="0093296D">
      <w:pPr>
        <w:pStyle w:val="a4"/>
        <w:numPr>
          <w:ilvl w:val="2"/>
          <w:numId w:val="115"/>
        </w:numPr>
        <w:tabs>
          <w:tab w:val="left" w:pos="1982"/>
        </w:tabs>
        <w:spacing w:before="6" w:line="237" w:lineRule="auto"/>
        <w:ind w:right="134" w:firstLine="710"/>
        <w:rPr>
          <w:sz w:val="24"/>
        </w:rPr>
      </w:pPr>
      <w:r>
        <w:rPr>
          <w:sz w:val="24"/>
        </w:rPr>
        <w:t>определять учебные нагрузки, превышающие нормы предельно допустимых нагрузок, предусмотренных</w:t>
      </w:r>
      <w:r>
        <w:rPr>
          <w:spacing w:val="-3"/>
          <w:sz w:val="24"/>
        </w:rPr>
        <w:t xml:space="preserve"> </w:t>
      </w:r>
      <w:r>
        <w:rPr>
          <w:sz w:val="24"/>
        </w:rPr>
        <w:t>действующим законодательством для воспитанников</w:t>
      </w:r>
      <w:r>
        <w:rPr>
          <w:spacing w:val="-1"/>
          <w:sz w:val="24"/>
        </w:rPr>
        <w:t xml:space="preserve"> </w:t>
      </w:r>
      <w:r>
        <w:rPr>
          <w:sz w:val="24"/>
        </w:rPr>
        <w:t>в</w:t>
      </w:r>
      <w:r>
        <w:rPr>
          <w:spacing w:val="-1"/>
          <w:sz w:val="24"/>
        </w:rPr>
        <w:t xml:space="preserve"> </w:t>
      </w:r>
      <w:r>
        <w:rPr>
          <w:sz w:val="24"/>
        </w:rPr>
        <w:t xml:space="preserve">соответствии с </w:t>
      </w:r>
      <w:r>
        <w:rPr>
          <w:spacing w:val="-2"/>
          <w:sz w:val="24"/>
        </w:rPr>
        <w:t>возрастом.</w:t>
      </w:r>
    </w:p>
    <w:p w:rsidR="00ED4F7B" w:rsidRDefault="00ED4F7B">
      <w:pPr>
        <w:pStyle w:val="a3"/>
        <w:spacing w:before="6"/>
        <w:ind w:left="0" w:firstLine="0"/>
        <w:jc w:val="left"/>
      </w:pPr>
    </w:p>
    <w:p w:rsidR="00ED4F7B" w:rsidRDefault="00656557" w:rsidP="0093296D">
      <w:pPr>
        <w:pStyle w:val="Heading3"/>
        <w:numPr>
          <w:ilvl w:val="0"/>
          <w:numId w:val="115"/>
        </w:numPr>
        <w:tabs>
          <w:tab w:val="left" w:pos="1983"/>
        </w:tabs>
        <w:ind w:hanging="850"/>
        <w:jc w:val="left"/>
      </w:pPr>
      <w:r>
        <w:t>Основные</w:t>
      </w:r>
      <w:r>
        <w:rPr>
          <w:spacing w:val="-4"/>
        </w:rPr>
        <w:t xml:space="preserve"> </w:t>
      </w:r>
      <w:r>
        <w:t>требования</w:t>
      </w:r>
      <w:r>
        <w:rPr>
          <w:spacing w:val="-8"/>
        </w:rPr>
        <w:t xml:space="preserve"> </w:t>
      </w:r>
      <w:r>
        <w:t>поведения</w:t>
      </w:r>
      <w:r>
        <w:rPr>
          <w:spacing w:val="-7"/>
        </w:rPr>
        <w:t xml:space="preserve"> </w:t>
      </w:r>
      <w:r>
        <w:t>(этикета)</w:t>
      </w:r>
      <w:r>
        <w:rPr>
          <w:spacing w:val="-6"/>
        </w:rPr>
        <w:t xml:space="preserve"> </w:t>
      </w:r>
      <w:r>
        <w:t>педагогических</w:t>
      </w:r>
      <w:r>
        <w:rPr>
          <w:spacing w:val="-7"/>
        </w:rPr>
        <w:t xml:space="preserve"> </w:t>
      </w:r>
      <w:r>
        <w:rPr>
          <w:spacing w:val="-2"/>
        </w:rPr>
        <w:t>работников</w:t>
      </w:r>
    </w:p>
    <w:p w:rsidR="00ED4F7B" w:rsidRDefault="00656557" w:rsidP="0093296D">
      <w:pPr>
        <w:pStyle w:val="a4"/>
        <w:numPr>
          <w:ilvl w:val="1"/>
          <w:numId w:val="115"/>
        </w:numPr>
        <w:tabs>
          <w:tab w:val="left" w:pos="1983"/>
        </w:tabs>
        <w:spacing w:line="275" w:lineRule="exact"/>
        <w:ind w:left="1983" w:hanging="850"/>
        <w:rPr>
          <w:sz w:val="24"/>
        </w:rPr>
      </w:pPr>
      <w:r>
        <w:rPr>
          <w:sz w:val="24"/>
        </w:rPr>
        <w:t>Нравственным</w:t>
      </w:r>
      <w:r>
        <w:rPr>
          <w:spacing w:val="-6"/>
          <w:sz w:val="24"/>
        </w:rPr>
        <w:t xml:space="preserve"> </w:t>
      </w:r>
      <w:r>
        <w:rPr>
          <w:sz w:val="24"/>
        </w:rPr>
        <w:t>долгом</w:t>
      </w:r>
      <w:r>
        <w:rPr>
          <w:spacing w:val="-3"/>
          <w:sz w:val="24"/>
        </w:rPr>
        <w:t xml:space="preserve"> </w:t>
      </w:r>
      <w:r>
        <w:rPr>
          <w:sz w:val="24"/>
        </w:rPr>
        <w:t>педагогического</w:t>
      </w:r>
      <w:r>
        <w:rPr>
          <w:spacing w:val="-4"/>
          <w:sz w:val="24"/>
        </w:rPr>
        <w:t xml:space="preserve"> </w:t>
      </w:r>
      <w:r>
        <w:rPr>
          <w:sz w:val="24"/>
        </w:rPr>
        <w:t>работника</w:t>
      </w:r>
      <w:r>
        <w:rPr>
          <w:spacing w:val="-5"/>
          <w:sz w:val="24"/>
        </w:rPr>
        <w:t xml:space="preserve"> </w:t>
      </w:r>
      <w:r>
        <w:rPr>
          <w:sz w:val="24"/>
        </w:rPr>
        <w:t>ДОУ</w:t>
      </w:r>
      <w:r>
        <w:rPr>
          <w:spacing w:val="-6"/>
          <w:sz w:val="24"/>
        </w:rPr>
        <w:t xml:space="preserve"> </w:t>
      </w:r>
      <w:r>
        <w:rPr>
          <w:sz w:val="24"/>
        </w:rPr>
        <w:t>должны</w:t>
      </w:r>
      <w:r>
        <w:rPr>
          <w:spacing w:val="-3"/>
          <w:sz w:val="24"/>
        </w:rPr>
        <w:t xml:space="preserve"> </w:t>
      </w:r>
      <w:r>
        <w:rPr>
          <w:spacing w:val="-2"/>
          <w:sz w:val="24"/>
        </w:rPr>
        <w:t>быть:</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добросовестное</w:t>
      </w:r>
      <w:r>
        <w:rPr>
          <w:spacing w:val="-8"/>
          <w:sz w:val="24"/>
        </w:rPr>
        <w:t xml:space="preserve"> </w:t>
      </w:r>
      <w:r>
        <w:rPr>
          <w:sz w:val="24"/>
        </w:rPr>
        <w:t>исполнение</w:t>
      </w:r>
      <w:r>
        <w:rPr>
          <w:spacing w:val="-2"/>
          <w:sz w:val="24"/>
        </w:rPr>
        <w:t xml:space="preserve"> </w:t>
      </w:r>
      <w:r>
        <w:rPr>
          <w:sz w:val="24"/>
        </w:rPr>
        <w:t>своих</w:t>
      </w:r>
      <w:r>
        <w:rPr>
          <w:spacing w:val="-6"/>
          <w:sz w:val="24"/>
        </w:rPr>
        <w:t xml:space="preserve"> </w:t>
      </w:r>
      <w:r>
        <w:rPr>
          <w:sz w:val="24"/>
        </w:rPr>
        <w:t>трудовых</w:t>
      </w:r>
      <w:r>
        <w:rPr>
          <w:spacing w:val="-6"/>
          <w:sz w:val="24"/>
        </w:rPr>
        <w:t xml:space="preserve"> </w:t>
      </w:r>
      <w:r>
        <w:rPr>
          <w:spacing w:val="-2"/>
          <w:sz w:val="24"/>
        </w:rPr>
        <w:t>обязанностей;</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стремление</w:t>
      </w:r>
      <w:r>
        <w:rPr>
          <w:spacing w:val="-7"/>
          <w:sz w:val="24"/>
        </w:rPr>
        <w:t xml:space="preserve"> </w:t>
      </w:r>
      <w:r>
        <w:rPr>
          <w:sz w:val="24"/>
        </w:rPr>
        <w:t>быть</w:t>
      </w:r>
      <w:r>
        <w:rPr>
          <w:spacing w:val="-7"/>
          <w:sz w:val="24"/>
        </w:rPr>
        <w:t xml:space="preserve"> </w:t>
      </w:r>
      <w:r>
        <w:rPr>
          <w:sz w:val="24"/>
        </w:rPr>
        <w:t>старательным,</w:t>
      </w:r>
      <w:r>
        <w:rPr>
          <w:spacing w:val="-7"/>
          <w:sz w:val="24"/>
        </w:rPr>
        <w:t xml:space="preserve"> </w:t>
      </w:r>
      <w:r>
        <w:rPr>
          <w:sz w:val="24"/>
        </w:rPr>
        <w:t>организованным,</w:t>
      </w:r>
      <w:r>
        <w:rPr>
          <w:spacing w:val="-6"/>
          <w:sz w:val="24"/>
        </w:rPr>
        <w:t xml:space="preserve"> </w:t>
      </w:r>
      <w:r>
        <w:rPr>
          <w:spacing w:val="-2"/>
          <w:sz w:val="24"/>
        </w:rPr>
        <w:t>ответственным;</w:t>
      </w:r>
    </w:p>
    <w:p w:rsidR="00ED4F7B" w:rsidRDefault="00ED4F7B">
      <w:pPr>
        <w:pStyle w:val="a4"/>
        <w:spacing w:line="293" w:lineRule="exact"/>
        <w:jc w:val="left"/>
        <w:rPr>
          <w:sz w:val="24"/>
        </w:rPr>
        <w:sectPr w:rsidR="00ED4F7B">
          <w:pgSz w:w="11910" w:h="16840"/>
          <w:pgMar w:top="1020" w:right="425" w:bottom="440" w:left="566" w:header="0" w:footer="253" w:gutter="0"/>
          <w:cols w:space="720"/>
        </w:sectPr>
      </w:pPr>
    </w:p>
    <w:p w:rsidR="00ED4F7B" w:rsidRDefault="00656557" w:rsidP="0093296D">
      <w:pPr>
        <w:pStyle w:val="a4"/>
        <w:numPr>
          <w:ilvl w:val="2"/>
          <w:numId w:val="115"/>
        </w:numPr>
        <w:tabs>
          <w:tab w:val="left" w:pos="1982"/>
        </w:tabs>
        <w:spacing w:before="88" w:line="293" w:lineRule="exact"/>
        <w:ind w:left="1982" w:hanging="705"/>
        <w:rPr>
          <w:sz w:val="24"/>
        </w:rPr>
      </w:pPr>
      <w:r>
        <w:rPr>
          <w:sz w:val="24"/>
        </w:rPr>
        <w:lastRenderedPageBreak/>
        <w:t>стремление</w:t>
      </w:r>
      <w:r>
        <w:rPr>
          <w:spacing w:val="-5"/>
          <w:sz w:val="24"/>
        </w:rPr>
        <w:t xml:space="preserve"> </w:t>
      </w:r>
      <w:r>
        <w:rPr>
          <w:sz w:val="24"/>
        </w:rPr>
        <w:t>поддерживать</w:t>
      </w:r>
      <w:r>
        <w:rPr>
          <w:spacing w:val="-5"/>
          <w:sz w:val="24"/>
        </w:rPr>
        <w:t xml:space="preserve"> </w:t>
      </w:r>
      <w:r>
        <w:rPr>
          <w:sz w:val="24"/>
        </w:rPr>
        <w:t>свою</w:t>
      </w:r>
      <w:r>
        <w:rPr>
          <w:spacing w:val="-3"/>
          <w:sz w:val="24"/>
        </w:rPr>
        <w:t xml:space="preserve"> </w:t>
      </w:r>
      <w:r>
        <w:rPr>
          <w:sz w:val="24"/>
        </w:rPr>
        <w:t>квалификацию</w:t>
      </w:r>
      <w:r>
        <w:rPr>
          <w:spacing w:val="-8"/>
          <w:sz w:val="24"/>
        </w:rPr>
        <w:t xml:space="preserve"> </w:t>
      </w:r>
      <w:r>
        <w:rPr>
          <w:sz w:val="24"/>
        </w:rPr>
        <w:t>на</w:t>
      </w:r>
      <w:r>
        <w:rPr>
          <w:spacing w:val="-3"/>
          <w:sz w:val="24"/>
        </w:rPr>
        <w:t xml:space="preserve"> </w:t>
      </w:r>
      <w:r>
        <w:rPr>
          <w:sz w:val="24"/>
        </w:rPr>
        <w:t xml:space="preserve">высоком </w:t>
      </w:r>
      <w:r>
        <w:rPr>
          <w:spacing w:val="-2"/>
          <w:sz w:val="24"/>
        </w:rPr>
        <w:t>уровне:</w:t>
      </w:r>
    </w:p>
    <w:p w:rsidR="00ED4F7B" w:rsidRDefault="00656557" w:rsidP="0093296D">
      <w:pPr>
        <w:pStyle w:val="a4"/>
        <w:numPr>
          <w:ilvl w:val="2"/>
          <w:numId w:val="115"/>
        </w:numPr>
        <w:tabs>
          <w:tab w:val="left" w:pos="1982"/>
        </w:tabs>
        <w:ind w:right="140" w:firstLine="710"/>
        <w:rPr>
          <w:sz w:val="24"/>
        </w:rPr>
      </w:pPr>
      <w:r>
        <w:rPr>
          <w:sz w:val="24"/>
        </w:rPr>
        <w:t xml:space="preserve">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w:t>
      </w:r>
      <w:r>
        <w:rPr>
          <w:spacing w:val="-2"/>
          <w:sz w:val="24"/>
        </w:rPr>
        <w:t>нравственности.</w:t>
      </w:r>
    </w:p>
    <w:p w:rsidR="00ED4F7B" w:rsidRDefault="00656557" w:rsidP="0093296D">
      <w:pPr>
        <w:pStyle w:val="a4"/>
        <w:numPr>
          <w:ilvl w:val="1"/>
          <w:numId w:val="115"/>
        </w:numPr>
        <w:tabs>
          <w:tab w:val="left" w:pos="1982"/>
        </w:tabs>
        <w:ind w:right="139" w:firstLine="566"/>
        <w:jc w:val="both"/>
        <w:rPr>
          <w:sz w:val="24"/>
        </w:rPr>
      </w:pPr>
      <w:r>
        <w:rPr>
          <w:sz w:val="24"/>
        </w:rPr>
        <w:t>Педагогическая этика запрещает публично, вне рамок педагогической и научно- 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ED4F7B" w:rsidRDefault="00656557" w:rsidP="0093296D">
      <w:pPr>
        <w:pStyle w:val="a4"/>
        <w:numPr>
          <w:ilvl w:val="1"/>
          <w:numId w:val="115"/>
        </w:numPr>
        <w:tabs>
          <w:tab w:val="left" w:pos="1982"/>
        </w:tabs>
        <w:spacing w:line="242" w:lineRule="auto"/>
        <w:ind w:right="141" w:firstLine="566"/>
        <w:jc w:val="both"/>
        <w:rPr>
          <w:sz w:val="24"/>
        </w:rPr>
      </w:pPr>
      <w:r>
        <w:rPr>
          <w:sz w:val="24"/>
        </w:rPr>
        <w:t>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ED4F7B" w:rsidRDefault="00ED4F7B">
      <w:pPr>
        <w:pStyle w:val="a3"/>
        <w:spacing w:before="2"/>
        <w:ind w:left="0" w:firstLine="0"/>
        <w:jc w:val="left"/>
      </w:pPr>
    </w:p>
    <w:p w:rsidR="00ED4F7B" w:rsidRDefault="00656557" w:rsidP="0093296D">
      <w:pPr>
        <w:pStyle w:val="Heading3"/>
        <w:numPr>
          <w:ilvl w:val="0"/>
          <w:numId w:val="115"/>
        </w:numPr>
        <w:tabs>
          <w:tab w:val="left" w:pos="2694"/>
          <w:tab w:val="left" w:pos="4603"/>
          <w:tab w:val="left" w:pos="6594"/>
          <w:tab w:val="left" w:pos="8162"/>
          <w:tab w:val="left" w:pos="8713"/>
        </w:tabs>
        <w:spacing w:line="237" w:lineRule="auto"/>
        <w:ind w:left="567" w:right="145" w:firstLine="1416"/>
        <w:jc w:val="left"/>
      </w:pPr>
      <w:r>
        <w:rPr>
          <w:spacing w:val="-2"/>
        </w:rPr>
        <w:t>Обязательства</w:t>
      </w:r>
      <w:r>
        <w:tab/>
      </w:r>
      <w:r>
        <w:rPr>
          <w:spacing w:val="-2"/>
        </w:rPr>
        <w:t>педагогических</w:t>
      </w:r>
      <w:r>
        <w:tab/>
      </w:r>
      <w:r>
        <w:rPr>
          <w:spacing w:val="-2"/>
        </w:rPr>
        <w:t>работников</w:t>
      </w:r>
      <w:r>
        <w:tab/>
      </w:r>
      <w:r>
        <w:rPr>
          <w:spacing w:val="-6"/>
        </w:rPr>
        <w:t>по</w:t>
      </w:r>
      <w:r>
        <w:tab/>
      </w:r>
      <w:r>
        <w:rPr>
          <w:spacing w:val="-2"/>
        </w:rPr>
        <w:t>профессиональной деятельности</w:t>
      </w:r>
    </w:p>
    <w:p w:rsidR="00ED4F7B" w:rsidRDefault="00656557" w:rsidP="0093296D">
      <w:pPr>
        <w:pStyle w:val="a4"/>
        <w:numPr>
          <w:ilvl w:val="1"/>
          <w:numId w:val="115"/>
        </w:numPr>
        <w:tabs>
          <w:tab w:val="left" w:pos="1983"/>
        </w:tabs>
        <w:spacing w:before="1" w:line="237" w:lineRule="auto"/>
        <w:ind w:right="140" w:firstLine="566"/>
        <w:rPr>
          <w:sz w:val="24"/>
        </w:rPr>
      </w:pPr>
      <w:r>
        <w:rPr>
          <w:sz w:val="24"/>
        </w:rPr>
        <w:t>Педагогические</w:t>
      </w:r>
      <w:r>
        <w:rPr>
          <w:spacing w:val="40"/>
          <w:sz w:val="24"/>
        </w:rPr>
        <w:t xml:space="preserve"> </w:t>
      </w:r>
      <w:r>
        <w:rPr>
          <w:sz w:val="24"/>
        </w:rPr>
        <w:t>работники</w:t>
      </w:r>
      <w:r>
        <w:rPr>
          <w:spacing w:val="40"/>
          <w:sz w:val="24"/>
        </w:rPr>
        <w:t xml:space="preserve"> </w:t>
      </w:r>
      <w:r>
        <w:rPr>
          <w:sz w:val="24"/>
        </w:rPr>
        <w:t>ДОУ</w:t>
      </w:r>
      <w:r>
        <w:rPr>
          <w:spacing w:val="40"/>
          <w:sz w:val="24"/>
        </w:rPr>
        <w:t xml:space="preserve"> </w:t>
      </w:r>
      <w:r>
        <w:rPr>
          <w:sz w:val="24"/>
        </w:rPr>
        <w:t>при</w:t>
      </w:r>
      <w:r>
        <w:rPr>
          <w:spacing w:val="40"/>
          <w:sz w:val="24"/>
        </w:rPr>
        <w:t xml:space="preserve"> </w:t>
      </w:r>
      <w:r>
        <w:rPr>
          <w:sz w:val="24"/>
        </w:rPr>
        <w:t>любых</w:t>
      </w:r>
      <w:r>
        <w:rPr>
          <w:spacing w:val="40"/>
          <w:sz w:val="24"/>
        </w:rPr>
        <w:t xml:space="preserve"> </w:t>
      </w:r>
      <w:r>
        <w:rPr>
          <w:sz w:val="24"/>
        </w:rPr>
        <w:t>обстоятельствах</w:t>
      </w:r>
      <w:r>
        <w:rPr>
          <w:spacing w:val="40"/>
          <w:sz w:val="24"/>
        </w:rPr>
        <w:t xml:space="preserve"> </w:t>
      </w:r>
      <w:r>
        <w:rPr>
          <w:sz w:val="24"/>
        </w:rPr>
        <w:t>должны</w:t>
      </w:r>
      <w:r>
        <w:rPr>
          <w:spacing w:val="40"/>
          <w:sz w:val="24"/>
        </w:rPr>
        <w:t xml:space="preserve"> </w:t>
      </w:r>
      <w:r>
        <w:rPr>
          <w:sz w:val="24"/>
        </w:rPr>
        <w:t>сохранять</w:t>
      </w:r>
      <w:r>
        <w:rPr>
          <w:spacing w:val="40"/>
          <w:sz w:val="24"/>
        </w:rPr>
        <w:t xml:space="preserve"> </w:t>
      </w:r>
      <w:r>
        <w:rPr>
          <w:sz w:val="24"/>
        </w:rPr>
        <w:t>честь и достоинство, присущие их деятельности.</w:t>
      </w:r>
    </w:p>
    <w:p w:rsidR="00ED4F7B" w:rsidRDefault="00656557" w:rsidP="0093296D">
      <w:pPr>
        <w:pStyle w:val="a4"/>
        <w:numPr>
          <w:ilvl w:val="1"/>
          <w:numId w:val="115"/>
        </w:numPr>
        <w:tabs>
          <w:tab w:val="left" w:pos="1983"/>
        </w:tabs>
        <w:spacing w:before="5" w:line="237" w:lineRule="auto"/>
        <w:ind w:right="145" w:firstLine="566"/>
        <w:rPr>
          <w:sz w:val="24"/>
        </w:rPr>
      </w:pPr>
      <w:r>
        <w:rPr>
          <w:sz w:val="24"/>
        </w:rPr>
        <w:t>В</w:t>
      </w:r>
      <w:r>
        <w:rPr>
          <w:spacing w:val="40"/>
          <w:sz w:val="24"/>
        </w:rPr>
        <w:t xml:space="preserve"> </w:t>
      </w:r>
      <w:r>
        <w:rPr>
          <w:sz w:val="24"/>
        </w:rPr>
        <w:t>процессе</w:t>
      </w:r>
      <w:r>
        <w:rPr>
          <w:spacing w:val="40"/>
          <w:sz w:val="24"/>
        </w:rPr>
        <w:t xml:space="preserve"> </w:t>
      </w:r>
      <w:r>
        <w:rPr>
          <w:sz w:val="24"/>
        </w:rPr>
        <w:t>своей</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педагоги</w:t>
      </w:r>
      <w:r>
        <w:rPr>
          <w:spacing w:val="40"/>
          <w:sz w:val="24"/>
        </w:rPr>
        <w:t xml:space="preserve"> </w:t>
      </w:r>
      <w:r>
        <w:rPr>
          <w:sz w:val="24"/>
        </w:rPr>
        <w:t>должны</w:t>
      </w:r>
      <w:r>
        <w:rPr>
          <w:spacing w:val="40"/>
          <w:sz w:val="24"/>
        </w:rPr>
        <w:t xml:space="preserve"> </w:t>
      </w:r>
      <w:r>
        <w:rPr>
          <w:sz w:val="24"/>
        </w:rPr>
        <w:t>соблюдать</w:t>
      </w:r>
      <w:r>
        <w:rPr>
          <w:spacing w:val="80"/>
          <w:sz w:val="24"/>
        </w:rPr>
        <w:t xml:space="preserve"> </w:t>
      </w:r>
      <w:r>
        <w:rPr>
          <w:sz w:val="24"/>
        </w:rPr>
        <w:t>следующие этические принципы:</w:t>
      </w:r>
    </w:p>
    <w:p w:rsidR="00ED4F7B" w:rsidRDefault="00656557" w:rsidP="0093296D">
      <w:pPr>
        <w:pStyle w:val="a4"/>
        <w:numPr>
          <w:ilvl w:val="2"/>
          <w:numId w:val="115"/>
        </w:numPr>
        <w:tabs>
          <w:tab w:val="left" w:pos="1983"/>
        </w:tabs>
        <w:spacing w:before="6" w:line="293" w:lineRule="exact"/>
        <w:ind w:left="1983" w:hanging="706"/>
        <w:jc w:val="left"/>
        <w:rPr>
          <w:sz w:val="24"/>
        </w:rPr>
      </w:pPr>
      <w:r>
        <w:rPr>
          <w:spacing w:val="-2"/>
          <w:sz w:val="24"/>
        </w:rPr>
        <w:t>законность;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объективность;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компетентность;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независимость;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тщательность;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справедливость;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честность;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гуманность;</w:t>
      </w:r>
    </w:p>
    <w:p w:rsidR="00ED4F7B" w:rsidRDefault="00656557" w:rsidP="0093296D">
      <w:pPr>
        <w:pStyle w:val="a4"/>
        <w:numPr>
          <w:ilvl w:val="2"/>
          <w:numId w:val="115"/>
        </w:numPr>
        <w:tabs>
          <w:tab w:val="left" w:pos="1983"/>
        </w:tabs>
        <w:spacing w:before="4" w:line="293" w:lineRule="exact"/>
        <w:ind w:left="1983" w:hanging="706"/>
        <w:jc w:val="left"/>
        <w:rPr>
          <w:sz w:val="24"/>
        </w:rPr>
      </w:pPr>
      <w:r>
        <w:rPr>
          <w:spacing w:val="-2"/>
          <w:sz w:val="24"/>
        </w:rPr>
        <w:t>демократичность;</w:t>
      </w:r>
    </w:p>
    <w:p w:rsidR="00ED4F7B" w:rsidRDefault="00656557" w:rsidP="0093296D">
      <w:pPr>
        <w:pStyle w:val="a4"/>
        <w:numPr>
          <w:ilvl w:val="2"/>
          <w:numId w:val="115"/>
        </w:numPr>
        <w:tabs>
          <w:tab w:val="left" w:pos="1983"/>
        </w:tabs>
        <w:spacing w:line="293" w:lineRule="exact"/>
        <w:ind w:left="1983" w:hanging="706"/>
        <w:jc w:val="left"/>
        <w:rPr>
          <w:sz w:val="24"/>
        </w:rPr>
      </w:pPr>
      <w:r>
        <w:rPr>
          <w:spacing w:val="-2"/>
          <w:sz w:val="24"/>
        </w:rPr>
        <w:t>профессионализм;</w:t>
      </w:r>
    </w:p>
    <w:p w:rsidR="00ED4F7B" w:rsidRDefault="00656557" w:rsidP="0093296D">
      <w:pPr>
        <w:pStyle w:val="a4"/>
        <w:numPr>
          <w:ilvl w:val="2"/>
          <w:numId w:val="115"/>
        </w:numPr>
        <w:tabs>
          <w:tab w:val="left" w:pos="1983"/>
        </w:tabs>
        <w:spacing w:line="292" w:lineRule="exact"/>
        <w:ind w:left="1983" w:hanging="706"/>
        <w:jc w:val="left"/>
        <w:rPr>
          <w:sz w:val="24"/>
        </w:rPr>
      </w:pPr>
      <w:r>
        <w:rPr>
          <w:spacing w:val="-2"/>
          <w:sz w:val="24"/>
        </w:rPr>
        <w:t>взаимоуважение.</w:t>
      </w:r>
    </w:p>
    <w:p w:rsidR="00ED4F7B" w:rsidRDefault="00656557" w:rsidP="0093296D">
      <w:pPr>
        <w:pStyle w:val="a4"/>
        <w:numPr>
          <w:ilvl w:val="1"/>
          <w:numId w:val="115"/>
        </w:numPr>
        <w:tabs>
          <w:tab w:val="left" w:pos="1983"/>
        </w:tabs>
        <w:spacing w:line="237" w:lineRule="auto"/>
        <w:ind w:right="141" w:firstLine="566"/>
        <w:rPr>
          <w:sz w:val="24"/>
        </w:rPr>
      </w:pPr>
      <w:r>
        <w:rPr>
          <w:sz w:val="24"/>
        </w:rPr>
        <w:t>Педагогические</w:t>
      </w:r>
      <w:r>
        <w:rPr>
          <w:spacing w:val="80"/>
          <w:sz w:val="24"/>
        </w:rPr>
        <w:t xml:space="preserve"> </w:t>
      </w:r>
      <w:r>
        <w:rPr>
          <w:sz w:val="24"/>
        </w:rPr>
        <w:t>работники</w:t>
      </w:r>
      <w:r>
        <w:rPr>
          <w:spacing w:val="80"/>
          <w:sz w:val="24"/>
        </w:rPr>
        <w:t xml:space="preserve"> </w:t>
      </w:r>
      <w:r>
        <w:rPr>
          <w:sz w:val="24"/>
        </w:rPr>
        <w:t>ДОУ.</w:t>
      </w:r>
      <w:r>
        <w:rPr>
          <w:spacing w:val="80"/>
          <w:sz w:val="24"/>
        </w:rPr>
        <w:t xml:space="preserve"> </w:t>
      </w:r>
      <w:r>
        <w:rPr>
          <w:sz w:val="24"/>
        </w:rPr>
        <w:t>осознавая</w:t>
      </w:r>
      <w:r>
        <w:rPr>
          <w:spacing w:val="40"/>
          <w:sz w:val="24"/>
        </w:rPr>
        <w:t xml:space="preserve"> </w:t>
      </w:r>
      <w:r>
        <w:rPr>
          <w:sz w:val="24"/>
        </w:rPr>
        <w:t>ответственность</w:t>
      </w:r>
      <w:r>
        <w:rPr>
          <w:spacing w:val="80"/>
          <w:sz w:val="24"/>
        </w:rPr>
        <w:t xml:space="preserve"> </w:t>
      </w:r>
      <w:r>
        <w:rPr>
          <w:sz w:val="24"/>
        </w:rPr>
        <w:t>перед</w:t>
      </w:r>
      <w:r>
        <w:rPr>
          <w:spacing w:val="80"/>
          <w:sz w:val="24"/>
        </w:rPr>
        <w:t xml:space="preserve"> </w:t>
      </w:r>
      <w:r>
        <w:rPr>
          <w:sz w:val="24"/>
        </w:rPr>
        <w:t>гражданами</w:t>
      </w:r>
      <w:proofErr w:type="gramStart"/>
      <w:r>
        <w:rPr>
          <w:sz w:val="24"/>
        </w:rPr>
        <w:t>.</w:t>
      </w:r>
      <w:proofErr w:type="gramEnd"/>
      <w:r>
        <w:rPr>
          <w:sz w:val="24"/>
        </w:rPr>
        <w:t xml:space="preserve"> </w:t>
      </w:r>
      <w:proofErr w:type="gramStart"/>
      <w:r>
        <w:rPr>
          <w:sz w:val="24"/>
        </w:rPr>
        <w:t>о</w:t>
      </w:r>
      <w:proofErr w:type="gramEnd"/>
      <w:r>
        <w:rPr>
          <w:sz w:val="24"/>
        </w:rPr>
        <w:t>бществом и государством, призваны:</w:t>
      </w:r>
    </w:p>
    <w:p w:rsidR="00ED4F7B" w:rsidRDefault="00656557" w:rsidP="0093296D">
      <w:pPr>
        <w:pStyle w:val="a4"/>
        <w:numPr>
          <w:ilvl w:val="2"/>
          <w:numId w:val="115"/>
        </w:numPr>
        <w:tabs>
          <w:tab w:val="left" w:pos="1982"/>
        </w:tabs>
        <w:spacing w:before="8" w:line="237" w:lineRule="auto"/>
        <w:ind w:right="141" w:firstLine="710"/>
        <w:rPr>
          <w:sz w:val="24"/>
        </w:rPr>
      </w:pPr>
      <w:r>
        <w:rPr>
          <w:sz w:val="24"/>
        </w:rPr>
        <w:t>оправдывать доверие и уважение общества к своей профессиональной деятельности, прилагать усилия для повышения ее престижа;</w:t>
      </w:r>
    </w:p>
    <w:p w:rsidR="00ED4F7B" w:rsidRDefault="00656557" w:rsidP="0093296D">
      <w:pPr>
        <w:pStyle w:val="a4"/>
        <w:numPr>
          <w:ilvl w:val="2"/>
          <w:numId w:val="115"/>
        </w:numPr>
        <w:tabs>
          <w:tab w:val="left" w:pos="1982"/>
        </w:tabs>
        <w:ind w:right="138" w:firstLine="710"/>
        <w:rPr>
          <w:sz w:val="24"/>
        </w:rPr>
      </w:pPr>
      <w:r>
        <w:rPr>
          <w:sz w:val="24"/>
        </w:rPr>
        <w:t>исполнять должностные обязанности добросовестно и на высоком профессиональном уровне в целях обеспечения эффективной работы дошкольного образовательного учреждения; исходить из того, что признание, соблюдение и защита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rsidR="00ED4F7B" w:rsidRDefault="00656557" w:rsidP="0093296D">
      <w:pPr>
        <w:pStyle w:val="a4"/>
        <w:numPr>
          <w:ilvl w:val="2"/>
          <w:numId w:val="115"/>
        </w:numPr>
        <w:tabs>
          <w:tab w:val="left" w:pos="1982"/>
        </w:tabs>
        <w:spacing w:line="293" w:lineRule="exact"/>
        <w:ind w:left="1982" w:hanging="705"/>
        <w:rPr>
          <w:sz w:val="24"/>
        </w:rPr>
      </w:pPr>
      <w:r>
        <w:rPr>
          <w:sz w:val="24"/>
        </w:rPr>
        <w:t>осуществлять</w:t>
      </w:r>
      <w:r>
        <w:rPr>
          <w:spacing w:val="-4"/>
          <w:sz w:val="24"/>
        </w:rPr>
        <w:t xml:space="preserve"> </w:t>
      </w:r>
      <w:r>
        <w:rPr>
          <w:sz w:val="24"/>
        </w:rPr>
        <w:t>свою</w:t>
      </w:r>
      <w:r>
        <w:rPr>
          <w:spacing w:val="-3"/>
          <w:sz w:val="24"/>
        </w:rPr>
        <w:t xml:space="preserve"> </w:t>
      </w:r>
      <w:r>
        <w:rPr>
          <w:sz w:val="24"/>
        </w:rPr>
        <w:t>деятельность</w:t>
      </w:r>
      <w:r>
        <w:rPr>
          <w:spacing w:val="-5"/>
          <w:sz w:val="24"/>
        </w:rPr>
        <w:t xml:space="preserve"> </w:t>
      </w:r>
      <w:r>
        <w:rPr>
          <w:sz w:val="24"/>
        </w:rPr>
        <w:t>в пределах</w:t>
      </w:r>
      <w:r>
        <w:rPr>
          <w:spacing w:val="-6"/>
          <w:sz w:val="24"/>
        </w:rPr>
        <w:t xml:space="preserve"> </w:t>
      </w:r>
      <w:r>
        <w:rPr>
          <w:spacing w:val="-2"/>
          <w:sz w:val="24"/>
        </w:rPr>
        <w:t>полномочий;</w:t>
      </w:r>
    </w:p>
    <w:p w:rsidR="00ED4F7B" w:rsidRDefault="00656557" w:rsidP="0093296D">
      <w:pPr>
        <w:pStyle w:val="a4"/>
        <w:numPr>
          <w:ilvl w:val="2"/>
          <w:numId w:val="115"/>
        </w:numPr>
        <w:tabs>
          <w:tab w:val="left" w:pos="1982"/>
        </w:tabs>
        <w:ind w:right="135" w:firstLine="710"/>
        <w:rPr>
          <w:sz w:val="24"/>
        </w:rPr>
      </w:pPr>
      <w:r>
        <w:rPr>
          <w:sz w:val="24"/>
        </w:rPr>
        <w:t>не оказывать предпочтения каким-либо профессиональным или социальным</w:t>
      </w:r>
      <w:r>
        <w:rPr>
          <w:spacing w:val="80"/>
          <w:sz w:val="24"/>
        </w:rPr>
        <w:t xml:space="preserve"> </w:t>
      </w:r>
      <w:r>
        <w:rPr>
          <w:sz w:val="24"/>
        </w:rPr>
        <w:t>группам и организациям, быть независимыми от влияния отдельных граждан, профессиональных или социальных групп и организаций;</w:t>
      </w:r>
    </w:p>
    <w:p w:rsidR="00ED4F7B" w:rsidRDefault="00656557" w:rsidP="0093296D">
      <w:pPr>
        <w:pStyle w:val="a4"/>
        <w:numPr>
          <w:ilvl w:val="2"/>
          <w:numId w:val="115"/>
        </w:numPr>
        <w:tabs>
          <w:tab w:val="left" w:pos="1982"/>
        </w:tabs>
        <w:spacing w:before="3"/>
        <w:ind w:right="138" w:firstLine="710"/>
        <w:rPr>
          <w:sz w:val="24"/>
        </w:rPr>
      </w:pPr>
      <w:r>
        <w:rPr>
          <w:sz w:val="24"/>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D4F7B" w:rsidRDefault="00656557" w:rsidP="0093296D">
      <w:pPr>
        <w:pStyle w:val="a4"/>
        <w:numPr>
          <w:ilvl w:val="2"/>
          <w:numId w:val="115"/>
        </w:numPr>
        <w:tabs>
          <w:tab w:val="left" w:pos="1982"/>
        </w:tabs>
        <w:ind w:right="137" w:firstLine="710"/>
        <w:rPr>
          <w:sz w:val="24"/>
        </w:rPr>
      </w:pPr>
      <w:r>
        <w:rPr>
          <w:sz w:val="24"/>
        </w:rPr>
        <w:t xml:space="preserve">соблюдать установленные действующим законодательством ограничения и запреты; проявлять корректность и внимательность в обращении с участниками отношений в сфере </w:t>
      </w:r>
      <w:r>
        <w:rPr>
          <w:spacing w:val="-2"/>
          <w:sz w:val="24"/>
        </w:rPr>
        <w:t>образования;</w:t>
      </w:r>
    </w:p>
    <w:p w:rsidR="00ED4F7B" w:rsidRDefault="00656557" w:rsidP="0093296D">
      <w:pPr>
        <w:pStyle w:val="a4"/>
        <w:numPr>
          <w:ilvl w:val="2"/>
          <w:numId w:val="115"/>
        </w:numPr>
        <w:tabs>
          <w:tab w:val="left" w:pos="1982"/>
        </w:tabs>
        <w:ind w:right="138" w:firstLine="710"/>
        <w:rPr>
          <w:sz w:val="24"/>
        </w:rPr>
      </w:pPr>
      <w:r>
        <w:rPr>
          <w:sz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sz w:val="24"/>
        </w:rPr>
        <w:t>конфессий</w:t>
      </w:r>
      <w:proofErr w:type="spellEnd"/>
      <w:r>
        <w:rPr>
          <w:sz w:val="24"/>
        </w:rPr>
        <w:t>, способствовать межнациональному и межконфессиональному согласию;</w:t>
      </w:r>
    </w:p>
    <w:p w:rsidR="00ED4F7B" w:rsidRDefault="00ED4F7B">
      <w:pPr>
        <w:pStyle w:val="a4"/>
        <w:rPr>
          <w:sz w:val="24"/>
        </w:rPr>
        <w:sectPr w:rsidR="00ED4F7B">
          <w:pgSz w:w="11910" w:h="16840"/>
          <w:pgMar w:top="1020" w:right="425" w:bottom="440" w:left="566" w:header="0" w:footer="253" w:gutter="0"/>
          <w:cols w:space="720"/>
        </w:sectPr>
      </w:pPr>
    </w:p>
    <w:p w:rsidR="00ED4F7B" w:rsidRDefault="00656557" w:rsidP="0093296D">
      <w:pPr>
        <w:pStyle w:val="a4"/>
        <w:numPr>
          <w:ilvl w:val="2"/>
          <w:numId w:val="115"/>
        </w:numPr>
        <w:tabs>
          <w:tab w:val="left" w:pos="1983"/>
        </w:tabs>
        <w:spacing w:before="91" w:line="237" w:lineRule="auto"/>
        <w:ind w:right="144" w:firstLine="710"/>
        <w:jc w:val="left"/>
        <w:rPr>
          <w:sz w:val="24"/>
        </w:rPr>
      </w:pPr>
      <w:r>
        <w:rPr>
          <w:sz w:val="24"/>
        </w:rPr>
        <w:lastRenderedPageBreak/>
        <w:t>придерживаться</w:t>
      </w:r>
      <w:r>
        <w:rPr>
          <w:spacing w:val="80"/>
          <w:w w:val="150"/>
          <w:sz w:val="24"/>
        </w:rPr>
        <w:t xml:space="preserve"> </w:t>
      </w:r>
      <w:r>
        <w:rPr>
          <w:sz w:val="24"/>
        </w:rPr>
        <w:t>правил</w:t>
      </w:r>
      <w:r>
        <w:rPr>
          <w:spacing w:val="80"/>
          <w:w w:val="150"/>
          <w:sz w:val="24"/>
        </w:rPr>
        <w:t xml:space="preserve"> </w:t>
      </w:r>
      <w:r>
        <w:rPr>
          <w:sz w:val="24"/>
        </w:rPr>
        <w:t>делового</w:t>
      </w:r>
      <w:r>
        <w:rPr>
          <w:spacing w:val="80"/>
          <w:w w:val="150"/>
          <w:sz w:val="24"/>
        </w:rPr>
        <w:t xml:space="preserve"> </w:t>
      </w:r>
      <w:r>
        <w:rPr>
          <w:sz w:val="24"/>
        </w:rPr>
        <w:t>поведения</w:t>
      </w:r>
      <w:r>
        <w:rPr>
          <w:spacing w:val="80"/>
          <w:w w:val="150"/>
          <w:sz w:val="24"/>
        </w:rPr>
        <w:t xml:space="preserve"> </w:t>
      </w:r>
      <w:r>
        <w:rPr>
          <w:sz w:val="24"/>
        </w:rPr>
        <w:t>и</w:t>
      </w:r>
      <w:r>
        <w:rPr>
          <w:spacing w:val="80"/>
          <w:w w:val="150"/>
          <w:sz w:val="24"/>
        </w:rPr>
        <w:t xml:space="preserve"> </w:t>
      </w:r>
      <w:r>
        <w:rPr>
          <w:sz w:val="24"/>
        </w:rPr>
        <w:t>этических</w:t>
      </w:r>
      <w:r>
        <w:rPr>
          <w:spacing w:val="80"/>
          <w:sz w:val="24"/>
        </w:rPr>
        <w:t xml:space="preserve"> </w:t>
      </w:r>
      <w:r>
        <w:rPr>
          <w:sz w:val="24"/>
        </w:rPr>
        <w:t>норм,</w:t>
      </w:r>
      <w:r>
        <w:rPr>
          <w:spacing w:val="80"/>
          <w:w w:val="150"/>
          <w:sz w:val="24"/>
        </w:rPr>
        <w:t xml:space="preserve"> </w:t>
      </w:r>
      <w:r>
        <w:rPr>
          <w:sz w:val="24"/>
        </w:rPr>
        <w:t>связанных</w:t>
      </w:r>
      <w:r>
        <w:rPr>
          <w:spacing w:val="80"/>
          <w:sz w:val="24"/>
        </w:rPr>
        <w:t xml:space="preserve"> </w:t>
      </w:r>
      <w:r>
        <w:rPr>
          <w:sz w:val="24"/>
        </w:rPr>
        <w:t>с осуществлением возложенных на ДОУ социальных функций;</w:t>
      </w:r>
    </w:p>
    <w:p w:rsidR="00ED4F7B" w:rsidRDefault="00656557" w:rsidP="0093296D">
      <w:pPr>
        <w:pStyle w:val="a4"/>
        <w:numPr>
          <w:ilvl w:val="2"/>
          <w:numId w:val="115"/>
        </w:numPr>
        <w:tabs>
          <w:tab w:val="left" w:pos="1983"/>
        </w:tabs>
        <w:spacing w:before="7" w:line="237" w:lineRule="auto"/>
        <w:ind w:right="144" w:firstLine="710"/>
        <w:jc w:val="left"/>
        <w:rPr>
          <w:sz w:val="24"/>
        </w:rPr>
      </w:pPr>
      <w:r>
        <w:rPr>
          <w:sz w:val="24"/>
        </w:rPr>
        <w:t>принимать</w:t>
      </w:r>
      <w:r>
        <w:rPr>
          <w:spacing w:val="40"/>
          <w:sz w:val="24"/>
        </w:rPr>
        <w:t xml:space="preserve"> </w:t>
      </w:r>
      <w:r>
        <w:rPr>
          <w:sz w:val="24"/>
        </w:rPr>
        <w:t>предусмотренные</w:t>
      </w:r>
      <w:r>
        <w:rPr>
          <w:spacing w:val="40"/>
          <w:sz w:val="24"/>
        </w:rPr>
        <w:t xml:space="preserve"> </w:t>
      </w:r>
      <w:r>
        <w:rPr>
          <w:sz w:val="24"/>
        </w:rPr>
        <w:t>законодательством</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меры</w:t>
      </w:r>
      <w:r>
        <w:rPr>
          <w:spacing w:val="40"/>
          <w:sz w:val="24"/>
        </w:rPr>
        <w:t xml:space="preserve"> </w:t>
      </w:r>
      <w:r>
        <w:rPr>
          <w:sz w:val="24"/>
        </w:rPr>
        <w:t>по недопущению возникновения и урегулированию возникших случаев конфликта интересов;</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быть</w:t>
      </w:r>
      <w:r>
        <w:rPr>
          <w:spacing w:val="-4"/>
          <w:sz w:val="24"/>
        </w:rPr>
        <w:t xml:space="preserve"> </w:t>
      </w:r>
      <w:r>
        <w:rPr>
          <w:sz w:val="24"/>
        </w:rPr>
        <w:t>требовательными</w:t>
      </w:r>
      <w:r>
        <w:rPr>
          <w:spacing w:val="-5"/>
          <w:sz w:val="24"/>
        </w:rPr>
        <w:t xml:space="preserve"> </w:t>
      </w:r>
      <w:r>
        <w:rPr>
          <w:sz w:val="24"/>
        </w:rPr>
        <w:t>к</w:t>
      </w:r>
      <w:r>
        <w:rPr>
          <w:spacing w:val="-4"/>
          <w:sz w:val="24"/>
        </w:rPr>
        <w:t xml:space="preserve"> </w:t>
      </w:r>
      <w:r>
        <w:rPr>
          <w:sz w:val="24"/>
        </w:rPr>
        <w:t>себе,</w:t>
      </w:r>
      <w:r>
        <w:rPr>
          <w:spacing w:val="-1"/>
          <w:sz w:val="24"/>
        </w:rPr>
        <w:t xml:space="preserve"> </w:t>
      </w:r>
      <w:r>
        <w:rPr>
          <w:sz w:val="24"/>
        </w:rPr>
        <w:t>стремиться</w:t>
      </w:r>
      <w:r>
        <w:rPr>
          <w:spacing w:val="-2"/>
          <w:sz w:val="24"/>
        </w:rPr>
        <w:t xml:space="preserve"> </w:t>
      </w:r>
      <w:r>
        <w:rPr>
          <w:sz w:val="24"/>
        </w:rPr>
        <w:t>к</w:t>
      </w:r>
      <w:r>
        <w:rPr>
          <w:spacing w:val="-3"/>
          <w:sz w:val="24"/>
        </w:rPr>
        <w:t xml:space="preserve"> </w:t>
      </w:r>
      <w:r>
        <w:rPr>
          <w:spacing w:val="-2"/>
          <w:sz w:val="24"/>
        </w:rPr>
        <w:t>самосовершенствованию;</w:t>
      </w:r>
    </w:p>
    <w:p w:rsidR="00ED4F7B" w:rsidRDefault="00656557" w:rsidP="0093296D">
      <w:pPr>
        <w:pStyle w:val="a4"/>
        <w:numPr>
          <w:ilvl w:val="2"/>
          <w:numId w:val="115"/>
        </w:numPr>
        <w:tabs>
          <w:tab w:val="left" w:pos="1983"/>
        </w:tabs>
        <w:ind w:right="136" w:firstLine="710"/>
        <w:jc w:val="left"/>
        <w:rPr>
          <w:sz w:val="24"/>
        </w:rPr>
      </w:pPr>
      <w:r>
        <w:rPr>
          <w:sz w:val="24"/>
        </w:rPr>
        <w:t>обеспечивать</w:t>
      </w:r>
      <w:r>
        <w:rPr>
          <w:spacing w:val="80"/>
          <w:sz w:val="24"/>
        </w:rPr>
        <w:t xml:space="preserve"> </w:t>
      </w:r>
      <w:r>
        <w:rPr>
          <w:sz w:val="24"/>
        </w:rPr>
        <w:t>регулярное</w:t>
      </w:r>
      <w:r>
        <w:rPr>
          <w:spacing w:val="80"/>
          <w:sz w:val="24"/>
        </w:rPr>
        <w:t xml:space="preserve"> </w:t>
      </w:r>
      <w:r>
        <w:rPr>
          <w:sz w:val="24"/>
        </w:rPr>
        <w:t>обновление</w:t>
      </w:r>
      <w:r>
        <w:rPr>
          <w:spacing w:val="80"/>
          <w:sz w:val="24"/>
        </w:rPr>
        <w:t xml:space="preserve"> </w:t>
      </w:r>
      <w:r>
        <w:rPr>
          <w:sz w:val="24"/>
        </w:rPr>
        <w:t>и</w:t>
      </w:r>
      <w:r>
        <w:rPr>
          <w:spacing w:val="80"/>
          <w:sz w:val="24"/>
        </w:rPr>
        <w:t xml:space="preserve"> </w:t>
      </w:r>
      <w:r>
        <w:rPr>
          <w:sz w:val="24"/>
        </w:rPr>
        <w:t>развитие</w:t>
      </w:r>
      <w:r>
        <w:rPr>
          <w:spacing w:val="80"/>
          <w:sz w:val="24"/>
        </w:rPr>
        <w:t xml:space="preserve"> </w:t>
      </w:r>
      <w:r>
        <w:rPr>
          <w:sz w:val="24"/>
        </w:rPr>
        <w:t>профессиональных</w:t>
      </w:r>
      <w:r>
        <w:rPr>
          <w:spacing w:val="80"/>
          <w:sz w:val="24"/>
        </w:rPr>
        <w:t xml:space="preserve"> </w:t>
      </w:r>
      <w:r>
        <w:rPr>
          <w:sz w:val="24"/>
        </w:rPr>
        <w:t>знаний</w:t>
      </w:r>
      <w:r>
        <w:rPr>
          <w:spacing w:val="80"/>
          <w:sz w:val="24"/>
        </w:rPr>
        <w:t xml:space="preserve"> </w:t>
      </w:r>
      <w:r>
        <w:rPr>
          <w:sz w:val="24"/>
        </w:rPr>
        <w:t>и</w:t>
      </w:r>
      <w:r>
        <w:rPr>
          <w:spacing w:val="40"/>
          <w:sz w:val="24"/>
        </w:rPr>
        <w:t xml:space="preserve"> </w:t>
      </w:r>
      <w:r>
        <w:rPr>
          <w:spacing w:val="-2"/>
          <w:sz w:val="24"/>
        </w:rPr>
        <w:t>навыков;</w:t>
      </w:r>
    </w:p>
    <w:p w:rsidR="00ED4F7B" w:rsidRDefault="00656557" w:rsidP="0093296D">
      <w:pPr>
        <w:pStyle w:val="a4"/>
        <w:numPr>
          <w:ilvl w:val="2"/>
          <w:numId w:val="115"/>
        </w:numPr>
        <w:tabs>
          <w:tab w:val="left" w:pos="1983"/>
        </w:tabs>
        <w:spacing w:before="3" w:line="237" w:lineRule="auto"/>
        <w:ind w:right="136" w:firstLine="710"/>
        <w:jc w:val="left"/>
        <w:rPr>
          <w:sz w:val="24"/>
        </w:rPr>
      </w:pPr>
      <w:r>
        <w:rPr>
          <w:sz w:val="24"/>
        </w:rPr>
        <w:t>поддерживать</w:t>
      </w:r>
      <w:r>
        <w:rPr>
          <w:spacing w:val="80"/>
          <w:sz w:val="24"/>
        </w:rPr>
        <w:t xml:space="preserve"> </w:t>
      </w:r>
      <w:r>
        <w:rPr>
          <w:sz w:val="24"/>
        </w:rPr>
        <w:t>все</w:t>
      </w:r>
      <w:r>
        <w:rPr>
          <w:spacing w:val="80"/>
          <w:sz w:val="24"/>
        </w:rPr>
        <w:t xml:space="preserve"> </w:t>
      </w:r>
      <w:r>
        <w:rPr>
          <w:sz w:val="24"/>
        </w:rPr>
        <w:t>усилия</w:t>
      </w:r>
      <w:r>
        <w:rPr>
          <w:spacing w:val="80"/>
          <w:sz w:val="24"/>
        </w:rPr>
        <w:t xml:space="preserve"> </w:t>
      </w:r>
      <w:r>
        <w:rPr>
          <w:sz w:val="24"/>
        </w:rPr>
        <w:t>по</w:t>
      </w:r>
      <w:r>
        <w:rPr>
          <w:spacing w:val="80"/>
          <w:sz w:val="24"/>
        </w:rPr>
        <w:t xml:space="preserve"> </w:t>
      </w:r>
      <w:r>
        <w:rPr>
          <w:sz w:val="24"/>
        </w:rPr>
        <w:t>продвижению</w:t>
      </w:r>
      <w:r>
        <w:rPr>
          <w:spacing w:val="80"/>
          <w:sz w:val="24"/>
        </w:rPr>
        <w:t xml:space="preserve"> </w:t>
      </w:r>
      <w:r>
        <w:rPr>
          <w:sz w:val="24"/>
        </w:rPr>
        <w:t>демократии</w:t>
      </w:r>
      <w:r>
        <w:rPr>
          <w:spacing w:val="80"/>
          <w:sz w:val="24"/>
        </w:rPr>
        <w:t xml:space="preserve"> </w:t>
      </w:r>
      <w:r>
        <w:rPr>
          <w:sz w:val="24"/>
        </w:rPr>
        <w:t>и</w:t>
      </w:r>
      <w:r>
        <w:rPr>
          <w:spacing w:val="80"/>
          <w:sz w:val="24"/>
        </w:rPr>
        <w:t xml:space="preserve"> </w:t>
      </w:r>
      <w:r>
        <w:rPr>
          <w:sz w:val="24"/>
        </w:rPr>
        <w:t>прав</w:t>
      </w:r>
      <w:r>
        <w:rPr>
          <w:spacing w:val="80"/>
          <w:sz w:val="24"/>
        </w:rPr>
        <w:t xml:space="preserve"> </w:t>
      </w:r>
      <w:r>
        <w:rPr>
          <w:sz w:val="24"/>
        </w:rPr>
        <w:t>человека</w:t>
      </w:r>
      <w:r>
        <w:rPr>
          <w:spacing w:val="80"/>
          <w:sz w:val="24"/>
        </w:rPr>
        <w:t xml:space="preserve"> </w:t>
      </w:r>
      <w:r>
        <w:rPr>
          <w:sz w:val="24"/>
        </w:rPr>
        <w:t xml:space="preserve">через </w:t>
      </w:r>
      <w:r>
        <w:rPr>
          <w:spacing w:val="-2"/>
          <w:sz w:val="24"/>
        </w:rPr>
        <w:t>образование;</w:t>
      </w:r>
    </w:p>
    <w:p w:rsidR="00ED4F7B" w:rsidRDefault="00656557" w:rsidP="0093296D">
      <w:pPr>
        <w:pStyle w:val="a4"/>
        <w:numPr>
          <w:ilvl w:val="2"/>
          <w:numId w:val="115"/>
        </w:numPr>
        <w:tabs>
          <w:tab w:val="left" w:pos="1983"/>
        </w:tabs>
        <w:spacing w:before="4" w:line="294" w:lineRule="exact"/>
        <w:ind w:left="1983" w:hanging="706"/>
        <w:jc w:val="left"/>
        <w:rPr>
          <w:sz w:val="24"/>
        </w:rPr>
      </w:pPr>
      <w:r>
        <w:rPr>
          <w:sz w:val="24"/>
        </w:rPr>
        <w:t>не</w:t>
      </w:r>
      <w:r>
        <w:rPr>
          <w:spacing w:val="-2"/>
          <w:sz w:val="24"/>
        </w:rPr>
        <w:t xml:space="preserve"> </w:t>
      </w:r>
      <w:r>
        <w:rPr>
          <w:sz w:val="24"/>
        </w:rPr>
        <w:t>терять</w:t>
      </w:r>
      <w:r>
        <w:rPr>
          <w:spacing w:val="-1"/>
          <w:sz w:val="24"/>
        </w:rPr>
        <w:t xml:space="preserve"> </w:t>
      </w:r>
      <w:r>
        <w:rPr>
          <w:sz w:val="24"/>
        </w:rPr>
        <w:t>чувство</w:t>
      </w:r>
      <w:r>
        <w:rPr>
          <w:spacing w:val="-1"/>
          <w:sz w:val="24"/>
        </w:rPr>
        <w:t xml:space="preserve"> </w:t>
      </w:r>
      <w:r>
        <w:rPr>
          <w:sz w:val="24"/>
        </w:rPr>
        <w:t>меры</w:t>
      </w:r>
      <w:r>
        <w:rPr>
          <w:spacing w:val="-3"/>
          <w:sz w:val="24"/>
        </w:rPr>
        <w:t xml:space="preserve"> </w:t>
      </w:r>
      <w:r>
        <w:rPr>
          <w:sz w:val="24"/>
        </w:rPr>
        <w:t xml:space="preserve">и </w:t>
      </w:r>
      <w:r>
        <w:rPr>
          <w:spacing w:val="-2"/>
          <w:sz w:val="24"/>
        </w:rPr>
        <w:t>самообладания;</w:t>
      </w:r>
    </w:p>
    <w:p w:rsidR="00ED4F7B" w:rsidRDefault="00656557" w:rsidP="0093296D">
      <w:pPr>
        <w:pStyle w:val="a4"/>
        <w:numPr>
          <w:ilvl w:val="2"/>
          <w:numId w:val="115"/>
        </w:numPr>
        <w:tabs>
          <w:tab w:val="left" w:pos="1983"/>
          <w:tab w:val="left" w:pos="3326"/>
          <w:tab w:val="left" w:pos="4401"/>
          <w:tab w:val="left" w:pos="5557"/>
          <w:tab w:val="left" w:pos="6459"/>
          <w:tab w:val="left" w:pos="7629"/>
          <w:tab w:val="left" w:pos="8463"/>
          <w:tab w:val="left" w:pos="9253"/>
          <w:tab w:val="left" w:pos="9742"/>
        </w:tabs>
        <w:spacing w:before="3" w:line="237" w:lineRule="auto"/>
        <w:ind w:right="143" w:firstLine="710"/>
        <w:jc w:val="left"/>
        <w:rPr>
          <w:sz w:val="24"/>
        </w:rPr>
      </w:pPr>
      <w:r>
        <w:rPr>
          <w:spacing w:val="-2"/>
          <w:sz w:val="24"/>
        </w:rPr>
        <w:t>соблюдать</w:t>
      </w:r>
      <w:r>
        <w:rPr>
          <w:sz w:val="24"/>
        </w:rPr>
        <w:tab/>
      </w:r>
      <w:r>
        <w:rPr>
          <w:spacing w:val="-2"/>
          <w:sz w:val="24"/>
        </w:rPr>
        <w:t>правила</w:t>
      </w:r>
      <w:r>
        <w:rPr>
          <w:sz w:val="24"/>
        </w:rPr>
        <w:tab/>
      </w:r>
      <w:r>
        <w:rPr>
          <w:spacing w:val="-2"/>
          <w:sz w:val="24"/>
        </w:rPr>
        <w:t>русского</w:t>
      </w:r>
      <w:r>
        <w:rPr>
          <w:sz w:val="24"/>
        </w:rPr>
        <w:tab/>
      </w:r>
      <w:r>
        <w:rPr>
          <w:spacing w:val="-2"/>
          <w:sz w:val="24"/>
        </w:rPr>
        <w:t>языка,</w:t>
      </w:r>
      <w:r>
        <w:rPr>
          <w:sz w:val="24"/>
        </w:rPr>
        <w:tab/>
      </w:r>
      <w:r>
        <w:rPr>
          <w:spacing w:val="-2"/>
          <w:sz w:val="24"/>
        </w:rPr>
        <w:t>культуру</w:t>
      </w:r>
      <w:r>
        <w:rPr>
          <w:sz w:val="24"/>
        </w:rPr>
        <w:tab/>
      </w:r>
      <w:r>
        <w:rPr>
          <w:spacing w:val="-2"/>
          <w:sz w:val="24"/>
        </w:rPr>
        <w:t>своей</w:t>
      </w:r>
      <w:r>
        <w:rPr>
          <w:sz w:val="24"/>
        </w:rPr>
        <w:tab/>
      </w:r>
      <w:r>
        <w:rPr>
          <w:spacing w:val="-2"/>
          <w:sz w:val="24"/>
        </w:rPr>
        <w:t>речи,</w:t>
      </w:r>
      <w:r>
        <w:rPr>
          <w:sz w:val="24"/>
        </w:rPr>
        <w:tab/>
      </w:r>
      <w:r>
        <w:rPr>
          <w:spacing w:val="-6"/>
          <w:sz w:val="24"/>
        </w:rPr>
        <w:t>не</w:t>
      </w:r>
      <w:r>
        <w:rPr>
          <w:sz w:val="24"/>
        </w:rPr>
        <w:tab/>
      </w:r>
      <w:r>
        <w:rPr>
          <w:spacing w:val="-2"/>
          <w:sz w:val="24"/>
        </w:rPr>
        <w:t xml:space="preserve">допускать </w:t>
      </w:r>
      <w:r>
        <w:rPr>
          <w:sz w:val="24"/>
        </w:rPr>
        <w:t>использования ругательств, грубых и оскорбительных высказываний;</w:t>
      </w:r>
    </w:p>
    <w:p w:rsidR="00ED4F7B" w:rsidRDefault="00656557" w:rsidP="0093296D">
      <w:pPr>
        <w:pStyle w:val="a4"/>
        <w:numPr>
          <w:ilvl w:val="2"/>
          <w:numId w:val="115"/>
        </w:numPr>
        <w:tabs>
          <w:tab w:val="left" w:pos="1983"/>
        </w:tabs>
        <w:spacing w:before="2" w:line="237" w:lineRule="auto"/>
        <w:ind w:right="147" w:firstLine="710"/>
        <w:jc w:val="left"/>
        <w:rPr>
          <w:sz w:val="24"/>
        </w:rPr>
      </w:pPr>
      <w:r>
        <w:rPr>
          <w:sz w:val="24"/>
        </w:rPr>
        <w:t>постоянно</w:t>
      </w:r>
      <w:r>
        <w:rPr>
          <w:spacing w:val="30"/>
          <w:sz w:val="24"/>
        </w:rPr>
        <w:t xml:space="preserve"> </w:t>
      </w:r>
      <w:r>
        <w:rPr>
          <w:sz w:val="24"/>
        </w:rPr>
        <w:t>стремиться к как можно более эффективному распоряжению ресурсами, находящимися в сфере их ответственности;</w:t>
      </w:r>
    </w:p>
    <w:p w:rsidR="00ED4F7B" w:rsidRDefault="00656557" w:rsidP="0093296D">
      <w:pPr>
        <w:pStyle w:val="a4"/>
        <w:numPr>
          <w:ilvl w:val="2"/>
          <w:numId w:val="115"/>
        </w:numPr>
        <w:tabs>
          <w:tab w:val="left" w:pos="1983"/>
        </w:tabs>
        <w:spacing w:before="4" w:line="293" w:lineRule="exact"/>
        <w:ind w:left="1983" w:hanging="706"/>
        <w:jc w:val="left"/>
        <w:rPr>
          <w:sz w:val="24"/>
        </w:rPr>
      </w:pPr>
      <w:r>
        <w:rPr>
          <w:sz w:val="24"/>
        </w:rPr>
        <w:t>поддерживать</w:t>
      </w:r>
      <w:r>
        <w:rPr>
          <w:spacing w:val="-4"/>
          <w:sz w:val="24"/>
        </w:rPr>
        <w:t xml:space="preserve"> </w:t>
      </w:r>
      <w:r>
        <w:rPr>
          <w:sz w:val="24"/>
        </w:rPr>
        <w:t>порядок</w:t>
      </w:r>
      <w:r>
        <w:rPr>
          <w:spacing w:val="-2"/>
          <w:sz w:val="24"/>
        </w:rPr>
        <w:t xml:space="preserve"> </w:t>
      </w:r>
      <w:r>
        <w:rPr>
          <w:sz w:val="24"/>
        </w:rPr>
        <w:t>на</w:t>
      </w:r>
      <w:r>
        <w:rPr>
          <w:spacing w:val="-5"/>
          <w:sz w:val="24"/>
        </w:rPr>
        <w:t xml:space="preserve"> </w:t>
      </w:r>
      <w:r>
        <w:rPr>
          <w:sz w:val="24"/>
        </w:rPr>
        <w:t>рабочем</w:t>
      </w:r>
      <w:r>
        <w:rPr>
          <w:spacing w:val="-3"/>
          <w:sz w:val="24"/>
        </w:rPr>
        <w:t xml:space="preserve"> </w:t>
      </w:r>
      <w:r>
        <w:rPr>
          <w:spacing w:val="-2"/>
          <w:sz w:val="24"/>
        </w:rPr>
        <w:t>месте;</w:t>
      </w:r>
    </w:p>
    <w:p w:rsidR="00ED4F7B" w:rsidRDefault="00656557" w:rsidP="0093296D">
      <w:pPr>
        <w:pStyle w:val="a4"/>
        <w:numPr>
          <w:ilvl w:val="2"/>
          <w:numId w:val="115"/>
        </w:numPr>
        <w:tabs>
          <w:tab w:val="left" w:pos="1983"/>
        </w:tabs>
        <w:spacing w:before="2" w:line="237" w:lineRule="auto"/>
        <w:ind w:right="140" w:firstLine="710"/>
        <w:jc w:val="left"/>
        <w:rPr>
          <w:sz w:val="24"/>
        </w:rPr>
      </w:pPr>
      <w:r>
        <w:rPr>
          <w:sz w:val="24"/>
        </w:rPr>
        <w:t>соблюдать</w:t>
      </w:r>
      <w:r>
        <w:rPr>
          <w:spacing w:val="40"/>
          <w:sz w:val="24"/>
        </w:rPr>
        <w:t xml:space="preserve"> </w:t>
      </w:r>
      <w:r>
        <w:rPr>
          <w:sz w:val="24"/>
        </w:rPr>
        <w:t>деловой</w:t>
      </w:r>
      <w:r>
        <w:rPr>
          <w:spacing w:val="40"/>
          <w:sz w:val="24"/>
        </w:rPr>
        <w:t xml:space="preserve"> </w:t>
      </w:r>
      <w:r>
        <w:rPr>
          <w:sz w:val="24"/>
        </w:rPr>
        <w:t>стиль,</w:t>
      </w:r>
      <w:r>
        <w:rPr>
          <w:spacing w:val="40"/>
          <w:sz w:val="24"/>
        </w:rPr>
        <w:t xml:space="preserve"> </w:t>
      </w:r>
      <w:r>
        <w:rPr>
          <w:sz w:val="24"/>
        </w:rPr>
        <w:t>опрятность,</w:t>
      </w:r>
      <w:r>
        <w:rPr>
          <w:spacing w:val="40"/>
          <w:sz w:val="24"/>
        </w:rPr>
        <w:t xml:space="preserve"> </w:t>
      </w:r>
      <w:r>
        <w:rPr>
          <w:sz w:val="24"/>
        </w:rPr>
        <w:t>аккуратность</w:t>
      </w:r>
      <w:r>
        <w:rPr>
          <w:spacing w:val="40"/>
          <w:sz w:val="24"/>
        </w:rPr>
        <w:t xml:space="preserve"> </w:t>
      </w:r>
      <w:r>
        <w:rPr>
          <w:sz w:val="24"/>
        </w:rPr>
        <w:t>и</w:t>
      </w:r>
      <w:r>
        <w:rPr>
          <w:spacing w:val="40"/>
          <w:sz w:val="24"/>
        </w:rPr>
        <w:t xml:space="preserve"> </w:t>
      </w:r>
      <w:r>
        <w:rPr>
          <w:sz w:val="24"/>
        </w:rPr>
        <w:t>чувство</w:t>
      </w:r>
      <w:r>
        <w:rPr>
          <w:spacing w:val="40"/>
          <w:sz w:val="24"/>
        </w:rPr>
        <w:t xml:space="preserve"> </w:t>
      </w:r>
      <w:r>
        <w:rPr>
          <w:sz w:val="24"/>
        </w:rPr>
        <w:t>меры</w:t>
      </w:r>
      <w:r>
        <w:rPr>
          <w:spacing w:val="40"/>
          <w:sz w:val="24"/>
        </w:rPr>
        <w:t xml:space="preserve"> </w:t>
      </w:r>
      <w:r>
        <w:rPr>
          <w:sz w:val="24"/>
        </w:rPr>
        <w:t>во</w:t>
      </w:r>
      <w:r>
        <w:rPr>
          <w:spacing w:val="40"/>
          <w:sz w:val="24"/>
        </w:rPr>
        <w:t xml:space="preserve"> </w:t>
      </w:r>
      <w:r>
        <w:rPr>
          <w:sz w:val="24"/>
        </w:rPr>
        <w:t>внешнем виде (отсутствие на рабочем месте джинсовой одежды).</w:t>
      </w:r>
    </w:p>
    <w:p w:rsidR="00ED4F7B" w:rsidRDefault="00656557" w:rsidP="0093296D">
      <w:pPr>
        <w:pStyle w:val="a4"/>
        <w:numPr>
          <w:ilvl w:val="1"/>
          <w:numId w:val="115"/>
        </w:numPr>
        <w:tabs>
          <w:tab w:val="left" w:pos="1982"/>
        </w:tabs>
        <w:spacing w:before="3"/>
        <w:ind w:right="143" w:firstLine="566"/>
        <w:jc w:val="both"/>
        <w:rPr>
          <w:sz w:val="24"/>
        </w:rPr>
      </w:pPr>
      <w:r>
        <w:rPr>
          <w:sz w:val="24"/>
        </w:rPr>
        <w:t>Важным показателем профессионализма педагогических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ясности,</w:t>
      </w:r>
      <w:r>
        <w:rPr>
          <w:spacing w:val="-6"/>
          <w:sz w:val="24"/>
        </w:rPr>
        <w:t xml:space="preserve"> </w:t>
      </w:r>
      <w:r>
        <w:rPr>
          <w:sz w:val="24"/>
        </w:rPr>
        <w:t>обеспечивающей</w:t>
      </w:r>
      <w:r>
        <w:rPr>
          <w:spacing w:val="-5"/>
          <w:sz w:val="24"/>
        </w:rPr>
        <w:t xml:space="preserve"> </w:t>
      </w:r>
      <w:r>
        <w:rPr>
          <w:sz w:val="24"/>
        </w:rPr>
        <w:t>доступность</w:t>
      </w:r>
      <w:r>
        <w:rPr>
          <w:spacing w:val="-4"/>
          <w:sz w:val="24"/>
        </w:rPr>
        <w:t xml:space="preserve"> </w:t>
      </w:r>
      <w:r>
        <w:rPr>
          <w:sz w:val="24"/>
        </w:rPr>
        <w:t>и</w:t>
      </w:r>
      <w:r>
        <w:rPr>
          <w:spacing w:val="1"/>
          <w:sz w:val="24"/>
        </w:rPr>
        <w:t xml:space="preserve"> </w:t>
      </w:r>
      <w:r>
        <w:rPr>
          <w:sz w:val="24"/>
        </w:rPr>
        <w:t>простоту</w:t>
      </w:r>
      <w:r>
        <w:rPr>
          <w:spacing w:val="-10"/>
          <w:sz w:val="24"/>
        </w:rPr>
        <w:t xml:space="preserve"> </w:t>
      </w:r>
      <w:r>
        <w:rPr>
          <w:sz w:val="24"/>
        </w:rPr>
        <w:t>в</w:t>
      </w:r>
      <w:r>
        <w:rPr>
          <w:spacing w:val="-3"/>
          <w:sz w:val="24"/>
        </w:rPr>
        <w:t xml:space="preserve"> </w:t>
      </w:r>
      <w:r>
        <w:rPr>
          <w:spacing w:val="-2"/>
          <w:sz w:val="24"/>
        </w:rPr>
        <w:t>общении;</w:t>
      </w:r>
    </w:p>
    <w:p w:rsidR="00ED4F7B" w:rsidRDefault="00656557" w:rsidP="0093296D">
      <w:pPr>
        <w:pStyle w:val="a4"/>
        <w:numPr>
          <w:ilvl w:val="2"/>
          <w:numId w:val="115"/>
        </w:numPr>
        <w:tabs>
          <w:tab w:val="left" w:pos="1983"/>
          <w:tab w:val="left" w:pos="3552"/>
          <w:tab w:val="left" w:pos="4971"/>
          <w:tab w:val="left" w:pos="5422"/>
          <w:tab w:val="left" w:pos="7173"/>
          <w:tab w:val="left" w:pos="8928"/>
          <w:tab w:val="left" w:pos="9864"/>
        </w:tabs>
        <w:spacing w:before="2" w:line="237" w:lineRule="auto"/>
        <w:ind w:right="144" w:firstLine="710"/>
        <w:jc w:val="left"/>
        <w:rPr>
          <w:sz w:val="24"/>
        </w:rPr>
      </w:pPr>
      <w:r>
        <w:rPr>
          <w:spacing w:val="-2"/>
          <w:sz w:val="24"/>
        </w:rPr>
        <w:t>грамотности,</w:t>
      </w:r>
      <w:r>
        <w:rPr>
          <w:sz w:val="24"/>
        </w:rPr>
        <w:tab/>
      </w:r>
      <w:r>
        <w:rPr>
          <w:spacing w:val="-2"/>
          <w:sz w:val="24"/>
        </w:rPr>
        <w:t>основанной</w:t>
      </w:r>
      <w:r>
        <w:rPr>
          <w:sz w:val="24"/>
        </w:rPr>
        <w:tab/>
      </w:r>
      <w:r>
        <w:rPr>
          <w:spacing w:val="-6"/>
          <w:sz w:val="24"/>
        </w:rPr>
        <w:t>на</w:t>
      </w:r>
      <w:r>
        <w:rPr>
          <w:sz w:val="24"/>
        </w:rPr>
        <w:tab/>
      </w:r>
      <w:r>
        <w:rPr>
          <w:spacing w:val="-2"/>
          <w:sz w:val="24"/>
        </w:rPr>
        <w:t>использовании</w:t>
      </w:r>
      <w:r>
        <w:rPr>
          <w:sz w:val="24"/>
        </w:rPr>
        <w:tab/>
      </w:r>
      <w:r>
        <w:rPr>
          <w:spacing w:val="-2"/>
          <w:sz w:val="24"/>
        </w:rPr>
        <w:t>общепринятых</w:t>
      </w:r>
      <w:r>
        <w:rPr>
          <w:sz w:val="24"/>
        </w:rPr>
        <w:tab/>
      </w:r>
      <w:r>
        <w:rPr>
          <w:spacing w:val="-2"/>
          <w:sz w:val="24"/>
        </w:rPr>
        <w:t>правил</w:t>
      </w:r>
      <w:r>
        <w:rPr>
          <w:sz w:val="24"/>
        </w:rPr>
        <w:tab/>
      </w:r>
      <w:r>
        <w:rPr>
          <w:spacing w:val="-2"/>
          <w:sz w:val="24"/>
        </w:rPr>
        <w:t xml:space="preserve">русского </w:t>
      </w:r>
      <w:r>
        <w:rPr>
          <w:sz w:val="24"/>
        </w:rPr>
        <w:t>литературного языка;</w:t>
      </w:r>
    </w:p>
    <w:p w:rsidR="00ED4F7B" w:rsidRDefault="00656557" w:rsidP="0093296D">
      <w:pPr>
        <w:pStyle w:val="a4"/>
        <w:numPr>
          <w:ilvl w:val="2"/>
          <w:numId w:val="115"/>
        </w:numPr>
        <w:tabs>
          <w:tab w:val="left" w:pos="2046"/>
          <w:tab w:val="left" w:pos="9786"/>
        </w:tabs>
        <w:spacing w:before="7" w:line="237" w:lineRule="auto"/>
        <w:ind w:right="995" w:firstLine="710"/>
        <w:jc w:val="left"/>
        <w:rPr>
          <w:sz w:val="24"/>
        </w:rPr>
      </w:pPr>
      <w:r>
        <w:rPr>
          <w:sz w:val="24"/>
        </w:rPr>
        <w:t>содержательности, выражающейся в продуманности осмысленности</w:t>
      </w:r>
      <w:r>
        <w:rPr>
          <w:sz w:val="24"/>
        </w:rPr>
        <w:tab/>
      </w:r>
      <w:r>
        <w:rPr>
          <w:spacing w:val="-10"/>
          <w:sz w:val="24"/>
        </w:rPr>
        <w:t xml:space="preserve">и </w:t>
      </w:r>
      <w:r>
        <w:rPr>
          <w:sz w:val="24"/>
        </w:rPr>
        <w:t>информативности обращения;</w:t>
      </w:r>
    </w:p>
    <w:p w:rsidR="00ED4F7B" w:rsidRDefault="00656557" w:rsidP="0093296D">
      <w:pPr>
        <w:pStyle w:val="a4"/>
        <w:numPr>
          <w:ilvl w:val="2"/>
          <w:numId w:val="115"/>
        </w:numPr>
        <w:tabs>
          <w:tab w:val="left" w:pos="1983"/>
          <w:tab w:val="left" w:pos="3587"/>
          <w:tab w:val="left" w:pos="5704"/>
          <w:tab w:val="left" w:pos="8182"/>
          <w:tab w:val="left" w:pos="10651"/>
        </w:tabs>
        <w:spacing w:before="2" w:line="237" w:lineRule="auto"/>
        <w:ind w:right="131" w:firstLine="710"/>
        <w:jc w:val="left"/>
        <w:rPr>
          <w:sz w:val="24"/>
        </w:rPr>
      </w:pPr>
      <w:r>
        <w:rPr>
          <w:spacing w:val="-2"/>
          <w:sz w:val="24"/>
        </w:rPr>
        <w:t>логичности,</w:t>
      </w:r>
      <w:r>
        <w:rPr>
          <w:sz w:val="24"/>
        </w:rPr>
        <w:tab/>
      </w:r>
      <w:r>
        <w:rPr>
          <w:spacing w:val="-2"/>
          <w:sz w:val="24"/>
        </w:rPr>
        <w:t>предполагающей</w:t>
      </w:r>
      <w:r>
        <w:rPr>
          <w:sz w:val="24"/>
        </w:rPr>
        <w:tab/>
      </w:r>
      <w:r>
        <w:rPr>
          <w:spacing w:val="-2"/>
          <w:sz w:val="24"/>
        </w:rPr>
        <w:t>последовательность,</w:t>
      </w:r>
      <w:r>
        <w:rPr>
          <w:sz w:val="24"/>
        </w:rPr>
        <w:tab/>
      </w:r>
      <w:r>
        <w:rPr>
          <w:spacing w:val="-2"/>
          <w:sz w:val="24"/>
        </w:rPr>
        <w:t>непротиворечивость</w:t>
      </w:r>
      <w:r>
        <w:rPr>
          <w:sz w:val="24"/>
        </w:rPr>
        <w:tab/>
      </w:r>
      <w:r>
        <w:rPr>
          <w:spacing w:val="-10"/>
          <w:sz w:val="24"/>
        </w:rPr>
        <w:t xml:space="preserve">и </w:t>
      </w:r>
      <w:r>
        <w:rPr>
          <w:sz w:val="24"/>
        </w:rPr>
        <w:t>обоснованность изложения мыслей;</w:t>
      </w:r>
    </w:p>
    <w:p w:rsidR="00ED4F7B" w:rsidRDefault="00656557" w:rsidP="0093296D">
      <w:pPr>
        <w:pStyle w:val="a4"/>
        <w:numPr>
          <w:ilvl w:val="2"/>
          <w:numId w:val="115"/>
        </w:numPr>
        <w:tabs>
          <w:tab w:val="left" w:pos="1983"/>
        </w:tabs>
        <w:spacing w:before="5" w:line="294" w:lineRule="exact"/>
        <w:ind w:left="1983" w:hanging="706"/>
        <w:jc w:val="left"/>
        <w:rPr>
          <w:sz w:val="24"/>
        </w:rPr>
      </w:pPr>
      <w:r>
        <w:rPr>
          <w:sz w:val="24"/>
        </w:rPr>
        <w:t>доказательности,</w:t>
      </w:r>
      <w:r>
        <w:rPr>
          <w:spacing w:val="-7"/>
          <w:sz w:val="24"/>
        </w:rPr>
        <w:t xml:space="preserve"> </w:t>
      </w:r>
      <w:r>
        <w:rPr>
          <w:sz w:val="24"/>
        </w:rPr>
        <w:t>включающей</w:t>
      </w:r>
      <w:r>
        <w:rPr>
          <w:spacing w:val="-1"/>
          <w:sz w:val="24"/>
        </w:rPr>
        <w:t xml:space="preserve"> </w:t>
      </w:r>
      <w:r>
        <w:rPr>
          <w:sz w:val="24"/>
        </w:rPr>
        <w:t>в</w:t>
      </w:r>
      <w:r>
        <w:rPr>
          <w:spacing w:val="-5"/>
          <w:sz w:val="24"/>
        </w:rPr>
        <w:t xml:space="preserve"> </w:t>
      </w:r>
      <w:r>
        <w:rPr>
          <w:sz w:val="24"/>
        </w:rPr>
        <w:t>себя</w:t>
      </w:r>
      <w:r>
        <w:rPr>
          <w:spacing w:val="-2"/>
          <w:sz w:val="24"/>
        </w:rPr>
        <w:t xml:space="preserve"> </w:t>
      </w:r>
      <w:r>
        <w:rPr>
          <w:sz w:val="24"/>
        </w:rPr>
        <w:t>достоверность</w:t>
      </w:r>
      <w:r>
        <w:rPr>
          <w:spacing w:val="-4"/>
          <w:sz w:val="24"/>
        </w:rPr>
        <w:t xml:space="preserve"> </w:t>
      </w:r>
      <w:r>
        <w:rPr>
          <w:sz w:val="24"/>
        </w:rPr>
        <w:t>и</w:t>
      </w:r>
      <w:r>
        <w:rPr>
          <w:spacing w:val="-11"/>
          <w:sz w:val="24"/>
        </w:rPr>
        <w:t xml:space="preserve"> </w:t>
      </w:r>
      <w:r>
        <w:rPr>
          <w:sz w:val="24"/>
        </w:rPr>
        <w:t>объективность</w:t>
      </w:r>
      <w:r>
        <w:rPr>
          <w:spacing w:val="-4"/>
          <w:sz w:val="24"/>
        </w:rPr>
        <w:t xml:space="preserve"> </w:t>
      </w:r>
      <w:r>
        <w:rPr>
          <w:spacing w:val="-2"/>
          <w:sz w:val="24"/>
        </w:rPr>
        <w:t>информации;</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лаконичности,</w:t>
      </w:r>
      <w:r>
        <w:rPr>
          <w:spacing w:val="-6"/>
          <w:sz w:val="24"/>
        </w:rPr>
        <w:t xml:space="preserve"> </w:t>
      </w:r>
      <w:r>
        <w:rPr>
          <w:sz w:val="24"/>
        </w:rPr>
        <w:t>отражающей</w:t>
      </w:r>
      <w:r>
        <w:rPr>
          <w:spacing w:val="-1"/>
          <w:sz w:val="24"/>
        </w:rPr>
        <w:t xml:space="preserve"> </w:t>
      </w:r>
      <w:r>
        <w:rPr>
          <w:sz w:val="24"/>
        </w:rPr>
        <w:t>краткость</w:t>
      </w:r>
      <w:r>
        <w:rPr>
          <w:spacing w:val="-5"/>
          <w:sz w:val="24"/>
        </w:rPr>
        <w:t xml:space="preserve"> </w:t>
      </w:r>
      <w:r>
        <w:rPr>
          <w:sz w:val="24"/>
        </w:rPr>
        <w:t>и</w:t>
      </w:r>
      <w:r>
        <w:rPr>
          <w:spacing w:val="-1"/>
          <w:sz w:val="24"/>
        </w:rPr>
        <w:t xml:space="preserve"> </w:t>
      </w:r>
      <w:r>
        <w:rPr>
          <w:sz w:val="24"/>
        </w:rPr>
        <w:t>понятность</w:t>
      </w:r>
      <w:r>
        <w:rPr>
          <w:spacing w:val="-5"/>
          <w:sz w:val="24"/>
        </w:rPr>
        <w:t xml:space="preserve"> </w:t>
      </w:r>
      <w:r>
        <w:rPr>
          <w:spacing w:val="-2"/>
          <w:sz w:val="24"/>
        </w:rPr>
        <w:t>речи;</w:t>
      </w:r>
    </w:p>
    <w:p w:rsidR="00ED4F7B" w:rsidRDefault="00656557" w:rsidP="0093296D">
      <w:pPr>
        <w:pStyle w:val="a4"/>
        <w:numPr>
          <w:ilvl w:val="2"/>
          <w:numId w:val="115"/>
        </w:numPr>
        <w:tabs>
          <w:tab w:val="left" w:pos="1983"/>
        </w:tabs>
        <w:spacing w:before="1" w:line="237" w:lineRule="auto"/>
        <w:ind w:right="137" w:firstLine="710"/>
        <w:jc w:val="left"/>
        <w:rPr>
          <w:sz w:val="24"/>
        </w:rPr>
      </w:pPr>
      <w:r>
        <w:rPr>
          <w:sz w:val="24"/>
        </w:rPr>
        <w:t>уместности,</w:t>
      </w:r>
      <w:r>
        <w:rPr>
          <w:spacing w:val="40"/>
          <w:sz w:val="24"/>
        </w:rPr>
        <w:t xml:space="preserve"> </w:t>
      </w:r>
      <w:r>
        <w:rPr>
          <w:sz w:val="24"/>
        </w:rPr>
        <w:t>означающей</w:t>
      </w:r>
      <w:r>
        <w:rPr>
          <w:spacing w:val="40"/>
          <w:sz w:val="24"/>
        </w:rPr>
        <w:t xml:space="preserve"> </w:t>
      </w:r>
      <w:r>
        <w:rPr>
          <w:sz w:val="24"/>
        </w:rPr>
        <w:t>необходимость</w:t>
      </w:r>
      <w:r>
        <w:rPr>
          <w:spacing w:val="40"/>
          <w:sz w:val="24"/>
        </w:rPr>
        <w:t xml:space="preserve"> </w:t>
      </w:r>
      <w:r>
        <w:rPr>
          <w:sz w:val="24"/>
        </w:rPr>
        <w:t>и</w:t>
      </w:r>
      <w:r>
        <w:rPr>
          <w:spacing w:val="40"/>
          <w:sz w:val="24"/>
        </w:rPr>
        <w:t xml:space="preserve"> </w:t>
      </w:r>
      <w:r>
        <w:rPr>
          <w:sz w:val="24"/>
        </w:rPr>
        <w:t>важность</w:t>
      </w:r>
      <w:r>
        <w:rPr>
          <w:spacing w:val="40"/>
          <w:sz w:val="24"/>
        </w:rPr>
        <w:t xml:space="preserve"> </w:t>
      </w:r>
      <w:r>
        <w:rPr>
          <w:sz w:val="24"/>
        </w:rPr>
        <w:t>сказанного</w:t>
      </w:r>
      <w:r>
        <w:rPr>
          <w:spacing w:val="40"/>
          <w:sz w:val="24"/>
        </w:rPr>
        <w:t xml:space="preserve"> </w:t>
      </w:r>
      <w:r>
        <w:rPr>
          <w:sz w:val="24"/>
        </w:rPr>
        <w:t>применительно</w:t>
      </w:r>
      <w:r>
        <w:rPr>
          <w:spacing w:val="40"/>
          <w:sz w:val="24"/>
        </w:rPr>
        <w:t xml:space="preserve"> </w:t>
      </w:r>
      <w:r>
        <w:rPr>
          <w:sz w:val="24"/>
        </w:rPr>
        <w:t>к конкретной ситуации.</w:t>
      </w:r>
    </w:p>
    <w:p w:rsidR="00ED4F7B" w:rsidRDefault="00656557" w:rsidP="0093296D">
      <w:pPr>
        <w:pStyle w:val="a4"/>
        <w:numPr>
          <w:ilvl w:val="1"/>
          <w:numId w:val="115"/>
        </w:numPr>
        <w:tabs>
          <w:tab w:val="left" w:pos="1983"/>
        </w:tabs>
        <w:spacing w:before="5" w:line="237" w:lineRule="auto"/>
        <w:ind w:right="137" w:firstLine="566"/>
        <w:rPr>
          <w:sz w:val="24"/>
        </w:rPr>
      </w:pPr>
      <w:r>
        <w:rPr>
          <w:sz w:val="24"/>
        </w:rPr>
        <w:t>В</w:t>
      </w:r>
      <w:r>
        <w:rPr>
          <w:spacing w:val="30"/>
          <w:sz w:val="24"/>
        </w:rPr>
        <w:t xml:space="preserve"> </w:t>
      </w:r>
      <w:r>
        <w:rPr>
          <w:sz w:val="24"/>
        </w:rPr>
        <w:t>процессе</w:t>
      </w:r>
      <w:r>
        <w:rPr>
          <w:spacing w:val="30"/>
          <w:sz w:val="24"/>
        </w:rPr>
        <w:t xml:space="preserve"> </w:t>
      </w:r>
      <w:r>
        <w:rPr>
          <w:sz w:val="24"/>
        </w:rPr>
        <w:t>своей профессиональной деятельности педагогические</w:t>
      </w:r>
      <w:r>
        <w:rPr>
          <w:spacing w:val="30"/>
          <w:sz w:val="24"/>
        </w:rPr>
        <w:t xml:space="preserve"> </w:t>
      </w:r>
      <w:r>
        <w:rPr>
          <w:sz w:val="24"/>
        </w:rPr>
        <w:t xml:space="preserve">работники ДОУ обязаны воздерживаться </w:t>
      </w:r>
      <w:proofErr w:type="gramStart"/>
      <w:r>
        <w:rPr>
          <w:sz w:val="24"/>
        </w:rPr>
        <w:t>от</w:t>
      </w:r>
      <w:proofErr w:type="gramEnd"/>
      <w:r>
        <w:rPr>
          <w:sz w:val="24"/>
        </w:rPr>
        <w:t>:</w:t>
      </w:r>
    </w:p>
    <w:p w:rsidR="00ED4F7B" w:rsidRDefault="00656557" w:rsidP="0093296D">
      <w:pPr>
        <w:pStyle w:val="a4"/>
        <w:numPr>
          <w:ilvl w:val="2"/>
          <w:numId w:val="115"/>
        </w:numPr>
        <w:tabs>
          <w:tab w:val="left" w:pos="1982"/>
        </w:tabs>
        <w:spacing w:before="6"/>
        <w:ind w:right="136" w:firstLine="710"/>
        <w:rPr>
          <w:sz w:val="24"/>
        </w:rPr>
      </w:pPr>
      <w:r>
        <w:rPr>
          <w:sz w:val="24"/>
        </w:rPr>
        <w:t xml:space="preserve">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дошкольного образовательного </w:t>
      </w:r>
      <w:r>
        <w:rPr>
          <w:spacing w:val="-2"/>
          <w:sz w:val="24"/>
        </w:rPr>
        <w:t>учреждения;</w:t>
      </w:r>
    </w:p>
    <w:p w:rsidR="00ED4F7B" w:rsidRDefault="00656557" w:rsidP="0093296D">
      <w:pPr>
        <w:pStyle w:val="a4"/>
        <w:numPr>
          <w:ilvl w:val="2"/>
          <w:numId w:val="115"/>
        </w:numPr>
        <w:tabs>
          <w:tab w:val="left" w:pos="1982"/>
        </w:tabs>
        <w:spacing w:line="237" w:lineRule="auto"/>
        <w:ind w:right="143" w:firstLine="710"/>
        <w:rPr>
          <w:sz w:val="24"/>
        </w:rPr>
      </w:pPr>
      <w:r>
        <w:rPr>
          <w:sz w:val="24"/>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ED4F7B" w:rsidRDefault="00656557" w:rsidP="0093296D">
      <w:pPr>
        <w:pStyle w:val="a4"/>
        <w:numPr>
          <w:ilvl w:val="2"/>
          <w:numId w:val="115"/>
        </w:numPr>
        <w:tabs>
          <w:tab w:val="left" w:pos="1982"/>
        </w:tabs>
        <w:spacing w:before="3" w:line="294" w:lineRule="exact"/>
        <w:ind w:left="1982" w:hanging="705"/>
        <w:rPr>
          <w:sz w:val="24"/>
        </w:rPr>
      </w:pPr>
      <w:r>
        <w:rPr>
          <w:sz w:val="24"/>
        </w:rPr>
        <w:t>преувеличения</w:t>
      </w:r>
      <w:r>
        <w:rPr>
          <w:spacing w:val="-7"/>
          <w:sz w:val="24"/>
        </w:rPr>
        <w:t xml:space="preserve"> </w:t>
      </w:r>
      <w:r>
        <w:rPr>
          <w:sz w:val="24"/>
        </w:rPr>
        <w:t>своей</w:t>
      </w:r>
      <w:r>
        <w:rPr>
          <w:spacing w:val="-3"/>
          <w:sz w:val="24"/>
        </w:rPr>
        <w:t xml:space="preserve"> </w:t>
      </w:r>
      <w:r>
        <w:rPr>
          <w:sz w:val="24"/>
        </w:rPr>
        <w:t>значимости</w:t>
      </w:r>
      <w:r>
        <w:rPr>
          <w:spacing w:val="-7"/>
          <w:sz w:val="24"/>
        </w:rPr>
        <w:t xml:space="preserve"> </w:t>
      </w:r>
      <w:r>
        <w:rPr>
          <w:sz w:val="24"/>
        </w:rPr>
        <w:t>и</w:t>
      </w:r>
      <w:r>
        <w:rPr>
          <w:spacing w:val="-3"/>
          <w:sz w:val="24"/>
        </w:rPr>
        <w:t xml:space="preserve"> </w:t>
      </w:r>
      <w:r>
        <w:rPr>
          <w:sz w:val="24"/>
        </w:rPr>
        <w:t>профессиональных</w:t>
      </w:r>
      <w:r>
        <w:rPr>
          <w:spacing w:val="-8"/>
          <w:sz w:val="24"/>
        </w:rPr>
        <w:t xml:space="preserve"> </w:t>
      </w:r>
      <w:r>
        <w:rPr>
          <w:spacing w:val="-2"/>
          <w:sz w:val="24"/>
        </w:rPr>
        <w:t>возможностей;</w:t>
      </w:r>
    </w:p>
    <w:p w:rsidR="00ED4F7B" w:rsidRDefault="00656557" w:rsidP="0093296D">
      <w:pPr>
        <w:pStyle w:val="a4"/>
        <w:numPr>
          <w:ilvl w:val="2"/>
          <w:numId w:val="115"/>
        </w:numPr>
        <w:tabs>
          <w:tab w:val="left" w:pos="1982"/>
        </w:tabs>
        <w:spacing w:line="293" w:lineRule="exact"/>
        <w:ind w:left="1982" w:hanging="705"/>
        <w:rPr>
          <w:sz w:val="24"/>
        </w:rPr>
      </w:pPr>
      <w:r>
        <w:rPr>
          <w:sz w:val="24"/>
        </w:rPr>
        <w:t>проявления</w:t>
      </w:r>
      <w:r>
        <w:rPr>
          <w:spacing w:val="-9"/>
          <w:sz w:val="24"/>
        </w:rPr>
        <w:t xml:space="preserve"> </w:t>
      </w:r>
      <w:r>
        <w:rPr>
          <w:sz w:val="24"/>
        </w:rPr>
        <w:t>лести,</w:t>
      </w:r>
      <w:r>
        <w:rPr>
          <w:spacing w:val="-4"/>
          <w:sz w:val="24"/>
        </w:rPr>
        <w:t xml:space="preserve"> </w:t>
      </w:r>
      <w:r>
        <w:rPr>
          <w:sz w:val="24"/>
        </w:rPr>
        <w:t>лицемерия,</w:t>
      </w:r>
      <w:r>
        <w:rPr>
          <w:spacing w:val="-4"/>
          <w:sz w:val="24"/>
        </w:rPr>
        <w:t xml:space="preserve"> </w:t>
      </w:r>
      <w:r>
        <w:rPr>
          <w:sz w:val="24"/>
        </w:rPr>
        <w:t>назойливости,</w:t>
      </w:r>
      <w:r>
        <w:rPr>
          <w:spacing w:val="-5"/>
          <w:sz w:val="24"/>
        </w:rPr>
        <w:t xml:space="preserve"> </w:t>
      </w:r>
      <w:r>
        <w:rPr>
          <w:sz w:val="24"/>
        </w:rPr>
        <w:t>лжи и</w:t>
      </w:r>
      <w:r>
        <w:rPr>
          <w:spacing w:val="-5"/>
          <w:sz w:val="24"/>
        </w:rPr>
        <w:t xml:space="preserve"> </w:t>
      </w:r>
      <w:r>
        <w:rPr>
          <w:spacing w:val="-2"/>
          <w:sz w:val="24"/>
        </w:rPr>
        <w:t>лукавства;</w:t>
      </w:r>
    </w:p>
    <w:p w:rsidR="00ED4F7B" w:rsidRDefault="00656557" w:rsidP="0093296D">
      <w:pPr>
        <w:pStyle w:val="a4"/>
        <w:numPr>
          <w:ilvl w:val="2"/>
          <w:numId w:val="115"/>
        </w:numPr>
        <w:tabs>
          <w:tab w:val="left" w:pos="1982"/>
        </w:tabs>
        <w:spacing w:before="2" w:line="237" w:lineRule="auto"/>
        <w:ind w:right="135" w:firstLine="710"/>
        <w:rPr>
          <w:sz w:val="24"/>
        </w:rPr>
      </w:pPr>
      <w:r>
        <w:rPr>
          <w:sz w:val="24"/>
        </w:rPr>
        <w:t>любого вида высказываний и действий дискриминационного характера по</w:t>
      </w:r>
      <w:r>
        <w:rPr>
          <w:spacing w:val="80"/>
          <w:sz w:val="24"/>
        </w:rPr>
        <w:t xml:space="preserve"> </w:t>
      </w:r>
      <w:r>
        <w:rPr>
          <w:sz w:val="24"/>
        </w:rPr>
        <w:t>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D4F7B" w:rsidRDefault="00656557" w:rsidP="0093296D">
      <w:pPr>
        <w:pStyle w:val="a4"/>
        <w:numPr>
          <w:ilvl w:val="2"/>
          <w:numId w:val="115"/>
        </w:numPr>
        <w:tabs>
          <w:tab w:val="left" w:pos="1982"/>
        </w:tabs>
        <w:spacing w:before="8" w:line="237" w:lineRule="auto"/>
        <w:ind w:right="141" w:firstLine="710"/>
        <w:rPr>
          <w:sz w:val="24"/>
        </w:rPr>
      </w:pPr>
      <w:r>
        <w:rPr>
          <w:sz w:val="24"/>
        </w:rPr>
        <w:t>высказываний, которые могут быть истолкованы как оскорбления в адрес определенных социальных, национальных групп;</w:t>
      </w:r>
    </w:p>
    <w:p w:rsidR="00ED4F7B" w:rsidRDefault="00656557" w:rsidP="0093296D">
      <w:pPr>
        <w:pStyle w:val="a4"/>
        <w:numPr>
          <w:ilvl w:val="2"/>
          <w:numId w:val="115"/>
        </w:numPr>
        <w:tabs>
          <w:tab w:val="left" w:pos="1982"/>
        </w:tabs>
        <w:spacing w:before="7" w:line="237" w:lineRule="auto"/>
        <w:ind w:right="136" w:firstLine="710"/>
        <w:rPr>
          <w:sz w:val="24"/>
        </w:rPr>
      </w:pPr>
      <w:r>
        <w:rPr>
          <w:sz w:val="24"/>
        </w:rPr>
        <w:t>резких и циничных выражений оскорбительного характера, связанных с физическими недостатками человека;</w:t>
      </w:r>
    </w:p>
    <w:p w:rsidR="00ED4F7B" w:rsidRDefault="00656557" w:rsidP="0093296D">
      <w:pPr>
        <w:pStyle w:val="a4"/>
        <w:numPr>
          <w:ilvl w:val="2"/>
          <w:numId w:val="115"/>
        </w:numPr>
        <w:tabs>
          <w:tab w:val="left" w:pos="1982"/>
        </w:tabs>
        <w:spacing w:before="2" w:line="237" w:lineRule="auto"/>
        <w:ind w:right="137" w:firstLine="710"/>
        <w:rPr>
          <w:sz w:val="24"/>
        </w:rPr>
      </w:pPr>
      <w:r>
        <w:rPr>
          <w:sz w:val="24"/>
        </w:rPr>
        <w:t>грубости, злой иронии, пренебрежительного тона, заносчивости, предвзятых замечаний, предъявления неправомерных, незаслуженных обвинений;</w:t>
      </w:r>
    </w:p>
    <w:p w:rsidR="00ED4F7B" w:rsidRDefault="00ED4F7B">
      <w:pPr>
        <w:pStyle w:val="a4"/>
        <w:spacing w:line="237" w:lineRule="auto"/>
        <w:rPr>
          <w:sz w:val="24"/>
        </w:rPr>
        <w:sectPr w:rsidR="00ED4F7B">
          <w:pgSz w:w="11910" w:h="16840"/>
          <w:pgMar w:top="1020" w:right="425" w:bottom="440" w:left="566" w:header="0" w:footer="253" w:gutter="0"/>
          <w:cols w:space="720"/>
        </w:sectPr>
      </w:pPr>
    </w:p>
    <w:p w:rsidR="00ED4F7B" w:rsidRDefault="00656557" w:rsidP="0093296D">
      <w:pPr>
        <w:pStyle w:val="a4"/>
        <w:numPr>
          <w:ilvl w:val="2"/>
          <w:numId w:val="115"/>
        </w:numPr>
        <w:tabs>
          <w:tab w:val="left" w:pos="1982"/>
        </w:tabs>
        <w:spacing w:before="91" w:line="237" w:lineRule="auto"/>
        <w:ind w:right="139" w:firstLine="710"/>
        <w:rPr>
          <w:sz w:val="24"/>
        </w:rPr>
      </w:pPr>
      <w:r>
        <w:rPr>
          <w:sz w:val="24"/>
        </w:rPr>
        <w:lastRenderedPageBreak/>
        <w:t>угроз, оскорбительных выражений или реплик, действий, препятствующих нормальному общению или провоцирующих противоправное поведение;</w:t>
      </w:r>
    </w:p>
    <w:p w:rsidR="00ED4F7B" w:rsidRDefault="00656557" w:rsidP="0093296D">
      <w:pPr>
        <w:pStyle w:val="a4"/>
        <w:numPr>
          <w:ilvl w:val="2"/>
          <w:numId w:val="115"/>
        </w:numPr>
        <w:tabs>
          <w:tab w:val="left" w:pos="1982"/>
        </w:tabs>
        <w:spacing w:before="7" w:line="237" w:lineRule="auto"/>
        <w:ind w:right="138" w:firstLine="710"/>
        <w:rPr>
          <w:sz w:val="24"/>
        </w:rPr>
      </w:pPr>
      <w:r>
        <w:rPr>
          <w:sz w:val="24"/>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ED4F7B" w:rsidRDefault="00656557" w:rsidP="0093296D">
      <w:pPr>
        <w:pStyle w:val="a4"/>
        <w:numPr>
          <w:ilvl w:val="1"/>
          <w:numId w:val="115"/>
        </w:numPr>
        <w:tabs>
          <w:tab w:val="left" w:pos="1982"/>
        </w:tabs>
        <w:spacing w:before="3"/>
        <w:ind w:right="135" w:firstLine="566"/>
        <w:jc w:val="both"/>
        <w:rPr>
          <w:sz w:val="24"/>
        </w:rPr>
      </w:pPr>
      <w:r>
        <w:rPr>
          <w:sz w:val="24"/>
        </w:rPr>
        <w:t>Педагогическим</w:t>
      </w:r>
      <w:r>
        <w:rPr>
          <w:spacing w:val="-1"/>
          <w:sz w:val="24"/>
        </w:rPr>
        <w:t xml:space="preserve"> </w:t>
      </w:r>
      <w:r>
        <w:rPr>
          <w:sz w:val="24"/>
        </w:rPr>
        <w:t>работникам</w:t>
      </w:r>
      <w:r>
        <w:rPr>
          <w:spacing w:val="-1"/>
          <w:sz w:val="24"/>
        </w:rPr>
        <w:t xml:space="preserve"> </w:t>
      </w:r>
      <w:r>
        <w:rPr>
          <w:sz w:val="24"/>
        </w:rPr>
        <w:t>ДОУ</w:t>
      </w:r>
      <w:r>
        <w:rPr>
          <w:spacing w:val="-4"/>
          <w:sz w:val="24"/>
        </w:rPr>
        <w:t xml:space="preserve"> </w:t>
      </w:r>
      <w:r>
        <w:rPr>
          <w:sz w:val="24"/>
        </w:rPr>
        <w:t>необходимо</w:t>
      </w:r>
      <w:r>
        <w:rPr>
          <w:spacing w:val="-2"/>
          <w:sz w:val="24"/>
        </w:rPr>
        <w:t xml:space="preserve"> </w:t>
      </w:r>
      <w:r>
        <w:rPr>
          <w:sz w:val="24"/>
        </w:rPr>
        <w:t>принимать</w:t>
      </w:r>
      <w:r>
        <w:rPr>
          <w:spacing w:val="-2"/>
          <w:sz w:val="24"/>
        </w:rPr>
        <w:t xml:space="preserve"> </w:t>
      </w:r>
      <w:r>
        <w:rPr>
          <w:sz w:val="24"/>
        </w:rPr>
        <w:t>соответствующие</w:t>
      </w:r>
      <w:r>
        <w:rPr>
          <w:spacing w:val="-3"/>
          <w:sz w:val="24"/>
        </w:rPr>
        <w:t xml:space="preserve"> </w:t>
      </w:r>
      <w:r>
        <w:rPr>
          <w:sz w:val="24"/>
        </w:rPr>
        <w:t>меры</w:t>
      </w:r>
      <w:r>
        <w:rPr>
          <w:spacing w:val="-1"/>
          <w:sz w:val="24"/>
        </w:rPr>
        <w:t xml:space="preserve"> </w:t>
      </w:r>
      <w:r>
        <w:rPr>
          <w:sz w:val="24"/>
        </w:rPr>
        <w:t>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D4F7B" w:rsidRDefault="00656557" w:rsidP="0093296D">
      <w:pPr>
        <w:pStyle w:val="a4"/>
        <w:numPr>
          <w:ilvl w:val="1"/>
          <w:numId w:val="115"/>
        </w:numPr>
        <w:tabs>
          <w:tab w:val="left" w:pos="1982"/>
        </w:tabs>
        <w:ind w:right="132" w:firstLine="566"/>
        <w:jc w:val="both"/>
        <w:rPr>
          <w:sz w:val="24"/>
        </w:rPr>
      </w:pPr>
      <w:r>
        <w:rPr>
          <w:sz w:val="24"/>
        </w:rPr>
        <w:t xml:space="preserve">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w:t>
      </w:r>
      <w:r>
        <w:rPr>
          <w:spacing w:val="-2"/>
          <w:sz w:val="24"/>
        </w:rPr>
        <w:t>отключен.</w:t>
      </w:r>
    </w:p>
    <w:p w:rsidR="00ED4F7B" w:rsidRDefault="00656557" w:rsidP="0093296D">
      <w:pPr>
        <w:pStyle w:val="a4"/>
        <w:numPr>
          <w:ilvl w:val="1"/>
          <w:numId w:val="115"/>
        </w:numPr>
        <w:tabs>
          <w:tab w:val="left" w:pos="1982"/>
        </w:tabs>
        <w:spacing w:before="1"/>
        <w:ind w:right="136" w:firstLine="566"/>
        <w:jc w:val="both"/>
        <w:rPr>
          <w:sz w:val="24"/>
        </w:rPr>
      </w:pPr>
      <w:r>
        <w:rPr>
          <w:sz w:val="24"/>
        </w:rPr>
        <w:t>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ED4F7B" w:rsidRDefault="00ED4F7B">
      <w:pPr>
        <w:pStyle w:val="a3"/>
        <w:spacing w:before="5"/>
        <w:ind w:left="0" w:firstLine="0"/>
        <w:jc w:val="left"/>
      </w:pPr>
    </w:p>
    <w:p w:rsidR="00ED4F7B" w:rsidRDefault="00656557" w:rsidP="0093296D">
      <w:pPr>
        <w:pStyle w:val="Heading3"/>
        <w:numPr>
          <w:ilvl w:val="0"/>
          <w:numId w:val="115"/>
        </w:numPr>
        <w:tabs>
          <w:tab w:val="left" w:pos="1983"/>
        </w:tabs>
        <w:spacing w:line="272" w:lineRule="exact"/>
        <w:ind w:hanging="850"/>
        <w:jc w:val="left"/>
      </w:pPr>
      <w:r>
        <w:t>Обязательства</w:t>
      </w:r>
      <w:r>
        <w:rPr>
          <w:spacing w:val="-10"/>
        </w:rPr>
        <w:t xml:space="preserve"> </w:t>
      </w:r>
      <w:r>
        <w:t>педагогических</w:t>
      </w:r>
      <w:r>
        <w:rPr>
          <w:spacing w:val="-7"/>
        </w:rPr>
        <w:t xml:space="preserve"> </w:t>
      </w:r>
      <w:r>
        <w:t>работников</w:t>
      </w:r>
      <w:r>
        <w:rPr>
          <w:spacing w:val="-7"/>
        </w:rPr>
        <w:t xml:space="preserve"> </w:t>
      </w:r>
      <w:r>
        <w:t>перед</w:t>
      </w:r>
      <w:r>
        <w:rPr>
          <w:spacing w:val="-4"/>
        </w:rPr>
        <w:t xml:space="preserve"> </w:t>
      </w:r>
      <w:r>
        <w:rPr>
          <w:spacing w:val="-2"/>
        </w:rPr>
        <w:t>воспитанниками</w:t>
      </w:r>
    </w:p>
    <w:p w:rsidR="00ED4F7B" w:rsidRDefault="00656557" w:rsidP="0093296D">
      <w:pPr>
        <w:pStyle w:val="a4"/>
        <w:numPr>
          <w:ilvl w:val="1"/>
          <w:numId w:val="115"/>
        </w:numPr>
        <w:tabs>
          <w:tab w:val="left" w:pos="1983"/>
        </w:tabs>
        <w:spacing w:line="272" w:lineRule="exact"/>
        <w:ind w:left="1983" w:hanging="850"/>
        <w:rPr>
          <w:sz w:val="24"/>
        </w:rPr>
      </w:pPr>
      <w:r>
        <w:rPr>
          <w:sz w:val="24"/>
        </w:rPr>
        <w:t>Педагогические</w:t>
      </w:r>
      <w:r>
        <w:rPr>
          <w:spacing w:val="-5"/>
          <w:sz w:val="24"/>
        </w:rPr>
        <w:t xml:space="preserve"> </w:t>
      </w:r>
      <w:r>
        <w:rPr>
          <w:sz w:val="24"/>
        </w:rPr>
        <w:t>работники</w:t>
      </w:r>
      <w:r>
        <w:rPr>
          <w:spacing w:val="-6"/>
          <w:sz w:val="24"/>
        </w:rPr>
        <w:t xml:space="preserve"> </w:t>
      </w:r>
      <w:r>
        <w:rPr>
          <w:sz w:val="24"/>
        </w:rPr>
        <w:t>ДОУ</w:t>
      </w:r>
      <w:r>
        <w:rPr>
          <w:spacing w:val="-3"/>
          <w:sz w:val="24"/>
        </w:rPr>
        <w:t xml:space="preserve"> </w:t>
      </w:r>
      <w:r>
        <w:rPr>
          <w:sz w:val="24"/>
        </w:rPr>
        <w:t>в</w:t>
      </w:r>
      <w:r>
        <w:rPr>
          <w:spacing w:val="-5"/>
          <w:sz w:val="24"/>
        </w:rPr>
        <w:t xml:space="preserve"> </w:t>
      </w:r>
      <w:r>
        <w:rPr>
          <w:sz w:val="24"/>
        </w:rPr>
        <w:t>процессе</w:t>
      </w:r>
      <w:r>
        <w:rPr>
          <w:spacing w:val="-2"/>
          <w:sz w:val="24"/>
        </w:rPr>
        <w:t xml:space="preserve"> </w:t>
      </w:r>
      <w:r>
        <w:rPr>
          <w:sz w:val="24"/>
        </w:rPr>
        <w:t>взаимодействия</w:t>
      </w:r>
      <w:r>
        <w:rPr>
          <w:spacing w:val="-2"/>
          <w:sz w:val="24"/>
        </w:rPr>
        <w:t xml:space="preserve"> </w:t>
      </w:r>
      <w:r>
        <w:rPr>
          <w:sz w:val="24"/>
        </w:rPr>
        <w:t>с</w:t>
      </w:r>
      <w:r>
        <w:rPr>
          <w:spacing w:val="-7"/>
          <w:sz w:val="24"/>
        </w:rPr>
        <w:t xml:space="preserve"> </w:t>
      </w:r>
      <w:r>
        <w:rPr>
          <w:spacing w:val="-2"/>
          <w:sz w:val="24"/>
        </w:rPr>
        <w:t>воспитанниками:</w:t>
      </w:r>
    </w:p>
    <w:p w:rsidR="00ED4F7B" w:rsidRDefault="00656557" w:rsidP="0093296D">
      <w:pPr>
        <w:pStyle w:val="a4"/>
        <w:numPr>
          <w:ilvl w:val="2"/>
          <w:numId w:val="115"/>
        </w:numPr>
        <w:tabs>
          <w:tab w:val="left" w:pos="1983"/>
        </w:tabs>
        <w:spacing w:before="5" w:line="293" w:lineRule="exact"/>
        <w:ind w:left="1983" w:hanging="706"/>
        <w:jc w:val="left"/>
        <w:rPr>
          <w:sz w:val="24"/>
        </w:rPr>
      </w:pPr>
      <w:r>
        <w:rPr>
          <w:sz w:val="24"/>
        </w:rPr>
        <w:t>признают</w:t>
      </w:r>
      <w:r>
        <w:rPr>
          <w:spacing w:val="-6"/>
          <w:sz w:val="24"/>
        </w:rPr>
        <w:t xml:space="preserve"> </w:t>
      </w:r>
      <w:r>
        <w:rPr>
          <w:sz w:val="24"/>
        </w:rPr>
        <w:t>индивидуальность</w:t>
      </w:r>
      <w:r>
        <w:rPr>
          <w:spacing w:val="-7"/>
          <w:sz w:val="24"/>
        </w:rPr>
        <w:t xml:space="preserve"> </w:t>
      </w:r>
      <w:r>
        <w:rPr>
          <w:sz w:val="24"/>
        </w:rPr>
        <w:t>и</w:t>
      </w:r>
      <w:r>
        <w:rPr>
          <w:spacing w:val="-7"/>
          <w:sz w:val="24"/>
        </w:rPr>
        <w:t xml:space="preserve"> </w:t>
      </w:r>
      <w:r>
        <w:rPr>
          <w:sz w:val="24"/>
        </w:rPr>
        <w:t>определенные</w:t>
      </w:r>
      <w:r>
        <w:rPr>
          <w:spacing w:val="-5"/>
          <w:sz w:val="24"/>
        </w:rPr>
        <w:t xml:space="preserve"> </w:t>
      </w:r>
      <w:r>
        <w:rPr>
          <w:sz w:val="24"/>
        </w:rPr>
        <w:t>личные</w:t>
      </w:r>
      <w:r>
        <w:rPr>
          <w:spacing w:val="-5"/>
          <w:sz w:val="24"/>
        </w:rPr>
        <w:t xml:space="preserve"> </w:t>
      </w:r>
      <w:r>
        <w:rPr>
          <w:sz w:val="24"/>
        </w:rPr>
        <w:t>потребности</w:t>
      </w:r>
      <w:r>
        <w:rPr>
          <w:spacing w:val="-6"/>
          <w:sz w:val="24"/>
        </w:rPr>
        <w:t xml:space="preserve"> </w:t>
      </w:r>
      <w:r>
        <w:rPr>
          <w:spacing w:val="-2"/>
          <w:sz w:val="24"/>
        </w:rPr>
        <w:t>каждого;</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сами</w:t>
      </w:r>
      <w:r>
        <w:rPr>
          <w:spacing w:val="-3"/>
          <w:sz w:val="24"/>
        </w:rPr>
        <w:t xml:space="preserve"> </w:t>
      </w:r>
      <w:r>
        <w:rPr>
          <w:sz w:val="24"/>
        </w:rPr>
        <w:t>выбирают</w:t>
      </w:r>
      <w:r>
        <w:rPr>
          <w:spacing w:val="-1"/>
          <w:sz w:val="24"/>
        </w:rPr>
        <w:t xml:space="preserve"> </w:t>
      </w:r>
      <w:r>
        <w:rPr>
          <w:sz w:val="24"/>
        </w:rPr>
        <w:t>подходящий стиль</w:t>
      </w:r>
      <w:r>
        <w:rPr>
          <w:spacing w:val="-5"/>
          <w:sz w:val="24"/>
        </w:rPr>
        <w:t xml:space="preserve"> </w:t>
      </w:r>
      <w:r>
        <w:rPr>
          <w:sz w:val="24"/>
        </w:rPr>
        <w:t>общения,</w:t>
      </w:r>
      <w:r>
        <w:rPr>
          <w:spacing w:val="-8"/>
          <w:sz w:val="24"/>
        </w:rPr>
        <w:t xml:space="preserve"> </w:t>
      </w:r>
      <w:r>
        <w:rPr>
          <w:sz w:val="24"/>
        </w:rPr>
        <w:t>основанный на</w:t>
      </w:r>
      <w:r>
        <w:rPr>
          <w:spacing w:val="-7"/>
          <w:sz w:val="24"/>
        </w:rPr>
        <w:t xml:space="preserve"> </w:t>
      </w:r>
      <w:r>
        <w:rPr>
          <w:sz w:val="24"/>
        </w:rPr>
        <w:t>взаимном</w:t>
      </w:r>
      <w:r>
        <w:rPr>
          <w:spacing w:val="-4"/>
          <w:sz w:val="24"/>
        </w:rPr>
        <w:t xml:space="preserve"> </w:t>
      </w:r>
      <w:r>
        <w:rPr>
          <w:spacing w:val="-2"/>
          <w:sz w:val="24"/>
        </w:rPr>
        <w:t>уважении;</w:t>
      </w:r>
    </w:p>
    <w:p w:rsidR="00ED4F7B" w:rsidRDefault="00656557" w:rsidP="0093296D">
      <w:pPr>
        <w:pStyle w:val="a4"/>
        <w:numPr>
          <w:ilvl w:val="2"/>
          <w:numId w:val="115"/>
        </w:numPr>
        <w:tabs>
          <w:tab w:val="left" w:pos="1983"/>
        </w:tabs>
        <w:spacing w:before="1" w:line="237" w:lineRule="auto"/>
        <w:ind w:right="139" w:firstLine="710"/>
        <w:jc w:val="left"/>
        <w:rPr>
          <w:sz w:val="24"/>
        </w:rPr>
      </w:pPr>
      <w:r>
        <w:rPr>
          <w:sz w:val="24"/>
        </w:rPr>
        <w:t>стараются обеспечить поддержку</w:t>
      </w:r>
      <w:r>
        <w:rPr>
          <w:spacing w:val="-5"/>
          <w:sz w:val="24"/>
        </w:rPr>
        <w:t xml:space="preserve"> </w:t>
      </w:r>
      <w:r>
        <w:rPr>
          <w:sz w:val="24"/>
        </w:rPr>
        <w:t>каждому</w:t>
      </w:r>
      <w:r>
        <w:rPr>
          <w:spacing w:val="-5"/>
          <w:sz w:val="24"/>
        </w:rPr>
        <w:t xml:space="preserve"> </w:t>
      </w:r>
      <w:r>
        <w:rPr>
          <w:sz w:val="24"/>
        </w:rPr>
        <w:t>для наилучшего раскрытия и применения его потенциала;</w:t>
      </w:r>
    </w:p>
    <w:p w:rsidR="00ED4F7B" w:rsidRDefault="00656557" w:rsidP="0093296D">
      <w:pPr>
        <w:pStyle w:val="a4"/>
        <w:numPr>
          <w:ilvl w:val="2"/>
          <w:numId w:val="115"/>
        </w:numPr>
        <w:tabs>
          <w:tab w:val="left" w:pos="1983"/>
        </w:tabs>
        <w:spacing w:before="8" w:line="237" w:lineRule="auto"/>
        <w:ind w:right="138" w:firstLine="710"/>
        <w:jc w:val="left"/>
        <w:rPr>
          <w:sz w:val="24"/>
        </w:rPr>
      </w:pPr>
      <w:r>
        <w:rPr>
          <w:sz w:val="24"/>
        </w:rPr>
        <w:t>выбирают</w:t>
      </w:r>
      <w:r>
        <w:rPr>
          <w:spacing w:val="80"/>
          <w:sz w:val="24"/>
        </w:rPr>
        <w:t xml:space="preserve"> </w:t>
      </w:r>
      <w:r>
        <w:rPr>
          <w:sz w:val="24"/>
        </w:rPr>
        <w:t>такие</w:t>
      </w:r>
      <w:r>
        <w:rPr>
          <w:spacing w:val="40"/>
          <w:sz w:val="24"/>
        </w:rPr>
        <w:t xml:space="preserve"> </w:t>
      </w:r>
      <w:r>
        <w:rPr>
          <w:sz w:val="24"/>
        </w:rPr>
        <w:t>методы</w:t>
      </w:r>
      <w:r>
        <w:rPr>
          <w:spacing w:val="80"/>
          <w:sz w:val="24"/>
        </w:rPr>
        <w:t xml:space="preserve"> </w:t>
      </w:r>
      <w:r>
        <w:rPr>
          <w:sz w:val="24"/>
        </w:rPr>
        <w:t>работы,</w:t>
      </w:r>
      <w:r>
        <w:rPr>
          <w:spacing w:val="80"/>
          <w:sz w:val="24"/>
        </w:rPr>
        <w:t xml:space="preserve"> </w:t>
      </w:r>
      <w:r>
        <w:rPr>
          <w:sz w:val="24"/>
        </w:rPr>
        <w:t>которые</w:t>
      </w:r>
      <w:r>
        <w:rPr>
          <w:spacing w:val="40"/>
          <w:sz w:val="24"/>
        </w:rPr>
        <w:t xml:space="preserve"> </w:t>
      </w:r>
      <w:r>
        <w:rPr>
          <w:sz w:val="24"/>
        </w:rPr>
        <w:t>поощряют</w:t>
      </w:r>
      <w:r>
        <w:rPr>
          <w:spacing w:val="80"/>
          <w:sz w:val="24"/>
        </w:rPr>
        <w:t xml:space="preserve"> </w:t>
      </w:r>
      <w:r>
        <w:rPr>
          <w:sz w:val="24"/>
        </w:rPr>
        <w:t>в</w:t>
      </w:r>
      <w:r>
        <w:rPr>
          <w:spacing w:val="80"/>
          <w:sz w:val="24"/>
        </w:rPr>
        <w:t xml:space="preserve"> </w:t>
      </w:r>
      <w:r>
        <w:rPr>
          <w:sz w:val="24"/>
        </w:rPr>
        <w:t>воспитанниках</w:t>
      </w:r>
      <w:r>
        <w:rPr>
          <w:spacing w:val="40"/>
          <w:sz w:val="24"/>
        </w:rPr>
        <w:t xml:space="preserve"> </w:t>
      </w:r>
      <w:r>
        <w:rPr>
          <w:sz w:val="24"/>
        </w:rPr>
        <w:t>развитие самостоятельности, инициативности, ответственности, самоконтроля, желания помогать другим;</w:t>
      </w:r>
    </w:p>
    <w:p w:rsidR="00ED4F7B" w:rsidRDefault="00656557" w:rsidP="0093296D">
      <w:pPr>
        <w:pStyle w:val="a4"/>
        <w:numPr>
          <w:ilvl w:val="2"/>
          <w:numId w:val="115"/>
        </w:numPr>
        <w:tabs>
          <w:tab w:val="left" w:pos="1983"/>
        </w:tabs>
        <w:spacing w:before="2" w:line="237" w:lineRule="auto"/>
        <w:ind w:right="140" w:firstLine="710"/>
        <w:jc w:val="left"/>
        <w:rPr>
          <w:sz w:val="24"/>
        </w:rPr>
      </w:pPr>
      <w:r>
        <w:rPr>
          <w:sz w:val="24"/>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ED4F7B" w:rsidRDefault="00656557" w:rsidP="0093296D">
      <w:pPr>
        <w:pStyle w:val="a4"/>
        <w:numPr>
          <w:ilvl w:val="2"/>
          <w:numId w:val="115"/>
        </w:numPr>
        <w:tabs>
          <w:tab w:val="left" w:pos="1983"/>
        </w:tabs>
        <w:spacing w:before="4" w:line="294" w:lineRule="exact"/>
        <w:ind w:left="1983" w:hanging="706"/>
        <w:jc w:val="left"/>
        <w:rPr>
          <w:sz w:val="24"/>
        </w:rPr>
      </w:pPr>
      <w:r>
        <w:rPr>
          <w:sz w:val="24"/>
        </w:rPr>
        <w:t>проявляют</w:t>
      </w:r>
      <w:r>
        <w:rPr>
          <w:spacing w:val="-2"/>
          <w:sz w:val="24"/>
        </w:rPr>
        <w:t xml:space="preserve"> толерантность;</w:t>
      </w:r>
    </w:p>
    <w:p w:rsidR="00ED4F7B" w:rsidRDefault="00656557" w:rsidP="0093296D">
      <w:pPr>
        <w:pStyle w:val="a4"/>
        <w:numPr>
          <w:ilvl w:val="2"/>
          <w:numId w:val="115"/>
        </w:numPr>
        <w:tabs>
          <w:tab w:val="left" w:pos="1983"/>
        </w:tabs>
        <w:spacing w:before="2" w:line="237" w:lineRule="auto"/>
        <w:ind w:right="141" w:firstLine="710"/>
        <w:jc w:val="left"/>
        <w:rPr>
          <w:sz w:val="24"/>
        </w:rPr>
      </w:pPr>
      <w:r>
        <w:rPr>
          <w:sz w:val="24"/>
        </w:rPr>
        <w:t>защищают их интересы и благосостояние и прилагают</w:t>
      </w:r>
      <w:r>
        <w:rPr>
          <w:spacing w:val="32"/>
          <w:sz w:val="24"/>
        </w:rPr>
        <w:t xml:space="preserve"> </w:t>
      </w:r>
      <w:r>
        <w:rPr>
          <w:sz w:val="24"/>
        </w:rPr>
        <w:t>все усилия</w:t>
      </w:r>
      <w:r>
        <w:rPr>
          <w:spacing w:val="31"/>
          <w:sz w:val="24"/>
        </w:rPr>
        <w:t xml:space="preserve"> </w:t>
      </w:r>
      <w:r>
        <w:rPr>
          <w:sz w:val="24"/>
        </w:rPr>
        <w:t>для</w:t>
      </w:r>
      <w:r>
        <w:rPr>
          <w:spacing w:val="32"/>
          <w:sz w:val="24"/>
        </w:rPr>
        <w:t xml:space="preserve"> </w:t>
      </w:r>
      <w:r>
        <w:rPr>
          <w:sz w:val="24"/>
        </w:rPr>
        <w:t>того,</w:t>
      </w:r>
      <w:r>
        <w:rPr>
          <w:spacing w:val="29"/>
          <w:sz w:val="24"/>
        </w:rPr>
        <w:t xml:space="preserve"> </w:t>
      </w:r>
      <w:r>
        <w:rPr>
          <w:sz w:val="24"/>
        </w:rPr>
        <w:t>чтобы защитить их от физического и (или) психологического насилия;</w:t>
      </w:r>
    </w:p>
    <w:p w:rsidR="00ED4F7B" w:rsidRDefault="00656557" w:rsidP="0093296D">
      <w:pPr>
        <w:pStyle w:val="a4"/>
        <w:numPr>
          <w:ilvl w:val="2"/>
          <w:numId w:val="115"/>
        </w:numPr>
        <w:tabs>
          <w:tab w:val="left" w:pos="1983"/>
        </w:tabs>
        <w:spacing w:before="2" w:line="237" w:lineRule="auto"/>
        <w:ind w:right="138" w:firstLine="710"/>
        <w:jc w:val="left"/>
        <w:rPr>
          <w:sz w:val="24"/>
        </w:rPr>
      </w:pPr>
      <w:r>
        <w:rPr>
          <w:sz w:val="24"/>
        </w:rPr>
        <w:t>принимают всевозможные меры, чтобы уберечь их от сексуального домогательства</w:t>
      </w:r>
      <w:r>
        <w:rPr>
          <w:spacing w:val="80"/>
          <w:sz w:val="24"/>
        </w:rPr>
        <w:t xml:space="preserve"> </w:t>
      </w:r>
      <w:r>
        <w:rPr>
          <w:sz w:val="24"/>
        </w:rPr>
        <w:t>и (или) насилия;</w:t>
      </w:r>
    </w:p>
    <w:p w:rsidR="00ED4F7B" w:rsidRDefault="00656557" w:rsidP="0093296D">
      <w:pPr>
        <w:pStyle w:val="a4"/>
        <w:numPr>
          <w:ilvl w:val="2"/>
          <w:numId w:val="115"/>
        </w:numPr>
        <w:tabs>
          <w:tab w:val="left" w:pos="1983"/>
        </w:tabs>
        <w:spacing w:before="7" w:line="237" w:lineRule="auto"/>
        <w:ind w:right="143" w:firstLine="710"/>
        <w:jc w:val="left"/>
        <w:rPr>
          <w:sz w:val="24"/>
        </w:rPr>
      </w:pPr>
      <w:r>
        <w:rPr>
          <w:sz w:val="24"/>
        </w:rPr>
        <w:t>осуществляют должную заботу и обеспечивают конфиденциальность во всех делах, затрагивающих их интересы;</w:t>
      </w:r>
    </w:p>
    <w:p w:rsidR="00ED4F7B" w:rsidRDefault="00656557" w:rsidP="0093296D">
      <w:pPr>
        <w:pStyle w:val="a4"/>
        <w:numPr>
          <w:ilvl w:val="2"/>
          <w:numId w:val="115"/>
        </w:numPr>
        <w:tabs>
          <w:tab w:val="left" w:pos="1983"/>
        </w:tabs>
        <w:spacing w:before="5" w:line="293" w:lineRule="exact"/>
        <w:ind w:left="1983" w:hanging="706"/>
        <w:jc w:val="left"/>
        <w:rPr>
          <w:sz w:val="24"/>
        </w:rPr>
      </w:pPr>
      <w:r>
        <w:rPr>
          <w:sz w:val="24"/>
        </w:rPr>
        <w:t>прививают</w:t>
      </w:r>
      <w:r>
        <w:rPr>
          <w:spacing w:val="-6"/>
          <w:sz w:val="24"/>
        </w:rPr>
        <w:t xml:space="preserve"> </w:t>
      </w:r>
      <w:r>
        <w:rPr>
          <w:sz w:val="24"/>
        </w:rPr>
        <w:t>им</w:t>
      </w:r>
      <w:r>
        <w:rPr>
          <w:spacing w:val="-6"/>
          <w:sz w:val="24"/>
        </w:rPr>
        <w:t xml:space="preserve"> </w:t>
      </w:r>
      <w:r>
        <w:rPr>
          <w:sz w:val="24"/>
        </w:rPr>
        <w:t>ценности,</w:t>
      </w:r>
      <w:r>
        <w:rPr>
          <w:spacing w:val="-6"/>
          <w:sz w:val="24"/>
        </w:rPr>
        <w:t xml:space="preserve"> </w:t>
      </w:r>
      <w:r>
        <w:rPr>
          <w:sz w:val="24"/>
        </w:rPr>
        <w:t>созвучные</w:t>
      </w:r>
      <w:r>
        <w:rPr>
          <w:spacing w:val="-4"/>
          <w:sz w:val="24"/>
        </w:rPr>
        <w:t xml:space="preserve"> </w:t>
      </w:r>
      <w:r>
        <w:rPr>
          <w:sz w:val="24"/>
        </w:rPr>
        <w:t>международным</w:t>
      </w:r>
      <w:r>
        <w:rPr>
          <w:spacing w:val="-3"/>
          <w:sz w:val="24"/>
        </w:rPr>
        <w:t xml:space="preserve"> </w:t>
      </w:r>
      <w:r>
        <w:rPr>
          <w:sz w:val="24"/>
        </w:rPr>
        <w:t>стандартам</w:t>
      </w:r>
      <w:r>
        <w:rPr>
          <w:spacing w:val="-7"/>
          <w:sz w:val="24"/>
        </w:rPr>
        <w:t xml:space="preserve"> </w:t>
      </w:r>
      <w:r>
        <w:rPr>
          <w:sz w:val="24"/>
        </w:rPr>
        <w:t>прав</w:t>
      </w:r>
      <w:r>
        <w:rPr>
          <w:spacing w:val="-2"/>
          <w:sz w:val="24"/>
        </w:rPr>
        <w:t xml:space="preserve"> человека;</w:t>
      </w:r>
    </w:p>
    <w:p w:rsidR="00ED4F7B" w:rsidRDefault="00656557" w:rsidP="0093296D">
      <w:pPr>
        <w:pStyle w:val="a4"/>
        <w:numPr>
          <w:ilvl w:val="2"/>
          <w:numId w:val="115"/>
        </w:numPr>
        <w:tabs>
          <w:tab w:val="left" w:pos="1983"/>
        </w:tabs>
        <w:spacing w:before="2" w:line="237" w:lineRule="auto"/>
        <w:ind w:right="151" w:firstLine="710"/>
        <w:jc w:val="left"/>
        <w:rPr>
          <w:sz w:val="24"/>
        </w:rPr>
      </w:pPr>
      <w:r>
        <w:rPr>
          <w:sz w:val="24"/>
        </w:rPr>
        <w:t>вселяют</w:t>
      </w:r>
      <w:r>
        <w:rPr>
          <w:spacing w:val="40"/>
          <w:sz w:val="24"/>
        </w:rPr>
        <w:t xml:space="preserve"> </w:t>
      </w:r>
      <w:r>
        <w:rPr>
          <w:sz w:val="24"/>
        </w:rPr>
        <w:t>в</w:t>
      </w:r>
      <w:r>
        <w:rPr>
          <w:spacing w:val="40"/>
          <w:sz w:val="24"/>
        </w:rPr>
        <w:t xml:space="preserve"> </w:t>
      </w:r>
      <w:r>
        <w:rPr>
          <w:sz w:val="24"/>
        </w:rPr>
        <w:t>них</w:t>
      </w:r>
      <w:r>
        <w:rPr>
          <w:spacing w:val="40"/>
          <w:sz w:val="24"/>
        </w:rPr>
        <w:t xml:space="preserve"> </w:t>
      </w:r>
      <w:r>
        <w:rPr>
          <w:sz w:val="24"/>
        </w:rPr>
        <w:t>чувство,</w:t>
      </w:r>
      <w:r>
        <w:rPr>
          <w:spacing w:val="40"/>
          <w:sz w:val="24"/>
        </w:rPr>
        <w:t xml:space="preserve"> </w:t>
      </w:r>
      <w:r>
        <w:rPr>
          <w:sz w:val="24"/>
        </w:rPr>
        <w:t>что</w:t>
      </w:r>
      <w:r>
        <w:rPr>
          <w:spacing w:val="40"/>
          <w:sz w:val="24"/>
        </w:rPr>
        <w:t xml:space="preserve"> </w:t>
      </w:r>
      <w:r>
        <w:rPr>
          <w:sz w:val="24"/>
        </w:rPr>
        <w:t>они</w:t>
      </w:r>
      <w:r>
        <w:rPr>
          <w:spacing w:val="40"/>
          <w:sz w:val="24"/>
        </w:rPr>
        <w:t xml:space="preserve"> </w:t>
      </w:r>
      <w:r>
        <w:rPr>
          <w:sz w:val="24"/>
        </w:rPr>
        <w:t>являются</w:t>
      </w:r>
      <w:r>
        <w:rPr>
          <w:spacing w:val="40"/>
          <w:sz w:val="24"/>
        </w:rPr>
        <w:t xml:space="preserve"> </w:t>
      </w:r>
      <w:r>
        <w:rPr>
          <w:sz w:val="24"/>
        </w:rPr>
        <w:t>частью</w:t>
      </w:r>
      <w:r>
        <w:rPr>
          <w:spacing w:val="40"/>
          <w:sz w:val="24"/>
        </w:rPr>
        <w:t xml:space="preserve"> </w:t>
      </w:r>
      <w:r>
        <w:rPr>
          <w:sz w:val="24"/>
        </w:rPr>
        <w:t>общества,</w:t>
      </w:r>
      <w:r>
        <w:rPr>
          <w:spacing w:val="40"/>
          <w:sz w:val="24"/>
        </w:rPr>
        <w:t xml:space="preserve"> </w:t>
      </w:r>
      <w:r>
        <w:rPr>
          <w:sz w:val="24"/>
        </w:rPr>
        <w:t>где</w:t>
      </w:r>
      <w:r>
        <w:rPr>
          <w:spacing w:val="40"/>
          <w:sz w:val="24"/>
        </w:rPr>
        <w:t xml:space="preserve"> </w:t>
      </w:r>
      <w:r>
        <w:rPr>
          <w:sz w:val="24"/>
        </w:rPr>
        <w:t>есть</w:t>
      </w:r>
      <w:r>
        <w:rPr>
          <w:spacing w:val="40"/>
          <w:sz w:val="24"/>
        </w:rPr>
        <w:t xml:space="preserve"> </w:t>
      </w:r>
      <w:r>
        <w:rPr>
          <w:sz w:val="24"/>
        </w:rPr>
        <w:t>место</w:t>
      </w:r>
      <w:r>
        <w:rPr>
          <w:spacing w:val="40"/>
          <w:sz w:val="24"/>
        </w:rPr>
        <w:t xml:space="preserve"> </w:t>
      </w:r>
      <w:r>
        <w:rPr>
          <w:sz w:val="24"/>
        </w:rPr>
        <w:t>для</w:t>
      </w:r>
      <w:r>
        <w:rPr>
          <w:spacing w:val="40"/>
          <w:sz w:val="24"/>
        </w:rPr>
        <w:t xml:space="preserve"> </w:t>
      </w:r>
      <w:r>
        <w:rPr>
          <w:spacing w:val="-2"/>
          <w:sz w:val="24"/>
        </w:rPr>
        <w:t>каждого;</w:t>
      </w:r>
    </w:p>
    <w:p w:rsidR="00ED4F7B" w:rsidRDefault="00656557" w:rsidP="0093296D">
      <w:pPr>
        <w:pStyle w:val="a4"/>
        <w:numPr>
          <w:ilvl w:val="2"/>
          <w:numId w:val="115"/>
        </w:numPr>
        <w:tabs>
          <w:tab w:val="left" w:pos="1983"/>
        </w:tabs>
        <w:spacing w:line="292" w:lineRule="exact"/>
        <w:ind w:left="1983" w:hanging="706"/>
        <w:jc w:val="left"/>
        <w:rPr>
          <w:sz w:val="24"/>
        </w:rPr>
      </w:pPr>
      <w:r>
        <w:rPr>
          <w:sz w:val="24"/>
        </w:rPr>
        <w:t>стремятся</w:t>
      </w:r>
      <w:r>
        <w:rPr>
          <w:spacing w:val="-6"/>
          <w:sz w:val="24"/>
        </w:rPr>
        <w:t xml:space="preserve"> </w:t>
      </w:r>
      <w:r>
        <w:rPr>
          <w:sz w:val="24"/>
        </w:rPr>
        <w:t>стать</w:t>
      </w:r>
      <w:r>
        <w:rPr>
          <w:spacing w:val="-2"/>
          <w:sz w:val="24"/>
        </w:rPr>
        <w:t xml:space="preserve"> </w:t>
      </w:r>
      <w:r>
        <w:rPr>
          <w:sz w:val="24"/>
        </w:rPr>
        <w:t>для</w:t>
      </w:r>
      <w:r>
        <w:rPr>
          <w:spacing w:val="-2"/>
          <w:sz w:val="24"/>
        </w:rPr>
        <w:t xml:space="preserve"> </w:t>
      </w:r>
      <w:r>
        <w:rPr>
          <w:sz w:val="24"/>
        </w:rPr>
        <w:t>детей</w:t>
      </w:r>
      <w:r>
        <w:rPr>
          <w:spacing w:val="-7"/>
          <w:sz w:val="24"/>
        </w:rPr>
        <w:t xml:space="preserve"> </w:t>
      </w:r>
      <w:r>
        <w:rPr>
          <w:sz w:val="24"/>
        </w:rPr>
        <w:t>положительным</w:t>
      </w:r>
      <w:r>
        <w:rPr>
          <w:spacing w:val="-1"/>
          <w:sz w:val="24"/>
        </w:rPr>
        <w:t xml:space="preserve"> </w:t>
      </w:r>
      <w:r>
        <w:rPr>
          <w:spacing w:val="-2"/>
          <w:sz w:val="24"/>
        </w:rPr>
        <w:t>примером.</w:t>
      </w:r>
    </w:p>
    <w:p w:rsidR="00ED4F7B" w:rsidRDefault="00656557" w:rsidP="0093296D">
      <w:pPr>
        <w:pStyle w:val="a4"/>
        <w:numPr>
          <w:ilvl w:val="1"/>
          <w:numId w:val="115"/>
        </w:numPr>
        <w:tabs>
          <w:tab w:val="left" w:pos="1578"/>
        </w:tabs>
        <w:spacing w:line="242" w:lineRule="auto"/>
        <w:ind w:right="141" w:firstLine="566"/>
        <w:rPr>
          <w:sz w:val="24"/>
        </w:rPr>
      </w:pPr>
      <w:r>
        <w:rPr>
          <w:sz w:val="24"/>
        </w:rPr>
        <w:t xml:space="preserve">В процессе взаимодействия с воспитанниками педагогические работники ДОУ обязаны воздерживаться </w:t>
      </w:r>
      <w:proofErr w:type="gramStart"/>
      <w:r>
        <w:rPr>
          <w:sz w:val="24"/>
        </w:rPr>
        <w:t>от</w:t>
      </w:r>
      <w:proofErr w:type="gramEnd"/>
      <w:r>
        <w:rPr>
          <w:sz w:val="24"/>
        </w:rPr>
        <w:t>:</w:t>
      </w:r>
    </w:p>
    <w:p w:rsidR="00ED4F7B" w:rsidRDefault="00656557" w:rsidP="0093296D">
      <w:pPr>
        <w:pStyle w:val="a4"/>
        <w:numPr>
          <w:ilvl w:val="2"/>
          <w:numId w:val="115"/>
        </w:numPr>
        <w:tabs>
          <w:tab w:val="left" w:pos="1983"/>
        </w:tabs>
        <w:spacing w:line="290" w:lineRule="exact"/>
        <w:ind w:left="1983" w:hanging="706"/>
        <w:jc w:val="left"/>
        <w:rPr>
          <w:sz w:val="24"/>
        </w:rPr>
      </w:pPr>
      <w:r>
        <w:rPr>
          <w:sz w:val="24"/>
        </w:rPr>
        <w:t>навязывания</w:t>
      </w:r>
      <w:r>
        <w:rPr>
          <w:spacing w:val="-4"/>
          <w:sz w:val="24"/>
        </w:rPr>
        <w:t xml:space="preserve"> </w:t>
      </w:r>
      <w:r>
        <w:rPr>
          <w:sz w:val="24"/>
        </w:rPr>
        <w:t>детям</w:t>
      </w:r>
      <w:r>
        <w:rPr>
          <w:spacing w:val="-5"/>
          <w:sz w:val="24"/>
        </w:rPr>
        <w:t xml:space="preserve"> </w:t>
      </w:r>
      <w:r>
        <w:rPr>
          <w:sz w:val="24"/>
        </w:rPr>
        <w:t>своих</w:t>
      </w:r>
      <w:r>
        <w:rPr>
          <w:spacing w:val="-6"/>
          <w:sz w:val="24"/>
        </w:rPr>
        <w:t xml:space="preserve"> </w:t>
      </w:r>
      <w:r>
        <w:rPr>
          <w:sz w:val="24"/>
        </w:rPr>
        <w:t>взглядов,</w:t>
      </w:r>
      <w:r>
        <w:rPr>
          <w:spacing w:val="-5"/>
          <w:sz w:val="24"/>
        </w:rPr>
        <w:t xml:space="preserve"> </w:t>
      </w:r>
      <w:r>
        <w:rPr>
          <w:sz w:val="24"/>
        </w:rPr>
        <w:t>убеждений</w:t>
      </w:r>
      <w:r>
        <w:rPr>
          <w:spacing w:val="-1"/>
          <w:sz w:val="24"/>
        </w:rPr>
        <w:t xml:space="preserve"> </w:t>
      </w:r>
      <w:r>
        <w:rPr>
          <w:sz w:val="24"/>
        </w:rPr>
        <w:t xml:space="preserve">и </w:t>
      </w:r>
      <w:r>
        <w:rPr>
          <w:spacing w:val="-2"/>
          <w:sz w:val="24"/>
        </w:rPr>
        <w:t>предпочтений;</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оценки</w:t>
      </w:r>
      <w:r>
        <w:rPr>
          <w:spacing w:val="-6"/>
          <w:sz w:val="24"/>
        </w:rPr>
        <w:t xml:space="preserve"> </w:t>
      </w:r>
      <w:r>
        <w:rPr>
          <w:sz w:val="24"/>
        </w:rPr>
        <w:t>их</w:t>
      </w:r>
      <w:r>
        <w:rPr>
          <w:spacing w:val="-5"/>
          <w:sz w:val="24"/>
        </w:rPr>
        <w:t xml:space="preserve"> </w:t>
      </w:r>
      <w:r>
        <w:rPr>
          <w:sz w:val="24"/>
        </w:rPr>
        <w:t>личности</w:t>
      </w:r>
      <w:r>
        <w:rPr>
          <w:spacing w:val="-3"/>
          <w:sz w:val="24"/>
        </w:rPr>
        <w:t xml:space="preserve"> </w:t>
      </w:r>
      <w:r>
        <w:rPr>
          <w:sz w:val="24"/>
        </w:rPr>
        <w:t>и</w:t>
      </w:r>
      <w:r>
        <w:rPr>
          <w:spacing w:val="2"/>
          <w:sz w:val="24"/>
        </w:rPr>
        <w:t xml:space="preserve"> </w:t>
      </w:r>
      <w:r>
        <w:rPr>
          <w:sz w:val="24"/>
        </w:rPr>
        <w:t>личности</w:t>
      </w:r>
      <w:r>
        <w:rPr>
          <w:spacing w:val="-3"/>
          <w:sz w:val="24"/>
        </w:rPr>
        <w:t xml:space="preserve"> </w:t>
      </w:r>
      <w:r>
        <w:rPr>
          <w:sz w:val="24"/>
        </w:rPr>
        <w:t>их</w:t>
      </w:r>
      <w:r>
        <w:rPr>
          <w:spacing w:val="-5"/>
          <w:sz w:val="24"/>
        </w:rPr>
        <w:t xml:space="preserve"> </w:t>
      </w:r>
      <w:r>
        <w:rPr>
          <w:sz w:val="24"/>
        </w:rPr>
        <w:t>законных</w:t>
      </w:r>
      <w:r>
        <w:rPr>
          <w:spacing w:val="-4"/>
          <w:sz w:val="24"/>
        </w:rPr>
        <w:t xml:space="preserve"> </w:t>
      </w:r>
      <w:r>
        <w:rPr>
          <w:spacing w:val="-2"/>
          <w:sz w:val="24"/>
        </w:rPr>
        <w:t>представителей;</w:t>
      </w:r>
    </w:p>
    <w:p w:rsidR="00ED4F7B" w:rsidRDefault="00656557" w:rsidP="0093296D">
      <w:pPr>
        <w:pStyle w:val="a4"/>
        <w:numPr>
          <w:ilvl w:val="2"/>
          <w:numId w:val="115"/>
        </w:numPr>
        <w:tabs>
          <w:tab w:val="left" w:pos="1983"/>
        </w:tabs>
        <w:ind w:right="142" w:firstLine="710"/>
        <w:jc w:val="left"/>
        <w:rPr>
          <w:sz w:val="24"/>
        </w:rPr>
      </w:pPr>
      <w:r>
        <w:rPr>
          <w:sz w:val="24"/>
        </w:rPr>
        <w:t>предвзятой</w:t>
      </w:r>
      <w:r>
        <w:rPr>
          <w:spacing w:val="80"/>
          <w:sz w:val="24"/>
        </w:rPr>
        <w:t xml:space="preserve"> </w:t>
      </w:r>
      <w:r>
        <w:rPr>
          <w:sz w:val="24"/>
        </w:rPr>
        <w:t>и</w:t>
      </w:r>
      <w:r>
        <w:rPr>
          <w:spacing w:val="80"/>
          <w:sz w:val="24"/>
        </w:rPr>
        <w:t xml:space="preserve"> </w:t>
      </w:r>
      <w:r>
        <w:rPr>
          <w:sz w:val="24"/>
        </w:rPr>
        <w:t>необъективной</w:t>
      </w:r>
      <w:r>
        <w:rPr>
          <w:spacing w:val="80"/>
          <w:sz w:val="24"/>
        </w:rPr>
        <w:t xml:space="preserve"> </w:t>
      </w:r>
      <w:r>
        <w:rPr>
          <w:sz w:val="24"/>
        </w:rPr>
        <w:t>оценки</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поступков</w:t>
      </w:r>
      <w:r>
        <w:rPr>
          <w:spacing w:val="80"/>
          <w:sz w:val="24"/>
        </w:rPr>
        <w:t xml:space="preserve"> </w:t>
      </w:r>
      <w:r>
        <w:rPr>
          <w:sz w:val="24"/>
        </w:rPr>
        <w:t>воспитанников дошкольного образовательного учреждения;</w:t>
      </w:r>
    </w:p>
    <w:p w:rsidR="00ED4F7B" w:rsidRDefault="00656557" w:rsidP="0093296D">
      <w:pPr>
        <w:pStyle w:val="a4"/>
        <w:numPr>
          <w:ilvl w:val="2"/>
          <w:numId w:val="115"/>
        </w:numPr>
        <w:tabs>
          <w:tab w:val="left" w:pos="1983"/>
        </w:tabs>
        <w:spacing w:before="2" w:line="237" w:lineRule="auto"/>
        <w:ind w:right="140" w:firstLine="710"/>
        <w:jc w:val="left"/>
        <w:rPr>
          <w:sz w:val="24"/>
        </w:rPr>
      </w:pPr>
      <w:r>
        <w:rPr>
          <w:sz w:val="24"/>
        </w:rPr>
        <w:t>предвзятой и необъективной оценки действий родителей (законных представителей) воспитанников детского сада;</w:t>
      </w:r>
    </w:p>
    <w:p w:rsidR="00ED4F7B" w:rsidRDefault="00656557" w:rsidP="0093296D">
      <w:pPr>
        <w:pStyle w:val="a4"/>
        <w:numPr>
          <w:ilvl w:val="2"/>
          <w:numId w:val="115"/>
        </w:numPr>
        <w:tabs>
          <w:tab w:val="left" w:pos="1983"/>
          <w:tab w:val="left" w:pos="2856"/>
          <w:tab w:val="left" w:pos="3307"/>
          <w:tab w:val="left" w:pos="4717"/>
          <w:tab w:val="left" w:pos="5921"/>
          <w:tab w:val="left" w:pos="7192"/>
          <w:tab w:val="left" w:pos="7647"/>
          <w:tab w:val="left" w:pos="8739"/>
          <w:tab w:val="left" w:pos="9195"/>
          <w:tab w:val="left" w:pos="10643"/>
        </w:tabs>
        <w:spacing w:before="7" w:line="237" w:lineRule="auto"/>
        <w:ind w:right="138" w:firstLine="710"/>
        <w:jc w:val="left"/>
        <w:rPr>
          <w:sz w:val="24"/>
        </w:rPr>
      </w:pPr>
      <w:r>
        <w:rPr>
          <w:spacing w:val="-2"/>
          <w:sz w:val="24"/>
        </w:rPr>
        <w:t>отказа</w:t>
      </w:r>
      <w:r>
        <w:rPr>
          <w:sz w:val="24"/>
        </w:rPr>
        <w:tab/>
      </w:r>
      <w:r>
        <w:rPr>
          <w:spacing w:val="-6"/>
          <w:sz w:val="24"/>
        </w:rPr>
        <w:t>от</w:t>
      </w:r>
      <w:r>
        <w:rPr>
          <w:sz w:val="24"/>
        </w:rPr>
        <w:tab/>
      </w:r>
      <w:r>
        <w:rPr>
          <w:spacing w:val="-2"/>
          <w:sz w:val="24"/>
        </w:rPr>
        <w:t>объяснения</w:t>
      </w:r>
      <w:r>
        <w:rPr>
          <w:sz w:val="24"/>
        </w:rPr>
        <w:tab/>
      </w:r>
      <w:r>
        <w:rPr>
          <w:spacing w:val="-2"/>
          <w:sz w:val="24"/>
        </w:rPr>
        <w:t>сложного</w:t>
      </w:r>
      <w:r>
        <w:rPr>
          <w:sz w:val="24"/>
        </w:rPr>
        <w:tab/>
      </w:r>
      <w:r>
        <w:rPr>
          <w:spacing w:val="-2"/>
          <w:sz w:val="24"/>
        </w:rPr>
        <w:t>материала</w:t>
      </w:r>
      <w:r>
        <w:rPr>
          <w:sz w:val="24"/>
        </w:rPr>
        <w:tab/>
      </w:r>
      <w:r>
        <w:rPr>
          <w:spacing w:val="-6"/>
          <w:sz w:val="24"/>
        </w:rPr>
        <w:t>со</w:t>
      </w:r>
      <w:r>
        <w:rPr>
          <w:sz w:val="24"/>
        </w:rPr>
        <w:tab/>
      </w:r>
      <w:r>
        <w:rPr>
          <w:spacing w:val="-2"/>
          <w:sz w:val="24"/>
        </w:rPr>
        <w:t>ссылкой</w:t>
      </w:r>
      <w:r>
        <w:rPr>
          <w:sz w:val="24"/>
        </w:rPr>
        <w:tab/>
      </w:r>
      <w:r>
        <w:rPr>
          <w:spacing w:val="-6"/>
          <w:sz w:val="24"/>
        </w:rPr>
        <w:t>на</w:t>
      </w:r>
      <w:r>
        <w:rPr>
          <w:sz w:val="24"/>
        </w:rPr>
        <w:tab/>
      </w:r>
      <w:r>
        <w:rPr>
          <w:spacing w:val="-2"/>
          <w:sz w:val="24"/>
        </w:rPr>
        <w:t>личностные</w:t>
      </w:r>
      <w:r>
        <w:rPr>
          <w:sz w:val="24"/>
        </w:rPr>
        <w:tab/>
      </w:r>
      <w:r>
        <w:rPr>
          <w:spacing w:val="-10"/>
          <w:sz w:val="24"/>
        </w:rPr>
        <w:t xml:space="preserve">и </w:t>
      </w:r>
      <w:r>
        <w:rPr>
          <w:sz w:val="24"/>
        </w:rPr>
        <w:t>психологические недостатки воспитанников.</w:t>
      </w:r>
    </w:p>
    <w:p w:rsidR="00ED4F7B" w:rsidRDefault="00ED4F7B">
      <w:pPr>
        <w:pStyle w:val="a4"/>
        <w:spacing w:line="237" w:lineRule="auto"/>
        <w:jc w:val="left"/>
        <w:rPr>
          <w:sz w:val="24"/>
        </w:rPr>
        <w:sectPr w:rsidR="00ED4F7B">
          <w:pgSz w:w="11910" w:h="16840"/>
          <w:pgMar w:top="1020" w:right="425" w:bottom="440" w:left="566" w:header="0" w:footer="253" w:gutter="0"/>
          <w:cols w:space="720"/>
        </w:sectPr>
      </w:pPr>
    </w:p>
    <w:p w:rsidR="00ED4F7B" w:rsidRDefault="00656557" w:rsidP="0093296D">
      <w:pPr>
        <w:pStyle w:val="Heading3"/>
        <w:numPr>
          <w:ilvl w:val="0"/>
          <w:numId w:val="115"/>
        </w:numPr>
        <w:tabs>
          <w:tab w:val="left" w:pos="1983"/>
        </w:tabs>
        <w:spacing w:before="71" w:line="242" w:lineRule="auto"/>
        <w:ind w:left="567" w:right="146" w:firstLine="710"/>
        <w:jc w:val="left"/>
      </w:pPr>
      <w:r>
        <w:lastRenderedPageBreak/>
        <w:t>Обязательства</w:t>
      </w:r>
      <w:r>
        <w:rPr>
          <w:spacing w:val="80"/>
        </w:rPr>
        <w:t xml:space="preserve"> </w:t>
      </w:r>
      <w:r>
        <w:t>педагогов</w:t>
      </w:r>
      <w:r>
        <w:rPr>
          <w:spacing w:val="80"/>
        </w:rPr>
        <w:t xml:space="preserve"> </w:t>
      </w:r>
      <w:r>
        <w:t>перед</w:t>
      </w:r>
      <w:r>
        <w:rPr>
          <w:spacing w:val="80"/>
        </w:rPr>
        <w:t xml:space="preserve"> </w:t>
      </w:r>
      <w:r>
        <w:t>родителями</w:t>
      </w:r>
      <w:r>
        <w:rPr>
          <w:spacing w:val="80"/>
        </w:rPr>
        <w:t xml:space="preserve"> </w:t>
      </w:r>
      <w:r>
        <w:t>(законными</w:t>
      </w:r>
      <w:r>
        <w:rPr>
          <w:spacing w:val="80"/>
        </w:rPr>
        <w:t xml:space="preserve"> </w:t>
      </w:r>
      <w:r>
        <w:t xml:space="preserve">представителями) </w:t>
      </w:r>
      <w:r>
        <w:rPr>
          <w:spacing w:val="-2"/>
        </w:rPr>
        <w:t>воспитанников</w:t>
      </w:r>
    </w:p>
    <w:p w:rsidR="00ED4F7B" w:rsidRDefault="00656557" w:rsidP="0093296D">
      <w:pPr>
        <w:pStyle w:val="a4"/>
        <w:numPr>
          <w:ilvl w:val="1"/>
          <w:numId w:val="115"/>
        </w:numPr>
        <w:tabs>
          <w:tab w:val="left" w:pos="1983"/>
          <w:tab w:val="left" w:pos="3849"/>
          <w:tab w:val="left" w:pos="5149"/>
          <w:tab w:val="left" w:pos="5878"/>
          <w:tab w:val="left" w:pos="6218"/>
          <w:tab w:val="left" w:pos="7360"/>
          <w:tab w:val="left" w:pos="9233"/>
          <w:tab w:val="left" w:pos="9564"/>
        </w:tabs>
        <w:spacing w:line="242" w:lineRule="auto"/>
        <w:ind w:right="138" w:firstLine="566"/>
        <w:rPr>
          <w:sz w:val="24"/>
        </w:rPr>
      </w:pPr>
      <w:r>
        <w:rPr>
          <w:spacing w:val="-2"/>
          <w:sz w:val="24"/>
        </w:rPr>
        <w:t>Педагогические</w:t>
      </w:r>
      <w:r>
        <w:rPr>
          <w:sz w:val="24"/>
        </w:rPr>
        <w:tab/>
      </w:r>
      <w:r>
        <w:rPr>
          <w:spacing w:val="-2"/>
          <w:sz w:val="24"/>
        </w:rPr>
        <w:t>работники</w:t>
      </w:r>
      <w:r>
        <w:rPr>
          <w:sz w:val="24"/>
        </w:rPr>
        <w:tab/>
      </w:r>
      <w:r>
        <w:rPr>
          <w:spacing w:val="-4"/>
          <w:sz w:val="24"/>
        </w:rPr>
        <w:t>ДОУ</w:t>
      </w:r>
      <w:r>
        <w:rPr>
          <w:sz w:val="24"/>
        </w:rPr>
        <w:tab/>
      </w:r>
      <w:r>
        <w:rPr>
          <w:spacing w:val="-10"/>
          <w:sz w:val="24"/>
        </w:rPr>
        <w:t>в</w:t>
      </w:r>
      <w:r>
        <w:rPr>
          <w:sz w:val="24"/>
        </w:rPr>
        <w:tab/>
      </w:r>
      <w:r>
        <w:rPr>
          <w:spacing w:val="-2"/>
          <w:sz w:val="24"/>
        </w:rPr>
        <w:t>процессе</w:t>
      </w:r>
      <w:r>
        <w:rPr>
          <w:sz w:val="24"/>
        </w:rPr>
        <w:tab/>
      </w:r>
      <w:r>
        <w:rPr>
          <w:spacing w:val="-2"/>
          <w:sz w:val="24"/>
        </w:rPr>
        <w:t>взаимодействия</w:t>
      </w:r>
      <w:r>
        <w:rPr>
          <w:sz w:val="24"/>
        </w:rPr>
        <w:tab/>
      </w:r>
      <w:r>
        <w:rPr>
          <w:spacing w:val="-10"/>
          <w:sz w:val="24"/>
        </w:rPr>
        <w:t>с</w:t>
      </w:r>
      <w:r>
        <w:rPr>
          <w:sz w:val="24"/>
        </w:rPr>
        <w:tab/>
      </w:r>
      <w:r>
        <w:rPr>
          <w:spacing w:val="-2"/>
          <w:sz w:val="24"/>
        </w:rPr>
        <w:t xml:space="preserve">родителями </w:t>
      </w:r>
      <w:r>
        <w:rPr>
          <w:sz w:val="24"/>
        </w:rPr>
        <w:t>(законными представителями) воспитанников должны:</w:t>
      </w:r>
    </w:p>
    <w:p w:rsidR="00ED4F7B" w:rsidRDefault="00656557" w:rsidP="0093296D">
      <w:pPr>
        <w:pStyle w:val="a4"/>
        <w:numPr>
          <w:ilvl w:val="2"/>
          <w:numId w:val="115"/>
        </w:numPr>
        <w:tabs>
          <w:tab w:val="left" w:pos="1983"/>
        </w:tabs>
        <w:spacing w:line="291" w:lineRule="exact"/>
        <w:ind w:left="1983" w:hanging="706"/>
        <w:jc w:val="left"/>
        <w:rPr>
          <w:sz w:val="24"/>
        </w:rPr>
      </w:pPr>
      <w:r>
        <w:rPr>
          <w:sz w:val="24"/>
        </w:rPr>
        <w:t>начинать</w:t>
      </w:r>
      <w:r>
        <w:rPr>
          <w:spacing w:val="3"/>
          <w:sz w:val="24"/>
        </w:rPr>
        <w:t xml:space="preserve"> </w:t>
      </w:r>
      <w:r>
        <w:rPr>
          <w:sz w:val="24"/>
        </w:rPr>
        <w:t>свое</w:t>
      </w:r>
      <w:r>
        <w:rPr>
          <w:spacing w:val="-9"/>
          <w:sz w:val="24"/>
        </w:rPr>
        <w:t xml:space="preserve"> </w:t>
      </w:r>
      <w:r>
        <w:rPr>
          <w:sz w:val="24"/>
        </w:rPr>
        <w:t>общение</w:t>
      </w:r>
      <w:r>
        <w:rPr>
          <w:spacing w:val="1"/>
          <w:sz w:val="24"/>
        </w:rPr>
        <w:t xml:space="preserve"> </w:t>
      </w:r>
      <w:r>
        <w:rPr>
          <w:sz w:val="24"/>
        </w:rPr>
        <w:t>с</w:t>
      </w:r>
      <w:r>
        <w:rPr>
          <w:spacing w:val="-4"/>
          <w:sz w:val="24"/>
        </w:rPr>
        <w:t xml:space="preserve"> </w:t>
      </w:r>
      <w:r>
        <w:rPr>
          <w:spacing w:val="-2"/>
          <w:sz w:val="24"/>
        </w:rPr>
        <w:t>приветствия;</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проявлять</w:t>
      </w:r>
      <w:r>
        <w:rPr>
          <w:spacing w:val="-11"/>
          <w:sz w:val="24"/>
        </w:rPr>
        <w:t xml:space="preserve"> </w:t>
      </w:r>
      <w:r>
        <w:rPr>
          <w:sz w:val="24"/>
        </w:rPr>
        <w:t>внимательность,</w:t>
      </w:r>
      <w:r>
        <w:rPr>
          <w:spacing w:val="-4"/>
          <w:sz w:val="24"/>
        </w:rPr>
        <w:t xml:space="preserve"> </w:t>
      </w:r>
      <w:r>
        <w:rPr>
          <w:sz w:val="24"/>
        </w:rPr>
        <w:t>тактичность,</w:t>
      </w:r>
      <w:r>
        <w:rPr>
          <w:spacing w:val="-7"/>
          <w:sz w:val="24"/>
        </w:rPr>
        <w:t xml:space="preserve"> </w:t>
      </w:r>
      <w:r>
        <w:rPr>
          <w:sz w:val="24"/>
        </w:rPr>
        <w:t>доброжелательность,</w:t>
      </w:r>
      <w:r>
        <w:rPr>
          <w:spacing w:val="-8"/>
          <w:sz w:val="24"/>
        </w:rPr>
        <w:t xml:space="preserve"> </w:t>
      </w:r>
      <w:r>
        <w:rPr>
          <w:sz w:val="24"/>
        </w:rPr>
        <w:t>желание</w:t>
      </w:r>
      <w:r>
        <w:rPr>
          <w:spacing w:val="-10"/>
          <w:sz w:val="24"/>
        </w:rPr>
        <w:t xml:space="preserve"> </w:t>
      </w:r>
      <w:r>
        <w:rPr>
          <w:spacing w:val="-2"/>
          <w:sz w:val="24"/>
        </w:rPr>
        <w:t>помочь;</w:t>
      </w:r>
    </w:p>
    <w:p w:rsidR="00ED4F7B" w:rsidRDefault="00656557" w:rsidP="0093296D">
      <w:pPr>
        <w:pStyle w:val="a4"/>
        <w:numPr>
          <w:ilvl w:val="2"/>
          <w:numId w:val="115"/>
        </w:numPr>
        <w:tabs>
          <w:tab w:val="left" w:pos="1983"/>
        </w:tabs>
        <w:spacing w:line="237" w:lineRule="auto"/>
        <w:ind w:right="139" w:firstLine="710"/>
        <w:jc w:val="left"/>
        <w:rPr>
          <w:sz w:val="24"/>
        </w:rPr>
      </w:pPr>
      <w:r>
        <w:rPr>
          <w:sz w:val="24"/>
        </w:rPr>
        <w:t>выслушивать</w:t>
      </w:r>
      <w:r>
        <w:rPr>
          <w:spacing w:val="80"/>
          <w:sz w:val="24"/>
        </w:rPr>
        <w:t xml:space="preserve"> </w:t>
      </w:r>
      <w:r>
        <w:rPr>
          <w:sz w:val="24"/>
        </w:rPr>
        <w:t>объяснения</w:t>
      </w:r>
      <w:r>
        <w:rPr>
          <w:spacing w:val="80"/>
          <w:sz w:val="24"/>
        </w:rPr>
        <w:t xml:space="preserve"> </w:t>
      </w:r>
      <w:r>
        <w:rPr>
          <w:sz w:val="24"/>
        </w:rPr>
        <w:t>или</w:t>
      </w:r>
      <w:r>
        <w:rPr>
          <w:spacing w:val="80"/>
          <w:sz w:val="24"/>
        </w:rPr>
        <w:t xml:space="preserve"> </w:t>
      </w:r>
      <w:r>
        <w:rPr>
          <w:sz w:val="24"/>
        </w:rPr>
        <w:t>вопросы</w:t>
      </w:r>
      <w:r>
        <w:rPr>
          <w:spacing w:val="80"/>
          <w:sz w:val="24"/>
        </w:rPr>
        <w:t xml:space="preserve"> </w:t>
      </w:r>
      <w:r>
        <w:rPr>
          <w:sz w:val="24"/>
        </w:rPr>
        <w:t>внимательно,</w:t>
      </w:r>
      <w:r>
        <w:rPr>
          <w:spacing w:val="80"/>
          <w:sz w:val="24"/>
        </w:rPr>
        <w:t xml:space="preserve"> </w:t>
      </w:r>
      <w:r>
        <w:rPr>
          <w:sz w:val="24"/>
        </w:rPr>
        <w:t>не</w:t>
      </w:r>
      <w:r>
        <w:rPr>
          <w:spacing w:val="80"/>
          <w:sz w:val="24"/>
        </w:rPr>
        <w:t xml:space="preserve"> </w:t>
      </w:r>
      <w:r>
        <w:rPr>
          <w:sz w:val="24"/>
        </w:rPr>
        <w:t>перебивая</w:t>
      </w:r>
      <w:r>
        <w:rPr>
          <w:spacing w:val="80"/>
          <w:sz w:val="24"/>
        </w:rPr>
        <w:t xml:space="preserve"> </w:t>
      </w:r>
      <w:r>
        <w:rPr>
          <w:sz w:val="24"/>
        </w:rPr>
        <w:t>говорящего, проявляя доброжелательность и уважение к собеседнику;</w:t>
      </w:r>
    </w:p>
    <w:p w:rsidR="00ED4F7B" w:rsidRDefault="00656557" w:rsidP="0093296D">
      <w:pPr>
        <w:pStyle w:val="a4"/>
        <w:numPr>
          <w:ilvl w:val="2"/>
          <w:numId w:val="115"/>
        </w:numPr>
        <w:tabs>
          <w:tab w:val="left" w:pos="1983"/>
        </w:tabs>
        <w:spacing w:line="237" w:lineRule="auto"/>
        <w:ind w:right="141" w:firstLine="710"/>
        <w:jc w:val="left"/>
        <w:rPr>
          <w:sz w:val="24"/>
        </w:rPr>
      </w:pPr>
      <w:r>
        <w:rPr>
          <w:sz w:val="24"/>
        </w:rPr>
        <w:t>относиться</w:t>
      </w:r>
      <w:r>
        <w:rPr>
          <w:spacing w:val="40"/>
          <w:sz w:val="24"/>
        </w:rPr>
        <w:t xml:space="preserve"> </w:t>
      </w:r>
      <w:r>
        <w:rPr>
          <w:sz w:val="24"/>
        </w:rPr>
        <w:t>почтительно</w:t>
      </w:r>
      <w:r>
        <w:rPr>
          <w:spacing w:val="80"/>
          <w:sz w:val="24"/>
        </w:rPr>
        <w:t xml:space="preserve"> </w:t>
      </w:r>
      <w:r>
        <w:rPr>
          <w:sz w:val="24"/>
        </w:rPr>
        <w:t>к</w:t>
      </w:r>
      <w:r>
        <w:rPr>
          <w:spacing w:val="40"/>
          <w:sz w:val="24"/>
        </w:rPr>
        <w:t xml:space="preserve"> </w:t>
      </w:r>
      <w:r>
        <w:rPr>
          <w:sz w:val="24"/>
        </w:rPr>
        <w:t>людям</w:t>
      </w:r>
      <w:r>
        <w:rPr>
          <w:spacing w:val="40"/>
          <w:sz w:val="24"/>
        </w:rPr>
        <w:t xml:space="preserve"> </w:t>
      </w:r>
      <w:r>
        <w:rPr>
          <w:sz w:val="24"/>
        </w:rPr>
        <w:t>преклонного</w:t>
      </w:r>
      <w:r>
        <w:rPr>
          <w:spacing w:val="40"/>
          <w:sz w:val="24"/>
        </w:rPr>
        <w:t xml:space="preserve"> </w:t>
      </w:r>
      <w:r>
        <w:rPr>
          <w:sz w:val="24"/>
        </w:rPr>
        <w:t>возраста,</w:t>
      </w:r>
      <w:r>
        <w:rPr>
          <w:spacing w:val="40"/>
          <w:sz w:val="24"/>
        </w:rPr>
        <w:t xml:space="preserve"> </w:t>
      </w:r>
      <w:r>
        <w:rPr>
          <w:sz w:val="24"/>
        </w:rPr>
        <w:t>ветеранам,</w:t>
      </w:r>
      <w:r>
        <w:rPr>
          <w:spacing w:val="40"/>
          <w:sz w:val="24"/>
        </w:rPr>
        <w:t xml:space="preserve"> </w:t>
      </w:r>
      <w:r>
        <w:rPr>
          <w:sz w:val="24"/>
        </w:rPr>
        <w:t>инвалидам,</w:t>
      </w:r>
      <w:r>
        <w:rPr>
          <w:spacing w:val="80"/>
          <w:sz w:val="24"/>
        </w:rPr>
        <w:t xml:space="preserve"> </w:t>
      </w:r>
      <w:r>
        <w:rPr>
          <w:sz w:val="24"/>
        </w:rPr>
        <w:t>оказывать им необходимую помощь;</w:t>
      </w:r>
    </w:p>
    <w:p w:rsidR="00ED4F7B" w:rsidRDefault="00656557" w:rsidP="0093296D">
      <w:pPr>
        <w:pStyle w:val="a4"/>
        <w:numPr>
          <w:ilvl w:val="2"/>
          <w:numId w:val="115"/>
        </w:numPr>
        <w:tabs>
          <w:tab w:val="left" w:pos="1983"/>
        </w:tabs>
        <w:spacing w:before="6" w:line="237" w:lineRule="auto"/>
        <w:ind w:right="144" w:firstLine="710"/>
        <w:jc w:val="left"/>
        <w:rPr>
          <w:sz w:val="24"/>
        </w:rPr>
      </w:pPr>
      <w:r>
        <w:rPr>
          <w:sz w:val="24"/>
        </w:rPr>
        <w:t>высказываться в корректной,</w:t>
      </w:r>
      <w:r>
        <w:rPr>
          <w:spacing w:val="26"/>
          <w:sz w:val="24"/>
        </w:rPr>
        <w:t xml:space="preserve"> </w:t>
      </w:r>
      <w:r>
        <w:rPr>
          <w:sz w:val="24"/>
        </w:rPr>
        <w:t>убедительной форме и. если требуется, спокойно, без раздражения повторять и разъяснять смысл сказанного;</w:t>
      </w:r>
    </w:p>
    <w:p w:rsidR="00ED4F7B" w:rsidRDefault="00656557" w:rsidP="0093296D">
      <w:pPr>
        <w:pStyle w:val="a4"/>
        <w:numPr>
          <w:ilvl w:val="2"/>
          <w:numId w:val="115"/>
        </w:numPr>
        <w:tabs>
          <w:tab w:val="left" w:pos="1983"/>
        </w:tabs>
        <w:spacing w:before="2" w:line="237" w:lineRule="auto"/>
        <w:ind w:right="142" w:firstLine="710"/>
        <w:jc w:val="left"/>
        <w:rPr>
          <w:sz w:val="24"/>
        </w:rPr>
      </w:pPr>
      <w:r>
        <w:rPr>
          <w:sz w:val="24"/>
        </w:rPr>
        <w:t>выслушать обращение и уяснить суть изложенной проблемы, при необходимости в корректной форме задать уточняющие вопросы;</w:t>
      </w:r>
    </w:p>
    <w:p w:rsidR="00ED4F7B" w:rsidRDefault="00656557" w:rsidP="0093296D">
      <w:pPr>
        <w:pStyle w:val="a4"/>
        <w:numPr>
          <w:ilvl w:val="2"/>
          <w:numId w:val="115"/>
        </w:numPr>
        <w:tabs>
          <w:tab w:val="left" w:pos="1983"/>
        </w:tabs>
        <w:spacing w:before="7" w:line="237" w:lineRule="auto"/>
        <w:ind w:right="139" w:firstLine="710"/>
        <w:jc w:val="left"/>
        <w:rPr>
          <w:sz w:val="24"/>
        </w:rPr>
      </w:pPr>
      <w:r>
        <w:rPr>
          <w:sz w:val="24"/>
        </w:rPr>
        <w:t>разъяснить</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требования</w:t>
      </w:r>
      <w:r>
        <w:rPr>
          <w:spacing w:val="80"/>
          <w:sz w:val="24"/>
        </w:rPr>
        <w:t xml:space="preserve"> </w:t>
      </w:r>
      <w:r>
        <w:rPr>
          <w:sz w:val="24"/>
        </w:rPr>
        <w:t>действующего</w:t>
      </w:r>
      <w:r>
        <w:rPr>
          <w:spacing w:val="80"/>
          <w:sz w:val="24"/>
        </w:rPr>
        <w:t xml:space="preserve"> </w:t>
      </w:r>
      <w:r>
        <w:rPr>
          <w:sz w:val="24"/>
        </w:rPr>
        <w:t>законодательства</w:t>
      </w:r>
      <w:r>
        <w:rPr>
          <w:spacing w:val="80"/>
          <w:sz w:val="24"/>
        </w:rPr>
        <w:t xml:space="preserve"> </w:t>
      </w:r>
      <w:r>
        <w:rPr>
          <w:sz w:val="24"/>
        </w:rPr>
        <w:t>и</w:t>
      </w:r>
      <w:r>
        <w:rPr>
          <w:spacing w:val="40"/>
          <w:sz w:val="24"/>
        </w:rPr>
        <w:t xml:space="preserve"> </w:t>
      </w:r>
      <w:r>
        <w:rPr>
          <w:sz w:val="24"/>
        </w:rPr>
        <w:t>локальных актов по обсуждаемому вопросу;</w:t>
      </w:r>
    </w:p>
    <w:p w:rsidR="00ED4F7B" w:rsidRDefault="00656557" w:rsidP="0093296D">
      <w:pPr>
        <w:pStyle w:val="a4"/>
        <w:numPr>
          <w:ilvl w:val="2"/>
          <w:numId w:val="115"/>
        </w:numPr>
        <w:tabs>
          <w:tab w:val="left" w:pos="1983"/>
        </w:tabs>
        <w:spacing w:before="3" w:line="237" w:lineRule="auto"/>
        <w:ind w:right="138" w:firstLine="710"/>
        <w:jc w:val="left"/>
        <w:rPr>
          <w:sz w:val="24"/>
        </w:rPr>
      </w:pPr>
      <w:r>
        <w:rPr>
          <w:sz w:val="24"/>
        </w:rPr>
        <w:t>принять</w:t>
      </w:r>
      <w:r>
        <w:rPr>
          <w:spacing w:val="40"/>
          <w:sz w:val="24"/>
        </w:rPr>
        <w:t xml:space="preserve"> </w:t>
      </w:r>
      <w:r>
        <w:rPr>
          <w:sz w:val="24"/>
        </w:rPr>
        <w:t>решение</w:t>
      </w:r>
      <w:r>
        <w:rPr>
          <w:spacing w:val="40"/>
          <w:sz w:val="24"/>
        </w:rPr>
        <w:t xml:space="preserve"> </w:t>
      </w:r>
      <w:r>
        <w:rPr>
          <w:sz w:val="24"/>
        </w:rPr>
        <w:t>по</w:t>
      </w:r>
      <w:r>
        <w:rPr>
          <w:spacing w:val="40"/>
          <w:sz w:val="24"/>
        </w:rPr>
        <w:t xml:space="preserve"> </w:t>
      </w:r>
      <w:r>
        <w:rPr>
          <w:sz w:val="24"/>
        </w:rPr>
        <w:t>существу</w:t>
      </w:r>
      <w:r>
        <w:rPr>
          <w:spacing w:val="40"/>
          <w:sz w:val="24"/>
        </w:rPr>
        <w:t xml:space="preserve"> </w:t>
      </w:r>
      <w:r>
        <w:rPr>
          <w:sz w:val="24"/>
        </w:rPr>
        <w:t>обращения</w:t>
      </w:r>
      <w:r>
        <w:rPr>
          <w:spacing w:val="40"/>
          <w:sz w:val="24"/>
        </w:rPr>
        <w:t xml:space="preserve"> </w:t>
      </w:r>
      <w:r>
        <w:rPr>
          <w:sz w:val="24"/>
        </w:rPr>
        <w:t>(при</w:t>
      </w:r>
      <w:r>
        <w:rPr>
          <w:spacing w:val="40"/>
          <w:sz w:val="24"/>
        </w:rPr>
        <w:t xml:space="preserve"> </w:t>
      </w:r>
      <w:r>
        <w:rPr>
          <w:sz w:val="24"/>
        </w:rPr>
        <w:t>недостатке</w:t>
      </w:r>
      <w:r>
        <w:rPr>
          <w:spacing w:val="40"/>
          <w:sz w:val="24"/>
        </w:rPr>
        <w:t xml:space="preserve"> </w:t>
      </w:r>
      <w:r>
        <w:rPr>
          <w:sz w:val="24"/>
        </w:rPr>
        <w:t>полномочий</w:t>
      </w:r>
      <w:r>
        <w:rPr>
          <w:spacing w:val="40"/>
          <w:sz w:val="24"/>
        </w:rPr>
        <w:t xml:space="preserve"> </w:t>
      </w:r>
      <w:r>
        <w:rPr>
          <w:sz w:val="24"/>
        </w:rPr>
        <w:t>сообщить координаты полномочного лица).</w:t>
      </w:r>
    </w:p>
    <w:p w:rsidR="00ED4F7B" w:rsidRDefault="00656557" w:rsidP="0093296D">
      <w:pPr>
        <w:pStyle w:val="a4"/>
        <w:numPr>
          <w:ilvl w:val="1"/>
          <w:numId w:val="115"/>
        </w:numPr>
        <w:tabs>
          <w:tab w:val="left" w:pos="1578"/>
        </w:tabs>
        <w:spacing w:before="4" w:line="237" w:lineRule="auto"/>
        <w:ind w:right="141" w:firstLine="566"/>
        <w:rPr>
          <w:sz w:val="24"/>
        </w:rPr>
      </w:pPr>
      <w:r>
        <w:rPr>
          <w:sz w:val="24"/>
        </w:rPr>
        <w:t>В процессе взаимодействия с родителями (законными представителями) воспитанников педагоги ДОУ не должны:</w:t>
      </w:r>
    </w:p>
    <w:p w:rsidR="00ED4F7B" w:rsidRDefault="00656557" w:rsidP="0093296D">
      <w:pPr>
        <w:pStyle w:val="a4"/>
        <w:numPr>
          <w:ilvl w:val="2"/>
          <w:numId w:val="115"/>
        </w:numPr>
        <w:tabs>
          <w:tab w:val="left" w:pos="1983"/>
        </w:tabs>
        <w:spacing w:before="6" w:line="293" w:lineRule="exact"/>
        <w:ind w:left="1983" w:hanging="706"/>
        <w:jc w:val="left"/>
        <w:rPr>
          <w:sz w:val="24"/>
        </w:rPr>
      </w:pPr>
      <w:r>
        <w:rPr>
          <w:sz w:val="24"/>
        </w:rPr>
        <w:t>перебивать их</w:t>
      </w:r>
      <w:r>
        <w:rPr>
          <w:spacing w:val="-4"/>
          <w:sz w:val="24"/>
        </w:rPr>
        <w:t xml:space="preserve"> </w:t>
      </w:r>
      <w:r>
        <w:rPr>
          <w:sz w:val="24"/>
        </w:rPr>
        <w:t>в</w:t>
      </w:r>
      <w:r>
        <w:rPr>
          <w:spacing w:val="-3"/>
          <w:sz w:val="24"/>
        </w:rPr>
        <w:t xml:space="preserve"> </w:t>
      </w:r>
      <w:r>
        <w:rPr>
          <w:sz w:val="24"/>
        </w:rPr>
        <w:t>грубой</w:t>
      </w:r>
      <w:r>
        <w:rPr>
          <w:spacing w:val="1"/>
          <w:sz w:val="24"/>
        </w:rPr>
        <w:t xml:space="preserve"> </w:t>
      </w:r>
      <w:r>
        <w:rPr>
          <w:spacing w:val="-2"/>
          <w:sz w:val="24"/>
        </w:rPr>
        <w:t>форме;</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проявлять</w:t>
      </w:r>
      <w:r>
        <w:rPr>
          <w:spacing w:val="-5"/>
          <w:sz w:val="24"/>
        </w:rPr>
        <w:t xml:space="preserve"> </w:t>
      </w:r>
      <w:r>
        <w:rPr>
          <w:sz w:val="24"/>
        </w:rPr>
        <w:t>раздражение</w:t>
      </w:r>
      <w:r>
        <w:rPr>
          <w:spacing w:val="-2"/>
          <w:sz w:val="24"/>
        </w:rPr>
        <w:t xml:space="preserve"> </w:t>
      </w:r>
      <w:r>
        <w:rPr>
          <w:sz w:val="24"/>
        </w:rPr>
        <w:t>и</w:t>
      </w:r>
      <w:r>
        <w:rPr>
          <w:spacing w:val="-4"/>
          <w:sz w:val="24"/>
        </w:rPr>
        <w:t xml:space="preserve"> </w:t>
      </w:r>
      <w:r>
        <w:rPr>
          <w:sz w:val="24"/>
        </w:rPr>
        <w:t>недовольство</w:t>
      </w:r>
      <w:r>
        <w:rPr>
          <w:spacing w:val="-1"/>
          <w:sz w:val="24"/>
        </w:rPr>
        <w:t xml:space="preserve"> </w:t>
      </w:r>
      <w:r>
        <w:rPr>
          <w:sz w:val="24"/>
        </w:rPr>
        <w:t>по</w:t>
      </w:r>
      <w:r>
        <w:rPr>
          <w:spacing w:val="-5"/>
          <w:sz w:val="24"/>
        </w:rPr>
        <w:t xml:space="preserve"> </w:t>
      </w:r>
      <w:r>
        <w:rPr>
          <w:sz w:val="24"/>
        </w:rPr>
        <w:t>отношению</w:t>
      </w:r>
      <w:r>
        <w:rPr>
          <w:spacing w:val="-3"/>
          <w:sz w:val="24"/>
        </w:rPr>
        <w:t xml:space="preserve"> </w:t>
      </w:r>
      <w:r>
        <w:rPr>
          <w:sz w:val="24"/>
        </w:rPr>
        <w:t>к</w:t>
      </w:r>
      <w:r>
        <w:rPr>
          <w:spacing w:val="-2"/>
          <w:sz w:val="24"/>
        </w:rPr>
        <w:t xml:space="preserve"> </w:t>
      </w:r>
      <w:r>
        <w:rPr>
          <w:spacing w:val="-4"/>
          <w:sz w:val="24"/>
        </w:rPr>
        <w:t>ним;</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разговаривать</w:t>
      </w:r>
      <w:r>
        <w:rPr>
          <w:spacing w:val="-5"/>
          <w:sz w:val="24"/>
        </w:rPr>
        <w:t xml:space="preserve"> </w:t>
      </w:r>
      <w:r>
        <w:rPr>
          <w:sz w:val="24"/>
        </w:rPr>
        <w:t>по</w:t>
      </w:r>
      <w:r>
        <w:rPr>
          <w:spacing w:val="-5"/>
          <w:sz w:val="24"/>
        </w:rPr>
        <w:t xml:space="preserve"> </w:t>
      </w:r>
      <w:r>
        <w:rPr>
          <w:sz w:val="24"/>
        </w:rPr>
        <w:t>телефону,</w:t>
      </w:r>
      <w:r>
        <w:rPr>
          <w:spacing w:val="-3"/>
          <w:sz w:val="24"/>
        </w:rPr>
        <w:t xml:space="preserve"> </w:t>
      </w:r>
      <w:r>
        <w:rPr>
          <w:sz w:val="24"/>
        </w:rPr>
        <w:t>игнорируя</w:t>
      </w:r>
      <w:r>
        <w:rPr>
          <w:spacing w:val="-4"/>
          <w:sz w:val="24"/>
        </w:rPr>
        <w:t xml:space="preserve"> </w:t>
      </w:r>
      <w:r>
        <w:rPr>
          <w:sz w:val="24"/>
        </w:rPr>
        <w:t>их</w:t>
      </w:r>
      <w:r>
        <w:rPr>
          <w:spacing w:val="-9"/>
          <w:sz w:val="24"/>
        </w:rPr>
        <w:t xml:space="preserve"> </w:t>
      </w:r>
      <w:r>
        <w:rPr>
          <w:spacing w:val="-2"/>
          <w:sz w:val="24"/>
        </w:rPr>
        <w:t>присутствие;</w:t>
      </w:r>
    </w:p>
    <w:p w:rsidR="00ED4F7B" w:rsidRDefault="00656557" w:rsidP="0093296D">
      <w:pPr>
        <w:pStyle w:val="a4"/>
        <w:numPr>
          <w:ilvl w:val="2"/>
          <w:numId w:val="115"/>
        </w:numPr>
        <w:tabs>
          <w:tab w:val="left" w:pos="1983"/>
        </w:tabs>
        <w:spacing w:before="2" w:line="237" w:lineRule="auto"/>
        <w:ind w:right="141" w:firstLine="710"/>
        <w:jc w:val="left"/>
        <w:rPr>
          <w:sz w:val="24"/>
        </w:rPr>
      </w:pPr>
      <w:r>
        <w:rPr>
          <w:sz w:val="24"/>
        </w:rPr>
        <w:t>переносить свое отношение к родителям (законным представителям) воспитанников на оценку личности и достижений их детей.</w:t>
      </w:r>
    </w:p>
    <w:p w:rsidR="00ED4F7B" w:rsidRDefault="00656557" w:rsidP="0093296D">
      <w:pPr>
        <w:pStyle w:val="a4"/>
        <w:numPr>
          <w:ilvl w:val="1"/>
          <w:numId w:val="115"/>
        </w:numPr>
        <w:tabs>
          <w:tab w:val="left" w:pos="1982"/>
        </w:tabs>
        <w:spacing w:before="4" w:line="237" w:lineRule="auto"/>
        <w:ind w:right="140" w:firstLine="566"/>
        <w:jc w:val="both"/>
        <w:rPr>
          <w:sz w:val="24"/>
        </w:rPr>
      </w:pPr>
      <w:r>
        <w:rPr>
          <w:sz w:val="24"/>
        </w:rPr>
        <w:t>Педагогические работники детского сада должны прилагать все усилия, чтобы поощрить законных представителей воспитанников.</w:t>
      </w:r>
    </w:p>
    <w:p w:rsidR="00ED4F7B" w:rsidRDefault="00656557" w:rsidP="0093296D">
      <w:pPr>
        <w:pStyle w:val="a4"/>
        <w:numPr>
          <w:ilvl w:val="1"/>
          <w:numId w:val="115"/>
        </w:numPr>
        <w:tabs>
          <w:tab w:val="left" w:pos="1982"/>
        </w:tabs>
        <w:spacing w:before="4"/>
        <w:ind w:right="137" w:firstLine="566"/>
        <w:jc w:val="both"/>
        <w:rPr>
          <w:sz w:val="24"/>
        </w:rPr>
      </w:pPr>
      <w:r>
        <w:rPr>
          <w:sz w:val="24"/>
        </w:rPr>
        <w:t>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D4F7B" w:rsidRDefault="00656557" w:rsidP="0093296D">
      <w:pPr>
        <w:pStyle w:val="a4"/>
        <w:numPr>
          <w:ilvl w:val="1"/>
          <w:numId w:val="115"/>
        </w:numPr>
        <w:tabs>
          <w:tab w:val="left" w:pos="1982"/>
        </w:tabs>
        <w:ind w:right="136" w:firstLine="566"/>
        <w:jc w:val="both"/>
        <w:rPr>
          <w:sz w:val="24"/>
        </w:rPr>
      </w:pPr>
      <w:r>
        <w:rPr>
          <w:sz w:val="24"/>
        </w:rPr>
        <w:t>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w:t>
      </w:r>
    </w:p>
    <w:p w:rsidR="00ED4F7B" w:rsidRDefault="00ED4F7B">
      <w:pPr>
        <w:pStyle w:val="a3"/>
        <w:spacing w:before="5"/>
        <w:ind w:left="0" w:firstLine="0"/>
        <w:jc w:val="left"/>
      </w:pPr>
    </w:p>
    <w:p w:rsidR="00ED4F7B" w:rsidRDefault="00656557" w:rsidP="0093296D">
      <w:pPr>
        <w:pStyle w:val="Heading3"/>
        <w:numPr>
          <w:ilvl w:val="0"/>
          <w:numId w:val="115"/>
        </w:numPr>
        <w:tabs>
          <w:tab w:val="left" w:pos="1377"/>
        </w:tabs>
        <w:spacing w:line="273" w:lineRule="exact"/>
        <w:ind w:left="1377" w:hanging="244"/>
        <w:jc w:val="both"/>
      </w:pPr>
      <w:r>
        <w:t>Обязательства</w:t>
      </w:r>
      <w:r>
        <w:rPr>
          <w:spacing w:val="-12"/>
        </w:rPr>
        <w:t xml:space="preserve"> </w:t>
      </w:r>
      <w:r>
        <w:t>педагогических</w:t>
      </w:r>
      <w:r>
        <w:rPr>
          <w:spacing w:val="-10"/>
        </w:rPr>
        <w:t xml:space="preserve"> </w:t>
      </w:r>
      <w:r>
        <w:t>работников</w:t>
      </w:r>
      <w:r>
        <w:rPr>
          <w:spacing w:val="-5"/>
        </w:rPr>
        <w:t xml:space="preserve"> </w:t>
      </w:r>
      <w:r>
        <w:t>перед</w:t>
      </w:r>
      <w:r>
        <w:rPr>
          <w:spacing w:val="-7"/>
        </w:rPr>
        <w:t xml:space="preserve"> </w:t>
      </w:r>
      <w:r>
        <w:rPr>
          <w:spacing w:val="-2"/>
        </w:rPr>
        <w:t>коллегами</w:t>
      </w:r>
    </w:p>
    <w:p w:rsidR="00ED4F7B" w:rsidRDefault="00656557" w:rsidP="0093296D">
      <w:pPr>
        <w:pStyle w:val="a4"/>
        <w:numPr>
          <w:ilvl w:val="1"/>
          <w:numId w:val="115"/>
        </w:numPr>
        <w:tabs>
          <w:tab w:val="left" w:pos="1982"/>
        </w:tabs>
        <w:spacing w:line="273" w:lineRule="exact"/>
        <w:ind w:left="1982" w:hanging="849"/>
        <w:jc w:val="both"/>
        <w:rPr>
          <w:sz w:val="24"/>
        </w:rPr>
      </w:pPr>
      <w:r>
        <w:rPr>
          <w:sz w:val="24"/>
        </w:rPr>
        <w:t>Педагогические</w:t>
      </w:r>
      <w:r>
        <w:rPr>
          <w:spacing w:val="-5"/>
          <w:sz w:val="24"/>
        </w:rPr>
        <w:t xml:space="preserve"> </w:t>
      </w:r>
      <w:r>
        <w:rPr>
          <w:sz w:val="24"/>
        </w:rPr>
        <w:t>работники</w:t>
      </w:r>
      <w:r>
        <w:rPr>
          <w:spacing w:val="-6"/>
          <w:sz w:val="24"/>
        </w:rPr>
        <w:t xml:space="preserve"> </w:t>
      </w:r>
      <w:r>
        <w:rPr>
          <w:sz w:val="24"/>
        </w:rPr>
        <w:t>ДОУ</w:t>
      </w:r>
      <w:r>
        <w:rPr>
          <w:spacing w:val="1"/>
          <w:sz w:val="24"/>
        </w:rPr>
        <w:t xml:space="preserve"> </w:t>
      </w:r>
      <w:r>
        <w:rPr>
          <w:sz w:val="24"/>
        </w:rPr>
        <w:t>в</w:t>
      </w:r>
      <w:r>
        <w:rPr>
          <w:spacing w:val="-5"/>
          <w:sz w:val="24"/>
        </w:rPr>
        <w:t xml:space="preserve"> </w:t>
      </w:r>
      <w:r>
        <w:rPr>
          <w:sz w:val="24"/>
        </w:rPr>
        <w:t>процессе</w:t>
      </w:r>
      <w:r>
        <w:rPr>
          <w:spacing w:val="-2"/>
          <w:sz w:val="24"/>
        </w:rPr>
        <w:t xml:space="preserve"> </w:t>
      </w:r>
      <w:r>
        <w:rPr>
          <w:sz w:val="24"/>
        </w:rPr>
        <w:t>взаимодействия</w:t>
      </w:r>
      <w:r>
        <w:rPr>
          <w:spacing w:val="-2"/>
          <w:sz w:val="24"/>
        </w:rPr>
        <w:t xml:space="preserve"> </w:t>
      </w:r>
      <w:r>
        <w:rPr>
          <w:sz w:val="24"/>
        </w:rPr>
        <w:t>с</w:t>
      </w:r>
      <w:r>
        <w:rPr>
          <w:spacing w:val="-7"/>
          <w:sz w:val="24"/>
        </w:rPr>
        <w:t xml:space="preserve"> </w:t>
      </w:r>
      <w:r>
        <w:rPr>
          <w:spacing w:val="-2"/>
          <w:sz w:val="24"/>
        </w:rPr>
        <w:t>коллегами:</w:t>
      </w:r>
    </w:p>
    <w:p w:rsidR="00ED4F7B" w:rsidRDefault="00656557" w:rsidP="0093296D">
      <w:pPr>
        <w:pStyle w:val="a4"/>
        <w:numPr>
          <w:ilvl w:val="2"/>
          <w:numId w:val="115"/>
        </w:numPr>
        <w:tabs>
          <w:tab w:val="left" w:pos="1982"/>
        </w:tabs>
        <w:spacing w:before="7" w:line="237" w:lineRule="auto"/>
        <w:ind w:right="141" w:firstLine="710"/>
        <w:rPr>
          <w:sz w:val="24"/>
        </w:rPr>
      </w:pPr>
      <w:r>
        <w:rPr>
          <w:sz w:val="24"/>
        </w:rPr>
        <w:t xml:space="preserve">поддерживают атмосферу коллегиальности, уважая их профессиональные мнения и </w:t>
      </w:r>
      <w:r>
        <w:rPr>
          <w:spacing w:val="-2"/>
          <w:sz w:val="24"/>
        </w:rPr>
        <w:t>убеждения:</w:t>
      </w:r>
    </w:p>
    <w:p w:rsidR="00ED4F7B" w:rsidRDefault="00656557" w:rsidP="0093296D">
      <w:pPr>
        <w:pStyle w:val="a4"/>
        <w:numPr>
          <w:ilvl w:val="2"/>
          <w:numId w:val="115"/>
        </w:numPr>
        <w:tabs>
          <w:tab w:val="left" w:pos="1982"/>
        </w:tabs>
        <w:spacing w:before="2" w:line="237" w:lineRule="auto"/>
        <w:ind w:right="144" w:firstLine="710"/>
        <w:rPr>
          <w:sz w:val="24"/>
        </w:rPr>
      </w:pPr>
      <w:r>
        <w:rPr>
          <w:sz w:val="24"/>
        </w:rPr>
        <w:t>готовы предложить совет и помощь коллегам, находящимся в начале своего профессионального пути:</w:t>
      </w:r>
    </w:p>
    <w:p w:rsidR="00ED4F7B" w:rsidRDefault="00656557" w:rsidP="0093296D">
      <w:pPr>
        <w:pStyle w:val="a4"/>
        <w:numPr>
          <w:ilvl w:val="2"/>
          <w:numId w:val="115"/>
        </w:numPr>
        <w:tabs>
          <w:tab w:val="left" w:pos="1982"/>
        </w:tabs>
        <w:spacing w:before="4" w:line="294" w:lineRule="exact"/>
        <w:ind w:left="1982" w:hanging="705"/>
        <w:rPr>
          <w:sz w:val="24"/>
        </w:rPr>
      </w:pPr>
      <w:r>
        <w:rPr>
          <w:sz w:val="24"/>
        </w:rPr>
        <w:t>поддерживают</w:t>
      </w:r>
      <w:r>
        <w:rPr>
          <w:spacing w:val="-5"/>
          <w:sz w:val="24"/>
        </w:rPr>
        <w:t xml:space="preserve"> </w:t>
      </w:r>
      <w:r>
        <w:rPr>
          <w:sz w:val="24"/>
        </w:rPr>
        <w:t>и</w:t>
      </w:r>
      <w:r>
        <w:rPr>
          <w:spacing w:val="-1"/>
          <w:sz w:val="24"/>
        </w:rPr>
        <w:t xml:space="preserve"> </w:t>
      </w:r>
      <w:r>
        <w:rPr>
          <w:sz w:val="24"/>
        </w:rPr>
        <w:t>продвигают</w:t>
      </w:r>
      <w:r>
        <w:rPr>
          <w:spacing w:val="-1"/>
          <w:sz w:val="24"/>
        </w:rPr>
        <w:t xml:space="preserve"> </w:t>
      </w:r>
      <w:r>
        <w:rPr>
          <w:sz w:val="24"/>
        </w:rPr>
        <w:t>их</w:t>
      </w:r>
      <w:r>
        <w:rPr>
          <w:spacing w:val="-5"/>
          <w:sz w:val="24"/>
        </w:rPr>
        <w:t xml:space="preserve"> </w:t>
      </w:r>
      <w:r>
        <w:rPr>
          <w:spacing w:val="-2"/>
          <w:sz w:val="24"/>
        </w:rPr>
        <w:t>интересы;</w:t>
      </w:r>
    </w:p>
    <w:p w:rsidR="00ED4F7B" w:rsidRDefault="00656557" w:rsidP="0093296D">
      <w:pPr>
        <w:pStyle w:val="a4"/>
        <w:numPr>
          <w:ilvl w:val="2"/>
          <w:numId w:val="115"/>
        </w:numPr>
        <w:tabs>
          <w:tab w:val="left" w:pos="1982"/>
        </w:tabs>
        <w:spacing w:before="2" w:line="237" w:lineRule="auto"/>
        <w:ind w:right="144" w:firstLine="710"/>
        <w:rPr>
          <w:sz w:val="24"/>
        </w:rPr>
      </w:pPr>
      <w:r>
        <w:rPr>
          <w:sz w:val="24"/>
        </w:rPr>
        <w:t xml:space="preserve">помогают друг другу в процессе взаимного оценивания, предусмотренного действующим законодательством и локальными актами дошкольного образовательного </w:t>
      </w:r>
      <w:r>
        <w:rPr>
          <w:spacing w:val="-2"/>
          <w:sz w:val="24"/>
        </w:rPr>
        <w:t>учреждения.</w:t>
      </w:r>
    </w:p>
    <w:p w:rsidR="00ED4F7B" w:rsidRDefault="00656557" w:rsidP="0093296D">
      <w:pPr>
        <w:pStyle w:val="a4"/>
        <w:numPr>
          <w:ilvl w:val="1"/>
          <w:numId w:val="115"/>
        </w:numPr>
        <w:tabs>
          <w:tab w:val="left" w:pos="1982"/>
        </w:tabs>
        <w:spacing w:before="5" w:line="237" w:lineRule="auto"/>
        <w:ind w:right="141" w:firstLine="566"/>
        <w:jc w:val="both"/>
        <w:rPr>
          <w:sz w:val="24"/>
        </w:rPr>
      </w:pPr>
      <w:r>
        <w:rPr>
          <w:sz w:val="24"/>
        </w:rPr>
        <w:t xml:space="preserve">В процессе взаимодействия с коллегами педагогические работники ДОУ обязаны воздерживаться </w:t>
      </w:r>
      <w:proofErr w:type="gramStart"/>
      <w:r>
        <w:rPr>
          <w:sz w:val="24"/>
        </w:rPr>
        <w:t>от</w:t>
      </w:r>
      <w:proofErr w:type="gramEnd"/>
      <w:r>
        <w:rPr>
          <w:sz w:val="24"/>
        </w:rPr>
        <w:t>:</w:t>
      </w:r>
    </w:p>
    <w:p w:rsidR="00ED4F7B" w:rsidRDefault="00656557" w:rsidP="0093296D">
      <w:pPr>
        <w:pStyle w:val="a4"/>
        <w:numPr>
          <w:ilvl w:val="2"/>
          <w:numId w:val="115"/>
        </w:numPr>
        <w:tabs>
          <w:tab w:val="left" w:pos="1983"/>
          <w:tab w:val="left" w:pos="4319"/>
          <w:tab w:val="left" w:pos="5403"/>
          <w:tab w:val="left" w:pos="5782"/>
          <w:tab w:val="left" w:pos="6723"/>
          <w:tab w:val="left" w:pos="7682"/>
          <w:tab w:val="left" w:pos="8957"/>
          <w:tab w:val="left" w:pos="9590"/>
        </w:tabs>
        <w:spacing w:before="8" w:line="237" w:lineRule="auto"/>
        <w:ind w:right="140" w:firstLine="710"/>
        <w:jc w:val="left"/>
        <w:rPr>
          <w:sz w:val="24"/>
        </w:rPr>
      </w:pPr>
      <w:r>
        <w:rPr>
          <w:spacing w:val="-2"/>
          <w:sz w:val="24"/>
        </w:rPr>
        <w:t>пренебрежительных</w:t>
      </w:r>
      <w:r>
        <w:rPr>
          <w:sz w:val="24"/>
        </w:rPr>
        <w:tab/>
      </w:r>
      <w:r>
        <w:rPr>
          <w:spacing w:val="-2"/>
          <w:sz w:val="24"/>
        </w:rPr>
        <w:t>отзывов</w:t>
      </w:r>
      <w:r>
        <w:rPr>
          <w:sz w:val="24"/>
        </w:rPr>
        <w:tab/>
      </w:r>
      <w:r>
        <w:rPr>
          <w:spacing w:val="-10"/>
          <w:sz w:val="24"/>
        </w:rPr>
        <w:t>о</w:t>
      </w:r>
      <w:r>
        <w:rPr>
          <w:sz w:val="24"/>
        </w:rPr>
        <w:tab/>
      </w:r>
      <w:r>
        <w:rPr>
          <w:spacing w:val="-2"/>
          <w:sz w:val="24"/>
        </w:rPr>
        <w:t>работе</w:t>
      </w:r>
      <w:r>
        <w:rPr>
          <w:sz w:val="24"/>
        </w:rPr>
        <w:tab/>
      </w:r>
      <w:r>
        <w:rPr>
          <w:spacing w:val="-2"/>
          <w:sz w:val="24"/>
        </w:rPr>
        <w:t>других</w:t>
      </w:r>
      <w:r>
        <w:rPr>
          <w:sz w:val="24"/>
        </w:rPr>
        <w:tab/>
      </w:r>
      <w:r>
        <w:rPr>
          <w:spacing w:val="-2"/>
          <w:sz w:val="24"/>
        </w:rPr>
        <w:t>педагогов</w:t>
      </w:r>
      <w:r>
        <w:rPr>
          <w:sz w:val="24"/>
        </w:rPr>
        <w:tab/>
      </w:r>
      <w:r>
        <w:rPr>
          <w:spacing w:val="-4"/>
          <w:sz w:val="24"/>
        </w:rPr>
        <w:t>или</w:t>
      </w:r>
      <w:r>
        <w:rPr>
          <w:sz w:val="24"/>
        </w:rPr>
        <w:tab/>
      </w:r>
      <w:r>
        <w:rPr>
          <w:spacing w:val="-2"/>
          <w:sz w:val="24"/>
        </w:rPr>
        <w:t xml:space="preserve">проведения </w:t>
      </w:r>
      <w:r>
        <w:rPr>
          <w:sz w:val="24"/>
        </w:rPr>
        <w:t xml:space="preserve">необоснованного сравнения их работы </w:t>
      </w:r>
      <w:proofErr w:type="gramStart"/>
      <w:r>
        <w:rPr>
          <w:sz w:val="24"/>
        </w:rPr>
        <w:t>со</w:t>
      </w:r>
      <w:proofErr w:type="gramEnd"/>
      <w:r>
        <w:rPr>
          <w:sz w:val="24"/>
        </w:rPr>
        <w:t xml:space="preserve"> своей;</w:t>
      </w:r>
    </w:p>
    <w:p w:rsidR="00ED4F7B" w:rsidRDefault="00656557" w:rsidP="0093296D">
      <w:pPr>
        <w:pStyle w:val="a4"/>
        <w:numPr>
          <w:ilvl w:val="2"/>
          <w:numId w:val="115"/>
        </w:numPr>
        <w:tabs>
          <w:tab w:val="left" w:pos="1983"/>
        </w:tabs>
        <w:spacing w:before="5" w:line="293" w:lineRule="exact"/>
        <w:ind w:left="1983" w:hanging="706"/>
        <w:jc w:val="left"/>
        <w:rPr>
          <w:sz w:val="24"/>
        </w:rPr>
      </w:pPr>
      <w:r>
        <w:rPr>
          <w:sz w:val="24"/>
        </w:rPr>
        <w:t>предвзятого</w:t>
      </w:r>
      <w:r>
        <w:rPr>
          <w:spacing w:val="-5"/>
          <w:sz w:val="24"/>
        </w:rPr>
        <w:t xml:space="preserve"> </w:t>
      </w:r>
      <w:r>
        <w:rPr>
          <w:sz w:val="24"/>
        </w:rPr>
        <w:t>и</w:t>
      </w:r>
      <w:r>
        <w:rPr>
          <w:spacing w:val="-1"/>
          <w:sz w:val="24"/>
        </w:rPr>
        <w:t xml:space="preserve"> </w:t>
      </w:r>
      <w:r>
        <w:rPr>
          <w:sz w:val="24"/>
        </w:rPr>
        <w:t>необъективного</w:t>
      </w:r>
      <w:r>
        <w:rPr>
          <w:spacing w:val="-6"/>
          <w:sz w:val="24"/>
        </w:rPr>
        <w:t xml:space="preserve"> </w:t>
      </w:r>
      <w:r>
        <w:rPr>
          <w:sz w:val="24"/>
        </w:rPr>
        <w:t>отношения</w:t>
      </w:r>
      <w:r>
        <w:rPr>
          <w:spacing w:val="-3"/>
          <w:sz w:val="24"/>
        </w:rPr>
        <w:t xml:space="preserve"> </w:t>
      </w:r>
      <w:r>
        <w:rPr>
          <w:sz w:val="24"/>
        </w:rPr>
        <w:t>к</w:t>
      </w:r>
      <w:r>
        <w:rPr>
          <w:spacing w:val="-3"/>
          <w:sz w:val="24"/>
        </w:rPr>
        <w:t xml:space="preserve"> </w:t>
      </w:r>
      <w:r>
        <w:rPr>
          <w:spacing w:val="-2"/>
          <w:sz w:val="24"/>
        </w:rPr>
        <w:t>коллегам;</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обсуждения</w:t>
      </w:r>
      <w:r>
        <w:rPr>
          <w:spacing w:val="-2"/>
          <w:sz w:val="24"/>
        </w:rPr>
        <w:t xml:space="preserve"> </w:t>
      </w:r>
      <w:r>
        <w:rPr>
          <w:sz w:val="24"/>
        </w:rPr>
        <w:t>их</w:t>
      </w:r>
      <w:r>
        <w:rPr>
          <w:spacing w:val="-7"/>
          <w:sz w:val="24"/>
        </w:rPr>
        <w:t xml:space="preserve"> </w:t>
      </w:r>
      <w:r>
        <w:rPr>
          <w:sz w:val="24"/>
        </w:rPr>
        <w:t>недостатков и</w:t>
      </w:r>
      <w:r>
        <w:rPr>
          <w:spacing w:val="-6"/>
          <w:sz w:val="24"/>
        </w:rPr>
        <w:t xml:space="preserve"> </w:t>
      </w:r>
      <w:r>
        <w:rPr>
          <w:sz w:val="24"/>
        </w:rPr>
        <w:t>личной</w:t>
      </w:r>
      <w:r>
        <w:rPr>
          <w:spacing w:val="-5"/>
          <w:sz w:val="24"/>
        </w:rPr>
        <w:t xml:space="preserve"> </w:t>
      </w:r>
      <w:r>
        <w:rPr>
          <w:spacing w:val="-2"/>
          <w:sz w:val="24"/>
        </w:rPr>
        <w:t>жизни.</w:t>
      </w:r>
    </w:p>
    <w:p w:rsidR="00ED4F7B" w:rsidRDefault="00ED4F7B">
      <w:pPr>
        <w:pStyle w:val="a4"/>
        <w:spacing w:line="293" w:lineRule="exact"/>
        <w:jc w:val="left"/>
        <w:rPr>
          <w:sz w:val="24"/>
        </w:rPr>
        <w:sectPr w:rsidR="00ED4F7B">
          <w:pgSz w:w="11910" w:h="16840"/>
          <w:pgMar w:top="1040" w:right="425" w:bottom="440" w:left="566" w:header="0" w:footer="253" w:gutter="0"/>
          <w:cols w:space="720"/>
        </w:sectPr>
      </w:pPr>
    </w:p>
    <w:p w:rsidR="00ED4F7B" w:rsidRDefault="00656557" w:rsidP="0093296D">
      <w:pPr>
        <w:pStyle w:val="Heading3"/>
        <w:numPr>
          <w:ilvl w:val="0"/>
          <w:numId w:val="115"/>
        </w:numPr>
        <w:tabs>
          <w:tab w:val="left" w:pos="1983"/>
        </w:tabs>
        <w:spacing w:before="71"/>
        <w:ind w:hanging="850"/>
        <w:jc w:val="both"/>
      </w:pPr>
      <w:r>
        <w:lastRenderedPageBreak/>
        <w:t>Обязательства</w:t>
      </w:r>
      <w:r>
        <w:rPr>
          <w:spacing w:val="-6"/>
        </w:rPr>
        <w:t xml:space="preserve"> </w:t>
      </w:r>
      <w:r>
        <w:t>педагогов</w:t>
      </w:r>
      <w:r>
        <w:rPr>
          <w:spacing w:val="-6"/>
        </w:rPr>
        <w:t xml:space="preserve"> </w:t>
      </w:r>
      <w:r>
        <w:t>перед</w:t>
      </w:r>
      <w:r>
        <w:rPr>
          <w:spacing w:val="-3"/>
        </w:rPr>
        <w:t xml:space="preserve"> </w:t>
      </w:r>
      <w:r>
        <w:t>администрацией</w:t>
      </w:r>
      <w:r>
        <w:rPr>
          <w:spacing w:val="-1"/>
        </w:rPr>
        <w:t xml:space="preserve"> </w:t>
      </w:r>
      <w:r>
        <w:rPr>
          <w:spacing w:val="-5"/>
        </w:rPr>
        <w:t>ДОУ</w:t>
      </w:r>
    </w:p>
    <w:p w:rsidR="00ED4F7B" w:rsidRDefault="00656557" w:rsidP="0093296D">
      <w:pPr>
        <w:pStyle w:val="a4"/>
        <w:numPr>
          <w:ilvl w:val="1"/>
          <w:numId w:val="115"/>
        </w:numPr>
        <w:tabs>
          <w:tab w:val="left" w:pos="1982"/>
        </w:tabs>
        <w:ind w:right="133" w:firstLine="566"/>
        <w:jc w:val="both"/>
        <w:rPr>
          <w:sz w:val="24"/>
        </w:rPr>
      </w:pPr>
      <w:r>
        <w:rPr>
          <w:sz w:val="24"/>
        </w:rPr>
        <w:t>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w:t>
      </w:r>
      <w:r>
        <w:rPr>
          <w:spacing w:val="40"/>
          <w:sz w:val="24"/>
        </w:rPr>
        <w:t xml:space="preserve"> </w:t>
      </w:r>
      <w:r>
        <w:rPr>
          <w:sz w:val="24"/>
        </w:rPr>
        <w:t xml:space="preserve">или устно при личной беседе с администрацией убедительные аргументы своего несогласия или </w:t>
      </w:r>
      <w:r>
        <w:rPr>
          <w:spacing w:val="-2"/>
          <w:sz w:val="24"/>
        </w:rPr>
        <w:t>дополнения.</w:t>
      </w:r>
    </w:p>
    <w:p w:rsidR="00ED4F7B" w:rsidRDefault="00ED4F7B">
      <w:pPr>
        <w:pStyle w:val="a3"/>
        <w:spacing w:before="4"/>
        <w:ind w:left="0" w:firstLine="0"/>
        <w:jc w:val="left"/>
      </w:pPr>
    </w:p>
    <w:p w:rsidR="00ED4F7B" w:rsidRDefault="00656557" w:rsidP="0093296D">
      <w:pPr>
        <w:pStyle w:val="Heading3"/>
        <w:numPr>
          <w:ilvl w:val="0"/>
          <w:numId w:val="115"/>
        </w:numPr>
        <w:tabs>
          <w:tab w:val="left" w:pos="1983"/>
        </w:tabs>
        <w:spacing w:before="1" w:line="272" w:lineRule="exact"/>
        <w:ind w:hanging="850"/>
        <w:jc w:val="both"/>
      </w:pPr>
      <w:r>
        <w:t>Обязательства</w:t>
      </w:r>
      <w:r>
        <w:rPr>
          <w:spacing w:val="-9"/>
        </w:rPr>
        <w:t xml:space="preserve"> </w:t>
      </w:r>
      <w:r>
        <w:t>администрации</w:t>
      </w:r>
      <w:r>
        <w:rPr>
          <w:spacing w:val="-2"/>
        </w:rPr>
        <w:t xml:space="preserve"> </w:t>
      </w:r>
      <w:r>
        <w:t>ДОУ</w:t>
      </w:r>
      <w:r>
        <w:rPr>
          <w:spacing w:val="-5"/>
        </w:rPr>
        <w:t xml:space="preserve"> </w:t>
      </w:r>
      <w:r>
        <w:t>перед</w:t>
      </w:r>
      <w:r>
        <w:rPr>
          <w:spacing w:val="-3"/>
        </w:rPr>
        <w:t xml:space="preserve"> </w:t>
      </w:r>
      <w:r>
        <w:rPr>
          <w:spacing w:val="-2"/>
        </w:rPr>
        <w:t>педагогами</w:t>
      </w:r>
    </w:p>
    <w:p w:rsidR="00ED4F7B" w:rsidRDefault="00656557" w:rsidP="0093296D">
      <w:pPr>
        <w:pStyle w:val="a4"/>
        <w:numPr>
          <w:ilvl w:val="1"/>
          <w:numId w:val="115"/>
        </w:numPr>
        <w:tabs>
          <w:tab w:val="left" w:pos="1982"/>
        </w:tabs>
        <w:ind w:right="136" w:firstLine="566"/>
        <w:jc w:val="both"/>
        <w:rPr>
          <w:sz w:val="24"/>
        </w:rPr>
      </w:pPr>
      <w:r>
        <w:rPr>
          <w:sz w:val="24"/>
        </w:rPr>
        <w:t>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эффективной работы морально- психологического климата.</w:t>
      </w:r>
    </w:p>
    <w:p w:rsidR="00ED4F7B" w:rsidRDefault="00656557" w:rsidP="0093296D">
      <w:pPr>
        <w:pStyle w:val="a4"/>
        <w:numPr>
          <w:ilvl w:val="1"/>
          <w:numId w:val="115"/>
        </w:numPr>
        <w:tabs>
          <w:tab w:val="left" w:pos="1982"/>
        </w:tabs>
        <w:ind w:right="145" w:firstLine="566"/>
        <w:jc w:val="both"/>
        <w:rPr>
          <w:sz w:val="24"/>
        </w:rPr>
      </w:pPr>
      <w:r>
        <w:rPr>
          <w:sz w:val="24"/>
        </w:rPr>
        <w:t>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обязанностей.</w:t>
      </w:r>
    </w:p>
    <w:p w:rsidR="00ED4F7B" w:rsidRDefault="00656557" w:rsidP="0093296D">
      <w:pPr>
        <w:pStyle w:val="a4"/>
        <w:numPr>
          <w:ilvl w:val="1"/>
          <w:numId w:val="115"/>
        </w:numPr>
        <w:tabs>
          <w:tab w:val="left" w:pos="1982"/>
        </w:tabs>
        <w:spacing w:line="276" w:lineRule="exact"/>
        <w:ind w:left="1982" w:hanging="849"/>
        <w:jc w:val="both"/>
        <w:rPr>
          <w:sz w:val="24"/>
        </w:rPr>
      </w:pPr>
      <w:r>
        <w:rPr>
          <w:sz w:val="24"/>
        </w:rPr>
        <w:t>Администрации</w:t>
      </w:r>
      <w:r>
        <w:rPr>
          <w:spacing w:val="-8"/>
          <w:sz w:val="24"/>
        </w:rPr>
        <w:t xml:space="preserve"> </w:t>
      </w:r>
      <w:r>
        <w:rPr>
          <w:spacing w:val="-2"/>
          <w:sz w:val="24"/>
        </w:rPr>
        <w:t>следует:</w:t>
      </w:r>
    </w:p>
    <w:p w:rsidR="00ED4F7B" w:rsidRDefault="00656557" w:rsidP="0093296D">
      <w:pPr>
        <w:pStyle w:val="a4"/>
        <w:numPr>
          <w:ilvl w:val="2"/>
          <w:numId w:val="115"/>
        </w:numPr>
        <w:tabs>
          <w:tab w:val="left" w:pos="1983"/>
        </w:tabs>
        <w:spacing w:before="1" w:line="237" w:lineRule="auto"/>
        <w:ind w:right="145" w:firstLine="710"/>
        <w:jc w:val="left"/>
        <w:rPr>
          <w:sz w:val="24"/>
        </w:rPr>
      </w:pPr>
      <w:r>
        <w:rPr>
          <w:sz w:val="24"/>
        </w:rPr>
        <w:t>формировать установки на сознательное соблюдение норм настоящего Положения о профессиональной этике работников в ДОУ;</w:t>
      </w:r>
    </w:p>
    <w:p w:rsidR="00ED4F7B" w:rsidRDefault="00656557" w:rsidP="0093296D">
      <w:pPr>
        <w:pStyle w:val="a4"/>
        <w:numPr>
          <w:ilvl w:val="2"/>
          <w:numId w:val="115"/>
        </w:numPr>
        <w:tabs>
          <w:tab w:val="left" w:pos="1983"/>
        </w:tabs>
        <w:spacing w:before="8" w:line="237" w:lineRule="auto"/>
        <w:ind w:right="140" w:firstLine="710"/>
        <w:jc w:val="left"/>
        <w:rPr>
          <w:sz w:val="24"/>
        </w:rPr>
      </w:pPr>
      <w:r>
        <w:rPr>
          <w:sz w:val="24"/>
        </w:rPr>
        <w:t>быть</w:t>
      </w:r>
      <w:r>
        <w:rPr>
          <w:spacing w:val="80"/>
          <w:sz w:val="24"/>
        </w:rPr>
        <w:t xml:space="preserve"> </w:t>
      </w:r>
      <w:r>
        <w:rPr>
          <w:sz w:val="24"/>
        </w:rPr>
        <w:t>примером</w:t>
      </w:r>
      <w:r>
        <w:rPr>
          <w:spacing w:val="80"/>
          <w:sz w:val="24"/>
        </w:rPr>
        <w:t xml:space="preserve"> </w:t>
      </w:r>
      <w:r>
        <w:rPr>
          <w:sz w:val="24"/>
        </w:rPr>
        <w:t>неукоснительного</w:t>
      </w:r>
      <w:r>
        <w:rPr>
          <w:spacing w:val="80"/>
          <w:sz w:val="24"/>
        </w:rPr>
        <w:t xml:space="preserve"> </w:t>
      </w:r>
      <w:r>
        <w:rPr>
          <w:sz w:val="24"/>
        </w:rPr>
        <w:t>соблюдения</w:t>
      </w:r>
      <w:r>
        <w:rPr>
          <w:spacing w:val="80"/>
          <w:sz w:val="24"/>
        </w:rPr>
        <w:t xml:space="preserve"> </w:t>
      </w:r>
      <w:r>
        <w:rPr>
          <w:sz w:val="24"/>
        </w:rPr>
        <w:t>принципов</w:t>
      </w:r>
      <w:r>
        <w:rPr>
          <w:spacing w:val="80"/>
          <w:sz w:val="24"/>
        </w:rPr>
        <w:t xml:space="preserve"> </w:t>
      </w:r>
      <w:r>
        <w:rPr>
          <w:sz w:val="24"/>
        </w:rPr>
        <w:t>и</w:t>
      </w:r>
      <w:r>
        <w:rPr>
          <w:spacing w:val="80"/>
          <w:sz w:val="24"/>
        </w:rPr>
        <w:t xml:space="preserve"> </w:t>
      </w:r>
      <w:r>
        <w:rPr>
          <w:sz w:val="24"/>
        </w:rPr>
        <w:t>норм</w:t>
      </w:r>
      <w:r>
        <w:rPr>
          <w:spacing w:val="80"/>
          <w:sz w:val="24"/>
        </w:rPr>
        <w:t xml:space="preserve"> </w:t>
      </w:r>
      <w:r>
        <w:rPr>
          <w:sz w:val="24"/>
        </w:rPr>
        <w:t xml:space="preserve">настоящего </w:t>
      </w:r>
      <w:r>
        <w:rPr>
          <w:spacing w:val="-2"/>
          <w:sz w:val="24"/>
        </w:rPr>
        <w:t>Положения;</w:t>
      </w:r>
    </w:p>
    <w:p w:rsidR="00ED4F7B" w:rsidRDefault="00656557" w:rsidP="0093296D">
      <w:pPr>
        <w:pStyle w:val="a4"/>
        <w:numPr>
          <w:ilvl w:val="2"/>
          <w:numId w:val="115"/>
        </w:numPr>
        <w:tabs>
          <w:tab w:val="left" w:pos="1983"/>
        </w:tabs>
        <w:spacing w:before="2" w:line="237" w:lineRule="auto"/>
        <w:ind w:right="131" w:firstLine="710"/>
        <w:jc w:val="left"/>
        <w:rPr>
          <w:sz w:val="24"/>
        </w:rPr>
      </w:pPr>
      <w:r>
        <w:rPr>
          <w:sz w:val="24"/>
        </w:rPr>
        <w:t>помогать</w:t>
      </w:r>
      <w:r>
        <w:rPr>
          <w:spacing w:val="80"/>
          <w:w w:val="150"/>
          <w:sz w:val="24"/>
        </w:rPr>
        <w:t xml:space="preserve"> </w:t>
      </w:r>
      <w:r>
        <w:rPr>
          <w:sz w:val="24"/>
        </w:rPr>
        <w:t>педагогическим</w:t>
      </w:r>
      <w:r>
        <w:rPr>
          <w:spacing w:val="80"/>
          <w:w w:val="150"/>
          <w:sz w:val="24"/>
        </w:rPr>
        <w:t xml:space="preserve"> </w:t>
      </w:r>
      <w:r>
        <w:rPr>
          <w:sz w:val="24"/>
        </w:rPr>
        <w:t>работникам</w:t>
      </w:r>
      <w:r>
        <w:rPr>
          <w:spacing w:val="80"/>
          <w:w w:val="150"/>
          <w:sz w:val="24"/>
        </w:rPr>
        <w:t xml:space="preserve"> </w:t>
      </w:r>
      <w:r>
        <w:rPr>
          <w:sz w:val="24"/>
        </w:rPr>
        <w:t>словом</w:t>
      </w:r>
      <w:r>
        <w:rPr>
          <w:spacing w:val="80"/>
          <w:w w:val="150"/>
          <w:sz w:val="24"/>
        </w:rPr>
        <w:t xml:space="preserve"> </w:t>
      </w:r>
      <w:r>
        <w:rPr>
          <w:sz w:val="24"/>
        </w:rPr>
        <w:t>и</w:t>
      </w:r>
      <w:r>
        <w:rPr>
          <w:spacing w:val="80"/>
          <w:w w:val="150"/>
          <w:sz w:val="24"/>
        </w:rPr>
        <w:t xml:space="preserve"> </w:t>
      </w:r>
      <w:r>
        <w:rPr>
          <w:sz w:val="24"/>
        </w:rPr>
        <w:t>делом,</w:t>
      </w:r>
      <w:r>
        <w:rPr>
          <w:spacing w:val="80"/>
          <w:w w:val="150"/>
          <w:sz w:val="24"/>
        </w:rPr>
        <w:t xml:space="preserve"> </w:t>
      </w:r>
      <w:r>
        <w:rPr>
          <w:sz w:val="24"/>
        </w:rPr>
        <w:t>оказывать</w:t>
      </w:r>
      <w:r>
        <w:rPr>
          <w:spacing w:val="80"/>
          <w:w w:val="150"/>
          <w:sz w:val="24"/>
        </w:rPr>
        <w:t xml:space="preserve"> </w:t>
      </w:r>
      <w:r>
        <w:rPr>
          <w:sz w:val="24"/>
        </w:rPr>
        <w:t>морально- психологическую помощь и поддержку, вникать в запросы и нужды;</w:t>
      </w:r>
    </w:p>
    <w:p w:rsidR="00ED4F7B" w:rsidRDefault="00656557" w:rsidP="0093296D">
      <w:pPr>
        <w:pStyle w:val="a4"/>
        <w:numPr>
          <w:ilvl w:val="2"/>
          <w:numId w:val="115"/>
        </w:numPr>
        <w:tabs>
          <w:tab w:val="left" w:pos="1983"/>
          <w:tab w:val="left" w:pos="5599"/>
          <w:tab w:val="left" w:pos="7269"/>
          <w:tab w:val="left" w:pos="10251"/>
        </w:tabs>
        <w:spacing w:before="7" w:line="237" w:lineRule="auto"/>
        <w:ind w:right="142" w:firstLine="710"/>
        <w:jc w:val="left"/>
        <w:rPr>
          <w:sz w:val="24"/>
        </w:rPr>
      </w:pPr>
      <w:r>
        <w:rPr>
          <w:sz w:val="24"/>
        </w:rPr>
        <w:t>регулировать</w:t>
      </w:r>
      <w:r>
        <w:rPr>
          <w:spacing w:val="80"/>
          <w:sz w:val="24"/>
        </w:rPr>
        <w:t xml:space="preserve"> </w:t>
      </w:r>
      <w:r>
        <w:rPr>
          <w:sz w:val="24"/>
        </w:rPr>
        <w:t>взаимоотношения</w:t>
      </w:r>
      <w:r>
        <w:rPr>
          <w:sz w:val="24"/>
        </w:rPr>
        <w:tab/>
        <w:t>в</w:t>
      </w:r>
      <w:r>
        <w:rPr>
          <w:spacing w:val="80"/>
          <w:sz w:val="24"/>
        </w:rPr>
        <w:t xml:space="preserve"> </w:t>
      </w:r>
      <w:r>
        <w:rPr>
          <w:sz w:val="24"/>
        </w:rPr>
        <w:t>коллективе</w:t>
      </w:r>
      <w:r>
        <w:rPr>
          <w:sz w:val="24"/>
        </w:rPr>
        <w:tab/>
        <w:t>на</w:t>
      </w:r>
      <w:r>
        <w:rPr>
          <w:spacing w:val="80"/>
          <w:sz w:val="24"/>
        </w:rPr>
        <w:t xml:space="preserve"> </w:t>
      </w:r>
      <w:r>
        <w:rPr>
          <w:sz w:val="24"/>
        </w:rPr>
        <w:t>основе</w:t>
      </w:r>
      <w:r>
        <w:rPr>
          <w:spacing w:val="80"/>
          <w:sz w:val="24"/>
        </w:rPr>
        <w:t xml:space="preserve"> </w:t>
      </w:r>
      <w:r>
        <w:rPr>
          <w:sz w:val="24"/>
        </w:rPr>
        <w:t>принципов</w:t>
      </w:r>
      <w:r>
        <w:rPr>
          <w:spacing w:val="80"/>
          <w:sz w:val="24"/>
        </w:rPr>
        <w:t xml:space="preserve"> </w:t>
      </w:r>
      <w:r>
        <w:rPr>
          <w:sz w:val="24"/>
        </w:rPr>
        <w:t>и</w:t>
      </w:r>
      <w:r>
        <w:rPr>
          <w:sz w:val="24"/>
        </w:rPr>
        <w:tab/>
      </w:r>
      <w:r>
        <w:rPr>
          <w:spacing w:val="-4"/>
          <w:sz w:val="24"/>
        </w:rPr>
        <w:t xml:space="preserve">норм </w:t>
      </w:r>
      <w:r>
        <w:rPr>
          <w:sz w:val="24"/>
        </w:rPr>
        <w:t>профессиональной этики;</w:t>
      </w:r>
    </w:p>
    <w:p w:rsidR="00ED4F7B" w:rsidRDefault="00656557" w:rsidP="0093296D">
      <w:pPr>
        <w:pStyle w:val="a4"/>
        <w:numPr>
          <w:ilvl w:val="2"/>
          <w:numId w:val="115"/>
        </w:numPr>
        <w:tabs>
          <w:tab w:val="left" w:pos="1983"/>
        </w:tabs>
        <w:ind w:right="137" w:firstLine="710"/>
        <w:jc w:val="left"/>
        <w:rPr>
          <w:sz w:val="24"/>
        </w:rPr>
      </w:pPr>
      <w:r>
        <w:rPr>
          <w:sz w:val="24"/>
        </w:rPr>
        <w:t>пресекать интриги, слухи, сплетни, проявления нечестности, подлости, лицемерия в коллективе дошкольного образовательного учреждения;</w:t>
      </w:r>
    </w:p>
    <w:p w:rsidR="00ED4F7B" w:rsidRDefault="00656557" w:rsidP="0093296D">
      <w:pPr>
        <w:pStyle w:val="a4"/>
        <w:numPr>
          <w:ilvl w:val="2"/>
          <w:numId w:val="115"/>
        </w:numPr>
        <w:tabs>
          <w:tab w:val="left" w:pos="1982"/>
        </w:tabs>
        <w:spacing w:before="3" w:line="237" w:lineRule="auto"/>
        <w:ind w:right="137" w:firstLine="710"/>
        <w:rPr>
          <w:sz w:val="24"/>
        </w:rPr>
      </w:pPr>
      <w:r>
        <w:rPr>
          <w:sz w:val="24"/>
        </w:rPr>
        <w:t>обеспечивать рассмотрение без промедления фактов нарушения норм профессиональной этики и принятие по ним объективных решений;</w:t>
      </w:r>
    </w:p>
    <w:p w:rsidR="00ED4F7B" w:rsidRDefault="00656557" w:rsidP="0093296D">
      <w:pPr>
        <w:pStyle w:val="a4"/>
        <w:numPr>
          <w:ilvl w:val="2"/>
          <w:numId w:val="115"/>
        </w:numPr>
        <w:tabs>
          <w:tab w:val="left" w:pos="1982"/>
        </w:tabs>
        <w:spacing w:before="5"/>
        <w:ind w:right="133" w:firstLine="710"/>
        <w:rPr>
          <w:sz w:val="24"/>
        </w:rPr>
      </w:pPr>
      <w:r>
        <w:rPr>
          <w:sz w:val="24"/>
        </w:rPr>
        <w:t>способствовать максимальной открытости и прозрачности деятельности 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ED4F7B" w:rsidRDefault="00656557" w:rsidP="0093296D">
      <w:pPr>
        <w:pStyle w:val="a4"/>
        <w:numPr>
          <w:ilvl w:val="1"/>
          <w:numId w:val="115"/>
        </w:numPr>
        <w:tabs>
          <w:tab w:val="left" w:pos="1982"/>
        </w:tabs>
        <w:spacing w:line="271" w:lineRule="exact"/>
        <w:ind w:left="1982" w:hanging="849"/>
        <w:jc w:val="both"/>
        <w:rPr>
          <w:sz w:val="24"/>
        </w:rPr>
      </w:pPr>
      <w:r>
        <w:rPr>
          <w:sz w:val="24"/>
        </w:rPr>
        <w:t>Представитель</w:t>
      </w:r>
      <w:r>
        <w:rPr>
          <w:spacing w:val="-6"/>
          <w:sz w:val="24"/>
        </w:rPr>
        <w:t xml:space="preserve"> </w:t>
      </w:r>
      <w:r>
        <w:rPr>
          <w:sz w:val="24"/>
        </w:rPr>
        <w:t>администрации</w:t>
      </w:r>
      <w:r>
        <w:rPr>
          <w:spacing w:val="-7"/>
          <w:sz w:val="24"/>
        </w:rPr>
        <w:t xml:space="preserve"> </w:t>
      </w:r>
      <w:r>
        <w:rPr>
          <w:sz w:val="24"/>
        </w:rPr>
        <w:t>ДОУ</w:t>
      </w:r>
      <w:r>
        <w:rPr>
          <w:spacing w:val="-5"/>
          <w:sz w:val="24"/>
        </w:rPr>
        <w:t xml:space="preserve"> </w:t>
      </w:r>
      <w:r>
        <w:rPr>
          <w:sz w:val="24"/>
        </w:rPr>
        <w:t>не</w:t>
      </w:r>
      <w:r>
        <w:rPr>
          <w:spacing w:val="-8"/>
          <w:sz w:val="24"/>
        </w:rPr>
        <w:t xml:space="preserve"> </w:t>
      </w:r>
      <w:r>
        <w:rPr>
          <w:sz w:val="24"/>
        </w:rPr>
        <w:t>имеет</w:t>
      </w:r>
      <w:r>
        <w:rPr>
          <w:spacing w:val="-7"/>
          <w:sz w:val="24"/>
        </w:rPr>
        <w:t xml:space="preserve"> </w:t>
      </w:r>
      <w:r>
        <w:rPr>
          <w:sz w:val="24"/>
        </w:rPr>
        <w:t>морального</w:t>
      </w:r>
      <w:r>
        <w:rPr>
          <w:spacing w:val="-3"/>
          <w:sz w:val="24"/>
        </w:rPr>
        <w:t xml:space="preserve"> </w:t>
      </w:r>
      <w:r>
        <w:rPr>
          <w:spacing w:val="-2"/>
          <w:sz w:val="24"/>
        </w:rPr>
        <w:t>права:</w:t>
      </w:r>
    </w:p>
    <w:p w:rsidR="00ED4F7B" w:rsidRDefault="00656557" w:rsidP="0093296D">
      <w:pPr>
        <w:pStyle w:val="a4"/>
        <w:numPr>
          <w:ilvl w:val="2"/>
          <w:numId w:val="115"/>
        </w:numPr>
        <w:tabs>
          <w:tab w:val="left" w:pos="1982"/>
        </w:tabs>
        <w:spacing w:before="4" w:line="294" w:lineRule="exact"/>
        <w:ind w:left="1982" w:hanging="705"/>
        <w:rPr>
          <w:sz w:val="24"/>
        </w:rPr>
      </w:pPr>
      <w:r>
        <w:rPr>
          <w:sz w:val="24"/>
        </w:rPr>
        <w:t>перекладывать свою</w:t>
      </w:r>
      <w:r>
        <w:rPr>
          <w:spacing w:val="-8"/>
          <w:sz w:val="24"/>
        </w:rPr>
        <w:t xml:space="preserve"> </w:t>
      </w:r>
      <w:r>
        <w:rPr>
          <w:sz w:val="24"/>
        </w:rPr>
        <w:t>ответственность</w:t>
      </w:r>
      <w:r>
        <w:rPr>
          <w:spacing w:val="-4"/>
          <w:sz w:val="24"/>
        </w:rPr>
        <w:t xml:space="preserve"> </w:t>
      </w:r>
      <w:r>
        <w:rPr>
          <w:sz w:val="24"/>
        </w:rPr>
        <w:t>на</w:t>
      </w:r>
      <w:r>
        <w:rPr>
          <w:spacing w:val="-6"/>
          <w:sz w:val="24"/>
        </w:rPr>
        <w:t xml:space="preserve"> </w:t>
      </w:r>
      <w:r>
        <w:rPr>
          <w:spacing w:val="-2"/>
          <w:sz w:val="24"/>
        </w:rPr>
        <w:t>подчиненных;</w:t>
      </w:r>
    </w:p>
    <w:p w:rsidR="00ED4F7B" w:rsidRDefault="00656557" w:rsidP="0093296D">
      <w:pPr>
        <w:pStyle w:val="a4"/>
        <w:numPr>
          <w:ilvl w:val="2"/>
          <w:numId w:val="115"/>
        </w:numPr>
        <w:tabs>
          <w:tab w:val="left" w:pos="1982"/>
        </w:tabs>
        <w:spacing w:line="293" w:lineRule="exact"/>
        <w:ind w:left="1982" w:hanging="705"/>
        <w:rPr>
          <w:sz w:val="24"/>
        </w:rPr>
      </w:pPr>
      <w:r>
        <w:rPr>
          <w:sz w:val="24"/>
        </w:rPr>
        <w:t>использовать</w:t>
      </w:r>
      <w:r>
        <w:rPr>
          <w:spacing w:val="-5"/>
          <w:sz w:val="24"/>
        </w:rPr>
        <w:t xml:space="preserve"> </w:t>
      </w:r>
      <w:r>
        <w:rPr>
          <w:sz w:val="24"/>
        </w:rPr>
        <w:t>служебное</w:t>
      </w:r>
      <w:r>
        <w:rPr>
          <w:spacing w:val="-3"/>
          <w:sz w:val="24"/>
        </w:rPr>
        <w:t xml:space="preserve"> </w:t>
      </w:r>
      <w:r>
        <w:rPr>
          <w:sz w:val="24"/>
        </w:rPr>
        <w:t>положение</w:t>
      </w:r>
      <w:r>
        <w:rPr>
          <w:spacing w:val="-8"/>
          <w:sz w:val="24"/>
        </w:rPr>
        <w:t xml:space="preserve"> </w:t>
      </w:r>
      <w:r>
        <w:rPr>
          <w:sz w:val="24"/>
        </w:rPr>
        <w:t>в</w:t>
      </w:r>
      <w:r>
        <w:rPr>
          <w:spacing w:val="-1"/>
          <w:sz w:val="24"/>
        </w:rPr>
        <w:t xml:space="preserve"> </w:t>
      </w:r>
      <w:r>
        <w:rPr>
          <w:sz w:val="24"/>
        </w:rPr>
        <w:t>личных</w:t>
      </w:r>
      <w:r>
        <w:rPr>
          <w:spacing w:val="-6"/>
          <w:sz w:val="24"/>
        </w:rPr>
        <w:t xml:space="preserve"> </w:t>
      </w:r>
      <w:r>
        <w:rPr>
          <w:spacing w:val="-2"/>
          <w:sz w:val="24"/>
        </w:rPr>
        <w:t>интересах;</w:t>
      </w:r>
    </w:p>
    <w:p w:rsidR="00ED4F7B" w:rsidRDefault="00656557" w:rsidP="0093296D">
      <w:pPr>
        <w:pStyle w:val="a4"/>
        <w:numPr>
          <w:ilvl w:val="2"/>
          <w:numId w:val="115"/>
        </w:numPr>
        <w:tabs>
          <w:tab w:val="left" w:pos="1982"/>
        </w:tabs>
        <w:spacing w:before="2" w:line="237" w:lineRule="auto"/>
        <w:ind w:right="144" w:firstLine="710"/>
        <w:rPr>
          <w:sz w:val="24"/>
        </w:rPr>
      </w:pPr>
      <w:r>
        <w:rPr>
          <w:sz w:val="24"/>
        </w:rPr>
        <w:t>создавать условия для наушничества и доносительства в коллективе дошкольного образовательного учреждения;</w:t>
      </w:r>
    </w:p>
    <w:p w:rsidR="00ED4F7B" w:rsidRDefault="00656557" w:rsidP="0093296D">
      <w:pPr>
        <w:pStyle w:val="a4"/>
        <w:numPr>
          <w:ilvl w:val="2"/>
          <w:numId w:val="115"/>
        </w:numPr>
        <w:tabs>
          <w:tab w:val="left" w:pos="1982"/>
        </w:tabs>
        <w:ind w:right="141" w:firstLine="710"/>
        <w:rPr>
          <w:sz w:val="24"/>
        </w:rPr>
      </w:pPr>
      <w:r>
        <w:rPr>
          <w:sz w:val="24"/>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ED4F7B" w:rsidRDefault="00656557" w:rsidP="0093296D">
      <w:pPr>
        <w:pStyle w:val="a4"/>
        <w:numPr>
          <w:ilvl w:val="2"/>
          <w:numId w:val="115"/>
        </w:numPr>
        <w:tabs>
          <w:tab w:val="left" w:pos="1982"/>
        </w:tabs>
        <w:spacing w:before="6" w:line="237" w:lineRule="auto"/>
        <w:ind w:right="142" w:firstLine="710"/>
        <w:rPr>
          <w:sz w:val="24"/>
        </w:rPr>
      </w:pPr>
      <w:r>
        <w:rPr>
          <w:sz w:val="24"/>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ED4F7B" w:rsidRDefault="00ED4F7B">
      <w:pPr>
        <w:pStyle w:val="a3"/>
        <w:spacing w:before="5"/>
        <w:ind w:left="0" w:firstLine="0"/>
        <w:jc w:val="left"/>
      </w:pPr>
    </w:p>
    <w:p w:rsidR="00ED4F7B" w:rsidRDefault="00656557" w:rsidP="0093296D">
      <w:pPr>
        <w:pStyle w:val="Heading3"/>
        <w:numPr>
          <w:ilvl w:val="0"/>
          <w:numId w:val="115"/>
        </w:numPr>
        <w:tabs>
          <w:tab w:val="left" w:pos="1983"/>
        </w:tabs>
        <w:spacing w:line="272" w:lineRule="exact"/>
        <w:ind w:hanging="850"/>
        <w:jc w:val="both"/>
      </w:pPr>
      <w:r>
        <w:t>Контроль</w:t>
      </w:r>
      <w:r>
        <w:rPr>
          <w:spacing w:val="-6"/>
        </w:rPr>
        <w:t xml:space="preserve"> </w:t>
      </w:r>
      <w:r>
        <w:t>соблюдения</w:t>
      </w:r>
      <w:r>
        <w:rPr>
          <w:spacing w:val="-4"/>
        </w:rPr>
        <w:t xml:space="preserve"> </w:t>
      </w:r>
      <w:r>
        <w:t>настоящего</w:t>
      </w:r>
      <w:r>
        <w:rPr>
          <w:spacing w:val="-3"/>
        </w:rPr>
        <w:t xml:space="preserve"> </w:t>
      </w:r>
      <w:r>
        <w:rPr>
          <w:spacing w:val="-2"/>
        </w:rPr>
        <w:t>Положения</w:t>
      </w:r>
    </w:p>
    <w:p w:rsidR="00ED4F7B" w:rsidRDefault="00656557" w:rsidP="0093296D">
      <w:pPr>
        <w:pStyle w:val="a4"/>
        <w:numPr>
          <w:ilvl w:val="1"/>
          <w:numId w:val="115"/>
        </w:numPr>
        <w:tabs>
          <w:tab w:val="left" w:pos="1982"/>
        </w:tabs>
        <w:ind w:right="136" w:firstLine="566"/>
        <w:jc w:val="both"/>
        <w:rPr>
          <w:sz w:val="24"/>
        </w:rPr>
      </w:pPr>
      <w:r>
        <w:rPr>
          <w:sz w:val="24"/>
        </w:rPr>
        <w:t>Для контроля соблюдения настоящего Положения о профессиональной этике работников, поддержки педагогических работников ДОУ. оказания</w:t>
      </w:r>
      <w:r>
        <w:rPr>
          <w:spacing w:val="-2"/>
          <w:sz w:val="24"/>
        </w:rPr>
        <w:t xml:space="preserve"> </w:t>
      </w:r>
      <w:r>
        <w:rPr>
          <w:sz w:val="24"/>
        </w:rPr>
        <w:t>им консультационной помощи в вопросах профессиональной педагогической этики, а также урегулирования спорных ситуаций приказом заведующего дошкольным образовательным учреждением создается комиссия по профессиональной этике.</w:t>
      </w:r>
    </w:p>
    <w:p w:rsidR="00ED4F7B" w:rsidRDefault="00656557" w:rsidP="0093296D">
      <w:pPr>
        <w:pStyle w:val="a4"/>
        <w:numPr>
          <w:ilvl w:val="1"/>
          <w:numId w:val="115"/>
        </w:numPr>
        <w:tabs>
          <w:tab w:val="left" w:pos="1982"/>
        </w:tabs>
        <w:ind w:right="138" w:firstLine="566"/>
        <w:jc w:val="both"/>
        <w:rPr>
          <w:sz w:val="24"/>
        </w:rPr>
      </w:pPr>
      <w:r>
        <w:rPr>
          <w:sz w:val="24"/>
        </w:rPr>
        <w:t>В своей деятельности комиссия руководствуется действующим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профессиональной этике в ДОУ.</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rsidP="0093296D">
      <w:pPr>
        <w:pStyle w:val="Heading3"/>
        <w:numPr>
          <w:ilvl w:val="0"/>
          <w:numId w:val="115"/>
        </w:numPr>
        <w:tabs>
          <w:tab w:val="left" w:pos="1983"/>
        </w:tabs>
        <w:spacing w:before="70" w:line="272" w:lineRule="exact"/>
        <w:ind w:hanging="850"/>
        <w:jc w:val="both"/>
      </w:pPr>
      <w:r>
        <w:lastRenderedPageBreak/>
        <w:t>Ответственность</w:t>
      </w:r>
      <w:r>
        <w:rPr>
          <w:spacing w:val="-6"/>
        </w:rPr>
        <w:t xml:space="preserve"> </w:t>
      </w:r>
      <w:r>
        <w:t>за</w:t>
      </w:r>
      <w:r>
        <w:rPr>
          <w:spacing w:val="-5"/>
        </w:rPr>
        <w:t xml:space="preserve"> </w:t>
      </w:r>
      <w:r>
        <w:t>нарушение</w:t>
      </w:r>
      <w:r>
        <w:rPr>
          <w:spacing w:val="-5"/>
        </w:rPr>
        <w:t xml:space="preserve"> </w:t>
      </w:r>
      <w:r>
        <w:t>настоящего</w:t>
      </w:r>
      <w:r>
        <w:rPr>
          <w:spacing w:val="-8"/>
        </w:rPr>
        <w:t xml:space="preserve"> </w:t>
      </w:r>
      <w:r>
        <w:rPr>
          <w:spacing w:val="-2"/>
        </w:rPr>
        <w:t>Положения</w:t>
      </w:r>
    </w:p>
    <w:p w:rsidR="00ED4F7B" w:rsidRDefault="00656557" w:rsidP="0093296D">
      <w:pPr>
        <w:pStyle w:val="a4"/>
        <w:numPr>
          <w:ilvl w:val="1"/>
          <w:numId w:val="115"/>
        </w:numPr>
        <w:tabs>
          <w:tab w:val="left" w:pos="1982"/>
        </w:tabs>
        <w:ind w:right="136" w:firstLine="566"/>
        <w:jc w:val="both"/>
        <w:rPr>
          <w:sz w:val="24"/>
        </w:rPr>
      </w:pPr>
      <w:r>
        <w:rPr>
          <w:sz w:val="24"/>
        </w:rPr>
        <w:t>Нарушение требований настоящего Положения о педагогической этике работников квалифицируется как неисполнение или ненадлежащее исполнение педагогом ДОУ своих обязанностей, которое учитывается при проведении его аттестации и влечет моральное воздействие либо одно из установленных Трудовым Кодексом Российской Федерации дисциплинарных взысканий.</w:t>
      </w:r>
    </w:p>
    <w:p w:rsidR="00ED4F7B" w:rsidRDefault="00656557" w:rsidP="0093296D">
      <w:pPr>
        <w:pStyle w:val="a4"/>
        <w:numPr>
          <w:ilvl w:val="1"/>
          <w:numId w:val="115"/>
        </w:numPr>
        <w:tabs>
          <w:tab w:val="left" w:pos="1982"/>
        </w:tabs>
        <w:ind w:right="137" w:firstLine="566"/>
        <w:jc w:val="both"/>
        <w:rPr>
          <w:sz w:val="24"/>
        </w:rPr>
      </w:pPr>
      <w:r>
        <w:rPr>
          <w:sz w:val="24"/>
        </w:rPr>
        <w:t xml:space="preserve">За нарушение норм профессиональной этики на виновного педагогического работника дошкольного образовательного учреждения может быть наложено дисциплинарное </w:t>
      </w:r>
      <w:r>
        <w:rPr>
          <w:spacing w:val="-2"/>
          <w:sz w:val="24"/>
        </w:rPr>
        <w:t>взыскание.</w:t>
      </w:r>
    </w:p>
    <w:p w:rsidR="00ED4F7B" w:rsidRDefault="00656557" w:rsidP="0093296D">
      <w:pPr>
        <w:pStyle w:val="a4"/>
        <w:numPr>
          <w:ilvl w:val="1"/>
          <w:numId w:val="115"/>
        </w:numPr>
        <w:tabs>
          <w:tab w:val="left" w:pos="1982"/>
        </w:tabs>
        <w:ind w:right="134" w:firstLine="566"/>
        <w:jc w:val="both"/>
        <w:rPr>
          <w:sz w:val="24"/>
        </w:rPr>
      </w:pPr>
      <w:r>
        <w:rPr>
          <w:sz w:val="24"/>
        </w:rPr>
        <w:t xml:space="preserve">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w:t>
      </w:r>
      <w:r>
        <w:rPr>
          <w:spacing w:val="-2"/>
          <w:sz w:val="24"/>
        </w:rPr>
        <w:t>воспитанников.</w:t>
      </w:r>
    </w:p>
    <w:p w:rsidR="00ED4F7B" w:rsidRDefault="00656557" w:rsidP="0093296D">
      <w:pPr>
        <w:pStyle w:val="a4"/>
        <w:numPr>
          <w:ilvl w:val="1"/>
          <w:numId w:val="115"/>
        </w:numPr>
        <w:tabs>
          <w:tab w:val="left" w:pos="1982"/>
        </w:tabs>
        <w:spacing w:before="2" w:line="237" w:lineRule="auto"/>
        <w:ind w:right="133" w:firstLine="566"/>
        <w:jc w:val="both"/>
        <w:rPr>
          <w:sz w:val="24"/>
        </w:rPr>
      </w:pPr>
      <w:r>
        <w:rPr>
          <w:sz w:val="24"/>
        </w:rPr>
        <w:t>На каждой стадии рассмотрения любого дисциплинарного вопроса каждому</w:t>
      </w:r>
      <w:r>
        <w:rPr>
          <w:spacing w:val="40"/>
          <w:sz w:val="24"/>
        </w:rPr>
        <w:t xml:space="preserve"> </w:t>
      </w:r>
      <w:r>
        <w:rPr>
          <w:sz w:val="24"/>
        </w:rPr>
        <w:t>педагогу должны быть обеспечены достаточные гарантии, в частности:</w:t>
      </w:r>
    </w:p>
    <w:p w:rsidR="00ED4F7B" w:rsidRDefault="00656557" w:rsidP="0093296D">
      <w:pPr>
        <w:pStyle w:val="a4"/>
        <w:numPr>
          <w:ilvl w:val="2"/>
          <w:numId w:val="115"/>
        </w:numPr>
        <w:tabs>
          <w:tab w:val="left" w:pos="1983"/>
        </w:tabs>
        <w:spacing w:before="8" w:line="237" w:lineRule="auto"/>
        <w:ind w:right="139" w:firstLine="710"/>
        <w:jc w:val="left"/>
        <w:rPr>
          <w:sz w:val="24"/>
        </w:rPr>
      </w:pPr>
      <w:r>
        <w:rPr>
          <w:sz w:val="24"/>
        </w:rPr>
        <w:t>право быть информированным в письменном виде о предъявляемых ему претензиях и об основаниях для этих претензий;</w:t>
      </w:r>
    </w:p>
    <w:p w:rsidR="00ED4F7B" w:rsidRDefault="00656557" w:rsidP="0093296D">
      <w:pPr>
        <w:pStyle w:val="a4"/>
        <w:numPr>
          <w:ilvl w:val="2"/>
          <w:numId w:val="115"/>
        </w:numPr>
        <w:tabs>
          <w:tab w:val="left" w:pos="1983"/>
        </w:tabs>
        <w:spacing w:line="293" w:lineRule="exact"/>
        <w:ind w:left="1983" w:hanging="706"/>
        <w:jc w:val="left"/>
        <w:rPr>
          <w:sz w:val="24"/>
        </w:rPr>
      </w:pPr>
      <w:r>
        <w:rPr>
          <w:sz w:val="24"/>
        </w:rPr>
        <w:t>право</w:t>
      </w:r>
      <w:r>
        <w:rPr>
          <w:spacing w:val="-1"/>
          <w:sz w:val="24"/>
        </w:rPr>
        <w:t xml:space="preserve"> </w:t>
      </w:r>
      <w:r>
        <w:rPr>
          <w:sz w:val="24"/>
        </w:rPr>
        <w:t>на</w:t>
      </w:r>
      <w:r>
        <w:rPr>
          <w:spacing w:val="-12"/>
          <w:sz w:val="24"/>
        </w:rPr>
        <w:t xml:space="preserve"> </w:t>
      </w:r>
      <w:r>
        <w:rPr>
          <w:sz w:val="24"/>
        </w:rPr>
        <w:t>ознакомление</w:t>
      </w:r>
      <w:r>
        <w:rPr>
          <w:spacing w:val="-6"/>
          <w:sz w:val="24"/>
        </w:rPr>
        <w:t xml:space="preserve"> </w:t>
      </w:r>
      <w:r>
        <w:rPr>
          <w:sz w:val="24"/>
        </w:rPr>
        <w:t>со</w:t>
      </w:r>
      <w:r>
        <w:rPr>
          <w:spacing w:val="-1"/>
          <w:sz w:val="24"/>
        </w:rPr>
        <w:t xml:space="preserve"> </w:t>
      </w:r>
      <w:r>
        <w:rPr>
          <w:sz w:val="24"/>
        </w:rPr>
        <w:t>всеми материалами по</w:t>
      </w:r>
      <w:r>
        <w:rPr>
          <w:spacing w:val="-1"/>
          <w:sz w:val="24"/>
        </w:rPr>
        <w:t xml:space="preserve"> </w:t>
      </w:r>
      <w:r>
        <w:rPr>
          <w:sz w:val="24"/>
        </w:rPr>
        <w:t>данному</w:t>
      </w:r>
      <w:r>
        <w:rPr>
          <w:spacing w:val="-10"/>
          <w:sz w:val="24"/>
        </w:rPr>
        <w:t xml:space="preserve"> </w:t>
      </w:r>
      <w:r>
        <w:rPr>
          <w:spacing w:val="-2"/>
          <w:sz w:val="24"/>
        </w:rPr>
        <w:t>делу;</w:t>
      </w:r>
    </w:p>
    <w:p w:rsidR="00ED4F7B" w:rsidRDefault="00656557" w:rsidP="0093296D">
      <w:pPr>
        <w:pStyle w:val="a4"/>
        <w:numPr>
          <w:ilvl w:val="2"/>
          <w:numId w:val="115"/>
        </w:numPr>
        <w:tabs>
          <w:tab w:val="left" w:pos="1983"/>
          <w:tab w:val="left" w:pos="2803"/>
          <w:tab w:val="left" w:pos="3273"/>
          <w:tab w:val="left" w:pos="4237"/>
          <w:tab w:val="left" w:pos="5091"/>
          <w:tab w:val="left" w:pos="5695"/>
          <w:tab w:val="left" w:pos="6477"/>
          <w:tab w:val="left" w:pos="8185"/>
          <w:tab w:val="left" w:pos="8665"/>
          <w:tab w:val="left" w:pos="9617"/>
          <w:tab w:val="left" w:pos="10662"/>
        </w:tabs>
        <w:spacing w:before="2" w:line="237" w:lineRule="auto"/>
        <w:ind w:right="141" w:firstLine="710"/>
        <w:jc w:val="left"/>
        <w:rPr>
          <w:sz w:val="24"/>
        </w:rPr>
      </w:pPr>
      <w:r>
        <w:rPr>
          <w:spacing w:val="-4"/>
          <w:sz w:val="24"/>
        </w:rPr>
        <w:t>право</w:t>
      </w:r>
      <w:r>
        <w:rPr>
          <w:sz w:val="24"/>
        </w:rPr>
        <w:tab/>
      </w:r>
      <w:r>
        <w:rPr>
          <w:spacing w:val="-6"/>
          <w:sz w:val="24"/>
        </w:rPr>
        <w:t>на</w:t>
      </w:r>
      <w:r>
        <w:rPr>
          <w:sz w:val="24"/>
        </w:rPr>
        <w:tab/>
      </w:r>
      <w:r>
        <w:rPr>
          <w:spacing w:val="-2"/>
          <w:sz w:val="24"/>
        </w:rPr>
        <w:t>защиту</w:t>
      </w:r>
      <w:r>
        <w:rPr>
          <w:sz w:val="24"/>
        </w:rPr>
        <w:tab/>
      </w:r>
      <w:r>
        <w:rPr>
          <w:spacing w:val="-4"/>
          <w:sz w:val="24"/>
        </w:rPr>
        <w:t>лично</w:t>
      </w:r>
      <w:r>
        <w:rPr>
          <w:sz w:val="24"/>
        </w:rPr>
        <w:tab/>
      </w:r>
      <w:r>
        <w:rPr>
          <w:spacing w:val="-4"/>
          <w:sz w:val="24"/>
        </w:rPr>
        <w:t>или</w:t>
      </w:r>
      <w:r>
        <w:rPr>
          <w:sz w:val="24"/>
        </w:rPr>
        <w:tab/>
      </w:r>
      <w:r>
        <w:rPr>
          <w:spacing w:val="-2"/>
          <w:sz w:val="24"/>
        </w:rPr>
        <w:t>через</w:t>
      </w:r>
      <w:r>
        <w:rPr>
          <w:sz w:val="24"/>
        </w:rPr>
        <w:tab/>
      </w:r>
      <w:r>
        <w:rPr>
          <w:spacing w:val="-2"/>
          <w:sz w:val="24"/>
        </w:rPr>
        <w:t>представителя</w:t>
      </w:r>
      <w:r>
        <w:rPr>
          <w:sz w:val="24"/>
        </w:rPr>
        <w:tab/>
      </w:r>
      <w:r>
        <w:rPr>
          <w:spacing w:val="-6"/>
          <w:sz w:val="24"/>
        </w:rPr>
        <w:t>по</w:t>
      </w:r>
      <w:r>
        <w:rPr>
          <w:sz w:val="24"/>
        </w:rPr>
        <w:tab/>
      </w:r>
      <w:r>
        <w:rPr>
          <w:spacing w:val="-2"/>
          <w:sz w:val="24"/>
        </w:rPr>
        <w:t>своему</w:t>
      </w:r>
      <w:r>
        <w:rPr>
          <w:sz w:val="24"/>
        </w:rPr>
        <w:tab/>
      </w:r>
      <w:r>
        <w:rPr>
          <w:spacing w:val="-2"/>
          <w:sz w:val="24"/>
        </w:rPr>
        <w:t>выбору,</w:t>
      </w:r>
      <w:r>
        <w:rPr>
          <w:sz w:val="24"/>
        </w:rPr>
        <w:tab/>
      </w:r>
      <w:r>
        <w:rPr>
          <w:spacing w:val="-10"/>
          <w:sz w:val="24"/>
        </w:rPr>
        <w:t xml:space="preserve">с </w:t>
      </w:r>
      <w:r>
        <w:rPr>
          <w:sz w:val="24"/>
        </w:rPr>
        <w:t>предоставлением преподавателю достаточного времени для подготовки защиты;</w:t>
      </w:r>
    </w:p>
    <w:p w:rsidR="00ED4F7B" w:rsidRDefault="00656557" w:rsidP="0093296D">
      <w:pPr>
        <w:pStyle w:val="a4"/>
        <w:numPr>
          <w:ilvl w:val="2"/>
          <w:numId w:val="115"/>
        </w:numPr>
        <w:tabs>
          <w:tab w:val="left" w:pos="1983"/>
        </w:tabs>
        <w:spacing w:before="7" w:line="237" w:lineRule="auto"/>
        <w:ind w:right="146" w:firstLine="710"/>
        <w:jc w:val="left"/>
        <w:rPr>
          <w:sz w:val="24"/>
        </w:rPr>
      </w:pPr>
      <w:r>
        <w:rPr>
          <w:sz w:val="24"/>
        </w:rPr>
        <w:t>право</w:t>
      </w:r>
      <w:r>
        <w:rPr>
          <w:spacing w:val="-2"/>
          <w:sz w:val="24"/>
        </w:rPr>
        <w:t xml:space="preserve"> </w:t>
      </w:r>
      <w:r>
        <w:rPr>
          <w:sz w:val="24"/>
        </w:rPr>
        <w:t>быть</w:t>
      </w:r>
      <w:r>
        <w:rPr>
          <w:spacing w:val="-4"/>
          <w:sz w:val="24"/>
        </w:rPr>
        <w:t xml:space="preserve"> </w:t>
      </w:r>
      <w:r>
        <w:rPr>
          <w:sz w:val="24"/>
        </w:rPr>
        <w:t>информированным</w:t>
      </w:r>
      <w:r>
        <w:rPr>
          <w:spacing w:val="-4"/>
          <w:sz w:val="24"/>
        </w:rPr>
        <w:t xml:space="preserve"> </w:t>
      </w:r>
      <w:r>
        <w:rPr>
          <w:sz w:val="24"/>
        </w:rPr>
        <w:t>в</w:t>
      </w:r>
      <w:r>
        <w:rPr>
          <w:spacing w:val="-1"/>
          <w:sz w:val="24"/>
        </w:rPr>
        <w:t xml:space="preserve"> </w:t>
      </w:r>
      <w:r>
        <w:rPr>
          <w:sz w:val="24"/>
        </w:rPr>
        <w:t>письменном</w:t>
      </w:r>
      <w:r>
        <w:rPr>
          <w:spacing w:val="-1"/>
          <w:sz w:val="24"/>
        </w:rPr>
        <w:t xml:space="preserve"> </w:t>
      </w:r>
      <w:r>
        <w:rPr>
          <w:sz w:val="24"/>
        </w:rPr>
        <w:t>виде</w:t>
      </w:r>
      <w:r>
        <w:rPr>
          <w:spacing w:val="-3"/>
          <w:sz w:val="24"/>
        </w:rPr>
        <w:t xml:space="preserve"> </w:t>
      </w:r>
      <w:r>
        <w:rPr>
          <w:sz w:val="24"/>
        </w:rPr>
        <w:t>о</w:t>
      </w:r>
      <w:r>
        <w:rPr>
          <w:spacing w:val="-2"/>
          <w:sz w:val="24"/>
        </w:rPr>
        <w:t xml:space="preserve"> </w:t>
      </w:r>
      <w:r>
        <w:rPr>
          <w:sz w:val="24"/>
        </w:rPr>
        <w:t>принятых</w:t>
      </w:r>
      <w:r>
        <w:rPr>
          <w:spacing w:val="-6"/>
          <w:sz w:val="24"/>
        </w:rPr>
        <w:t xml:space="preserve"> </w:t>
      </w:r>
      <w:r>
        <w:rPr>
          <w:sz w:val="24"/>
        </w:rPr>
        <w:t>по</w:t>
      </w:r>
      <w:r>
        <w:rPr>
          <w:spacing w:val="-2"/>
          <w:sz w:val="24"/>
        </w:rPr>
        <w:t xml:space="preserve"> </w:t>
      </w:r>
      <w:r>
        <w:rPr>
          <w:sz w:val="24"/>
        </w:rPr>
        <w:t>его</w:t>
      </w:r>
      <w:r>
        <w:rPr>
          <w:spacing w:val="-2"/>
          <w:sz w:val="24"/>
        </w:rPr>
        <w:t xml:space="preserve"> </w:t>
      </w:r>
      <w:r>
        <w:rPr>
          <w:sz w:val="24"/>
        </w:rPr>
        <w:t>делу</w:t>
      </w:r>
      <w:r>
        <w:rPr>
          <w:spacing w:val="-11"/>
          <w:sz w:val="24"/>
        </w:rPr>
        <w:t xml:space="preserve"> </w:t>
      </w:r>
      <w:r>
        <w:rPr>
          <w:sz w:val="24"/>
        </w:rPr>
        <w:t>решениях, а также о мотивах этого решения;</w:t>
      </w:r>
    </w:p>
    <w:p w:rsidR="00ED4F7B" w:rsidRDefault="00656557" w:rsidP="0093296D">
      <w:pPr>
        <w:pStyle w:val="a4"/>
        <w:numPr>
          <w:ilvl w:val="2"/>
          <w:numId w:val="115"/>
        </w:numPr>
        <w:tabs>
          <w:tab w:val="left" w:pos="1983"/>
        </w:tabs>
        <w:ind w:left="1983" w:hanging="706"/>
        <w:jc w:val="left"/>
        <w:rPr>
          <w:sz w:val="24"/>
        </w:rPr>
      </w:pPr>
      <w:r>
        <w:rPr>
          <w:sz w:val="24"/>
        </w:rPr>
        <w:t>право</w:t>
      </w:r>
      <w:r>
        <w:rPr>
          <w:spacing w:val="-3"/>
          <w:sz w:val="24"/>
        </w:rPr>
        <w:t xml:space="preserve"> </w:t>
      </w:r>
      <w:r>
        <w:rPr>
          <w:sz w:val="24"/>
        </w:rPr>
        <w:t>апелляции</w:t>
      </w:r>
      <w:r>
        <w:rPr>
          <w:spacing w:val="-6"/>
          <w:sz w:val="24"/>
        </w:rPr>
        <w:t xml:space="preserve"> </w:t>
      </w:r>
      <w:r>
        <w:rPr>
          <w:sz w:val="24"/>
        </w:rPr>
        <w:t>в</w:t>
      </w:r>
      <w:r>
        <w:rPr>
          <w:spacing w:val="-1"/>
          <w:sz w:val="24"/>
        </w:rPr>
        <w:t xml:space="preserve"> </w:t>
      </w:r>
      <w:r>
        <w:rPr>
          <w:sz w:val="24"/>
        </w:rPr>
        <w:t>компетентные</w:t>
      </w:r>
      <w:r>
        <w:rPr>
          <w:spacing w:val="-7"/>
          <w:sz w:val="24"/>
        </w:rPr>
        <w:t xml:space="preserve"> </w:t>
      </w:r>
      <w:r>
        <w:rPr>
          <w:spacing w:val="-2"/>
          <w:sz w:val="24"/>
        </w:rPr>
        <w:t>инстанции.</w:t>
      </w:r>
    </w:p>
    <w:p w:rsidR="00ED4F7B" w:rsidRDefault="00ED4F7B">
      <w:pPr>
        <w:pStyle w:val="a3"/>
        <w:spacing w:before="4"/>
        <w:ind w:left="0" w:firstLine="0"/>
        <w:jc w:val="left"/>
      </w:pPr>
    </w:p>
    <w:p w:rsidR="00ED4F7B" w:rsidRDefault="00656557" w:rsidP="0093296D">
      <w:pPr>
        <w:pStyle w:val="Heading3"/>
        <w:numPr>
          <w:ilvl w:val="0"/>
          <w:numId w:val="115"/>
        </w:numPr>
        <w:tabs>
          <w:tab w:val="left" w:pos="1983"/>
        </w:tabs>
        <w:ind w:hanging="850"/>
        <w:jc w:val="both"/>
      </w:pPr>
      <w:r>
        <w:t>Заключительные</w:t>
      </w:r>
      <w:r>
        <w:rPr>
          <w:spacing w:val="-4"/>
        </w:rPr>
        <w:t xml:space="preserve"> </w:t>
      </w:r>
      <w:r>
        <w:rPr>
          <w:spacing w:val="-2"/>
        </w:rPr>
        <w:t>положения</w:t>
      </w:r>
    </w:p>
    <w:p w:rsidR="00ED4F7B" w:rsidRDefault="00656557" w:rsidP="0093296D">
      <w:pPr>
        <w:pStyle w:val="a4"/>
        <w:numPr>
          <w:ilvl w:val="1"/>
          <w:numId w:val="115"/>
        </w:numPr>
        <w:tabs>
          <w:tab w:val="left" w:pos="1982"/>
        </w:tabs>
        <w:ind w:right="139" w:firstLine="566"/>
        <w:jc w:val="both"/>
        <w:rPr>
          <w:sz w:val="24"/>
        </w:rPr>
      </w:pPr>
      <w:r>
        <w:rPr>
          <w:sz w:val="24"/>
        </w:rPr>
        <w:t>Настоящее Положение является локальным нормативным актом, принимается на Педагогическом совете или на общем собрании работников и утверждается (либо вводится в действие) приказом заведующего дошкольным образовательным учреждением.</w:t>
      </w:r>
    </w:p>
    <w:p w:rsidR="00ED4F7B" w:rsidRDefault="00656557" w:rsidP="0093296D">
      <w:pPr>
        <w:pStyle w:val="a4"/>
        <w:numPr>
          <w:ilvl w:val="1"/>
          <w:numId w:val="115"/>
        </w:numPr>
        <w:tabs>
          <w:tab w:val="left" w:pos="1982"/>
        </w:tabs>
        <w:spacing w:line="242" w:lineRule="auto"/>
        <w:ind w:right="141" w:firstLine="566"/>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D4F7B" w:rsidRDefault="00656557" w:rsidP="0093296D">
      <w:pPr>
        <w:pStyle w:val="a4"/>
        <w:numPr>
          <w:ilvl w:val="1"/>
          <w:numId w:val="115"/>
        </w:numPr>
        <w:tabs>
          <w:tab w:val="left" w:pos="1982"/>
        </w:tabs>
        <w:ind w:right="139" w:firstLine="566"/>
        <w:jc w:val="both"/>
        <w:rPr>
          <w:sz w:val="24"/>
        </w:rPr>
      </w:pPr>
      <w:r>
        <w:rPr>
          <w:sz w:val="24"/>
        </w:rPr>
        <w:t xml:space="preserve">Настоящее Положение принимается на неопределенный срок. Изменения и дополнения к Положению принимаются в порядке, предусмотренном п. 14.1 настоящего </w:t>
      </w:r>
      <w:r>
        <w:rPr>
          <w:spacing w:val="-2"/>
          <w:sz w:val="24"/>
        </w:rPr>
        <w:t>Положения.</w:t>
      </w:r>
    </w:p>
    <w:p w:rsidR="00ED4F7B" w:rsidRDefault="00656557" w:rsidP="0093296D">
      <w:pPr>
        <w:pStyle w:val="a4"/>
        <w:numPr>
          <w:ilvl w:val="1"/>
          <w:numId w:val="115"/>
        </w:numPr>
        <w:tabs>
          <w:tab w:val="left" w:pos="1982"/>
        </w:tabs>
        <w:spacing w:line="237" w:lineRule="auto"/>
        <w:ind w:right="139" w:firstLine="566"/>
        <w:jc w:val="both"/>
        <w:rPr>
          <w:sz w:val="24"/>
        </w:rPr>
      </w:pPr>
      <w:r>
        <w:rPr>
          <w:sz w:val="24"/>
        </w:rPr>
        <w:t>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ED4F7B" w:rsidRDefault="00ED4F7B">
      <w:pPr>
        <w:pStyle w:val="a4"/>
        <w:spacing w:line="237" w:lineRule="auto"/>
        <w:rPr>
          <w:sz w:val="24"/>
        </w:rPr>
        <w:sectPr w:rsidR="00ED4F7B">
          <w:pgSz w:w="11910" w:h="16840"/>
          <w:pgMar w:top="1320" w:right="425" w:bottom="440" w:left="566" w:header="0" w:footer="253" w:gutter="0"/>
          <w:cols w:space="720"/>
        </w:sectPr>
      </w:pPr>
    </w:p>
    <w:p w:rsidR="00ED4F7B" w:rsidRDefault="00656557">
      <w:pPr>
        <w:pStyle w:val="a3"/>
        <w:spacing w:before="78"/>
        <w:ind w:left="469" w:right="135" w:firstLine="0"/>
        <w:jc w:val="right"/>
      </w:pPr>
      <w:bookmarkStart w:id="4" w:name="Приложение_№2"/>
      <w:bookmarkEnd w:id="4"/>
      <w:r>
        <w:rPr>
          <w:spacing w:val="-4"/>
        </w:rPr>
        <w:lastRenderedPageBreak/>
        <w:t>Приложение</w:t>
      </w:r>
      <w:r>
        <w:rPr>
          <w:spacing w:val="-2"/>
        </w:rPr>
        <w:t xml:space="preserve"> </w:t>
      </w:r>
      <w:r>
        <w:rPr>
          <w:spacing w:val="-5"/>
        </w:rPr>
        <w:t>№2</w:t>
      </w:r>
    </w:p>
    <w:p w:rsidR="00ED4F7B" w:rsidRDefault="00656557">
      <w:pPr>
        <w:spacing w:before="2"/>
        <w:ind w:left="426"/>
        <w:jc w:val="center"/>
        <w:rPr>
          <w:b/>
          <w:sz w:val="24"/>
        </w:rPr>
      </w:pPr>
      <w:bookmarkStart w:id="5" w:name="ПРАВА_И_ЛЬГОТЫ,"/>
      <w:bookmarkEnd w:id="5"/>
      <w:r>
        <w:rPr>
          <w:b/>
          <w:spacing w:val="-2"/>
          <w:sz w:val="24"/>
        </w:rPr>
        <w:t>ПРАВА</w:t>
      </w:r>
      <w:r>
        <w:rPr>
          <w:b/>
          <w:spacing w:val="-10"/>
          <w:sz w:val="24"/>
        </w:rPr>
        <w:t xml:space="preserve"> </w:t>
      </w:r>
      <w:r>
        <w:rPr>
          <w:b/>
          <w:spacing w:val="-2"/>
          <w:sz w:val="24"/>
        </w:rPr>
        <w:t>И</w:t>
      </w:r>
      <w:r>
        <w:rPr>
          <w:b/>
          <w:spacing w:val="-9"/>
          <w:sz w:val="24"/>
        </w:rPr>
        <w:t xml:space="preserve"> </w:t>
      </w:r>
      <w:r>
        <w:rPr>
          <w:b/>
          <w:spacing w:val="-2"/>
          <w:sz w:val="24"/>
        </w:rPr>
        <w:t>ЛЬГОТЫ,</w:t>
      </w:r>
    </w:p>
    <w:p w:rsidR="00ED4F7B" w:rsidRDefault="00656557">
      <w:pPr>
        <w:spacing w:before="2"/>
        <w:ind w:left="2877" w:right="233" w:hanging="1979"/>
        <w:rPr>
          <w:b/>
          <w:sz w:val="24"/>
        </w:rPr>
      </w:pPr>
      <w:r>
        <w:rPr>
          <w:b/>
          <w:spacing w:val="-4"/>
          <w:sz w:val="24"/>
        </w:rPr>
        <w:t>предоставляемые</w:t>
      </w:r>
      <w:r>
        <w:rPr>
          <w:b/>
          <w:spacing w:val="-8"/>
          <w:sz w:val="24"/>
        </w:rPr>
        <w:t xml:space="preserve"> </w:t>
      </w:r>
      <w:r>
        <w:rPr>
          <w:b/>
          <w:spacing w:val="-4"/>
          <w:sz w:val="24"/>
        </w:rPr>
        <w:t>педагогическим</w:t>
      </w:r>
      <w:r>
        <w:rPr>
          <w:b/>
          <w:spacing w:val="-7"/>
          <w:sz w:val="24"/>
        </w:rPr>
        <w:t xml:space="preserve"> </w:t>
      </w:r>
      <w:r>
        <w:rPr>
          <w:b/>
          <w:spacing w:val="-4"/>
          <w:sz w:val="24"/>
        </w:rPr>
        <w:t>работникам</w:t>
      </w:r>
      <w:r>
        <w:rPr>
          <w:b/>
          <w:spacing w:val="-5"/>
          <w:sz w:val="24"/>
        </w:rPr>
        <w:t xml:space="preserve"> </w:t>
      </w:r>
      <w:r>
        <w:rPr>
          <w:b/>
          <w:spacing w:val="-4"/>
          <w:sz w:val="24"/>
        </w:rPr>
        <w:t>образовательных</w:t>
      </w:r>
      <w:r>
        <w:rPr>
          <w:b/>
          <w:spacing w:val="-11"/>
          <w:sz w:val="24"/>
        </w:rPr>
        <w:t xml:space="preserve"> </w:t>
      </w:r>
      <w:r>
        <w:rPr>
          <w:b/>
          <w:spacing w:val="-4"/>
          <w:sz w:val="24"/>
        </w:rPr>
        <w:t>организаций</w:t>
      </w:r>
      <w:r>
        <w:rPr>
          <w:b/>
          <w:spacing w:val="-5"/>
          <w:sz w:val="24"/>
        </w:rPr>
        <w:t xml:space="preserve"> </w:t>
      </w:r>
      <w:r>
        <w:rPr>
          <w:b/>
          <w:spacing w:val="-4"/>
          <w:sz w:val="24"/>
        </w:rPr>
        <w:t xml:space="preserve">Республики </w:t>
      </w:r>
      <w:r>
        <w:rPr>
          <w:b/>
          <w:sz w:val="24"/>
        </w:rPr>
        <w:t>Татарстан при подготовке и проведении аттестации</w:t>
      </w:r>
    </w:p>
    <w:p w:rsidR="00ED4F7B" w:rsidRDefault="00ED4F7B">
      <w:pPr>
        <w:pStyle w:val="a3"/>
        <w:ind w:left="0" w:firstLine="0"/>
        <w:jc w:val="left"/>
        <w:rPr>
          <w:b/>
        </w:rPr>
      </w:pPr>
    </w:p>
    <w:p w:rsidR="00ED4F7B" w:rsidRDefault="00656557" w:rsidP="0093296D">
      <w:pPr>
        <w:pStyle w:val="a4"/>
        <w:numPr>
          <w:ilvl w:val="0"/>
          <w:numId w:val="114"/>
        </w:numPr>
        <w:tabs>
          <w:tab w:val="left" w:pos="1981"/>
        </w:tabs>
        <w:spacing w:line="314" w:lineRule="exact"/>
        <w:ind w:left="1981" w:hanging="704"/>
        <w:jc w:val="both"/>
        <w:rPr>
          <w:b/>
          <w:sz w:val="24"/>
        </w:rPr>
      </w:pPr>
      <w:bookmarkStart w:id="6" w:name="I._Права_аттестуемых_работников"/>
      <w:bookmarkEnd w:id="6"/>
      <w:r>
        <w:rPr>
          <w:b/>
          <w:spacing w:val="-4"/>
          <w:sz w:val="24"/>
        </w:rPr>
        <w:t>Права</w:t>
      </w:r>
      <w:r>
        <w:rPr>
          <w:b/>
          <w:spacing w:val="-6"/>
          <w:sz w:val="24"/>
        </w:rPr>
        <w:t xml:space="preserve"> </w:t>
      </w:r>
      <w:r>
        <w:rPr>
          <w:b/>
          <w:spacing w:val="-4"/>
          <w:sz w:val="24"/>
        </w:rPr>
        <w:t>аттестуемых</w:t>
      </w:r>
      <w:r>
        <w:rPr>
          <w:b/>
          <w:spacing w:val="-11"/>
          <w:sz w:val="24"/>
        </w:rPr>
        <w:t xml:space="preserve"> </w:t>
      </w:r>
      <w:r>
        <w:rPr>
          <w:b/>
          <w:spacing w:val="-4"/>
          <w:sz w:val="24"/>
        </w:rPr>
        <w:t>работников</w:t>
      </w:r>
    </w:p>
    <w:p w:rsidR="00ED4F7B" w:rsidRDefault="00656557">
      <w:pPr>
        <w:pStyle w:val="a3"/>
        <w:spacing w:line="268" w:lineRule="exact"/>
        <w:ind w:left="1277" w:firstLine="0"/>
      </w:pPr>
      <w:r>
        <w:rPr>
          <w:spacing w:val="-4"/>
        </w:rPr>
        <w:t>Педагогический</w:t>
      </w:r>
      <w:r>
        <w:rPr>
          <w:spacing w:val="-6"/>
        </w:rPr>
        <w:t xml:space="preserve"> </w:t>
      </w:r>
      <w:r>
        <w:rPr>
          <w:spacing w:val="-4"/>
        </w:rPr>
        <w:t>работник</w:t>
      </w:r>
      <w:r>
        <w:rPr>
          <w:spacing w:val="-8"/>
        </w:rPr>
        <w:t xml:space="preserve"> </w:t>
      </w:r>
      <w:r>
        <w:rPr>
          <w:spacing w:val="-4"/>
        </w:rPr>
        <w:t>имеет</w:t>
      </w:r>
      <w:r>
        <w:rPr>
          <w:spacing w:val="-6"/>
        </w:rPr>
        <w:t xml:space="preserve"> </w:t>
      </w:r>
      <w:r>
        <w:rPr>
          <w:spacing w:val="-4"/>
        </w:rPr>
        <w:t>право:</w:t>
      </w:r>
    </w:p>
    <w:p w:rsidR="00ED4F7B" w:rsidRDefault="00656557" w:rsidP="0093296D">
      <w:pPr>
        <w:pStyle w:val="a4"/>
        <w:numPr>
          <w:ilvl w:val="0"/>
          <w:numId w:val="113"/>
        </w:numPr>
        <w:tabs>
          <w:tab w:val="left" w:pos="1982"/>
        </w:tabs>
        <w:spacing w:before="6" w:line="237" w:lineRule="auto"/>
        <w:ind w:right="133" w:firstLine="710"/>
        <w:rPr>
          <w:sz w:val="24"/>
        </w:rPr>
      </w:pPr>
      <w:r>
        <w:rPr>
          <w:sz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w:t>
      </w:r>
      <w:proofErr w:type="gramStart"/>
      <w:r>
        <w:rPr>
          <w:sz w:val="24"/>
        </w:rPr>
        <w:t>»(</w:t>
      </w:r>
      <w:proofErr w:type="gramEnd"/>
      <w:r>
        <w:rPr>
          <w:sz w:val="24"/>
        </w:rPr>
        <w:t>старший воспитатель– воспитатель, старший педагог дополнительного образования- педагог дополнительного образования, старший методист–методист, независимо от того, по какой конкретно должности была присвоена квалификационная категория;</w:t>
      </w:r>
    </w:p>
    <w:p w:rsidR="00ED4F7B" w:rsidRDefault="00656557" w:rsidP="0093296D">
      <w:pPr>
        <w:pStyle w:val="a4"/>
        <w:numPr>
          <w:ilvl w:val="0"/>
          <w:numId w:val="113"/>
        </w:numPr>
        <w:tabs>
          <w:tab w:val="left" w:pos="1982"/>
        </w:tabs>
        <w:spacing w:before="11" w:line="237" w:lineRule="auto"/>
        <w:ind w:right="134" w:firstLine="710"/>
        <w:rPr>
          <w:sz w:val="24"/>
        </w:rPr>
      </w:pPr>
      <w:r>
        <w:rPr>
          <w:sz w:val="2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w:t>
      </w:r>
      <w:proofErr w:type="gramStart"/>
      <w:r>
        <w:rPr>
          <w:sz w:val="24"/>
        </w:rPr>
        <w:t>ко</w:t>
      </w:r>
      <w:proofErr w:type="gramEnd"/>
      <w:r>
        <w:rPr>
          <w:sz w:val="24"/>
        </w:rPr>
        <w:t>нцертмейстер, учитель–методист) независимо от того, по какой конкретно должности была установлена квалификационная категория;</w:t>
      </w:r>
    </w:p>
    <w:p w:rsidR="00ED4F7B" w:rsidRDefault="00656557" w:rsidP="0093296D">
      <w:pPr>
        <w:pStyle w:val="a4"/>
        <w:numPr>
          <w:ilvl w:val="0"/>
          <w:numId w:val="113"/>
        </w:numPr>
        <w:tabs>
          <w:tab w:val="left" w:pos="1982"/>
        </w:tabs>
        <w:spacing w:before="7" w:line="237" w:lineRule="auto"/>
        <w:ind w:right="132" w:firstLine="710"/>
        <w:rPr>
          <w:sz w:val="24"/>
        </w:rPr>
      </w:pPr>
      <w:proofErr w:type="gramStart"/>
      <w:r>
        <w:rPr>
          <w:sz w:val="24"/>
        </w:rPr>
        <w:t>Заявиться</w:t>
      </w:r>
      <w:proofErr w:type="gramEnd"/>
      <w:r>
        <w:rPr>
          <w:sz w:val="2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spacing w:val="-13"/>
          <w:sz w:val="24"/>
        </w:rPr>
        <w:t xml:space="preserve"> </w:t>
      </w:r>
      <w:r>
        <w:rPr>
          <w:sz w:val="24"/>
        </w:rPr>
        <w:t>по</w:t>
      </w:r>
      <w:r>
        <w:rPr>
          <w:spacing w:val="-7"/>
          <w:sz w:val="24"/>
        </w:rPr>
        <w:t xml:space="preserve"> </w:t>
      </w:r>
      <w:r>
        <w:rPr>
          <w:sz w:val="24"/>
        </w:rPr>
        <w:t>которым</w:t>
      </w:r>
      <w:r>
        <w:rPr>
          <w:spacing w:val="-9"/>
          <w:sz w:val="24"/>
        </w:rPr>
        <w:t xml:space="preserve"> </w:t>
      </w:r>
      <w:r>
        <w:rPr>
          <w:sz w:val="24"/>
        </w:rPr>
        <w:t>совпадают</w:t>
      </w:r>
      <w:r>
        <w:rPr>
          <w:spacing w:val="-9"/>
          <w:sz w:val="24"/>
        </w:rPr>
        <w:t xml:space="preserve"> </w:t>
      </w:r>
      <w:r>
        <w:rPr>
          <w:sz w:val="24"/>
        </w:rPr>
        <w:t>профили</w:t>
      </w:r>
      <w:r>
        <w:rPr>
          <w:spacing w:val="-9"/>
          <w:sz w:val="24"/>
        </w:rPr>
        <w:t xml:space="preserve"> </w:t>
      </w:r>
      <w:r>
        <w:rPr>
          <w:sz w:val="24"/>
        </w:rPr>
        <w:t>работы</w:t>
      </w:r>
      <w:r>
        <w:rPr>
          <w:spacing w:val="-12"/>
          <w:sz w:val="24"/>
        </w:rPr>
        <w:t xml:space="preserve"> </w:t>
      </w:r>
      <w:r>
        <w:rPr>
          <w:sz w:val="24"/>
        </w:rPr>
        <w:t>(деятельности)</w:t>
      </w:r>
      <w:r>
        <w:rPr>
          <w:spacing w:val="-13"/>
          <w:sz w:val="24"/>
        </w:rPr>
        <w:t xml:space="preserve"> </w:t>
      </w:r>
      <w:r>
        <w:rPr>
          <w:sz w:val="24"/>
        </w:rPr>
        <w:t>(учитель-дефектолог</w:t>
      </w:r>
      <w:r>
        <w:rPr>
          <w:spacing w:val="-15"/>
          <w:sz w:val="24"/>
        </w:rPr>
        <w:t xml:space="preserve"> </w:t>
      </w:r>
      <w:r>
        <w:rPr>
          <w:sz w:val="24"/>
        </w:rPr>
        <w:t>-</w:t>
      </w:r>
      <w:r>
        <w:rPr>
          <w:spacing w:val="-9"/>
          <w:sz w:val="24"/>
        </w:rPr>
        <w:t xml:space="preserve"> </w:t>
      </w:r>
      <w:r>
        <w:rPr>
          <w:sz w:val="24"/>
        </w:rPr>
        <w:t>учитель специального (коррекционного) образовательного учреждения для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D4F7B" w:rsidRDefault="00656557" w:rsidP="0093296D">
      <w:pPr>
        <w:pStyle w:val="a4"/>
        <w:numPr>
          <w:ilvl w:val="0"/>
          <w:numId w:val="113"/>
        </w:numPr>
        <w:tabs>
          <w:tab w:val="left" w:pos="1982"/>
        </w:tabs>
        <w:spacing w:before="16" w:line="232" w:lineRule="auto"/>
        <w:ind w:right="137" w:firstLine="710"/>
        <w:rPr>
          <w:sz w:val="24"/>
        </w:rPr>
      </w:pPr>
      <w:proofErr w:type="gramStart"/>
      <w:r>
        <w:rPr>
          <w:sz w:val="24"/>
        </w:rPr>
        <w:t>Заявиться</w:t>
      </w:r>
      <w:proofErr w:type="gramEnd"/>
      <w:r>
        <w:rPr>
          <w:sz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D4F7B" w:rsidRDefault="00656557" w:rsidP="0093296D">
      <w:pPr>
        <w:pStyle w:val="a4"/>
        <w:numPr>
          <w:ilvl w:val="0"/>
          <w:numId w:val="113"/>
        </w:numPr>
        <w:tabs>
          <w:tab w:val="left" w:pos="1982"/>
        </w:tabs>
        <w:spacing w:before="5" w:line="235" w:lineRule="auto"/>
        <w:ind w:right="137" w:firstLine="710"/>
        <w:rPr>
          <w:sz w:val="24"/>
        </w:rPr>
      </w:pPr>
      <w:r>
        <w:rPr>
          <w:sz w:val="24"/>
        </w:rPr>
        <w:t>Лично присутствовать во время его аттестации на заседании аттестационной комиссии, о чем письменно уведомляет аттестационную комиссию;</w:t>
      </w:r>
    </w:p>
    <w:p w:rsidR="00ED4F7B" w:rsidRDefault="00656557" w:rsidP="0093296D">
      <w:pPr>
        <w:pStyle w:val="a4"/>
        <w:numPr>
          <w:ilvl w:val="0"/>
          <w:numId w:val="113"/>
        </w:numPr>
        <w:tabs>
          <w:tab w:val="left" w:pos="1982"/>
        </w:tabs>
        <w:spacing w:before="3" w:line="237" w:lineRule="auto"/>
        <w:ind w:right="136" w:firstLine="710"/>
        <w:rPr>
          <w:sz w:val="24"/>
        </w:rPr>
      </w:pPr>
      <w:r>
        <w:rPr>
          <w:sz w:val="24"/>
        </w:rPr>
        <w:t xml:space="preserve">Представить в аттестационную комиссию собственные сведения, характеризующие его трудовую деятельность за период </w:t>
      </w:r>
      <w:proofErr w:type="gramStart"/>
      <w:r>
        <w:rPr>
          <w:sz w:val="24"/>
        </w:rPr>
        <w:t>с даты</w:t>
      </w:r>
      <w:proofErr w:type="gramEnd"/>
      <w:r>
        <w:rPr>
          <w:sz w:val="24"/>
        </w:rPr>
        <w:t xml:space="preserve"> предыдущей аттестации (при первичной аттестации - с даты поступления на работу); не позднее, чем за 5 рабочих дней до проведения заседания аттестационной</w:t>
      </w:r>
      <w:r>
        <w:rPr>
          <w:spacing w:val="80"/>
          <w:sz w:val="24"/>
        </w:rPr>
        <w:t xml:space="preserve"> </w:t>
      </w:r>
      <w:r>
        <w:rPr>
          <w:sz w:val="24"/>
        </w:rPr>
        <w:t>комиссии</w:t>
      </w:r>
      <w:r>
        <w:rPr>
          <w:spacing w:val="74"/>
          <w:sz w:val="24"/>
        </w:rPr>
        <w:t xml:space="preserve"> </w:t>
      </w:r>
      <w:r>
        <w:rPr>
          <w:sz w:val="24"/>
        </w:rPr>
        <w:t>направлять</w:t>
      </w:r>
      <w:r>
        <w:rPr>
          <w:spacing w:val="74"/>
          <w:sz w:val="24"/>
        </w:rPr>
        <w:t xml:space="preserve"> </w:t>
      </w:r>
      <w:r>
        <w:rPr>
          <w:sz w:val="24"/>
        </w:rPr>
        <w:t>в</w:t>
      </w:r>
      <w:r>
        <w:rPr>
          <w:spacing w:val="80"/>
          <w:sz w:val="24"/>
        </w:rPr>
        <w:t xml:space="preserve"> </w:t>
      </w:r>
      <w:r>
        <w:rPr>
          <w:sz w:val="24"/>
        </w:rPr>
        <w:t>аттестационную</w:t>
      </w:r>
      <w:r>
        <w:rPr>
          <w:spacing w:val="80"/>
          <w:sz w:val="24"/>
        </w:rPr>
        <w:t xml:space="preserve"> </w:t>
      </w:r>
      <w:r>
        <w:rPr>
          <w:sz w:val="24"/>
        </w:rPr>
        <w:t>комиссию</w:t>
      </w:r>
      <w:r>
        <w:rPr>
          <w:spacing w:val="76"/>
          <w:sz w:val="24"/>
        </w:rPr>
        <w:t xml:space="preserve"> </w:t>
      </w:r>
      <w:r>
        <w:rPr>
          <w:sz w:val="24"/>
        </w:rPr>
        <w:t>дополнительные</w:t>
      </w:r>
      <w:r>
        <w:rPr>
          <w:spacing w:val="77"/>
          <w:sz w:val="24"/>
        </w:rPr>
        <w:t xml:space="preserve"> </w:t>
      </w:r>
      <w:r>
        <w:rPr>
          <w:sz w:val="24"/>
        </w:rPr>
        <w:t>сведения</w:t>
      </w:r>
    </w:p>
    <w:p w:rsidR="00ED4F7B" w:rsidRDefault="00656557">
      <w:pPr>
        <w:pStyle w:val="a3"/>
        <w:spacing w:before="2" w:line="276" w:lineRule="exact"/>
        <w:ind w:firstLine="0"/>
      </w:pPr>
      <w:r>
        <w:t>,характеризующие</w:t>
      </w:r>
      <w:r>
        <w:rPr>
          <w:spacing w:val="-5"/>
        </w:rPr>
        <w:t xml:space="preserve"> </w:t>
      </w:r>
      <w:r>
        <w:t>их</w:t>
      </w:r>
      <w:r>
        <w:rPr>
          <w:spacing w:val="-11"/>
        </w:rPr>
        <w:t xml:space="preserve"> </w:t>
      </w:r>
      <w:r>
        <w:t>профессиональную</w:t>
      </w:r>
      <w:r>
        <w:rPr>
          <w:spacing w:val="-5"/>
        </w:rPr>
        <w:t xml:space="preserve"> </w:t>
      </w:r>
      <w:r>
        <w:rPr>
          <w:spacing w:val="-2"/>
        </w:rPr>
        <w:t>деятельность;</w:t>
      </w:r>
    </w:p>
    <w:p w:rsidR="00ED4F7B" w:rsidRDefault="00656557" w:rsidP="0093296D">
      <w:pPr>
        <w:pStyle w:val="a4"/>
        <w:numPr>
          <w:ilvl w:val="0"/>
          <w:numId w:val="113"/>
        </w:numPr>
        <w:tabs>
          <w:tab w:val="left" w:pos="1982"/>
        </w:tabs>
        <w:spacing w:before="5" w:line="235" w:lineRule="auto"/>
        <w:ind w:right="137" w:firstLine="710"/>
        <w:rPr>
          <w:sz w:val="24"/>
        </w:rPr>
      </w:pPr>
      <w:r>
        <w:rPr>
          <w:sz w:val="24"/>
        </w:rPr>
        <w:t xml:space="preserve">Обжаловать результаты аттестации в соответствии с законодательством Российской </w:t>
      </w:r>
      <w:r>
        <w:rPr>
          <w:spacing w:val="-2"/>
          <w:sz w:val="24"/>
        </w:rPr>
        <w:t>Федерации;</w:t>
      </w:r>
    </w:p>
    <w:p w:rsidR="00ED4F7B" w:rsidRDefault="00656557" w:rsidP="0093296D">
      <w:pPr>
        <w:pStyle w:val="a4"/>
        <w:numPr>
          <w:ilvl w:val="0"/>
          <w:numId w:val="113"/>
        </w:numPr>
        <w:tabs>
          <w:tab w:val="left" w:pos="1982"/>
        </w:tabs>
        <w:spacing w:before="3" w:line="237" w:lineRule="auto"/>
        <w:ind w:right="127" w:firstLine="710"/>
        <w:rPr>
          <w:sz w:val="24"/>
        </w:rPr>
      </w:pPr>
      <w:proofErr w:type="gramStart"/>
      <w:r>
        <w:rPr>
          <w:sz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увольнении–в течение одного месяца со дня вручения ему копии приказа об увольнении или со</w:t>
      </w:r>
      <w:r>
        <w:rPr>
          <w:spacing w:val="40"/>
          <w:sz w:val="24"/>
        </w:rPr>
        <w:t xml:space="preserve"> </w:t>
      </w:r>
      <w:r>
        <w:rPr>
          <w:sz w:val="24"/>
        </w:rPr>
        <w:t>дня выдачи трудовой книжки (сведений о трудовой деятельности);</w:t>
      </w:r>
      <w:proofErr w:type="gramEnd"/>
    </w:p>
    <w:p w:rsidR="00ED4F7B" w:rsidRDefault="00656557" w:rsidP="0093296D">
      <w:pPr>
        <w:pStyle w:val="a4"/>
        <w:numPr>
          <w:ilvl w:val="0"/>
          <w:numId w:val="113"/>
        </w:numPr>
        <w:tabs>
          <w:tab w:val="left" w:pos="1982"/>
        </w:tabs>
        <w:spacing w:before="6" w:line="237" w:lineRule="auto"/>
        <w:ind w:right="129" w:firstLine="710"/>
        <w:rPr>
          <w:sz w:val="24"/>
        </w:rPr>
      </w:pPr>
      <w:proofErr w:type="gramStart"/>
      <w:r>
        <w:rPr>
          <w:sz w:val="24"/>
        </w:rPr>
        <w:t xml:space="preserve">Получить информацию от работодателя о вакантных должностях или работе, соответствующей квалификации работника, или вакантных ниже стоящих должностях или ниже 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w:t>
      </w:r>
      <w:r>
        <w:rPr>
          <w:spacing w:val="-2"/>
          <w:sz w:val="24"/>
        </w:rPr>
        <w:t>аттестационной комиссии о несоответствии работника занимаемой должности;</w:t>
      </w:r>
      <w:proofErr w:type="gramEnd"/>
    </w:p>
    <w:p w:rsidR="00ED4F7B" w:rsidRDefault="00656557" w:rsidP="0093296D">
      <w:pPr>
        <w:pStyle w:val="a4"/>
        <w:numPr>
          <w:ilvl w:val="0"/>
          <w:numId w:val="113"/>
        </w:numPr>
        <w:tabs>
          <w:tab w:val="left" w:pos="1982"/>
        </w:tabs>
        <w:spacing w:before="6" w:line="237" w:lineRule="auto"/>
        <w:ind w:right="134" w:firstLine="710"/>
        <w:rPr>
          <w:sz w:val="20"/>
        </w:rPr>
      </w:pPr>
      <w:proofErr w:type="gramStart"/>
      <w:r>
        <w:rPr>
          <w:sz w:val="24"/>
        </w:rPr>
        <w:t>Заявиться</w:t>
      </w:r>
      <w:proofErr w:type="gramEnd"/>
      <w:r>
        <w:rPr>
          <w:sz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r>
        <w:rPr>
          <w:sz w:val="20"/>
        </w:rPr>
        <w:t>;</w:t>
      </w:r>
    </w:p>
    <w:p w:rsidR="00ED4F7B" w:rsidRDefault="00656557" w:rsidP="0093296D">
      <w:pPr>
        <w:pStyle w:val="a4"/>
        <w:numPr>
          <w:ilvl w:val="0"/>
          <w:numId w:val="113"/>
        </w:numPr>
        <w:tabs>
          <w:tab w:val="left" w:pos="1982"/>
        </w:tabs>
        <w:spacing w:before="1" w:line="237" w:lineRule="auto"/>
        <w:ind w:right="135" w:firstLine="710"/>
        <w:rPr>
          <w:sz w:val="24"/>
        </w:rPr>
      </w:pPr>
      <w:r>
        <w:rPr>
          <w:sz w:val="24"/>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w:t>
      </w:r>
      <w:r>
        <w:rPr>
          <w:spacing w:val="30"/>
          <w:sz w:val="24"/>
        </w:rPr>
        <w:t xml:space="preserve"> </w:t>
      </w:r>
      <w:r>
        <w:rPr>
          <w:sz w:val="24"/>
        </w:rPr>
        <w:t>квалификационную</w:t>
      </w:r>
      <w:r>
        <w:rPr>
          <w:spacing w:val="30"/>
          <w:sz w:val="24"/>
        </w:rPr>
        <w:t xml:space="preserve"> </w:t>
      </w:r>
      <w:r>
        <w:rPr>
          <w:sz w:val="24"/>
        </w:rPr>
        <w:t>категорию</w:t>
      </w:r>
      <w:r>
        <w:rPr>
          <w:spacing w:val="30"/>
          <w:sz w:val="24"/>
        </w:rPr>
        <w:t xml:space="preserve"> </w:t>
      </w:r>
      <w:r>
        <w:rPr>
          <w:sz w:val="24"/>
        </w:rPr>
        <w:t>по</w:t>
      </w:r>
      <w:r>
        <w:rPr>
          <w:spacing w:val="26"/>
          <w:sz w:val="24"/>
        </w:rPr>
        <w:t xml:space="preserve"> </w:t>
      </w:r>
      <w:r>
        <w:rPr>
          <w:sz w:val="24"/>
        </w:rPr>
        <w:t>одной</w:t>
      </w:r>
      <w:r>
        <w:rPr>
          <w:spacing w:val="28"/>
          <w:sz w:val="24"/>
        </w:rPr>
        <w:t xml:space="preserve"> </w:t>
      </w:r>
      <w:r>
        <w:rPr>
          <w:sz w:val="24"/>
        </w:rPr>
        <w:t>из</w:t>
      </w:r>
      <w:r>
        <w:rPr>
          <w:spacing w:val="39"/>
          <w:sz w:val="24"/>
        </w:rPr>
        <w:t xml:space="preserve"> </w:t>
      </w:r>
      <w:r>
        <w:rPr>
          <w:sz w:val="24"/>
        </w:rPr>
        <w:t>должностей,</w:t>
      </w:r>
      <w:r>
        <w:rPr>
          <w:spacing w:val="30"/>
          <w:sz w:val="24"/>
        </w:rPr>
        <w:t xml:space="preserve"> </w:t>
      </w:r>
      <w:r>
        <w:rPr>
          <w:sz w:val="24"/>
        </w:rPr>
        <w:t>–</w:t>
      </w:r>
      <w:r>
        <w:rPr>
          <w:spacing w:val="27"/>
          <w:sz w:val="24"/>
        </w:rPr>
        <w:t xml:space="preserve"> </w:t>
      </w:r>
      <w:r>
        <w:rPr>
          <w:sz w:val="24"/>
        </w:rPr>
        <w:t>по</w:t>
      </w:r>
      <w:r>
        <w:rPr>
          <w:spacing w:val="36"/>
          <w:sz w:val="24"/>
        </w:rPr>
        <w:t xml:space="preserve"> </w:t>
      </w:r>
      <w:r>
        <w:rPr>
          <w:sz w:val="24"/>
        </w:rPr>
        <w:t>другой</w:t>
      </w:r>
      <w:r>
        <w:rPr>
          <w:spacing w:val="32"/>
          <w:sz w:val="24"/>
        </w:rPr>
        <w:t xml:space="preserve"> </w:t>
      </w:r>
      <w:r>
        <w:rPr>
          <w:sz w:val="24"/>
        </w:rPr>
        <w:t>должности,</w:t>
      </w:r>
      <w:r>
        <w:rPr>
          <w:spacing w:val="29"/>
          <w:sz w:val="24"/>
        </w:rPr>
        <w:t xml:space="preserve"> </w:t>
      </w:r>
      <w:r>
        <w:rPr>
          <w:sz w:val="24"/>
        </w:rPr>
        <w:t>в</w:t>
      </w:r>
      <w:r>
        <w:rPr>
          <w:spacing w:val="28"/>
          <w:sz w:val="24"/>
        </w:rPr>
        <w:t xml:space="preserve"> </w:t>
      </w:r>
      <w:r>
        <w:rPr>
          <w:sz w:val="24"/>
        </w:rPr>
        <w:t>том</w:t>
      </w:r>
    </w:p>
    <w:p w:rsidR="00ED4F7B" w:rsidRDefault="00ED4F7B">
      <w:pPr>
        <w:pStyle w:val="a4"/>
        <w:spacing w:line="237" w:lineRule="auto"/>
        <w:rPr>
          <w:sz w:val="24"/>
        </w:rPr>
        <w:sectPr w:rsidR="00ED4F7B">
          <w:pgSz w:w="11910" w:h="16840"/>
          <w:pgMar w:top="1360" w:right="425" w:bottom="440" w:left="566" w:header="0" w:footer="253" w:gutter="0"/>
          <w:cols w:space="720"/>
        </w:sectPr>
      </w:pPr>
    </w:p>
    <w:p w:rsidR="00ED4F7B" w:rsidRDefault="00656557">
      <w:pPr>
        <w:pStyle w:val="a3"/>
        <w:spacing w:before="66"/>
        <w:ind w:right="132" w:firstLine="0"/>
      </w:pPr>
      <w:proofErr w:type="gramStart"/>
      <w:r>
        <w:lastRenderedPageBreak/>
        <w:t>числе</w:t>
      </w:r>
      <w:proofErr w:type="gramEnd"/>
      <w:r>
        <w:t xml:space="preserve">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ED4F7B" w:rsidRDefault="00ED4F7B">
      <w:pPr>
        <w:pStyle w:val="a3"/>
        <w:spacing w:before="12"/>
        <w:ind w:left="0" w:firstLine="0"/>
        <w:jc w:val="left"/>
      </w:pPr>
    </w:p>
    <w:p w:rsidR="00ED4F7B" w:rsidRDefault="00656557" w:rsidP="0093296D">
      <w:pPr>
        <w:pStyle w:val="Heading3"/>
        <w:numPr>
          <w:ilvl w:val="0"/>
          <w:numId w:val="114"/>
        </w:numPr>
        <w:tabs>
          <w:tab w:val="left" w:pos="1417"/>
          <w:tab w:val="left" w:pos="4034"/>
        </w:tabs>
        <w:spacing w:line="235" w:lineRule="auto"/>
        <w:ind w:left="4034" w:right="279" w:hanging="3328"/>
        <w:jc w:val="left"/>
      </w:pPr>
      <w:bookmarkStart w:id="7" w:name="II._Льготы_по_установлению_уровня_оплаты"/>
      <w:bookmarkEnd w:id="7"/>
      <w:r>
        <w:rPr>
          <w:spacing w:val="-4"/>
        </w:rPr>
        <w:t>Льготы</w:t>
      </w:r>
      <w:r>
        <w:rPr>
          <w:spacing w:val="-13"/>
        </w:rPr>
        <w:t xml:space="preserve"> </w:t>
      </w:r>
      <w:r>
        <w:rPr>
          <w:spacing w:val="-4"/>
        </w:rPr>
        <w:t>по</w:t>
      </w:r>
      <w:r>
        <w:rPr>
          <w:spacing w:val="-11"/>
        </w:rPr>
        <w:t xml:space="preserve"> </w:t>
      </w:r>
      <w:r>
        <w:rPr>
          <w:spacing w:val="-4"/>
        </w:rPr>
        <w:t>установлению</w:t>
      </w:r>
      <w:r>
        <w:rPr>
          <w:spacing w:val="-11"/>
        </w:rPr>
        <w:t xml:space="preserve"> </w:t>
      </w:r>
      <w:r>
        <w:rPr>
          <w:spacing w:val="-4"/>
        </w:rPr>
        <w:t>уровня</w:t>
      </w:r>
      <w:r>
        <w:rPr>
          <w:spacing w:val="-11"/>
        </w:rPr>
        <w:t xml:space="preserve"> </w:t>
      </w:r>
      <w:r>
        <w:rPr>
          <w:spacing w:val="-4"/>
        </w:rPr>
        <w:t>оплаты</w:t>
      </w:r>
      <w:r>
        <w:rPr>
          <w:spacing w:val="-11"/>
        </w:rPr>
        <w:t xml:space="preserve"> </w:t>
      </w:r>
      <w:r>
        <w:rPr>
          <w:spacing w:val="-4"/>
        </w:rPr>
        <w:t>труда</w:t>
      </w:r>
      <w:r>
        <w:rPr>
          <w:spacing w:val="-11"/>
        </w:rPr>
        <w:t xml:space="preserve"> </w:t>
      </w:r>
      <w:r>
        <w:rPr>
          <w:spacing w:val="-4"/>
        </w:rPr>
        <w:t>работника</w:t>
      </w:r>
      <w:r>
        <w:rPr>
          <w:spacing w:val="-11"/>
        </w:rPr>
        <w:t xml:space="preserve"> </w:t>
      </w:r>
      <w:r>
        <w:rPr>
          <w:spacing w:val="-4"/>
        </w:rPr>
        <w:t>во</w:t>
      </w:r>
      <w:r>
        <w:rPr>
          <w:spacing w:val="-11"/>
        </w:rPr>
        <w:t xml:space="preserve"> </w:t>
      </w:r>
      <w:r>
        <w:rPr>
          <w:spacing w:val="-4"/>
        </w:rPr>
        <w:t>взаимосвязи</w:t>
      </w:r>
      <w:r>
        <w:rPr>
          <w:spacing w:val="-11"/>
        </w:rPr>
        <w:t xml:space="preserve"> </w:t>
      </w:r>
      <w:r>
        <w:rPr>
          <w:spacing w:val="-4"/>
        </w:rPr>
        <w:t>с</w:t>
      </w:r>
      <w:r>
        <w:rPr>
          <w:spacing w:val="-11"/>
        </w:rPr>
        <w:t xml:space="preserve"> </w:t>
      </w:r>
      <w:r>
        <w:rPr>
          <w:spacing w:val="-4"/>
        </w:rPr>
        <w:t xml:space="preserve">имеющейся </w:t>
      </w:r>
      <w:r>
        <w:t>квалификационной</w:t>
      </w:r>
      <w:r>
        <w:rPr>
          <w:spacing w:val="-15"/>
        </w:rPr>
        <w:t xml:space="preserve"> </w:t>
      </w:r>
      <w:r>
        <w:t>категорией</w:t>
      </w:r>
    </w:p>
    <w:p w:rsidR="00ED4F7B" w:rsidRDefault="00656557" w:rsidP="0093296D">
      <w:pPr>
        <w:pStyle w:val="a4"/>
        <w:numPr>
          <w:ilvl w:val="1"/>
          <w:numId w:val="112"/>
        </w:numPr>
        <w:tabs>
          <w:tab w:val="left" w:pos="1982"/>
        </w:tabs>
        <w:spacing w:before="268"/>
        <w:ind w:right="130" w:firstLine="710"/>
        <w:jc w:val="both"/>
        <w:rPr>
          <w:sz w:val="24"/>
        </w:rPr>
      </w:pPr>
      <w:proofErr w:type="gramStart"/>
      <w:r>
        <w:rPr>
          <w:sz w:val="2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(далее–Порядок), учитываются в следующих случаях:</w:t>
      </w:r>
      <w:proofErr w:type="gramEnd"/>
    </w:p>
    <w:p w:rsidR="00ED4F7B" w:rsidRDefault="00656557" w:rsidP="0093296D">
      <w:pPr>
        <w:pStyle w:val="a4"/>
        <w:numPr>
          <w:ilvl w:val="2"/>
          <w:numId w:val="112"/>
        </w:numPr>
        <w:tabs>
          <w:tab w:val="left" w:pos="1982"/>
        </w:tabs>
        <w:spacing w:line="237" w:lineRule="auto"/>
        <w:ind w:right="135" w:firstLine="710"/>
        <w:rPr>
          <w:sz w:val="24"/>
        </w:rPr>
      </w:pPr>
      <w:r>
        <w:rPr>
          <w:sz w:val="24"/>
        </w:rPr>
        <w:t>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w:t>
      </w:r>
      <w:r>
        <w:rPr>
          <w:spacing w:val="80"/>
          <w:sz w:val="24"/>
        </w:rPr>
        <w:t xml:space="preserve"> </w:t>
      </w:r>
      <w:r>
        <w:rPr>
          <w:spacing w:val="-2"/>
          <w:sz w:val="24"/>
        </w:rPr>
        <w:t>(дисциплины);</w:t>
      </w:r>
    </w:p>
    <w:p w:rsidR="00ED4F7B" w:rsidRDefault="00656557" w:rsidP="0093296D">
      <w:pPr>
        <w:pStyle w:val="a4"/>
        <w:numPr>
          <w:ilvl w:val="2"/>
          <w:numId w:val="112"/>
        </w:numPr>
        <w:tabs>
          <w:tab w:val="left" w:pos="1982"/>
        </w:tabs>
        <w:spacing w:before="5" w:line="230" w:lineRule="auto"/>
        <w:ind w:right="138" w:firstLine="710"/>
        <w:rPr>
          <w:sz w:val="24"/>
        </w:rPr>
      </w:pPr>
      <w:r>
        <w:rPr>
          <w:sz w:val="24"/>
        </w:rPr>
        <w:t>при возобновлении работы в должности, по которой установлена категория, независимо от перерывов в работе;</w:t>
      </w:r>
    </w:p>
    <w:p w:rsidR="00ED4F7B" w:rsidRDefault="00656557" w:rsidP="0093296D">
      <w:pPr>
        <w:pStyle w:val="a4"/>
        <w:numPr>
          <w:ilvl w:val="2"/>
          <w:numId w:val="112"/>
        </w:numPr>
        <w:tabs>
          <w:tab w:val="left" w:pos="1982"/>
        </w:tabs>
        <w:spacing w:before="9" w:line="237" w:lineRule="auto"/>
        <w:ind w:right="134" w:firstLine="710"/>
        <w:rPr>
          <w:sz w:val="24"/>
        </w:rPr>
      </w:pPr>
      <w:proofErr w:type="gramStart"/>
      <w:r>
        <w:rPr>
          <w:sz w:val="24"/>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ED4F7B" w:rsidRDefault="00656557" w:rsidP="0093296D">
      <w:pPr>
        <w:pStyle w:val="a4"/>
        <w:numPr>
          <w:ilvl w:val="2"/>
          <w:numId w:val="112"/>
        </w:numPr>
        <w:tabs>
          <w:tab w:val="left" w:pos="1982"/>
        </w:tabs>
        <w:spacing w:before="4" w:line="237" w:lineRule="auto"/>
        <w:ind w:right="134" w:firstLine="710"/>
        <w:rPr>
          <w:sz w:val="24"/>
        </w:rPr>
      </w:pPr>
      <w:r>
        <w:rPr>
          <w:sz w:val="24"/>
        </w:rPr>
        <w:t xml:space="preserve">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w:t>
      </w:r>
      <w:proofErr w:type="spellStart"/>
      <w:r>
        <w:rPr>
          <w:sz w:val="24"/>
        </w:rPr>
        <w:t>инструктор-методист-инструктор-методист</w:t>
      </w:r>
      <w:proofErr w:type="spellEnd"/>
      <w:r>
        <w:rPr>
          <w:sz w:val="24"/>
        </w:rPr>
        <w:t>, старший тренер-преподаватель - тренер- преподаватель), независимо от того, по какой конкретно должности установлена квалификационная категория;</w:t>
      </w:r>
    </w:p>
    <w:p w:rsidR="00ED4F7B" w:rsidRDefault="00656557" w:rsidP="0093296D">
      <w:pPr>
        <w:pStyle w:val="a4"/>
        <w:numPr>
          <w:ilvl w:val="2"/>
          <w:numId w:val="112"/>
        </w:numPr>
        <w:tabs>
          <w:tab w:val="left" w:pos="1982"/>
        </w:tabs>
        <w:spacing w:before="8" w:line="235" w:lineRule="auto"/>
        <w:ind w:right="133" w:firstLine="710"/>
        <w:rPr>
          <w:sz w:val="24"/>
        </w:rPr>
      </w:pPr>
      <w:r>
        <w:rPr>
          <w:sz w:val="24"/>
        </w:rPr>
        <w:t xml:space="preserve">при выполнении педагогической работы на разных должностях, по которым </w:t>
      </w:r>
      <w:r>
        <w:rPr>
          <w:spacing w:val="-2"/>
          <w:sz w:val="24"/>
        </w:rPr>
        <w:t>совпадают</w:t>
      </w:r>
      <w:r>
        <w:rPr>
          <w:spacing w:val="-13"/>
          <w:sz w:val="24"/>
        </w:rPr>
        <w:t xml:space="preserve"> </w:t>
      </w:r>
      <w:r>
        <w:rPr>
          <w:spacing w:val="-2"/>
          <w:sz w:val="24"/>
        </w:rPr>
        <w:t>профили</w:t>
      </w:r>
      <w:r>
        <w:rPr>
          <w:spacing w:val="-13"/>
          <w:sz w:val="24"/>
        </w:rPr>
        <w:t xml:space="preserve"> </w:t>
      </w:r>
      <w:r>
        <w:rPr>
          <w:spacing w:val="-2"/>
          <w:sz w:val="24"/>
        </w:rPr>
        <w:t>работы</w:t>
      </w:r>
      <w:r>
        <w:rPr>
          <w:spacing w:val="-13"/>
          <w:sz w:val="24"/>
        </w:rPr>
        <w:t xml:space="preserve"> </w:t>
      </w:r>
      <w:r>
        <w:rPr>
          <w:spacing w:val="-2"/>
          <w:sz w:val="24"/>
        </w:rPr>
        <w:t>(деятельности)</w:t>
      </w:r>
      <w:r>
        <w:rPr>
          <w:spacing w:val="-13"/>
          <w:sz w:val="24"/>
        </w:rPr>
        <w:t xml:space="preserve"> </w:t>
      </w:r>
      <w:r>
        <w:rPr>
          <w:spacing w:val="-2"/>
          <w:sz w:val="24"/>
        </w:rPr>
        <w:t>в</w:t>
      </w:r>
      <w:r>
        <w:rPr>
          <w:spacing w:val="-13"/>
          <w:sz w:val="24"/>
        </w:rPr>
        <w:t xml:space="preserve"> </w:t>
      </w:r>
      <w:r>
        <w:rPr>
          <w:spacing w:val="-2"/>
          <w:sz w:val="24"/>
        </w:rPr>
        <w:t>следующих</w:t>
      </w:r>
      <w:r>
        <w:rPr>
          <w:spacing w:val="-13"/>
          <w:sz w:val="24"/>
        </w:rPr>
        <w:t xml:space="preserve"> </w:t>
      </w:r>
      <w:r>
        <w:rPr>
          <w:spacing w:val="-2"/>
          <w:sz w:val="24"/>
        </w:rPr>
        <w:t>случаях:</w:t>
      </w:r>
    </w:p>
    <w:p w:rsidR="00ED4F7B" w:rsidRDefault="00ED4F7B">
      <w:pPr>
        <w:pStyle w:val="a3"/>
        <w:spacing w:before="55"/>
        <w:ind w:left="0" w:firstLine="0"/>
        <w:jc w:val="left"/>
        <w:rPr>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8"/>
      </w:tblGrid>
      <w:tr w:rsidR="00ED4F7B">
        <w:trPr>
          <w:trHeight w:val="960"/>
        </w:trPr>
        <w:tc>
          <w:tcPr>
            <w:tcW w:w="4821" w:type="dxa"/>
          </w:tcPr>
          <w:p w:rsidR="00ED4F7B" w:rsidRDefault="00656557">
            <w:pPr>
              <w:pStyle w:val="TableParagraph"/>
              <w:tabs>
                <w:tab w:val="left" w:pos="1621"/>
                <w:tab w:val="left" w:pos="2260"/>
                <w:tab w:val="left" w:pos="3512"/>
              </w:tabs>
              <w:spacing w:line="237" w:lineRule="auto"/>
              <w:ind w:left="4" w:right="-15"/>
              <w:rPr>
                <w:b/>
                <w:sz w:val="24"/>
              </w:rPr>
            </w:pPr>
            <w:r>
              <w:rPr>
                <w:b/>
                <w:spacing w:val="-2"/>
                <w:sz w:val="24"/>
              </w:rPr>
              <w:t>Должность,</w:t>
            </w:r>
            <w:r>
              <w:rPr>
                <w:b/>
                <w:sz w:val="24"/>
              </w:rPr>
              <w:tab/>
            </w:r>
            <w:r>
              <w:rPr>
                <w:b/>
                <w:spacing w:val="-6"/>
                <w:sz w:val="24"/>
              </w:rPr>
              <w:t>по</w:t>
            </w:r>
            <w:r>
              <w:rPr>
                <w:b/>
                <w:sz w:val="24"/>
              </w:rPr>
              <w:tab/>
            </w:r>
            <w:r>
              <w:rPr>
                <w:b/>
                <w:spacing w:val="-2"/>
                <w:sz w:val="24"/>
              </w:rPr>
              <w:t>которой</w:t>
            </w:r>
            <w:r>
              <w:rPr>
                <w:b/>
                <w:sz w:val="24"/>
              </w:rPr>
              <w:tab/>
            </w:r>
            <w:r>
              <w:rPr>
                <w:b/>
                <w:spacing w:val="-6"/>
                <w:sz w:val="24"/>
              </w:rPr>
              <w:t xml:space="preserve">установлена </w:t>
            </w:r>
            <w:r>
              <w:rPr>
                <w:b/>
                <w:sz w:val="24"/>
              </w:rPr>
              <w:t>квалификационная категория</w:t>
            </w:r>
          </w:p>
        </w:tc>
        <w:tc>
          <w:tcPr>
            <w:tcW w:w="5248" w:type="dxa"/>
          </w:tcPr>
          <w:p w:rsidR="00ED4F7B" w:rsidRDefault="00656557">
            <w:pPr>
              <w:pStyle w:val="TableParagraph"/>
              <w:ind w:left="12"/>
              <w:jc w:val="center"/>
              <w:rPr>
                <w:b/>
                <w:sz w:val="24"/>
              </w:rPr>
            </w:pPr>
            <w:r>
              <w:rPr>
                <w:b/>
                <w:spacing w:val="-2"/>
                <w:sz w:val="24"/>
              </w:rPr>
              <w:t>Должность,</w:t>
            </w:r>
            <w:r>
              <w:rPr>
                <w:b/>
                <w:spacing w:val="-13"/>
                <w:sz w:val="24"/>
              </w:rPr>
              <w:t xml:space="preserve"> </w:t>
            </w:r>
            <w:r>
              <w:rPr>
                <w:b/>
                <w:spacing w:val="-2"/>
                <w:sz w:val="24"/>
              </w:rPr>
              <w:t>по</w:t>
            </w:r>
            <w:r>
              <w:rPr>
                <w:b/>
                <w:spacing w:val="-13"/>
                <w:sz w:val="24"/>
              </w:rPr>
              <w:t xml:space="preserve"> </w:t>
            </w:r>
            <w:r>
              <w:rPr>
                <w:b/>
                <w:spacing w:val="-2"/>
                <w:sz w:val="24"/>
              </w:rPr>
              <w:t>которой</w:t>
            </w:r>
            <w:r>
              <w:rPr>
                <w:b/>
                <w:spacing w:val="-13"/>
                <w:sz w:val="24"/>
              </w:rPr>
              <w:t xml:space="preserve"> </w:t>
            </w:r>
            <w:r>
              <w:rPr>
                <w:b/>
                <w:spacing w:val="-2"/>
                <w:sz w:val="24"/>
              </w:rPr>
              <w:t>может</w:t>
            </w:r>
            <w:r>
              <w:rPr>
                <w:b/>
                <w:spacing w:val="-9"/>
                <w:sz w:val="24"/>
              </w:rPr>
              <w:t xml:space="preserve"> </w:t>
            </w:r>
            <w:r>
              <w:rPr>
                <w:b/>
                <w:spacing w:val="-2"/>
                <w:sz w:val="24"/>
              </w:rPr>
              <w:t xml:space="preserve">учитываться </w:t>
            </w:r>
            <w:r>
              <w:rPr>
                <w:b/>
                <w:sz w:val="24"/>
              </w:rPr>
              <w:t>категория,</w:t>
            </w:r>
            <w:r>
              <w:rPr>
                <w:b/>
                <w:spacing w:val="-8"/>
                <w:sz w:val="24"/>
              </w:rPr>
              <w:t xml:space="preserve"> </w:t>
            </w:r>
            <w:r>
              <w:rPr>
                <w:b/>
                <w:sz w:val="24"/>
              </w:rPr>
              <w:t>установленная</w:t>
            </w:r>
            <w:r>
              <w:rPr>
                <w:b/>
                <w:spacing w:val="-12"/>
                <w:sz w:val="24"/>
              </w:rPr>
              <w:t xml:space="preserve"> </w:t>
            </w:r>
            <w:r>
              <w:rPr>
                <w:b/>
                <w:sz w:val="24"/>
              </w:rPr>
              <w:t>по</w:t>
            </w:r>
            <w:r>
              <w:rPr>
                <w:b/>
                <w:spacing w:val="-10"/>
                <w:sz w:val="24"/>
              </w:rPr>
              <w:t xml:space="preserve"> </w:t>
            </w:r>
            <w:r>
              <w:rPr>
                <w:b/>
                <w:sz w:val="24"/>
              </w:rPr>
              <w:t>должности, указанной в графе №1</w:t>
            </w:r>
          </w:p>
        </w:tc>
      </w:tr>
      <w:tr w:rsidR="00ED4F7B">
        <w:trPr>
          <w:trHeight w:val="3869"/>
        </w:trPr>
        <w:tc>
          <w:tcPr>
            <w:tcW w:w="4821" w:type="dxa"/>
          </w:tcPr>
          <w:p w:rsidR="00ED4F7B" w:rsidRDefault="00656557">
            <w:pPr>
              <w:pStyle w:val="TableParagraph"/>
              <w:spacing w:line="273" w:lineRule="exact"/>
              <w:ind w:left="4"/>
              <w:rPr>
                <w:sz w:val="24"/>
              </w:rPr>
            </w:pPr>
            <w:r>
              <w:rPr>
                <w:spacing w:val="-5"/>
                <w:sz w:val="24"/>
              </w:rPr>
              <w:t>Учитель,</w:t>
            </w:r>
            <w:r>
              <w:rPr>
                <w:spacing w:val="-2"/>
                <w:sz w:val="24"/>
              </w:rPr>
              <w:t xml:space="preserve"> преподаватель</w:t>
            </w:r>
          </w:p>
        </w:tc>
        <w:tc>
          <w:tcPr>
            <w:tcW w:w="5248" w:type="dxa"/>
          </w:tcPr>
          <w:p w:rsidR="00ED4F7B" w:rsidRDefault="00656557">
            <w:pPr>
              <w:pStyle w:val="TableParagraph"/>
              <w:ind w:left="9" w:right="-15"/>
              <w:jc w:val="both"/>
              <w:rPr>
                <w:sz w:val="24"/>
              </w:rPr>
            </w:pPr>
            <w:r>
              <w:rPr>
                <w:sz w:val="24"/>
              </w:rPr>
              <w:t>Воспитатель (независимо от места работы), социальный</w:t>
            </w:r>
            <w:r>
              <w:rPr>
                <w:spacing w:val="-15"/>
                <w:sz w:val="24"/>
              </w:rPr>
              <w:t xml:space="preserve"> </w:t>
            </w:r>
            <w:r>
              <w:rPr>
                <w:sz w:val="24"/>
              </w:rPr>
              <w:t>педагог,</w:t>
            </w:r>
            <w:r>
              <w:rPr>
                <w:spacing w:val="-15"/>
                <w:sz w:val="24"/>
              </w:rPr>
              <w:t xml:space="preserve"> </w:t>
            </w:r>
            <w:r>
              <w:rPr>
                <w:sz w:val="24"/>
              </w:rPr>
              <w:t>педагог–организатор,</w:t>
            </w:r>
            <w:r>
              <w:rPr>
                <w:spacing w:val="-14"/>
                <w:sz w:val="24"/>
              </w:rPr>
              <w:t xml:space="preserve"> </w:t>
            </w:r>
            <w:r>
              <w:rPr>
                <w:sz w:val="24"/>
              </w:rPr>
              <w:t>педагог дополнительного образования (при совпадении профиля кружка, направления дополнительной работы профилю основной работы)</w:t>
            </w:r>
            <w:proofErr w:type="gramStart"/>
            <w:r>
              <w:rPr>
                <w:sz w:val="24"/>
              </w:rPr>
              <w:t>,у</w:t>
            </w:r>
            <w:proofErr w:type="gramEnd"/>
            <w:r>
              <w:rPr>
                <w:sz w:val="24"/>
              </w:rPr>
              <w:t xml:space="preserve">читель, преподаватель, ведущий занятия по профильным темам из курса основного предмета,(например, </w:t>
            </w:r>
            <w:proofErr w:type="spellStart"/>
            <w:r>
              <w:rPr>
                <w:sz w:val="24"/>
              </w:rPr>
              <w:t>валеология</w:t>
            </w:r>
            <w:proofErr w:type="spellEnd"/>
            <w:r>
              <w:rPr>
                <w:sz w:val="24"/>
              </w:rPr>
              <w:t xml:space="preserve"> как часть курса биологии, или профильные темы по медицинской подготовке из </w:t>
            </w:r>
            <w:r>
              <w:rPr>
                <w:spacing w:val="-2"/>
                <w:sz w:val="24"/>
              </w:rPr>
              <w:t>курса</w:t>
            </w:r>
          </w:p>
          <w:p w:rsidR="00ED4F7B" w:rsidRDefault="00656557">
            <w:pPr>
              <w:pStyle w:val="TableParagraph"/>
              <w:tabs>
                <w:tab w:val="left" w:pos="1381"/>
                <w:tab w:val="left" w:pos="2813"/>
                <w:tab w:val="left" w:pos="3485"/>
                <w:tab w:val="left" w:pos="5121"/>
              </w:tabs>
              <w:spacing w:line="237" w:lineRule="auto"/>
              <w:ind w:left="9" w:right="-15"/>
              <w:rPr>
                <w:sz w:val="24"/>
              </w:rPr>
            </w:pPr>
            <w:proofErr w:type="gramStart"/>
            <w:r>
              <w:rPr>
                <w:sz w:val="24"/>
              </w:rPr>
              <w:t xml:space="preserve">«Основы безопасности жизнедеятельности»); </w:t>
            </w:r>
            <w:r>
              <w:rPr>
                <w:spacing w:val="-2"/>
                <w:sz w:val="24"/>
              </w:rPr>
              <w:t>Советник</w:t>
            </w:r>
            <w:r>
              <w:rPr>
                <w:sz w:val="24"/>
              </w:rPr>
              <w:tab/>
            </w:r>
            <w:r>
              <w:rPr>
                <w:spacing w:val="-2"/>
                <w:sz w:val="24"/>
              </w:rPr>
              <w:t>директора</w:t>
            </w:r>
            <w:r>
              <w:rPr>
                <w:sz w:val="24"/>
              </w:rPr>
              <w:tab/>
            </w:r>
            <w:r>
              <w:rPr>
                <w:spacing w:val="-6"/>
                <w:sz w:val="24"/>
              </w:rPr>
              <w:t>по</w:t>
            </w:r>
            <w:r>
              <w:rPr>
                <w:sz w:val="24"/>
              </w:rPr>
              <w:tab/>
            </w:r>
            <w:r>
              <w:rPr>
                <w:spacing w:val="-2"/>
                <w:sz w:val="24"/>
              </w:rPr>
              <w:t>воспитанию</w:t>
            </w:r>
            <w:r>
              <w:rPr>
                <w:sz w:val="24"/>
              </w:rPr>
              <w:tab/>
            </w:r>
            <w:r>
              <w:rPr>
                <w:spacing w:val="-10"/>
                <w:sz w:val="24"/>
              </w:rPr>
              <w:t xml:space="preserve">и </w:t>
            </w:r>
            <w:r>
              <w:rPr>
                <w:sz w:val="24"/>
              </w:rPr>
              <w:t>взаимодействию</w:t>
            </w:r>
            <w:r>
              <w:rPr>
                <w:spacing w:val="77"/>
                <w:w w:val="150"/>
                <w:sz w:val="24"/>
              </w:rPr>
              <w:t xml:space="preserve"> </w:t>
            </w:r>
            <w:r>
              <w:rPr>
                <w:sz w:val="24"/>
              </w:rPr>
              <w:t>с</w:t>
            </w:r>
            <w:r>
              <w:rPr>
                <w:spacing w:val="79"/>
                <w:w w:val="150"/>
                <w:sz w:val="24"/>
              </w:rPr>
              <w:t xml:space="preserve"> </w:t>
            </w:r>
            <w:r>
              <w:rPr>
                <w:sz w:val="24"/>
              </w:rPr>
              <w:t>детскими</w:t>
            </w:r>
            <w:r>
              <w:rPr>
                <w:spacing w:val="25"/>
                <w:sz w:val="24"/>
              </w:rPr>
              <w:t xml:space="preserve">  </w:t>
            </w:r>
            <w:r>
              <w:rPr>
                <w:sz w:val="24"/>
              </w:rPr>
              <w:t>и</w:t>
            </w:r>
            <w:r>
              <w:rPr>
                <w:spacing w:val="26"/>
                <w:sz w:val="24"/>
              </w:rPr>
              <w:t xml:space="preserve">  </w:t>
            </w:r>
            <w:r>
              <w:rPr>
                <w:spacing w:val="-2"/>
                <w:sz w:val="24"/>
              </w:rPr>
              <w:t>общественными</w:t>
            </w:r>
            <w:proofErr w:type="gramEnd"/>
          </w:p>
          <w:p w:rsidR="00ED4F7B" w:rsidRDefault="00656557">
            <w:pPr>
              <w:pStyle w:val="TableParagraph"/>
              <w:spacing w:before="3" w:line="266" w:lineRule="exact"/>
              <w:ind w:left="9"/>
              <w:rPr>
                <w:sz w:val="24"/>
              </w:rPr>
            </w:pPr>
            <w:r>
              <w:rPr>
                <w:spacing w:val="-2"/>
                <w:sz w:val="24"/>
              </w:rPr>
              <w:t>объединениями.</w:t>
            </w:r>
          </w:p>
        </w:tc>
      </w:tr>
    </w:tbl>
    <w:p w:rsidR="00ED4F7B" w:rsidRDefault="00ED4F7B">
      <w:pPr>
        <w:pStyle w:val="TableParagraph"/>
        <w:spacing w:line="266" w:lineRule="exact"/>
        <w:rPr>
          <w:sz w:val="24"/>
        </w:rPr>
        <w:sectPr w:rsidR="00ED4F7B">
          <w:pgSz w:w="11910" w:h="16840"/>
          <w:pgMar w:top="1040" w:right="425" w:bottom="440" w:left="566" w:header="0" w:footer="253"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8"/>
      </w:tblGrid>
      <w:tr w:rsidR="00ED4F7B">
        <w:trPr>
          <w:trHeight w:val="3110"/>
        </w:trPr>
        <w:tc>
          <w:tcPr>
            <w:tcW w:w="4821" w:type="dxa"/>
          </w:tcPr>
          <w:p w:rsidR="00ED4F7B" w:rsidRDefault="00656557">
            <w:pPr>
              <w:pStyle w:val="TableParagraph"/>
              <w:tabs>
                <w:tab w:val="left" w:pos="4244"/>
              </w:tabs>
              <w:ind w:left="4" w:right="-15"/>
              <w:jc w:val="both"/>
              <w:rPr>
                <w:sz w:val="24"/>
              </w:rPr>
            </w:pPr>
            <w:r>
              <w:rPr>
                <w:spacing w:val="-2"/>
                <w:sz w:val="24"/>
              </w:rPr>
              <w:lastRenderedPageBreak/>
              <w:t>Преподаватель–организатор</w:t>
            </w:r>
            <w:r>
              <w:rPr>
                <w:sz w:val="24"/>
              </w:rPr>
              <w:tab/>
            </w:r>
            <w:r>
              <w:rPr>
                <w:spacing w:val="-4"/>
                <w:sz w:val="24"/>
              </w:rPr>
              <w:t xml:space="preserve">основ </w:t>
            </w:r>
            <w:r>
              <w:rPr>
                <w:spacing w:val="-2"/>
                <w:sz w:val="24"/>
              </w:rPr>
              <w:t>безопасности</w:t>
            </w:r>
            <w:r>
              <w:rPr>
                <w:spacing w:val="-13"/>
                <w:sz w:val="24"/>
              </w:rPr>
              <w:t xml:space="preserve"> </w:t>
            </w:r>
            <w:r>
              <w:rPr>
                <w:spacing w:val="-2"/>
                <w:sz w:val="24"/>
              </w:rPr>
              <w:t>жизнедеятельности,</w:t>
            </w:r>
            <w:r>
              <w:rPr>
                <w:spacing w:val="-13"/>
                <w:sz w:val="24"/>
              </w:rPr>
              <w:t xml:space="preserve"> </w:t>
            </w:r>
            <w:r>
              <w:rPr>
                <w:spacing w:val="-2"/>
                <w:sz w:val="24"/>
              </w:rPr>
              <w:t>допризывной подготовки</w:t>
            </w:r>
          </w:p>
        </w:tc>
        <w:tc>
          <w:tcPr>
            <w:tcW w:w="5248" w:type="dxa"/>
          </w:tcPr>
          <w:p w:rsidR="00ED4F7B" w:rsidRDefault="00656557">
            <w:pPr>
              <w:pStyle w:val="TableParagraph"/>
              <w:ind w:left="9" w:right="-15"/>
              <w:jc w:val="both"/>
              <w:rPr>
                <w:sz w:val="24"/>
              </w:rPr>
            </w:pPr>
            <w:r>
              <w:rPr>
                <w:sz w:val="24"/>
              </w:rPr>
              <w:t xml:space="preserve">Учитель, преподаватель, ведущий занятия с </w:t>
            </w:r>
            <w:proofErr w:type="gramStart"/>
            <w:r>
              <w:rPr>
                <w:sz w:val="24"/>
              </w:rPr>
              <w:t>обучающимися</w:t>
            </w:r>
            <w:proofErr w:type="gramEnd"/>
            <w:r>
              <w:rPr>
                <w:sz w:val="24"/>
              </w:rPr>
              <w:t xml:space="preserve"> по курсу «Основы безопасности </w:t>
            </w:r>
            <w:r>
              <w:rPr>
                <w:spacing w:val="-2"/>
                <w:sz w:val="24"/>
              </w:rPr>
              <w:t>жизнедеятельности»,</w:t>
            </w:r>
          </w:p>
          <w:p w:rsidR="00ED4F7B" w:rsidRDefault="00656557">
            <w:pPr>
              <w:pStyle w:val="TableParagraph"/>
              <w:tabs>
                <w:tab w:val="left" w:pos="1939"/>
                <w:tab w:val="left" w:pos="3946"/>
              </w:tabs>
              <w:ind w:left="9" w:right="-15"/>
              <w:rPr>
                <w:sz w:val="24"/>
              </w:rPr>
            </w:pPr>
            <w:r>
              <w:rPr>
                <w:spacing w:val="-4"/>
                <w:sz w:val="24"/>
              </w:rPr>
              <w:t>«Допризывная</w:t>
            </w:r>
            <w:r>
              <w:rPr>
                <w:spacing w:val="14"/>
                <w:sz w:val="24"/>
              </w:rPr>
              <w:t xml:space="preserve"> </w:t>
            </w:r>
            <w:r>
              <w:rPr>
                <w:spacing w:val="-4"/>
                <w:sz w:val="24"/>
              </w:rPr>
              <w:t>подготовка»</w:t>
            </w:r>
            <w:r>
              <w:rPr>
                <w:spacing w:val="15"/>
                <w:sz w:val="24"/>
              </w:rPr>
              <w:t xml:space="preserve"> </w:t>
            </w:r>
            <w:proofErr w:type="spellStart"/>
            <w:r>
              <w:rPr>
                <w:spacing w:val="-4"/>
                <w:sz w:val="24"/>
              </w:rPr>
              <w:t>сверхучебной</w:t>
            </w:r>
            <w:proofErr w:type="spellEnd"/>
            <w:r>
              <w:rPr>
                <w:spacing w:val="17"/>
                <w:sz w:val="24"/>
              </w:rPr>
              <w:t xml:space="preserve"> </w:t>
            </w:r>
            <w:r>
              <w:rPr>
                <w:spacing w:val="-4"/>
                <w:sz w:val="24"/>
              </w:rPr>
              <w:t xml:space="preserve">нагрузки, </w:t>
            </w:r>
            <w:r>
              <w:rPr>
                <w:sz w:val="24"/>
              </w:rPr>
              <w:t xml:space="preserve">входящей в основные должностные обязанности; </w:t>
            </w:r>
            <w:r>
              <w:rPr>
                <w:spacing w:val="-2"/>
                <w:sz w:val="24"/>
              </w:rPr>
              <w:t>учитель,</w:t>
            </w:r>
            <w:r>
              <w:rPr>
                <w:spacing w:val="6"/>
                <w:sz w:val="24"/>
              </w:rPr>
              <w:t xml:space="preserve"> </w:t>
            </w:r>
            <w:r>
              <w:rPr>
                <w:spacing w:val="-2"/>
                <w:sz w:val="24"/>
              </w:rPr>
              <w:t>преподаватель</w:t>
            </w:r>
            <w:r>
              <w:rPr>
                <w:spacing w:val="8"/>
                <w:sz w:val="24"/>
              </w:rPr>
              <w:t xml:space="preserve"> </w:t>
            </w:r>
            <w:r>
              <w:rPr>
                <w:spacing w:val="-2"/>
                <w:sz w:val="24"/>
              </w:rPr>
              <w:t>физкультуры</w:t>
            </w:r>
            <w:r>
              <w:rPr>
                <w:spacing w:val="7"/>
                <w:sz w:val="24"/>
              </w:rPr>
              <w:t xml:space="preserve"> </w:t>
            </w:r>
            <w:r>
              <w:rPr>
                <w:spacing w:val="-2"/>
                <w:sz w:val="24"/>
              </w:rPr>
              <w:t>(физического воспитания),</w:t>
            </w:r>
            <w:r>
              <w:rPr>
                <w:sz w:val="24"/>
              </w:rPr>
              <w:tab/>
            </w:r>
            <w:r>
              <w:rPr>
                <w:spacing w:val="-2"/>
                <w:sz w:val="24"/>
              </w:rPr>
              <w:t>руководитель</w:t>
            </w:r>
            <w:r>
              <w:rPr>
                <w:sz w:val="24"/>
              </w:rPr>
              <w:tab/>
            </w:r>
            <w:r>
              <w:rPr>
                <w:spacing w:val="-2"/>
                <w:sz w:val="24"/>
              </w:rPr>
              <w:t>физического воспитания;</w:t>
            </w:r>
          </w:p>
          <w:p w:rsidR="00ED4F7B" w:rsidRDefault="00656557">
            <w:pPr>
              <w:pStyle w:val="TableParagraph"/>
              <w:ind w:left="9" w:right="-15"/>
              <w:jc w:val="both"/>
              <w:rPr>
                <w:sz w:val="24"/>
              </w:rPr>
            </w:pPr>
            <w:r>
              <w:rPr>
                <w:sz w:val="24"/>
              </w:rPr>
              <w:t xml:space="preserve">Советник директора по воспитанию и взаимодействию с детскими общественными </w:t>
            </w:r>
            <w:r>
              <w:rPr>
                <w:spacing w:val="-2"/>
                <w:sz w:val="24"/>
              </w:rPr>
              <w:t>объединениями</w:t>
            </w:r>
          </w:p>
        </w:tc>
      </w:tr>
      <w:tr w:rsidR="00ED4F7B">
        <w:trPr>
          <w:trHeight w:val="2539"/>
        </w:trPr>
        <w:tc>
          <w:tcPr>
            <w:tcW w:w="4821" w:type="dxa"/>
          </w:tcPr>
          <w:p w:rsidR="00ED4F7B" w:rsidRDefault="00656557">
            <w:pPr>
              <w:pStyle w:val="TableParagraph"/>
              <w:spacing w:line="237" w:lineRule="auto"/>
              <w:ind w:left="4" w:right="-15"/>
              <w:jc w:val="both"/>
              <w:rPr>
                <w:sz w:val="24"/>
              </w:rPr>
            </w:pPr>
            <w:r>
              <w:rPr>
                <w:sz w:val="24"/>
              </w:rPr>
              <w:t xml:space="preserve">Учитель, преподаватель, ведущий занятия с </w:t>
            </w:r>
            <w:proofErr w:type="gramStart"/>
            <w:r>
              <w:rPr>
                <w:sz w:val="24"/>
              </w:rPr>
              <w:t>обучающимися</w:t>
            </w:r>
            <w:proofErr w:type="gramEnd"/>
            <w:r>
              <w:rPr>
                <w:sz w:val="24"/>
              </w:rPr>
              <w:t xml:space="preserve"> по курсу</w:t>
            </w:r>
          </w:p>
          <w:p w:rsidR="00ED4F7B" w:rsidRDefault="00656557">
            <w:pPr>
              <w:pStyle w:val="TableParagraph"/>
              <w:spacing w:line="275" w:lineRule="exact"/>
              <w:ind w:left="4"/>
              <w:jc w:val="both"/>
              <w:rPr>
                <w:sz w:val="24"/>
              </w:rPr>
            </w:pPr>
            <w:r>
              <w:rPr>
                <w:sz w:val="24"/>
              </w:rPr>
              <w:t>«Основы</w:t>
            </w:r>
            <w:r>
              <w:rPr>
                <w:spacing w:val="78"/>
                <w:w w:val="150"/>
                <w:sz w:val="24"/>
              </w:rPr>
              <w:t xml:space="preserve"> </w:t>
            </w:r>
            <w:r>
              <w:rPr>
                <w:sz w:val="24"/>
              </w:rPr>
              <w:t>безопасности</w:t>
            </w:r>
            <w:r>
              <w:rPr>
                <w:spacing w:val="75"/>
                <w:w w:val="150"/>
                <w:sz w:val="24"/>
              </w:rPr>
              <w:t xml:space="preserve"> </w:t>
            </w:r>
            <w:r>
              <w:rPr>
                <w:spacing w:val="-2"/>
                <w:sz w:val="24"/>
              </w:rPr>
              <w:t>жизнедеятельности»,</w:t>
            </w:r>
          </w:p>
          <w:p w:rsidR="00ED4F7B" w:rsidRDefault="00656557">
            <w:pPr>
              <w:pStyle w:val="TableParagraph"/>
              <w:ind w:left="4" w:right="-15"/>
              <w:jc w:val="both"/>
              <w:rPr>
                <w:sz w:val="24"/>
              </w:rPr>
            </w:pPr>
            <w:r>
              <w:rPr>
                <w:sz w:val="24"/>
              </w:rPr>
              <w:t xml:space="preserve">«Допризывная подготовка» </w:t>
            </w:r>
            <w:proofErr w:type="spellStart"/>
            <w:r>
              <w:rPr>
                <w:sz w:val="24"/>
              </w:rPr>
              <w:t>сверхучебной</w:t>
            </w:r>
            <w:proofErr w:type="spellEnd"/>
            <w:r>
              <w:rPr>
                <w:sz w:val="24"/>
              </w:rPr>
              <w:t xml:space="preserve"> нагрузки, входящей в основные должностные </w:t>
            </w:r>
            <w:r>
              <w:rPr>
                <w:spacing w:val="-2"/>
                <w:sz w:val="24"/>
              </w:rPr>
              <w:t>обязанности;</w:t>
            </w:r>
          </w:p>
          <w:p w:rsidR="00ED4F7B" w:rsidRDefault="00656557">
            <w:pPr>
              <w:pStyle w:val="TableParagraph"/>
              <w:ind w:left="4" w:right="-15"/>
              <w:jc w:val="both"/>
              <w:rPr>
                <w:sz w:val="24"/>
              </w:rPr>
            </w:pPr>
            <w:r>
              <w:rPr>
                <w:sz w:val="24"/>
              </w:rPr>
              <w:t>учитель, преподаватель физкультуры (физического воспитания), руководитель физического воспитания</w:t>
            </w:r>
          </w:p>
        </w:tc>
        <w:tc>
          <w:tcPr>
            <w:tcW w:w="5248" w:type="dxa"/>
          </w:tcPr>
          <w:p w:rsidR="00ED4F7B" w:rsidRDefault="00656557">
            <w:pPr>
              <w:pStyle w:val="TableParagraph"/>
              <w:tabs>
                <w:tab w:val="left" w:pos="3871"/>
              </w:tabs>
              <w:spacing w:line="237" w:lineRule="auto"/>
              <w:ind w:left="9"/>
              <w:rPr>
                <w:sz w:val="24"/>
              </w:rPr>
            </w:pPr>
            <w:r>
              <w:rPr>
                <w:sz w:val="24"/>
              </w:rPr>
              <w:t>Преподаватель-организатор</w:t>
            </w:r>
            <w:r>
              <w:rPr>
                <w:spacing w:val="80"/>
                <w:sz w:val="24"/>
              </w:rPr>
              <w:t xml:space="preserve"> </w:t>
            </w:r>
            <w:r>
              <w:rPr>
                <w:sz w:val="24"/>
              </w:rPr>
              <w:t>основ</w:t>
            </w:r>
            <w:r>
              <w:rPr>
                <w:sz w:val="24"/>
              </w:rPr>
              <w:tab/>
            </w:r>
            <w:r>
              <w:rPr>
                <w:spacing w:val="-2"/>
                <w:sz w:val="24"/>
              </w:rPr>
              <w:t xml:space="preserve">безопасности </w:t>
            </w:r>
            <w:r>
              <w:rPr>
                <w:sz w:val="24"/>
              </w:rPr>
              <w:t>жизнедеятельности, допризывной подготовки</w:t>
            </w:r>
          </w:p>
        </w:tc>
      </w:tr>
      <w:tr w:rsidR="00ED4F7B">
        <w:trPr>
          <w:trHeight w:val="1271"/>
        </w:trPr>
        <w:tc>
          <w:tcPr>
            <w:tcW w:w="4821" w:type="dxa"/>
          </w:tcPr>
          <w:p w:rsidR="00ED4F7B" w:rsidRDefault="00656557">
            <w:pPr>
              <w:pStyle w:val="TableParagraph"/>
              <w:spacing w:line="273" w:lineRule="exact"/>
              <w:ind w:left="4"/>
              <w:rPr>
                <w:sz w:val="24"/>
              </w:rPr>
            </w:pPr>
            <w:r>
              <w:rPr>
                <w:spacing w:val="-6"/>
                <w:sz w:val="24"/>
              </w:rPr>
              <w:t>Руководитель</w:t>
            </w:r>
            <w:r>
              <w:rPr>
                <w:spacing w:val="5"/>
                <w:sz w:val="24"/>
              </w:rPr>
              <w:t xml:space="preserve"> </w:t>
            </w:r>
            <w:r>
              <w:rPr>
                <w:spacing w:val="-6"/>
                <w:sz w:val="24"/>
              </w:rPr>
              <w:t>физического</w:t>
            </w:r>
            <w:r>
              <w:rPr>
                <w:spacing w:val="12"/>
                <w:sz w:val="24"/>
              </w:rPr>
              <w:t xml:space="preserve"> </w:t>
            </w:r>
            <w:r>
              <w:rPr>
                <w:spacing w:val="-6"/>
                <w:sz w:val="24"/>
              </w:rPr>
              <w:t>воспитания</w:t>
            </w:r>
          </w:p>
        </w:tc>
        <w:tc>
          <w:tcPr>
            <w:tcW w:w="5248" w:type="dxa"/>
          </w:tcPr>
          <w:p w:rsidR="00ED4F7B" w:rsidRDefault="00656557">
            <w:pPr>
              <w:pStyle w:val="TableParagraph"/>
              <w:ind w:left="9" w:right="-15"/>
              <w:jc w:val="both"/>
              <w:rPr>
                <w:sz w:val="24"/>
              </w:rPr>
            </w:pPr>
            <w:r>
              <w:rPr>
                <w:spacing w:val="-2"/>
                <w:sz w:val="24"/>
              </w:rPr>
              <w:t>Учитель,</w:t>
            </w:r>
            <w:r>
              <w:rPr>
                <w:spacing w:val="-9"/>
                <w:sz w:val="24"/>
              </w:rPr>
              <w:t xml:space="preserve"> </w:t>
            </w:r>
            <w:r>
              <w:rPr>
                <w:spacing w:val="-2"/>
                <w:sz w:val="24"/>
              </w:rPr>
              <w:t>преподаватель</w:t>
            </w:r>
            <w:r>
              <w:rPr>
                <w:spacing w:val="-10"/>
                <w:sz w:val="24"/>
              </w:rPr>
              <w:t xml:space="preserve"> </w:t>
            </w:r>
            <w:r>
              <w:rPr>
                <w:spacing w:val="-2"/>
                <w:sz w:val="24"/>
              </w:rPr>
              <w:t>физкультур</w:t>
            </w:r>
            <w:proofErr w:type="gramStart"/>
            <w:r>
              <w:rPr>
                <w:spacing w:val="-2"/>
                <w:sz w:val="24"/>
              </w:rPr>
              <w:t>ы(</w:t>
            </w:r>
            <w:proofErr w:type="gramEnd"/>
            <w:r>
              <w:rPr>
                <w:spacing w:val="-9"/>
                <w:sz w:val="24"/>
              </w:rPr>
              <w:t xml:space="preserve"> </w:t>
            </w:r>
            <w:r>
              <w:rPr>
                <w:spacing w:val="-2"/>
                <w:sz w:val="24"/>
              </w:rPr>
              <w:t xml:space="preserve">физического </w:t>
            </w:r>
            <w:r>
              <w:rPr>
                <w:sz w:val="24"/>
              </w:rPr>
              <w:t>воспитания),инструктор по физкультуре; учитель, преподаватель,</w:t>
            </w:r>
            <w:r>
              <w:rPr>
                <w:spacing w:val="-13"/>
                <w:sz w:val="24"/>
              </w:rPr>
              <w:t xml:space="preserve"> </w:t>
            </w:r>
            <w:r>
              <w:rPr>
                <w:sz w:val="24"/>
              </w:rPr>
              <w:t>ведущий</w:t>
            </w:r>
            <w:r>
              <w:rPr>
                <w:spacing w:val="-8"/>
                <w:sz w:val="24"/>
              </w:rPr>
              <w:t xml:space="preserve"> </w:t>
            </w:r>
            <w:r>
              <w:rPr>
                <w:sz w:val="24"/>
              </w:rPr>
              <w:t>занятия</w:t>
            </w:r>
            <w:r>
              <w:rPr>
                <w:spacing w:val="-13"/>
                <w:sz w:val="24"/>
              </w:rPr>
              <w:t xml:space="preserve"> </w:t>
            </w:r>
            <w:r>
              <w:rPr>
                <w:sz w:val="24"/>
              </w:rPr>
              <w:t>из</w:t>
            </w:r>
            <w:r>
              <w:rPr>
                <w:spacing w:val="-12"/>
                <w:sz w:val="24"/>
              </w:rPr>
              <w:t xml:space="preserve"> </w:t>
            </w:r>
            <w:r>
              <w:rPr>
                <w:sz w:val="24"/>
              </w:rPr>
              <w:t>курса</w:t>
            </w:r>
            <w:r>
              <w:rPr>
                <w:spacing w:val="-9"/>
                <w:sz w:val="24"/>
              </w:rPr>
              <w:t xml:space="preserve"> </w:t>
            </w:r>
            <w:r>
              <w:rPr>
                <w:sz w:val="24"/>
              </w:rPr>
              <w:t>«Основы Безопасности жизнедеятельности»</w:t>
            </w:r>
            <w:r>
              <w:rPr>
                <w:spacing w:val="-3"/>
                <w:sz w:val="24"/>
              </w:rPr>
              <w:t xml:space="preserve"> </w:t>
            </w:r>
            <w:r>
              <w:rPr>
                <w:sz w:val="24"/>
              </w:rPr>
              <w:t>(ОБЖ)</w:t>
            </w:r>
          </w:p>
        </w:tc>
      </w:tr>
      <w:tr w:rsidR="00ED4F7B">
        <w:trPr>
          <w:trHeight w:val="3312"/>
        </w:trPr>
        <w:tc>
          <w:tcPr>
            <w:tcW w:w="4821" w:type="dxa"/>
          </w:tcPr>
          <w:p w:rsidR="00ED4F7B" w:rsidRDefault="00656557">
            <w:pPr>
              <w:pStyle w:val="TableParagraph"/>
              <w:tabs>
                <w:tab w:val="left" w:pos="3082"/>
              </w:tabs>
              <w:spacing w:line="237" w:lineRule="auto"/>
              <w:ind w:left="4" w:right="-15"/>
              <w:rPr>
                <w:sz w:val="24"/>
              </w:rPr>
            </w:pPr>
            <w:r>
              <w:rPr>
                <w:spacing w:val="-2"/>
                <w:sz w:val="24"/>
              </w:rPr>
              <w:t>Учитель-дефектолог,</w:t>
            </w:r>
            <w:r>
              <w:rPr>
                <w:sz w:val="24"/>
              </w:rPr>
              <w:tab/>
            </w:r>
            <w:r>
              <w:rPr>
                <w:spacing w:val="-2"/>
                <w:sz w:val="24"/>
              </w:rPr>
              <w:t>учитель-логопед, педагог-психолог</w:t>
            </w:r>
          </w:p>
        </w:tc>
        <w:tc>
          <w:tcPr>
            <w:tcW w:w="5248" w:type="dxa"/>
          </w:tcPr>
          <w:p w:rsidR="00ED4F7B" w:rsidRDefault="00656557">
            <w:pPr>
              <w:pStyle w:val="TableParagraph"/>
              <w:tabs>
                <w:tab w:val="left" w:pos="2101"/>
                <w:tab w:val="left" w:pos="2955"/>
              </w:tabs>
              <w:ind w:left="9" w:right="-15"/>
              <w:jc w:val="both"/>
              <w:rPr>
                <w:sz w:val="24"/>
              </w:rPr>
            </w:pPr>
            <w:r>
              <w:t>У</w:t>
            </w:r>
            <w:r>
              <w:rPr>
                <w:sz w:val="24"/>
              </w:rPr>
              <w:t xml:space="preserve">читель, осуществляющий образовательную </w:t>
            </w:r>
            <w:r>
              <w:rPr>
                <w:spacing w:val="-2"/>
                <w:sz w:val="24"/>
              </w:rPr>
              <w:t>деятельность</w:t>
            </w:r>
            <w:r>
              <w:rPr>
                <w:sz w:val="24"/>
              </w:rPr>
              <w:tab/>
            </w:r>
            <w:r>
              <w:rPr>
                <w:spacing w:val="-10"/>
                <w:sz w:val="24"/>
              </w:rPr>
              <w:t>в</w:t>
            </w:r>
            <w:r>
              <w:rPr>
                <w:sz w:val="24"/>
              </w:rPr>
              <w:tab/>
            </w:r>
            <w:r>
              <w:rPr>
                <w:spacing w:val="-2"/>
                <w:sz w:val="24"/>
              </w:rPr>
              <w:t xml:space="preserve">общеобразовательных </w:t>
            </w:r>
            <w:r>
              <w:rPr>
                <w:sz w:val="24"/>
              </w:rPr>
              <w:t>организациях</w:t>
            </w:r>
            <w:proofErr w:type="gramStart"/>
            <w:r>
              <w:rPr>
                <w:spacing w:val="64"/>
                <w:sz w:val="24"/>
              </w:rPr>
              <w:t xml:space="preserve">   </w:t>
            </w:r>
            <w:r>
              <w:rPr>
                <w:sz w:val="24"/>
              </w:rPr>
              <w:t>,</w:t>
            </w:r>
            <w:proofErr w:type="gramEnd"/>
            <w:r>
              <w:rPr>
                <w:sz w:val="24"/>
              </w:rPr>
              <w:t>специальном</w:t>
            </w:r>
            <w:r>
              <w:rPr>
                <w:spacing w:val="66"/>
                <w:sz w:val="24"/>
              </w:rPr>
              <w:t xml:space="preserve">   </w:t>
            </w:r>
            <w:r>
              <w:rPr>
                <w:spacing w:val="-2"/>
                <w:sz w:val="24"/>
              </w:rPr>
              <w:t>(коррекционном</w:t>
            </w:r>
          </w:p>
          <w:p w:rsidR="00ED4F7B" w:rsidRDefault="00656557">
            <w:pPr>
              <w:pStyle w:val="TableParagraph"/>
              <w:ind w:left="9" w:right="-15"/>
              <w:jc w:val="both"/>
              <w:rPr>
                <w:sz w:val="24"/>
              </w:rPr>
            </w:pPr>
            <w:r>
              <w:rPr>
                <w:sz w:val="24"/>
              </w:rPr>
              <w:t xml:space="preserve">)образовательном </w:t>
            </w:r>
            <w:proofErr w:type="gramStart"/>
            <w:r>
              <w:rPr>
                <w:sz w:val="24"/>
              </w:rPr>
              <w:t>учреждении</w:t>
            </w:r>
            <w:proofErr w:type="gramEnd"/>
            <w:r>
              <w:rPr>
                <w:sz w:val="24"/>
              </w:rPr>
              <w:t xml:space="preserve"> для воспитанников с ограниченными возможностями здоровья (независимо от преподаваемого предмета либо в начальных классах);</w:t>
            </w:r>
          </w:p>
          <w:p w:rsidR="00ED4F7B" w:rsidRDefault="00656557">
            <w:pPr>
              <w:pStyle w:val="TableParagraph"/>
              <w:tabs>
                <w:tab w:val="left" w:pos="2005"/>
                <w:tab w:val="left" w:pos="3469"/>
              </w:tabs>
              <w:ind w:left="9" w:right="-15"/>
              <w:jc w:val="both"/>
              <w:rPr>
                <w:sz w:val="24"/>
              </w:rPr>
            </w:pPr>
            <w:r>
              <w:rPr>
                <w:spacing w:val="-2"/>
                <w:sz w:val="24"/>
              </w:rPr>
              <w:t>воспитатель,</w:t>
            </w:r>
            <w:r>
              <w:rPr>
                <w:sz w:val="24"/>
              </w:rPr>
              <w:tab/>
            </w:r>
            <w:r>
              <w:rPr>
                <w:spacing w:val="-2"/>
                <w:sz w:val="24"/>
              </w:rPr>
              <w:t>педагог</w:t>
            </w:r>
            <w:r>
              <w:rPr>
                <w:sz w:val="24"/>
              </w:rPr>
              <w:tab/>
            </w:r>
            <w:r>
              <w:rPr>
                <w:spacing w:val="-2"/>
                <w:sz w:val="24"/>
              </w:rPr>
              <w:t xml:space="preserve">дополнительного </w:t>
            </w:r>
            <w:r>
              <w:rPr>
                <w:sz w:val="24"/>
              </w:rPr>
              <w:t>образования (при совпадении профиля кружка, направления дополнительной работы</w:t>
            </w:r>
            <w:r>
              <w:rPr>
                <w:spacing w:val="40"/>
                <w:sz w:val="24"/>
              </w:rPr>
              <w:t xml:space="preserve"> </w:t>
            </w:r>
            <w:r>
              <w:rPr>
                <w:sz w:val="24"/>
              </w:rPr>
              <w:t>с профилем работы по основной должности);</w:t>
            </w:r>
          </w:p>
          <w:p w:rsidR="00ED4F7B" w:rsidRDefault="00656557">
            <w:pPr>
              <w:pStyle w:val="TableParagraph"/>
              <w:spacing w:line="266" w:lineRule="exact"/>
              <w:ind w:left="9"/>
              <w:rPr>
                <w:sz w:val="24"/>
              </w:rPr>
            </w:pPr>
            <w:r>
              <w:rPr>
                <w:sz w:val="24"/>
              </w:rPr>
              <w:t>педагог-</w:t>
            </w:r>
            <w:r>
              <w:rPr>
                <w:spacing w:val="-2"/>
                <w:sz w:val="24"/>
              </w:rPr>
              <w:t>психолог</w:t>
            </w:r>
          </w:p>
        </w:tc>
      </w:tr>
      <w:tr w:rsidR="00ED4F7B">
        <w:trPr>
          <w:trHeight w:val="1262"/>
        </w:trPr>
        <w:tc>
          <w:tcPr>
            <w:tcW w:w="4821" w:type="dxa"/>
          </w:tcPr>
          <w:p w:rsidR="00ED4F7B" w:rsidRDefault="00656557">
            <w:pPr>
              <w:pStyle w:val="TableParagraph"/>
              <w:ind w:left="4" w:right="-15"/>
              <w:jc w:val="both"/>
              <w:rPr>
                <w:sz w:val="24"/>
              </w:rPr>
            </w:pPr>
            <w:r>
              <w:rPr>
                <w:sz w:val="24"/>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248" w:type="dxa"/>
          </w:tcPr>
          <w:p w:rsidR="00ED4F7B" w:rsidRDefault="00656557">
            <w:pPr>
              <w:pStyle w:val="TableParagraph"/>
              <w:ind w:left="9" w:right="-15"/>
              <w:jc w:val="both"/>
              <w:rPr>
                <w:sz w:val="24"/>
              </w:rPr>
            </w:pPr>
            <w:r>
              <w:rPr>
                <w:sz w:val="24"/>
              </w:rPr>
              <w:t>Преподаватель детской музыкальной школы (школы искусств, учреждений культуры), музыкальный руководитель</w:t>
            </w:r>
            <w:proofErr w:type="gramStart"/>
            <w:r>
              <w:rPr>
                <w:sz w:val="24"/>
              </w:rPr>
              <w:t xml:space="preserve"> ,</w:t>
            </w:r>
            <w:proofErr w:type="gramEnd"/>
            <w:r>
              <w:rPr>
                <w:sz w:val="24"/>
              </w:rPr>
              <w:t>концертмейстер</w:t>
            </w:r>
          </w:p>
        </w:tc>
      </w:tr>
      <w:tr w:rsidR="00ED4F7B">
        <w:trPr>
          <w:trHeight w:val="839"/>
        </w:trPr>
        <w:tc>
          <w:tcPr>
            <w:tcW w:w="4821" w:type="dxa"/>
          </w:tcPr>
          <w:p w:rsidR="00ED4F7B" w:rsidRDefault="00656557">
            <w:pPr>
              <w:pStyle w:val="TableParagraph"/>
              <w:tabs>
                <w:tab w:val="left" w:pos="1804"/>
              </w:tabs>
              <w:spacing w:line="268" w:lineRule="exact"/>
              <w:ind w:left="4" w:right="-15"/>
              <w:rPr>
                <w:sz w:val="24"/>
              </w:rPr>
            </w:pPr>
            <w:r>
              <w:rPr>
                <w:spacing w:val="-2"/>
                <w:sz w:val="24"/>
              </w:rPr>
              <w:t>Старший</w:t>
            </w:r>
            <w:r>
              <w:rPr>
                <w:sz w:val="24"/>
              </w:rPr>
              <w:tab/>
            </w:r>
            <w:proofErr w:type="spellStart"/>
            <w:r>
              <w:rPr>
                <w:spacing w:val="-4"/>
                <w:sz w:val="24"/>
              </w:rPr>
              <w:t>тренер-преподаватель</w:t>
            </w:r>
            <w:proofErr w:type="gramStart"/>
            <w:r>
              <w:rPr>
                <w:spacing w:val="-4"/>
                <w:sz w:val="24"/>
              </w:rPr>
              <w:t>,т</w:t>
            </w:r>
            <w:proofErr w:type="gramEnd"/>
            <w:r>
              <w:rPr>
                <w:spacing w:val="-4"/>
                <w:sz w:val="24"/>
              </w:rPr>
              <w:t>ренер</w:t>
            </w:r>
            <w:proofErr w:type="spellEnd"/>
            <w:r>
              <w:rPr>
                <w:spacing w:val="-4"/>
                <w:sz w:val="24"/>
              </w:rPr>
              <w:t>-</w:t>
            </w:r>
          </w:p>
          <w:p w:rsidR="00ED4F7B" w:rsidRDefault="00656557">
            <w:pPr>
              <w:pStyle w:val="TableParagraph"/>
              <w:tabs>
                <w:tab w:val="left" w:pos="1776"/>
                <w:tab w:val="left" w:pos="2495"/>
                <w:tab w:val="left" w:pos="3634"/>
              </w:tabs>
              <w:spacing w:before="4" w:line="237" w:lineRule="auto"/>
              <w:ind w:left="4" w:right="-15"/>
              <w:rPr>
                <w:sz w:val="24"/>
              </w:rPr>
            </w:pPr>
            <w:r>
              <w:rPr>
                <w:spacing w:val="-2"/>
                <w:sz w:val="24"/>
              </w:rPr>
              <w:t>преподаватель,</w:t>
            </w:r>
            <w:r>
              <w:rPr>
                <w:sz w:val="24"/>
              </w:rPr>
              <w:tab/>
            </w:r>
            <w:r>
              <w:rPr>
                <w:spacing w:val="-4"/>
                <w:sz w:val="24"/>
              </w:rPr>
              <w:t>вт.ч.</w:t>
            </w:r>
            <w:r>
              <w:rPr>
                <w:sz w:val="24"/>
              </w:rPr>
              <w:tab/>
            </w:r>
            <w:r>
              <w:rPr>
                <w:spacing w:val="-2"/>
                <w:sz w:val="24"/>
              </w:rPr>
              <w:t>ДЮСШ,</w:t>
            </w:r>
            <w:r>
              <w:rPr>
                <w:sz w:val="24"/>
              </w:rPr>
              <w:tab/>
            </w:r>
            <w:r>
              <w:rPr>
                <w:spacing w:val="-2"/>
                <w:sz w:val="24"/>
              </w:rPr>
              <w:t>СДЮШОР, ДЮКПФ</w:t>
            </w:r>
          </w:p>
        </w:tc>
        <w:tc>
          <w:tcPr>
            <w:tcW w:w="5248" w:type="dxa"/>
          </w:tcPr>
          <w:p w:rsidR="00ED4F7B" w:rsidRDefault="00656557">
            <w:pPr>
              <w:pStyle w:val="TableParagraph"/>
              <w:spacing w:line="268" w:lineRule="exact"/>
              <w:ind w:left="9" w:right="-15"/>
              <w:rPr>
                <w:sz w:val="24"/>
              </w:rPr>
            </w:pPr>
            <w:r>
              <w:rPr>
                <w:sz w:val="24"/>
              </w:rPr>
              <w:t>Учитель,</w:t>
            </w:r>
            <w:r>
              <w:rPr>
                <w:spacing w:val="25"/>
                <w:sz w:val="24"/>
              </w:rPr>
              <w:t xml:space="preserve"> </w:t>
            </w:r>
            <w:r>
              <w:rPr>
                <w:sz w:val="24"/>
              </w:rPr>
              <w:t>преподаватель</w:t>
            </w:r>
            <w:r>
              <w:rPr>
                <w:spacing w:val="29"/>
                <w:sz w:val="24"/>
              </w:rPr>
              <w:t xml:space="preserve"> </w:t>
            </w:r>
            <w:r>
              <w:rPr>
                <w:sz w:val="24"/>
              </w:rPr>
              <w:t>физкультуры,</w:t>
            </w:r>
            <w:r>
              <w:rPr>
                <w:spacing w:val="31"/>
                <w:sz w:val="24"/>
              </w:rPr>
              <w:t xml:space="preserve"> </w:t>
            </w:r>
            <w:r>
              <w:rPr>
                <w:spacing w:val="-4"/>
                <w:sz w:val="24"/>
              </w:rPr>
              <w:t>инструктор</w:t>
            </w:r>
          </w:p>
          <w:p w:rsidR="00ED4F7B" w:rsidRDefault="00656557">
            <w:pPr>
              <w:pStyle w:val="TableParagraph"/>
              <w:tabs>
                <w:tab w:val="left" w:pos="594"/>
                <w:tab w:val="left" w:pos="2237"/>
                <w:tab w:val="left" w:pos="3942"/>
              </w:tabs>
              <w:spacing w:before="4" w:line="237" w:lineRule="auto"/>
              <w:ind w:left="9" w:right="-15"/>
              <w:rPr>
                <w:sz w:val="24"/>
              </w:rPr>
            </w:pPr>
            <w:r>
              <w:rPr>
                <w:spacing w:val="-6"/>
                <w:sz w:val="24"/>
              </w:rPr>
              <w:t>по</w:t>
            </w:r>
            <w:r>
              <w:rPr>
                <w:sz w:val="24"/>
              </w:rPr>
              <w:tab/>
            </w:r>
            <w:r>
              <w:rPr>
                <w:spacing w:val="-2"/>
                <w:sz w:val="24"/>
              </w:rPr>
              <w:t>физкультуре,</w:t>
            </w:r>
            <w:r>
              <w:rPr>
                <w:sz w:val="24"/>
              </w:rPr>
              <w:tab/>
            </w:r>
            <w:r>
              <w:rPr>
                <w:spacing w:val="-2"/>
                <w:sz w:val="24"/>
              </w:rPr>
              <w:t>руководитель</w:t>
            </w:r>
            <w:r>
              <w:rPr>
                <w:sz w:val="24"/>
              </w:rPr>
              <w:tab/>
            </w:r>
            <w:r>
              <w:rPr>
                <w:spacing w:val="-2"/>
                <w:sz w:val="24"/>
              </w:rPr>
              <w:t>физического воспитания</w:t>
            </w:r>
          </w:p>
        </w:tc>
      </w:tr>
      <w:tr w:rsidR="00ED4F7B">
        <w:trPr>
          <w:trHeight w:val="844"/>
        </w:trPr>
        <w:tc>
          <w:tcPr>
            <w:tcW w:w="4821" w:type="dxa"/>
          </w:tcPr>
          <w:p w:rsidR="00ED4F7B" w:rsidRDefault="00656557">
            <w:pPr>
              <w:pStyle w:val="TableParagraph"/>
              <w:ind w:left="4" w:right="-15"/>
              <w:jc w:val="both"/>
              <w:rPr>
                <w:sz w:val="24"/>
              </w:rPr>
            </w:pPr>
            <w:r>
              <w:rPr>
                <w:sz w:val="24"/>
              </w:rPr>
              <w:t>Учитель, преподаватель физкультуры, инструктор по физкультуре, руководитель физического воспитания</w:t>
            </w:r>
          </w:p>
        </w:tc>
        <w:tc>
          <w:tcPr>
            <w:tcW w:w="5248" w:type="dxa"/>
          </w:tcPr>
          <w:p w:rsidR="00ED4F7B" w:rsidRDefault="00656557">
            <w:pPr>
              <w:pStyle w:val="TableParagraph"/>
              <w:tabs>
                <w:tab w:val="left" w:pos="1588"/>
                <w:tab w:val="left" w:pos="4498"/>
              </w:tabs>
              <w:spacing w:line="237" w:lineRule="auto"/>
              <w:ind w:left="9" w:right="-15"/>
              <w:rPr>
                <w:sz w:val="24"/>
              </w:rPr>
            </w:pPr>
            <w:r>
              <w:rPr>
                <w:spacing w:val="-2"/>
                <w:sz w:val="24"/>
              </w:rPr>
              <w:t>Старший</w:t>
            </w:r>
            <w:r>
              <w:rPr>
                <w:sz w:val="24"/>
              </w:rPr>
              <w:tab/>
            </w:r>
            <w:r>
              <w:rPr>
                <w:spacing w:val="-2"/>
                <w:sz w:val="24"/>
              </w:rPr>
              <w:t>тренер-преподаватель,</w:t>
            </w:r>
            <w:r>
              <w:rPr>
                <w:sz w:val="24"/>
              </w:rPr>
              <w:tab/>
            </w:r>
            <w:r>
              <w:rPr>
                <w:spacing w:val="-4"/>
                <w:sz w:val="24"/>
              </w:rPr>
              <w:t xml:space="preserve">тренер- </w:t>
            </w:r>
            <w:r>
              <w:rPr>
                <w:sz w:val="24"/>
              </w:rPr>
              <w:t>преподаватель,</w:t>
            </w:r>
            <w:r>
              <w:rPr>
                <w:spacing w:val="-15"/>
                <w:sz w:val="24"/>
              </w:rPr>
              <w:t xml:space="preserve"> </w:t>
            </w:r>
            <w:r>
              <w:rPr>
                <w:sz w:val="24"/>
              </w:rPr>
              <w:t>в</w:t>
            </w:r>
            <w:r>
              <w:rPr>
                <w:spacing w:val="-15"/>
                <w:sz w:val="24"/>
              </w:rPr>
              <w:t xml:space="preserve"> </w:t>
            </w:r>
            <w:r>
              <w:rPr>
                <w:sz w:val="24"/>
              </w:rPr>
              <w:t>т.ч.</w:t>
            </w:r>
            <w:r>
              <w:rPr>
                <w:spacing w:val="-15"/>
                <w:sz w:val="24"/>
              </w:rPr>
              <w:t xml:space="preserve"> </w:t>
            </w:r>
            <w:r>
              <w:rPr>
                <w:sz w:val="24"/>
              </w:rPr>
              <w:t>ДЮСШ,</w:t>
            </w:r>
            <w:r>
              <w:rPr>
                <w:spacing w:val="-15"/>
                <w:sz w:val="24"/>
              </w:rPr>
              <w:t xml:space="preserve"> </w:t>
            </w:r>
            <w:r>
              <w:rPr>
                <w:sz w:val="24"/>
              </w:rPr>
              <w:t>СДЮШОР,</w:t>
            </w:r>
            <w:r>
              <w:rPr>
                <w:spacing w:val="-15"/>
                <w:sz w:val="24"/>
              </w:rPr>
              <w:t xml:space="preserve"> </w:t>
            </w:r>
            <w:r>
              <w:rPr>
                <w:sz w:val="24"/>
              </w:rPr>
              <w:t>ДЮКПФ</w:t>
            </w:r>
          </w:p>
        </w:tc>
      </w:tr>
      <w:tr w:rsidR="00ED4F7B">
        <w:trPr>
          <w:trHeight w:val="273"/>
        </w:trPr>
        <w:tc>
          <w:tcPr>
            <w:tcW w:w="4821" w:type="dxa"/>
          </w:tcPr>
          <w:p w:rsidR="00ED4F7B" w:rsidRDefault="00656557">
            <w:pPr>
              <w:pStyle w:val="TableParagraph"/>
              <w:spacing w:line="253" w:lineRule="exact"/>
              <w:ind w:left="4"/>
              <w:rPr>
                <w:sz w:val="24"/>
              </w:rPr>
            </w:pPr>
            <w:r>
              <w:rPr>
                <w:spacing w:val="-2"/>
                <w:sz w:val="24"/>
              </w:rPr>
              <w:t>Воспитатель</w:t>
            </w:r>
          </w:p>
        </w:tc>
        <w:tc>
          <w:tcPr>
            <w:tcW w:w="5248" w:type="dxa"/>
          </w:tcPr>
          <w:p w:rsidR="00ED4F7B" w:rsidRDefault="00656557">
            <w:pPr>
              <w:pStyle w:val="TableParagraph"/>
              <w:spacing w:line="253" w:lineRule="exact"/>
              <w:ind w:left="9"/>
              <w:rPr>
                <w:sz w:val="24"/>
              </w:rPr>
            </w:pPr>
            <w:r>
              <w:rPr>
                <w:spacing w:val="-5"/>
                <w:sz w:val="24"/>
              </w:rPr>
              <w:t>Старший</w:t>
            </w:r>
            <w:r>
              <w:rPr>
                <w:spacing w:val="-1"/>
                <w:sz w:val="24"/>
              </w:rPr>
              <w:t xml:space="preserve"> </w:t>
            </w:r>
            <w:r>
              <w:rPr>
                <w:spacing w:val="-2"/>
                <w:sz w:val="24"/>
              </w:rPr>
              <w:t>воспитатель</w:t>
            </w:r>
          </w:p>
        </w:tc>
      </w:tr>
      <w:tr w:rsidR="00ED4F7B">
        <w:trPr>
          <w:trHeight w:val="277"/>
        </w:trPr>
        <w:tc>
          <w:tcPr>
            <w:tcW w:w="4821" w:type="dxa"/>
          </w:tcPr>
          <w:p w:rsidR="00ED4F7B" w:rsidRDefault="00656557">
            <w:pPr>
              <w:pStyle w:val="TableParagraph"/>
              <w:spacing w:line="258" w:lineRule="exact"/>
              <w:ind w:left="4"/>
              <w:rPr>
                <w:sz w:val="24"/>
              </w:rPr>
            </w:pPr>
            <w:r>
              <w:rPr>
                <w:spacing w:val="-5"/>
                <w:sz w:val="24"/>
              </w:rPr>
              <w:t>Старший</w:t>
            </w:r>
            <w:r>
              <w:rPr>
                <w:spacing w:val="-1"/>
                <w:sz w:val="24"/>
              </w:rPr>
              <w:t xml:space="preserve"> </w:t>
            </w:r>
            <w:r>
              <w:rPr>
                <w:spacing w:val="-2"/>
                <w:sz w:val="24"/>
              </w:rPr>
              <w:t>воспитатель</w:t>
            </w:r>
          </w:p>
        </w:tc>
        <w:tc>
          <w:tcPr>
            <w:tcW w:w="5248" w:type="dxa"/>
          </w:tcPr>
          <w:p w:rsidR="00ED4F7B" w:rsidRDefault="00656557">
            <w:pPr>
              <w:pStyle w:val="TableParagraph"/>
              <w:spacing w:line="258" w:lineRule="exact"/>
              <w:ind w:left="9"/>
              <w:rPr>
                <w:sz w:val="24"/>
              </w:rPr>
            </w:pPr>
            <w:r>
              <w:rPr>
                <w:spacing w:val="-2"/>
                <w:sz w:val="24"/>
              </w:rPr>
              <w:t>Воспитатель</w:t>
            </w:r>
          </w:p>
        </w:tc>
      </w:tr>
      <w:tr w:rsidR="00ED4F7B">
        <w:trPr>
          <w:trHeight w:val="273"/>
        </w:trPr>
        <w:tc>
          <w:tcPr>
            <w:tcW w:w="4821" w:type="dxa"/>
          </w:tcPr>
          <w:p w:rsidR="00ED4F7B" w:rsidRDefault="00656557">
            <w:pPr>
              <w:pStyle w:val="TableParagraph"/>
              <w:spacing w:line="253" w:lineRule="exact"/>
              <w:ind w:left="4"/>
              <w:rPr>
                <w:sz w:val="24"/>
              </w:rPr>
            </w:pPr>
            <w:r>
              <w:rPr>
                <w:spacing w:val="-4"/>
                <w:sz w:val="24"/>
              </w:rPr>
              <w:t>Педагог</w:t>
            </w:r>
            <w:r>
              <w:rPr>
                <w:spacing w:val="-8"/>
                <w:sz w:val="24"/>
              </w:rPr>
              <w:t xml:space="preserve"> </w:t>
            </w:r>
            <w:r>
              <w:rPr>
                <w:spacing w:val="-4"/>
                <w:sz w:val="24"/>
              </w:rPr>
              <w:t>дополнительного</w:t>
            </w:r>
            <w:r>
              <w:rPr>
                <w:spacing w:val="-8"/>
                <w:sz w:val="24"/>
              </w:rPr>
              <w:t xml:space="preserve"> </w:t>
            </w:r>
            <w:r>
              <w:rPr>
                <w:spacing w:val="-4"/>
                <w:sz w:val="24"/>
              </w:rPr>
              <w:t>образования</w:t>
            </w:r>
          </w:p>
        </w:tc>
        <w:tc>
          <w:tcPr>
            <w:tcW w:w="5248" w:type="dxa"/>
          </w:tcPr>
          <w:p w:rsidR="00ED4F7B" w:rsidRDefault="00656557">
            <w:pPr>
              <w:pStyle w:val="TableParagraph"/>
              <w:spacing w:line="253" w:lineRule="exact"/>
              <w:ind w:left="9"/>
              <w:rPr>
                <w:sz w:val="24"/>
              </w:rPr>
            </w:pPr>
            <w:r>
              <w:rPr>
                <w:spacing w:val="-8"/>
                <w:sz w:val="24"/>
              </w:rPr>
              <w:t>Старший</w:t>
            </w:r>
            <w:r>
              <w:rPr>
                <w:spacing w:val="8"/>
                <w:sz w:val="24"/>
              </w:rPr>
              <w:t xml:space="preserve"> </w:t>
            </w:r>
            <w:r>
              <w:rPr>
                <w:spacing w:val="-8"/>
                <w:sz w:val="24"/>
              </w:rPr>
              <w:t>педагог</w:t>
            </w:r>
            <w:r>
              <w:rPr>
                <w:spacing w:val="5"/>
                <w:sz w:val="24"/>
              </w:rPr>
              <w:t xml:space="preserve"> </w:t>
            </w:r>
            <w:r>
              <w:rPr>
                <w:spacing w:val="-8"/>
                <w:sz w:val="24"/>
              </w:rPr>
              <w:t>дополнительного</w:t>
            </w:r>
            <w:r>
              <w:rPr>
                <w:spacing w:val="14"/>
                <w:sz w:val="24"/>
              </w:rPr>
              <w:t xml:space="preserve"> </w:t>
            </w:r>
            <w:r>
              <w:rPr>
                <w:spacing w:val="-8"/>
                <w:sz w:val="24"/>
              </w:rPr>
              <w:t>образования</w:t>
            </w:r>
          </w:p>
        </w:tc>
      </w:tr>
      <w:tr w:rsidR="00ED4F7B">
        <w:trPr>
          <w:trHeight w:val="277"/>
        </w:trPr>
        <w:tc>
          <w:tcPr>
            <w:tcW w:w="4821" w:type="dxa"/>
          </w:tcPr>
          <w:p w:rsidR="00ED4F7B" w:rsidRDefault="00656557">
            <w:pPr>
              <w:pStyle w:val="TableParagraph"/>
              <w:spacing w:line="258" w:lineRule="exact"/>
              <w:ind w:left="4"/>
              <w:rPr>
                <w:sz w:val="24"/>
              </w:rPr>
            </w:pPr>
            <w:r>
              <w:rPr>
                <w:spacing w:val="-4"/>
                <w:sz w:val="24"/>
              </w:rPr>
              <w:t>Старший</w:t>
            </w:r>
            <w:r>
              <w:rPr>
                <w:spacing w:val="-7"/>
                <w:sz w:val="24"/>
              </w:rPr>
              <w:t xml:space="preserve"> </w:t>
            </w:r>
            <w:r>
              <w:rPr>
                <w:spacing w:val="-4"/>
                <w:sz w:val="24"/>
              </w:rPr>
              <w:t>педагог</w:t>
            </w:r>
            <w:r>
              <w:rPr>
                <w:spacing w:val="-5"/>
                <w:sz w:val="24"/>
              </w:rPr>
              <w:t xml:space="preserve"> </w:t>
            </w:r>
            <w:proofErr w:type="gramStart"/>
            <w:r>
              <w:rPr>
                <w:spacing w:val="-4"/>
                <w:sz w:val="24"/>
              </w:rPr>
              <w:t>дополнительного</w:t>
            </w:r>
            <w:proofErr w:type="gramEnd"/>
          </w:p>
        </w:tc>
        <w:tc>
          <w:tcPr>
            <w:tcW w:w="5248" w:type="dxa"/>
          </w:tcPr>
          <w:p w:rsidR="00ED4F7B" w:rsidRDefault="00656557">
            <w:pPr>
              <w:pStyle w:val="TableParagraph"/>
              <w:spacing w:line="258" w:lineRule="exact"/>
              <w:ind w:left="9"/>
              <w:rPr>
                <w:sz w:val="24"/>
              </w:rPr>
            </w:pPr>
            <w:r>
              <w:rPr>
                <w:spacing w:val="-4"/>
                <w:sz w:val="24"/>
              </w:rPr>
              <w:t>Педагог</w:t>
            </w:r>
            <w:r>
              <w:rPr>
                <w:spacing w:val="-8"/>
                <w:sz w:val="24"/>
              </w:rPr>
              <w:t xml:space="preserve"> </w:t>
            </w:r>
            <w:r>
              <w:rPr>
                <w:spacing w:val="-4"/>
                <w:sz w:val="24"/>
              </w:rPr>
              <w:t>дополнительного</w:t>
            </w:r>
            <w:r>
              <w:rPr>
                <w:spacing w:val="-8"/>
                <w:sz w:val="24"/>
              </w:rPr>
              <w:t xml:space="preserve"> </w:t>
            </w:r>
            <w:r>
              <w:rPr>
                <w:spacing w:val="-4"/>
                <w:sz w:val="24"/>
              </w:rPr>
              <w:t>образования</w:t>
            </w:r>
          </w:p>
        </w:tc>
      </w:tr>
    </w:tbl>
    <w:p w:rsidR="00ED4F7B" w:rsidRDefault="00ED4F7B">
      <w:pPr>
        <w:pStyle w:val="TableParagraph"/>
        <w:spacing w:line="258" w:lineRule="exact"/>
        <w:rPr>
          <w:sz w:val="24"/>
        </w:rPr>
        <w:sectPr w:rsidR="00ED4F7B">
          <w:type w:val="continuous"/>
          <w:pgSz w:w="11910" w:h="16840"/>
          <w:pgMar w:top="1100" w:right="425" w:bottom="1204" w:left="566" w:header="0" w:footer="253"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1"/>
        <w:gridCol w:w="5248"/>
      </w:tblGrid>
      <w:tr w:rsidR="00ED4F7B">
        <w:trPr>
          <w:trHeight w:val="277"/>
        </w:trPr>
        <w:tc>
          <w:tcPr>
            <w:tcW w:w="4821" w:type="dxa"/>
          </w:tcPr>
          <w:p w:rsidR="00ED4F7B" w:rsidRDefault="00656557">
            <w:pPr>
              <w:pStyle w:val="TableParagraph"/>
              <w:spacing w:line="258" w:lineRule="exact"/>
              <w:ind w:left="4"/>
              <w:rPr>
                <w:sz w:val="24"/>
              </w:rPr>
            </w:pPr>
            <w:r>
              <w:rPr>
                <w:spacing w:val="-2"/>
                <w:sz w:val="24"/>
              </w:rPr>
              <w:lastRenderedPageBreak/>
              <w:t>образования</w:t>
            </w:r>
          </w:p>
        </w:tc>
        <w:tc>
          <w:tcPr>
            <w:tcW w:w="5248" w:type="dxa"/>
          </w:tcPr>
          <w:p w:rsidR="00ED4F7B" w:rsidRDefault="00ED4F7B">
            <w:pPr>
              <w:pStyle w:val="TableParagraph"/>
              <w:rPr>
                <w:sz w:val="20"/>
              </w:rPr>
            </w:pPr>
          </w:p>
        </w:tc>
      </w:tr>
      <w:tr w:rsidR="00ED4F7B">
        <w:trPr>
          <w:trHeight w:val="1377"/>
        </w:trPr>
        <w:tc>
          <w:tcPr>
            <w:tcW w:w="4821" w:type="dxa"/>
          </w:tcPr>
          <w:p w:rsidR="00ED4F7B" w:rsidRDefault="00656557">
            <w:pPr>
              <w:pStyle w:val="TableParagraph"/>
              <w:spacing w:line="268" w:lineRule="exact"/>
              <w:ind w:left="4"/>
              <w:rPr>
                <w:sz w:val="24"/>
              </w:rPr>
            </w:pPr>
            <w:r>
              <w:rPr>
                <w:sz w:val="24"/>
              </w:rPr>
              <w:t>Учитель-дефектолог,</w:t>
            </w:r>
            <w:r>
              <w:rPr>
                <w:spacing w:val="-12"/>
                <w:sz w:val="24"/>
              </w:rPr>
              <w:t xml:space="preserve"> </w:t>
            </w:r>
            <w:r>
              <w:rPr>
                <w:sz w:val="24"/>
              </w:rPr>
              <w:t>педагог-</w:t>
            </w:r>
            <w:r>
              <w:rPr>
                <w:spacing w:val="-2"/>
                <w:sz w:val="24"/>
              </w:rPr>
              <w:t>психолог</w:t>
            </w:r>
          </w:p>
        </w:tc>
        <w:tc>
          <w:tcPr>
            <w:tcW w:w="5248" w:type="dxa"/>
          </w:tcPr>
          <w:p w:rsidR="00ED4F7B" w:rsidRDefault="00656557">
            <w:pPr>
              <w:pStyle w:val="TableParagraph"/>
              <w:tabs>
                <w:tab w:val="left" w:pos="1482"/>
                <w:tab w:val="left" w:pos="3493"/>
              </w:tabs>
              <w:spacing w:line="237" w:lineRule="auto"/>
              <w:ind w:left="9" w:right="-15"/>
              <w:rPr>
                <w:sz w:val="24"/>
              </w:rPr>
            </w:pPr>
            <w:proofErr w:type="gramStart"/>
            <w:r>
              <w:rPr>
                <w:spacing w:val="-2"/>
                <w:sz w:val="24"/>
              </w:rPr>
              <w:t>Учитель</w:t>
            </w:r>
            <w:r>
              <w:rPr>
                <w:sz w:val="24"/>
              </w:rPr>
              <w:tab/>
            </w:r>
            <w:r>
              <w:rPr>
                <w:spacing w:val="-2"/>
                <w:sz w:val="24"/>
              </w:rPr>
              <w:t>специального</w:t>
            </w:r>
            <w:r>
              <w:rPr>
                <w:sz w:val="24"/>
              </w:rPr>
              <w:tab/>
            </w:r>
            <w:r>
              <w:rPr>
                <w:spacing w:val="-2"/>
                <w:sz w:val="24"/>
              </w:rPr>
              <w:t xml:space="preserve">коррекционного) </w:t>
            </w:r>
            <w:r>
              <w:rPr>
                <w:sz w:val="24"/>
              </w:rPr>
              <w:t>образовательного учреждения для</w:t>
            </w:r>
            <w:proofErr w:type="gramEnd"/>
          </w:p>
          <w:p w:rsidR="00ED4F7B" w:rsidRDefault="00656557">
            <w:pPr>
              <w:pStyle w:val="TableParagraph"/>
              <w:tabs>
                <w:tab w:val="left" w:pos="1380"/>
                <w:tab w:val="left" w:pos="2963"/>
                <w:tab w:val="left" w:pos="3591"/>
              </w:tabs>
              <w:ind w:left="9" w:right="-15"/>
              <w:rPr>
                <w:sz w:val="24"/>
              </w:rPr>
            </w:pPr>
            <w:r>
              <w:rPr>
                <w:sz w:val="24"/>
              </w:rPr>
              <w:t>Воспитанников</w:t>
            </w:r>
            <w:r>
              <w:rPr>
                <w:spacing w:val="33"/>
                <w:sz w:val="24"/>
              </w:rPr>
              <w:t xml:space="preserve"> </w:t>
            </w:r>
            <w:r>
              <w:rPr>
                <w:sz w:val="24"/>
              </w:rPr>
              <w:t>с ограниченными</w:t>
            </w:r>
            <w:r>
              <w:rPr>
                <w:spacing w:val="27"/>
                <w:sz w:val="24"/>
              </w:rPr>
              <w:t xml:space="preserve"> </w:t>
            </w:r>
            <w:r>
              <w:rPr>
                <w:sz w:val="24"/>
              </w:rPr>
              <w:t xml:space="preserve">возможностями </w:t>
            </w:r>
            <w:r>
              <w:rPr>
                <w:spacing w:val="-2"/>
                <w:sz w:val="24"/>
              </w:rPr>
              <w:t>здоровья,</w:t>
            </w:r>
            <w:r>
              <w:rPr>
                <w:sz w:val="24"/>
              </w:rPr>
              <w:tab/>
            </w:r>
            <w:r>
              <w:rPr>
                <w:spacing w:val="-2"/>
                <w:sz w:val="24"/>
              </w:rPr>
              <w:t>независимо</w:t>
            </w:r>
            <w:r>
              <w:rPr>
                <w:sz w:val="24"/>
              </w:rPr>
              <w:tab/>
            </w:r>
            <w:proofErr w:type="gramStart"/>
            <w:r>
              <w:rPr>
                <w:spacing w:val="-5"/>
                <w:sz w:val="24"/>
              </w:rPr>
              <w:t>от</w:t>
            </w:r>
            <w:proofErr w:type="gramEnd"/>
            <w:r>
              <w:rPr>
                <w:sz w:val="24"/>
              </w:rPr>
              <w:tab/>
            </w:r>
            <w:r>
              <w:rPr>
                <w:spacing w:val="-2"/>
                <w:sz w:val="24"/>
              </w:rPr>
              <w:t>преподаваемого</w:t>
            </w:r>
          </w:p>
          <w:p w:rsidR="00ED4F7B" w:rsidRDefault="00656557">
            <w:pPr>
              <w:pStyle w:val="TableParagraph"/>
              <w:spacing w:line="261" w:lineRule="exact"/>
              <w:ind w:left="9"/>
              <w:rPr>
                <w:sz w:val="24"/>
              </w:rPr>
            </w:pPr>
            <w:r>
              <w:rPr>
                <w:sz w:val="24"/>
              </w:rPr>
              <w:t>предмета;</w:t>
            </w:r>
            <w:r>
              <w:rPr>
                <w:spacing w:val="-1"/>
                <w:sz w:val="24"/>
              </w:rPr>
              <w:t xml:space="preserve"> </w:t>
            </w:r>
            <w:r>
              <w:rPr>
                <w:sz w:val="24"/>
              </w:rPr>
              <w:t>педагог-</w:t>
            </w:r>
            <w:r>
              <w:rPr>
                <w:spacing w:val="-2"/>
                <w:sz w:val="24"/>
              </w:rPr>
              <w:t>психолог.</w:t>
            </w:r>
          </w:p>
        </w:tc>
      </w:tr>
      <w:tr w:rsidR="00ED4F7B">
        <w:trPr>
          <w:trHeight w:val="1934"/>
        </w:trPr>
        <w:tc>
          <w:tcPr>
            <w:tcW w:w="4821" w:type="dxa"/>
          </w:tcPr>
          <w:p w:rsidR="00ED4F7B" w:rsidRDefault="00656557">
            <w:pPr>
              <w:pStyle w:val="TableParagraph"/>
              <w:spacing w:line="268" w:lineRule="exact"/>
              <w:ind w:left="4"/>
              <w:rPr>
                <w:sz w:val="24"/>
              </w:rPr>
            </w:pPr>
            <w:r>
              <w:rPr>
                <w:spacing w:val="-2"/>
                <w:sz w:val="24"/>
              </w:rPr>
              <w:t>Концертмейстер</w:t>
            </w:r>
          </w:p>
        </w:tc>
        <w:tc>
          <w:tcPr>
            <w:tcW w:w="5248" w:type="dxa"/>
          </w:tcPr>
          <w:p w:rsidR="00ED4F7B" w:rsidRDefault="00656557">
            <w:pPr>
              <w:pStyle w:val="TableParagraph"/>
              <w:tabs>
                <w:tab w:val="left" w:pos="2206"/>
                <w:tab w:val="left" w:pos="4465"/>
              </w:tabs>
              <w:ind w:left="9" w:right="-15"/>
              <w:jc w:val="both"/>
              <w:rPr>
                <w:sz w:val="24"/>
              </w:rPr>
            </w:pPr>
            <w:proofErr w:type="gramStart"/>
            <w:r>
              <w:rPr>
                <w:sz w:val="24"/>
              </w:rPr>
              <w:t xml:space="preserve">Преподаватель детской музыкальной школы (школы искусств, учреждений культуры), учитель музыки общеобразовательного учреждения, </w:t>
            </w:r>
            <w:r>
              <w:rPr>
                <w:spacing w:val="-2"/>
                <w:sz w:val="24"/>
              </w:rPr>
              <w:t>музыкальный</w:t>
            </w:r>
            <w:r>
              <w:rPr>
                <w:sz w:val="24"/>
              </w:rPr>
              <w:tab/>
            </w:r>
            <w:r>
              <w:rPr>
                <w:spacing w:val="-2"/>
                <w:sz w:val="24"/>
              </w:rPr>
              <w:t>руководитель,</w:t>
            </w:r>
            <w:r>
              <w:rPr>
                <w:sz w:val="24"/>
              </w:rPr>
              <w:tab/>
            </w:r>
            <w:r>
              <w:rPr>
                <w:spacing w:val="-2"/>
                <w:sz w:val="24"/>
              </w:rPr>
              <w:t xml:space="preserve">педагог </w:t>
            </w:r>
            <w:r>
              <w:rPr>
                <w:sz w:val="24"/>
              </w:rPr>
              <w:t>дополнительного</w:t>
            </w:r>
            <w:r>
              <w:rPr>
                <w:spacing w:val="33"/>
                <w:sz w:val="24"/>
              </w:rPr>
              <w:t xml:space="preserve">  </w:t>
            </w:r>
            <w:r>
              <w:rPr>
                <w:sz w:val="24"/>
              </w:rPr>
              <w:t>образования</w:t>
            </w:r>
            <w:r>
              <w:rPr>
                <w:spacing w:val="33"/>
                <w:sz w:val="24"/>
              </w:rPr>
              <w:t xml:space="preserve">  </w:t>
            </w:r>
            <w:r>
              <w:rPr>
                <w:sz w:val="24"/>
              </w:rPr>
              <w:t>(при</w:t>
            </w:r>
            <w:r>
              <w:rPr>
                <w:spacing w:val="39"/>
                <w:sz w:val="24"/>
              </w:rPr>
              <w:t xml:space="preserve">  </w:t>
            </w:r>
            <w:r>
              <w:rPr>
                <w:spacing w:val="-4"/>
                <w:sz w:val="24"/>
              </w:rPr>
              <w:t>совпадении</w:t>
            </w:r>
            <w:proofErr w:type="gramEnd"/>
          </w:p>
          <w:p w:rsidR="00ED4F7B" w:rsidRDefault="00656557">
            <w:pPr>
              <w:pStyle w:val="TableParagraph"/>
              <w:spacing w:line="274" w:lineRule="exact"/>
              <w:ind w:left="9" w:right="-15"/>
              <w:jc w:val="both"/>
              <w:rPr>
                <w:sz w:val="24"/>
              </w:rPr>
            </w:pPr>
            <w:r>
              <w:rPr>
                <w:sz w:val="24"/>
              </w:rPr>
              <w:t>профиля кружка, направления дополнительной работы с профилем основной работы)</w:t>
            </w:r>
          </w:p>
        </w:tc>
      </w:tr>
      <w:tr w:rsidR="00ED4F7B">
        <w:trPr>
          <w:trHeight w:val="2208"/>
        </w:trPr>
        <w:tc>
          <w:tcPr>
            <w:tcW w:w="4821" w:type="dxa"/>
          </w:tcPr>
          <w:p w:rsidR="00ED4F7B" w:rsidRDefault="00656557">
            <w:pPr>
              <w:pStyle w:val="TableParagraph"/>
              <w:ind w:left="4" w:right="-15"/>
              <w:jc w:val="both"/>
              <w:rPr>
                <w:sz w:val="24"/>
              </w:rPr>
            </w:pPr>
            <w:proofErr w:type="gramStart"/>
            <w:r>
              <w:rPr>
                <w:sz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w:t>
            </w:r>
            <w:r>
              <w:rPr>
                <w:spacing w:val="50"/>
                <w:sz w:val="24"/>
              </w:rPr>
              <w:t xml:space="preserve">  </w:t>
            </w:r>
            <w:r>
              <w:rPr>
                <w:sz w:val="24"/>
              </w:rPr>
              <w:t>профиля</w:t>
            </w:r>
            <w:r>
              <w:rPr>
                <w:spacing w:val="49"/>
                <w:sz w:val="24"/>
              </w:rPr>
              <w:t xml:space="preserve">  </w:t>
            </w:r>
            <w:r>
              <w:rPr>
                <w:sz w:val="24"/>
              </w:rPr>
              <w:t>кружка,</w:t>
            </w:r>
            <w:r>
              <w:rPr>
                <w:spacing w:val="55"/>
                <w:sz w:val="24"/>
              </w:rPr>
              <w:t xml:space="preserve">  </w:t>
            </w:r>
            <w:r>
              <w:rPr>
                <w:spacing w:val="-4"/>
                <w:sz w:val="24"/>
              </w:rPr>
              <w:t>направления</w:t>
            </w:r>
            <w:proofErr w:type="gramEnd"/>
          </w:p>
          <w:p w:rsidR="00ED4F7B" w:rsidRDefault="00656557">
            <w:pPr>
              <w:pStyle w:val="TableParagraph"/>
              <w:spacing w:line="274" w:lineRule="exact"/>
              <w:ind w:left="4" w:right="-15"/>
              <w:jc w:val="both"/>
              <w:rPr>
                <w:sz w:val="24"/>
              </w:rPr>
            </w:pPr>
            <w:r>
              <w:rPr>
                <w:sz w:val="24"/>
              </w:rPr>
              <w:t xml:space="preserve">дополнительной работы с профилем основной </w:t>
            </w:r>
            <w:r>
              <w:rPr>
                <w:spacing w:val="-2"/>
                <w:sz w:val="24"/>
              </w:rPr>
              <w:t>работы)</w:t>
            </w:r>
          </w:p>
        </w:tc>
        <w:tc>
          <w:tcPr>
            <w:tcW w:w="5248" w:type="dxa"/>
          </w:tcPr>
          <w:p w:rsidR="00ED4F7B" w:rsidRDefault="00656557">
            <w:pPr>
              <w:pStyle w:val="TableParagraph"/>
              <w:spacing w:line="268" w:lineRule="exact"/>
              <w:ind w:left="9"/>
              <w:rPr>
                <w:sz w:val="24"/>
              </w:rPr>
            </w:pPr>
            <w:r>
              <w:rPr>
                <w:spacing w:val="-2"/>
                <w:sz w:val="24"/>
              </w:rPr>
              <w:t>Концертмейстер</w:t>
            </w:r>
          </w:p>
        </w:tc>
      </w:tr>
      <w:tr w:rsidR="00ED4F7B">
        <w:trPr>
          <w:trHeight w:val="278"/>
        </w:trPr>
        <w:tc>
          <w:tcPr>
            <w:tcW w:w="4821" w:type="dxa"/>
          </w:tcPr>
          <w:p w:rsidR="00ED4F7B" w:rsidRDefault="00656557">
            <w:pPr>
              <w:pStyle w:val="TableParagraph"/>
              <w:spacing w:line="258" w:lineRule="exact"/>
              <w:ind w:left="4"/>
              <w:rPr>
                <w:sz w:val="24"/>
              </w:rPr>
            </w:pPr>
            <w:r>
              <w:rPr>
                <w:spacing w:val="-4"/>
                <w:sz w:val="24"/>
              </w:rPr>
              <w:t>Старший</w:t>
            </w:r>
            <w:r>
              <w:rPr>
                <w:spacing w:val="-8"/>
                <w:sz w:val="24"/>
              </w:rPr>
              <w:t xml:space="preserve"> </w:t>
            </w:r>
            <w:r>
              <w:rPr>
                <w:spacing w:val="-4"/>
                <w:sz w:val="24"/>
              </w:rPr>
              <w:t>методист,</w:t>
            </w:r>
            <w:r>
              <w:rPr>
                <w:spacing w:val="-6"/>
                <w:sz w:val="24"/>
              </w:rPr>
              <w:t xml:space="preserve"> </w:t>
            </w:r>
            <w:r>
              <w:rPr>
                <w:spacing w:val="-4"/>
                <w:sz w:val="24"/>
              </w:rPr>
              <w:t>методист</w:t>
            </w:r>
          </w:p>
        </w:tc>
        <w:tc>
          <w:tcPr>
            <w:tcW w:w="5248" w:type="dxa"/>
          </w:tcPr>
          <w:p w:rsidR="00ED4F7B" w:rsidRDefault="00656557">
            <w:pPr>
              <w:pStyle w:val="TableParagraph"/>
              <w:spacing w:line="258" w:lineRule="exact"/>
              <w:ind w:left="9"/>
              <w:rPr>
                <w:sz w:val="24"/>
              </w:rPr>
            </w:pPr>
            <w:r>
              <w:rPr>
                <w:spacing w:val="-4"/>
                <w:sz w:val="24"/>
              </w:rPr>
              <w:t>Учитель,</w:t>
            </w:r>
            <w:r>
              <w:rPr>
                <w:spacing w:val="-8"/>
                <w:sz w:val="24"/>
              </w:rPr>
              <w:t xml:space="preserve"> </w:t>
            </w:r>
            <w:r>
              <w:rPr>
                <w:spacing w:val="-4"/>
                <w:sz w:val="24"/>
              </w:rPr>
              <w:t>воспитатель,</w:t>
            </w:r>
            <w:r>
              <w:rPr>
                <w:spacing w:val="-7"/>
                <w:sz w:val="24"/>
              </w:rPr>
              <w:t xml:space="preserve"> </w:t>
            </w:r>
            <w:r>
              <w:rPr>
                <w:spacing w:val="-4"/>
                <w:sz w:val="24"/>
              </w:rPr>
              <w:t>преподаватель</w:t>
            </w:r>
          </w:p>
        </w:tc>
      </w:tr>
      <w:tr w:rsidR="00ED4F7B">
        <w:trPr>
          <w:trHeight w:val="273"/>
        </w:trPr>
        <w:tc>
          <w:tcPr>
            <w:tcW w:w="4821" w:type="dxa"/>
          </w:tcPr>
          <w:p w:rsidR="00ED4F7B" w:rsidRDefault="00656557">
            <w:pPr>
              <w:pStyle w:val="TableParagraph"/>
              <w:spacing w:line="254" w:lineRule="exact"/>
              <w:ind w:left="4"/>
              <w:rPr>
                <w:sz w:val="24"/>
              </w:rPr>
            </w:pPr>
            <w:r>
              <w:rPr>
                <w:spacing w:val="-4"/>
                <w:sz w:val="24"/>
              </w:rPr>
              <w:t>Учитель,</w:t>
            </w:r>
            <w:r>
              <w:rPr>
                <w:spacing w:val="-8"/>
                <w:sz w:val="24"/>
              </w:rPr>
              <w:t xml:space="preserve"> </w:t>
            </w:r>
            <w:r>
              <w:rPr>
                <w:spacing w:val="-4"/>
                <w:sz w:val="24"/>
              </w:rPr>
              <w:t>воспитатель,</w:t>
            </w:r>
            <w:r>
              <w:rPr>
                <w:spacing w:val="-7"/>
                <w:sz w:val="24"/>
              </w:rPr>
              <w:t xml:space="preserve"> </w:t>
            </w:r>
            <w:r>
              <w:rPr>
                <w:spacing w:val="-4"/>
                <w:sz w:val="24"/>
              </w:rPr>
              <w:t>преподаватель</w:t>
            </w:r>
          </w:p>
        </w:tc>
        <w:tc>
          <w:tcPr>
            <w:tcW w:w="5248" w:type="dxa"/>
          </w:tcPr>
          <w:p w:rsidR="00ED4F7B" w:rsidRDefault="00656557">
            <w:pPr>
              <w:pStyle w:val="TableParagraph"/>
              <w:spacing w:line="254" w:lineRule="exact"/>
              <w:ind w:left="9"/>
              <w:rPr>
                <w:sz w:val="24"/>
              </w:rPr>
            </w:pPr>
            <w:r>
              <w:rPr>
                <w:spacing w:val="-4"/>
                <w:sz w:val="24"/>
              </w:rPr>
              <w:t>Старший</w:t>
            </w:r>
            <w:r>
              <w:rPr>
                <w:spacing w:val="-8"/>
                <w:sz w:val="24"/>
              </w:rPr>
              <w:t xml:space="preserve"> </w:t>
            </w:r>
            <w:r>
              <w:rPr>
                <w:spacing w:val="-4"/>
                <w:sz w:val="24"/>
              </w:rPr>
              <w:t>методист,</w:t>
            </w:r>
            <w:r>
              <w:rPr>
                <w:spacing w:val="-6"/>
                <w:sz w:val="24"/>
              </w:rPr>
              <w:t xml:space="preserve"> </w:t>
            </w:r>
            <w:r>
              <w:rPr>
                <w:spacing w:val="-4"/>
                <w:sz w:val="24"/>
              </w:rPr>
              <w:t>методист</w:t>
            </w:r>
          </w:p>
        </w:tc>
      </w:tr>
    </w:tbl>
    <w:p w:rsidR="00ED4F7B" w:rsidRDefault="00ED4F7B">
      <w:pPr>
        <w:pStyle w:val="a3"/>
        <w:spacing w:before="11"/>
        <w:ind w:left="0" w:firstLine="0"/>
        <w:jc w:val="left"/>
      </w:pPr>
    </w:p>
    <w:p w:rsidR="00ED4F7B" w:rsidRDefault="00656557">
      <w:pPr>
        <w:pStyle w:val="a3"/>
        <w:ind w:right="135"/>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D4F7B" w:rsidRDefault="00656557" w:rsidP="0093296D">
      <w:pPr>
        <w:pStyle w:val="a4"/>
        <w:numPr>
          <w:ilvl w:val="1"/>
          <w:numId w:val="112"/>
        </w:numPr>
        <w:tabs>
          <w:tab w:val="left" w:pos="1982"/>
        </w:tabs>
        <w:spacing w:before="4" w:line="237" w:lineRule="auto"/>
        <w:ind w:right="134" w:firstLine="710"/>
        <w:jc w:val="both"/>
        <w:rPr>
          <w:sz w:val="24"/>
        </w:rPr>
      </w:pPr>
      <w:r>
        <w:rPr>
          <w:sz w:val="24"/>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D4F7B" w:rsidRDefault="00656557" w:rsidP="0093296D">
      <w:pPr>
        <w:pStyle w:val="a4"/>
        <w:numPr>
          <w:ilvl w:val="2"/>
          <w:numId w:val="112"/>
        </w:numPr>
        <w:tabs>
          <w:tab w:val="left" w:pos="1982"/>
        </w:tabs>
        <w:spacing w:before="2" w:line="235" w:lineRule="auto"/>
        <w:ind w:right="137" w:firstLine="710"/>
        <w:rPr>
          <w:sz w:val="24"/>
        </w:rPr>
      </w:pPr>
      <w:r>
        <w:rPr>
          <w:sz w:val="24"/>
        </w:rPr>
        <w:t>в</w:t>
      </w:r>
      <w:r>
        <w:rPr>
          <w:spacing w:val="-1"/>
          <w:sz w:val="24"/>
        </w:rPr>
        <w:t xml:space="preserve"> </w:t>
      </w:r>
      <w:r>
        <w:rPr>
          <w:sz w:val="24"/>
        </w:rPr>
        <w:t>период</w:t>
      </w:r>
      <w:r>
        <w:rPr>
          <w:spacing w:val="-4"/>
          <w:sz w:val="24"/>
        </w:rPr>
        <w:t xml:space="preserve"> </w:t>
      </w:r>
      <w:r>
        <w:rPr>
          <w:sz w:val="24"/>
        </w:rPr>
        <w:t>нахождения</w:t>
      </w:r>
      <w:r>
        <w:rPr>
          <w:spacing w:val="-1"/>
          <w:sz w:val="24"/>
        </w:rPr>
        <w:t xml:space="preserve"> </w:t>
      </w:r>
      <w:r>
        <w:rPr>
          <w:sz w:val="24"/>
        </w:rPr>
        <w:t>педагогического работника</w:t>
      </w:r>
      <w:r>
        <w:rPr>
          <w:spacing w:val="-3"/>
          <w:sz w:val="24"/>
        </w:rPr>
        <w:t xml:space="preserve"> </w:t>
      </w:r>
      <w:r>
        <w:rPr>
          <w:sz w:val="24"/>
        </w:rPr>
        <w:t>в</w:t>
      </w:r>
      <w:r>
        <w:rPr>
          <w:spacing w:val="-1"/>
          <w:sz w:val="24"/>
        </w:rPr>
        <w:t xml:space="preserve"> </w:t>
      </w:r>
      <w:r>
        <w:rPr>
          <w:sz w:val="24"/>
        </w:rPr>
        <w:t>отпуске</w:t>
      </w:r>
      <w:r>
        <w:rPr>
          <w:spacing w:val="-3"/>
          <w:sz w:val="24"/>
        </w:rPr>
        <w:t xml:space="preserve"> </w:t>
      </w:r>
      <w:r>
        <w:rPr>
          <w:sz w:val="24"/>
        </w:rPr>
        <w:t>по беременности</w:t>
      </w:r>
      <w:r>
        <w:rPr>
          <w:spacing w:val="-2"/>
          <w:sz w:val="24"/>
        </w:rPr>
        <w:t xml:space="preserve"> </w:t>
      </w:r>
      <w:r>
        <w:rPr>
          <w:sz w:val="24"/>
        </w:rPr>
        <w:t>и</w:t>
      </w:r>
      <w:r>
        <w:rPr>
          <w:spacing w:val="-2"/>
          <w:sz w:val="24"/>
        </w:rPr>
        <w:t xml:space="preserve"> </w:t>
      </w:r>
      <w:r>
        <w:rPr>
          <w:sz w:val="24"/>
        </w:rPr>
        <w:t>родам и уходу</w:t>
      </w:r>
      <w:r>
        <w:rPr>
          <w:spacing w:val="-1"/>
          <w:sz w:val="24"/>
        </w:rPr>
        <w:t xml:space="preserve"> </w:t>
      </w:r>
      <w:r>
        <w:rPr>
          <w:sz w:val="24"/>
        </w:rPr>
        <w:t xml:space="preserve">за ребенком до достижения им трех лет, либо сроке ее действия заканчивается в текущем </w:t>
      </w:r>
      <w:r>
        <w:rPr>
          <w:spacing w:val="-2"/>
          <w:sz w:val="24"/>
        </w:rPr>
        <w:t>году;</w:t>
      </w:r>
    </w:p>
    <w:p w:rsidR="00ED4F7B" w:rsidRDefault="00656557" w:rsidP="0093296D">
      <w:pPr>
        <w:pStyle w:val="a4"/>
        <w:numPr>
          <w:ilvl w:val="2"/>
          <w:numId w:val="112"/>
        </w:numPr>
        <w:tabs>
          <w:tab w:val="left" w:pos="1982"/>
        </w:tabs>
        <w:spacing w:before="13" w:line="235" w:lineRule="auto"/>
        <w:ind w:right="132" w:firstLine="710"/>
        <w:rPr>
          <w:sz w:val="24"/>
        </w:rPr>
      </w:pPr>
      <w:r>
        <w:rPr>
          <w:sz w:val="24"/>
        </w:rPr>
        <w:t>в период длительной потери трудоспособности (2 месяца</w:t>
      </w:r>
      <w:r>
        <w:rPr>
          <w:spacing w:val="-2"/>
          <w:sz w:val="24"/>
        </w:rPr>
        <w:t xml:space="preserve"> </w:t>
      </w:r>
      <w:r>
        <w:rPr>
          <w:sz w:val="24"/>
        </w:rPr>
        <w:t>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D4F7B" w:rsidRDefault="00656557" w:rsidP="0093296D">
      <w:pPr>
        <w:pStyle w:val="a4"/>
        <w:numPr>
          <w:ilvl w:val="2"/>
          <w:numId w:val="112"/>
        </w:numPr>
        <w:tabs>
          <w:tab w:val="left" w:pos="1982"/>
        </w:tabs>
        <w:spacing w:before="5" w:line="237" w:lineRule="auto"/>
        <w:ind w:right="131" w:firstLine="710"/>
        <w:rPr>
          <w:sz w:val="24"/>
        </w:rPr>
      </w:pPr>
      <w:r>
        <w:rPr>
          <w:sz w:val="24"/>
        </w:rPr>
        <w:t>в период, когда работник пенсионного возраста, имеющий первую или высшую квалификационную</w:t>
      </w:r>
      <w:r>
        <w:rPr>
          <w:spacing w:val="-5"/>
          <w:sz w:val="24"/>
        </w:rPr>
        <w:t xml:space="preserve"> </w:t>
      </w:r>
      <w:r>
        <w:rPr>
          <w:sz w:val="24"/>
        </w:rPr>
        <w:t>категорию,</w:t>
      </w:r>
      <w:r>
        <w:rPr>
          <w:spacing w:val="-3"/>
          <w:sz w:val="24"/>
        </w:rPr>
        <w:t xml:space="preserve"> </w:t>
      </w:r>
      <w:r>
        <w:rPr>
          <w:sz w:val="24"/>
        </w:rPr>
        <w:t>уведомил</w:t>
      </w:r>
      <w:r>
        <w:rPr>
          <w:spacing w:val="-8"/>
          <w:sz w:val="24"/>
        </w:rPr>
        <w:t xml:space="preserve"> </w:t>
      </w:r>
      <w:r>
        <w:rPr>
          <w:sz w:val="24"/>
        </w:rPr>
        <w:t>письменно</w:t>
      </w:r>
      <w:r>
        <w:rPr>
          <w:spacing w:val="-4"/>
          <w:sz w:val="24"/>
        </w:rPr>
        <w:t xml:space="preserve"> </w:t>
      </w:r>
      <w:r>
        <w:rPr>
          <w:sz w:val="24"/>
        </w:rPr>
        <w:t>работодателя</w:t>
      </w:r>
      <w:r>
        <w:rPr>
          <w:spacing w:val="-9"/>
          <w:sz w:val="24"/>
        </w:rPr>
        <w:t xml:space="preserve"> </w:t>
      </w:r>
      <w:r>
        <w:rPr>
          <w:sz w:val="24"/>
        </w:rPr>
        <w:t>об</w:t>
      </w:r>
      <w:r>
        <w:rPr>
          <w:spacing w:val="-7"/>
          <w:sz w:val="24"/>
        </w:rPr>
        <w:t xml:space="preserve"> </w:t>
      </w:r>
      <w:r>
        <w:rPr>
          <w:sz w:val="24"/>
        </w:rPr>
        <w:t>увольнении</w:t>
      </w:r>
      <w:r>
        <w:rPr>
          <w:spacing w:val="-3"/>
          <w:sz w:val="24"/>
        </w:rPr>
        <w:t xml:space="preserve"> </w:t>
      </w:r>
      <w:r>
        <w:rPr>
          <w:sz w:val="24"/>
        </w:rPr>
        <w:t>по</w:t>
      </w:r>
      <w:r>
        <w:rPr>
          <w:spacing w:val="-5"/>
          <w:sz w:val="24"/>
        </w:rPr>
        <w:t xml:space="preserve"> </w:t>
      </w:r>
      <w:r>
        <w:rPr>
          <w:sz w:val="24"/>
        </w:rPr>
        <w:t>собственному желанию по окончании текущего учебного года. Данная льгота однократная;</w:t>
      </w:r>
    </w:p>
    <w:p w:rsidR="00ED4F7B" w:rsidRDefault="00656557" w:rsidP="0093296D">
      <w:pPr>
        <w:pStyle w:val="a4"/>
        <w:numPr>
          <w:ilvl w:val="2"/>
          <w:numId w:val="112"/>
        </w:numPr>
        <w:tabs>
          <w:tab w:val="left" w:pos="1982"/>
        </w:tabs>
        <w:spacing w:line="237" w:lineRule="auto"/>
        <w:ind w:right="131" w:firstLine="710"/>
        <w:rPr>
          <w:sz w:val="24"/>
        </w:rPr>
      </w:pPr>
      <w:r>
        <w:rPr>
          <w:sz w:val="24"/>
        </w:rPr>
        <w:t>в случае истечения у педагогического работника перед наступлением пенсионного возраста</w:t>
      </w:r>
      <w:r>
        <w:rPr>
          <w:spacing w:val="-7"/>
          <w:sz w:val="24"/>
        </w:rPr>
        <w:t xml:space="preserve"> </w:t>
      </w:r>
      <w:r>
        <w:rPr>
          <w:sz w:val="24"/>
        </w:rPr>
        <w:t>срока</w:t>
      </w:r>
      <w:r>
        <w:rPr>
          <w:spacing w:val="-7"/>
          <w:sz w:val="24"/>
        </w:rPr>
        <w:t xml:space="preserve"> </w:t>
      </w:r>
      <w:r>
        <w:rPr>
          <w:sz w:val="24"/>
        </w:rPr>
        <w:t>действия</w:t>
      </w:r>
      <w:r>
        <w:rPr>
          <w:spacing w:val="-6"/>
          <w:sz w:val="24"/>
        </w:rPr>
        <w:t xml:space="preserve"> </w:t>
      </w:r>
      <w:r>
        <w:rPr>
          <w:sz w:val="24"/>
        </w:rPr>
        <w:t>квалификационной</w:t>
      </w:r>
      <w:r>
        <w:rPr>
          <w:spacing w:val="-5"/>
          <w:sz w:val="24"/>
        </w:rPr>
        <w:t xml:space="preserve"> </w:t>
      </w:r>
      <w:r>
        <w:rPr>
          <w:sz w:val="24"/>
        </w:rPr>
        <w:t>категории сохранять</w:t>
      </w:r>
      <w:r>
        <w:rPr>
          <w:spacing w:val="-8"/>
          <w:sz w:val="24"/>
        </w:rPr>
        <w:t xml:space="preserve"> </w:t>
      </w:r>
      <w:r>
        <w:rPr>
          <w:sz w:val="24"/>
        </w:rPr>
        <w:t>оплату</w:t>
      </w:r>
      <w:r>
        <w:rPr>
          <w:spacing w:val="-13"/>
          <w:sz w:val="24"/>
        </w:rPr>
        <w:t xml:space="preserve"> </w:t>
      </w:r>
      <w:r>
        <w:rPr>
          <w:sz w:val="24"/>
        </w:rPr>
        <w:t>труда</w:t>
      </w:r>
      <w:r>
        <w:rPr>
          <w:spacing w:val="-7"/>
          <w:sz w:val="24"/>
        </w:rPr>
        <w:t xml:space="preserve"> </w:t>
      </w:r>
      <w:r>
        <w:rPr>
          <w:sz w:val="24"/>
        </w:rPr>
        <w:t>с</w:t>
      </w:r>
      <w:r>
        <w:rPr>
          <w:spacing w:val="-2"/>
          <w:sz w:val="24"/>
        </w:rPr>
        <w:t xml:space="preserve"> </w:t>
      </w:r>
      <w:r>
        <w:rPr>
          <w:sz w:val="24"/>
        </w:rPr>
        <w:t>учетом</w:t>
      </w:r>
      <w:r>
        <w:rPr>
          <w:spacing w:val="-4"/>
          <w:sz w:val="24"/>
        </w:rPr>
        <w:t xml:space="preserve"> </w:t>
      </w:r>
      <w:r>
        <w:rPr>
          <w:sz w:val="24"/>
        </w:rPr>
        <w:t xml:space="preserve">имевшейся квалификационной категории до дня наступления пенсионного возраста, но не более чем на один </w:t>
      </w:r>
      <w:r>
        <w:rPr>
          <w:spacing w:val="-4"/>
          <w:sz w:val="24"/>
        </w:rPr>
        <w:t>год.</w:t>
      </w:r>
    </w:p>
    <w:p w:rsidR="00ED4F7B" w:rsidRDefault="00656557" w:rsidP="0093296D">
      <w:pPr>
        <w:pStyle w:val="a4"/>
        <w:numPr>
          <w:ilvl w:val="1"/>
          <w:numId w:val="112"/>
        </w:numPr>
        <w:tabs>
          <w:tab w:val="left" w:pos="1982"/>
        </w:tabs>
        <w:spacing w:before="4" w:line="237" w:lineRule="auto"/>
        <w:ind w:right="137" w:firstLine="710"/>
        <w:jc w:val="both"/>
        <w:rPr>
          <w:sz w:val="24"/>
        </w:rPr>
      </w:pPr>
      <w:r>
        <w:rPr>
          <w:sz w:val="24"/>
        </w:rPr>
        <w:t>Сохранить за педагогическим работником уровень оплаты труда с учетом</w:t>
      </w:r>
      <w:r>
        <w:rPr>
          <w:spacing w:val="80"/>
          <w:sz w:val="24"/>
        </w:rPr>
        <w:t xml:space="preserve"> </w:t>
      </w:r>
      <w:r>
        <w:rPr>
          <w:sz w:val="24"/>
        </w:rPr>
        <w:t>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w:t>
      </w:r>
      <w:r>
        <w:rPr>
          <w:spacing w:val="80"/>
          <w:sz w:val="24"/>
        </w:rPr>
        <w:t xml:space="preserve"> </w:t>
      </w:r>
      <w:r>
        <w:rPr>
          <w:sz w:val="24"/>
        </w:rPr>
        <w:t>решения об установлении (отказе в установлении) квалификационной категории.</w:t>
      </w:r>
    </w:p>
    <w:p w:rsidR="00ED4F7B" w:rsidRDefault="00ED4F7B">
      <w:pPr>
        <w:pStyle w:val="a4"/>
        <w:spacing w:line="237" w:lineRule="auto"/>
        <w:rPr>
          <w:sz w:val="24"/>
        </w:rPr>
        <w:sectPr w:rsidR="00ED4F7B">
          <w:type w:val="continuous"/>
          <w:pgSz w:w="11910" w:h="16840"/>
          <w:pgMar w:top="1100" w:right="425" w:bottom="440" w:left="566" w:header="0" w:footer="253" w:gutter="0"/>
          <w:cols w:space="720"/>
        </w:sectPr>
      </w:pPr>
    </w:p>
    <w:p w:rsidR="00ED4F7B" w:rsidRDefault="00527079">
      <w:pPr>
        <w:pStyle w:val="a4"/>
        <w:spacing w:line="237" w:lineRule="auto"/>
        <w:rPr>
          <w:sz w:val="24"/>
        </w:rPr>
        <w:sectPr w:rsidR="00ED4F7B">
          <w:pgSz w:w="11910" w:h="16840"/>
          <w:pgMar w:top="1040" w:right="425" w:bottom="440" w:left="566" w:header="0" w:footer="253" w:gutter="0"/>
          <w:cols w:space="720"/>
        </w:sectPr>
      </w:pPr>
      <w:r>
        <w:rPr>
          <w:noProof/>
          <w:sz w:val="24"/>
          <w:lang w:eastAsia="ru-RU"/>
        </w:rPr>
        <w:lastRenderedPageBreak/>
        <w:drawing>
          <wp:anchor distT="0" distB="0" distL="114300" distR="114300" simplePos="0" relativeHeight="487615488" behindDoc="0" locked="0" layoutInCell="1" allowOverlap="1">
            <wp:simplePos x="1181100" y="666750"/>
            <wp:positionH relativeFrom="margin">
              <wp:align>center</wp:align>
            </wp:positionH>
            <wp:positionV relativeFrom="margin">
              <wp:align>center</wp:align>
            </wp:positionV>
            <wp:extent cx="6896100" cy="9753600"/>
            <wp:effectExtent l="19050" t="0" r="0" b="0"/>
            <wp:wrapSquare wrapText="bothSides"/>
            <wp:docPr id="7" name="Рисунок 6" descr="коллективный 56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56 страница.jpg"/>
                    <pic:cNvPicPr/>
                  </pic:nvPicPr>
                  <pic:blipFill>
                    <a:blip r:embed="rId17" cstate="print"/>
                    <a:stretch>
                      <a:fillRect/>
                    </a:stretch>
                  </pic:blipFill>
                  <pic:spPr>
                    <a:xfrm>
                      <a:off x="0" y="0"/>
                      <a:ext cx="6896100" cy="9753600"/>
                    </a:xfrm>
                    <a:prstGeom prst="rect">
                      <a:avLst/>
                    </a:prstGeom>
                  </pic:spPr>
                </pic:pic>
              </a:graphicData>
            </a:graphic>
          </wp:anchor>
        </w:drawing>
      </w:r>
    </w:p>
    <w:p w:rsidR="00ED4F7B" w:rsidRDefault="00527079">
      <w:pPr>
        <w:pStyle w:val="Heading4"/>
        <w:spacing w:line="240" w:lineRule="auto"/>
        <w:sectPr w:rsidR="00ED4F7B">
          <w:pgSz w:w="11910" w:h="16840"/>
          <w:pgMar w:top="1320" w:right="425" w:bottom="440" w:left="566" w:header="0" w:footer="253" w:gutter="0"/>
          <w:cols w:space="720"/>
        </w:sectPr>
      </w:pPr>
      <w:r>
        <w:rPr>
          <w:noProof/>
          <w:lang w:eastAsia="ru-RU"/>
        </w:rPr>
        <w:lastRenderedPageBreak/>
        <w:drawing>
          <wp:anchor distT="0" distB="0" distL="114300" distR="114300" simplePos="0" relativeHeight="487616512" behindDoc="0" locked="0" layoutInCell="1" allowOverlap="1">
            <wp:simplePos x="1181100" y="838200"/>
            <wp:positionH relativeFrom="margin">
              <wp:align>center</wp:align>
            </wp:positionH>
            <wp:positionV relativeFrom="margin">
              <wp:align>center</wp:align>
            </wp:positionV>
            <wp:extent cx="6774180" cy="9582150"/>
            <wp:effectExtent l="19050" t="0" r="7620" b="0"/>
            <wp:wrapSquare wrapText="bothSides"/>
            <wp:docPr id="24" name="Рисунок 23" descr="коллективный 57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57 страница.jpg"/>
                    <pic:cNvPicPr/>
                  </pic:nvPicPr>
                  <pic:blipFill>
                    <a:blip r:embed="rId18" cstate="print"/>
                    <a:stretch>
                      <a:fillRect/>
                    </a:stretch>
                  </pic:blipFill>
                  <pic:spPr>
                    <a:xfrm>
                      <a:off x="0" y="0"/>
                      <a:ext cx="6774180" cy="9582150"/>
                    </a:xfrm>
                    <a:prstGeom prst="rect">
                      <a:avLst/>
                    </a:prstGeom>
                  </pic:spPr>
                </pic:pic>
              </a:graphicData>
            </a:graphic>
          </wp:anchor>
        </w:drawing>
      </w:r>
    </w:p>
    <w:p w:rsidR="00ED4F7B" w:rsidRDefault="00656557">
      <w:pPr>
        <w:pStyle w:val="a4"/>
        <w:numPr>
          <w:ilvl w:val="2"/>
          <w:numId w:val="111"/>
        </w:numPr>
        <w:tabs>
          <w:tab w:val="left" w:pos="1923"/>
        </w:tabs>
        <w:spacing w:before="66" w:line="242" w:lineRule="auto"/>
        <w:ind w:right="147" w:firstLine="710"/>
        <w:jc w:val="both"/>
        <w:rPr>
          <w:sz w:val="24"/>
        </w:rPr>
      </w:pPr>
      <w:r>
        <w:rPr>
          <w:sz w:val="24"/>
        </w:rPr>
        <w:lastRenderedPageBreak/>
        <w:t>Работники реализуют свое право на труд путем заключения трудового договора о работе в данном дошкольном образовательном учреждении.</w:t>
      </w:r>
    </w:p>
    <w:p w:rsidR="00ED4F7B" w:rsidRDefault="00656557">
      <w:pPr>
        <w:pStyle w:val="a4"/>
        <w:numPr>
          <w:ilvl w:val="2"/>
          <w:numId w:val="111"/>
        </w:numPr>
        <w:tabs>
          <w:tab w:val="left" w:pos="1880"/>
        </w:tabs>
        <w:ind w:right="136" w:firstLine="710"/>
        <w:jc w:val="both"/>
        <w:rPr>
          <w:sz w:val="24"/>
        </w:rPr>
      </w:pPr>
      <w:r>
        <w:rPr>
          <w:sz w:val="24"/>
        </w:rPr>
        <w:t>Трудовой договор</w:t>
      </w:r>
      <w:r>
        <w:rPr>
          <w:spacing w:val="-1"/>
          <w:sz w:val="24"/>
        </w:rPr>
        <w:t xml:space="preserve"> </w:t>
      </w:r>
      <w:r>
        <w:rPr>
          <w:sz w:val="24"/>
        </w:rPr>
        <w:t>заключается в письменной форме</w:t>
      </w:r>
      <w:r>
        <w:rPr>
          <w:spacing w:val="-2"/>
          <w:sz w:val="24"/>
        </w:rPr>
        <w:t xml:space="preserve"> </w:t>
      </w:r>
      <w:r>
        <w:rPr>
          <w:sz w:val="24"/>
        </w:rPr>
        <w:t>(ст.57</w:t>
      </w:r>
      <w:r>
        <w:rPr>
          <w:spacing w:val="-1"/>
          <w:sz w:val="24"/>
        </w:rPr>
        <w:t xml:space="preserve"> </w:t>
      </w:r>
      <w:r>
        <w:rPr>
          <w:sz w:val="24"/>
        </w:rPr>
        <w:t>ТК</w:t>
      </w:r>
      <w:r>
        <w:rPr>
          <w:spacing w:val="-3"/>
          <w:sz w:val="24"/>
        </w:rPr>
        <w:t xml:space="preserve"> </w:t>
      </w:r>
      <w:r>
        <w:rPr>
          <w:sz w:val="24"/>
        </w:rPr>
        <w:t>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ED4F7B" w:rsidRDefault="00656557">
      <w:pPr>
        <w:pStyle w:val="a4"/>
        <w:numPr>
          <w:ilvl w:val="2"/>
          <w:numId w:val="111"/>
        </w:numPr>
        <w:tabs>
          <w:tab w:val="left" w:pos="1899"/>
        </w:tabs>
        <w:spacing w:line="242" w:lineRule="auto"/>
        <w:ind w:right="153" w:firstLine="710"/>
        <w:jc w:val="both"/>
        <w:rPr>
          <w:sz w:val="24"/>
        </w:rPr>
      </w:pPr>
      <w:r>
        <w:rPr>
          <w:sz w:val="24"/>
        </w:rPr>
        <w:t>При приеме на работу заключение срочного</w:t>
      </w:r>
      <w:r>
        <w:rPr>
          <w:spacing w:val="23"/>
          <w:sz w:val="24"/>
        </w:rPr>
        <w:t xml:space="preserve"> </w:t>
      </w:r>
      <w:r>
        <w:rPr>
          <w:sz w:val="24"/>
        </w:rPr>
        <w:t>трудового договора допускается только</w:t>
      </w:r>
      <w:r>
        <w:rPr>
          <w:spacing w:val="40"/>
          <w:sz w:val="24"/>
        </w:rPr>
        <w:t xml:space="preserve"> </w:t>
      </w:r>
      <w:r>
        <w:rPr>
          <w:sz w:val="24"/>
        </w:rPr>
        <w:t>в случаях, предусмотренных статьями 58 и 59 Трудового кодекса Российской Федерации.</w:t>
      </w:r>
    </w:p>
    <w:p w:rsidR="00ED4F7B" w:rsidRDefault="00656557">
      <w:pPr>
        <w:pStyle w:val="a4"/>
        <w:numPr>
          <w:ilvl w:val="2"/>
          <w:numId w:val="111"/>
        </w:numPr>
        <w:tabs>
          <w:tab w:val="left" w:pos="1881"/>
        </w:tabs>
        <w:spacing w:line="271" w:lineRule="exact"/>
        <w:ind w:left="1881" w:hanging="604"/>
        <w:jc w:val="both"/>
        <w:rPr>
          <w:sz w:val="24"/>
        </w:rPr>
      </w:pPr>
      <w:r>
        <w:rPr>
          <w:sz w:val="24"/>
          <w:u w:val="single"/>
        </w:rPr>
        <w:t>При</w:t>
      </w:r>
      <w:r>
        <w:rPr>
          <w:spacing w:val="-6"/>
          <w:sz w:val="24"/>
          <w:u w:val="single"/>
        </w:rPr>
        <w:t xml:space="preserve"> </w:t>
      </w:r>
      <w:r>
        <w:rPr>
          <w:sz w:val="24"/>
          <w:u w:val="single"/>
        </w:rPr>
        <w:t>приеме</w:t>
      </w:r>
      <w:r>
        <w:rPr>
          <w:spacing w:val="-7"/>
          <w:sz w:val="24"/>
          <w:u w:val="single"/>
        </w:rPr>
        <w:t xml:space="preserve"> </w:t>
      </w:r>
      <w:r>
        <w:rPr>
          <w:sz w:val="24"/>
          <w:u w:val="single"/>
        </w:rPr>
        <w:t>на</w:t>
      </w:r>
      <w:r>
        <w:rPr>
          <w:spacing w:val="-3"/>
          <w:sz w:val="24"/>
          <w:u w:val="single"/>
        </w:rPr>
        <w:t xml:space="preserve"> </w:t>
      </w:r>
      <w:r>
        <w:rPr>
          <w:sz w:val="24"/>
          <w:u w:val="single"/>
        </w:rPr>
        <w:t>работу</w:t>
      </w:r>
      <w:r>
        <w:rPr>
          <w:spacing w:val="-10"/>
          <w:sz w:val="24"/>
          <w:u w:val="single"/>
        </w:rPr>
        <w:t xml:space="preserve"> </w:t>
      </w:r>
      <w:r>
        <w:rPr>
          <w:sz w:val="24"/>
          <w:u w:val="single"/>
        </w:rPr>
        <w:t>сотрудник</w:t>
      </w:r>
      <w:r>
        <w:rPr>
          <w:spacing w:val="-3"/>
          <w:sz w:val="24"/>
          <w:u w:val="single"/>
        </w:rPr>
        <w:t xml:space="preserve"> </w:t>
      </w:r>
      <w:r>
        <w:rPr>
          <w:sz w:val="24"/>
          <w:u w:val="single"/>
        </w:rPr>
        <w:t>обязан</w:t>
      </w:r>
      <w:r>
        <w:rPr>
          <w:spacing w:val="-5"/>
          <w:sz w:val="24"/>
          <w:u w:val="single"/>
        </w:rPr>
        <w:t xml:space="preserve"> </w:t>
      </w:r>
      <w:r>
        <w:rPr>
          <w:sz w:val="24"/>
          <w:u w:val="single"/>
        </w:rPr>
        <w:t>предъявить</w:t>
      </w:r>
      <w:r>
        <w:rPr>
          <w:spacing w:val="-1"/>
          <w:sz w:val="24"/>
          <w:u w:val="single"/>
        </w:rPr>
        <w:t xml:space="preserve"> </w:t>
      </w:r>
      <w:r>
        <w:rPr>
          <w:sz w:val="24"/>
          <w:u w:val="single"/>
        </w:rPr>
        <w:t>администрации</w:t>
      </w:r>
      <w:r>
        <w:rPr>
          <w:spacing w:val="-5"/>
          <w:sz w:val="24"/>
          <w:u w:val="single"/>
        </w:rPr>
        <w:t xml:space="preserve"> </w:t>
      </w:r>
      <w:r>
        <w:rPr>
          <w:spacing w:val="-4"/>
          <w:sz w:val="24"/>
          <w:u w:val="single"/>
        </w:rPr>
        <w:t>ДОУ:</w:t>
      </w:r>
    </w:p>
    <w:p w:rsidR="00ED4F7B" w:rsidRDefault="00656557">
      <w:pPr>
        <w:pStyle w:val="a4"/>
        <w:numPr>
          <w:ilvl w:val="3"/>
          <w:numId w:val="111"/>
        </w:numPr>
        <w:tabs>
          <w:tab w:val="left" w:pos="1983"/>
        </w:tabs>
        <w:spacing w:line="237" w:lineRule="auto"/>
        <w:ind w:right="152" w:firstLine="710"/>
        <w:rPr>
          <w:sz w:val="24"/>
        </w:rPr>
      </w:pPr>
      <w:r>
        <w:rPr>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D4F7B" w:rsidRDefault="00656557">
      <w:pPr>
        <w:pStyle w:val="a4"/>
        <w:numPr>
          <w:ilvl w:val="3"/>
          <w:numId w:val="111"/>
        </w:numPr>
        <w:tabs>
          <w:tab w:val="left" w:pos="1983"/>
        </w:tabs>
        <w:spacing w:before="4" w:line="275" w:lineRule="exact"/>
        <w:ind w:left="1983" w:hanging="706"/>
        <w:rPr>
          <w:sz w:val="24"/>
        </w:rPr>
      </w:pPr>
      <w:r>
        <w:rPr>
          <w:sz w:val="24"/>
        </w:rPr>
        <w:t>паспорт</w:t>
      </w:r>
      <w:r>
        <w:rPr>
          <w:spacing w:val="-8"/>
          <w:sz w:val="24"/>
        </w:rPr>
        <w:t xml:space="preserve"> </w:t>
      </w:r>
      <w:r>
        <w:rPr>
          <w:sz w:val="24"/>
        </w:rPr>
        <w:t>или</w:t>
      </w:r>
      <w:r>
        <w:rPr>
          <w:spacing w:val="-6"/>
          <w:sz w:val="24"/>
        </w:rPr>
        <w:t xml:space="preserve"> </w:t>
      </w:r>
      <w:r>
        <w:rPr>
          <w:sz w:val="24"/>
        </w:rPr>
        <w:t>другой</w:t>
      </w:r>
      <w:r>
        <w:rPr>
          <w:spacing w:val="-6"/>
          <w:sz w:val="24"/>
        </w:rPr>
        <w:t xml:space="preserve"> </w:t>
      </w:r>
      <w:r>
        <w:rPr>
          <w:sz w:val="24"/>
        </w:rPr>
        <w:t>документ,</w:t>
      </w:r>
      <w:r>
        <w:rPr>
          <w:spacing w:val="1"/>
          <w:sz w:val="24"/>
        </w:rPr>
        <w:t xml:space="preserve"> </w:t>
      </w:r>
      <w:r>
        <w:rPr>
          <w:sz w:val="24"/>
        </w:rPr>
        <w:t>удостоверяющий</w:t>
      </w:r>
      <w:r>
        <w:rPr>
          <w:spacing w:val="-1"/>
          <w:sz w:val="24"/>
        </w:rPr>
        <w:t xml:space="preserve"> </w:t>
      </w:r>
      <w:r>
        <w:rPr>
          <w:spacing w:val="-2"/>
          <w:sz w:val="24"/>
        </w:rPr>
        <w:t>личность;</w:t>
      </w:r>
    </w:p>
    <w:p w:rsidR="00ED4F7B" w:rsidRDefault="00656557">
      <w:pPr>
        <w:pStyle w:val="a4"/>
        <w:numPr>
          <w:ilvl w:val="3"/>
          <w:numId w:val="111"/>
        </w:numPr>
        <w:tabs>
          <w:tab w:val="left" w:pos="1983"/>
        </w:tabs>
        <w:ind w:right="131" w:firstLine="710"/>
        <w:rPr>
          <w:sz w:val="24"/>
        </w:rPr>
      </w:pPr>
      <w:r>
        <w:rPr>
          <w:sz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ED4F7B" w:rsidRDefault="00656557">
      <w:pPr>
        <w:pStyle w:val="a4"/>
        <w:numPr>
          <w:ilvl w:val="3"/>
          <w:numId w:val="111"/>
        </w:numPr>
        <w:tabs>
          <w:tab w:val="left" w:pos="1983"/>
        </w:tabs>
        <w:spacing w:before="1" w:line="275" w:lineRule="exact"/>
        <w:ind w:left="1983" w:hanging="706"/>
        <w:rPr>
          <w:sz w:val="24"/>
        </w:rPr>
      </w:pPr>
      <w:r>
        <w:rPr>
          <w:sz w:val="24"/>
        </w:rPr>
        <w:t>документ</w:t>
      </w:r>
      <w:r>
        <w:rPr>
          <w:spacing w:val="-5"/>
          <w:sz w:val="24"/>
        </w:rPr>
        <w:t xml:space="preserve"> </w:t>
      </w:r>
      <w:r>
        <w:rPr>
          <w:sz w:val="24"/>
        </w:rPr>
        <w:t>об</w:t>
      </w:r>
      <w:r>
        <w:rPr>
          <w:spacing w:val="-10"/>
          <w:sz w:val="24"/>
        </w:rPr>
        <w:t xml:space="preserve"> </w:t>
      </w:r>
      <w:r>
        <w:rPr>
          <w:sz w:val="24"/>
        </w:rPr>
        <w:t>образовании,</w:t>
      </w:r>
      <w:r>
        <w:rPr>
          <w:spacing w:val="-3"/>
          <w:sz w:val="24"/>
        </w:rPr>
        <w:t xml:space="preserve"> </w:t>
      </w:r>
      <w:r>
        <w:rPr>
          <w:sz w:val="24"/>
        </w:rPr>
        <w:t>квалификации,</w:t>
      </w:r>
      <w:r>
        <w:rPr>
          <w:spacing w:val="-7"/>
          <w:sz w:val="24"/>
        </w:rPr>
        <w:t xml:space="preserve"> </w:t>
      </w:r>
      <w:r>
        <w:rPr>
          <w:sz w:val="24"/>
        </w:rPr>
        <w:t>наличии</w:t>
      </w:r>
      <w:r>
        <w:rPr>
          <w:spacing w:val="-3"/>
          <w:sz w:val="24"/>
        </w:rPr>
        <w:t xml:space="preserve"> </w:t>
      </w:r>
      <w:r>
        <w:rPr>
          <w:sz w:val="24"/>
        </w:rPr>
        <w:t>специальных</w:t>
      </w:r>
      <w:r>
        <w:rPr>
          <w:spacing w:val="-8"/>
          <w:sz w:val="24"/>
        </w:rPr>
        <w:t xml:space="preserve"> </w:t>
      </w:r>
      <w:r>
        <w:rPr>
          <w:spacing w:val="-2"/>
          <w:sz w:val="24"/>
        </w:rPr>
        <w:t>знаний;</w:t>
      </w:r>
    </w:p>
    <w:p w:rsidR="00ED4F7B" w:rsidRDefault="00656557">
      <w:pPr>
        <w:pStyle w:val="a4"/>
        <w:numPr>
          <w:ilvl w:val="3"/>
          <w:numId w:val="111"/>
        </w:numPr>
        <w:tabs>
          <w:tab w:val="left" w:pos="1983"/>
        </w:tabs>
        <w:spacing w:line="275" w:lineRule="exact"/>
        <w:ind w:left="1983" w:hanging="706"/>
        <w:rPr>
          <w:sz w:val="24"/>
        </w:rPr>
      </w:pPr>
      <w:r>
        <w:rPr>
          <w:sz w:val="24"/>
        </w:rPr>
        <w:t>копию</w:t>
      </w:r>
      <w:r>
        <w:rPr>
          <w:spacing w:val="-7"/>
          <w:sz w:val="24"/>
        </w:rPr>
        <w:t xml:space="preserve"> </w:t>
      </w:r>
      <w:r>
        <w:rPr>
          <w:sz w:val="24"/>
        </w:rPr>
        <w:t>аттестационного</w:t>
      </w:r>
      <w:r>
        <w:rPr>
          <w:spacing w:val="2"/>
          <w:sz w:val="24"/>
        </w:rPr>
        <w:t xml:space="preserve"> </w:t>
      </w:r>
      <w:r>
        <w:rPr>
          <w:sz w:val="24"/>
        </w:rPr>
        <w:t>листа</w:t>
      </w:r>
      <w:r>
        <w:rPr>
          <w:spacing w:val="-7"/>
          <w:sz w:val="24"/>
        </w:rPr>
        <w:t xml:space="preserve"> </w:t>
      </w:r>
      <w:r>
        <w:rPr>
          <w:sz w:val="24"/>
        </w:rPr>
        <w:t>или</w:t>
      </w:r>
      <w:r>
        <w:rPr>
          <w:spacing w:val="-6"/>
          <w:sz w:val="24"/>
        </w:rPr>
        <w:t xml:space="preserve"> </w:t>
      </w:r>
      <w:r>
        <w:rPr>
          <w:sz w:val="24"/>
        </w:rPr>
        <w:t>приказа,</w:t>
      </w:r>
      <w:r>
        <w:rPr>
          <w:spacing w:val="-5"/>
          <w:sz w:val="24"/>
        </w:rPr>
        <w:t xml:space="preserve"> </w:t>
      </w:r>
      <w:r>
        <w:rPr>
          <w:spacing w:val="-2"/>
          <w:sz w:val="24"/>
        </w:rPr>
        <w:t>удостоверения;</w:t>
      </w:r>
    </w:p>
    <w:p w:rsidR="00ED4F7B" w:rsidRDefault="00656557">
      <w:pPr>
        <w:pStyle w:val="a4"/>
        <w:numPr>
          <w:ilvl w:val="3"/>
          <w:numId w:val="111"/>
        </w:numPr>
        <w:tabs>
          <w:tab w:val="left" w:pos="1983"/>
        </w:tabs>
        <w:spacing w:before="6" w:line="237" w:lineRule="auto"/>
        <w:ind w:right="147" w:firstLine="710"/>
        <w:rPr>
          <w:sz w:val="24"/>
        </w:rPr>
      </w:pPr>
      <w:r>
        <w:rPr>
          <w:sz w:val="24"/>
        </w:rPr>
        <w:t>документ воинского учета - для военнообязанных и лиц, подлежащих призыву на военную службу;</w:t>
      </w:r>
    </w:p>
    <w:p w:rsidR="00ED4F7B" w:rsidRDefault="00656557">
      <w:pPr>
        <w:pStyle w:val="a4"/>
        <w:numPr>
          <w:ilvl w:val="3"/>
          <w:numId w:val="111"/>
        </w:numPr>
        <w:tabs>
          <w:tab w:val="left" w:pos="1983"/>
        </w:tabs>
        <w:spacing w:before="5" w:line="237" w:lineRule="auto"/>
        <w:ind w:right="138" w:firstLine="710"/>
        <w:rPr>
          <w:sz w:val="24"/>
        </w:rPr>
      </w:pPr>
      <w:r>
        <w:rPr>
          <w:sz w:val="24"/>
        </w:rPr>
        <w:t>справку о наличии (отсутствии) судимости и (или) факта уголовного преследования либо о прекращении уголовного преследования.</w:t>
      </w:r>
    </w:p>
    <w:p w:rsidR="00ED4F7B" w:rsidRDefault="00656557">
      <w:pPr>
        <w:pStyle w:val="a4"/>
        <w:numPr>
          <w:ilvl w:val="2"/>
          <w:numId w:val="111"/>
        </w:numPr>
        <w:tabs>
          <w:tab w:val="left" w:pos="1894"/>
        </w:tabs>
        <w:spacing w:before="3"/>
        <w:ind w:right="131" w:firstLine="710"/>
        <w:jc w:val="both"/>
        <w:rPr>
          <w:sz w:val="24"/>
        </w:rPr>
      </w:pPr>
      <w:r>
        <w:rPr>
          <w:sz w:val="24"/>
        </w:rPr>
        <w:t>Лица, принимаемые на работу в ДОУ, требующую специальных знаний (</w:t>
      </w:r>
      <w:proofErr w:type="spellStart"/>
      <w:r>
        <w:rPr>
          <w:sz w:val="24"/>
        </w:rPr>
        <w:t>педагогич</w:t>
      </w:r>
      <w:proofErr w:type="gramStart"/>
      <w:r>
        <w:rPr>
          <w:sz w:val="24"/>
        </w:rPr>
        <w:t>е</w:t>
      </w:r>
      <w:proofErr w:type="spellEnd"/>
      <w:r>
        <w:rPr>
          <w:sz w:val="24"/>
        </w:rPr>
        <w:t>-</w:t>
      </w:r>
      <w:proofErr w:type="gramEnd"/>
      <w:r>
        <w:rPr>
          <w:sz w:val="24"/>
        </w:rPr>
        <w:t xml:space="preserve"> </w:t>
      </w:r>
      <w:proofErr w:type="spellStart"/>
      <w:r>
        <w:rPr>
          <w:sz w:val="24"/>
        </w:rPr>
        <w:t>ские</w:t>
      </w:r>
      <w:proofErr w:type="spellEnd"/>
      <w:r>
        <w:rPr>
          <w:sz w:val="24"/>
        </w:rPr>
        <w:t xml:space="preserve">, медицинские) в соответствии с ТКХ (требованиями) или с Единым </w:t>
      </w:r>
      <w:proofErr w:type="spellStart"/>
      <w:r>
        <w:rPr>
          <w:sz w:val="24"/>
        </w:rPr>
        <w:t>тарифно</w:t>
      </w:r>
      <w:proofErr w:type="spellEnd"/>
      <w:r>
        <w:rPr>
          <w:sz w:val="24"/>
        </w:rPr>
        <w:t xml:space="preserve">-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w:t>
      </w:r>
      <w:r>
        <w:rPr>
          <w:spacing w:val="-2"/>
          <w:sz w:val="24"/>
        </w:rPr>
        <w:t>подготовку.</w:t>
      </w:r>
    </w:p>
    <w:p w:rsidR="00ED4F7B" w:rsidRDefault="00656557">
      <w:pPr>
        <w:pStyle w:val="a4"/>
        <w:numPr>
          <w:ilvl w:val="2"/>
          <w:numId w:val="111"/>
        </w:numPr>
        <w:tabs>
          <w:tab w:val="left" w:pos="1966"/>
        </w:tabs>
        <w:ind w:right="144" w:firstLine="710"/>
        <w:jc w:val="both"/>
        <w:rPr>
          <w:sz w:val="24"/>
        </w:rPr>
      </w:pPr>
      <w:r>
        <w:rPr>
          <w:sz w:val="24"/>
        </w:rPr>
        <w:t xml:space="preserve">Прием на работу в дошкольное образовательное учреждение без предъявления перечисленных документов не допускается. </w:t>
      </w:r>
      <w:proofErr w:type="gramStart"/>
      <w:r>
        <w:rPr>
          <w:sz w:val="24"/>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ED4F7B" w:rsidRDefault="00656557">
      <w:pPr>
        <w:pStyle w:val="a4"/>
        <w:numPr>
          <w:ilvl w:val="2"/>
          <w:numId w:val="111"/>
        </w:numPr>
        <w:tabs>
          <w:tab w:val="left" w:pos="1905"/>
        </w:tabs>
        <w:ind w:right="138" w:firstLine="710"/>
        <w:jc w:val="both"/>
        <w:rPr>
          <w:sz w:val="24"/>
        </w:rPr>
      </w:pPr>
      <w:r>
        <w:rPr>
          <w:sz w:val="24"/>
        </w:rPr>
        <w:t>Прием на работу оформляется приказом</w:t>
      </w:r>
      <w:r>
        <w:rPr>
          <w:spacing w:val="-3"/>
          <w:sz w:val="24"/>
        </w:rPr>
        <w:t xml:space="preserve"> </w:t>
      </w:r>
      <w:r>
        <w:rPr>
          <w:sz w:val="24"/>
        </w:rPr>
        <w:t>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w:t>
      </w:r>
      <w:r>
        <w:rPr>
          <w:spacing w:val="-5"/>
          <w:sz w:val="24"/>
        </w:rPr>
        <w:t xml:space="preserve"> </w:t>
      </w:r>
      <w:r>
        <w:rPr>
          <w:sz w:val="24"/>
        </w:rPr>
        <w:t>о приеме на работу</w:t>
      </w:r>
      <w:r>
        <w:rPr>
          <w:spacing w:val="-5"/>
          <w:sz w:val="24"/>
        </w:rPr>
        <w:t xml:space="preserve"> </w:t>
      </w:r>
      <w:r>
        <w:rPr>
          <w:sz w:val="24"/>
        </w:rPr>
        <w:t>объявляется работнику</w:t>
      </w:r>
      <w:r>
        <w:rPr>
          <w:spacing w:val="-6"/>
          <w:sz w:val="24"/>
        </w:rPr>
        <w:t xml:space="preserve"> </w:t>
      </w:r>
      <w:r>
        <w:rPr>
          <w:sz w:val="24"/>
        </w:rPr>
        <w:t>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w:t>
      </w:r>
      <w:r>
        <w:rPr>
          <w:spacing w:val="-1"/>
          <w:sz w:val="24"/>
        </w:rPr>
        <w:t xml:space="preserve"> </w:t>
      </w:r>
      <w:r>
        <w:rPr>
          <w:sz w:val="24"/>
        </w:rPr>
        <w:t>копию указанного приказа.</w:t>
      </w:r>
    </w:p>
    <w:p w:rsidR="00ED4F7B" w:rsidRDefault="00656557">
      <w:pPr>
        <w:pStyle w:val="a4"/>
        <w:numPr>
          <w:ilvl w:val="2"/>
          <w:numId w:val="111"/>
        </w:numPr>
        <w:tabs>
          <w:tab w:val="left" w:pos="1894"/>
        </w:tabs>
        <w:ind w:right="134" w:firstLine="710"/>
        <w:jc w:val="both"/>
        <w:rPr>
          <w:sz w:val="24"/>
        </w:rPr>
      </w:pPr>
      <w:r>
        <w:rPr>
          <w:sz w:val="24"/>
        </w:rPr>
        <w:t>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w:t>
      </w:r>
      <w:r>
        <w:rPr>
          <w:spacing w:val="40"/>
          <w:sz w:val="24"/>
        </w:rPr>
        <w:t xml:space="preserve"> </w:t>
      </w:r>
      <w:r>
        <w:rPr>
          <w:sz w:val="24"/>
        </w:rPr>
        <w:t>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D4F7B" w:rsidRDefault="00656557">
      <w:pPr>
        <w:pStyle w:val="a4"/>
        <w:numPr>
          <w:ilvl w:val="2"/>
          <w:numId w:val="111"/>
        </w:numPr>
        <w:tabs>
          <w:tab w:val="left" w:pos="1952"/>
        </w:tabs>
        <w:spacing w:before="3"/>
        <w:ind w:right="139" w:firstLine="710"/>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ED4F7B" w:rsidRDefault="00656557">
      <w:pPr>
        <w:pStyle w:val="a3"/>
        <w:spacing w:line="275" w:lineRule="exact"/>
        <w:ind w:left="1277" w:firstLine="0"/>
      </w:pPr>
      <w:r>
        <w:rPr>
          <w:u w:val="single"/>
        </w:rPr>
        <w:t>Испытание</w:t>
      </w:r>
      <w:r>
        <w:rPr>
          <w:spacing w:val="-3"/>
          <w:u w:val="single"/>
        </w:rPr>
        <w:t xml:space="preserve"> </w:t>
      </w:r>
      <w:r>
        <w:rPr>
          <w:u w:val="single"/>
        </w:rPr>
        <w:t>при</w:t>
      </w:r>
      <w:r>
        <w:rPr>
          <w:spacing w:val="-1"/>
          <w:u w:val="single"/>
        </w:rPr>
        <w:t xml:space="preserve"> </w:t>
      </w:r>
      <w:r>
        <w:rPr>
          <w:u w:val="single"/>
        </w:rPr>
        <w:t>приеме</w:t>
      </w:r>
      <w:r>
        <w:rPr>
          <w:spacing w:val="-3"/>
          <w:u w:val="single"/>
        </w:rPr>
        <w:t xml:space="preserve"> </w:t>
      </w:r>
      <w:r>
        <w:rPr>
          <w:u w:val="single"/>
        </w:rPr>
        <w:t>на</w:t>
      </w:r>
      <w:r>
        <w:rPr>
          <w:spacing w:val="-8"/>
          <w:u w:val="single"/>
        </w:rPr>
        <w:t xml:space="preserve"> </w:t>
      </w:r>
      <w:r>
        <w:rPr>
          <w:u w:val="single"/>
        </w:rPr>
        <w:t>работу</w:t>
      </w:r>
      <w:r>
        <w:rPr>
          <w:spacing w:val="-10"/>
          <w:u w:val="single"/>
        </w:rPr>
        <w:t xml:space="preserve"> </w:t>
      </w:r>
      <w:r>
        <w:rPr>
          <w:u w:val="single"/>
        </w:rPr>
        <w:t>не</w:t>
      </w:r>
      <w:r>
        <w:rPr>
          <w:spacing w:val="1"/>
          <w:u w:val="single"/>
        </w:rPr>
        <w:t xml:space="preserve"> </w:t>
      </w:r>
      <w:r>
        <w:rPr>
          <w:u w:val="single"/>
        </w:rPr>
        <w:t>устанавливается</w:t>
      </w:r>
      <w:r>
        <w:rPr>
          <w:spacing w:val="-2"/>
          <w:u w:val="single"/>
        </w:rPr>
        <w:t xml:space="preserve"> </w:t>
      </w:r>
      <w:proofErr w:type="gramStart"/>
      <w:r>
        <w:rPr>
          <w:spacing w:val="-4"/>
          <w:u w:val="single"/>
        </w:rPr>
        <w:t>для</w:t>
      </w:r>
      <w:proofErr w:type="gramEnd"/>
      <w:r>
        <w:rPr>
          <w:spacing w:val="-4"/>
          <w:u w:val="single"/>
        </w:rPr>
        <w:t>:</w:t>
      </w:r>
    </w:p>
    <w:p w:rsidR="00ED4F7B" w:rsidRDefault="00656557">
      <w:pPr>
        <w:pStyle w:val="a4"/>
        <w:numPr>
          <w:ilvl w:val="3"/>
          <w:numId w:val="111"/>
        </w:numPr>
        <w:tabs>
          <w:tab w:val="left" w:pos="1527"/>
        </w:tabs>
        <w:spacing w:line="275" w:lineRule="exact"/>
        <w:ind w:left="1527" w:hanging="250"/>
        <w:rPr>
          <w:sz w:val="24"/>
        </w:rPr>
      </w:pPr>
      <w:r>
        <w:rPr>
          <w:sz w:val="24"/>
        </w:rPr>
        <w:t>беременных</w:t>
      </w:r>
      <w:r>
        <w:rPr>
          <w:spacing w:val="-6"/>
          <w:sz w:val="24"/>
        </w:rPr>
        <w:t xml:space="preserve"> </w:t>
      </w:r>
      <w:r>
        <w:rPr>
          <w:sz w:val="24"/>
        </w:rPr>
        <w:t>женщин</w:t>
      </w:r>
      <w:r>
        <w:rPr>
          <w:spacing w:val="-5"/>
          <w:sz w:val="24"/>
        </w:rPr>
        <w:t xml:space="preserve"> </w:t>
      </w:r>
      <w:r>
        <w:rPr>
          <w:sz w:val="24"/>
        </w:rPr>
        <w:t>и</w:t>
      </w:r>
      <w:r>
        <w:rPr>
          <w:spacing w:val="-5"/>
          <w:sz w:val="24"/>
        </w:rPr>
        <w:t xml:space="preserve"> </w:t>
      </w:r>
      <w:r>
        <w:rPr>
          <w:sz w:val="24"/>
        </w:rPr>
        <w:t>женщин, имеющих</w:t>
      </w:r>
      <w:r>
        <w:rPr>
          <w:spacing w:val="-6"/>
          <w:sz w:val="24"/>
        </w:rPr>
        <w:t xml:space="preserve"> </w:t>
      </w:r>
      <w:r>
        <w:rPr>
          <w:sz w:val="24"/>
        </w:rPr>
        <w:t>детей</w:t>
      </w:r>
      <w:r>
        <w:rPr>
          <w:spacing w:val="-1"/>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полутора</w:t>
      </w:r>
      <w:r>
        <w:rPr>
          <w:spacing w:val="-2"/>
          <w:sz w:val="24"/>
        </w:rPr>
        <w:t xml:space="preserve"> </w:t>
      </w:r>
      <w:r>
        <w:rPr>
          <w:spacing w:val="-4"/>
          <w:sz w:val="24"/>
        </w:rPr>
        <w:t>лет;</w:t>
      </w:r>
    </w:p>
    <w:p w:rsidR="00ED4F7B" w:rsidRDefault="00656557">
      <w:pPr>
        <w:pStyle w:val="a4"/>
        <w:numPr>
          <w:ilvl w:val="3"/>
          <w:numId w:val="111"/>
        </w:numPr>
        <w:tabs>
          <w:tab w:val="left" w:pos="1527"/>
        </w:tabs>
        <w:spacing w:before="3"/>
        <w:ind w:right="144" w:firstLine="710"/>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w:t>
      </w:r>
      <w:r>
        <w:rPr>
          <w:spacing w:val="55"/>
          <w:sz w:val="24"/>
        </w:rPr>
        <w:t xml:space="preserve">  </w:t>
      </w:r>
      <w:r>
        <w:rPr>
          <w:sz w:val="24"/>
        </w:rPr>
        <w:t>работу</w:t>
      </w:r>
      <w:r>
        <w:rPr>
          <w:spacing w:val="51"/>
          <w:sz w:val="24"/>
        </w:rPr>
        <w:t xml:space="preserve">  </w:t>
      </w:r>
      <w:r>
        <w:rPr>
          <w:sz w:val="24"/>
        </w:rPr>
        <w:t>по</w:t>
      </w:r>
      <w:r>
        <w:rPr>
          <w:spacing w:val="55"/>
          <w:sz w:val="24"/>
        </w:rPr>
        <w:t xml:space="preserve">  </w:t>
      </w:r>
      <w:r>
        <w:rPr>
          <w:sz w:val="24"/>
        </w:rPr>
        <w:t>полученной</w:t>
      </w:r>
      <w:r>
        <w:rPr>
          <w:spacing w:val="53"/>
          <w:sz w:val="24"/>
        </w:rPr>
        <w:t xml:space="preserve">  </w:t>
      </w:r>
      <w:r>
        <w:rPr>
          <w:sz w:val="24"/>
        </w:rPr>
        <w:t>специальности</w:t>
      </w:r>
      <w:r>
        <w:rPr>
          <w:spacing w:val="54"/>
          <w:sz w:val="24"/>
        </w:rPr>
        <w:t xml:space="preserve">  </w:t>
      </w:r>
      <w:r>
        <w:rPr>
          <w:sz w:val="24"/>
        </w:rPr>
        <w:t>в</w:t>
      </w:r>
      <w:r>
        <w:rPr>
          <w:spacing w:val="54"/>
          <w:sz w:val="24"/>
        </w:rPr>
        <w:t xml:space="preserve">  </w:t>
      </w:r>
      <w:r>
        <w:rPr>
          <w:sz w:val="24"/>
        </w:rPr>
        <w:t>течение</w:t>
      </w:r>
      <w:r>
        <w:rPr>
          <w:spacing w:val="50"/>
          <w:sz w:val="24"/>
        </w:rPr>
        <w:t xml:space="preserve">  </w:t>
      </w:r>
      <w:r>
        <w:rPr>
          <w:sz w:val="24"/>
        </w:rPr>
        <w:t>одного</w:t>
      </w:r>
      <w:r>
        <w:rPr>
          <w:spacing w:val="53"/>
          <w:sz w:val="24"/>
        </w:rPr>
        <w:t xml:space="preserve">  </w:t>
      </w:r>
      <w:r>
        <w:rPr>
          <w:sz w:val="24"/>
        </w:rPr>
        <w:t>года</w:t>
      </w:r>
      <w:r>
        <w:rPr>
          <w:spacing w:val="55"/>
          <w:sz w:val="24"/>
        </w:rPr>
        <w:t xml:space="preserve">  </w:t>
      </w:r>
      <w:r>
        <w:rPr>
          <w:sz w:val="24"/>
        </w:rPr>
        <w:t>со</w:t>
      </w:r>
      <w:r>
        <w:rPr>
          <w:spacing w:val="57"/>
          <w:sz w:val="24"/>
        </w:rPr>
        <w:t xml:space="preserve">  </w:t>
      </w:r>
      <w:r>
        <w:rPr>
          <w:sz w:val="24"/>
        </w:rPr>
        <w:t>дня</w:t>
      </w:r>
      <w:r>
        <w:rPr>
          <w:spacing w:val="53"/>
          <w:sz w:val="24"/>
        </w:rPr>
        <w:t xml:space="preserve">  </w:t>
      </w:r>
      <w:r>
        <w:rPr>
          <w:sz w:val="24"/>
        </w:rPr>
        <w:t>получения</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firstLine="0"/>
      </w:pPr>
      <w:r>
        <w:lastRenderedPageBreak/>
        <w:t>профессионального</w:t>
      </w:r>
      <w:r>
        <w:rPr>
          <w:spacing w:val="-8"/>
        </w:rPr>
        <w:t xml:space="preserve"> </w:t>
      </w:r>
      <w:r>
        <w:t>образования</w:t>
      </w:r>
      <w:r>
        <w:rPr>
          <w:spacing w:val="-10"/>
        </w:rPr>
        <w:t xml:space="preserve"> </w:t>
      </w:r>
      <w:r>
        <w:t>соответствующего</w:t>
      </w:r>
      <w:r>
        <w:rPr>
          <w:spacing w:val="-1"/>
        </w:rPr>
        <w:t xml:space="preserve"> </w:t>
      </w:r>
      <w:r>
        <w:rPr>
          <w:spacing w:val="-2"/>
        </w:rPr>
        <w:t>уровня;</w:t>
      </w:r>
    </w:p>
    <w:p w:rsidR="00ED4F7B" w:rsidRDefault="00656557">
      <w:pPr>
        <w:pStyle w:val="a4"/>
        <w:numPr>
          <w:ilvl w:val="3"/>
          <w:numId w:val="111"/>
        </w:numPr>
        <w:tabs>
          <w:tab w:val="left" w:pos="1527"/>
        </w:tabs>
        <w:spacing w:before="5" w:line="237" w:lineRule="auto"/>
        <w:ind w:right="140" w:firstLine="710"/>
        <w:rPr>
          <w:sz w:val="24"/>
        </w:rPr>
      </w:pPr>
      <w:r>
        <w:rPr>
          <w:sz w:val="24"/>
        </w:rPr>
        <w:t>лиц, приглашенных на работу в порядке перевода от другого работодателя по согласованию между работодателями;</w:t>
      </w:r>
    </w:p>
    <w:p w:rsidR="00ED4F7B" w:rsidRDefault="00656557">
      <w:pPr>
        <w:pStyle w:val="a4"/>
        <w:numPr>
          <w:ilvl w:val="3"/>
          <w:numId w:val="111"/>
        </w:numPr>
        <w:tabs>
          <w:tab w:val="left" w:pos="1527"/>
        </w:tabs>
        <w:spacing w:before="6" w:line="237" w:lineRule="auto"/>
        <w:ind w:right="138" w:firstLine="710"/>
        <w:rPr>
          <w:sz w:val="24"/>
        </w:rPr>
      </w:pPr>
      <w:r>
        <w:rPr>
          <w:sz w:val="24"/>
        </w:rPr>
        <w:t>иных лиц в случаях, предусмотренных ТК РФ, иными федеральными законами, коллективным договором.</w:t>
      </w:r>
    </w:p>
    <w:p w:rsidR="00ED4F7B" w:rsidRDefault="00656557">
      <w:pPr>
        <w:pStyle w:val="a4"/>
        <w:numPr>
          <w:ilvl w:val="2"/>
          <w:numId w:val="111"/>
        </w:numPr>
        <w:tabs>
          <w:tab w:val="left" w:pos="2000"/>
        </w:tabs>
        <w:spacing w:before="4"/>
        <w:ind w:right="135" w:firstLine="710"/>
        <w:jc w:val="both"/>
        <w:rPr>
          <w:sz w:val="24"/>
        </w:rPr>
      </w:pPr>
      <w:r>
        <w:rPr>
          <w:sz w:val="24"/>
        </w:rPr>
        <w:t>Срок</w:t>
      </w:r>
      <w:r>
        <w:rPr>
          <w:spacing w:val="-2"/>
          <w:sz w:val="24"/>
        </w:rPr>
        <w:t xml:space="preserve"> </w:t>
      </w:r>
      <w:r>
        <w:rPr>
          <w:sz w:val="24"/>
        </w:rPr>
        <w:t>испытания не</w:t>
      </w:r>
      <w:r>
        <w:rPr>
          <w:spacing w:val="-6"/>
          <w:sz w:val="24"/>
        </w:rPr>
        <w:t xml:space="preserve"> </w:t>
      </w:r>
      <w:r>
        <w:rPr>
          <w:sz w:val="24"/>
        </w:rPr>
        <w:t>может превышать трех</w:t>
      </w:r>
      <w:r>
        <w:rPr>
          <w:spacing w:val="-5"/>
          <w:sz w:val="24"/>
        </w:rPr>
        <w:t xml:space="preserve"> </w:t>
      </w:r>
      <w:r>
        <w:rPr>
          <w:sz w:val="24"/>
        </w:rPr>
        <w:t>месяцев, а</w:t>
      </w:r>
      <w:r>
        <w:rPr>
          <w:spacing w:val="-1"/>
          <w:sz w:val="24"/>
        </w:rPr>
        <w:t xml:space="preserve"> </w:t>
      </w:r>
      <w:r>
        <w:rPr>
          <w:sz w:val="24"/>
        </w:rPr>
        <w:t>для заместителей заведующего ДОУ, главного бухгалтера, руководителей филиалов и иных обособленных структурных подразделений</w:t>
      </w:r>
      <w:r>
        <w:rPr>
          <w:spacing w:val="-1"/>
          <w:sz w:val="24"/>
        </w:rPr>
        <w:t xml:space="preserve"> </w:t>
      </w:r>
      <w:r>
        <w:rPr>
          <w:sz w:val="24"/>
        </w:rPr>
        <w:t>учреждения - шести</w:t>
      </w:r>
      <w:r>
        <w:rPr>
          <w:spacing w:val="-1"/>
          <w:sz w:val="24"/>
        </w:rPr>
        <w:t xml:space="preserve"> </w:t>
      </w:r>
      <w:r>
        <w:rPr>
          <w:sz w:val="24"/>
        </w:rPr>
        <w:t>месяцев, если</w:t>
      </w:r>
      <w:r>
        <w:rPr>
          <w:spacing w:val="-1"/>
          <w:sz w:val="24"/>
        </w:rPr>
        <w:t xml:space="preserve"> </w:t>
      </w:r>
      <w:r>
        <w:rPr>
          <w:sz w:val="24"/>
        </w:rPr>
        <w:t>иное</w:t>
      </w:r>
      <w:r>
        <w:rPr>
          <w:spacing w:val="-3"/>
          <w:sz w:val="24"/>
        </w:rPr>
        <w:t xml:space="preserve"> </w:t>
      </w:r>
      <w:r>
        <w:rPr>
          <w:sz w:val="24"/>
        </w:rPr>
        <w:t>не</w:t>
      </w:r>
      <w:r>
        <w:rPr>
          <w:spacing w:val="-3"/>
          <w:sz w:val="24"/>
        </w:rPr>
        <w:t xml:space="preserve"> </w:t>
      </w:r>
      <w:r>
        <w:rPr>
          <w:sz w:val="24"/>
        </w:rPr>
        <w:t>установлено федеральным</w:t>
      </w:r>
      <w:r>
        <w:rPr>
          <w:spacing w:val="-1"/>
          <w:sz w:val="24"/>
        </w:rPr>
        <w:t xml:space="preserve"> </w:t>
      </w:r>
      <w:r>
        <w:rPr>
          <w:sz w:val="24"/>
        </w:rPr>
        <w:t>законом. При заключении трудового договора</w:t>
      </w:r>
      <w:r>
        <w:rPr>
          <w:spacing w:val="-5"/>
          <w:sz w:val="24"/>
        </w:rPr>
        <w:t xml:space="preserve"> </w:t>
      </w:r>
      <w:r>
        <w:rPr>
          <w:sz w:val="24"/>
        </w:rPr>
        <w:t>на срок</w:t>
      </w:r>
      <w:r>
        <w:rPr>
          <w:spacing w:val="-5"/>
          <w:sz w:val="24"/>
        </w:rPr>
        <w:t xml:space="preserve"> </w:t>
      </w:r>
      <w:r>
        <w:rPr>
          <w:sz w:val="24"/>
        </w:rPr>
        <w:t>от</w:t>
      </w:r>
      <w:r>
        <w:rPr>
          <w:spacing w:val="-3"/>
          <w:sz w:val="24"/>
        </w:rPr>
        <w:t xml:space="preserve"> </w:t>
      </w:r>
      <w:r>
        <w:rPr>
          <w:sz w:val="24"/>
        </w:rPr>
        <w:t>двух</w:t>
      </w:r>
      <w:r>
        <w:rPr>
          <w:spacing w:val="-4"/>
          <w:sz w:val="24"/>
        </w:rPr>
        <w:t xml:space="preserve"> </w:t>
      </w:r>
      <w:r>
        <w:rPr>
          <w:sz w:val="24"/>
        </w:rPr>
        <w:t>до шести месяцев испытание</w:t>
      </w:r>
      <w:r>
        <w:rPr>
          <w:spacing w:val="-5"/>
          <w:sz w:val="24"/>
        </w:rPr>
        <w:t xml:space="preserve"> </w:t>
      </w:r>
      <w:r>
        <w:rPr>
          <w:sz w:val="24"/>
        </w:rPr>
        <w:t>не может</w:t>
      </w:r>
      <w:r>
        <w:rPr>
          <w:spacing w:val="-3"/>
          <w:sz w:val="24"/>
        </w:rPr>
        <w:t xml:space="preserve"> </w:t>
      </w:r>
      <w:r>
        <w:rPr>
          <w:sz w:val="24"/>
        </w:rPr>
        <w:t>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D4F7B" w:rsidRDefault="00656557">
      <w:pPr>
        <w:pStyle w:val="a4"/>
        <w:numPr>
          <w:ilvl w:val="2"/>
          <w:numId w:val="111"/>
        </w:numPr>
        <w:tabs>
          <w:tab w:val="left" w:pos="2005"/>
        </w:tabs>
        <w:ind w:right="141" w:firstLine="710"/>
        <w:jc w:val="both"/>
        <w:rPr>
          <w:sz w:val="24"/>
        </w:rPr>
      </w:pPr>
      <w:r>
        <w:rPr>
          <w:sz w:val="24"/>
        </w:rPr>
        <w:t>При</w:t>
      </w:r>
      <w:r>
        <w:rPr>
          <w:spacing w:val="-4"/>
          <w:sz w:val="24"/>
        </w:rPr>
        <w:t xml:space="preserve"> </w:t>
      </w:r>
      <w:r>
        <w:rPr>
          <w:sz w:val="24"/>
        </w:rPr>
        <w:t>неудовлетворительном результате испытания</w:t>
      </w:r>
      <w:r>
        <w:rPr>
          <w:spacing w:val="-4"/>
          <w:sz w:val="24"/>
        </w:rPr>
        <w:t xml:space="preserve"> </w:t>
      </w:r>
      <w:r>
        <w:rPr>
          <w:sz w:val="24"/>
        </w:rPr>
        <w:t>заведующий детским садом имеет право до истечения срока испытания расторгнуть трудовой договор с работником, предупредив</w:t>
      </w:r>
      <w:r>
        <w:rPr>
          <w:spacing w:val="40"/>
          <w:sz w:val="24"/>
        </w:rPr>
        <w:t xml:space="preserve"> </w:t>
      </w:r>
      <w:r>
        <w:rPr>
          <w:sz w:val="24"/>
        </w:rPr>
        <w:t>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w:t>
      </w:r>
      <w:r>
        <w:rPr>
          <w:spacing w:val="-2"/>
          <w:sz w:val="24"/>
        </w:rPr>
        <w:t xml:space="preserve"> </w:t>
      </w:r>
      <w:r>
        <w:rPr>
          <w:sz w:val="24"/>
        </w:rPr>
        <w:t>в суд. При неудовлетворительном результате испытания расторжение</w:t>
      </w:r>
      <w:r>
        <w:rPr>
          <w:spacing w:val="-5"/>
          <w:sz w:val="24"/>
        </w:rPr>
        <w:t xml:space="preserve"> </w:t>
      </w:r>
      <w:r>
        <w:rPr>
          <w:sz w:val="24"/>
        </w:rPr>
        <w:t>трудового договора</w:t>
      </w:r>
      <w:r>
        <w:rPr>
          <w:spacing w:val="-5"/>
          <w:sz w:val="24"/>
        </w:rPr>
        <w:t xml:space="preserve"> </w:t>
      </w:r>
      <w:r>
        <w:rPr>
          <w:sz w:val="24"/>
        </w:rPr>
        <w:t>производится</w:t>
      </w:r>
      <w:r>
        <w:rPr>
          <w:spacing w:val="-5"/>
          <w:sz w:val="24"/>
        </w:rPr>
        <w:t xml:space="preserve"> </w:t>
      </w:r>
      <w:r>
        <w:rPr>
          <w:sz w:val="24"/>
        </w:rPr>
        <w:t>без учета</w:t>
      </w:r>
      <w:r>
        <w:rPr>
          <w:spacing w:val="-5"/>
          <w:sz w:val="24"/>
        </w:rPr>
        <w:t xml:space="preserve"> </w:t>
      </w:r>
      <w:r>
        <w:rPr>
          <w:sz w:val="24"/>
        </w:rPr>
        <w:t>мнения</w:t>
      </w:r>
      <w:r>
        <w:rPr>
          <w:spacing w:val="-4"/>
          <w:sz w:val="24"/>
        </w:rPr>
        <w:t xml:space="preserve"> </w:t>
      </w:r>
      <w:r>
        <w:rPr>
          <w:sz w:val="24"/>
        </w:rPr>
        <w:t>соответствующего профсоюзного органа и без выплаты выходного пособия.</w:t>
      </w:r>
    </w:p>
    <w:p w:rsidR="00ED4F7B" w:rsidRDefault="00656557">
      <w:pPr>
        <w:pStyle w:val="a4"/>
        <w:numPr>
          <w:ilvl w:val="2"/>
          <w:numId w:val="111"/>
        </w:numPr>
        <w:tabs>
          <w:tab w:val="left" w:pos="2086"/>
        </w:tabs>
        <w:ind w:right="131" w:firstLine="71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ED4F7B" w:rsidRDefault="00656557">
      <w:pPr>
        <w:pStyle w:val="a4"/>
        <w:numPr>
          <w:ilvl w:val="2"/>
          <w:numId w:val="111"/>
        </w:numPr>
        <w:tabs>
          <w:tab w:val="left" w:pos="2000"/>
        </w:tabs>
        <w:ind w:right="146" w:firstLine="710"/>
        <w:jc w:val="both"/>
        <w:rPr>
          <w:sz w:val="24"/>
        </w:rPr>
      </w:pPr>
      <w:r>
        <w:rPr>
          <w:sz w:val="24"/>
        </w:rPr>
        <w:t>Трудовой договор</w:t>
      </w:r>
      <w:r>
        <w:rPr>
          <w:spacing w:val="-2"/>
          <w:sz w:val="24"/>
        </w:rPr>
        <w:t xml:space="preserve"> </w:t>
      </w:r>
      <w:r>
        <w:rPr>
          <w:sz w:val="24"/>
        </w:rPr>
        <w:t>вступает в силу</w:t>
      </w:r>
      <w:r>
        <w:rPr>
          <w:spacing w:val="-7"/>
          <w:sz w:val="24"/>
        </w:rPr>
        <w:t xml:space="preserve"> </w:t>
      </w:r>
      <w:r>
        <w:rPr>
          <w:sz w:val="24"/>
        </w:rPr>
        <w:t>со дня его подписания работником</w:t>
      </w:r>
      <w:r>
        <w:rPr>
          <w:spacing w:val="-1"/>
          <w:sz w:val="24"/>
        </w:rPr>
        <w:t xml:space="preserve"> </w:t>
      </w:r>
      <w:r>
        <w:rPr>
          <w:sz w:val="24"/>
        </w:rPr>
        <w:t>и</w:t>
      </w:r>
      <w:r>
        <w:rPr>
          <w:spacing w:val="-1"/>
          <w:sz w:val="24"/>
        </w:rPr>
        <w:t xml:space="preserve"> </w:t>
      </w:r>
      <w:r>
        <w:rPr>
          <w:sz w:val="24"/>
        </w:rPr>
        <w:t>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D4F7B" w:rsidRDefault="00656557">
      <w:pPr>
        <w:pStyle w:val="a4"/>
        <w:numPr>
          <w:ilvl w:val="2"/>
          <w:numId w:val="111"/>
        </w:numPr>
        <w:tabs>
          <w:tab w:val="left" w:pos="2115"/>
        </w:tabs>
        <w:ind w:right="139" w:firstLine="710"/>
        <w:jc w:val="both"/>
        <w:rPr>
          <w:sz w:val="24"/>
        </w:rPr>
      </w:pPr>
      <w:r>
        <w:rPr>
          <w:sz w:val="24"/>
        </w:rPr>
        <w:t>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w:t>
      </w:r>
      <w:r>
        <w:rPr>
          <w:spacing w:val="40"/>
          <w:sz w:val="24"/>
        </w:rPr>
        <w:t xml:space="preserve"> </w:t>
      </w:r>
      <w:r>
        <w:rPr>
          <w:sz w:val="24"/>
        </w:rPr>
        <w:t>является основной, оформляется трудовая книжка в соответствии с требованиями Инструкции по заполнению трудовых книжек.</w:t>
      </w:r>
    </w:p>
    <w:p w:rsidR="00ED4F7B" w:rsidRDefault="00656557">
      <w:pPr>
        <w:pStyle w:val="a4"/>
        <w:numPr>
          <w:ilvl w:val="2"/>
          <w:numId w:val="111"/>
        </w:numPr>
        <w:tabs>
          <w:tab w:val="left" w:pos="2081"/>
        </w:tabs>
        <w:spacing w:before="3"/>
        <w:ind w:right="140" w:firstLine="710"/>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D4F7B" w:rsidRDefault="00656557">
      <w:pPr>
        <w:pStyle w:val="a4"/>
        <w:numPr>
          <w:ilvl w:val="2"/>
          <w:numId w:val="111"/>
        </w:numPr>
        <w:tabs>
          <w:tab w:val="left" w:pos="2149"/>
        </w:tabs>
        <w:ind w:right="141" w:firstLine="710"/>
        <w:jc w:val="both"/>
        <w:rPr>
          <w:sz w:val="24"/>
        </w:rPr>
      </w:pPr>
      <w:r>
        <w:rPr>
          <w:sz w:val="24"/>
        </w:rPr>
        <w:t>Оформление трудовой книжки работнику осуществляется работодателем в присутствии работника не позднее недельного срока со дня приема на работу.</w:t>
      </w:r>
      <w:r>
        <w:rPr>
          <w:spacing w:val="40"/>
          <w:sz w:val="24"/>
        </w:rPr>
        <w:t xml:space="preserve"> </w:t>
      </w:r>
      <w:r>
        <w:rPr>
          <w:sz w:val="24"/>
        </w:rPr>
        <w:t>Все записи о выполняемой работе,</w:t>
      </w:r>
      <w:r>
        <w:rPr>
          <w:spacing w:val="-1"/>
          <w:sz w:val="24"/>
        </w:rPr>
        <w:t xml:space="preserve"> </w:t>
      </w:r>
      <w:r>
        <w:rPr>
          <w:sz w:val="24"/>
        </w:rPr>
        <w:t>переводе на другую постоянную работу, квалификации, увольнении,</w:t>
      </w:r>
      <w:r>
        <w:rPr>
          <w:spacing w:val="-1"/>
          <w:sz w:val="24"/>
        </w:rPr>
        <w:t xml:space="preserve"> </w:t>
      </w:r>
      <w:r>
        <w:rPr>
          <w:sz w:val="24"/>
        </w:rPr>
        <w:t>а также о награждении вносятся в трудовую книжку на основании соответствующего приказа</w:t>
      </w:r>
      <w:r>
        <w:rPr>
          <w:spacing w:val="40"/>
          <w:sz w:val="24"/>
        </w:rPr>
        <w:t xml:space="preserve"> </w:t>
      </w:r>
      <w:r>
        <w:rPr>
          <w:sz w:val="24"/>
        </w:rPr>
        <w:t>заведующего не позднее недельного срока, а при увольнении - в день увольнения и должны точно соответствовать тексту приказа.</w:t>
      </w:r>
    </w:p>
    <w:p w:rsidR="00ED4F7B" w:rsidRDefault="00656557">
      <w:pPr>
        <w:pStyle w:val="a4"/>
        <w:numPr>
          <w:ilvl w:val="2"/>
          <w:numId w:val="111"/>
        </w:numPr>
        <w:tabs>
          <w:tab w:val="left" w:pos="2005"/>
        </w:tabs>
        <w:ind w:right="146" w:firstLine="710"/>
        <w:jc w:val="both"/>
        <w:rPr>
          <w:sz w:val="24"/>
        </w:rPr>
      </w:pPr>
      <w:r>
        <w:rPr>
          <w:sz w:val="24"/>
        </w:rPr>
        <w:t>С каждой вносимой в трудовую книжку</w:t>
      </w:r>
      <w:r>
        <w:rPr>
          <w:spacing w:val="-1"/>
          <w:sz w:val="24"/>
        </w:rPr>
        <w:t xml:space="preserve"> </w:t>
      </w:r>
      <w:r>
        <w:rPr>
          <w:sz w:val="24"/>
        </w:rPr>
        <w:t>записью</w:t>
      </w:r>
      <w:r>
        <w:rPr>
          <w:spacing w:val="-8"/>
          <w:sz w:val="24"/>
        </w:rPr>
        <w:t xml:space="preserve"> </w:t>
      </w:r>
      <w:r>
        <w:rPr>
          <w:sz w:val="24"/>
        </w:rPr>
        <w:t>о выполняемой работе, переводе</w:t>
      </w:r>
      <w:r>
        <w:rPr>
          <w:spacing w:val="-2"/>
          <w:sz w:val="24"/>
        </w:rPr>
        <w:t xml:space="preserve"> </w:t>
      </w:r>
      <w:r>
        <w:rPr>
          <w:sz w:val="24"/>
        </w:rPr>
        <w:t>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2"/>
          <w:numId w:val="111"/>
        </w:numPr>
        <w:tabs>
          <w:tab w:val="left" w:pos="2086"/>
        </w:tabs>
        <w:spacing w:before="66"/>
        <w:ind w:right="133" w:firstLine="710"/>
        <w:jc w:val="both"/>
        <w:rPr>
          <w:sz w:val="24"/>
        </w:rPr>
      </w:pPr>
      <w:r>
        <w:rPr>
          <w:sz w:val="24"/>
        </w:rPr>
        <w:lastRenderedPageBreak/>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D4F7B" w:rsidRDefault="00656557">
      <w:pPr>
        <w:pStyle w:val="a4"/>
        <w:numPr>
          <w:ilvl w:val="2"/>
          <w:numId w:val="111"/>
        </w:numPr>
        <w:tabs>
          <w:tab w:val="left" w:pos="2038"/>
        </w:tabs>
        <w:spacing w:before="1"/>
        <w:ind w:right="133" w:firstLine="710"/>
        <w:jc w:val="both"/>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w:t>
      </w:r>
      <w:r>
        <w:rPr>
          <w:spacing w:val="-4"/>
          <w:sz w:val="24"/>
        </w:rPr>
        <w:t xml:space="preserve"> </w:t>
      </w:r>
      <w:r>
        <w:rPr>
          <w:sz w:val="24"/>
        </w:rPr>
        <w:t>работника</w:t>
      </w:r>
      <w:r>
        <w:rPr>
          <w:spacing w:val="-2"/>
          <w:sz w:val="24"/>
        </w:rPr>
        <w:t xml:space="preserve"> </w:t>
      </w:r>
      <w:r>
        <w:rPr>
          <w:sz w:val="24"/>
        </w:rPr>
        <w:t>с указанием основания</w:t>
      </w:r>
      <w:r>
        <w:rPr>
          <w:spacing w:val="-5"/>
          <w:sz w:val="24"/>
        </w:rPr>
        <w:t xml:space="preserve"> </w:t>
      </w:r>
      <w:r>
        <w:rPr>
          <w:sz w:val="24"/>
        </w:rPr>
        <w:t>и причины прекращения</w:t>
      </w:r>
      <w:r>
        <w:rPr>
          <w:spacing w:val="-1"/>
          <w:sz w:val="24"/>
        </w:rPr>
        <w:t xml:space="preserve"> </w:t>
      </w:r>
      <w:r>
        <w:rPr>
          <w:sz w:val="24"/>
        </w:rPr>
        <w:t>трудового договора,</w:t>
      </w:r>
      <w:r>
        <w:rPr>
          <w:spacing w:val="-4"/>
          <w:sz w:val="24"/>
        </w:rPr>
        <w:t xml:space="preserve"> </w:t>
      </w:r>
      <w:r>
        <w:rPr>
          <w:sz w:val="24"/>
        </w:rPr>
        <w:t>другая предусмотренная Трудовым Кодексом Российской Федерации (далее – Кодекс), иным федеральным законом информация.</w:t>
      </w:r>
    </w:p>
    <w:p w:rsidR="00ED4F7B" w:rsidRDefault="00656557">
      <w:pPr>
        <w:pStyle w:val="a4"/>
        <w:numPr>
          <w:ilvl w:val="2"/>
          <w:numId w:val="111"/>
        </w:numPr>
        <w:tabs>
          <w:tab w:val="left" w:pos="2057"/>
        </w:tabs>
        <w:spacing w:before="3"/>
        <w:ind w:right="143" w:firstLine="710"/>
        <w:jc w:val="both"/>
        <w:rPr>
          <w:sz w:val="24"/>
        </w:rPr>
      </w:pPr>
      <w:r>
        <w:rPr>
          <w:sz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D4F7B" w:rsidRDefault="00656557">
      <w:pPr>
        <w:pStyle w:val="a4"/>
        <w:numPr>
          <w:ilvl w:val="2"/>
          <w:numId w:val="111"/>
        </w:numPr>
        <w:tabs>
          <w:tab w:val="left" w:pos="2038"/>
        </w:tabs>
        <w:spacing w:line="242" w:lineRule="auto"/>
        <w:ind w:right="147" w:firstLine="710"/>
        <w:jc w:val="both"/>
        <w:rPr>
          <w:sz w:val="24"/>
        </w:rPr>
      </w:pPr>
      <w:r>
        <w:rPr>
          <w:sz w:val="24"/>
        </w:rPr>
        <w:t>Лицо, имеющее стаж работы по трудовому договору, может получать сведения о трудовой деятельности:</w:t>
      </w:r>
    </w:p>
    <w:p w:rsidR="00ED4F7B" w:rsidRDefault="00656557">
      <w:pPr>
        <w:pStyle w:val="a4"/>
        <w:numPr>
          <w:ilvl w:val="0"/>
          <w:numId w:val="110"/>
        </w:numPr>
        <w:tabs>
          <w:tab w:val="left" w:pos="1982"/>
        </w:tabs>
        <w:ind w:right="140" w:firstLine="710"/>
        <w:rPr>
          <w:sz w:val="24"/>
        </w:rPr>
      </w:pPr>
      <w:r>
        <w:rPr>
          <w:sz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w:t>
      </w:r>
      <w:r>
        <w:rPr>
          <w:spacing w:val="40"/>
          <w:sz w:val="24"/>
        </w:rPr>
        <w:t xml:space="preserve"> </w:t>
      </w:r>
      <w:r>
        <w:rPr>
          <w:sz w:val="24"/>
        </w:rPr>
        <w:t>электронного документа, подписанного усиленной квалифицированной электронной подписью (при ее наличии у работодателя);</w:t>
      </w:r>
    </w:p>
    <w:p w:rsidR="00ED4F7B" w:rsidRDefault="00656557">
      <w:pPr>
        <w:pStyle w:val="a4"/>
        <w:numPr>
          <w:ilvl w:val="0"/>
          <w:numId w:val="110"/>
        </w:numPr>
        <w:tabs>
          <w:tab w:val="left" w:pos="1982"/>
        </w:tabs>
        <w:spacing w:line="237" w:lineRule="auto"/>
        <w:ind w:right="135" w:firstLine="71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ED4F7B" w:rsidRDefault="00656557">
      <w:pPr>
        <w:pStyle w:val="a4"/>
        <w:numPr>
          <w:ilvl w:val="0"/>
          <w:numId w:val="110"/>
        </w:numPr>
        <w:tabs>
          <w:tab w:val="left" w:pos="1982"/>
        </w:tabs>
        <w:ind w:right="132" w:firstLine="710"/>
        <w:rPr>
          <w:sz w:val="24"/>
        </w:rPr>
      </w:pPr>
      <w:r>
        <w:rPr>
          <w:sz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ED4F7B" w:rsidRDefault="00656557">
      <w:pPr>
        <w:pStyle w:val="a4"/>
        <w:numPr>
          <w:ilvl w:val="0"/>
          <w:numId w:val="110"/>
        </w:numPr>
        <w:tabs>
          <w:tab w:val="left" w:pos="1982"/>
        </w:tabs>
        <w:ind w:right="149" w:firstLine="710"/>
        <w:rPr>
          <w:sz w:val="24"/>
        </w:rPr>
      </w:pPr>
      <w:r>
        <w:rPr>
          <w:sz w:val="24"/>
        </w:rPr>
        <w:t>с использованием единого портала государственных и муниципальных услуг в</w:t>
      </w:r>
      <w:r>
        <w:rPr>
          <w:spacing w:val="40"/>
          <w:sz w:val="24"/>
        </w:rPr>
        <w:t xml:space="preserve"> </w:t>
      </w:r>
      <w:r>
        <w:rPr>
          <w:sz w:val="24"/>
        </w:rPr>
        <w:t xml:space="preserve">форме электронного документа, подписанного усиленной квалифицированной электронной </w:t>
      </w:r>
      <w:r>
        <w:rPr>
          <w:spacing w:val="-2"/>
          <w:sz w:val="24"/>
        </w:rPr>
        <w:t>подписью.</w:t>
      </w:r>
    </w:p>
    <w:p w:rsidR="00ED4F7B" w:rsidRDefault="00656557">
      <w:pPr>
        <w:pStyle w:val="a4"/>
        <w:numPr>
          <w:ilvl w:val="2"/>
          <w:numId w:val="111"/>
        </w:numPr>
        <w:tabs>
          <w:tab w:val="left" w:pos="2077"/>
        </w:tabs>
        <w:ind w:right="139" w:firstLine="710"/>
        <w:jc w:val="both"/>
        <w:rPr>
          <w:sz w:val="24"/>
        </w:rPr>
      </w:pPr>
      <w:proofErr w:type="gramStart"/>
      <w:r>
        <w:rPr>
          <w:sz w:val="24"/>
        </w:rPr>
        <w:t>Работодатель обязан предоставить работнику (за исключением случаев, если в соответствии с</w:t>
      </w:r>
      <w:r>
        <w:rPr>
          <w:spacing w:val="-2"/>
          <w:sz w:val="24"/>
        </w:rPr>
        <w:t xml:space="preserve"> </w:t>
      </w:r>
      <w:r>
        <w:rPr>
          <w:sz w:val="24"/>
        </w:rPr>
        <w:t>Кодексом,</w:t>
      </w:r>
      <w:r>
        <w:rPr>
          <w:spacing w:val="-4"/>
          <w:sz w:val="24"/>
        </w:rPr>
        <w:t xml:space="preserve"> </w:t>
      </w:r>
      <w:r>
        <w:rPr>
          <w:sz w:val="24"/>
        </w:rPr>
        <w:t>или иным федеральным законом на</w:t>
      </w:r>
      <w:r>
        <w:rPr>
          <w:spacing w:val="-2"/>
          <w:sz w:val="24"/>
        </w:rPr>
        <w:t xml:space="preserve"> </w:t>
      </w:r>
      <w:r>
        <w:rPr>
          <w:sz w:val="24"/>
        </w:rPr>
        <w:t>работника</w:t>
      </w:r>
      <w:r>
        <w:rPr>
          <w:spacing w:val="-2"/>
          <w:sz w:val="24"/>
        </w:rPr>
        <w:t xml:space="preserve"> </w:t>
      </w:r>
      <w:r>
        <w:rPr>
          <w:sz w:val="24"/>
        </w:rPr>
        <w:t>ведется</w:t>
      </w:r>
      <w:r>
        <w:rPr>
          <w:spacing w:val="-2"/>
          <w:sz w:val="24"/>
        </w:rPr>
        <w:t xml:space="preserve"> </w:t>
      </w:r>
      <w:r>
        <w:rPr>
          <w:sz w:val="24"/>
        </w:rPr>
        <w:t>трудовая</w:t>
      </w:r>
      <w:r>
        <w:rPr>
          <w:spacing w:val="-1"/>
          <w:sz w:val="24"/>
        </w:rPr>
        <w:t xml:space="preserve"> </w:t>
      </w:r>
      <w:r>
        <w:rPr>
          <w:sz w:val="24"/>
        </w:rPr>
        <w:t>книжка) сведения о трудовой деятельности за период работы у</w:t>
      </w:r>
      <w:r>
        <w:rPr>
          <w:spacing w:val="-6"/>
          <w:sz w:val="24"/>
        </w:rPr>
        <w:t xml:space="preserve"> </w:t>
      </w:r>
      <w:r>
        <w:rPr>
          <w:sz w:val="24"/>
        </w:rPr>
        <w:t>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sz w:val="24"/>
        </w:rPr>
        <w:t xml:space="preserve"> </w:t>
      </w:r>
      <w:proofErr w:type="gramStart"/>
      <w:r>
        <w:rPr>
          <w:sz w:val="24"/>
        </w:rPr>
        <w:t>форме или направленном в порядке, установленном работодателем, по адресу электронной почты работодателя:</w:t>
      </w:r>
      <w:proofErr w:type="gramEnd"/>
    </w:p>
    <w:p w:rsidR="00ED4F7B" w:rsidRDefault="00656557">
      <w:pPr>
        <w:pStyle w:val="a4"/>
        <w:numPr>
          <w:ilvl w:val="0"/>
          <w:numId w:val="109"/>
        </w:numPr>
        <w:tabs>
          <w:tab w:val="left" w:pos="1982"/>
        </w:tabs>
        <w:spacing w:line="293" w:lineRule="exact"/>
        <w:ind w:left="1982" w:hanging="705"/>
        <w:rPr>
          <w:sz w:val="24"/>
        </w:rPr>
      </w:pPr>
      <w:r>
        <w:rPr>
          <w:sz w:val="24"/>
        </w:rPr>
        <w:t>в</w:t>
      </w:r>
      <w:r>
        <w:rPr>
          <w:spacing w:val="-2"/>
          <w:sz w:val="24"/>
        </w:rPr>
        <w:t xml:space="preserve"> </w:t>
      </w:r>
      <w:r>
        <w:rPr>
          <w:sz w:val="24"/>
        </w:rPr>
        <w:t>период</w:t>
      </w:r>
      <w:r>
        <w:rPr>
          <w:spacing w:val="-3"/>
          <w:sz w:val="24"/>
        </w:rPr>
        <w:t xml:space="preserve"> </w:t>
      </w:r>
      <w:r>
        <w:rPr>
          <w:sz w:val="24"/>
        </w:rPr>
        <w:t>работы</w:t>
      </w:r>
      <w:r>
        <w:rPr>
          <w:spacing w:val="-2"/>
          <w:sz w:val="24"/>
        </w:rPr>
        <w:t xml:space="preserve"> </w:t>
      </w:r>
      <w:r>
        <w:rPr>
          <w:sz w:val="24"/>
        </w:rPr>
        <w:t>не</w:t>
      </w:r>
      <w:r>
        <w:rPr>
          <w:spacing w:val="-7"/>
          <w:sz w:val="24"/>
        </w:rPr>
        <w:t xml:space="preserve"> </w:t>
      </w:r>
      <w:r>
        <w:rPr>
          <w:sz w:val="24"/>
        </w:rPr>
        <w:t>позднее</w:t>
      </w:r>
      <w:r>
        <w:rPr>
          <w:spacing w:val="-1"/>
          <w:sz w:val="24"/>
        </w:rPr>
        <w:t xml:space="preserve"> </w:t>
      </w:r>
      <w:r>
        <w:rPr>
          <w:sz w:val="24"/>
        </w:rPr>
        <w:t>трех</w:t>
      </w:r>
      <w:r>
        <w:rPr>
          <w:spacing w:val="-6"/>
          <w:sz w:val="24"/>
        </w:rPr>
        <w:t xml:space="preserve"> </w:t>
      </w:r>
      <w:r>
        <w:rPr>
          <w:sz w:val="24"/>
        </w:rPr>
        <w:t>рабочих</w:t>
      </w:r>
      <w:r>
        <w:rPr>
          <w:spacing w:val="-5"/>
          <w:sz w:val="24"/>
        </w:rPr>
        <w:t xml:space="preserve"> </w:t>
      </w:r>
      <w:r>
        <w:rPr>
          <w:sz w:val="24"/>
        </w:rPr>
        <w:t>дней</w:t>
      </w:r>
      <w:r>
        <w:rPr>
          <w:spacing w:val="-5"/>
          <w:sz w:val="24"/>
        </w:rPr>
        <w:t xml:space="preserve"> </w:t>
      </w:r>
      <w:r>
        <w:rPr>
          <w:sz w:val="24"/>
        </w:rPr>
        <w:t>со</w:t>
      </w:r>
      <w:r>
        <w:rPr>
          <w:spacing w:val="3"/>
          <w:sz w:val="24"/>
        </w:rPr>
        <w:t xml:space="preserve"> </w:t>
      </w:r>
      <w:r>
        <w:rPr>
          <w:sz w:val="24"/>
        </w:rPr>
        <w:t>дня</w:t>
      </w:r>
      <w:r>
        <w:rPr>
          <w:spacing w:val="-5"/>
          <w:sz w:val="24"/>
        </w:rPr>
        <w:t xml:space="preserve"> </w:t>
      </w:r>
      <w:r>
        <w:rPr>
          <w:sz w:val="24"/>
        </w:rPr>
        <w:t xml:space="preserve">подачи этого </w:t>
      </w:r>
      <w:r>
        <w:rPr>
          <w:spacing w:val="-2"/>
          <w:sz w:val="24"/>
        </w:rPr>
        <w:t>заявления;</w:t>
      </w:r>
    </w:p>
    <w:p w:rsidR="00ED4F7B" w:rsidRDefault="00656557">
      <w:pPr>
        <w:pStyle w:val="a4"/>
        <w:numPr>
          <w:ilvl w:val="0"/>
          <w:numId w:val="109"/>
        </w:numPr>
        <w:tabs>
          <w:tab w:val="left" w:pos="1982"/>
        </w:tabs>
        <w:spacing w:line="292" w:lineRule="exact"/>
        <w:ind w:left="1982" w:hanging="705"/>
        <w:rPr>
          <w:sz w:val="24"/>
        </w:rPr>
      </w:pPr>
      <w:r>
        <w:rPr>
          <w:sz w:val="24"/>
        </w:rPr>
        <w:t>при</w:t>
      </w:r>
      <w:r>
        <w:rPr>
          <w:spacing w:val="-5"/>
          <w:sz w:val="24"/>
        </w:rPr>
        <w:t xml:space="preserve"> </w:t>
      </w:r>
      <w:r>
        <w:rPr>
          <w:sz w:val="24"/>
        </w:rPr>
        <w:t>увольнении</w:t>
      </w:r>
      <w:r>
        <w:rPr>
          <w:spacing w:val="-6"/>
          <w:sz w:val="24"/>
        </w:rPr>
        <w:t xml:space="preserve"> </w:t>
      </w:r>
      <w:r>
        <w:rPr>
          <w:sz w:val="24"/>
        </w:rPr>
        <w:t>в</w:t>
      </w:r>
      <w:r>
        <w:rPr>
          <w:spacing w:val="-6"/>
          <w:sz w:val="24"/>
        </w:rPr>
        <w:t xml:space="preserve"> </w:t>
      </w:r>
      <w:r>
        <w:rPr>
          <w:sz w:val="24"/>
        </w:rPr>
        <w:t>день</w:t>
      </w:r>
      <w:r>
        <w:rPr>
          <w:spacing w:val="-3"/>
          <w:sz w:val="24"/>
        </w:rPr>
        <w:t xml:space="preserve"> </w:t>
      </w:r>
      <w:r>
        <w:rPr>
          <w:sz w:val="24"/>
        </w:rPr>
        <w:t>прекращения</w:t>
      </w:r>
      <w:r>
        <w:rPr>
          <w:spacing w:val="-3"/>
          <w:sz w:val="24"/>
        </w:rPr>
        <w:t xml:space="preserve"> </w:t>
      </w:r>
      <w:r>
        <w:rPr>
          <w:sz w:val="24"/>
        </w:rPr>
        <w:t>трудового</w:t>
      </w:r>
      <w:r>
        <w:rPr>
          <w:spacing w:val="-3"/>
          <w:sz w:val="24"/>
        </w:rPr>
        <w:t xml:space="preserve"> </w:t>
      </w:r>
      <w:r>
        <w:rPr>
          <w:spacing w:val="-2"/>
          <w:sz w:val="24"/>
        </w:rPr>
        <w:t>договора.</w:t>
      </w:r>
    </w:p>
    <w:p w:rsidR="00ED4F7B" w:rsidRDefault="00656557">
      <w:pPr>
        <w:pStyle w:val="a4"/>
        <w:numPr>
          <w:ilvl w:val="2"/>
          <w:numId w:val="111"/>
        </w:numPr>
        <w:tabs>
          <w:tab w:val="left" w:pos="2014"/>
        </w:tabs>
        <w:ind w:right="141" w:firstLine="710"/>
        <w:jc w:val="both"/>
        <w:rPr>
          <w:sz w:val="24"/>
        </w:rPr>
      </w:pPr>
      <w:proofErr w:type="gramStart"/>
      <w:r>
        <w:rPr>
          <w:sz w:val="24"/>
        </w:rPr>
        <w:t>В случае выявления работником неверной или неполной информации в сведениях о трудовой</w:t>
      </w:r>
      <w:r>
        <w:rPr>
          <w:spacing w:val="-1"/>
          <w:sz w:val="24"/>
        </w:rPr>
        <w:t xml:space="preserve"> </w:t>
      </w:r>
      <w:r>
        <w:rPr>
          <w:sz w:val="24"/>
        </w:rPr>
        <w:t>деятельности, представленных</w:t>
      </w:r>
      <w:r>
        <w:rPr>
          <w:spacing w:val="-7"/>
          <w:sz w:val="24"/>
        </w:rPr>
        <w:t xml:space="preserve"> </w:t>
      </w:r>
      <w:r>
        <w:rPr>
          <w:sz w:val="24"/>
        </w:rPr>
        <w:t>работодателем</w:t>
      </w:r>
      <w:r>
        <w:rPr>
          <w:spacing w:val="-1"/>
          <w:sz w:val="24"/>
        </w:rPr>
        <w:t xml:space="preserve"> </w:t>
      </w:r>
      <w:r>
        <w:rPr>
          <w:sz w:val="24"/>
        </w:rPr>
        <w:t>для</w:t>
      </w:r>
      <w:r>
        <w:rPr>
          <w:spacing w:val="-2"/>
          <w:sz w:val="24"/>
        </w:rPr>
        <w:t xml:space="preserve"> </w:t>
      </w:r>
      <w:r>
        <w:rPr>
          <w:sz w:val="24"/>
        </w:rPr>
        <w:t>хранения</w:t>
      </w:r>
      <w:r>
        <w:rPr>
          <w:spacing w:val="-2"/>
          <w:sz w:val="24"/>
        </w:rPr>
        <w:t xml:space="preserve"> </w:t>
      </w:r>
      <w:r>
        <w:rPr>
          <w:sz w:val="24"/>
        </w:rPr>
        <w:t>в</w:t>
      </w:r>
      <w:r>
        <w:rPr>
          <w:spacing w:val="-1"/>
          <w:sz w:val="24"/>
        </w:rPr>
        <w:t xml:space="preserve"> </w:t>
      </w:r>
      <w:r>
        <w:rPr>
          <w:sz w:val="24"/>
        </w:rPr>
        <w:t>информационных</w:t>
      </w:r>
      <w:r>
        <w:rPr>
          <w:spacing w:val="-7"/>
          <w:sz w:val="24"/>
        </w:rPr>
        <w:t xml:space="preserve"> </w:t>
      </w:r>
      <w:r>
        <w:rPr>
          <w:sz w:val="24"/>
        </w:rPr>
        <w:t>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Pr>
          <w:sz w:val="24"/>
        </w:rPr>
        <w:t xml:space="preserve"> Пенсионного фонда Российской Федерации.</w:t>
      </w:r>
    </w:p>
    <w:p w:rsidR="00ED4F7B" w:rsidRDefault="00656557">
      <w:pPr>
        <w:pStyle w:val="a4"/>
        <w:numPr>
          <w:ilvl w:val="2"/>
          <w:numId w:val="111"/>
        </w:numPr>
        <w:tabs>
          <w:tab w:val="left" w:pos="2006"/>
        </w:tabs>
        <w:spacing w:before="2"/>
        <w:ind w:right="145" w:firstLine="710"/>
        <w:jc w:val="both"/>
        <w:rPr>
          <w:sz w:val="24"/>
        </w:rPr>
      </w:pPr>
      <w:r>
        <w:rPr>
          <w:sz w:val="24"/>
        </w:rPr>
        <w:t>Трудовые книжки работников хранятся</w:t>
      </w:r>
      <w:r>
        <w:rPr>
          <w:spacing w:val="-1"/>
          <w:sz w:val="24"/>
        </w:rPr>
        <w:t xml:space="preserve"> </w:t>
      </w:r>
      <w:r>
        <w:rPr>
          <w:sz w:val="24"/>
        </w:rPr>
        <w:t>в дошкольном образовательном учреждении как документы строгой</w:t>
      </w:r>
      <w:r>
        <w:rPr>
          <w:spacing w:val="-1"/>
          <w:sz w:val="24"/>
        </w:rPr>
        <w:t xml:space="preserve"> </w:t>
      </w:r>
      <w:r>
        <w:rPr>
          <w:sz w:val="24"/>
        </w:rPr>
        <w:t>отчетности. Трудовая книжка и личное дело заведующего ДОУ хранится в органах управления образованием.</w:t>
      </w:r>
    </w:p>
    <w:p w:rsidR="00ED4F7B" w:rsidRDefault="00656557">
      <w:pPr>
        <w:pStyle w:val="a4"/>
        <w:numPr>
          <w:ilvl w:val="2"/>
          <w:numId w:val="111"/>
        </w:numPr>
        <w:tabs>
          <w:tab w:val="left" w:pos="2019"/>
        </w:tabs>
        <w:spacing w:line="274" w:lineRule="exact"/>
        <w:ind w:left="2019" w:hanging="742"/>
        <w:jc w:val="both"/>
        <w:rPr>
          <w:sz w:val="24"/>
        </w:rPr>
      </w:pPr>
      <w:r>
        <w:rPr>
          <w:sz w:val="24"/>
        </w:rPr>
        <w:t>На</w:t>
      </w:r>
      <w:r>
        <w:rPr>
          <w:spacing w:val="8"/>
          <w:sz w:val="24"/>
        </w:rPr>
        <w:t xml:space="preserve"> </w:t>
      </w:r>
      <w:r>
        <w:rPr>
          <w:sz w:val="24"/>
        </w:rPr>
        <w:t>каждого</w:t>
      </w:r>
      <w:r>
        <w:rPr>
          <w:spacing w:val="17"/>
          <w:sz w:val="24"/>
        </w:rPr>
        <w:t xml:space="preserve"> </w:t>
      </w:r>
      <w:r>
        <w:rPr>
          <w:sz w:val="24"/>
        </w:rPr>
        <w:t>работника</w:t>
      </w:r>
      <w:r>
        <w:rPr>
          <w:spacing w:val="16"/>
          <w:sz w:val="24"/>
        </w:rPr>
        <w:t xml:space="preserve"> </w:t>
      </w:r>
      <w:r>
        <w:rPr>
          <w:sz w:val="24"/>
        </w:rPr>
        <w:t>детского</w:t>
      </w:r>
      <w:r>
        <w:rPr>
          <w:spacing w:val="17"/>
          <w:sz w:val="24"/>
        </w:rPr>
        <w:t xml:space="preserve"> </w:t>
      </w:r>
      <w:r>
        <w:rPr>
          <w:sz w:val="24"/>
        </w:rPr>
        <w:t>сада</w:t>
      </w:r>
      <w:r>
        <w:rPr>
          <w:spacing w:val="15"/>
          <w:sz w:val="24"/>
        </w:rPr>
        <w:t xml:space="preserve"> </w:t>
      </w:r>
      <w:r>
        <w:rPr>
          <w:sz w:val="24"/>
        </w:rPr>
        <w:t>ведется</w:t>
      </w:r>
      <w:r>
        <w:rPr>
          <w:spacing w:val="17"/>
          <w:sz w:val="24"/>
        </w:rPr>
        <w:t xml:space="preserve"> </w:t>
      </w:r>
      <w:r>
        <w:rPr>
          <w:sz w:val="24"/>
        </w:rPr>
        <w:t>личное</w:t>
      </w:r>
      <w:r>
        <w:rPr>
          <w:spacing w:val="16"/>
          <w:sz w:val="24"/>
        </w:rPr>
        <w:t xml:space="preserve"> </w:t>
      </w:r>
      <w:r>
        <w:rPr>
          <w:sz w:val="24"/>
        </w:rPr>
        <w:t>дело,</w:t>
      </w:r>
      <w:r>
        <w:rPr>
          <w:spacing w:val="13"/>
          <w:sz w:val="24"/>
        </w:rPr>
        <w:t xml:space="preserve"> </w:t>
      </w:r>
      <w:r>
        <w:rPr>
          <w:sz w:val="24"/>
        </w:rPr>
        <w:t>состоящее</w:t>
      </w:r>
      <w:r>
        <w:rPr>
          <w:spacing w:val="11"/>
          <w:sz w:val="24"/>
        </w:rPr>
        <w:t xml:space="preserve"> </w:t>
      </w:r>
      <w:r>
        <w:rPr>
          <w:sz w:val="24"/>
        </w:rPr>
        <w:t>из</w:t>
      </w:r>
      <w:r>
        <w:rPr>
          <w:spacing w:val="9"/>
          <w:sz w:val="24"/>
        </w:rPr>
        <w:t xml:space="preserve"> </w:t>
      </w:r>
      <w:proofErr w:type="gramStart"/>
      <w:r>
        <w:rPr>
          <w:spacing w:val="-2"/>
          <w:sz w:val="24"/>
        </w:rPr>
        <w:t>заверенной</w:t>
      </w:r>
      <w:proofErr w:type="gramEnd"/>
    </w:p>
    <w:p w:rsidR="00ED4F7B" w:rsidRDefault="00ED4F7B">
      <w:pPr>
        <w:pStyle w:val="a4"/>
        <w:spacing w:line="274" w:lineRule="exact"/>
        <w:rPr>
          <w:sz w:val="24"/>
        </w:rPr>
        <w:sectPr w:rsidR="00ED4F7B">
          <w:pgSz w:w="11910" w:h="16840"/>
          <w:pgMar w:top="1040" w:right="425" w:bottom="440" w:left="566" w:header="0" w:footer="253" w:gutter="0"/>
          <w:cols w:space="720"/>
        </w:sectPr>
      </w:pPr>
    </w:p>
    <w:p w:rsidR="00ED4F7B" w:rsidRDefault="00656557">
      <w:pPr>
        <w:pStyle w:val="a3"/>
        <w:spacing w:before="66"/>
        <w:ind w:right="140" w:firstLine="0"/>
      </w:pPr>
      <w:r>
        <w:lastRenderedPageBreak/>
        <w:t>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ED4F7B" w:rsidRDefault="00656557">
      <w:pPr>
        <w:pStyle w:val="a4"/>
        <w:numPr>
          <w:ilvl w:val="2"/>
          <w:numId w:val="111"/>
        </w:numPr>
        <w:tabs>
          <w:tab w:val="left" w:pos="2126"/>
        </w:tabs>
        <w:spacing w:before="4"/>
        <w:ind w:right="136" w:firstLine="710"/>
        <w:jc w:val="both"/>
        <w:rPr>
          <w:sz w:val="24"/>
        </w:rPr>
      </w:pPr>
      <w:r>
        <w:rPr>
          <w:sz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ED4F7B" w:rsidRDefault="00656557">
      <w:pPr>
        <w:pStyle w:val="a4"/>
        <w:numPr>
          <w:ilvl w:val="2"/>
          <w:numId w:val="111"/>
        </w:numPr>
        <w:tabs>
          <w:tab w:val="left" w:pos="2005"/>
        </w:tabs>
        <w:spacing w:line="242" w:lineRule="auto"/>
        <w:ind w:right="143" w:firstLine="710"/>
        <w:jc w:val="both"/>
        <w:rPr>
          <w:sz w:val="24"/>
        </w:rPr>
      </w:pPr>
      <w:r>
        <w:rPr>
          <w:sz w:val="24"/>
        </w:rPr>
        <w:t>Личное дело работника хранится в дошкольном</w:t>
      </w:r>
      <w:r>
        <w:rPr>
          <w:spacing w:val="-2"/>
          <w:sz w:val="24"/>
        </w:rPr>
        <w:t xml:space="preserve"> </w:t>
      </w:r>
      <w:r>
        <w:rPr>
          <w:sz w:val="24"/>
        </w:rPr>
        <w:t>образовательном учреждении, в том числе и после увольнения, до 50 лет.</w:t>
      </w:r>
    </w:p>
    <w:p w:rsidR="00ED4F7B" w:rsidRDefault="00656557">
      <w:pPr>
        <w:pStyle w:val="Heading4"/>
        <w:numPr>
          <w:ilvl w:val="1"/>
          <w:numId w:val="111"/>
        </w:numPr>
        <w:tabs>
          <w:tab w:val="left" w:pos="1655"/>
        </w:tabs>
        <w:spacing w:before="275" w:line="272" w:lineRule="exact"/>
        <w:ind w:left="1655" w:hanging="378"/>
        <w:jc w:val="both"/>
      </w:pPr>
      <w:r>
        <w:t>Отказ</w:t>
      </w:r>
      <w:r>
        <w:rPr>
          <w:spacing w:val="-3"/>
        </w:rPr>
        <w:t xml:space="preserve"> </w:t>
      </w:r>
      <w:r>
        <w:t>в</w:t>
      </w:r>
      <w:r>
        <w:rPr>
          <w:spacing w:val="-7"/>
        </w:rPr>
        <w:t xml:space="preserve"> </w:t>
      </w:r>
      <w:r>
        <w:t>приеме</w:t>
      </w:r>
      <w:r>
        <w:rPr>
          <w:spacing w:val="-11"/>
        </w:rPr>
        <w:t xml:space="preserve"> </w:t>
      </w:r>
      <w:r>
        <w:t>на</w:t>
      </w:r>
      <w:r>
        <w:rPr>
          <w:spacing w:val="-4"/>
        </w:rPr>
        <w:t xml:space="preserve"> </w:t>
      </w:r>
      <w:r>
        <w:rPr>
          <w:spacing w:val="-2"/>
        </w:rPr>
        <w:t>работу</w:t>
      </w:r>
    </w:p>
    <w:p w:rsidR="00ED4F7B" w:rsidRDefault="00656557">
      <w:pPr>
        <w:pStyle w:val="a4"/>
        <w:numPr>
          <w:ilvl w:val="2"/>
          <w:numId w:val="111"/>
        </w:numPr>
        <w:tabs>
          <w:tab w:val="left" w:pos="1880"/>
        </w:tabs>
        <w:ind w:right="132" w:firstLine="710"/>
        <w:jc w:val="both"/>
        <w:rPr>
          <w:sz w:val="24"/>
        </w:rPr>
      </w:pPr>
      <w:r>
        <w:rPr>
          <w:sz w:val="24"/>
        </w:rPr>
        <w:t>Не</w:t>
      </w:r>
      <w:r>
        <w:rPr>
          <w:spacing w:val="-3"/>
          <w:sz w:val="24"/>
        </w:rPr>
        <w:t xml:space="preserve"> </w:t>
      </w:r>
      <w:r>
        <w:rPr>
          <w:sz w:val="24"/>
        </w:rPr>
        <w:t>допускается</w:t>
      </w:r>
      <w:r>
        <w:rPr>
          <w:spacing w:val="-2"/>
          <w:sz w:val="24"/>
        </w:rPr>
        <w:t xml:space="preserve"> </w:t>
      </w:r>
      <w:r>
        <w:rPr>
          <w:sz w:val="24"/>
        </w:rPr>
        <w:t>необоснованный</w:t>
      </w:r>
      <w:r>
        <w:rPr>
          <w:spacing w:val="-5"/>
          <w:sz w:val="24"/>
        </w:rPr>
        <w:t xml:space="preserve"> </w:t>
      </w:r>
      <w:r>
        <w:rPr>
          <w:sz w:val="24"/>
        </w:rPr>
        <w:t>отказ</w:t>
      </w:r>
      <w:r>
        <w:rPr>
          <w:spacing w:val="-5"/>
          <w:sz w:val="24"/>
        </w:rPr>
        <w:t xml:space="preserve"> </w:t>
      </w:r>
      <w:r>
        <w:rPr>
          <w:sz w:val="24"/>
        </w:rPr>
        <w:t>в</w:t>
      </w:r>
      <w:r>
        <w:rPr>
          <w:spacing w:val="-1"/>
          <w:sz w:val="24"/>
        </w:rPr>
        <w:t xml:space="preserve"> </w:t>
      </w:r>
      <w:r>
        <w:rPr>
          <w:sz w:val="24"/>
        </w:rPr>
        <w:t>заключени</w:t>
      </w:r>
      <w:proofErr w:type="gramStart"/>
      <w:r>
        <w:rPr>
          <w:sz w:val="24"/>
        </w:rPr>
        <w:t>и</w:t>
      </w:r>
      <w:proofErr w:type="gramEnd"/>
      <w:r>
        <w:rPr>
          <w:spacing w:val="-1"/>
          <w:sz w:val="24"/>
        </w:rPr>
        <w:t xml:space="preserve"> </w:t>
      </w:r>
      <w:r>
        <w:rPr>
          <w:sz w:val="24"/>
        </w:rPr>
        <w:t xml:space="preserve">трудового договора. </w:t>
      </w:r>
      <w:proofErr w:type="gramStart"/>
      <w:r>
        <w:rPr>
          <w:sz w:val="24"/>
        </w:rPr>
        <w:t>Какое</w:t>
      </w:r>
      <w:r>
        <w:rPr>
          <w:spacing w:val="-2"/>
          <w:sz w:val="24"/>
        </w:rPr>
        <w:t xml:space="preserve"> </w:t>
      </w:r>
      <w:r>
        <w:rPr>
          <w:sz w:val="24"/>
        </w:rPr>
        <w:t>бы</w:t>
      </w:r>
      <w:r>
        <w:rPr>
          <w:spacing w:val="-1"/>
          <w:sz w:val="24"/>
        </w:rPr>
        <w:t xml:space="preserve"> </w:t>
      </w:r>
      <w:r>
        <w:rPr>
          <w:sz w:val="24"/>
        </w:rPr>
        <w:t>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w:t>
      </w:r>
      <w:r>
        <w:rPr>
          <w:spacing w:val="40"/>
          <w:sz w:val="24"/>
        </w:rPr>
        <w:t xml:space="preserve"> </w:t>
      </w:r>
      <w:r>
        <w:rPr>
          <w:sz w:val="24"/>
        </w:rPr>
        <w:t>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sz w:val="24"/>
        </w:rPr>
        <w:t xml:space="preserve"> объединениям или каким-либо социальным</w:t>
      </w:r>
      <w:r>
        <w:rPr>
          <w:spacing w:val="80"/>
          <w:w w:val="150"/>
          <w:sz w:val="24"/>
        </w:rPr>
        <w:t xml:space="preserve"> </w:t>
      </w:r>
      <w:r>
        <w:rPr>
          <w:sz w:val="24"/>
        </w:rPr>
        <w:t>группам,</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других</w:t>
      </w:r>
      <w:r>
        <w:rPr>
          <w:spacing w:val="40"/>
          <w:sz w:val="24"/>
        </w:rPr>
        <w:t xml:space="preserve">  </w:t>
      </w:r>
      <w:r>
        <w:rPr>
          <w:sz w:val="24"/>
        </w:rPr>
        <w:t>обстоятельств,</w:t>
      </w:r>
      <w:r>
        <w:rPr>
          <w:spacing w:val="40"/>
          <w:sz w:val="24"/>
        </w:rPr>
        <w:t xml:space="preserve">  </w:t>
      </w:r>
      <w:r>
        <w:rPr>
          <w:sz w:val="24"/>
        </w:rPr>
        <w:t>не</w:t>
      </w:r>
      <w:r>
        <w:rPr>
          <w:spacing w:val="40"/>
          <w:sz w:val="24"/>
        </w:rPr>
        <w:t xml:space="preserve">  </w:t>
      </w:r>
      <w:r>
        <w:rPr>
          <w:sz w:val="24"/>
        </w:rPr>
        <w:t>связанных</w:t>
      </w:r>
      <w:r>
        <w:rPr>
          <w:spacing w:val="80"/>
          <w:w w:val="150"/>
          <w:sz w:val="24"/>
        </w:rPr>
        <w:t xml:space="preserve"> </w:t>
      </w:r>
      <w:r>
        <w:rPr>
          <w:sz w:val="24"/>
        </w:rPr>
        <w:t>с деловыми качествами работников, не допускается, за исключением случаев, в которых право или</w:t>
      </w:r>
      <w:r>
        <w:rPr>
          <w:spacing w:val="40"/>
          <w:sz w:val="24"/>
        </w:rPr>
        <w:t xml:space="preserve"> </w:t>
      </w:r>
      <w:r>
        <w:rPr>
          <w:sz w:val="24"/>
        </w:rPr>
        <w:t>обязанность</w:t>
      </w:r>
      <w:r>
        <w:rPr>
          <w:spacing w:val="40"/>
          <w:sz w:val="24"/>
        </w:rPr>
        <w:t xml:space="preserve"> </w:t>
      </w:r>
      <w:r>
        <w:rPr>
          <w:sz w:val="24"/>
        </w:rPr>
        <w:t>устанавливать</w:t>
      </w:r>
      <w:r>
        <w:rPr>
          <w:spacing w:val="40"/>
          <w:sz w:val="24"/>
        </w:rPr>
        <w:t xml:space="preserve"> </w:t>
      </w:r>
      <w:r>
        <w:rPr>
          <w:sz w:val="24"/>
        </w:rPr>
        <w:t>такие</w:t>
      </w:r>
      <w:r>
        <w:rPr>
          <w:spacing w:val="40"/>
          <w:sz w:val="24"/>
        </w:rPr>
        <w:t xml:space="preserve"> </w:t>
      </w:r>
      <w:r>
        <w:rPr>
          <w:sz w:val="24"/>
        </w:rPr>
        <w:t>ограничения</w:t>
      </w:r>
      <w:r>
        <w:rPr>
          <w:spacing w:val="40"/>
          <w:sz w:val="24"/>
        </w:rPr>
        <w:t xml:space="preserve"> </w:t>
      </w:r>
      <w:r>
        <w:rPr>
          <w:sz w:val="24"/>
        </w:rPr>
        <w:t>или</w:t>
      </w:r>
      <w:r>
        <w:rPr>
          <w:spacing w:val="40"/>
          <w:sz w:val="24"/>
        </w:rPr>
        <w:t xml:space="preserve"> </w:t>
      </w:r>
      <w:r>
        <w:rPr>
          <w:sz w:val="24"/>
        </w:rPr>
        <w:t>преимущества</w:t>
      </w:r>
      <w:r>
        <w:rPr>
          <w:spacing w:val="40"/>
          <w:sz w:val="24"/>
        </w:rPr>
        <w:t xml:space="preserve"> </w:t>
      </w:r>
      <w:r>
        <w:rPr>
          <w:sz w:val="24"/>
        </w:rPr>
        <w:t>предусмотрены</w:t>
      </w:r>
      <w:r>
        <w:rPr>
          <w:spacing w:val="80"/>
          <w:sz w:val="24"/>
        </w:rPr>
        <w:t xml:space="preserve"> </w:t>
      </w:r>
      <w:r>
        <w:rPr>
          <w:sz w:val="24"/>
        </w:rPr>
        <w:t>федеральными законами.</w:t>
      </w:r>
    </w:p>
    <w:p w:rsidR="00ED4F7B" w:rsidRDefault="00656557">
      <w:pPr>
        <w:pStyle w:val="a4"/>
        <w:numPr>
          <w:ilvl w:val="2"/>
          <w:numId w:val="111"/>
        </w:numPr>
        <w:tabs>
          <w:tab w:val="left" w:pos="2129"/>
        </w:tabs>
        <w:ind w:right="136" w:firstLine="710"/>
        <w:jc w:val="both"/>
        <w:rPr>
          <w:sz w:val="24"/>
        </w:rPr>
      </w:pPr>
      <w:r>
        <w:rPr>
          <w:sz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D4F7B" w:rsidRDefault="00656557">
      <w:pPr>
        <w:pStyle w:val="a4"/>
        <w:numPr>
          <w:ilvl w:val="2"/>
          <w:numId w:val="111"/>
        </w:numPr>
        <w:tabs>
          <w:tab w:val="left" w:pos="1881"/>
        </w:tabs>
        <w:spacing w:line="274" w:lineRule="exact"/>
        <w:ind w:left="1881" w:hanging="604"/>
        <w:jc w:val="both"/>
        <w:rPr>
          <w:sz w:val="24"/>
        </w:rPr>
      </w:pPr>
      <w:r>
        <w:rPr>
          <w:sz w:val="24"/>
          <w:u w:val="single"/>
        </w:rPr>
        <w:t>К</w:t>
      </w:r>
      <w:r>
        <w:rPr>
          <w:spacing w:val="-7"/>
          <w:sz w:val="24"/>
          <w:u w:val="single"/>
        </w:rPr>
        <w:t xml:space="preserve"> </w:t>
      </w:r>
      <w:r>
        <w:rPr>
          <w:sz w:val="24"/>
          <w:u w:val="single"/>
        </w:rPr>
        <w:t>педагогической</w:t>
      </w:r>
      <w:r>
        <w:rPr>
          <w:spacing w:val="-9"/>
          <w:sz w:val="24"/>
          <w:u w:val="single"/>
        </w:rPr>
        <w:t xml:space="preserve"> </w:t>
      </w:r>
      <w:r>
        <w:rPr>
          <w:sz w:val="24"/>
          <w:u w:val="single"/>
        </w:rPr>
        <w:t>деятельности</w:t>
      </w:r>
      <w:r>
        <w:rPr>
          <w:spacing w:val="-8"/>
          <w:sz w:val="24"/>
          <w:u w:val="single"/>
        </w:rPr>
        <w:t xml:space="preserve"> </w:t>
      </w:r>
      <w:r>
        <w:rPr>
          <w:sz w:val="24"/>
          <w:u w:val="single"/>
        </w:rPr>
        <w:t>не</w:t>
      </w:r>
      <w:r>
        <w:rPr>
          <w:spacing w:val="-6"/>
          <w:sz w:val="24"/>
          <w:u w:val="single"/>
        </w:rPr>
        <w:t xml:space="preserve"> </w:t>
      </w:r>
      <w:r>
        <w:rPr>
          <w:sz w:val="24"/>
          <w:u w:val="single"/>
        </w:rPr>
        <w:t>допускаются</w:t>
      </w:r>
      <w:r>
        <w:rPr>
          <w:spacing w:val="-5"/>
          <w:sz w:val="24"/>
          <w:u w:val="single"/>
        </w:rPr>
        <w:t xml:space="preserve"> </w:t>
      </w:r>
      <w:r>
        <w:rPr>
          <w:spacing w:val="-2"/>
          <w:sz w:val="24"/>
          <w:u w:val="single"/>
        </w:rPr>
        <w:t>лица:</w:t>
      </w:r>
    </w:p>
    <w:p w:rsidR="00ED4F7B" w:rsidRDefault="00656557">
      <w:pPr>
        <w:pStyle w:val="a3"/>
        <w:spacing w:before="5" w:line="237" w:lineRule="auto"/>
        <w:ind w:right="145"/>
      </w:pPr>
      <w:r>
        <w:t>а) лишенные права заниматься педагогической деятельностью в соответствии с</w:t>
      </w:r>
      <w:r>
        <w:rPr>
          <w:spacing w:val="40"/>
        </w:rPr>
        <w:t xml:space="preserve"> </w:t>
      </w:r>
      <w:r>
        <w:t>вступившим в законную силу приговором суда;</w:t>
      </w:r>
    </w:p>
    <w:p w:rsidR="00ED4F7B" w:rsidRDefault="00656557">
      <w:pPr>
        <w:pStyle w:val="a3"/>
        <w:spacing w:before="4"/>
        <w:ind w:right="143"/>
      </w:pPr>
      <w:proofErr w:type="gramStart"/>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w:t>
      </w:r>
      <w:r>
        <w:rPr>
          <w:spacing w:val="-1"/>
        </w:rPr>
        <w:t xml:space="preserve"> </w:t>
      </w:r>
      <w:r>
        <w:t>половой свободы личности, против семьи и несовершеннолетних, здоровья населения и общественной</w:t>
      </w:r>
      <w:proofErr w:type="gramEnd"/>
      <w: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ED4F7B" w:rsidRDefault="00656557">
      <w:pPr>
        <w:pStyle w:val="a3"/>
        <w:spacing w:line="242" w:lineRule="auto"/>
        <w:ind w:right="141"/>
      </w:pPr>
      <w:r>
        <w:t>в) имеющие неснятую или непогашенную судимость</w:t>
      </w:r>
      <w:r>
        <w:rPr>
          <w:spacing w:val="-1"/>
        </w:rPr>
        <w:t xml:space="preserve"> </w:t>
      </w:r>
      <w:r>
        <w:t>за иные умышленные тяжкие и особо тяжкие преступления, не указанные в пункте б);</w:t>
      </w:r>
    </w:p>
    <w:p w:rsidR="00ED4F7B" w:rsidRDefault="00656557">
      <w:pPr>
        <w:pStyle w:val="a3"/>
        <w:spacing w:line="271" w:lineRule="exact"/>
        <w:ind w:left="1277" w:firstLine="0"/>
      </w:pPr>
      <w:r>
        <w:t>г)</w:t>
      </w:r>
      <w:r>
        <w:rPr>
          <w:spacing w:val="-7"/>
        </w:rPr>
        <w:t xml:space="preserve"> </w:t>
      </w:r>
      <w:proofErr w:type="gramStart"/>
      <w:r>
        <w:t>признанные</w:t>
      </w:r>
      <w:proofErr w:type="gramEnd"/>
      <w:r>
        <w:rPr>
          <w:spacing w:val="-8"/>
        </w:rPr>
        <w:t xml:space="preserve"> </w:t>
      </w:r>
      <w:r>
        <w:t>недееспособными</w:t>
      </w:r>
      <w:r>
        <w:rPr>
          <w:spacing w:val="-6"/>
        </w:rPr>
        <w:t xml:space="preserve"> </w:t>
      </w:r>
      <w:r>
        <w:t>в</w:t>
      </w:r>
      <w:r>
        <w:rPr>
          <w:spacing w:val="-5"/>
        </w:rPr>
        <w:t xml:space="preserve"> </w:t>
      </w:r>
      <w:r>
        <w:t>установленном</w:t>
      </w:r>
      <w:r>
        <w:rPr>
          <w:spacing w:val="-5"/>
        </w:rPr>
        <w:t xml:space="preserve"> </w:t>
      </w:r>
      <w:r>
        <w:t>федеральным</w:t>
      </w:r>
      <w:r>
        <w:rPr>
          <w:spacing w:val="4"/>
        </w:rPr>
        <w:t xml:space="preserve"> </w:t>
      </w:r>
      <w:r>
        <w:t xml:space="preserve">законом </w:t>
      </w:r>
      <w:r>
        <w:rPr>
          <w:spacing w:val="-2"/>
        </w:rPr>
        <w:t>порядке;</w:t>
      </w:r>
    </w:p>
    <w:p w:rsidR="00ED4F7B" w:rsidRDefault="00656557">
      <w:pPr>
        <w:pStyle w:val="a3"/>
        <w:spacing w:before="1"/>
        <w:ind w:right="132"/>
      </w:pPr>
      <w:proofErr w:type="spellStart"/>
      <w:r>
        <w:t>д</w:t>
      </w:r>
      <w:proofErr w:type="spellEnd"/>
      <w:r>
        <w:t>) имеющие заболевания, предусмотренные перечнем, утверждаемым федеральным</w:t>
      </w:r>
      <w:r>
        <w:rPr>
          <w:spacing w:val="40"/>
        </w:rPr>
        <w:t xml:space="preserve"> </w:t>
      </w:r>
      <w:r>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D4F7B" w:rsidRDefault="00656557">
      <w:pPr>
        <w:pStyle w:val="a4"/>
        <w:numPr>
          <w:ilvl w:val="2"/>
          <w:numId w:val="111"/>
        </w:numPr>
        <w:tabs>
          <w:tab w:val="left" w:pos="2005"/>
        </w:tabs>
        <w:ind w:right="142" w:firstLine="710"/>
        <w:jc w:val="both"/>
        <w:rPr>
          <w:sz w:val="24"/>
        </w:rPr>
      </w:pPr>
      <w:proofErr w:type="gramStart"/>
      <w:r>
        <w:rPr>
          <w:sz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sz w:val="24"/>
        </w:rPr>
        <w:t>, а также против</w:t>
      </w:r>
      <w:r>
        <w:rPr>
          <w:spacing w:val="-5"/>
          <w:sz w:val="24"/>
        </w:rPr>
        <w:t xml:space="preserve"> </w:t>
      </w:r>
      <w:r>
        <w:rPr>
          <w:sz w:val="24"/>
        </w:rPr>
        <w:t>общественной</w:t>
      </w:r>
      <w:r>
        <w:rPr>
          <w:spacing w:val="-1"/>
          <w:sz w:val="24"/>
        </w:rPr>
        <w:t xml:space="preserve"> </w:t>
      </w:r>
      <w:r>
        <w:rPr>
          <w:sz w:val="24"/>
        </w:rPr>
        <w:t>безопасности, и</w:t>
      </w:r>
      <w:r>
        <w:rPr>
          <w:spacing w:val="-1"/>
          <w:sz w:val="24"/>
        </w:rPr>
        <w:t xml:space="preserve"> </w:t>
      </w:r>
      <w:r>
        <w:rPr>
          <w:sz w:val="24"/>
        </w:rPr>
        <w:t>лица, уголовное</w:t>
      </w:r>
      <w:r>
        <w:rPr>
          <w:spacing w:val="-3"/>
          <w:sz w:val="24"/>
        </w:rPr>
        <w:t xml:space="preserve"> </w:t>
      </w:r>
      <w:r>
        <w:rPr>
          <w:sz w:val="24"/>
        </w:rPr>
        <w:t>преследование</w:t>
      </w:r>
      <w:r>
        <w:rPr>
          <w:spacing w:val="-7"/>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 xml:space="preserve">которых по обвинению в совершении этих преступлений прекращено по </w:t>
      </w:r>
      <w:proofErr w:type="spellStart"/>
      <w:r>
        <w:rPr>
          <w:sz w:val="24"/>
        </w:rPr>
        <w:t>нереабилитирующим</w:t>
      </w:r>
      <w:proofErr w:type="spellEnd"/>
      <w:r>
        <w:rPr>
          <w:sz w:val="24"/>
        </w:rPr>
        <w:t xml:space="preserve"> основаниям,</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right="145" w:firstLine="0"/>
      </w:pPr>
      <w:proofErr w:type="gramStart"/>
      <w:r>
        <w:lastRenderedPageBreak/>
        <w:t xml:space="preserve">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rPr>
        <w:t>деятельности.</w:t>
      </w:r>
      <w:proofErr w:type="gramEnd"/>
    </w:p>
    <w:p w:rsidR="00ED4F7B" w:rsidRDefault="00656557">
      <w:pPr>
        <w:pStyle w:val="a4"/>
        <w:numPr>
          <w:ilvl w:val="2"/>
          <w:numId w:val="111"/>
        </w:numPr>
        <w:tabs>
          <w:tab w:val="left" w:pos="1923"/>
        </w:tabs>
        <w:spacing w:before="1" w:line="242" w:lineRule="auto"/>
        <w:ind w:right="144" w:firstLine="710"/>
        <w:jc w:val="both"/>
        <w:rPr>
          <w:sz w:val="24"/>
        </w:rPr>
      </w:pPr>
      <w:r>
        <w:rPr>
          <w:sz w:val="24"/>
        </w:rPr>
        <w:t>Запрещается отказывать в заключени</w:t>
      </w:r>
      <w:proofErr w:type="gramStart"/>
      <w:r>
        <w:rPr>
          <w:sz w:val="24"/>
        </w:rPr>
        <w:t>и</w:t>
      </w:r>
      <w:proofErr w:type="gramEnd"/>
      <w:r>
        <w:rPr>
          <w:sz w:val="24"/>
        </w:rPr>
        <w:t xml:space="preserve"> трудового договора женщинам по мотивам, связанным с беременностью или наличием детей.</w:t>
      </w:r>
    </w:p>
    <w:p w:rsidR="00ED4F7B" w:rsidRDefault="00656557">
      <w:pPr>
        <w:pStyle w:val="a4"/>
        <w:numPr>
          <w:ilvl w:val="2"/>
          <w:numId w:val="111"/>
        </w:numPr>
        <w:tabs>
          <w:tab w:val="left" w:pos="2096"/>
        </w:tabs>
        <w:ind w:right="137" w:firstLine="710"/>
        <w:jc w:val="both"/>
        <w:rPr>
          <w:sz w:val="24"/>
        </w:rPr>
      </w:pPr>
      <w:r>
        <w:rPr>
          <w:sz w:val="24"/>
        </w:rPr>
        <w:t>Запрещается отказывать в заключени</w:t>
      </w:r>
      <w:proofErr w:type="gramStart"/>
      <w:r>
        <w:rPr>
          <w:sz w:val="24"/>
        </w:rPr>
        <w:t>и</w:t>
      </w:r>
      <w:proofErr w:type="gramEnd"/>
      <w:r>
        <w:rPr>
          <w:sz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D4F7B" w:rsidRDefault="00656557">
      <w:pPr>
        <w:pStyle w:val="a4"/>
        <w:numPr>
          <w:ilvl w:val="2"/>
          <w:numId w:val="111"/>
        </w:numPr>
        <w:tabs>
          <w:tab w:val="left" w:pos="1961"/>
        </w:tabs>
        <w:ind w:right="136" w:firstLine="710"/>
        <w:jc w:val="both"/>
        <w:rPr>
          <w:sz w:val="24"/>
        </w:rPr>
      </w:pPr>
      <w:r>
        <w:rPr>
          <w:sz w:val="24"/>
        </w:rPr>
        <w:t>По письменному требованию лица, которому отказано в заключени</w:t>
      </w:r>
      <w:proofErr w:type="gramStart"/>
      <w:r>
        <w:rPr>
          <w:sz w:val="24"/>
        </w:rPr>
        <w:t>и</w:t>
      </w:r>
      <w:proofErr w:type="gramEnd"/>
      <w:r>
        <w:rPr>
          <w:sz w:val="24"/>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sz w:val="24"/>
        </w:rPr>
        <w:t>и</w:t>
      </w:r>
      <w:proofErr w:type="gramEnd"/>
      <w:r>
        <w:rPr>
          <w:sz w:val="24"/>
        </w:rPr>
        <w:t xml:space="preserve"> трудового договора может быть обжалован в судебном порядке.</w:t>
      </w:r>
    </w:p>
    <w:p w:rsidR="00ED4F7B" w:rsidRDefault="00ED4F7B">
      <w:pPr>
        <w:pStyle w:val="a3"/>
        <w:ind w:left="0" w:firstLine="0"/>
        <w:jc w:val="left"/>
      </w:pPr>
    </w:p>
    <w:p w:rsidR="00ED4F7B" w:rsidRDefault="00656557">
      <w:pPr>
        <w:pStyle w:val="Heading4"/>
        <w:numPr>
          <w:ilvl w:val="1"/>
          <w:numId w:val="111"/>
        </w:numPr>
        <w:tabs>
          <w:tab w:val="left" w:pos="1698"/>
        </w:tabs>
        <w:ind w:left="1698" w:hanging="421"/>
        <w:jc w:val="both"/>
      </w:pPr>
      <w:r>
        <w:t>Перевод</w:t>
      </w:r>
      <w:r>
        <w:rPr>
          <w:spacing w:val="-4"/>
        </w:rPr>
        <w:t xml:space="preserve"> </w:t>
      </w:r>
      <w:r>
        <w:t>работника</w:t>
      </w:r>
      <w:r>
        <w:rPr>
          <w:spacing w:val="-5"/>
        </w:rPr>
        <w:t xml:space="preserve"> </w:t>
      </w:r>
      <w:r>
        <w:t>на</w:t>
      </w:r>
      <w:r>
        <w:rPr>
          <w:spacing w:val="-2"/>
        </w:rPr>
        <w:t xml:space="preserve"> </w:t>
      </w:r>
      <w:r>
        <w:t>другую</w:t>
      </w:r>
      <w:r>
        <w:rPr>
          <w:spacing w:val="-3"/>
        </w:rPr>
        <w:t xml:space="preserve"> </w:t>
      </w:r>
      <w:r>
        <w:rPr>
          <w:spacing w:val="-2"/>
        </w:rPr>
        <w:t>работу</w:t>
      </w:r>
    </w:p>
    <w:p w:rsidR="00ED4F7B" w:rsidRDefault="00656557">
      <w:pPr>
        <w:pStyle w:val="a4"/>
        <w:numPr>
          <w:ilvl w:val="2"/>
          <w:numId w:val="111"/>
        </w:numPr>
        <w:tabs>
          <w:tab w:val="left" w:pos="1971"/>
        </w:tabs>
        <w:ind w:right="141" w:firstLine="710"/>
        <w:jc w:val="both"/>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D4F7B" w:rsidRDefault="00656557">
      <w:pPr>
        <w:pStyle w:val="a4"/>
        <w:numPr>
          <w:ilvl w:val="2"/>
          <w:numId w:val="111"/>
        </w:numPr>
        <w:tabs>
          <w:tab w:val="left" w:pos="1889"/>
        </w:tabs>
        <w:ind w:right="134" w:firstLine="710"/>
        <w:jc w:val="both"/>
        <w:rPr>
          <w:sz w:val="24"/>
        </w:rPr>
      </w:pPr>
      <w:r>
        <w:rPr>
          <w:sz w:val="24"/>
        </w:rPr>
        <w:t>Перевод на другую работу - постоянное</w:t>
      </w:r>
      <w:r>
        <w:rPr>
          <w:spacing w:val="-1"/>
          <w:sz w:val="24"/>
        </w:rPr>
        <w:t xml:space="preserve"> </w:t>
      </w:r>
      <w:r>
        <w:rPr>
          <w:sz w:val="24"/>
        </w:rPr>
        <w:t>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w:t>
      </w:r>
      <w:r>
        <w:rPr>
          <w:spacing w:val="80"/>
          <w:sz w:val="24"/>
        </w:rPr>
        <w:t xml:space="preserve"> </w:t>
      </w:r>
      <w:r>
        <w:rPr>
          <w:sz w:val="24"/>
        </w:rPr>
        <w:t>предусмотренных частями второй и третьей статьи 72.2 ТК РФ.</w:t>
      </w:r>
    </w:p>
    <w:p w:rsidR="00ED4F7B" w:rsidRDefault="00656557">
      <w:pPr>
        <w:pStyle w:val="a4"/>
        <w:numPr>
          <w:ilvl w:val="2"/>
          <w:numId w:val="111"/>
        </w:numPr>
        <w:tabs>
          <w:tab w:val="left" w:pos="1947"/>
        </w:tabs>
        <w:ind w:right="143" w:firstLine="710"/>
        <w:jc w:val="both"/>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ED4F7B" w:rsidRDefault="00656557">
      <w:pPr>
        <w:pStyle w:val="a4"/>
        <w:numPr>
          <w:ilvl w:val="2"/>
          <w:numId w:val="111"/>
        </w:numPr>
        <w:tabs>
          <w:tab w:val="left" w:pos="1894"/>
        </w:tabs>
        <w:spacing w:before="2" w:line="237" w:lineRule="auto"/>
        <w:ind w:right="132" w:firstLine="710"/>
        <w:jc w:val="both"/>
        <w:rPr>
          <w:sz w:val="24"/>
        </w:rPr>
      </w:pPr>
      <w:r>
        <w:rPr>
          <w:sz w:val="24"/>
        </w:rPr>
        <w:t>Запрещается переводить и перемещать работника на работу, противопоказанную ему по состоянию здоровья.</w:t>
      </w:r>
    </w:p>
    <w:p w:rsidR="00ED4F7B" w:rsidRDefault="00656557">
      <w:pPr>
        <w:pStyle w:val="a4"/>
        <w:numPr>
          <w:ilvl w:val="2"/>
          <w:numId w:val="111"/>
        </w:numPr>
        <w:tabs>
          <w:tab w:val="left" w:pos="1918"/>
        </w:tabs>
        <w:spacing w:before="4"/>
        <w:ind w:right="141" w:firstLine="710"/>
        <w:jc w:val="both"/>
        <w:rPr>
          <w:sz w:val="24"/>
        </w:rPr>
      </w:pPr>
      <w:proofErr w:type="gramStart"/>
      <w:r>
        <w:rPr>
          <w:sz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w:t>
      </w:r>
      <w:r>
        <w:rPr>
          <w:spacing w:val="-2"/>
          <w:sz w:val="24"/>
        </w:rPr>
        <w:t xml:space="preserve"> </w:t>
      </w:r>
      <w:r>
        <w:rPr>
          <w:sz w:val="24"/>
        </w:rPr>
        <w:t>с</w:t>
      </w:r>
      <w:r>
        <w:rPr>
          <w:spacing w:val="-7"/>
          <w:sz w:val="24"/>
        </w:rPr>
        <w:t xml:space="preserve"> </w:t>
      </w:r>
      <w:r>
        <w:rPr>
          <w:sz w:val="24"/>
        </w:rPr>
        <w:t>законом</w:t>
      </w:r>
      <w:r>
        <w:rPr>
          <w:spacing w:val="-1"/>
          <w:sz w:val="24"/>
        </w:rPr>
        <w:t xml:space="preserve"> </w:t>
      </w:r>
      <w:r>
        <w:rPr>
          <w:sz w:val="24"/>
        </w:rPr>
        <w:t>сохраняется место работы, -</w:t>
      </w:r>
      <w:r>
        <w:rPr>
          <w:spacing w:val="-1"/>
          <w:sz w:val="24"/>
        </w:rPr>
        <w:t xml:space="preserve"> </w:t>
      </w:r>
      <w:r>
        <w:rPr>
          <w:sz w:val="24"/>
        </w:rPr>
        <w:t>до выхода этого работника</w:t>
      </w:r>
      <w:r>
        <w:rPr>
          <w:spacing w:val="-4"/>
          <w:sz w:val="24"/>
        </w:rPr>
        <w:t xml:space="preserve"> </w:t>
      </w:r>
      <w:r>
        <w:rPr>
          <w:sz w:val="24"/>
        </w:rPr>
        <w:t>на работу.</w:t>
      </w:r>
      <w:proofErr w:type="gramEnd"/>
      <w:r>
        <w:rPr>
          <w:sz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D4F7B" w:rsidRDefault="00656557">
      <w:pPr>
        <w:pStyle w:val="a4"/>
        <w:numPr>
          <w:ilvl w:val="2"/>
          <w:numId w:val="111"/>
        </w:numPr>
        <w:tabs>
          <w:tab w:val="left" w:pos="2014"/>
        </w:tabs>
        <w:ind w:right="139" w:firstLine="710"/>
        <w:jc w:val="both"/>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D4F7B" w:rsidRDefault="00ED4F7B">
      <w:pPr>
        <w:pStyle w:val="a3"/>
        <w:spacing w:before="4"/>
        <w:ind w:left="0" w:firstLine="0"/>
        <w:jc w:val="left"/>
      </w:pPr>
    </w:p>
    <w:p w:rsidR="00ED4F7B" w:rsidRDefault="00656557">
      <w:pPr>
        <w:pStyle w:val="Heading4"/>
        <w:numPr>
          <w:ilvl w:val="1"/>
          <w:numId w:val="111"/>
        </w:numPr>
        <w:tabs>
          <w:tab w:val="left" w:pos="1698"/>
        </w:tabs>
        <w:ind w:left="1698" w:hanging="421"/>
        <w:jc w:val="both"/>
      </w:pPr>
      <w:r>
        <w:t>Порядок</w:t>
      </w:r>
      <w:r>
        <w:rPr>
          <w:spacing w:val="-4"/>
        </w:rPr>
        <w:t xml:space="preserve"> </w:t>
      </w:r>
      <w:r>
        <w:t>отстранения</w:t>
      </w:r>
      <w:r>
        <w:rPr>
          <w:spacing w:val="-5"/>
        </w:rPr>
        <w:t xml:space="preserve"> </w:t>
      </w:r>
      <w:r>
        <w:t>от</w:t>
      </w:r>
      <w:r>
        <w:rPr>
          <w:spacing w:val="4"/>
        </w:rPr>
        <w:t xml:space="preserve"> </w:t>
      </w:r>
      <w:r>
        <w:rPr>
          <w:spacing w:val="-2"/>
        </w:rPr>
        <w:t>работы</w:t>
      </w:r>
    </w:p>
    <w:p w:rsidR="00ED4F7B" w:rsidRDefault="00656557">
      <w:pPr>
        <w:pStyle w:val="a4"/>
        <w:numPr>
          <w:ilvl w:val="2"/>
          <w:numId w:val="111"/>
        </w:numPr>
        <w:tabs>
          <w:tab w:val="left" w:pos="1881"/>
        </w:tabs>
        <w:spacing w:line="274" w:lineRule="exact"/>
        <w:ind w:left="1881" w:hanging="604"/>
        <w:jc w:val="both"/>
        <w:rPr>
          <w:sz w:val="24"/>
        </w:rPr>
      </w:pPr>
      <w:r>
        <w:rPr>
          <w:sz w:val="24"/>
          <w:u w:val="single"/>
        </w:rPr>
        <w:t>Работник</w:t>
      </w:r>
      <w:r>
        <w:rPr>
          <w:spacing w:val="-9"/>
          <w:sz w:val="24"/>
          <w:u w:val="single"/>
        </w:rPr>
        <w:t xml:space="preserve"> </w:t>
      </w:r>
      <w:r>
        <w:rPr>
          <w:sz w:val="24"/>
          <w:u w:val="single"/>
        </w:rPr>
        <w:t>отстраняется</w:t>
      </w:r>
      <w:r>
        <w:rPr>
          <w:spacing w:val="-5"/>
          <w:sz w:val="24"/>
          <w:u w:val="single"/>
        </w:rPr>
        <w:t xml:space="preserve"> </w:t>
      </w:r>
      <w:r>
        <w:rPr>
          <w:sz w:val="24"/>
          <w:u w:val="single"/>
        </w:rPr>
        <w:t>от</w:t>
      </w:r>
      <w:r>
        <w:rPr>
          <w:spacing w:val="-4"/>
          <w:sz w:val="24"/>
          <w:u w:val="single"/>
        </w:rPr>
        <w:t xml:space="preserve"> </w:t>
      </w:r>
      <w:r>
        <w:rPr>
          <w:sz w:val="24"/>
          <w:u w:val="single"/>
        </w:rPr>
        <w:t>работы (не</w:t>
      </w:r>
      <w:r>
        <w:rPr>
          <w:spacing w:val="-1"/>
          <w:sz w:val="24"/>
          <w:u w:val="single"/>
        </w:rPr>
        <w:t xml:space="preserve"> </w:t>
      </w:r>
      <w:r>
        <w:rPr>
          <w:sz w:val="24"/>
          <w:u w:val="single"/>
        </w:rPr>
        <w:t>допускается</w:t>
      </w:r>
      <w:r>
        <w:rPr>
          <w:spacing w:val="-1"/>
          <w:sz w:val="24"/>
          <w:u w:val="single"/>
        </w:rPr>
        <w:t xml:space="preserve"> </w:t>
      </w:r>
      <w:r>
        <w:rPr>
          <w:sz w:val="24"/>
          <w:u w:val="single"/>
        </w:rPr>
        <w:t>к</w:t>
      </w:r>
      <w:r>
        <w:rPr>
          <w:spacing w:val="-3"/>
          <w:sz w:val="24"/>
          <w:u w:val="single"/>
        </w:rPr>
        <w:t xml:space="preserve"> </w:t>
      </w:r>
      <w:r>
        <w:rPr>
          <w:sz w:val="24"/>
          <w:u w:val="single"/>
        </w:rPr>
        <w:t>работе)</w:t>
      </w:r>
      <w:r>
        <w:rPr>
          <w:spacing w:val="1"/>
          <w:sz w:val="24"/>
          <w:u w:val="single"/>
        </w:rPr>
        <w:t xml:space="preserve"> </w:t>
      </w:r>
      <w:r>
        <w:rPr>
          <w:sz w:val="24"/>
          <w:u w:val="single"/>
        </w:rPr>
        <w:t>в</w:t>
      </w:r>
      <w:r>
        <w:rPr>
          <w:spacing w:val="-3"/>
          <w:sz w:val="24"/>
          <w:u w:val="single"/>
        </w:rPr>
        <w:t xml:space="preserve"> </w:t>
      </w:r>
      <w:r>
        <w:rPr>
          <w:spacing w:val="-2"/>
          <w:sz w:val="24"/>
          <w:u w:val="single"/>
        </w:rPr>
        <w:t>случаях:</w:t>
      </w:r>
    </w:p>
    <w:p w:rsidR="00ED4F7B" w:rsidRDefault="00656557">
      <w:pPr>
        <w:pStyle w:val="a4"/>
        <w:numPr>
          <w:ilvl w:val="3"/>
          <w:numId w:val="111"/>
        </w:numPr>
        <w:tabs>
          <w:tab w:val="left" w:pos="1983"/>
        </w:tabs>
        <w:spacing w:line="242" w:lineRule="auto"/>
        <w:ind w:right="150" w:firstLine="710"/>
        <w:rPr>
          <w:sz w:val="24"/>
        </w:rPr>
      </w:pPr>
      <w:r>
        <w:rPr>
          <w:sz w:val="24"/>
        </w:rPr>
        <w:t>появления на работе в состоянии алкогольного, наркотического или иного токсического опьянения;</w:t>
      </w:r>
    </w:p>
    <w:p w:rsidR="00ED4F7B" w:rsidRDefault="00656557">
      <w:pPr>
        <w:pStyle w:val="a4"/>
        <w:numPr>
          <w:ilvl w:val="3"/>
          <w:numId w:val="111"/>
        </w:numPr>
        <w:tabs>
          <w:tab w:val="left" w:pos="1983"/>
        </w:tabs>
        <w:spacing w:line="242" w:lineRule="auto"/>
        <w:ind w:right="137" w:firstLine="710"/>
        <w:rPr>
          <w:sz w:val="24"/>
        </w:rPr>
      </w:pPr>
      <w:r>
        <w:rPr>
          <w:sz w:val="24"/>
        </w:rPr>
        <w:t>не прохождения в установленном порядке обучения и проверки знаний и навыков в области охраны труда;</w:t>
      </w:r>
    </w:p>
    <w:p w:rsidR="00ED4F7B" w:rsidRDefault="00656557">
      <w:pPr>
        <w:pStyle w:val="a4"/>
        <w:numPr>
          <w:ilvl w:val="3"/>
          <w:numId w:val="111"/>
        </w:numPr>
        <w:tabs>
          <w:tab w:val="left" w:pos="1983"/>
        </w:tabs>
        <w:ind w:right="133" w:firstLine="710"/>
        <w:rPr>
          <w:sz w:val="24"/>
        </w:rPr>
      </w:pPr>
      <w:r>
        <w:rPr>
          <w:sz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3"/>
          <w:numId w:val="111"/>
        </w:numPr>
        <w:tabs>
          <w:tab w:val="left" w:pos="1983"/>
        </w:tabs>
        <w:spacing w:before="66"/>
        <w:ind w:right="144" w:firstLine="710"/>
        <w:rPr>
          <w:sz w:val="24"/>
        </w:rPr>
      </w:pPr>
      <w:r>
        <w:rPr>
          <w:sz w:val="24"/>
        </w:rPr>
        <w:lastRenderedPageBreak/>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w:t>
      </w:r>
      <w:r>
        <w:rPr>
          <w:spacing w:val="-2"/>
          <w:sz w:val="24"/>
        </w:rPr>
        <w:t>договором;</w:t>
      </w:r>
    </w:p>
    <w:p w:rsidR="00ED4F7B" w:rsidRDefault="00656557">
      <w:pPr>
        <w:pStyle w:val="a4"/>
        <w:numPr>
          <w:ilvl w:val="3"/>
          <w:numId w:val="111"/>
        </w:numPr>
        <w:tabs>
          <w:tab w:val="left" w:pos="1983"/>
        </w:tabs>
        <w:spacing w:before="1" w:line="242" w:lineRule="auto"/>
        <w:ind w:right="152" w:firstLine="710"/>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D4F7B" w:rsidRDefault="00656557">
      <w:pPr>
        <w:pStyle w:val="a4"/>
        <w:numPr>
          <w:ilvl w:val="3"/>
          <w:numId w:val="111"/>
        </w:numPr>
        <w:tabs>
          <w:tab w:val="left" w:pos="1983"/>
        </w:tabs>
        <w:ind w:right="140" w:firstLine="710"/>
        <w:rPr>
          <w:sz w:val="24"/>
        </w:rPr>
      </w:pPr>
      <w:r>
        <w:rPr>
          <w:sz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ED4F7B" w:rsidRDefault="00656557">
      <w:pPr>
        <w:pStyle w:val="a4"/>
        <w:numPr>
          <w:ilvl w:val="3"/>
          <w:numId w:val="111"/>
        </w:numPr>
        <w:tabs>
          <w:tab w:val="left" w:pos="1983"/>
        </w:tabs>
        <w:ind w:right="140" w:firstLine="710"/>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D4F7B" w:rsidRDefault="00656557">
      <w:pPr>
        <w:pStyle w:val="a4"/>
        <w:numPr>
          <w:ilvl w:val="2"/>
          <w:numId w:val="111"/>
        </w:numPr>
        <w:tabs>
          <w:tab w:val="left" w:pos="1904"/>
        </w:tabs>
        <w:ind w:right="136" w:firstLine="710"/>
        <w:jc w:val="both"/>
        <w:rPr>
          <w:sz w:val="24"/>
        </w:rPr>
      </w:pPr>
      <w:r>
        <w:rPr>
          <w:sz w:val="24"/>
        </w:rPr>
        <w:t>Работник отстраняется от работы (не допускается к работе) на весь период времени</w:t>
      </w:r>
      <w:r>
        <w:rPr>
          <w:spacing w:val="40"/>
          <w:sz w:val="24"/>
        </w:rPr>
        <w:t xml:space="preserve"> </w:t>
      </w:r>
      <w:r>
        <w:rPr>
          <w:sz w:val="24"/>
        </w:rPr>
        <w:t>до устранения</w:t>
      </w:r>
      <w:r>
        <w:rPr>
          <w:spacing w:val="-1"/>
          <w:sz w:val="24"/>
        </w:rPr>
        <w:t xml:space="preserve"> </w:t>
      </w:r>
      <w:r>
        <w:rPr>
          <w:sz w:val="24"/>
        </w:rPr>
        <w:t>обстоятельств, явившихся</w:t>
      </w:r>
      <w:r>
        <w:rPr>
          <w:spacing w:val="-1"/>
          <w:sz w:val="24"/>
        </w:rPr>
        <w:t xml:space="preserve"> </w:t>
      </w:r>
      <w:r>
        <w:rPr>
          <w:sz w:val="24"/>
        </w:rPr>
        <w:t>основанием для</w:t>
      </w:r>
      <w:r>
        <w:rPr>
          <w:spacing w:val="-6"/>
          <w:sz w:val="24"/>
        </w:rPr>
        <w:t xml:space="preserve"> </w:t>
      </w:r>
      <w:r>
        <w:rPr>
          <w:sz w:val="24"/>
        </w:rPr>
        <w:t>отстранения</w:t>
      </w:r>
      <w:r>
        <w:rPr>
          <w:spacing w:val="-6"/>
          <w:sz w:val="24"/>
        </w:rPr>
        <w:t xml:space="preserve"> </w:t>
      </w:r>
      <w:r>
        <w:rPr>
          <w:sz w:val="24"/>
        </w:rPr>
        <w:t>от</w:t>
      </w:r>
      <w:r>
        <w:rPr>
          <w:spacing w:val="-1"/>
          <w:sz w:val="24"/>
        </w:rPr>
        <w:t xml:space="preserve"> </w:t>
      </w:r>
      <w:r>
        <w:rPr>
          <w:sz w:val="24"/>
        </w:rPr>
        <w:t>работы или недопущения к работе, если иное не предусмотрено Трудовым Кодексом Российской Федерации, другими федеральными законами.</w:t>
      </w:r>
    </w:p>
    <w:p w:rsidR="00ED4F7B" w:rsidRDefault="00656557">
      <w:pPr>
        <w:pStyle w:val="a4"/>
        <w:numPr>
          <w:ilvl w:val="2"/>
          <w:numId w:val="111"/>
        </w:numPr>
        <w:tabs>
          <w:tab w:val="left" w:pos="1889"/>
        </w:tabs>
        <w:ind w:right="141" w:firstLine="710"/>
        <w:jc w:val="both"/>
        <w:rPr>
          <w:sz w:val="24"/>
        </w:rPr>
      </w:pPr>
      <w:r>
        <w:rPr>
          <w:sz w:val="24"/>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D4F7B" w:rsidRDefault="00ED4F7B">
      <w:pPr>
        <w:pStyle w:val="a3"/>
        <w:spacing w:before="1"/>
        <w:ind w:left="0" w:firstLine="0"/>
        <w:jc w:val="left"/>
      </w:pPr>
    </w:p>
    <w:p w:rsidR="00ED4F7B" w:rsidRDefault="00656557">
      <w:pPr>
        <w:pStyle w:val="Heading4"/>
        <w:numPr>
          <w:ilvl w:val="1"/>
          <w:numId w:val="111"/>
        </w:numPr>
        <w:tabs>
          <w:tab w:val="left" w:pos="1698"/>
        </w:tabs>
        <w:ind w:left="1698" w:hanging="421"/>
        <w:jc w:val="both"/>
      </w:pPr>
      <w:r>
        <w:t>Порядок</w:t>
      </w:r>
      <w:r>
        <w:rPr>
          <w:spacing w:val="-4"/>
        </w:rPr>
        <w:t xml:space="preserve"> </w:t>
      </w:r>
      <w:r>
        <w:t>прекращения</w:t>
      </w:r>
      <w:r>
        <w:rPr>
          <w:spacing w:val="-6"/>
        </w:rPr>
        <w:t xml:space="preserve"> </w:t>
      </w:r>
      <w:r>
        <w:t>трудового</w:t>
      </w:r>
      <w:r>
        <w:rPr>
          <w:spacing w:val="-1"/>
        </w:rPr>
        <w:t xml:space="preserve"> </w:t>
      </w:r>
      <w:r>
        <w:rPr>
          <w:spacing w:val="-2"/>
        </w:rPr>
        <w:t>договора</w:t>
      </w:r>
    </w:p>
    <w:p w:rsidR="00ED4F7B" w:rsidRDefault="00656557">
      <w:pPr>
        <w:pStyle w:val="a3"/>
        <w:spacing w:before="1" w:line="237" w:lineRule="auto"/>
        <w:ind w:right="143"/>
      </w:pPr>
      <w:r>
        <w:rPr>
          <w:u w:val="single"/>
        </w:rPr>
        <w:t>Прекращение трудового договора может иметь место по основаниям, предусмотренным</w:t>
      </w:r>
      <w:r>
        <w:t xml:space="preserve"> </w:t>
      </w:r>
      <w:r>
        <w:rPr>
          <w:u w:val="single"/>
        </w:rPr>
        <w:t>главой 13 Трудового Кодекса Российской Федерации:</w:t>
      </w:r>
    </w:p>
    <w:p w:rsidR="00ED4F7B" w:rsidRDefault="00656557">
      <w:pPr>
        <w:pStyle w:val="a4"/>
        <w:numPr>
          <w:ilvl w:val="2"/>
          <w:numId w:val="111"/>
        </w:numPr>
        <w:tabs>
          <w:tab w:val="left" w:pos="1880"/>
        </w:tabs>
        <w:spacing w:before="4" w:line="275" w:lineRule="exact"/>
        <w:ind w:left="1880" w:hanging="603"/>
        <w:jc w:val="both"/>
        <w:rPr>
          <w:sz w:val="24"/>
        </w:rPr>
      </w:pPr>
      <w:r>
        <w:rPr>
          <w:sz w:val="24"/>
        </w:rPr>
        <w:t>Соглашение</w:t>
      </w:r>
      <w:r>
        <w:rPr>
          <w:spacing w:val="-1"/>
          <w:sz w:val="24"/>
        </w:rPr>
        <w:t xml:space="preserve"> </w:t>
      </w:r>
      <w:r>
        <w:rPr>
          <w:sz w:val="24"/>
        </w:rPr>
        <w:t>сторон</w:t>
      </w:r>
      <w:r>
        <w:rPr>
          <w:spacing w:val="-4"/>
          <w:sz w:val="24"/>
        </w:rPr>
        <w:t xml:space="preserve"> </w:t>
      </w:r>
      <w:r>
        <w:rPr>
          <w:sz w:val="24"/>
        </w:rPr>
        <w:t>(статья</w:t>
      </w:r>
      <w:r>
        <w:rPr>
          <w:spacing w:val="-4"/>
          <w:sz w:val="24"/>
        </w:rPr>
        <w:t xml:space="preserve"> </w:t>
      </w:r>
      <w:r>
        <w:rPr>
          <w:sz w:val="24"/>
        </w:rPr>
        <w:t>78</w:t>
      </w:r>
      <w:r>
        <w:rPr>
          <w:spacing w:val="-5"/>
          <w:sz w:val="24"/>
        </w:rPr>
        <w:t xml:space="preserve"> </w:t>
      </w:r>
      <w:r>
        <w:rPr>
          <w:sz w:val="24"/>
        </w:rPr>
        <w:t>ТК</w:t>
      </w:r>
      <w:r>
        <w:rPr>
          <w:spacing w:val="-1"/>
          <w:sz w:val="24"/>
        </w:rPr>
        <w:t xml:space="preserve"> </w:t>
      </w:r>
      <w:r>
        <w:rPr>
          <w:spacing w:val="-4"/>
          <w:sz w:val="24"/>
        </w:rPr>
        <w:t>РФ).</w:t>
      </w:r>
    </w:p>
    <w:p w:rsidR="00ED4F7B" w:rsidRDefault="00656557">
      <w:pPr>
        <w:pStyle w:val="a4"/>
        <w:numPr>
          <w:ilvl w:val="2"/>
          <w:numId w:val="111"/>
        </w:numPr>
        <w:tabs>
          <w:tab w:val="left" w:pos="1928"/>
        </w:tabs>
        <w:ind w:right="149" w:firstLine="710"/>
        <w:jc w:val="both"/>
        <w:rPr>
          <w:sz w:val="24"/>
        </w:rPr>
      </w:pPr>
      <w:r>
        <w:rPr>
          <w:sz w:val="24"/>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ED4F7B" w:rsidRDefault="00656557">
      <w:pPr>
        <w:pStyle w:val="a4"/>
        <w:numPr>
          <w:ilvl w:val="2"/>
          <w:numId w:val="111"/>
        </w:numPr>
        <w:tabs>
          <w:tab w:val="left" w:pos="1913"/>
        </w:tabs>
        <w:spacing w:before="1"/>
        <w:ind w:right="129" w:firstLine="710"/>
        <w:jc w:val="both"/>
        <w:rPr>
          <w:sz w:val="24"/>
        </w:rPr>
      </w:pPr>
      <w:r>
        <w:rPr>
          <w:sz w:val="24"/>
        </w:rPr>
        <w:t>Расторжение трудового договора по инициативе работника (статья 80 ТК РФ), при этом работник должен предупредить об этом работодателя в письменной форме</w:t>
      </w:r>
      <w:r>
        <w:rPr>
          <w:spacing w:val="-1"/>
          <w:sz w:val="24"/>
        </w:rPr>
        <w:t xml:space="preserve"> </w:t>
      </w:r>
      <w:r>
        <w:rPr>
          <w:sz w:val="24"/>
        </w:rPr>
        <w:t>не</w:t>
      </w:r>
      <w:r>
        <w:rPr>
          <w:spacing w:val="-1"/>
          <w:sz w:val="24"/>
        </w:rPr>
        <w:t xml:space="preserve"> </w:t>
      </w:r>
      <w:r>
        <w:rPr>
          <w:sz w:val="24"/>
        </w:rPr>
        <w:t xml:space="preserve">позднее, чем за две недели. По соглашению между работником и работодателем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 </w:t>
      </w:r>
      <w:proofErr w:type="gramStart"/>
      <w:r>
        <w:rPr>
          <w:sz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sz w:val="24"/>
        </w:rPr>
        <w:t xml:space="preserve">, </w:t>
      </w:r>
      <w:proofErr w:type="gramStart"/>
      <w:r>
        <w:rPr>
          <w:sz w:val="24"/>
        </w:rPr>
        <w:t>указанный</w:t>
      </w:r>
      <w:proofErr w:type="gramEnd"/>
      <w:r>
        <w:rPr>
          <w:sz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sz w:val="24"/>
        </w:rPr>
        <w:t>и</w:t>
      </w:r>
      <w:proofErr w:type="gramEnd"/>
      <w:r>
        <w:rPr>
          <w:sz w:val="24"/>
        </w:rPr>
        <w:t xml:space="preserve"> трудового договора. Если по истечении срока предупреждения об увольнении трудовой договор не </w:t>
      </w:r>
      <w:proofErr w:type="gramStart"/>
      <w:r>
        <w:rPr>
          <w:sz w:val="24"/>
        </w:rPr>
        <w:t>был</w:t>
      </w:r>
      <w:proofErr w:type="gramEnd"/>
      <w:r>
        <w:rPr>
          <w:sz w:val="24"/>
        </w:rPr>
        <w:t xml:space="preserve"> расторгнут и работник не настаивает на увольнении, то действие трудового договора продолжается.</w:t>
      </w:r>
    </w:p>
    <w:p w:rsidR="00ED4F7B" w:rsidRDefault="00656557">
      <w:pPr>
        <w:pStyle w:val="a4"/>
        <w:numPr>
          <w:ilvl w:val="2"/>
          <w:numId w:val="111"/>
        </w:numPr>
        <w:tabs>
          <w:tab w:val="left" w:pos="1886"/>
        </w:tabs>
        <w:spacing w:before="5" w:line="237" w:lineRule="auto"/>
        <w:ind w:right="143" w:firstLine="710"/>
        <w:jc w:val="both"/>
        <w:rPr>
          <w:sz w:val="24"/>
        </w:rPr>
      </w:pPr>
      <w:r>
        <w:rPr>
          <w:sz w:val="24"/>
          <w:u w:val="single"/>
        </w:rPr>
        <w:t>Расторжение</w:t>
      </w:r>
      <w:r>
        <w:rPr>
          <w:spacing w:val="-3"/>
          <w:sz w:val="24"/>
          <w:u w:val="single"/>
        </w:rPr>
        <w:t xml:space="preserve"> </w:t>
      </w:r>
      <w:r>
        <w:rPr>
          <w:sz w:val="24"/>
          <w:u w:val="single"/>
        </w:rPr>
        <w:t>трудового договора по инициативе работодателя (статьи 71</w:t>
      </w:r>
      <w:r>
        <w:rPr>
          <w:spacing w:val="-2"/>
          <w:sz w:val="24"/>
          <w:u w:val="single"/>
        </w:rPr>
        <w:t xml:space="preserve"> </w:t>
      </w:r>
      <w:r>
        <w:rPr>
          <w:sz w:val="24"/>
          <w:u w:val="single"/>
        </w:rPr>
        <w:t>и 81 ТК РФ)</w:t>
      </w:r>
      <w:r>
        <w:rPr>
          <w:sz w:val="24"/>
        </w:rPr>
        <w:t xml:space="preserve"> </w:t>
      </w:r>
      <w:r>
        <w:rPr>
          <w:sz w:val="24"/>
          <w:u w:val="single"/>
        </w:rPr>
        <w:t>производится в случаях:</w:t>
      </w:r>
    </w:p>
    <w:p w:rsidR="00ED4F7B" w:rsidRDefault="00656557">
      <w:pPr>
        <w:pStyle w:val="a4"/>
        <w:numPr>
          <w:ilvl w:val="0"/>
          <w:numId w:val="108"/>
        </w:numPr>
        <w:tabs>
          <w:tab w:val="left" w:pos="1439"/>
        </w:tabs>
        <w:spacing w:before="3"/>
        <w:ind w:left="1439" w:hanging="162"/>
        <w:rPr>
          <w:sz w:val="24"/>
        </w:rPr>
      </w:pPr>
      <w:r>
        <w:rPr>
          <w:sz w:val="24"/>
        </w:rPr>
        <w:t>при</w:t>
      </w:r>
      <w:r>
        <w:rPr>
          <w:spacing w:val="7"/>
          <w:sz w:val="24"/>
        </w:rPr>
        <w:t xml:space="preserve"> </w:t>
      </w:r>
      <w:r>
        <w:rPr>
          <w:sz w:val="24"/>
        </w:rPr>
        <w:t>неудовлетворительном</w:t>
      </w:r>
      <w:r>
        <w:rPr>
          <w:spacing w:val="15"/>
          <w:sz w:val="24"/>
        </w:rPr>
        <w:t xml:space="preserve"> </w:t>
      </w:r>
      <w:r>
        <w:rPr>
          <w:sz w:val="24"/>
        </w:rPr>
        <w:t>результате</w:t>
      </w:r>
      <w:r>
        <w:rPr>
          <w:spacing w:val="12"/>
          <w:sz w:val="24"/>
        </w:rPr>
        <w:t xml:space="preserve"> </w:t>
      </w:r>
      <w:r>
        <w:rPr>
          <w:sz w:val="24"/>
        </w:rPr>
        <w:t>испытания,</w:t>
      </w:r>
      <w:r>
        <w:rPr>
          <w:spacing w:val="15"/>
          <w:sz w:val="24"/>
        </w:rPr>
        <w:t xml:space="preserve"> </w:t>
      </w:r>
      <w:r>
        <w:rPr>
          <w:sz w:val="24"/>
        </w:rPr>
        <w:t>при</w:t>
      </w:r>
      <w:r>
        <w:rPr>
          <w:spacing w:val="15"/>
          <w:sz w:val="24"/>
        </w:rPr>
        <w:t xml:space="preserve"> </w:t>
      </w:r>
      <w:r>
        <w:rPr>
          <w:sz w:val="24"/>
        </w:rPr>
        <w:t>этом</w:t>
      </w:r>
      <w:r>
        <w:rPr>
          <w:spacing w:val="14"/>
          <w:sz w:val="24"/>
        </w:rPr>
        <w:t xml:space="preserve"> </w:t>
      </w:r>
      <w:r>
        <w:rPr>
          <w:sz w:val="24"/>
        </w:rPr>
        <w:t>работодатель</w:t>
      </w:r>
      <w:r>
        <w:rPr>
          <w:spacing w:val="15"/>
          <w:sz w:val="24"/>
        </w:rPr>
        <w:t xml:space="preserve"> </w:t>
      </w:r>
      <w:r>
        <w:rPr>
          <w:spacing w:val="-2"/>
          <w:sz w:val="24"/>
        </w:rPr>
        <w:t>предупреждает</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line="242" w:lineRule="auto"/>
        <w:ind w:right="151" w:firstLine="0"/>
      </w:pPr>
      <w:r>
        <w:lastRenderedPageBreak/>
        <w:t>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ED4F7B" w:rsidRDefault="00656557">
      <w:pPr>
        <w:pStyle w:val="a4"/>
        <w:numPr>
          <w:ilvl w:val="0"/>
          <w:numId w:val="108"/>
        </w:numPr>
        <w:tabs>
          <w:tab w:val="left" w:pos="1420"/>
        </w:tabs>
        <w:spacing w:line="271" w:lineRule="exact"/>
        <w:ind w:left="1420" w:hanging="143"/>
        <w:rPr>
          <w:sz w:val="24"/>
        </w:rPr>
      </w:pPr>
      <w:r>
        <w:rPr>
          <w:sz w:val="24"/>
        </w:rPr>
        <w:t>ликвидации</w:t>
      </w:r>
      <w:r>
        <w:rPr>
          <w:spacing w:val="-8"/>
          <w:sz w:val="24"/>
        </w:rPr>
        <w:t xml:space="preserve"> </w:t>
      </w:r>
      <w:r>
        <w:rPr>
          <w:sz w:val="24"/>
        </w:rPr>
        <w:t>дошкольного</w:t>
      </w:r>
      <w:r>
        <w:rPr>
          <w:spacing w:val="-9"/>
          <w:sz w:val="24"/>
        </w:rPr>
        <w:t xml:space="preserve"> </w:t>
      </w:r>
      <w:r>
        <w:rPr>
          <w:sz w:val="24"/>
        </w:rPr>
        <w:t>образовательного</w:t>
      </w:r>
      <w:r>
        <w:rPr>
          <w:spacing w:val="-8"/>
          <w:sz w:val="24"/>
        </w:rPr>
        <w:t xml:space="preserve"> </w:t>
      </w:r>
      <w:r>
        <w:rPr>
          <w:spacing w:val="-2"/>
          <w:sz w:val="24"/>
        </w:rPr>
        <w:t>учреждения;</w:t>
      </w:r>
    </w:p>
    <w:p w:rsidR="00ED4F7B" w:rsidRDefault="00656557">
      <w:pPr>
        <w:pStyle w:val="a4"/>
        <w:numPr>
          <w:ilvl w:val="0"/>
          <w:numId w:val="108"/>
        </w:numPr>
        <w:tabs>
          <w:tab w:val="left" w:pos="1583"/>
        </w:tabs>
        <w:spacing w:before="3"/>
        <w:ind w:right="138" w:firstLine="710"/>
        <w:rPr>
          <w:sz w:val="24"/>
        </w:rPr>
      </w:pPr>
      <w:r>
        <w:rPr>
          <w:sz w:val="24"/>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Pr>
          <w:sz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w:t>
      </w:r>
      <w:r>
        <w:rPr>
          <w:spacing w:val="80"/>
          <w:sz w:val="24"/>
        </w:rPr>
        <w:t xml:space="preserve"> </w:t>
      </w:r>
      <w:r>
        <w:rPr>
          <w:spacing w:val="-2"/>
          <w:sz w:val="24"/>
        </w:rPr>
        <w:t>здоровья;</w:t>
      </w:r>
      <w:proofErr w:type="gramEnd"/>
    </w:p>
    <w:p w:rsidR="00ED4F7B" w:rsidRDefault="00656557">
      <w:pPr>
        <w:pStyle w:val="a4"/>
        <w:numPr>
          <w:ilvl w:val="0"/>
          <w:numId w:val="108"/>
        </w:numPr>
        <w:tabs>
          <w:tab w:val="left" w:pos="1425"/>
        </w:tabs>
        <w:spacing w:before="3" w:line="237" w:lineRule="auto"/>
        <w:ind w:right="140" w:firstLine="710"/>
        <w:rPr>
          <w:sz w:val="24"/>
        </w:rPr>
      </w:pPr>
      <w:r>
        <w:rPr>
          <w:sz w:val="24"/>
        </w:rPr>
        <w:t>смены собственника</w:t>
      </w:r>
      <w:r>
        <w:rPr>
          <w:spacing w:val="-5"/>
          <w:sz w:val="24"/>
        </w:rPr>
        <w:t xml:space="preserve"> </w:t>
      </w:r>
      <w:r>
        <w:rPr>
          <w:sz w:val="24"/>
        </w:rPr>
        <w:t>имущества</w:t>
      </w:r>
      <w:r>
        <w:rPr>
          <w:spacing w:val="-2"/>
          <w:sz w:val="24"/>
        </w:rPr>
        <w:t xml:space="preserve"> </w:t>
      </w:r>
      <w:r>
        <w:rPr>
          <w:sz w:val="24"/>
        </w:rPr>
        <w:t>дошкольного</w:t>
      </w:r>
      <w:r>
        <w:rPr>
          <w:spacing w:val="-6"/>
          <w:sz w:val="24"/>
        </w:rPr>
        <w:t xml:space="preserve"> </w:t>
      </w:r>
      <w:r>
        <w:rPr>
          <w:sz w:val="24"/>
        </w:rPr>
        <w:t>образовательного учреждения</w:t>
      </w:r>
      <w:r>
        <w:rPr>
          <w:spacing w:val="-2"/>
          <w:sz w:val="24"/>
        </w:rPr>
        <w:t xml:space="preserve"> </w:t>
      </w:r>
      <w:r>
        <w:rPr>
          <w:sz w:val="24"/>
        </w:rPr>
        <w:t>(в</w:t>
      </w:r>
      <w:r>
        <w:rPr>
          <w:spacing w:val="-5"/>
          <w:sz w:val="24"/>
        </w:rPr>
        <w:t xml:space="preserve"> </w:t>
      </w:r>
      <w:r>
        <w:rPr>
          <w:sz w:val="24"/>
        </w:rPr>
        <w:t>отношении заместителей заведующего и главного бухгалтера);</w:t>
      </w:r>
    </w:p>
    <w:p w:rsidR="00ED4F7B" w:rsidRDefault="00656557">
      <w:pPr>
        <w:pStyle w:val="a4"/>
        <w:numPr>
          <w:ilvl w:val="0"/>
          <w:numId w:val="108"/>
        </w:numPr>
        <w:tabs>
          <w:tab w:val="left" w:pos="1583"/>
        </w:tabs>
        <w:spacing w:before="6" w:line="237" w:lineRule="auto"/>
        <w:ind w:right="141" w:firstLine="71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ED4F7B" w:rsidRDefault="00656557">
      <w:pPr>
        <w:pStyle w:val="a4"/>
        <w:numPr>
          <w:ilvl w:val="0"/>
          <w:numId w:val="108"/>
        </w:numPr>
        <w:tabs>
          <w:tab w:val="left" w:pos="1415"/>
        </w:tabs>
        <w:spacing w:before="3" w:line="275" w:lineRule="exact"/>
        <w:ind w:left="1415" w:hanging="138"/>
        <w:rPr>
          <w:sz w:val="24"/>
        </w:rPr>
      </w:pPr>
      <w:r>
        <w:rPr>
          <w:sz w:val="24"/>
          <w:u w:val="single"/>
        </w:rPr>
        <w:t>однократного</w:t>
      </w:r>
      <w:r>
        <w:rPr>
          <w:spacing w:val="-5"/>
          <w:sz w:val="24"/>
          <w:u w:val="single"/>
        </w:rPr>
        <w:t xml:space="preserve"> </w:t>
      </w:r>
      <w:r>
        <w:rPr>
          <w:sz w:val="24"/>
          <w:u w:val="single"/>
        </w:rPr>
        <w:t>грубого</w:t>
      </w:r>
      <w:r>
        <w:rPr>
          <w:spacing w:val="-3"/>
          <w:sz w:val="24"/>
          <w:u w:val="single"/>
        </w:rPr>
        <w:t xml:space="preserve"> </w:t>
      </w:r>
      <w:r>
        <w:rPr>
          <w:sz w:val="24"/>
          <w:u w:val="single"/>
        </w:rPr>
        <w:t>нарушения</w:t>
      </w:r>
      <w:r>
        <w:rPr>
          <w:spacing w:val="-1"/>
          <w:sz w:val="24"/>
          <w:u w:val="single"/>
        </w:rPr>
        <w:t xml:space="preserve"> </w:t>
      </w:r>
      <w:r>
        <w:rPr>
          <w:sz w:val="24"/>
          <w:u w:val="single"/>
        </w:rPr>
        <w:t>работником</w:t>
      </w:r>
      <w:r>
        <w:rPr>
          <w:spacing w:val="-6"/>
          <w:sz w:val="24"/>
          <w:u w:val="single"/>
        </w:rPr>
        <w:t xml:space="preserve"> </w:t>
      </w:r>
      <w:r>
        <w:rPr>
          <w:sz w:val="24"/>
          <w:u w:val="single"/>
        </w:rPr>
        <w:t>трудовых</w:t>
      </w:r>
      <w:r>
        <w:rPr>
          <w:spacing w:val="-12"/>
          <w:sz w:val="24"/>
          <w:u w:val="single"/>
        </w:rPr>
        <w:t xml:space="preserve"> </w:t>
      </w:r>
      <w:r>
        <w:rPr>
          <w:spacing w:val="-2"/>
          <w:sz w:val="24"/>
          <w:u w:val="single"/>
        </w:rPr>
        <w:t>обязанностей:</w:t>
      </w:r>
    </w:p>
    <w:p w:rsidR="00ED4F7B" w:rsidRDefault="00656557">
      <w:pPr>
        <w:pStyle w:val="a4"/>
        <w:numPr>
          <w:ilvl w:val="0"/>
          <w:numId w:val="107"/>
        </w:numPr>
        <w:tabs>
          <w:tab w:val="left" w:pos="1527"/>
        </w:tabs>
        <w:ind w:right="138" w:firstLine="71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ED4F7B" w:rsidRDefault="00656557">
      <w:pPr>
        <w:pStyle w:val="a4"/>
        <w:numPr>
          <w:ilvl w:val="0"/>
          <w:numId w:val="107"/>
        </w:numPr>
        <w:tabs>
          <w:tab w:val="left" w:pos="1527"/>
        </w:tabs>
        <w:spacing w:before="4" w:line="237" w:lineRule="auto"/>
        <w:ind w:right="145" w:firstLine="710"/>
        <w:rPr>
          <w:sz w:val="24"/>
        </w:rPr>
      </w:pPr>
      <w:r>
        <w:rPr>
          <w:sz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ED4F7B" w:rsidRDefault="00656557">
      <w:pPr>
        <w:pStyle w:val="a4"/>
        <w:numPr>
          <w:ilvl w:val="0"/>
          <w:numId w:val="107"/>
        </w:numPr>
        <w:tabs>
          <w:tab w:val="left" w:pos="1527"/>
        </w:tabs>
        <w:spacing w:before="4"/>
        <w:ind w:right="145" w:firstLine="710"/>
        <w:rPr>
          <w:sz w:val="24"/>
        </w:rPr>
      </w:pPr>
      <w:r>
        <w:rPr>
          <w:sz w:val="24"/>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w:t>
      </w:r>
      <w:r>
        <w:rPr>
          <w:spacing w:val="-2"/>
          <w:sz w:val="24"/>
        </w:rPr>
        <w:t>работника;</w:t>
      </w:r>
    </w:p>
    <w:p w:rsidR="00ED4F7B" w:rsidRDefault="00656557">
      <w:pPr>
        <w:pStyle w:val="a4"/>
        <w:numPr>
          <w:ilvl w:val="0"/>
          <w:numId w:val="107"/>
        </w:numPr>
        <w:tabs>
          <w:tab w:val="left" w:pos="1527"/>
        </w:tabs>
        <w:ind w:right="140" w:firstLine="710"/>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D4F7B" w:rsidRDefault="00656557">
      <w:pPr>
        <w:pStyle w:val="a4"/>
        <w:numPr>
          <w:ilvl w:val="0"/>
          <w:numId w:val="107"/>
        </w:numPr>
        <w:tabs>
          <w:tab w:val="left" w:pos="1527"/>
        </w:tabs>
        <w:ind w:right="140" w:firstLine="71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D4F7B" w:rsidRDefault="00656557">
      <w:pPr>
        <w:pStyle w:val="a4"/>
        <w:numPr>
          <w:ilvl w:val="0"/>
          <w:numId w:val="107"/>
        </w:numPr>
        <w:tabs>
          <w:tab w:val="left" w:pos="1527"/>
        </w:tabs>
        <w:spacing w:line="242" w:lineRule="auto"/>
        <w:ind w:right="147" w:firstLine="710"/>
        <w:rPr>
          <w:sz w:val="24"/>
        </w:rPr>
      </w:pPr>
      <w:r>
        <w:rPr>
          <w:sz w:val="24"/>
        </w:rPr>
        <w:t>совершения работником аморального проступка, несовместимого с продолжением данной работы;</w:t>
      </w:r>
    </w:p>
    <w:p w:rsidR="00ED4F7B" w:rsidRDefault="00656557">
      <w:pPr>
        <w:pStyle w:val="a4"/>
        <w:numPr>
          <w:ilvl w:val="0"/>
          <w:numId w:val="107"/>
        </w:numPr>
        <w:tabs>
          <w:tab w:val="left" w:pos="1527"/>
        </w:tabs>
        <w:ind w:right="141" w:firstLine="710"/>
        <w:rPr>
          <w:sz w:val="24"/>
        </w:rPr>
      </w:pPr>
      <w:r>
        <w:rPr>
          <w:sz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ED4F7B" w:rsidRDefault="00656557">
      <w:pPr>
        <w:pStyle w:val="a4"/>
        <w:numPr>
          <w:ilvl w:val="0"/>
          <w:numId w:val="107"/>
        </w:numPr>
        <w:tabs>
          <w:tab w:val="left" w:pos="1527"/>
        </w:tabs>
        <w:spacing w:line="275" w:lineRule="exact"/>
        <w:ind w:left="1527" w:hanging="250"/>
        <w:rPr>
          <w:sz w:val="24"/>
        </w:rPr>
      </w:pPr>
      <w:r>
        <w:rPr>
          <w:sz w:val="24"/>
        </w:rPr>
        <w:t>однократного</w:t>
      </w:r>
      <w:r>
        <w:rPr>
          <w:spacing w:val="-3"/>
          <w:sz w:val="24"/>
        </w:rPr>
        <w:t xml:space="preserve"> </w:t>
      </w:r>
      <w:r>
        <w:rPr>
          <w:sz w:val="24"/>
        </w:rPr>
        <w:t>грубого</w:t>
      </w:r>
      <w:r>
        <w:rPr>
          <w:spacing w:val="-3"/>
          <w:sz w:val="24"/>
        </w:rPr>
        <w:t xml:space="preserve"> </w:t>
      </w:r>
      <w:r>
        <w:rPr>
          <w:sz w:val="24"/>
        </w:rPr>
        <w:t>нарушения</w:t>
      </w:r>
      <w:r>
        <w:rPr>
          <w:spacing w:val="-3"/>
          <w:sz w:val="24"/>
        </w:rPr>
        <w:t xml:space="preserve"> </w:t>
      </w:r>
      <w:r>
        <w:rPr>
          <w:sz w:val="24"/>
        </w:rPr>
        <w:t>заместителями</w:t>
      </w:r>
      <w:r>
        <w:rPr>
          <w:spacing w:val="-2"/>
          <w:sz w:val="24"/>
        </w:rPr>
        <w:t xml:space="preserve"> </w:t>
      </w:r>
      <w:r>
        <w:rPr>
          <w:sz w:val="24"/>
        </w:rPr>
        <w:t>своих</w:t>
      </w:r>
      <w:r>
        <w:rPr>
          <w:spacing w:val="-7"/>
          <w:sz w:val="24"/>
        </w:rPr>
        <w:t xml:space="preserve"> </w:t>
      </w:r>
      <w:r>
        <w:rPr>
          <w:sz w:val="24"/>
        </w:rPr>
        <w:t>трудовых</w:t>
      </w:r>
      <w:r>
        <w:rPr>
          <w:spacing w:val="-12"/>
          <w:sz w:val="24"/>
        </w:rPr>
        <w:t xml:space="preserve"> </w:t>
      </w:r>
      <w:r>
        <w:rPr>
          <w:spacing w:val="-2"/>
          <w:sz w:val="24"/>
        </w:rPr>
        <w:t>обязанностей;</w:t>
      </w:r>
    </w:p>
    <w:p w:rsidR="00ED4F7B" w:rsidRDefault="00656557">
      <w:pPr>
        <w:pStyle w:val="a4"/>
        <w:numPr>
          <w:ilvl w:val="0"/>
          <w:numId w:val="107"/>
        </w:numPr>
        <w:tabs>
          <w:tab w:val="left" w:pos="1527"/>
        </w:tabs>
        <w:spacing w:line="242" w:lineRule="auto"/>
        <w:ind w:right="148" w:firstLine="710"/>
        <w:rPr>
          <w:sz w:val="24"/>
        </w:rPr>
      </w:pPr>
      <w:r>
        <w:rPr>
          <w:sz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ED4F7B" w:rsidRDefault="00656557">
      <w:pPr>
        <w:pStyle w:val="a4"/>
        <w:numPr>
          <w:ilvl w:val="0"/>
          <w:numId w:val="107"/>
        </w:numPr>
        <w:tabs>
          <w:tab w:val="left" w:pos="1527"/>
        </w:tabs>
        <w:spacing w:line="242" w:lineRule="auto"/>
        <w:ind w:right="151" w:firstLine="710"/>
        <w:rPr>
          <w:sz w:val="24"/>
        </w:rPr>
      </w:pPr>
      <w:proofErr w:type="gramStart"/>
      <w:r>
        <w:rPr>
          <w:sz w:val="24"/>
        </w:rPr>
        <w:t>предусмотренных</w:t>
      </w:r>
      <w:proofErr w:type="gramEnd"/>
      <w:r>
        <w:rPr>
          <w:sz w:val="24"/>
        </w:rPr>
        <w:t xml:space="preserve"> трудовым договором с заведующим, членами коллегиального исполнительного органа организации;</w:t>
      </w:r>
    </w:p>
    <w:p w:rsidR="00ED4F7B" w:rsidRDefault="00656557">
      <w:pPr>
        <w:pStyle w:val="a4"/>
        <w:numPr>
          <w:ilvl w:val="0"/>
          <w:numId w:val="107"/>
        </w:numPr>
        <w:tabs>
          <w:tab w:val="left" w:pos="1527"/>
        </w:tabs>
        <w:spacing w:line="271" w:lineRule="exact"/>
        <w:ind w:left="1527" w:hanging="250"/>
        <w:rPr>
          <w:sz w:val="24"/>
        </w:rPr>
      </w:pPr>
      <w:r>
        <w:rPr>
          <w:sz w:val="24"/>
        </w:rPr>
        <w:t>в</w:t>
      </w:r>
      <w:r>
        <w:rPr>
          <w:spacing w:val="-3"/>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установленных</w:t>
      </w:r>
      <w:r>
        <w:rPr>
          <w:spacing w:val="-6"/>
          <w:sz w:val="24"/>
        </w:rPr>
        <w:t xml:space="preserve"> </w:t>
      </w:r>
      <w:r>
        <w:rPr>
          <w:sz w:val="24"/>
        </w:rPr>
        <w:t>ТК</w:t>
      </w:r>
      <w:r>
        <w:rPr>
          <w:spacing w:val="-8"/>
          <w:sz w:val="24"/>
        </w:rPr>
        <w:t xml:space="preserve"> </w:t>
      </w:r>
      <w:r>
        <w:rPr>
          <w:sz w:val="24"/>
        </w:rPr>
        <w:t>РФ</w:t>
      </w:r>
      <w:r>
        <w:rPr>
          <w:spacing w:val="3"/>
          <w:sz w:val="24"/>
        </w:rPr>
        <w:t xml:space="preserve"> </w:t>
      </w:r>
      <w:r>
        <w:rPr>
          <w:sz w:val="24"/>
        </w:rPr>
        <w:t>и</w:t>
      </w:r>
      <w:r>
        <w:rPr>
          <w:spacing w:val="-5"/>
          <w:sz w:val="24"/>
        </w:rPr>
        <w:t xml:space="preserve"> </w:t>
      </w:r>
      <w:r>
        <w:rPr>
          <w:sz w:val="24"/>
        </w:rPr>
        <w:t>иными федеральными</w:t>
      </w:r>
      <w:r>
        <w:rPr>
          <w:spacing w:val="-1"/>
          <w:sz w:val="24"/>
        </w:rPr>
        <w:t xml:space="preserve"> </w:t>
      </w:r>
      <w:r>
        <w:rPr>
          <w:spacing w:val="-2"/>
          <w:sz w:val="24"/>
        </w:rPr>
        <w:t>законами.</w:t>
      </w:r>
    </w:p>
    <w:p w:rsidR="00ED4F7B" w:rsidRDefault="00656557">
      <w:pPr>
        <w:pStyle w:val="a3"/>
        <w:spacing w:line="237" w:lineRule="auto"/>
        <w:ind w:right="146"/>
      </w:pPr>
      <w:r>
        <w:t>Не</w:t>
      </w:r>
      <w:r>
        <w:rPr>
          <w:spacing w:val="-5"/>
        </w:rPr>
        <w:t xml:space="preserve"> </w:t>
      </w:r>
      <w:r>
        <w:t>допускается увольнение</w:t>
      </w:r>
      <w:r>
        <w:rPr>
          <w:spacing w:val="-4"/>
        </w:rPr>
        <w:t xml:space="preserve"> </w:t>
      </w:r>
      <w:r>
        <w:t>работника</w:t>
      </w:r>
      <w:r>
        <w:rPr>
          <w:spacing w:val="-4"/>
        </w:rPr>
        <w:t xml:space="preserve"> </w:t>
      </w:r>
      <w:r>
        <w:t>по инициативе</w:t>
      </w:r>
      <w:r>
        <w:rPr>
          <w:spacing w:val="-4"/>
        </w:rPr>
        <w:t xml:space="preserve"> </w:t>
      </w:r>
      <w:r>
        <w:t>работодателя</w:t>
      </w:r>
      <w:r>
        <w:rPr>
          <w:spacing w:val="-3"/>
        </w:rPr>
        <w:t xml:space="preserve"> </w:t>
      </w:r>
      <w:r>
        <w:t>(за</w:t>
      </w:r>
      <w:r>
        <w:rPr>
          <w:spacing w:val="-4"/>
        </w:rPr>
        <w:t xml:space="preserve"> </w:t>
      </w:r>
      <w:r>
        <w:t>исключением</w:t>
      </w:r>
      <w:r>
        <w:rPr>
          <w:spacing w:val="-2"/>
        </w:rPr>
        <w:t xml:space="preserve"> </w:t>
      </w:r>
      <w:r>
        <w:t>случая ликвидации ДОУ) в период его временной нетрудоспособности и в период пребывания в отпуске.</w:t>
      </w:r>
    </w:p>
    <w:p w:rsidR="00ED4F7B" w:rsidRDefault="00656557">
      <w:pPr>
        <w:pStyle w:val="a4"/>
        <w:numPr>
          <w:ilvl w:val="2"/>
          <w:numId w:val="111"/>
        </w:numPr>
        <w:tabs>
          <w:tab w:val="left" w:pos="1976"/>
        </w:tabs>
        <w:spacing w:line="237" w:lineRule="auto"/>
        <w:ind w:right="142" w:firstLine="710"/>
        <w:jc w:val="both"/>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ED4F7B" w:rsidRDefault="00656557">
      <w:pPr>
        <w:pStyle w:val="a4"/>
        <w:numPr>
          <w:ilvl w:val="2"/>
          <w:numId w:val="111"/>
        </w:numPr>
        <w:tabs>
          <w:tab w:val="left" w:pos="1894"/>
        </w:tabs>
        <w:spacing w:before="3"/>
        <w:ind w:right="140" w:firstLine="710"/>
        <w:jc w:val="both"/>
        <w:rPr>
          <w:sz w:val="24"/>
        </w:rPr>
      </w:pPr>
      <w:r>
        <w:rPr>
          <w:sz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2"/>
          <w:numId w:val="111"/>
        </w:numPr>
        <w:tabs>
          <w:tab w:val="left" w:pos="1971"/>
        </w:tabs>
        <w:spacing w:before="66" w:line="242" w:lineRule="auto"/>
        <w:ind w:right="147" w:firstLine="710"/>
        <w:jc w:val="both"/>
        <w:rPr>
          <w:sz w:val="24"/>
        </w:rPr>
      </w:pPr>
      <w:r>
        <w:rPr>
          <w:sz w:val="24"/>
        </w:rPr>
        <w:lastRenderedPageBreak/>
        <w:t>Отказ работника от продолжения работы в связи с изменением определенных сторонами условий трудового договора (часть 4 статьи 74 ТК РФ).</w:t>
      </w:r>
    </w:p>
    <w:p w:rsidR="00ED4F7B" w:rsidRDefault="00656557">
      <w:pPr>
        <w:pStyle w:val="a4"/>
        <w:numPr>
          <w:ilvl w:val="2"/>
          <w:numId w:val="111"/>
        </w:numPr>
        <w:tabs>
          <w:tab w:val="left" w:pos="1904"/>
        </w:tabs>
        <w:ind w:right="135" w:firstLine="710"/>
        <w:jc w:val="both"/>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w:t>
      </w:r>
      <w:r>
        <w:rPr>
          <w:spacing w:val="-1"/>
          <w:sz w:val="24"/>
        </w:rPr>
        <w:t xml:space="preserve"> </w:t>
      </w:r>
      <w:r>
        <w:rPr>
          <w:sz w:val="24"/>
        </w:rPr>
        <w:t>работодателя соответствующей работы (части 3 и 4 статьи 73 ТК РФ).</w:t>
      </w:r>
    </w:p>
    <w:p w:rsidR="00ED4F7B" w:rsidRDefault="00656557">
      <w:pPr>
        <w:pStyle w:val="a4"/>
        <w:numPr>
          <w:ilvl w:val="2"/>
          <w:numId w:val="111"/>
        </w:numPr>
        <w:tabs>
          <w:tab w:val="left" w:pos="1880"/>
        </w:tabs>
        <w:ind w:left="1880" w:hanging="603"/>
        <w:jc w:val="both"/>
        <w:rPr>
          <w:sz w:val="24"/>
        </w:rPr>
      </w:pPr>
      <w:r>
        <w:rPr>
          <w:sz w:val="24"/>
        </w:rPr>
        <w:t>Обстоятельства,</w:t>
      </w:r>
      <w:r>
        <w:rPr>
          <w:spacing w:val="-3"/>
          <w:sz w:val="24"/>
        </w:rPr>
        <w:t xml:space="preserve"> </w:t>
      </w:r>
      <w:r>
        <w:rPr>
          <w:sz w:val="24"/>
        </w:rPr>
        <w:t>не</w:t>
      </w:r>
      <w:r>
        <w:rPr>
          <w:spacing w:val="-4"/>
          <w:sz w:val="24"/>
        </w:rPr>
        <w:t xml:space="preserve"> </w:t>
      </w:r>
      <w:r>
        <w:rPr>
          <w:sz w:val="24"/>
        </w:rPr>
        <w:t>зависящие</w:t>
      </w:r>
      <w:r>
        <w:rPr>
          <w:spacing w:val="-5"/>
          <w:sz w:val="24"/>
        </w:rPr>
        <w:t xml:space="preserve"> </w:t>
      </w:r>
      <w:r>
        <w:rPr>
          <w:sz w:val="24"/>
        </w:rPr>
        <w:t>от</w:t>
      </w:r>
      <w:r>
        <w:rPr>
          <w:spacing w:val="-3"/>
          <w:sz w:val="24"/>
        </w:rPr>
        <w:t xml:space="preserve"> </w:t>
      </w:r>
      <w:r>
        <w:rPr>
          <w:sz w:val="24"/>
        </w:rPr>
        <w:t>воли</w:t>
      </w:r>
      <w:r>
        <w:rPr>
          <w:spacing w:val="-3"/>
          <w:sz w:val="24"/>
        </w:rPr>
        <w:t xml:space="preserve"> </w:t>
      </w:r>
      <w:r>
        <w:rPr>
          <w:sz w:val="24"/>
        </w:rPr>
        <w:t>сторон</w:t>
      </w:r>
      <w:r>
        <w:rPr>
          <w:spacing w:val="-3"/>
          <w:sz w:val="24"/>
        </w:rPr>
        <w:t xml:space="preserve"> </w:t>
      </w:r>
      <w:r>
        <w:rPr>
          <w:sz w:val="24"/>
        </w:rPr>
        <w:t>(статья</w:t>
      </w:r>
      <w:r>
        <w:rPr>
          <w:spacing w:val="-4"/>
          <w:sz w:val="24"/>
        </w:rPr>
        <w:t xml:space="preserve"> </w:t>
      </w:r>
      <w:r>
        <w:rPr>
          <w:sz w:val="24"/>
        </w:rPr>
        <w:t>83</w:t>
      </w:r>
      <w:r>
        <w:rPr>
          <w:spacing w:val="-4"/>
          <w:sz w:val="24"/>
        </w:rPr>
        <w:t xml:space="preserve"> </w:t>
      </w:r>
      <w:r>
        <w:rPr>
          <w:sz w:val="24"/>
        </w:rPr>
        <w:t>ТК</w:t>
      </w:r>
      <w:r>
        <w:rPr>
          <w:spacing w:val="-1"/>
          <w:sz w:val="24"/>
        </w:rPr>
        <w:t xml:space="preserve"> </w:t>
      </w:r>
      <w:r>
        <w:rPr>
          <w:spacing w:val="-4"/>
          <w:sz w:val="24"/>
        </w:rPr>
        <w:t>РФ).</w:t>
      </w:r>
    </w:p>
    <w:p w:rsidR="00ED4F7B" w:rsidRDefault="00656557">
      <w:pPr>
        <w:pStyle w:val="a4"/>
        <w:numPr>
          <w:ilvl w:val="2"/>
          <w:numId w:val="111"/>
        </w:numPr>
        <w:tabs>
          <w:tab w:val="left" w:pos="2033"/>
        </w:tabs>
        <w:ind w:right="145" w:firstLine="710"/>
        <w:jc w:val="both"/>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D4F7B" w:rsidRDefault="00656557">
      <w:pPr>
        <w:pStyle w:val="a4"/>
        <w:numPr>
          <w:ilvl w:val="2"/>
          <w:numId w:val="111"/>
        </w:numPr>
        <w:tabs>
          <w:tab w:val="left" w:pos="2048"/>
        </w:tabs>
        <w:spacing w:line="242" w:lineRule="auto"/>
        <w:ind w:right="147" w:firstLine="710"/>
        <w:jc w:val="both"/>
        <w:rPr>
          <w:sz w:val="24"/>
        </w:rPr>
      </w:pPr>
      <w:r>
        <w:rPr>
          <w:sz w:val="24"/>
        </w:rPr>
        <w:t>Помимо оснований, предусмотренных главой 13 ТК РФ и иными федеральными законами, основаниями прекращения трудового договора с</w:t>
      </w:r>
      <w:r>
        <w:rPr>
          <w:spacing w:val="-1"/>
          <w:sz w:val="24"/>
        </w:rPr>
        <w:t xml:space="preserve"> </w:t>
      </w:r>
      <w:r>
        <w:rPr>
          <w:sz w:val="24"/>
        </w:rPr>
        <w:t>педагогическим работником являются:</w:t>
      </w:r>
    </w:p>
    <w:p w:rsidR="00ED4F7B" w:rsidRDefault="00656557">
      <w:pPr>
        <w:pStyle w:val="a4"/>
        <w:numPr>
          <w:ilvl w:val="3"/>
          <w:numId w:val="111"/>
        </w:numPr>
        <w:tabs>
          <w:tab w:val="left" w:pos="1527"/>
        </w:tabs>
        <w:spacing w:line="242" w:lineRule="auto"/>
        <w:ind w:right="145" w:firstLine="710"/>
        <w:rPr>
          <w:sz w:val="24"/>
        </w:rPr>
      </w:pPr>
      <w:r>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ED4F7B" w:rsidRDefault="00656557">
      <w:pPr>
        <w:pStyle w:val="a4"/>
        <w:numPr>
          <w:ilvl w:val="3"/>
          <w:numId w:val="111"/>
        </w:numPr>
        <w:tabs>
          <w:tab w:val="left" w:pos="1527"/>
        </w:tabs>
        <w:spacing w:line="242" w:lineRule="auto"/>
        <w:ind w:right="149" w:firstLine="71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ED4F7B" w:rsidRDefault="00656557">
      <w:pPr>
        <w:pStyle w:val="a4"/>
        <w:numPr>
          <w:ilvl w:val="2"/>
          <w:numId w:val="111"/>
        </w:numPr>
        <w:tabs>
          <w:tab w:val="left" w:pos="2201"/>
        </w:tabs>
        <w:spacing w:line="242" w:lineRule="auto"/>
        <w:ind w:right="139" w:firstLine="710"/>
        <w:jc w:val="both"/>
        <w:rPr>
          <w:sz w:val="24"/>
        </w:rPr>
      </w:pPr>
      <w:r>
        <w:rPr>
          <w:sz w:val="24"/>
        </w:rPr>
        <w:t>Трудовой договор может быть прекращен и по другим основаниям, предусмотренным ТК Российской Федерации и иными федеральными законами.</w:t>
      </w:r>
    </w:p>
    <w:p w:rsidR="00ED4F7B" w:rsidRDefault="00656557">
      <w:pPr>
        <w:pStyle w:val="Heading4"/>
        <w:numPr>
          <w:ilvl w:val="1"/>
          <w:numId w:val="111"/>
        </w:numPr>
        <w:tabs>
          <w:tab w:val="left" w:pos="1698"/>
        </w:tabs>
        <w:spacing w:before="258" w:line="272" w:lineRule="exact"/>
        <w:ind w:left="1698" w:hanging="421"/>
        <w:jc w:val="both"/>
      </w:pPr>
      <w:r>
        <w:t>Порядок</w:t>
      </w:r>
      <w:r>
        <w:rPr>
          <w:spacing w:val="-8"/>
        </w:rPr>
        <w:t xml:space="preserve"> </w:t>
      </w:r>
      <w:r>
        <w:t>оформления</w:t>
      </w:r>
      <w:r>
        <w:rPr>
          <w:spacing w:val="-7"/>
        </w:rPr>
        <w:t xml:space="preserve"> </w:t>
      </w:r>
      <w:r>
        <w:t>прекращения</w:t>
      </w:r>
      <w:r>
        <w:rPr>
          <w:spacing w:val="-12"/>
        </w:rPr>
        <w:t xml:space="preserve"> </w:t>
      </w:r>
      <w:r>
        <w:t>трудового</w:t>
      </w:r>
      <w:r>
        <w:rPr>
          <w:spacing w:val="-3"/>
        </w:rPr>
        <w:t xml:space="preserve"> </w:t>
      </w:r>
      <w:r>
        <w:rPr>
          <w:spacing w:val="-2"/>
        </w:rPr>
        <w:t>договора</w:t>
      </w:r>
    </w:p>
    <w:p w:rsidR="00ED4F7B" w:rsidRDefault="00656557">
      <w:pPr>
        <w:pStyle w:val="a4"/>
        <w:numPr>
          <w:ilvl w:val="2"/>
          <w:numId w:val="111"/>
        </w:numPr>
        <w:tabs>
          <w:tab w:val="left" w:pos="1918"/>
        </w:tabs>
        <w:ind w:right="135" w:firstLine="710"/>
        <w:jc w:val="both"/>
        <w:rPr>
          <w:sz w:val="24"/>
        </w:rPr>
      </w:pPr>
      <w:r>
        <w:rPr>
          <w:sz w:val="24"/>
        </w:rPr>
        <w:t>Прекращение трудового договора оформляется приказом</w:t>
      </w:r>
      <w:r>
        <w:rPr>
          <w:spacing w:val="-5"/>
          <w:sz w:val="24"/>
        </w:rPr>
        <w:t xml:space="preserve"> </w:t>
      </w:r>
      <w:r>
        <w:rPr>
          <w:sz w:val="24"/>
        </w:rPr>
        <w:t>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D4F7B" w:rsidRDefault="00656557">
      <w:pPr>
        <w:pStyle w:val="a4"/>
        <w:numPr>
          <w:ilvl w:val="2"/>
          <w:numId w:val="111"/>
        </w:numPr>
        <w:tabs>
          <w:tab w:val="left" w:pos="1937"/>
        </w:tabs>
        <w:ind w:right="137" w:firstLine="710"/>
        <w:jc w:val="both"/>
        <w:rPr>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D4F7B" w:rsidRDefault="00656557">
      <w:pPr>
        <w:pStyle w:val="a4"/>
        <w:numPr>
          <w:ilvl w:val="2"/>
          <w:numId w:val="111"/>
        </w:numPr>
        <w:tabs>
          <w:tab w:val="left" w:pos="1942"/>
        </w:tabs>
        <w:ind w:right="134" w:firstLine="710"/>
        <w:jc w:val="both"/>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w:t>
      </w:r>
      <w:r>
        <w:rPr>
          <w:spacing w:val="40"/>
          <w:sz w:val="24"/>
        </w:rPr>
        <w:t xml:space="preserve"> </w:t>
      </w:r>
      <w:r>
        <w:rPr>
          <w:sz w:val="24"/>
        </w:rPr>
        <w:t>работника заведующий ДОУ также обязан выдать ему</w:t>
      </w:r>
      <w:r>
        <w:rPr>
          <w:spacing w:val="-2"/>
          <w:sz w:val="24"/>
        </w:rPr>
        <w:t xml:space="preserve"> </w:t>
      </w:r>
      <w:r>
        <w:rPr>
          <w:sz w:val="24"/>
        </w:rPr>
        <w:t>заверенные надлежащим образом копии документов, связанных с работой.</w:t>
      </w:r>
    </w:p>
    <w:p w:rsidR="00ED4F7B" w:rsidRDefault="00656557">
      <w:pPr>
        <w:pStyle w:val="a4"/>
        <w:numPr>
          <w:ilvl w:val="2"/>
          <w:numId w:val="111"/>
        </w:numPr>
        <w:tabs>
          <w:tab w:val="left" w:pos="1885"/>
        </w:tabs>
        <w:ind w:right="137" w:firstLine="710"/>
        <w:jc w:val="both"/>
        <w:rPr>
          <w:sz w:val="24"/>
        </w:rPr>
      </w:pPr>
      <w:proofErr w:type="gramStart"/>
      <w:r>
        <w:rPr>
          <w:sz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w:t>
      </w:r>
      <w:r>
        <w:rPr>
          <w:spacing w:val="40"/>
          <w:sz w:val="24"/>
        </w:rPr>
        <w:t xml:space="preserve"> </w:t>
      </w:r>
      <w:r>
        <w:rPr>
          <w:sz w:val="24"/>
        </w:rPr>
        <w:t>федерального закона.</w:t>
      </w:r>
      <w:proofErr w:type="gramEnd"/>
    </w:p>
    <w:p w:rsidR="00ED4F7B" w:rsidRDefault="00656557">
      <w:pPr>
        <w:pStyle w:val="a4"/>
        <w:numPr>
          <w:ilvl w:val="2"/>
          <w:numId w:val="111"/>
        </w:numPr>
        <w:tabs>
          <w:tab w:val="left" w:pos="1947"/>
        </w:tabs>
        <w:spacing w:before="1"/>
        <w:ind w:right="141" w:firstLine="710"/>
        <w:jc w:val="both"/>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ED4F7B" w:rsidRDefault="00656557">
      <w:pPr>
        <w:pStyle w:val="a4"/>
        <w:numPr>
          <w:ilvl w:val="2"/>
          <w:numId w:val="111"/>
        </w:numPr>
        <w:tabs>
          <w:tab w:val="left" w:pos="1918"/>
        </w:tabs>
        <w:ind w:right="134" w:firstLine="710"/>
        <w:jc w:val="both"/>
        <w:rPr>
          <w:sz w:val="24"/>
        </w:rPr>
      </w:pPr>
      <w:r>
        <w:rPr>
          <w:sz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Pr>
          <w:sz w:val="24"/>
        </w:rPr>
        <w:t>ее получения, заведующий детским садом направляет</w:t>
      </w:r>
      <w:proofErr w:type="gramEnd"/>
      <w:r>
        <w:rPr>
          <w:sz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D4F7B" w:rsidRDefault="00ED4F7B">
      <w:pPr>
        <w:pStyle w:val="a3"/>
        <w:spacing w:before="2"/>
        <w:ind w:left="0" w:firstLine="0"/>
        <w:jc w:val="left"/>
      </w:pPr>
    </w:p>
    <w:p w:rsidR="00ED4F7B" w:rsidRDefault="00656557">
      <w:pPr>
        <w:pStyle w:val="Heading3"/>
        <w:numPr>
          <w:ilvl w:val="0"/>
          <w:numId w:val="111"/>
        </w:numPr>
        <w:tabs>
          <w:tab w:val="left" w:pos="1983"/>
        </w:tabs>
        <w:spacing w:before="1"/>
        <w:ind w:left="1983" w:hanging="706"/>
      </w:pPr>
      <w:bookmarkStart w:id="8" w:name="3._Основные_права_и_обязанности_работода"/>
      <w:bookmarkEnd w:id="8"/>
      <w:r>
        <w:t>Основные</w:t>
      </w:r>
      <w:r>
        <w:rPr>
          <w:spacing w:val="-2"/>
        </w:rPr>
        <w:t xml:space="preserve"> </w:t>
      </w:r>
      <w:r>
        <w:t>права</w:t>
      </w:r>
      <w:r>
        <w:rPr>
          <w:spacing w:val="-5"/>
        </w:rPr>
        <w:t xml:space="preserve"> </w:t>
      </w:r>
      <w:r>
        <w:t>и обязанности</w:t>
      </w:r>
      <w:r>
        <w:rPr>
          <w:spacing w:val="-4"/>
        </w:rPr>
        <w:t xml:space="preserve"> </w:t>
      </w:r>
      <w:r>
        <w:rPr>
          <w:spacing w:val="-2"/>
        </w:rPr>
        <w:t>работодателя</w:t>
      </w:r>
    </w:p>
    <w:p w:rsidR="00ED4F7B" w:rsidRDefault="00656557">
      <w:pPr>
        <w:pStyle w:val="a4"/>
        <w:numPr>
          <w:ilvl w:val="1"/>
          <w:numId w:val="111"/>
        </w:numPr>
        <w:tabs>
          <w:tab w:val="left" w:pos="1699"/>
        </w:tabs>
        <w:spacing w:line="274" w:lineRule="exact"/>
        <w:ind w:left="1699" w:hanging="422"/>
        <w:rPr>
          <w:sz w:val="24"/>
        </w:rPr>
      </w:pPr>
      <w:r>
        <w:rPr>
          <w:spacing w:val="-2"/>
          <w:sz w:val="24"/>
        </w:rPr>
        <w:t>Управление</w:t>
      </w:r>
      <w:r>
        <w:rPr>
          <w:spacing w:val="2"/>
          <w:sz w:val="24"/>
        </w:rPr>
        <w:t xml:space="preserve"> </w:t>
      </w:r>
      <w:r>
        <w:rPr>
          <w:spacing w:val="-2"/>
          <w:sz w:val="24"/>
        </w:rPr>
        <w:t>дошкольным</w:t>
      </w:r>
      <w:r>
        <w:rPr>
          <w:spacing w:val="7"/>
          <w:sz w:val="24"/>
        </w:rPr>
        <w:t xml:space="preserve"> </w:t>
      </w:r>
      <w:r>
        <w:rPr>
          <w:spacing w:val="-2"/>
          <w:sz w:val="24"/>
        </w:rPr>
        <w:t>образовательным</w:t>
      </w:r>
      <w:r>
        <w:rPr>
          <w:spacing w:val="8"/>
          <w:sz w:val="24"/>
        </w:rPr>
        <w:t xml:space="preserve"> </w:t>
      </w:r>
      <w:r>
        <w:rPr>
          <w:spacing w:val="-2"/>
          <w:sz w:val="24"/>
        </w:rPr>
        <w:t>учреждением</w:t>
      </w:r>
      <w:r>
        <w:rPr>
          <w:spacing w:val="2"/>
          <w:sz w:val="24"/>
        </w:rPr>
        <w:t xml:space="preserve"> </w:t>
      </w:r>
      <w:r>
        <w:rPr>
          <w:spacing w:val="-2"/>
          <w:sz w:val="24"/>
        </w:rPr>
        <w:t>осуществляет</w:t>
      </w:r>
      <w:r>
        <w:rPr>
          <w:spacing w:val="7"/>
          <w:sz w:val="24"/>
        </w:rPr>
        <w:t xml:space="preserve"> </w:t>
      </w:r>
      <w:r>
        <w:rPr>
          <w:spacing w:val="-2"/>
          <w:sz w:val="24"/>
        </w:rPr>
        <w:t>заведующий.</w:t>
      </w:r>
    </w:p>
    <w:p w:rsidR="00ED4F7B" w:rsidRDefault="00656557">
      <w:pPr>
        <w:pStyle w:val="a4"/>
        <w:numPr>
          <w:ilvl w:val="1"/>
          <w:numId w:val="111"/>
        </w:numPr>
        <w:tabs>
          <w:tab w:val="left" w:pos="1699"/>
        </w:tabs>
        <w:spacing w:line="275" w:lineRule="exact"/>
        <w:ind w:left="1699" w:hanging="422"/>
        <w:rPr>
          <w:sz w:val="24"/>
        </w:rPr>
      </w:pPr>
      <w:r>
        <w:rPr>
          <w:sz w:val="24"/>
          <w:u w:val="single"/>
        </w:rPr>
        <w:t>Заведующий</w:t>
      </w:r>
      <w:r>
        <w:rPr>
          <w:spacing w:val="-4"/>
          <w:sz w:val="24"/>
          <w:u w:val="single"/>
        </w:rPr>
        <w:t xml:space="preserve"> </w:t>
      </w:r>
      <w:r>
        <w:rPr>
          <w:sz w:val="24"/>
          <w:u w:val="single"/>
        </w:rPr>
        <w:t>ДОУ</w:t>
      </w:r>
      <w:r>
        <w:rPr>
          <w:spacing w:val="-5"/>
          <w:sz w:val="24"/>
          <w:u w:val="single"/>
        </w:rPr>
        <w:t xml:space="preserve"> </w:t>
      </w:r>
      <w:r>
        <w:rPr>
          <w:spacing w:val="-2"/>
          <w:sz w:val="24"/>
          <w:u w:val="single"/>
        </w:rPr>
        <w:t>обязан:</w:t>
      </w:r>
    </w:p>
    <w:p w:rsidR="00ED4F7B" w:rsidRDefault="00656557">
      <w:pPr>
        <w:pStyle w:val="a4"/>
        <w:numPr>
          <w:ilvl w:val="0"/>
          <w:numId w:val="106"/>
        </w:numPr>
        <w:tabs>
          <w:tab w:val="left" w:pos="1527"/>
        </w:tabs>
        <w:spacing w:before="2"/>
        <w:ind w:right="131" w:firstLine="71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0"/>
          <w:numId w:val="106"/>
        </w:numPr>
        <w:tabs>
          <w:tab w:val="left" w:pos="1527"/>
        </w:tabs>
        <w:spacing w:before="66" w:line="242" w:lineRule="auto"/>
        <w:ind w:right="152" w:firstLine="710"/>
        <w:rPr>
          <w:sz w:val="24"/>
        </w:rPr>
      </w:pPr>
      <w:r>
        <w:rPr>
          <w:sz w:val="24"/>
        </w:rPr>
        <w:lastRenderedPageBreak/>
        <w:t>предоставлять работникам дошкольного образовательного учреждения работу, обусловленную трудовым договором;</w:t>
      </w:r>
    </w:p>
    <w:p w:rsidR="00ED4F7B" w:rsidRDefault="00656557">
      <w:pPr>
        <w:pStyle w:val="a4"/>
        <w:numPr>
          <w:ilvl w:val="0"/>
          <w:numId w:val="106"/>
        </w:numPr>
        <w:tabs>
          <w:tab w:val="left" w:pos="1527"/>
        </w:tabs>
        <w:spacing w:line="242" w:lineRule="auto"/>
        <w:ind w:right="145" w:firstLine="71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ED4F7B" w:rsidRDefault="00656557">
      <w:pPr>
        <w:pStyle w:val="a4"/>
        <w:numPr>
          <w:ilvl w:val="0"/>
          <w:numId w:val="106"/>
        </w:numPr>
        <w:tabs>
          <w:tab w:val="left" w:pos="1527"/>
        </w:tabs>
        <w:ind w:right="141" w:firstLine="710"/>
        <w:rPr>
          <w:sz w:val="24"/>
        </w:rPr>
      </w:pPr>
      <w:r>
        <w:rPr>
          <w:sz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ED4F7B" w:rsidRDefault="00656557">
      <w:pPr>
        <w:pStyle w:val="a4"/>
        <w:numPr>
          <w:ilvl w:val="0"/>
          <w:numId w:val="106"/>
        </w:numPr>
        <w:tabs>
          <w:tab w:val="left" w:pos="1527"/>
        </w:tabs>
        <w:spacing w:line="237" w:lineRule="auto"/>
        <w:ind w:right="149" w:firstLine="710"/>
        <w:rPr>
          <w:sz w:val="24"/>
        </w:rPr>
      </w:pPr>
      <w:r>
        <w:rPr>
          <w:sz w:val="24"/>
        </w:rPr>
        <w:t>обеспечивать работников</w:t>
      </w:r>
      <w:r>
        <w:rPr>
          <w:spacing w:val="-3"/>
          <w:sz w:val="24"/>
        </w:rPr>
        <w:t xml:space="preserve"> </w:t>
      </w:r>
      <w:r>
        <w:rPr>
          <w:sz w:val="24"/>
        </w:rPr>
        <w:t>оборудованием, инструментами, технической документацией и иными средствами, необходимыми для исполнения ими трудовых обязанностей;</w:t>
      </w:r>
    </w:p>
    <w:p w:rsidR="00ED4F7B" w:rsidRDefault="00656557">
      <w:pPr>
        <w:pStyle w:val="a4"/>
        <w:numPr>
          <w:ilvl w:val="0"/>
          <w:numId w:val="106"/>
        </w:numPr>
        <w:tabs>
          <w:tab w:val="left" w:pos="1527"/>
        </w:tabs>
        <w:spacing w:line="275" w:lineRule="exact"/>
        <w:ind w:left="1527" w:hanging="250"/>
        <w:rPr>
          <w:sz w:val="24"/>
        </w:rPr>
      </w:pPr>
      <w:r>
        <w:rPr>
          <w:sz w:val="24"/>
        </w:rPr>
        <w:t>обеспечивать</w:t>
      </w:r>
      <w:r>
        <w:rPr>
          <w:spacing w:val="-2"/>
          <w:sz w:val="24"/>
        </w:rPr>
        <w:t xml:space="preserve"> </w:t>
      </w:r>
      <w:r>
        <w:rPr>
          <w:sz w:val="24"/>
        </w:rPr>
        <w:t>работникам</w:t>
      </w:r>
      <w:r>
        <w:rPr>
          <w:spacing w:val="-4"/>
          <w:sz w:val="24"/>
        </w:rPr>
        <w:t xml:space="preserve"> </w:t>
      </w:r>
      <w:r>
        <w:rPr>
          <w:sz w:val="24"/>
        </w:rPr>
        <w:t>равную</w:t>
      </w:r>
      <w:r>
        <w:rPr>
          <w:spacing w:val="-2"/>
          <w:sz w:val="24"/>
        </w:rPr>
        <w:t xml:space="preserve"> </w:t>
      </w:r>
      <w:r>
        <w:rPr>
          <w:sz w:val="24"/>
        </w:rPr>
        <w:t>оплату</w:t>
      </w:r>
      <w:r>
        <w:rPr>
          <w:spacing w:val="-10"/>
          <w:sz w:val="24"/>
        </w:rPr>
        <w:t xml:space="preserve"> </w:t>
      </w:r>
      <w:r>
        <w:rPr>
          <w:sz w:val="24"/>
        </w:rPr>
        <w:t>за</w:t>
      </w:r>
      <w:r>
        <w:rPr>
          <w:spacing w:val="-1"/>
          <w:sz w:val="24"/>
        </w:rPr>
        <w:t xml:space="preserve"> </w:t>
      </w:r>
      <w:r>
        <w:rPr>
          <w:sz w:val="24"/>
        </w:rPr>
        <w:t>труд</w:t>
      </w:r>
      <w:r>
        <w:rPr>
          <w:spacing w:val="-3"/>
          <w:sz w:val="24"/>
        </w:rPr>
        <w:t xml:space="preserve"> </w:t>
      </w:r>
      <w:r>
        <w:rPr>
          <w:sz w:val="24"/>
        </w:rPr>
        <w:t>равной</w:t>
      </w:r>
      <w:r>
        <w:rPr>
          <w:spacing w:val="-4"/>
          <w:sz w:val="24"/>
        </w:rPr>
        <w:t xml:space="preserve"> </w:t>
      </w:r>
      <w:r>
        <w:rPr>
          <w:spacing w:val="-2"/>
          <w:sz w:val="24"/>
        </w:rPr>
        <w:t>ценности;</w:t>
      </w:r>
    </w:p>
    <w:p w:rsidR="00ED4F7B" w:rsidRDefault="00656557">
      <w:pPr>
        <w:pStyle w:val="a4"/>
        <w:numPr>
          <w:ilvl w:val="0"/>
          <w:numId w:val="106"/>
        </w:numPr>
        <w:tabs>
          <w:tab w:val="left" w:pos="1527"/>
        </w:tabs>
        <w:ind w:right="147" w:firstLine="710"/>
        <w:rPr>
          <w:sz w:val="24"/>
        </w:rPr>
      </w:pPr>
      <w:r>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ED4F7B" w:rsidRDefault="00656557">
      <w:pPr>
        <w:pStyle w:val="a4"/>
        <w:numPr>
          <w:ilvl w:val="0"/>
          <w:numId w:val="106"/>
        </w:numPr>
        <w:tabs>
          <w:tab w:val="left" w:pos="1527"/>
        </w:tabs>
        <w:spacing w:before="2" w:line="237" w:lineRule="auto"/>
        <w:ind w:right="142" w:firstLine="710"/>
        <w:rPr>
          <w:sz w:val="24"/>
        </w:rPr>
      </w:pPr>
      <w:r>
        <w:rPr>
          <w:sz w:val="24"/>
        </w:rPr>
        <w:t>выплачивать пособия, предоставлять льготы и компенсации работникам с вредными условиями труда;</w:t>
      </w:r>
    </w:p>
    <w:p w:rsidR="00ED4F7B" w:rsidRDefault="00656557">
      <w:pPr>
        <w:pStyle w:val="a4"/>
        <w:numPr>
          <w:ilvl w:val="0"/>
          <w:numId w:val="106"/>
        </w:numPr>
        <w:tabs>
          <w:tab w:val="left" w:pos="1527"/>
        </w:tabs>
        <w:spacing w:before="3"/>
        <w:ind w:right="143" w:firstLine="710"/>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D4F7B" w:rsidRDefault="00656557">
      <w:pPr>
        <w:pStyle w:val="a4"/>
        <w:numPr>
          <w:ilvl w:val="0"/>
          <w:numId w:val="106"/>
        </w:numPr>
        <w:tabs>
          <w:tab w:val="left" w:pos="1527"/>
        </w:tabs>
        <w:spacing w:line="242" w:lineRule="auto"/>
        <w:ind w:right="148" w:firstLine="710"/>
        <w:rPr>
          <w:sz w:val="24"/>
        </w:rPr>
      </w:pPr>
      <w:r>
        <w:rPr>
          <w:sz w:val="24"/>
        </w:rPr>
        <w:t>вести коллективные переговоры, а также заключать коллективный договор в порядке, установленном ТК РФ;</w:t>
      </w:r>
    </w:p>
    <w:p w:rsidR="00ED4F7B" w:rsidRDefault="00656557">
      <w:pPr>
        <w:pStyle w:val="a4"/>
        <w:numPr>
          <w:ilvl w:val="0"/>
          <w:numId w:val="106"/>
        </w:numPr>
        <w:tabs>
          <w:tab w:val="left" w:pos="1527"/>
        </w:tabs>
        <w:ind w:right="133" w:firstLine="71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w:t>
      </w:r>
      <w:r>
        <w:rPr>
          <w:spacing w:val="40"/>
          <w:sz w:val="24"/>
        </w:rPr>
        <w:t xml:space="preserve"> </w:t>
      </w:r>
      <w:r>
        <w:rPr>
          <w:spacing w:val="-2"/>
          <w:sz w:val="24"/>
        </w:rPr>
        <w:t>выполнением;</w:t>
      </w:r>
    </w:p>
    <w:p w:rsidR="00ED4F7B" w:rsidRDefault="00656557">
      <w:pPr>
        <w:pStyle w:val="a4"/>
        <w:numPr>
          <w:ilvl w:val="0"/>
          <w:numId w:val="106"/>
        </w:numPr>
        <w:tabs>
          <w:tab w:val="left" w:pos="1527"/>
        </w:tabs>
        <w:spacing w:line="237" w:lineRule="auto"/>
        <w:ind w:right="150" w:firstLine="710"/>
        <w:rPr>
          <w:sz w:val="24"/>
        </w:rPr>
      </w:pPr>
      <w:r>
        <w:rPr>
          <w:sz w:val="24"/>
        </w:rPr>
        <w:t>знакомить работников</w:t>
      </w:r>
      <w:r>
        <w:rPr>
          <w:spacing w:val="-2"/>
          <w:sz w:val="24"/>
        </w:rPr>
        <w:t xml:space="preserve"> </w:t>
      </w:r>
      <w:r>
        <w:rPr>
          <w:sz w:val="24"/>
        </w:rPr>
        <w:t>под</w:t>
      </w:r>
      <w:r>
        <w:rPr>
          <w:spacing w:val="-1"/>
          <w:sz w:val="24"/>
        </w:rPr>
        <w:t xml:space="preserve"> </w:t>
      </w:r>
      <w:r>
        <w:rPr>
          <w:sz w:val="24"/>
        </w:rPr>
        <w:t>роспись с принимаемыми</w:t>
      </w:r>
      <w:r>
        <w:rPr>
          <w:spacing w:val="-2"/>
          <w:sz w:val="24"/>
        </w:rPr>
        <w:t xml:space="preserve"> </w:t>
      </w:r>
      <w:r>
        <w:rPr>
          <w:sz w:val="24"/>
        </w:rPr>
        <w:t>локальными нормативными актами, непосредственно связанными с их трудовой деятельностью;</w:t>
      </w:r>
    </w:p>
    <w:p w:rsidR="00ED4F7B" w:rsidRDefault="00656557">
      <w:pPr>
        <w:pStyle w:val="a4"/>
        <w:numPr>
          <w:ilvl w:val="0"/>
          <w:numId w:val="106"/>
        </w:numPr>
        <w:tabs>
          <w:tab w:val="left" w:pos="1527"/>
        </w:tabs>
        <w:spacing w:before="2"/>
        <w:ind w:right="146" w:firstLine="710"/>
        <w:rPr>
          <w:sz w:val="24"/>
        </w:rPr>
      </w:pPr>
      <w:proofErr w:type="gramStart"/>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D4F7B" w:rsidRDefault="00656557">
      <w:pPr>
        <w:pStyle w:val="a4"/>
        <w:numPr>
          <w:ilvl w:val="0"/>
          <w:numId w:val="106"/>
        </w:numPr>
        <w:tabs>
          <w:tab w:val="left" w:pos="1527"/>
        </w:tabs>
        <w:ind w:right="137" w:firstLine="710"/>
        <w:rPr>
          <w:sz w:val="24"/>
        </w:rPr>
      </w:pPr>
      <w:r>
        <w:rPr>
          <w:sz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D4F7B" w:rsidRDefault="00656557">
      <w:pPr>
        <w:pStyle w:val="a4"/>
        <w:numPr>
          <w:ilvl w:val="0"/>
          <w:numId w:val="106"/>
        </w:numPr>
        <w:tabs>
          <w:tab w:val="left" w:pos="1527"/>
        </w:tabs>
        <w:spacing w:line="242" w:lineRule="auto"/>
        <w:ind w:right="141" w:firstLine="710"/>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ED4F7B" w:rsidRDefault="00656557">
      <w:pPr>
        <w:pStyle w:val="a4"/>
        <w:numPr>
          <w:ilvl w:val="0"/>
          <w:numId w:val="106"/>
        </w:numPr>
        <w:tabs>
          <w:tab w:val="left" w:pos="1527"/>
        </w:tabs>
        <w:ind w:right="131" w:firstLine="710"/>
        <w:rPr>
          <w:sz w:val="24"/>
        </w:rPr>
      </w:pPr>
      <w:r>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ED4F7B" w:rsidRDefault="00656557">
      <w:pPr>
        <w:pStyle w:val="a4"/>
        <w:numPr>
          <w:ilvl w:val="0"/>
          <w:numId w:val="106"/>
        </w:numPr>
        <w:tabs>
          <w:tab w:val="left" w:pos="1527"/>
        </w:tabs>
        <w:spacing w:line="237" w:lineRule="auto"/>
        <w:ind w:right="142" w:firstLine="71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ED4F7B" w:rsidRDefault="00656557">
      <w:pPr>
        <w:pStyle w:val="a4"/>
        <w:numPr>
          <w:ilvl w:val="0"/>
          <w:numId w:val="106"/>
        </w:numPr>
        <w:tabs>
          <w:tab w:val="left" w:pos="1527"/>
        </w:tabs>
        <w:spacing w:before="4" w:line="237" w:lineRule="auto"/>
        <w:ind w:right="147" w:firstLine="710"/>
        <w:rPr>
          <w:sz w:val="24"/>
        </w:rPr>
      </w:pPr>
      <w:r>
        <w:rPr>
          <w:sz w:val="24"/>
        </w:rPr>
        <w:t>осуществлять обязательное социальное страхование работников в порядке, установленном федеральными законами;</w:t>
      </w:r>
    </w:p>
    <w:p w:rsidR="00ED4F7B" w:rsidRDefault="00656557">
      <w:pPr>
        <w:pStyle w:val="a4"/>
        <w:numPr>
          <w:ilvl w:val="0"/>
          <w:numId w:val="106"/>
        </w:numPr>
        <w:tabs>
          <w:tab w:val="left" w:pos="1527"/>
        </w:tabs>
        <w:spacing w:before="3"/>
        <w:ind w:right="134" w:firstLine="710"/>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w:t>
      </w:r>
      <w:r>
        <w:rPr>
          <w:spacing w:val="-5"/>
          <w:sz w:val="24"/>
        </w:rPr>
        <w:t xml:space="preserve"> </w:t>
      </w:r>
      <w:r>
        <w:rPr>
          <w:sz w:val="24"/>
        </w:rPr>
        <w:t>в порядке и на условиях, которые установлены ТК</w:t>
      </w:r>
      <w:r>
        <w:rPr>
          <w:spacing w:val="-2"/>
          <w:sz w:val="24"/>
        </w:rPr>
        <w:t xml:space="preserve"> </w:t>
      </w:r>
      <w:r>
        <w:rPr>
          <w:sz w:val="24"/>
        </w:rPr>
        <w:t>РФ, другими федеральными законами и</w:t>
      </w:r>
      <w:r>
        <w:rPr>
          <w:spacing w:val="-4"/>
          <w:sz w:val="24"/>
        </w:rPr>
        <w:t xml:space="preserve"> </w:t>
      </w:r>
      <w:r>
        <w:rPr>
          <w:sz w:val="24"/>
        </w:rPr>
        <w:t>иными нормативными правовыми актами Российской Федерации;</w:t>
      </w:r>
    </w:p>
    <w:p w:rsidR="00ED4F7B" w:rsidRDefault="00656557">
      <w:pPr>
        <w:pStyle w:val="a4"/>
        <w:numPr>
          <w:ilvl w:val="0"/>
          <w:numId w:val="106"/>
        </w:numPr>
        <w:tabs>
          <w:tab w:val="left" w:pos="1527"/>
        </w:tabs>
        <w:spacing w:before="3" w:line="237" w:lineRule="auto"/>
        <w:ind w:right="141" w:firstLine="710"/>
        <w:rPr>
          <w:sz w:val="24"/>
        </w:rPr>
      </w:pPr>
      <w:r>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D4F7B" w:rsidRDefault="00656557">
      <w:pPr>
        <w:pStyle w:val="a4"/>
        <w:numPr>
          <w:ilvl w:val="0"/>
          <w:numId w:val="106"/>
        </w:numPr>
        <w:tabs>
          <w:tab w:val="left" w:pos="1527"/>
        </w:tabs>
        <w:spacing w:before="3"/>
        <w:ind w:left="1527" w:hanging="250"/>
        <w:rPr>
          <w:sz w:val="24"/>
        </w:rPr>
      </w:pPr>
      <w:r>
        <w:rPr>
          <w:sz w:val="24"/>
        </w:rPr>
        <w:t>компенсировать</w:t>
      </w:r>
      <w:r>
        <w:rPr>
          <w:spacing w:val="20"/>
          <w:sz w:val="24"/>
        </w:rPr>
        <w:t xml:space="preserve"> </w:t>
      </w:r>
      <w:r>
        <w:rPr>
          <w:sz w:val="24"/>
        </w:rPr>
        <w:t>выходы</w:t>
      </w:r>
      <w:r>
        <w:rPr>
          <w:spacing w:val="23"/>
          <w:sz w:val="24"/>
        </w:rPr>
        <w:t xml:space="preserve"> </w:t>
      </w:r>
      <w:r>
        <w:rPr>
          <w:sz w:val="24"/>
        </w:rPr>
        <w:t>на</w:t>
      </w:r>
      <w:r>
        <w:rPr>
          <w:spacing w:val="26"/>
          <w:sz w:val="24"/>
        </w:rPr>
        <w:t xml:space="preserve"> </w:t>
      </w:r>
      <w:r>
        <w:rPr>
          <w:sz w:val="24"/>
        </w:rPr>
        <w:t>работу</w:t>
      </w:r>
      <w:r>
        <w:rPr>
          <w:spacing w:val="18"/>
          <w:sz w:val="24"/>
        </w:rPr>
        <w:t xml:space="preserve"> </w:t>
      </w:r>
      <w:r>
        <w:rPr>
          <w:sz w:val="24"/>
        </w:rPr>
        <w:t>в</w:t>
      </w:r>
      <w:r>
        <w:rPr>
          <w:spacing w:val="33"/>
          <w:sz w:val="24"/>
        </w:rPr>
        <w:t xml:space="preserve"> </w:t>
      </w:r>
      <w:r>
        <w:rPr>
          <w:sz w:val="24"/>
        </w:rPr>
        <w:t>установленный</w:t>
      </w:r>
      <w:r>
        <w:rPr>
          <w:spacing w:val="26"/>
          <w:sz w:val="24"/>
        </w:rPr>
        <w:t xml:space="preserve"> </w:t>
      </w:r>
      <w:r>
        <w:rPr>
          <w:sz w:val="24"/>
        </w:rPr>
        <w:t>для</w:t>
      </w:r>
      <w:r>
        <w:rPr>
          <w:spacing w:val="27"/>
          <w:sz w:val="24"/>
        </w:rPr>
        <w:t xml:space="preserve"> </w:t>
      </w:r>
      <w:r>
        <w:rPr>
          <w:sz w:val="24"/>
        </w:rPr>
        <w:t>данного</w:t>
      </w:r>
      <w:r>
        <w:rPr>
          <w:spacing w:val="31"/>
          <w:sz w:val="24"/>
        </w:rPr>
        <w:t xml:space="preserve"> </w:t>
      </w:r>
      <w:r>
        <w:rPr>
          <w:sz w:val="24"/>
        </w:rPr>
        <w:t>сотрудника</w:t>
      </w:r>
      <w:r>
        <w:rPr>
          <w:spacing w:val="26"/>
          <w:sz w:val="24"/>
        </w:rPr>
        <w:t xml:space="preserve"> </w:t>
      </w:r>
      <w:r>
        <w:rPr>
          <w:spacing w:val="-2"/>
          <w:sz w:val="24"/>
        </w:rPr>
        <w:t>выходной</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line="242" w:lineRule="auto"/>
        <w:ind w:right="150" w:firstLine="0"/>
      </w:pPr>
      <w:r>
        <w:lastRenderedPageBreak/>
        <w:t>или праздничный день предоставлением другого дня отдыха или двойной оплаты труда, предоставлять отгулы за дежурства в нерабочее время;</w:t>
      </w:r>
    </w:p>
    <w:p w:rsidR="00ED4F7B" w:rsidRDefault="00656557">
      <w:pPr>
        <w:pStyle w:val="a4"/>
        <w:numPr>
          <w:ilvl w:val="0"/>
          <w:numId w:val="106"/>
        </w:numPr>
        <w:tabs>
          <w:tab w:val="left" w:pos="1527"/>
        </w:tabs>
        <w:spacing w:line="242" w:lineRule="auto"/>
        <w:ind w:right="150" w:firstLine="710"/>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ED4F7B" w:rsidRDefault="00656557">
      <w:pPr>
        <w:pStyle w:val="a4"/>
        <w:numPr>
          <w:ilvl w:val="0"/>
          <w:numId w:val="106"/>
        </w:numPr>
        <w:tabs>
          <w:tab w:val="left" w:pos="1527"/>
        </w:tabs>
        <w:spacing w:line="271" w:lineRule="exact"/>
        <w:ind w:left="1527" w:hanging="25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критические</w:t>
      </w:r>
      <w:r>
        <w:rPr>
          <w:spacing w:val="-5"/>
          <w:sz w:val="24"/>
        </w:rPr>
        <w:t xml:space="preserve"> </w:t>
      </w:r>
      <w:r>
        <w:rPr>
          <w:sz w:val="24"/>
        </w:rPr>
        <w:t>замечания</w:t>
      </w:r>
      <w:r>
        <w:rPr>
          <w:spacing w:val="-4"/>
          <w:sz w:val="24"/>
        </w:rPr>
        <w:t xml:space="preserve"> </w:t>
      </w:r>
      <w:r>
        <w:rPr>
          <w:sz w:val="24"/>
        </w:rPr>
        <w:t>и</w:t>
      </w:r>
      <w:r>
        <w:rPr>
          <w:spacing w:val="-3"/>
          <w:sz w:val="24"/>
        </w:rPr>
        <w:t xml:space="preserve"> </w:t>
      </w:r>
      <w:r>
        <w:rPr>
          <w:sz w:val="24"/>
        </w:rPr>
        <w:t>сообщать</w:t>
      </w:r>
      <w:r>
        <w:rPr>
          <w:spacing w:val="-11"/>
          <w:sz w:val="24"/>
        </w:rPr>
        <w:t xml:space="preserve"> </w:t>
      </w:r>
      <w:r>
        <w:rPr>
          <w:sz w:val="24"/>
        </w:rPr>
        <w:t>о</w:t>
      </w:r>
      <w:r>
        <w:rPr>
          <w:spacing w:val="-3"/>
          <w:sz w:val="24"/>
        </w:rPr>
        <w:t xml:space="preserve"> </w:t>
      </w:r>
      <w:r>
        <w:rPr>
          <w:sz w:val="24"/>
        </w:rPr>
        <w:t>принятых</w:t>
      </w:r>
      <w:r>
        <w:rPr>
          <w:spacing w:val="-8"/>
          <w:sz w:val="24"/>
        </w:rPr>
        <w:t xml:space="preserve"> </w:t>
      </w:r>
      <w:r>
        <w:rPr>
          <w:spacing w:val="-2"/>
          <w:sz w:val="24"/>
        </w:rPr>
        <w:t>мерах;</w:t>
      </w:r>
    </w:p>
    <w:p w:rsidR="00ED4F7B" w:rsidRDefault="00656557">
      <w:pPr>
        <w:pStyle w:val="a4"/>
        <w:numPr>
          <w:ilvl w:val="0"/>
          <w:numId w:val="106"/>
        </w:numPr>
        <w:tabs>
          <w:tab w:val="left" w:pos="1527"/>
        </w:tabs>
        <w:ind w:right="140" w:firstLine="710"/>
        <w:rPr>
          <w:sz w:val="24"/>
        </w:rPr>
      </w:pPr>
      <w:r>
        <w:rPr>
          <w:sz w:val="24"/>
        </w:rPr>
        <w:t>исполнять иные обязанности, предусмотренные трудовым законодательством, в том числе</w:t>
      </w:r>
      <w:r>
        <w:rPr>
          <w:spacing w:val="-1"/>
          <w:sz w:val="24"/>
        </w:rPr>
        <w:t xml:space="preserve"> </w:t>
      </w:r>
      <w:r>
        <w:rPr>
          <w:sz w:val="24"/>
        </w:rPr>
        <w:t>законодательством</w:t>
      </w:r>
      <w:r>
        <w:rPr>
          <w:spacing w:val="-1"/>
          <w:sz w:val="24"/>
        </w:rPr>
        <w:t xml:space="preserve"> </w:t>
      </w:r>
      <w:r>
        <w:rPr>
          <w:sz w:val="24"/>
        </w:rPr>
        <w:t>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D4F7B" w:rsidRDefault="00656557">
      <w:pPr>
        <w:pStyle w:val="a4"/>
        <w:numPr>
          <w:ilvl w:val="1"/>
          <w:numId w:val="111"/>
        </w:numPr>
        <w:tabs>
          <w:tab w:val="left" w:pos="1699"/>
        </w:tabs>
        <w:spacing w:line="275" w:lineRule="exact"/>
        <w:ind w:left="1699" w:hanging="422"/>
        <w:jc w:val="both"/>
        <w:rPr>
          <w:sz w:val="24"/>
        </w:rPr>
      </w:pPr>
      <w:r>
        <w:rPr>
          <w:sz w:val="24"/>
          <w:u w:val="single"/>
        </w:rPr>
        <w:t>Заведующий</w:t>
      </w:r>
      <w:r>
        <w:rPr>
          <w:spacing w:val="-2"/>
          <w:sz w:val="24"/>
          <w:u w:val="single"/>
        </w:rPr>
        <w:t xml:space="preserve"> </w:t>
      </w:r>
      <w:r>
        <w:rPr>
          <w:sz w:val="24"/>
          <w:u w:val="single"/>
        </w:rPr>
        <w:t>ДОУ</w:t>
      </w:r>
      <w:r>
        <w:rPr>
          <w:spacing w:val="-4"/>
          <w:sz w:val="24"/>
          <w:u w:val="single"/>
        </w:rPr>
        <w:t xml:space="preserve"> </w:t>
      </w:r>
      <w:r>
        <w:rPr>
          <w:sz w:val="24"/>
          <w:u w:val="single"/>
        </w:rPr>
        <w:t>имеет</w:t>
      </w:r>
      <w:r>
        <w:rPr>
          <w:spacing w:val="-2"/>
          <w:sz w:val="24"/>
          <w:u w:val="single"/>
        </w:rPr>
        <w:t xml:space="preserve"> право:</w:t>
      </w:r>
    </w:p>
    <w:p w:rsidR="00ED4F7B" w:rsidRDefault="00656557">
      <w:pPr>
        <w:pStyle w:val="a4"/>
        <w:numPr>
          <w:ilvl w:val="0"/>
          <w:numId w:val="105"/>
        </w:numPr>
        <w:tabs>
          <w:tab w:val="left" w:pos="1527"/>
        </w:tabs>
        <w:ind w:right="138" w:firstLine="710"/>
        <w:rPr>
          <w:sz w:val="24"/>
        </w:rPr>
      </w:pPr>
      <w:r>
        <w:rPr>
          <w:sz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ED4F7B" w:rsidRDefault="00656557">
      <w:pPr>
        <w:pStyle w:val="a4"/>
        <w:numPr>
          <w:ilvl w:val="0"/>
          <w:numId w:val="105"/>
        </w:numPr>
        <w:tabs>
          <w:tab w:val="left" w:pos="1527"/>
        </w:tabs>
        <w:spacing w:line="275" w:lineRule="exact"/>
        <w:ind w:left="1527" w:hanging="250"/>
        <w:rPr>
          <w:sz w:val="24"/>
        </w:rPr>
      </w:pPr>
      <w:r>
        <w:rPr>
          <w:sz w:val="24"/>
        </w:rPr>
        <w:t>вести</w:t>
      </w:r>
      <w:r>
        <w:rPr>
          <w:spacing w:val="-4"/>
          <w:sz w:val="24"/>
        </w:rPr>
        <w:t xml:space="preserve"> </w:t>
      </w:r>
      <w:r>
        <w:rPr>
          <w:sz w:val="24"/>
        </w:rPr>
        <w:t>коллективные</w:t>
      </w:r>
      <w:r>
        <w:rPr>
          <w:spacing w:val="-3"/>
          <w:sz w:val="24"/>
        </w:rPr>
        <w:t xml:space="preserve"> </w:t>
      </w:r>
      <w:r>
        <w:rPr>
          <w:sz w:val="24"/>
        </w:rPr>
        <w:t>переговоры</w:t>
      </w:r>
      <w:r>
        <w:rPr>
          <w:spacing w:val="-5"/>
          <w:sz w:val="24"/>
        </w:rPr>
        <w:t xml:space="preserve"> </w:t>
      </w:r>
      <w:r>
        <w:rPr>
          <w:sz w:val="24"/>
        </w:rPr>
        <w:t>и</w:t>
      </w:r>
      <w:r>
        <w:rPr>
          <w:spacing w:val="-6"/>
          <w:sz w:val="24"/>
        </w:rPr>
        <w:t xml:space="preserve"> </w:t>
      </w:r>
      <w:r>
        <w:rPr>
          <w:sz w:val="24"/>
        </w:rPr>
        <w:t>заключать</w:t>
      </w:r>
      <w:r>
        <w:rPr>
          <w:spacing w:val="-1"/>
          <w:sz w:val="24"/>
        </w:rPr>
        <w:t xml:space="preserve"> </w:t>
      </w:r>
      <w:r>
        <w:rPr>
          <w:sz w:val="24"/>
        </w:rPr>
        <w:t>коллективные</w:t>
      </w:r>
      <w:r>
        <w:rPr>
          <w:spacing w:val="-3"/>
          <w:sz w:val="24"/>
        </w:rPr>
        <w:t xml:space="preserve"> </w:t>
      </w:r>
      <w:r>
        <w:rPr>
          <w:spacing w:val="-2"/>
          <w:sz w:val="24"/>
        </w:rPr>
        <w:t>договоры;</w:t>
      </w:r>
    </w:p>
    <w:p w:rsidR="00ED4F7B" w:rsidRDefault="00656557">
      <w:pPr>
        <w:pStyle w:val="a4"/>
        <w:numPr>
          <w:ilvl w:val="0"/>
          <w:numId w:val="105"/>
        </w:numPr>
        <w:tabs>
          <w:tab w:val="left" w:pos="1527"/>
        </w:tabs>
        <w:spacing w:line="275" w:lineRule="exact"/>
        <w:ind w:left="1527" w:hanging="250"/>
        <w:rPr>
          <w:sz w:val="24"/>
        </w:rPr>
      </w:pPr>
      <w:r>
        <w:rPr>
          <w:sz w:val="24"/>
        </w:rPr>
        <w:t>поощрять</w:t>
      </w:r>
      <w:r>
        <w:rPr>
          <w:spacing w:val="-8"/>
          <w:sz w:val="24"/>
        </w:rPr>
        <w:t xml:space="preserve"> </w:t>
      </w:r>
      <w:r>
        <w:rPr>
          <w:sz w:val="24"/>
        </w:rPr>
        <w:t>работников</w:t>
      </w:r>
      <w:r>
        <w:rPr>
          <w:spacing w:val="-2"/>
          <w:sz w:val="24"/>
        </w:rPr>
        <w:t xml:space="preserve"> </w:t>
      </w:r>
      <w:r>
        <w:rPr>
          <w:sz w:val="24"/>
        </w:rPr>
        <w:t>детского</w:t>
      </w:r>
      <w:r>
        <w:rPr>
          <w:spacing w:val="2"/>
          <w:sz w:val="24"/>
        </w:rPr>
        <w:t xml:space="preserve"> </w:t>
      </w:r>
      <w:r>
        <w:rPr>
          <w:sz w:val="24"/>
        </w:rPr>
        <w:t>сада</w:t>
      </w:r>
      <w:r>
        <w:rPr>
          <w:spacing w:val="-4"/>
          <w:sz w:val="24"/>
        </w:rPr>
        <w:t xml:space="preserve"> </w:t>
      </w:r>
      <w:r>
        <w:rPr>
          <w:sz w:val="24"/>
        </w:rPr>
        <w:t>за</w:t>
      </w:r>
      <w:r>
        <w:rPr>
          <w:spacing w:val="-4"/>
          <w:sz w:val="24"/>
        </w:rPr>
        <w:t xml:space="preserve"> </w:t>
      </w:r>
      <w:r>
        <w:rPr>
          <w:sz w:val="24"/>
        </w:rPr>
        <w:t>добросовестный</w:t>
      </w:r>
      <w:r>
        <w:rPr>
          <w:spacing w:val="-6"/>
          <w:sz w:val="24"/>
        </w:rPr>
        <w:t xml:space="preserve"> </w:t>
      </w:r>
      <w:r>
        <w:rPr>
          <w:sz w:val="24"/>
        </w:rPr>
        <w:t>эффективный</w:t>
      </w:r>
      <w:r>
        <w:rPr>
          <w:spacing w:val="-1"/>
          <w:sz w:val="24"/>
        </w:rPr>
        <w:t xml:space="preserve"> </w:t>
      </w:r>
      <w:r>
        <w:rPr>
          <w:spacing w:val="-2"/>
          <w:sz w:val="24"/>
        </w:rPr>
        <w:t>труд;</w:t>
      </w:r>
    </w:p>
    <w:p w:rsidR="00ED4F7B" w:rsidRDefault="00656557">
      <w:pPr>
        <w:pStyle w:val="a4"/>
        <w:numPr>
          <w:ilvl w:val="0"/>
          <w:numId w:val="105"/>
        </w:numPr>
        <w:tabs>
          <w:tab w:val="left" w:pos="1527"/>
        </w:tabs>
        <w:spacing w:before="2"/>
        <w:ind w:right="136" w:firstLine="710"/>
        <w:rPr>
          <w:sz w:val="24"/>
        </w:rPr>
      </w:pPr>
      <w:r>
        <w:rPr>
          <w:sz w:val="24"/>
        </w:rPr>
        <w:t>требовать от работников исполнения ими трудовых обязанностей и бережного</w:t>
      </w:r>
      <w:r>
        <w:rPr>
          <w:spacing w:val="40"/>
          <w:sz w:val="24"/>
        </w:rPr>
        <w:t xml:space="preserve"> </w:t>
      </w:r>
      <w:r>
        <w:rPr>
          <w:sz w:val="24"/>
        </w:rPr>
        <w:t>отношения к имуществу учреждения (в том числе к имуществу третьих лиц, находящемуся у работодателя, если работодатель несет</w:t>
      </w:r>
      <w:r>
        <w:rPr>
          <w:spacing w:val="-2"/>
          <w:sz w:val="24"/>
        </w:rPr>
        <w:t xml:space="preserve"> </w:t>
      </w:r>
      <w:r>
        <w:rPr>
          <w:sz w:val="24"/>
        </w:rPr>
        <w:t>ответственность за сохранность</w:t>
      </w:r>
      <w:r>
        <w:rPr>
          <w:spacing w:val="-1"/>
          <w:sz w:val="24"/>
        </w:rPr>
        <w:t xml:space="preserve"> </w:t>
      </w:r>
      <w:r>
        <w:rPr>
          <w:sz w:val="24"/>
        </w:rPr>
        <w:t>этого имущества) и других работников, соблюдения настоящих Правил;</w:t>
      </w:r>
    </w:p>
    <w:p w:rsidR="00ED4F7B" w:rsidRDefault="00656557">
      <w:pPr>
        <w:pStyle w:val="a4"/>
        <w:numPr>
          <w:ilvl w:val="0"/>
          <w:numId w:val="105"/>
        </w:numPr>
        <w:tabs>
          <w:tab w:val="left" w:pos="1527"/>
        </w:tabs>
        <w:spacing w:before="3" w:line="237" w:lineRule="auto"/>
        <w:ind w:right="148" w:firstLine="710"/>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ED4F7B" w:rsidRDefault="00656557">
      <w:pPr>
        <w:pStyle w:val="a4"/>
        <w:numPr>
          <w:ilvl w:val="0"/>
          <w:numId w:val="105"/>
        </w:numPr>
        <w:tabs>
          <w:tab w:val="left" w:pos="1527"/>
        </w:tabs>
        <w:spacing w:before="3" w:line="275" w:lineRule="exact"/>
        <w:ind w:left="1527" w:hanging="250"/>
        <w:jc w:val="left"/>
        <w:rPr>
          <w:sz w:val="24"/>
        </w:rPr>
      </w:pPr>
      <w:r>
        <w:rPr>
          <w:sz w:val="24"/>
        </w:rPr>
        <w:t>принимать</w:t>
      </w:r>
      <w:r>
        <w:rPr>
          <w:spacing w:val="-6"/>
          <w:sz w:val="24"/>
        </w:rPr>
        <w:t xml:space="preserve"> </w:t>
      </w:r>
      <w:r>
        <w:rPr>
          <w:sz w:val="24"/>
        </w:rPr>
        <w:t>локальные</w:t>
      </w:r>
      <w:r>
        <w:rPr>
          <w:spacing w:val="-6"/>
          <w:sz w:val="24"/>
        </w:rPr>
        <w:t xml:space="preserve"> </w:t>
      </w:r>
      <w:r>
        <w:rPr>
          <w:sz w:val="24"/>
        </w:rPr>
        <w:t>нормативные</w:t>
      </w:r>
      <w:r>
        <w:rPr>
          <w:spacing w:val="-5"/>
          <w:sz w:val="24"/>
        </w:rPr>
        <w:t xml:space="preserve"> </w:t>
      </w:r>
      <w:r>
        <w:rPr>
          <w:spacing w:val="-4"/>
          <w:sz w:val="24"/>
        </w:rPr>
        <w:t>акты;</w:t>
      </w:r>
    </w:p>
    <w:p w:rsidR="00ED4F7B" w:rsidRDefault="00656557">
      <w:pPr>
        <w:pStyle w:val="a4"/>
        <w:numPr>
          <w:ilvl w:val="0"/>
          <w:numId w:val="105"/>
        </w:numPr>
        <w:tabs>
          <w:tab w:val="left" w:pos="1527"/>
        </w:tabs>
        <w:spacing w:line="275" w:lineRule="exact"/>
        <w:ind w:left="1527" w:hanging="250"/>
        <w:jc w:val="left"/>
        <w:rPr>
          <w:sz w:val="24"/>
        </w:rPr>
      </w:pPr>
      <w:r>
        <w:rPr>
          <w:sz w:val="24"/>
        </w:rPr>
        <w:t>взаимодействовать</w:t>
      </w:r>
      <w:r>
        <w:rPr>
          <w:spacing w:val="-3"/>
          <w:sz w:val="24"/>
        </w:rPr>
        <w:t xml:space="preserve"> </w:t>
      </w:r>
      <w:r>
        <w:rPr>
          <w:sz w:val="24"/>
        </w:rPr>
        <w:t>с</w:t>
      </w:r>
      <w:r>
        <w:rPr>
          <w:spacing w:val="-8"/>
          <w:sz w:val="24"/>
        </w:rPr>
        <w:t xml:space="preserve"> </w:t>
      </w:r>
      <w:r>
        <w:rPr>
          <w:sz w:val="24"/>
        </w:rPr>
        <w:t>органами</w:t>
      </w:r>
      <w:r>
        <w:rPr>
          <w:spacing w:val="-7"/>
          <w:sz w:val="24"/>
        </w:rPr>
        <w:t xml:space="preserve"> </w:t>
      </w:r>
      <w:r>
        <w:rPr>
          <w:sz w:val="24"/>
        </w:rPr>
        <w:t>самоуправления</w:t>
      </w:r>
      <w:r>
        <w:rPr>
          <w:spacing w:val="-2"/>
          <w:sz w:val="24"/>
        </w:rPr>
        <w:t xml:space="preserve"> </w:t>
      </w:r>
      <w:r>
        <w:rPr>
          <w:spacing w:val="-5"/>
          <w:sz w:val="24"/>
        </w:rPr>
        <w:t>ДОУ</w:t>
      </w:r>
    </w:p>
    <w:p w:rsidR="00ED4F7B" w:rsidRDefault="00656557">
      <w:pPr>
        <w:pStyle w:val="a4"/>
        <w:numPr>
          <w:ilvl w:val="0"/>
          <w:numId w:val="105"/>
        </w:numPr>
        <w:tabs>
          <w:tab w:val="left" w:pos="1527"/>
        </w:tabs>
        <w:spacing w:before="3" w:line="275" w:lineRule="exact"/>
        <w:ind w:left="1527" w:hanging="250"/>
        <w:jc w:val="left"/>
        <w:rPr>
          <w:sz w:val="24"/>
        </w:rPr>
      </w:pPr>
      <w:r>
        <w:rPr>
          <w:sz w:val="24"/>
        </w:rPr>
        <w:t>самостоятельно</w:t>
      </w:r>
      <w:r>
        <w:rPr>
          <w:spacing w:val="-3"/>
          <w:sz w:val="24"/>
        </w:rPr>
        <w:t xml:space="preserve"> </w:t>
      </w:r>
      <w:r>
        <w:rPr>
          <w:sz w:val="24"/>
        </w:rPr>
        <w:t>планировать</w:t>
      </w:r>
      <w:r>
        <w:rPr>
          <w:spacing w:val="-5"/>
          <w:sz w:val="24"/>
        </w:rPr>
        <w:t xml:space="preserve"> </w:t>
      </w:r>
      <w:r>
        <w:rPr>
          <w:sz w:val="24"/>
        </w:rPr>
        <w:t>свою</w:t>
      </w:r>
      <w:r>
        <w:rPr>
          <w:spacing w:val="-4"/>
          <w:sz w:val="24"/>
        </w:rPr>
        <w:t xml:space="preserve"> </w:t>
      </w:r>
      <w:r>
        <w:rPr>
          <w:sz w:val="24"/>
        </w:rPr>
        <w:t>работу</w:t>
      </w:r>
      <w:r>
        <w:rPr>
          <w:spacing w:val="-10"/>
          <w:sz w:val="24"/>
        </w:rPr>
        <w:t xml:space="preserve"> </w:t>
      </w:r>
      <w:r>
        <w:rPr>
          <w:sz w:val="24"/>
        </w:rPr>
        <w:t>на</w:t>
      </w:r>
      <w:r>
        <w:rPr>
          <w:spacing w:val="-3"/>
          <w:sz w:val="24"/>
        </w:rPr>
        <w:t xml:space="preserve"> </w:t>
      </w:r>
      <w:r>
        <w:rPr>
          <w:sz w:val="24"/>
        </w:rPr>
        <w:t>каждый</w:t>
      </w:r>
      <w:r>
        <w:rPr>
          <w:spacing w:val="-1"/>
          <w:sz w:val="24"/>
        </w:rPr>
        <w:t xml:space="preserve"> </w:t>
      </w:r>
      <w:r>
        <w:rPr>
          <w:sz w:val="24"/>
        </w:rPr>
        <w:t>учебный</w:t>
      </w:r>
      <w:r>
        <w:rPr>
          <w:spacing w:val="-1"/>
          <w:sz w:val="24"/>
        </w:rPr>
        <w:t xml:space="preserve"> </w:t>
      </w:r>
      <w:r>
        <w:rPr>
          <w:spacing w:val="-4"/>
          <w:sz w:val="24"/>
        </w:rPr>
        <w:t>год;</w:t>
      </w:r>
    </w:p>
    <w:p w:rsidR="00ED4F7B" w:rsidRDefault="00656557">
      <w:pPr>
        <w:pStyle w:val="a4"/>
        <w:numPr>
          <w:ilvl w:val="0"/>
          <w:numId w:val="105"/>
        </w:numPr>
        <w:tabs>
          <w:tab w:val="left" w:pos="1527"/>
        </w:tabs>
        <w:ind w:right="137" w:firstLine="710"/>
        <w:rPr>
          <w:sz w:val="24"/>
        </w:rPr>
      </w:pPr>
      <w:r>
        <w:rPr>
          <w:sz w:val="24"/>
        </w:rPr>
        <w:t>утверждать структуру ДОУ, его штатное расписание, план финансово-хозяйственной деятельности, годовую бухгалтерскую</w:t>
      </w:r>
      <w:r>
        <w:rPr>
          <w:spacing w:val="-3"/>
          <w:sz w:val="24"/>
        </w:rPr>
        <w:t xml:space="preserve"> </w:t>
      </w:r>
      <w:r>
        <w:rPr>
          <w:sz w:val="24"/>
        </w:rPr>
        <w:t>отчетность, графики работы и сетку</w:t>
      </w:r>
      <w:r>
        <w:rPr>
          <w:spacing w:val="-10"/>
          <w:sz w:val="24"/>
        </w:rPr>
        <w:t xml:space="preserve"> </w:t>
      </w:r>
      <w:r>
        <w:rPr>
          <w:sz w:val="24"/>
        </w:rPr>
        <w:t>занятий;</w:t>
      </w:r>
      <w:r>
        <w:rPr>
          <w:spacing w:val="-6"/>
          <w:sz w:val="24"/>
        </w:rPr>
        <w:t xml:space="preserve"> </w:t>
      </w:r>
      <w:r>
        <w:rPr>
          <w:sz w:val="24"/>
        </w:rPr>
        <w:t>планировать и организовывать образовательную деятельность;</w:t>
      </w:r>
    </w:p>
    <w:p w:rsidR="00ED4F7B" w:rsidRDefault="00656557">
      <w:pPr>
        <w:pStyle w:val="a4"/>
        <w:numPr>
          <w:ilvl w:val="0"/>
          <w:numId w:val="105"/>
        </w:numPr>
        <w:tabs>
          <w:tab w:val="left" w:pos="1527"/>
        </w:tabs>
        <w:spacing w:before="4" w:line="237" w:lineRule="auto"/>
        <w:ind w:right="140" w:firstLine="710"/>
        <w:rPr>
          <w:sz w:val="24"/>
        </w:rPr>
      </w:pPr>
      <w:r>
        <w:rPr>
          <w:sz w:val="24"/>
        </w:rPr>
        <w:t>распределять обязанности между работниками детского сада, утверждать должностные инструкции работников;</w:t>
      </w:r>
    </w:p>
    <w:p w:rsidR="00ED4F7B" w:rsidRDefault="00656557">
      <w:pPr>
        <w:pStyle w:val="a4"/>
        <w:numPr>
          <w:ilvl w:val="0"/>
          <w:numId w:val="105"/>
        </w:numPr>
        <w:tabs>
          <w:tab w:val="left" w:pos="1527"/>
        </w:tabs>
        <w:spacing w:before="4" w:line="275" w:lineRule="exact"/>
        <w:ind w:left="1527" w:hanging="250"/>
        <w:rPr>
          <w:sz w:val="24"/>
        </w:rPr>
      </w:pPr>
      <w:r>
        <w:rPr>
          <w:sz w:val="24"/>
        </w:rPr>
        <w:t>посещать</w:t>
      </w:r>
      <w:r>
        <w:rPr>
          <w:spacing w:val="-6"/>
          <w:sz w:val="24"/>
        </w:rPr>
        <w:t xml:space="preserve"> </w:t>
      </w:r>
      <w:r>
        <w:rPr>
          <w:sz w:val="24"/>
        </w:rPr>
        <w:t>занятия</w:t>
      </w:r>
      <w:r>
        <w:rPr>
          <w:spacing w:val="-8"/>
          <w:sz w:val="24"/>
        </w:rPr>
        <w:t xml:space="preserve"> </w:t>
      </w:r>
      <w:r>
        <w:rPr>
          <w:sz w:val="24"/>
        </w:rPr>
        <w:t>и</w:t>
      </w:r>
      <w:r>
        <w:rPr>
          <w:spacing w:val="-3"/>
          <w:sz w:val="24"/>
        </w:rPr>
        <w:t xml:space="preserve"> </w:t>
      </w:r>
      <w:r>
        <w:rPr>
          <w:sz w:val="24"/>
        </w:rPr>
        <w:t>режимные</w:t>
      </w:r>
      <w:r>
        <w:rPr>
          <w:spacing w:val="-5"/>
          <w:sz w:val="24"/>
        </w:rPr>
        <w:t xml:space="preserve"> </w:t>
      </w:r>
      <w:r>
        <w:rPr>
          <w:sz w:val="24"/>
        </w:rPr>
        <w:t>моменты</w:t>
      </w:r>
      <w:r>
        <w:rPr>
          <w:spacing w:val="-5"/>
          <w:sz w:val="24"/>
        </w:rPr>
        <w:t xml:space="preserve"> </w:t>
      </w:r>
      <w:r>
        <w:rPr>
          <w:sz w:val="24"/>
        </w:rPr>
        <w:t>без</w:t>
      </w:r>
      <w:r>
        <w:rPr>
          <w:spacing w:val="-3"/>
          <w:sz w:val="24"/>
        </w:rPr>
        <w:t xml:space="preserve"> </w:t>
      </w:r>
      <w:r>
        <w:rPr>
          <w:sz w:val="24"/>
        </w:rPr>
        <w:t>предварительного</w:t>
      </w:r>
      <w:r>
        <w:rPr>
          <w:spacing w:val="-3"/>
          <w:sz w:val="24"/>
        </w:rPr>
        <w:t xml:space="preserve"> </w:t>
      </w:r>
      <w:r>
        <w:rPr>
          <w:spacing w:val="-2"/>
          <w:sz w:val="24"/>
        </w:rPr>
        <w:t>предупреждения;</w:t>
      </w:r>
    </w:p>
    <w:p w:rsidR="00ED4F7B" w:rsidRDefault="00656557">
      <w:pPr>
        <w:pStyle w:val="a4"/>
        <w:numPr>
          <w:ilvl w:val="0"/>
          <w:numId w:val="105"/>
        </w:numPr>
        <w:tabs>
          <w:tab w:val="left" w:pos="1527"/>
        </w:tabs>
        <w:spacing w:line="242" w:lineRule="auto"/>
        <w:ind w:right="137" w:firstLine="710"/>
        <w:jc w:val="left"/>
        <w:rPr>
          <w:sz w:val="24"/>
        </w:rPr>
      </w:pPr>
      <w:r>
        <w:rPr>
          <w:sz w:val="24"/>
        </w:rPr>
        <w:t>реализовывать</w:t>
      </w:r>
      <w:r>
        <w:rPr>
          <w:spacing w:val="40"/>
          <w:sz w:val="24"/>
        </w:rPr>
        <w:t xml:space="preserve"> </w:t>
      </w:r>
      <w:r>
        <w:rPr>
          <w:sz w:val="24"/>
        </w:rPr>
        <w:t>права,</w:t>
      </w:r>
      <w:r>
        <w:rPr>
          <w:spacing w:val="40"/>
          <w:sz w:val="24"/>
        </w:rPr>
        <w:t xml:space="preserve"> </w:t>
      </w:r>
      <w:r>
        <w:rPr>
          <w:sz w:val="24"/>
        </w:rPr>
        <w:t>предоставленные</w:t>
      </w:r>
      <w:r>
        <w:rPr>
          <w:spacing w:val="40"/>
          <w:sz w:val="24"/>
        </w:rPr>
        <w:t xml:space="preserve"> </w:t>
      </w:r>
      <w:r>
        <w:rPr>
          <w:sz w:val="24"/>
        </w:rPr>
        <w:t>ему</w:t>
      </w:r>
      <w:r>
        <w:rPr>
          <w:spacing w:val="40"/>
          <w:sz w:val="24"/>
        </w:rPr>
        <w:t xml:space="preserve"> </w:t>
      </w:r>
      <w:r>
        <w:rPr>
          <w:sz w:val="24"/>
        </w:rPr>
        <w:t>законодательством</w:t>
      </w:r>
      <w:r>
        <w:rPr>
          <w:spacing w:val="-7"/>
          <w:sz w:val="24"/>
        </w:rPr>
        <w:t xml:space="preserve"> </w:t>
      </w:r>
      <w:r>
        <w:rPr>
          <w:sz w:val="24"/>
        </w:rPr>
        <w:t>о</w:t>
      </w:r>
      <w:r>
        <w:rPr>
          <w:spacing w:val="40"/>
          <w:sz w:val="24"/>
        </w:rPr>
        <w:t xml:space="preserve"> </w:t>
      </w:r>
      <w:r>
        <w:rPr>
          <w:sz w:val="24"/>
        </w:rPr>
        <w:t>специальной</w:t>
      </w:r>
      <w:r>
        <w:rPr>
          <w:spacing w:val="40"/>
          <w:sz w:val="24"/>
        </w:rPr>
        <w:t xml:space="preserve"> </w:t>
      </w:r>
      <w:r>
        <w:rPr>
          <w:sz w:val="24"/>
        </w:rPr>
        <w:t>оценке условий труда.</w:t>
      </w:r>
    </w:p>
    <w:p w:rsidR="00ED4F7B" w:rsidRDefault="00656557">
      <w:pPr>
        <w:pStyle w:val="a4"/>
        <w:numPr>
          <w:ilvl w:val="1"/>
          <w:numId w:val="111"/>
        </w:numPr>
        <w:tabs>
          <w:tab w:val="left" w:pos="1902"/>
          <w:tab w:val="left" w:pos="3441"/>
          <w:tab w:val="left" w:pos="5398"/>
          <w:tab w:val="left" w:pos="6942"/>
          <w:tab w:val="left" w:pos="7537"/>
          <w:tab w:val="left" w:pos="9149"/>
          <w:tab w:val="left" w:pos="9964"/>
        </w:tabs>
        <w:spacing w:line="242" w:lineRule="auto"/>
        <w:ind w:right="139" w:firstLine="710"/>
        <w:rPr>
          <w:sz w:val="24"/>
        </w:rPr>
      </w:pPr>
      <w:r>
        <w:rPr>
          <w:spacing w:val="-2"/>
          <w:sz w:val="24"/>
          <w:u w:val="single"/>
        </w:rPr>
        <w:t>Дошкольное</w:t>
      </w:r>
      <w:r>
        <w:rPr>
          <w:sz w:val="24"/>
          <w:u w:val="single"/>
        </w:rPr>
        <w:tab/>
      </w:r>
      <w:r>
        <w:rPr>
          <w:spacing w:val="-2"/>
          <w:sz w:val="24"/>
          <w:u w:val="single"/>
        </w:rPr>
        <w:t>образовательное</w:t>
      </w:r>
      <w:r>
        <w:rPr>
          <w:sz w:val="24"/>
          <w:u w:val="single"/>
        </w:rPr>
        <w:tab/>
      </w:r>
      <w:r>
        <w:rPr>
          <w:spacing w:val="-2"/>
          <w:sz w:val="24"/>
          <w:u w:val="single"/>
        </w:rPr>
        <w:t>учреждение,</w:t>
      </w:r>
      <w:r>
        <w:rPr>
          <w:sz w:val="24"/>
          <w:u w:val="single"/>
        </w:rPr>
        <w:tab/>
      </w:r>
      <w:r>
        <w:rPr>
          <w:spacing w:val="-4"/>
          <w:sz w:val="24"/>
          <w:u w:val="single"/>
        </w:rPr>
        <w:t>как</w:t>
      </w:r>
      <w:r>
        <w:rPr>
          <w:sz w:val="24"/>
          <w:u w:val="single"/>
        </w:rPr>
        <w:tab/>
      </w:r>
      <w:r>
        <w:rPr>
          <w:spacing w:val="-2"/>
          <w:sz w:val="24"/>
          <w:u w:val="single"/>
        </w:rPr>
        <w:t>юридическое</w:t>
      </w:r>
      <w:r>
        <w:rPr>
          <w:sz w:val="24"/>
          <w:u w:val="single"/>
        </w:rPr>
        <w:tab/>
      </w:r>
      <w:r>
        <w:rPr>
          <w:spacing w:val="-2"/>
          <w:sz w:val="24"/>
          <w:u w:val="single"/>
        </w:rPr>
        <w:t>лицо,</w:t>
      </w:r>
      <w:r>
        <w:rPr>
          <w:sz w:val="24"/>
          <w:u w:val="single"/>
        </w:rPr>
        <w:tab/>
      </w:r>
      <w:r>
        <w:rPr>
          <w:spacing w:val="-2"/>
          <w:sz w:val="24"/>
          <w:u w:val="single"/>
        </w:rPr>
        <w:t>которое</w:t>
      </w:r>
      <w:r>
        <w:rPr>
          <w:spacing w:val="-2"/>
          <w:sz w:val="24"/>
        </w:rPr>
        <w:t xml:space="preserve"> </w:t>
      </w:r>
      <w:r>
        <w:rPr>
          <w:sz w:val="24"/>
          <w:u w:val="single"/>
        </w:rPr>
        <w:t>представляет заведующий, несет ответственность перед работниками:</w:t>
      </w:r>
    </w:p>
    <w:p w:rsidR="00ED4F7B" w:rsidRDefault="00656557">
      <w:pPr>
        <w:pStyle w:val="a4"/>
        <w:numPr>
          <w:ilvl w:val="0"/>
          <w:numId w:val="104"/>
        </w:numPr>
        <w:tabs>
          <w:tab w:val="left" w:pos="1527"/>
        </w:tabs>
        <w:spacing w:line="242" w:lineRule="auto"/>
        <w:ind w:right="141" w:firstLine="710"/>
        <w:jc w:val="left"/>
        <w:rPr>
          <w:sz w:val="24"/>
        </w:rPr>
      </w:pPr>
      <w:r>
        <w:rPr>
          <w:sz w:val="24"/>
        </w:rPr>
        <w:t>за ущерб, причиненный в результате незаконного лишения работника возможности тр</w:t>
      </w:r>
      <w:proofErr w:type="gramStart"/>
      <w:r>
        <w:rPr>
          <w:sz w:val="24"/>
        </w:rPr>
        <w:t>у-</w:t>
      </w:r>
      <w:proofErr w:type="gramEnd"/>
      <w:r>
        <w:rPr>
          <w:sz w:val="24"/>
        </w:rPr>
        <w:t xml:space="preserve"> </w:t>
      </w:r>
      <w:proofErr w:type="spellStart"/>
      <w:r>
        <w:rPr>
          <w:spacing w:val="-2"/>
          <w:sz w:val="24"/>
        </w:rPr>
        <w:t>диться</w:t>
      </w:r>
      <w:proofErr w:type="spellEnd"/>
      <w:r>
        <w:rPr>
          <w:spacing w:val="-2"/>
          <w:sz w:val="24"/>
        </w:rPr>
        <w:t>;</w:t>
      </w:r>
    </w:p>
    <w:p w:rsidR="00ED4F7B" w:rsidRDefault="00656557">
      <w:pPr>
        <w:pStyle w:val="a4"/>
        <w:numPr>
          <w:ilvl w:val="0"/>
          <w:numId w:val="104"/>
        </w:numPr>
        <w:tabs>
          <w:tab w:val="left" w:pos="1527"/>
        </w:tabs>
        <w:spacing w:line="271" w:lineRule="exact"/>
        <w:ind w:left="1527" w:hanging="250"/>
        <w:jc w:val="left"/>
        <w:rPr>
          <w:sz w:val="24"/>
        </w:rPr>
      </w:pPr>
      <w:r>
        <w:rPr>
          <w:sz w:val="24"/>
        </w:rPr>
        <w:t>за</w:t>
      </w:r>
      <w:r>
        <w:rPr>
          <w:spacing w:val="-13"/>
          <w:sz w:val="24"/>
        </w:rPr>
        <w:t xml:space="preserve"> </w:t>
      </w:r>
      <w:r>
        <w:rPr>
          <w:sz w:val="24"/>
        </w:rPr>
        <w:t>задержку</w:t>
      </w:r>
      <w:r>
        <w:rPr>
          <w:spacing w:val="-15"/>
          <w:sz w:val="24"/>
        </w:rPr>
        <w:t xml:space="preserve"> </w:t>
      </w:r>
      <w:r>
        <w:rPr>
          <w:sz w:val="24"/>
        </w:rPr>
        <w:t>трудовой</w:t>
      </w:r>
      <w:r>
        <w:rPr>
          <w:spacing w:val="-11"/>
          <w:sz w:val="24"/>
        </w:rPr>
        <w:t xml:space="preserve"> </w:t>
      </w:r>
      <w:r>
        <w:rPr>
          <w:sz w:val="24"/>
        </w:rPr>
        <w:t>книжки</w:t>
      </w:r>
      <w:r>
        <w:rPr>
          <w:spacing w:val="-10"/>
          <w:sz w:val="24"/>
        </w:rPr>
        <w:t xml:space="preserve"> </w:t>
      </w:r>
      <w:r>
        <w:rPr>
          <w:sz w:val="24"/>
        </w:rPr>
        <w:t>при</w:t>
      </w:r>
      <w:r>
        <w:rPr>
          <w:spacing w:val="-6"/>
          <w:sz w:val="24"/>
        </w:rPr>
        <w:t xml:space="preserve"> </w:t>
      </w:r>
      <w:r>
        <w:rPr>
          <w:sz w:val="24"/>
        </w:rPr>
        <w:t>увольнении</w:t>
      </w:r>
      <w:r>
        <w:rPr>
          <w:spacing w:val="-10"/>
          <w:sz w:val="24"/>
        </w:rPr>
        <w:t xml:space="preserve"> </w:t>
      </w:r>
      <w:r>
        <w:rPr>
          <w:spacing w:val="-2"/>
          <w:sz w:val="24"/>
        </w:rPr>
        <w:t>работника;</w:t>
      </w:r>
    </w:p>
    <w:p w:rsidR="00ED4F7B" w:rsidRDefault="00656557">
      <w:pPr>
        <w:pStyle w:val="a4"/>
        <w:numPr>
          <w:ilvl w:val="0"/>
          <w:numId w:val="104"/>
        </w:numPr>
        <w:tabs>
          <w:tab w:val="left" w:pos="1527"/>
        </w:tabs>
        <w:spacing w:line="237" w:lineRule="auto"/>
        <w:ind w:right="133" w:firstLine="710"/>
        <w:jc w:val="left"/>
        <w:rPr>
          <w:sz w:val="24"/>
        </w:rPr>
      </w:pPr>
      <w:r>
        <w:rPr>
          <w:sz w:val="24"/>
        </w:rPr>
        <w:t>незаконное отстранение</w:t>
      </w:r>
      <w:r>
        <w:rPr>
          <w:spacing w:val="8"/>
          <w:sz w:val="24"/>
        </w:rPr>
        <w:t xml:space="preserve"> </w:t>
      </w:r>
      <w:r>
        <w:rPr>
          <w:sz w:val="24"/>
        </w:rPr>
        <w:t>работника от работы, его незаконное увольнение или перевод на другую работу;</w:t>
      </w:r>
    </w:p>
    <w:p w:rsidR="00ED4F7B" w:rsidRDefault="00656557">
      <w:pPr>
        <w:pStyle w:val="a4"/>
        <w:numPr>
          <w:ilvl w:val="0"/>
          <w:numId w:val="104"/>
        </w:numPr>
        <w:tabs>
          <w:tab w:val="left" w:pos="1527"/>
        </w:tabs>
        <w:spacing w:line="237" w:lineRule="auto"/>
        <w:ind w:right="130" w:firstLine="710"/>
        <w:jc w:val="left"/>
        <w:rPr>
          <w:sz w:val="24"/>
        </w:rPr>
      </w:pPr>
      <w:r>
        <w:rPr>
          <w:sz w:val="24"/>
        </w:rPr>
        <w:t>за</w:t>
      </w:r>
      <w:r>
        <w:rPr>
          <w:spacing w:val="-9"/>
          <w:sz w:val="24"/>
        </w:rPr>
        <w:t xml:space="preserve"> </w:t>
      </w:r>
      <w:r>
        <w:rPr>
          <w:sz w:val="24"/>
        </w:rPr>
        <w:t>задержку</w:t>
      </w:r>
      <w:r>
        <w:rPr>
          <w:spacing w:val="-11"/>
          <w:sz w:val="24"/>
        </w:rPr>
        <w:t xml:space="preserve"> </w:t>
      </w:r>
      <w:r>
        <w:rPr>
          <w:sz w:val="24"/>
        </w:rPr>
        <w:t>выплаты</w:t>
      </w:r>
      <w:r>
        <w:rPr>
          <w:spacing w:val="-6"/>
          <w:sz w:val="24"/>
        </w:rPr>
        <w:t xml:space="preserve"> </w:t>
      </w:r>
      <w:r>
        <w:rPr>
          <w:sz w:val="24"/>
        </w:rPr>
        <w:t>заработной</w:t>
      </w:r>
      <w:r>
        <w:rPr>
          <w:spacing w:val="-7"/>
          <w:sz w:val="24"/>
        </w:rPr>
        <w:t xml:space="preserve"> </w:t>
      </w:r>
      <w:r>
        <w:rPr>
          <w:sz w:val="24"/>
        </w:rPr>
        <w:t>платы,</w:t>
      </w:r>
      <w:r>
        <w:rPr>
          <w:spacing w:val="-9"/>
          <w:sz w:val="24"/>
        </w:rPr>
        <w:t xml:space="preserve"> </w:t>
      </w:r>
      <w:r>
        <w:rPr>
          <w:sz w:val="24"/>
        </w:rPr>
        <w:t>оплаты</w:t>
      </w:r>
      <w:r>
        <w:rPr>
          <w:spacing w:val="-6"/>
          <w:sz w:val="24"/>
        </w:rPr>
        <w:t xml:space="preserve"> </w:t>
      </w:r>
      <w:r>
        <w:rPr>
          <w:sz w:val="24"/>
        </w:rPr>
        <w:t>отпуска,</w:t>
      </w:r>
      <w:r>
        <w:rPr>
          <w:spacing w:val="-6"/>
          <w:sz w:val="24"/>
        </w:rPr>
        <w:t xml:space="preserve"> </w:t>
      </w:r>
      <w:r>
        <w:rPr>
          <w:sz w:val="24"/>
        </w:rPr>
        <w:t>выплат</w:t>
      </w:r>
      <w:r>
        <w:rPr>
          <w:spacing w:val="-7"/>
          <w:sz w:val="24"/>
        </w:rPr>
        <w:t xml:space="preserve"> </w:t>
      </w:r>
      <w:r>
        <w:rPr>
          <w:sz w:val="24"/>
        </w:rPr>
        <w:t>при</w:t>
      </w:r>
      <w:r>
        <w:rPr>
          <w:spacing w:val="-4"/>
          <w:sz w:val="24"/>
        </w:rPr>
        <w:t xml:space="preserve"> </w:t>
      </w:r>
      <w:r>
        <w:rPr>
          <w:sz w:val="24"/>
        </w:rPr>
        <w:t>увольнении</w:t>
      </w:r>
      <w:r>
        <w:rPr>
          <w:spacing w:val="-7"/>
          <w:sz w:val="24"/>
        </w:rPr>
        <w:t xml:space="preserve"> </w:t>
      </w:r>
      <w:r>
        <w:rPr>
          <w:sz w:val="24"/>
        </w:rPr>
        <w:t>и</w:t>
      </w:r>
      <w:r>
        <w:rPr>
          <w:spacing w:val="-7"/>
          <w:sz w:val="24"/>
        </w:rPr>
        <w:t xml:space="preserve"> </w:t>
      </w:r>
      <w:r>
        <w:rPr>
          <w:sz w:val="24"/>
        </w:rPr>
        <w:t>других выплат, причитающихся работнику;</w:t>
      </w:r>
    </w:p>
    <w:p w:rsidR="00ED4F7B" w:rsidRDefault="00656557">
      <w:pPr>
        <w:pStyle w:val="a4"/>
        <w:numPr>
          <w:ilvl w:val="0"/>
          <w:numId w:val="104"/>
        </w:numPr>
        <w:tabs>
          <w:tab w:val="left" w:pos="1527"/>
        </w:tabs>
        <w:spacing w:before="1" w:line="275" w:lineRule="exact"/>
        <w:ind w:left="1527" w:hanging="250"/>
        <w:jc w:val="left"/>
        <w:rPr>
          <w:sz w:val="24"/>
        </w:rPr>
      </w:pPr>
      <w:r>
        <w:rPr>
          <w:sz w:val="24"/>
        </w:rPr>
        <w:t>за</w:t>
      </w:r>
      <w:r>
        <w:rPr>
          <w:spacing w:val="-4"/>
          <w:sz w:val="24"/>
        </w:rPr>
        <w:t xml:space="preserve"> </w:t>
      </w:r>
      <w:r>
        <w:rPr>
          <w:sz w:val="24"/>
        </w:rPr>
        <w:t>причинение</w:t>
      </w:r>
      <w:r>
        <w:rPr>
          <w:spacing w:val="-3"/>
          <w:sz w:val="24"/>
        </w:rPr>
        <w:t xml:space="preserve"> </w:t>
      </w:r>
      <w:r>
        <w:rPr>
          <w:sz w:val="24"/>
        </w:rPr>
        <w:t>ущерба</w:t>
      </w:r>
      <w:r>
        <w:rPr>
          <w:spacing w:val="-4"/>
          <w:sz w:val="24"/>
        </w:rPr>
        <w:t xml:space="preserve"> </w:t>
      </w:r>
      <w:r>
        <w:rPr>
          <w:sz w:val="24"/>
        </w:rPr>
        <w:t>имуществу</w:t>
      </w:r>
      <w:r>
        <w:rPr>
          <w:spacing w:val="-11"/>
          <w:sz w:val="24"/>
        </w:rPr>
        <w:t xml:space="preserve"> </w:t>
      </w:r>
      <w:r>
        <w:rPr>
          <w:spacing w:val="-2"/>
          <w:sz w:val="24"/>
        </w:rPr>
        <w:t>работника;</w:t>
      </w:r>
    </w:p>
    <w:p w:rsidR="00ED4F7B" w:rsidRDefault="00656557">
      <w:pPr>
        <w:pStyle w:val="a4"/>
        <w:numPr>
          <w:ilvl w:val="0"/>
          <w:numId w:val="104"/>
        </w:numPr>
        <w:tabs>
          <w:tab w:val="left" w:pos="1527"/>
        </w:tabs>
        <w:spacing w:line="242" w:lineRule="auto"/>
        <w:ind w:right="139" w:firstLine="710"/>
        <w:jc w:val="left"/>
        <w:rPr>
          <w:sz w:val="24"/>
        </w:rPr>
      </w:pPr>
      <w:r>
        <w:rPr>
          <w:sz w:val="24"/>
        </w:rPr>
        <w:t>в иных случаях, предусмотренных Трудовым Кодексом Российской Федерации и иными федеральными законами.</w:t>
      </w:r>
    </w:p>
    <w:p w:rsidR="00ED4F7B" w:rsidRDefault="00ED4F7B">
      <w:pPr>
        <w:pStyle w:val="a3"/>
        <w:spacing w:before="1"/>
        <w:ind w:left="0" w:firstLine="0"/>
        <w:jc w:val="left"/>
      </w:pPr>
    </w:p>
    <w:p w:rsidR="00ED4F7B" w:rsidRDefault="00656557">
      <w:pPr>
        <w:pStyle w:val="Heading3"/>
        <w:numPr>
          <w:ilvl w:val="0"/>
          <w:numId w:val="111"/>
        </w:numPr>
        <w:tabs>
          <w:tab w:val="left" w:pos="1521"/>
        </w:tabs>
        <w:spacing w:line="272" w:lineRule="exact"/>
        <w:ind w:left="1521" w:hanging="244"/>
        <w:jc w:val="both"/>
      </w:pPr>
      <w:r>
        <w:t>Обязанности</w:t>
      </w:r>
      <w:r>
        <w:rPr>
          <w:spacing w:val="-6"/>
        </w:rPr>
        <w:t xml:space="preserve"> </w:t>
      </w:r>
      <w:r>
        <w:t>и</w:t>
      </w:r>
      <w:r>
        <w:rPr>
          <w:spacing w:val="-1"/>
        </w:rPr>
        <w:t xml:space="preserve"> </w:t>
      </w:r>
      <w:r>
        <w:t>полномочия</w:t>
      </w:r>
      <w:r>
        <w:rPr>
          <w:spacing w:val="-6"/>
        </w:rPr>
        <w:t xml:space="preserve"> </w:t>
      </w:r>
      <w:r>
        <w:rPr>
          <w:spacing w:val="-2"/>
        </w:rPr>
        <w:t>администрации</w:t>
      </w:r>
    </w:p>
    <w:p w:rsidR="00ED4F7B" w:rsidRDefault="00656557">
      <w:pPr>
        <w:pStyle w:val="a4"/>
        <w:numPr>
          <w:ilvl w:val="1"/>
          <w:numId w:val="111"/>
        </w:numPr>
        <w:tabs>
          <w:tab w:val="left" w:pos="1699"/>
        </w:tabs>
        <w:spacing w:line="272" w:lineRule="exact"/>
        <w:ind w:left="1699" w:hanging="422"/>
        <w:jc w:val="both"/>
        <w:rPr>
          <w:sz w:val="24"/>
        </w:rPr>
      </w:pPr>
      <w:r>
        <w:rPr>
          <w:sz w:val="24"/>
          <w:u w:val="single"/>
        </w:rPr>
        <w:t>Администрация</w:t>
      </w:r>
      <w:r>
        <w:rPr>
          <w:spacing w:val="-6"/>
          <w:sz w:val="24"/>
          <w:u w:val="single"/>
        </w:rPr>
        <w:t xml:space="preserve"> </w:t>
      </w:r>
      <w:r>
        <w:rPr>
          <w:sz w:val="24"/>
          <w:u w:val="single"/>
        </w:rPr>
        <w:t>ДОУ</w:t>
      </w:r>
      <w:r>
        <w:rPr>
          <w:spacing w:val="-11"/>
          <w:sz w:val="24"/>
          <w:u w:val="single"/>
        </w:rPr>
        <w:t xml:space="preserve"> </w:t>
      </w:r>
      <w:r>
        <w:rPr>
          <w:spacing w:val="-2"/>
          <w:sz w:val="24"/>
          <w:u w:val="single"/>
        </w:rPr>
        <w:t>обязана:</w:t>
      </w:r>
    </w:p>
    <w:p w:rsidR="00ED4F7B" w:rsidRDefault="00656557">
      <w:pPr>
        <w:pStyle w:val="a4"/>
        <w:numPr>
          <w:ilvl w:val="0"/>
          <w:numId w:val="103"/>
        </w:numPr>
        <w:tabs>
          <w:tab w:val="left" w:pos="1527"/>
        </w:tabs>
        <w:spacing w:before="5" w:line="237" w:lineRule="auto"/>
        <w:ind w:right="141" w:firstLine="710"/>
        <w:rPr>
          <w:sz w:val="24"/>
        </w:rPr>
      </w:pPr>
      <w:r>
        <w:rPr>
          <w:sz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ED4F7B" w:rsidRDefault="00656557">
      <w:pPr>
        <w:pStyle w:val="a4"/>
        <w:numPr>
          <w:ilvl w:val="0"/>
          <w:numId w:val="103"/>
        </w:numPr>
        <w:tabs>
          <w:tab w:val="left" w:pos="1527"/>
        </w:tabs>
        <w:spacing w:before="3"/>
        <w:ind w:right="138" w:firstLine="710"/>
        <w:rPr>
          <w:sz w:val="24"/>
        </w:rPr>
      </w:pPr>
      <w:r>
        <w:rPr>
          <w:sz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spacing w:val="-2"/>
          <w:sz w:val="24"/>
        </w:rPr>
        <w:t>работы;</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0"/>
          <w:numId w:val="103"/>
        </w:numPr>
        <w:tabs>
          <w:tab w:val="left" w:pos="1527"/>
        </w:tabs>
        <w:spacing w:before="66" w:line="242" w:lineRule="auto"/>
        <w:ind w:right="143" w:firstLine="710"/>
        <w:rPr>
          <w:sz w:val="24"/>
        </w:rPr>
      </w:pPr>
      <w:r>
        <w:rPr>
          <w:sz w:val="24"/>
        </w:rPr>
        <w:lastRenderedPageBreak/>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D4F7B" w:rsidRDefault="00656557">
      <w:pPr>
        <w:pStyle w:val="a4"/>
        <w:numPr>
          <w:ilvl w:val="0"/>
          <w:numId w:val="103"/>
        </w:numPr>
        <w:tabs>
          <w:tab w:val="left" w:pos="1527"/>
        </w:tabs>
        <w:spacing w:line="271" w:lineRule="exact"/>
        <w:ind w:left="1527" w:hanging="250"/>
        <w:rPr>
          <w:sz w:val="24"/>
        </w:rPr>
      </w:pPr>
      <w:r>
        <w:rPr>
          <w:sz w:val="24"/>
        </w:rPr>
        <w:t>своевременно</w:t>
      </w:r>
      <w:r>
        <w:rPr>
          <w:spacing w:val="-3"/>
          <w:sz w:val="24"/>
        </w:rPr>
        <w:t xml:space="preserve"> </w:t>
      </w:r>
      <w:r>
        <w:rPr>
          <w:sz w:val="24"/>
        </w:rPr>
        <w:t>знакомить</w:t>
      </w:r>
      <w:r>
        <w:rPr>
          <w:spacing w:val="-4"/>
          <w:sz w:val="24"/>
        </w:rPr>
        <w:t xml:space="preserve"> </w:t>
      </w:r>
      <w:r>
        <w:rPr>
          <w:sz w:val="24"/>
        </w:rPr>
        <w:t>с</w:t>
      </w:r>
      <w:r>
        <w:rPr>
          <w:spacing w:val="-2"/>
          <w:sz w:val="24"/>
        </w:rPr>
        <w:t xml:space="preserve"> </w:t>
      </w:r>
      <w:r>
        <w:rPr>
          <w:sz w:val="24"/>
        </w:rPr>
        <w:t>учебным планом,</w:t>
      </w:r>
      <w:r>
        <w:rPr>
          <w:spacing w:val="-3"/>
          <w:sz w:val="24"/>
        </w:rPr>
        <w:t xml:space="preserve"> </w:t>
      </w:r>
      <w:r>
        <w:rPr>
          <w:sz w:val="24"/>
        </w:rPr>
        <w:t>сеткой</w:t>
      </w:r>
      <w:r>
        <w:rPr>
          <w:spacing w:val="-5"/>
          <w:sz w:val="24"/>
        </w:rPr>
        <w:t xml:space="preserve"> </w:t>
      </w:r>
      <w:r>
        <w:rPr>
          <w:sz w:val="24"/>
        </w:rPr>
        <w:t>занятий,</w:t>
      </w:r>
      <w:r>
        <w:rPr>
          <w:spacing w:val="-4"/>
          <w:sz w:val="24"/>
        </w:rPr>
        <w:t xml:space="preserve"> </w:t>
      </w:r>
      <w:r>
        <w:rPr>
          <w:sz w:val="24"/>
        </w:rPr>
        <w:t>графиком</w:t>
      </w:r>
      <w:r>
        <w:rPr>
          <w:spacing w:val="1"/>
          <w:sz w:val="24"/>
        </w:rPr>
        <w:t xml:space="preserve"> </w:t>
      </w:r>
      <w:r>
        <w:rPr>
          <w:spacing w:val="-2"/>
          <w:sz w:val="24"/>
        </w:rPr>
        <w:t>работы;</w:t>
      </w:r>
    </w:p>
    <w:p w:rsidR="00ED4F7B" w:rsidRDefault="00656557">
      <w:pPr>
        <w:pStyle w:val="a4"/>
        <w:numPr>
          <w:ilvl w:val="0"/>
          <w:numId w:val="103"/>
        </w:numPr>
        <w:tabs>
          <w:tab w:val="left" w:pos="1527"/>
        </w:tabs>
        <w:spacing w:before="3"/>
        <w:ind w:right="143" w:firstLine="710"/>
        <w:rPr>
          <w:sz w:val="24"/>
        </w:rPr>
      </w:pPr>
      <w:r>
        <w:rPr>
          <w:sz w:val="24"/>
        </w:rPr>
        <w:t xml:space="preserve">создать необходимые условия для работы персонала, отвечающие нормам </w:t>
      </w:r>
      <w:proofErr w:type="spellStart"/>
      <w:r>
        <w:rPr>
          <w:sz w:val="24"/>
        </w:rPr>
        <w:t>СанПиН</w:t>
      </w:r>
      <w:proofErr w:type="spellEnd"/>
      <w:r>
        <w:rPr>
          <w:sz w:val="24"/>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ED4F7B" w:rsidRDefault="00656557">
      <w:pPr>
        <w:pStyle w:val="a4"/>
        <w:numPr>
          <w:ilvl w:val="0"/>
          <w:numId w:val="103"/>
        </w:numPr>
        <w:tabs>
          <w:tab w:val="left" w:pos="1527"/>
        </w:tabs>
        <w:ind w:right="141" w:firstLine="710"/>
        <w:rPr>
          <w:sz w:val="24"/>
        </w:rPr>
      </w:pPr>
      <w:r>
        <w:rPr>
          <w:sz w:val="24"/>
        </w:rPr>
        <w:t xml:space="preserve">осуществлять организаторскую работу, обеспечивающую </w:t>
      </w:r>
      <w:proofErr w:type="gramStart"/>
      <w:r>
        <w:rPr>
          <w:sz w:val="24"/>
        </w:rPr>
        <w:t>контроль за</w:t>
      </w:r>
      <w:proofErr w:type="gramEnd"/>
      <w:r>
        <w:rPr>
          <w:sz w:val="24"/>
        </w:rPr>
        <w:t xml:space="preserve"> качеством воспитательно-образовательной деятельности и направленную на реализацию образовательных </w:t>
      </w:r>
      <w:r>
        <w:rPr>
          <w:spacing w:val="-2"/>
          <w:sz w:val="24"/>
        </w:rPr>
        <w:t>программ;</w:t>
      </w:r>
    </w:p>
    <w:p w:rsidR="00ED4F7B" w:rsidRDefault="00656557">
      <w:pPr>
        <w:pStyle w:val="a4"/>
        <w:numPr>
          <w:ilvl w:val="0"/>
          <w:numId w:val="103"/>
        </w:numPr>
        <w:tabs>
          <w:tab w:val="left" w:pos="1527"/>
        </w:tabs>
        <w:spacing w:before="3" w:line="237" w:lineRule="auto"/>
        <w:ind w:right="149" w:firstLine="710"/>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D4F7B" w:rsidRDefault="00656557">
      <w:pPr>
        <w:pStyle w:val="a4"/>
        <w:numPr>
          <w:ilvl w:val="0"/>
          <w:numId w:val="103"/>
        </w:numPr>
        <w:tabs>
          <w:tab w:val="left" w:pos="1527"/>
        </w:tabs>
        <w:spacing w:before="4"/>
        <w:ind w:right="145" w:firstLine="71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ED4F7B" w:rsidRDefault="00656557">
      <w:pPr>
        <w:pStyle w:val="a4"/>
        <w:numPr>
          <w:ilvl w:val="0"/>
          <w:numId w:val="103"/>
        </w:numPr>
        <w:tabs>
          <w:tab w:val="left" w:pos="1527"/>
        </w:tabs>
        <w:ind w:right="141" w:firstLine="710"/>
        <w:rPr>
          <w:sz w:val="24"/>
        </w:rPr>
      </w:pPr>
      <w:r>
        <w:rPr>
          <w:sz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ED4F7B" w:rsidRDefault="00656557">
      <w:pPr>
        <w:pStyle w:val="a4"/>
        <w:numPr>
          <w:ilvl w:val="0"/>
          <w:numId w:val="103"/>
        </w:numPr>
        <w:tabs>
          <w:tab w:val="left" w:pos="1527"/>
        </w:tabs>
        <w:ind w:right="143" w:firstLine="710"/>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D4F7B" w:rsidRDefault="00656557">
      <w:pPr>
        <w:pStyle w:val="a4"/>
        <w:numPr>
          <w:ilvl w:val="0"/>
          <w:numId w:val="103"/>
        </w:numPr>
        <w:tabs>
          <w:tab w:val="left" w:pos="1527"/>
        </w:tabs>
        <w:spacing w:line="242" w:lineRule="auto"/>
        <w:ind w:right="136" w:firstLine="710"/>
        <w:rPr>
          <w:sz w:val="24"/>
        </w:rPr>
      </w:pPr>
      <w:r>
        <w:rPr>
          <w:sz w:val="24"/>
        </w:rPr>
        <w:t>осуществлять контроль над качеством воспитательно-образовательной деятельности в ДОУ, выполнением образовательных программ;</w:t>
      </w:r>
    </w:p>
    <w:p w:rsidR="00ED4F7B" w:rsidRDefault="00656557">
      <w:pPr>
        <w:pStyle w:val="a4"/>
        <w:numPr>
          <w:ilvl w:val="0"/>
          <w:numId w:val="103"/>
        </w:numPr>
        <w:tabs>
          <w:tab w:val="left" w:pos="1527"/>
        </w:tabs>
        <w:spacing w:line="242" w:lineRule="auto"/>
        <w:ind w:right="145" w:firstLine="710"/>
        <w:rPr>
          <w:sz w:val="24"/>
        </w:rPr>
      </w:pPr>
      <w:r>
        <w:rPr>
          <w:sz w:val="24"/>
        </w:rPr>
        <w:t>своевременно поддерживать и поощрять лучших работников дошкольного образовательного учреждения;</w:t>
      </w:r>
    </w:p>
    <w:p w:rsidR="00ED4F7B" w:rsidRDefault="00656557">
      <w:pPr>
        <w:pStyle w:val="a4"/>
        <w:numPr>
          <w:ilvl w:val="0"/>
          <w:numId w:val="103"/>
        </w:numPr>
        <w:tabs>
          <w:tab w:val="left" w:pos="1527"/>
        </w:tabs>
        <w:spacing w:line="242" w:lineRule="auto"/>
        <w:ind w:right="143" w:firstLine="710"/>
        <w:rPr>
          <w:sz w:val="24"/>
        </w:rPr>
      </w:pPr>
      <w:r>
        <w:rPr>
          <w:sz w:val="24"/>
        </w:rPr>
        <w:t>обеспечивать условия для систематического повышения квалификации работников дошкольного образовательного учреждения.</w:t>
      </w:r>
    </w:p>
    <w:p w:rsidR="00ED4F7B" w:rsidRDefault="00656557">
      <w:pPr>
        <w:pStyle w:val="a4"/>
        <w:numPr>
          <w:ilvl w:val="1"/>
          <w:numId w:val="111"/>
        </w:numPr>
        <w:tabs>
          <w:tab w:val="left" w:pos="1699"/>
        </w:tabs>
        <w:spacing w:line="271" w:lineRule="exact"/>
        <w:ind w:left="1699" w:hanging="422"/>
        <w:jc w:val="both"/>
        <w:rPr>
          <w:sz w:val="24"/>
        </w:rPr>
      </w:pPr>
      <w:r>
        <w:rPr>
          <w:sz w:val="24"/>
          <w:u w:val="single"/>
        </w:rPr>
        <w:t>Администрация</w:t>
      </w:r>
      <w:r>
        <w:rPr>
          <w:spacing w:val="-3"/>
          <w:sz w:val="24"/>
          <w:u w:val="single"/>
        </w:rPr>
        <w:t xml:space="preserve"> </w:t>
      </w:r>
      <w:r>
        <w:rPr>
          <w:sz w:val="24"/>
          <w:u w:val="single"/>
        </w:rPr>
        <w:t>имеет</w:t>
      </w:r>
      <w:r>
        <w:rPr>
          <w:spacing w:val="-6"/>
          <w:sz w:val="24"/>
          <w:u w:val="single"/>
        </w:rPr>
        <w:t xml:space="preserve"> </w:t>
      </w:r>
      <w:r>
        <w:rPr>
          <w:spacing w:val="-2"/>
          <w:sz w:val="24"/>
          <w:u w:val="single"/>
        </w:rPr>
        <w:t>право:</w:t>
      </w:r>
    </w:p>
    <w:p w:rsidR="00ED4F7B" w:rsidRDefault="00656557">
      <w:pPr>
        <w:pStyle w:val="a4"/>
        <w:numPr>
          <w:ilvl w:val="0"/>
          <w:numId w:val="102"/>
        </w:numPr>
        <w:tabs>
          <w:tab w:val="left" w:pos="1527"/>
          <w:tab w:val="left" w:pos="3139"/>
          <w:tab w:val="left" w:pos="4794"/>
          <w:tab w:val="left" w:pos="6395"/>
          <w:tab w:val="left" w:pos="6774"/>
          <w:tab w:val="left" w:pos="8275"/>
          <w:tab w:val="left" w:pos="9489"/>
        </w:tabs>
        <w:spacing w:line="237" w:lineRule="auto"/>
        <w:ind w:right="147" w:firstLine="710"/>
        <w:jc w:val="left"/>
        <w:rPr>
          <w:sz w:val="24"/>
        </w:rPr>
      </w:pPr>
      <w:r>
        <w:rPr>
          <w:spacing w:val="-2"/>
          <w:sz w:val="24"/>
        </w:rPr>
        <w:t>представлять</w:t>
      </w:r>
      <w:r>
        <w:rPr>
          <w:sz w:val="24"/>
        </w:rPr>
        <w:tab/>
      </w:r>
      <w:r>
        <w:rPr>
          <w:spacing w:val="-2"/>
          <w:sz w:val="24"/>
        </w:rPr>
        <w:t>заведующему</w:t>
      </w:r>
      <w:r>
        <w:rPr>
          <w:sz w:val="24"/>
        </w:rPr>
        <w:tab/>
      </w:r>
      <w:r>
        <w:rPr>
          <w:spacing w:val="-2"/>
          <w:sz w:val="24"/>
        </w:rPr>
        <w:t>информацию</w:t>
      </w:r>
      <w:r>
        <w:rPr>
          <w:sz w:val="24"/>
        </w:rPr>
        <w:tab/>
      </w:r>
      <w:r>
        <w:rPr>
          <w:spacing w:val="-10"/>
          <w:sz w:val="24"/>
        </w:rPr>
        <w:t>о</w:t>
      </w:r>
      <w:r>
        <w:rPr>
          <w:sz w:val="24"/>
        </w:rPr>
        <w:tab/>
      </w:r>
      <w:r>
        <w:rPr>
          <w:spacing w:val="-2"/>
          <w:sz w:val="24"/>
        </w:rPr>
        <w:t>нарушениях</w:t>
      </w:r>
      <w:r>
        <w:rPr>
          <w:sz w:val="24"/>
        </w:rPr>
        <w:tab/>
      </w:r>
      <w:r>
        <w:rPr>
          <w:spacing w:val="-2"/>
          <w:sz w:val="24"/>
        </w:rPr>
        <w:t>трудовой</w:t>
      </w:r>
      <w:r>
        <w:rPr>
          <w:sz w:val="24"/>
        </w:rPr>
        <w:tab/>
      </w:r>
      <w:r>
        <w:rPr>
          <w:spacing w:val="-2"/>
          <w:sz w:val="24"/>
        </w:rPr>
        <w:t xml:space="preserve">дисциплины </w:t>
      </w:r>
      <w:r>
        <w:rPr>
          <w:sz w:val="24"/>
        </w:rPr>
        <w:t>работниками дошкольного образовательного учреждения;</w:t>
      </w:r>
    </w:p>
    <w:p w:rsidR="00ED4F7B" w:rsidRDefault="00656557">
      <w:pPr>
        <w:pStyle w:val="a4"/>
        <w:numPr>
          <w:ilvl w:val="0"/>
          <w:numId w:val="102"/>
        </w:numPr>
        <w:tabs>
          <w:tab w:val="left" w:pos="1527"/>
        </w:tabs>
        <w:spacing w:line="237" w:lineRule="auto"/>
        <w:ind w:right="149" w:firstLine="710"/>
        <w:jc w:val="left"/>
        <w:rPr>
          <w:sz w:val="24"/>
        </w:rPr>
      </w:pPr>
      <w:r>
        <w:rPr>
          <w:sz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D4F7B" w:rsidRDefault="00656557">
      <w:pPr>
        <w:pStyle w:val="a4"/>
        <w:numPr>
          <w:ilvl w:val="0"/>
          <w:numId w:val="102"/>
        </w:numPr>
        <w:tabs>
          <w:tab w:val="left" w:pos="1527"/>
        </w:tabs>
        <w:spacing w:before="4" w:line="237" w:lineRule="auto"/>
        <w:ind w:right="147" w:firstLine="710"/>
        <w:jc w:val="left"/>
        <w:rPr>
          <w:sz w:val="24"/>
        </w:rPr>
      </w:pPr>
      <w:r>
        <w:rPr>
          <w:sz w:val="24"/>
        </w:rPr>
        <w:t xml:space="preserve">получать информацию и документы, необходимые для выполнения своих должностных </w:t>
      </w:r>
      <w:r>
        <w:rPr>
          <w:spacing w:val="-2"/>
          <w:sz w:val="24"/>
        </w:rPr>
        <w:t>обязанностей;</w:t>
      </w:r>
    </w:p>
    <w:p w:rsidR="00ED4F7B" w:rsidRDefault="00656557">
      <w:pPr>
        <w:pStyle w:val="a4"/>
        <w:numPr>
          <w:ilvl w:val="0"/>
          <w:numId w:val="102"/>
        </w:numPr>
        <w:tabs>
          <w:tab w:val="left" w:pos="1527"/>
        </w:tabs>
        <w:spacing w:before="3" w:line="275" w:lineRule="exact"/>
        <w:ind w:left="1527" w:hanging="250"/>
        <w:jc w:val="left"/>
        <w:rPr>
          <w:sz w:val="24"/>
        </w:rPr>
      </w:pPr>
      <w:r>
        <w:rPr>
          <w:sz w:val="24"/>
        </w:rPr>
        <w:t>подписывать</w:t>
      </w:r>
      <w:r>
        <w:rPr>
          <w:spacing w:val="-8"/>
          <w:sz w:val="24"/>
        </w:rPr>
        <w:t xml:space="preserve"> </w:t>
      </w:r>
      <w:r>
        <w:rPr>
          <w:sz w:val="24"/>
        </w:rPr>
        <w:t>и</w:t>
      </w:r>
      <w:r>
        <w:rPr>
          <w:spacing w:val="-6"/>
          <w:sz w:val="24"/>
        </w:rPr>
        <w:t xml:space="preserve"> </w:t>
      </w:r>
      <w:r>
        <w:rPr>
          <w:sz w:val="24"/>
        </w:rPr>
        <w:t>визировать</w:t>
      </w:r>
      <w:r>
        <w:rPr>
          <w:spacing w:val="-5"/>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пределах</w:t>
      </w:r>
      <w:r>
        <w:rPr>
          <w:spacing w:val="-7"/>
          <w:sz w:val="24"/>
        </w:rPr>
        <w:t xml:space="preserve"> </w:t>
      </w:r>
      <w:r>
        <w:rPr>
          <w:sz w:val="24"/>
        </w:rPr>
        <w:t>своей</w:t>
      </w:r>
      <w:r>
        <w:rPr>
          <w:spacing w:val="-1"/>
          <w:sz w:val="24"/>
        </w:rPr>
        <w:t xml:space="preserve"> </w:t>
      </w:r>
      <w:r>
        <w:rPr>
          <w:spacing w:val="-2"/>
          <w:sz w:val="24"/>
        </w:rPr>
        <w:t>компетенции;</w:t>
      </w:r>
    </w:p>
    <w:p w:rsidR="00ED4F7B" w:rsidRDefault="00656557">
      <w:pPr>
        <w:pStyle w:val="a4"/>
        <w:numPr>
          <w:ilvl w:val="0"/>
          <w:numId w:val="102"/>
        </w:numPr>
        <w:tabs>
          <w:tab w:val="left" w:pos="1527"/>
        </w:tabs>
        <w:spacing w:line="275" w:lineRule="exact"/>
        <w:ind w:left="1527" w:hanging="250"/>
        <w:jc w:val="left"/>
        <w:rPr>
          <w:sz w:val="24"/>
        </w:rPr>
      </w:pPr>
      <w:r>
        <w:rPr>
          <w:sz w:val="24"/>
        </w:rPr>
        <w:t>повышать</w:t>
      </w:r>
      <w:r>
        <w:rPr>
          <w:spacing w:val="-3"/>
          <w:sz w:val="24"/>
        </w:rPr>
        <w:t xml:space="preserve"> </w:t>
      </w:r>
      <w:r>
        <w:rPr>
          <w:sz w:val="24"/>
        </w:rPr>
        <w:t>свою</w:t>
      </w:r>
      <w:r>
        <w:rPr>
          <w:spacing w:val="-10"/>
          <w:sz w:val="24"/>
        </w:rPr>
        <w:t xml:space="preserve"> </w:t>
      </w:r>
      <w:r>
        <w:rPr>
          <w:sz w:val="24"/>
        </w:rPr>
        <w:t>профессиональную</w:t>
      </w:r>
      <w:r>
        <w:rPr>
          <w:spacing w:val="-5"/>
          <w:sz w:val="24"/>
        </w:rPr>
        <w:t xml:space="preserve"> </w:t>
      </w:r>
      <w:r>
        <w:rPr>
          <w:spacing w:val="-2"/>
          <w:sz w:val="24"/>
        </w:rPr>
        <w:t>квалификацию;</w:t>
      </w:r>
    </w:p>
    <w:p w:rsidR="00ED4F7B" w:rsidRDefault="00656557">
      <w:pPr>
        <w:pStyle w:val="a4"/>
        <w:numPr>
          <w:ilvl w:val="0"/>
          <w:numId w:val="102"/>
        </w:numPr>
        <w:tabs>
          <w:tab w:val="left" w:pos="1527"/>
        </w:tabs>
        <w:spacing w:before="5" w:line="237" w:lineRule="auto"/>
        <w:ind w:right="141" w:firstLine="710"/>
        <w:jc w:val="left"/>
        <w:rPr>
          <w:sz w:val="24"/>
        </w:rPr>
      </w:pPr>
      <w:r>
        <w:rPr>
          <w:sz w:val="24"/>
        </w:rPr>
        <w:t>иные</w:t>
      </w:r>
      <w:r>
        <w:rPr>
          <w:spacing w:val="40"/>
          <w:sz w:val="24"/>
        </w:rPr>
        <w:t xml:space="preserve"> </w:t>
      </w:r>
      <w:r>
        <w:rPr>
          <w:sz w:val="24"/>
        </w:rPr>
        <w:t>права,</w:t>
      </w:r>
      <w:r>
        <w:rPr>
          <w:spacing w:val="40"/>
          <w:sz w:val="24"/>
        </w:rPr>
        <w:t xml:space="preserve"> </w:t>
      </w:r>
      <w:r>
        <w:rPr>
          <w:sz w:val="24"/>
        </w:rPr>
        <w:t>предусмотренные</w:t>
      </w:r>
      <w:r>
        <w:rPr>
          <w:spacing w:val="40"/>
          <w:sz w:val="24"/>
        </w:rPr>
        <w:t xml:space="preserve"> </w:t>
      </w:r>
      <w:r>
        <w:rPr>
          <w:sz w:val="24"/>
        </w:rPr>
        <w:t>трудовым</w:t>
      </w:r>
      <w:r>
        <w:rPr>
          <w:spacing w:val="40"/>
          <w:sz w:val="24"/>
        </w:rPr>
        <w:t xml:space="preserve"> </w:t>
      </w:r>
      <w:r>
        <w:rPr>
          <w:sz w:val="24"/>
        </w:rPr>
        <w:t>законодательством</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 должностными инструкциями.</w:t>
      </w:r>
    </w:p>
    <w:p w:rsidR="00ED4F7B" w:rsidRDefault="00ED4F7B">
      <w:pPr>
        <w:pStyle w:val="a3"/>
        <w:spacing w:before="6"/>
        <w:ind w:left="0" w:firstLine="0"/>
        <w:jc w:val="left"/>
      </w:pPr>
    </w:p>
    <w:p w:rsidR="00ED4F7B" w:rsidRDefault="00656557">
      <w:pPr>
        <w:pStyle w:val="Heading3"/>
        <w:numPr>
          <w:ilvl w:val="0"/>
          <w:numId w:val="111"/>
        </w:numPr>
        <w:tabs>
          <w:tab w:val="left" w:pos="1521"/>
        </w:tabs>
        <w:ind w:left="1521" w:hanging="244"/>
      </w:pPr>
      <w:bookmarkStart w:id="9" w:name="5._Основные_обязанности,_права_и_ответст"/>
      <w:bookmarkEnd w:id="9"/>
      <w:r>
        <w:t>Основные</w:t>
      </w:r>
      <w:r>
        <w:rPr>
          <w:spacing w:val="-10"/>
        </w:rPr>
        <w:t xml:space="preserve"> </w:t>
      </w:r>
      <w:r>
        <w:t>обязанности,</w:t>
      </w:r>
      <w:r>
        <w:rPr>
          <w:spacing w:val="-6"/>
        </w:rPr>
        <w:t xml:space="preserve"> </w:t>
      </w:r>
      <w:r>
        <w:t>права</w:t>
      </w:r>
      <w:r>
        <w:rPr>
          <w:spacing w:val="-2"/>
        </w:rPr>
        <w:t xml:space="preserve"> </w:t>
      </w:r>
      <w:r>
        <w:t>и</w:t>
      </w:r>
      <w:r>
        <w:rPr>
          <w:spacing w:val="-6"/>
        </w:rPr>
        <w:t xml:space="preserve"> </w:t>
      </w:r>
      <w:r>
        <w:t>ответственность</w:t>
      </w:r>
      <w:r>
        <w:rPr>
          <w:spacing w:val="-4"/>
        </w:rPr>
        <w:t xml:space="preserve"> </w:t>
      </w:r>
      <w:r>
        <w:rPr>
          <w:spacing w:val="-2"/>
        </w:rPr>
        <w:t>работников</w:t>
      </w:r>
    </w:p>
    <w:p w:rsidR="00ED4F7B" w:rsidRDefault="00656557">
      <w:pPr>
        <w:pStyle w:val="a4"/>
        <w:numPr>
          <w:ilvl w:val="1"/>
          <w:numId w:val="111"/>
        </w:numPr>
        <w:tabs>
          <w:tab w:val="left" w:pos="1699"/>
        </w:tabs>
        <w:spacing w:line="274" w:lineRule="exact"/>
        <w:ind w:left="1699" w:hanging="422"/>
        <w:rPr>
          <w:sz w:val="24"/>
        </w:rPr>
      </w:pPr>
      <w:r>
        <w:rPr>
          <w:sz w:val="24"/>
          <w:u w:val="single"/>
        </w:rPr>
        <w:t>Работники</w:t>
      </w:r>
      <w:r>
        <w:rPr>
          <w:spacing w:val="-10"/>
          <w:sz w:val="24"/>
          <w:u w:val="single"/>
        </w:rPr>
        <w:t xml:space="preserve"> </w:t>
      </w:r>
      <w:r>
        <w:rPr>
          <w:sz w:val="24"/>
          <w:u w:val="single"/>
        </w:rPr>
        <w:t>дошкольного</w:t>
      </w:r>
      <w:r>
        <w:rPr>
          <w:spacing w:val="-8"/>
          <w:sz w:val="24"/>
          <w:u w:val="single"/>
        </w:rPr>
        <w:t xml:space="preserve"> </w:t>
      </w:r>
      <w:r>
        <w:rPr>
          <w:sz w:val="24"/>
          <w:u w:val="single"/>
        </w:rPr>
        <w:t>образовательного</w:t>
      </w:r>
      <w:r>
        <w:rPr>
          <w:spacing w:val="-12"/>
          <w:sz w:val="24"/>
          <w:u w:val="single"/>
        </w:rPr>
        <w:t xml:space="preserve"> </w:t>
      </w:r>
      <w:r>
        <w:rPr>
          <w:sz w:val="24"/>
          <w:u w:val="single"/>
        </w:rPr>
        <w:t>учреждения</w:t>
      </w:r>
      <w:r>
        <w:rPr>
          <w:spacing w:val="-8"/>
          <w:sz w:val="24"/>
          <w:u w:val="single"/>
        </w:rPr>
        <w:t xml:space="preserve"> </w:t>
      </w:r>
      <w:r>
        <w:rPr>
          <w:spacing w:val="-2"/>
          <w:sz w:val="24"/>
          <w:u w:val="single"/>
        </w:rPr>
        <w:t>обязаны:</w:t>
      </w:r>
    </w:p>
    <w:p w:rsidR="00ED4F7B" w:rsidRDefault="00656557">
      <w:pPr>
        <w:pStyle w:val="a4"/>
        <w:numPr>
          <w:ilvl w:val="0"/>
          <w:numId w:val="101"/>
        </w:numPr>
        <w:tabs>
          <w:tab w:val="left" w:pos="1983"/>
          <w:tab w:val="left" w:pos="3696"/>
          <w:tab w:val="left" w:pos="4952"/>
          <w:tab w:val="left" w:pos="5619"/>
          <w:tab w:val="left" w:pos="10314"/>
        </w:tabs>
        <w:spacing w:line="242" w:lineRule="auto"/>
        <w:ind w:right="145" w:firstLine="710"/>
        <w:jc w:val="left"/>
        <w:rPr>
          <w:sz w:val="24"/>
        </w:rPr>
      </w:pPr>
      <w:r>
        <w:rPr>
          <w:spacing w:val="-2"/>
          <w:sz w:val="24"/>
        </w:rPr>
        <w:t>добросовестно</w:t>
      </w:r>
      <w:r>
        <w:rPr>
          <w:sz w:val="24"/>
        </w:rPr>
        <w:tab/>
      </w:r>
      <w:r>
        <w:rPr>
          <w:spacing w:val="-2"/>
          <w:sz w:val="24"/>
        </w:rPr>
        <w:t>исполнять</w:t>
      </w:r>
      <w:r>
        <w:rPr>
          <w:sz w:val="24"/>
        </w:rPr>
        <w:tab/>
      </w:r>
      <w:r>
        <w:rPr>
          <w:spacing w:val="-4"/>
          <w:sz w:val="24"/>
        </w:rPr>
        <w:t>свои</w:t>
      </w:r>
      <w:r>
        <w:rPr>
          <w:sz w:val="24"/>
        </w:rPr>
        <w:tab/>
        <w:t>трудовые</w:t>
      </w:r>
      <w:r>
        <w:rPr>
          <w:spacing w:val="80"/>
          <w:sz w:val="24"/>
        </w:rPr>
        <w:t xml:space="preserve"> </w:t>
      </w:r>
      <w:r>
        <w:rPr>
          <w:sz w:val="24"/>
        </w:rPr>
        <w:t>обязанности,</w:t>
      </w:r>
      <w:r>
        <w:rPr>
          <w:spacing w:val="80"/>
          <w:sz w:val="24"/>
        </w:rPr>
        <w:t xml:space="preserve"> </w:t>
      </w:r>
      <w:r>
        <w:rPr>
          <w:sz w:val="24"/>
        </w:rPr>
        <w:t>возложенные</w:t>
      </w:r>
      <w:r>
        <w:rPr>
          <w:spacing w:val="80"/>
          <w:sz w:val="24"/>
        </w:rPr>
        <w:t xml:space="preserve"> </w:t>
      </w:r>
      <w:r>
        <w:rPr>
          <w:sz w:val="24"/>
        </w:rPr>
        <w:t>на</w:t>
      </w:r>
      <w:r>
        <w:rPr>
          <w:sz w:val="24"/>
        </w:rPr>
        <w:tab/>
      </w:r>
      <w:r>
        <w:rPr>
          <w:spacing w:val="-4"/>
          <w:sz w:val="24"/>
        </w:rPr>
        <w:t xml:space="preserve">него </w:t>
      </w:r>
      <w:r>
        <w:rPr>
          <w:sz w:val="24"/>
        </w:rPr>
        <w:t>трудовым договором;</w:t>
      </w:r>
    </w:p>
    <w:p w:rsidR="00ED4F7B" w:rsidRDefault="00656557">
      <w:pPr>
        <w:pStyle w:val="a4"/>
        <w:numPr>
          <w:ilvl w:val="0"/>
          <w:numId w:val="101"/>
        </w:numPr>
        <w:tabs>
          <w:tab w:val="left" w:pos="1983"/>
        </w:tabs>
        <w:spacing w:line="271" w:lineRule="exact"/>
        <w:ind w:left="1983" w:hanging="706"/>
        <w:jc w:val="left"/>
        <w:rPr>
          <w:sz w:val="24"/>
        </w:rPr>
      </w:pPr>
      <w:r>
        <w:rPr>
          <w:sz w:val="24"/>
        </w:rPr>
        <w:t>соблюдать</w:t>
      </w:r>
      <w:r>
        <w:rPr>
          <w:spacing w:val="-6"/>
          <w:sz w:val="24"/>
        </w:rPr>
        <w:t xml:space="preserve"> </w:t>
      </w:r>
      <w:r>
        <w:rPr>
          <w:sz w:val="24"/>
        </w:rPr>
        <w:t>Устав,</w:t>
      </w:r>
      <w:r>
        <w:rPr>
          <w:spacing w:val="-2"/>
          <w:sz w:val="24"/>
        </w:rPr>
        <w:t xml:space="preserve"> </w:t>
      </w:r>
      <w:r>
        <w:rPr>
          <w:sz w:val="24"/>
        </w:rPr>
        <w:t>настоящие</w:t>
      </w:r>
      <w:r>
        <w:rPr>
          <w:spacing w:val="-1"/>
          <w:sz w:val="24"/>
        </w:rPr>
        <w:t xml:space="preserve"> </w:t>
      </w:r>
      <w:hyperlink r:id="rId19">
        <w:r>
          <w:rPr>
            <w:sz w:val="24"/>
            <w:u w:val="single"/>
          </w:rPr>
          <w:t>Правила</w:t>
        </w:r>
      </w:hyperlink>
      <w:r>
        <w:rPr>
          <w:sz w:val="24"/>
        </w:rPr>
        <w:t>,</w:t>
      </w:r>
      <w:r>
        <w:rPr>
          <w:spacing w:val="-2"/>
          <w:sz w:val="24"/>
        </w:rPr>
        <w:t xml:space="preserve"> </w:t>
      </w:r>
      <w:r>
        <w:rPr>
          <w:sz w:val="24"/>
        </w:rPr>
        <w:t>свои</w:t>
      </w:r>
      <w:r>
        <w:rPr>
          <w:spacing w:val="-3"/>
          <w:sz w:val="24"/>
        </w:rPr>
        <w:t xml:space="preserve"> </w:t>
      </w:r>
      <w:r>
        <w:rPr>
          <w:sz w:val="24"/>
        </w:rPr>
        <w:t>должностные</w:t>
      </w:r>
      <w:r>
        <w:rPr>
          <w:spacing w:val="-9"/>
          <w:sz w:val="24"/>
        </w:rPr>
        <w:t xml:space="preserve"> </w:t>
      </w:r>
      <w:r>
        <w:rPr>
          <w:spacing w:val="-2"/>
          <w:sz w:val="24"/>
        </w:rPr>
        <w:t>инструкции;</w:t>
      </w:r>
    </w:p>
    <w:p w:rsidR="00ED4F7B" w:rsidRDefault="00656557">
      <w:pPr>
        <w:pStyle w:val="a4"/>
        <w:numPr>
          <w:ilvl w:val="0"/>
          <w:numId w:val="101"/>
        </w:numPr>
        <w:tabs>
          <w:tab w:val="left" w:pos="1983"/>
        </w:tabs>
        <w:spacing w:before="1" w:line="275" w:lineRule="exact"/>
        <w:ind w:left="1983" w:hanging="706"/>
        <w:jc w:val="left"/>
        <w:rPr>
          <w:sz w:val="24"/>
        </w:rPr>
      </w:pPr>
      <w:r>
        <w:rPr>
          <w:sz w:val="24"/>
        </w:rPr>
        <w:t>соблюдать</w:t>
      </w:r>
      <w:r>
        <w:rPr>
          <w:spacing w:val="-6"/>
          <w:sz w:val="24"/>
        </w:rPr>
        <w:t xml:space="preserve"> </w:t>
      </w:r>
      <w:r>
        <w:rPr>
          <w:sz w:val="24"/>
        </w:rPr>
        <w:t>трудовую</w:t>
      </w:r>
      <w:r>
        <w:rPr>
          <w:spacing w:val="-7"/>
          <w:sz w:val="24"/>
        </w:rPr>
        <w:t xml:space="preserve"> </w:t>
      </w:r>
      <w:r>
        <w:rPr>
          <w:spacing w:val="-2"/>
          <w:sz w:val="24"/>
        </w:rPr>
        <w:t>дисциплину;</w:t>
      </w:r>
    </w:p>
    <w:p w:rsidR="00ED4F7B" w:rsidRDefault="00656557">
      <w:pPr>
        <w:pStyle w:val="a4"/>
        <w:numPr>
          <w:ilvl w:val="0"/>
          <w:numId w:val="101"/>
        </w:numPr>
        <w:tabs>
          <w:tab w:val="left" w:pos="1983"/>
        </w:tabs>
        <w:spacing w:line="275" w:lineRule="exact"/>
        <w:ind w:left="1983" w:hanging="706"/>
        <w:jc w:val="left"/>
        <w:rPr>
          <w:sz w:val="24"/>
        </w:rPr>
      </w:pPr>
      <w:r>
        <w:rPr>
          <w:sz w:val="24"/>
        </w:rPr>
        <w:t>выполнять</w:t>
      </w:r>
      <w:r>
        <w:rPr>
          <w:spacing w:val="-3"/>
          <w:sz w:val="24"/>
        </w:rPr>
        <w:t xml:space="preserve"> </w:t>
      </w:r>
      <w:r>
        <w:rPr>
          <w:sz w:val="24"/>
        </w:rPr>
        <w:t>установленные</w:t>
      </w:r>
      <w:r>
        <w:rPr>
          <w:spacing w:val="-9"/>
          <w:sz w:val="24"/>
        </w:rPr>
        <w:t xml:space="preserve"> </w:t>
      </w:r>
      <w:r>
        <w:rPr>
          <w:sz w:val="24"/>
        </w:rPr>
        <w:t>нормы</w:t>
      </w:r>
      <w:r>
        <w:rPr>
          <w:spacing w:val="-2"/>
          <w:sz w:val="24"/>
        </w:rPr>
        <w:t xml:space="preserve"> труда;</w:t>
      </w:r>
    </w:p>
    <w:p w:rsidR="00ED4F7B" w:rsidRDefault="00656557">
      <w:pPr>
        <w:pStyle w:val="a4"/>
        <w:numPr>
          <w:ilvl w:val="0"/>
          <w:numId w:val="101"/>
        </w:numPr>
        <w:tabs>
          <w:tab w:val="left" w:pos="1983"/>
        </w:tabs>
        <w:spacing w:before="5" w:line="237" w:lineRule="auto"/>
        <w:ind w:right="149" w:firstLine="710"/>
        <w:rPr>
          <w:sz w:val="24"/>
        </w:rPr>
      </w:pPr>
      <w:r>
        <w:rPr>
          <w:sz w:val="24"/>
        </w:rPr>
        <w:t>соблюдать требования по охране труда и обеспечению безопасности труда,</w:t>
      </w:r>
      <w:r>
        <w:rPr>
          <w:spacing w:val="40"/>
          <w:sz w:val="24"/>
        </w:rPr>
        <w:t xml:space="preserve"> </w:t>
      </w:r>
      <w:r>
        <w:rPr>
          <w:sz w:val="24"/>
        </w:rPr>
        <w:t>пожарной безопасности;</w:t>
      </w:r>
    </w:p>
    <w:p w:rsidR="00ED4F7B" w:rsidRDefault="00656557">
      <w:pPr>
        <w:pStyle w:val="a4"/>
        <w:numPr>
          <w:ilvl w:val="0"/>
          <w:numId w:val="101"/>
        </w:numPr>
        <w:tabs>
          <w:tab w:val="left" w:pos="1983"/>
        </w:tabs>
        <w:spacing w:before="4"/>
        <w:ind w:right="142" w:firstLine="710"/>
        <w:rPr>
          <w:sz w:val="24"/>
        </w:rPr>
      </w:pPr>
      <w:r>
        <w:rPr>
          <w:sz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ED4F7B" w:rsidRDefault="00656557">
      <w:pPr>
        <w:pStyle w:val="a4"/>
        <w:numPr>
          <w:ilvl w:val="0"/>
          <w:numId w:val="101"/>
        </w:numPr>
        <w:tabs>
          <w:tab w:val="left" w:pos="1983"/>
        </w:tabs>
        <w:spacing w:line="242" w:lineRule="auto"/>
        <w:ind w:right="133" w:firstLine="710"/>
        <w:rPr>
          <w:sz w:val="24"/>
        </w:rPr>
      </w:pPr>
      <w:r>
        <w:rPr>
          <w:sz w:val="24"/>
        </w:rPr>
        <w:t>незамедлительно сообщить заведующему (при отсутствии – иному должностному лицу)</w:t>
      </w:r>
      <w:r>
        <w:rPr>
          <w:spacing w:val="40"/>
          <w:sz w:val="24"/>
        </w:rPr>
        <w:t xml:space="preserve"> </w:t>
      </w:r>
      <w:r>
        <w:rPr>
          <w:sz w:val="24"/>
        </w:rPr>
        <w:t>о</w:t>
      </w:r>
      <w:r>
        <w:rPr>
          <w:spacing w:val="40"/>
          <w:sz w:val="24"/>
        </w:rPr>
        <w:t xml:space="preserve"> </w:t>
      </w:r>
      <w:r>
        <w:rPr>
          <w:sz w:val="24"/>
        </w:rPr>
        <w:t>возникновении</w:t>
      </w:r>
      <w:r>
        <w:rPr>
          <w:spacing w:val="40"/>
          <w:sz w:val="24"/>
        </w:rPr>
        <w:t xml:space="preserve"> </w:t>
      </w:r>
      <w:r>
        <w:rPr>
          <w:sz w:val="24"/>
        </w:rPr>
        <w:t>ситуации,</w:t>
      </w:r>
      <w:r>
        <w:rPr>
          <w:spacing w:val="40"/>
          <w:sz w:val="24"/>
        </w:rPr>
        <w:t xml:space="preserve"> </w:t>
      </w:r>
      <w:r>
        <w:rPr>
          <w:sz w:val="24"/>
        </w:rPr>
        <w:t>представляющей</w:t>
      </w:r>
      <w:r>
        <w:rPr>
          <w:spacing w:val="40"/>
          <w:sz w:val="24"/>
        </w:rPr>
        <w:t xml:space="preserve"> </w:t>
      </w:r>
      <w:r>
        <w:rPr>
          <w:sz w:val="24"/>
        </w:rPr>
        <w:t>угрозу</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здоровью</w:t>
      </w:r>
      <w:r>
        <w:rPr>
          <w:spacing w:val="40"/>
          <w:sz w:val="24"/>
        </w:rPr>
        <w:t xml:space="preserve"> </w:t>
      </w:r>
      <w:r>
        <w:rPr>
          <w:sz w:val="24"/>
        </w:rPr>
        <w:t>воспитанников</w:t>
      </w:r>
      <w:r>
        <w:rPr>
          <w:spacing w:val="40"/>
          <w:sz w:val="24"/>
        </w:rPr>
        <w:t xml:space="preserve"> </w:t>
      </w:r>
      <w:r>
        <w:rPr>
          <w:sz w:val="24"/>
        </w:rPr>
        <w:t>и</w:t>
      </w:r>
    </w:p>
    <w:p w:rsidR="00ED4F7B" w:rsidRDefault="00ED4F7B">
      <w:pPr>
        <w:pStyle w:val="a4"/>
        <w:spacing w:line="242" w:lineRule="auto"/>
        <w:rPr>
          <w:sz w:val="24"/>
        </w:rPr>
        <w:sectPr w:rsidR="00ED4F7B">
          <w:pgSz w:w="11910" w:h="16840"/>
          <w:pgMar w:top="1040" w:right="425" w:bottom="440" w:left="566" w:header="0" w:footer="253" w:gutter="0"/>
          <w:cols w:space="720"/>
        </w:sectPr>
      </w:pPr>
    </w:p>
    <w:p w:rsidR="00ED4F7B" w:rsidRDefault="00656557">
      <w:pPr>
        <w:pStyle w:val="a3"/>
        <w:spacing w:before="66"/>
        <w:ind w:right="142" w:firstLine="0"/>
      </w:pPr>
      <w:r>
        <w:lastRenderedPageBreak/>
        <w:t>работников, сохранности имущества дошкольного образовательного учреждения (в том числе имущества воспитанников</w:t>
      </w:r>
      <w:r>
        <w:rPr>
          <w:spacing w:val="-1"/>
        </w:rPr>
        <w:t xml:space="preserve"> </w:t>
      </w:r>
      <w:r>
        <w:t>и их</w:t>
      </w:r>
      <w:r>
        <w:rPr>
          <w:spacing w:val="-2"/>
        </w:rPr>
        <w:t xml:space="preserve"> </w:t>
      </w:r>
      <w:r>
        <w:t>родителей, если учреждение несет ответственность</w:t>
      </w:r>
      <w:r>
        <w:rPr>
          <w:spacing w:val="-1"/>
        </w:rPr>
        <w:t xml:space="preserve"> </w:t>
      </w:r>
      <w:r>
        <w:t>за сохранность этого имущества) и других работников;</w:t>
      </w:r>
    </w:p>
    <w:p w:rsidR="00ED4F7B" w:rsidRDefault="00656557">
      <w:pPr>
        <w:pStyle w:val="a4"/>
        <w:numPr>
          <w:ilvl w:val="0"/>
          <w:numId w:val="101"/>
        </w:numPr>
        <w:tabs>
          <w:tab w:val="left" w:pos="1983"/>
        </w:tabs>
        <w:spacing w:before="3"/>
        <w:ind w:right="144" w:firstLine="710"/>
        <w:rPr>
          <w:sz w:val="24"/>
        </w:rPr>
      </w:pPr>
      <w:r>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ED4F7B" w:rsidRDefault="00656557">
      <w:pPr>
        <w:pStyle w:val="a4"/>
        <w:numPr>
          <w:ilvl w:val="0"/>
          <w:numId w:val="101"/>
        </w:numPr>
        <w:tabs>
          <w:tab w:val="left" w:pos="1983"/>
        </w:tabs>
        <w:spacing w:before="3" w:line="237" w:lineRule="auto"/>
        <w:ind w:right="149" w:firstLine="710"/>
        <w:rPr>
          <w:sz w:val="24"/>
        </w:rPr>
      </w:pPr>
      <w:r>
        <w:rPr>
          <w:sz w:val="24"/>
        </w:rPr>
        <w:t>незамедлительно сообщать администрации дошкольного образовательного учреждения обо всех случаях травматизма;</w:t>
      </w:r>
    </w:p>
    <w:p w:rsidR="00ED4F7B" w:rsidRDefault="00656557">
      <w:pPr>
        <w:pStyle w:val="a4"/>
        <w:numPr>
          <w:ilvl w:val="0"/>
          <w:numId w:val="101"/>
        </w:numPr>
        <w:tabs>
          <w:tab w:val="left" w:pos="1983"/>
        </w:tabs>
        <w:spacing w:before="5" w:line="237" w:lineRule="auto"/>
        <w:ind w:right="153" w:firstLine="710"/>
        <w:rPr>
          <w:sz w:val="24"/>
        </w:rPr>
      </w:pPr>
      <w:r>
        <w:rPr>
          <w:sz w:val="24"/>
        </w:rPr>
        <w:t>проходить в установленные сроки периодические медицинские осмотры, соблюдать санитарные правила, гигиену труда;</w:t>
      </w:r>
    </w:p>
    <w:p w:rsidR="00ED4F7B" w:rsidRDefault="00656557">
      <w:pPr>
        <w:pStyle w:val="a4"/>
        <w:numPr>
          <w:ilvl w:val="0"/>
          <w:numId w:val="101"/>
        </w:numPr>
        <w:tabs>
          <w:tab w:val="left" w:pos="1983"/>
        </w:tabs>
        <w:spacing w:before="6" w:line="237" w:lineRule="auto"/>
        <w:ind w:right="148" w:firstLine="710"/>
        <w:rPr>
          <w:sz w:val="24"/>
        </w:rPr>
      </w:pPr>
      <w:r>
        <w:rPr>
          <w:sz w:val="24"/>
        </w:rPr>
        <w:t>соблюдать чистоту в закреплённых помещениях, экономно расходовать материалы, тепло, электроэнергию, воду;</w:t>
      </w:r>
    </w:p>
    <w:p w:rsidR="00ED4F7B" w:rsidRDefault="00656557">
      <w:pPr>
        <w:pStyle w:val="a4"/>
        <w:numPr>
          <w:ilvl w:val="0"/>
          <w:numId w:val="101"/>
        </w:numPr>
        <w:tabs>
          <w:tab w:val="left" w:pos="1983"/>
        </w:tabs>
        <w:spacing w:before="6" w:line="237" w:lineRule="auto"/>
        <w:ind w:right="146" w:firstLine="710"/>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ED4F7B" w:rsidRDefault="00656557">
      <w:pPr>
        <w:pStyle w:val="a4"/>
        <w:numPr>
          <w:ilvl w:val="0"/>
          <w:numId w:val="101"/>
        </w:numPr>
        <w:tabs>
          <w:tab w:val="left" w:pos="1983"/>
        </w:tabs>
        <w:spacing w:before="3"/>
        <w:ind w:right="140" w:firstLine="710"/>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ED4F7B" w:rsidRDefault="00656557">
      <w:pPr>
        <w:pStyle w:val="a4"/>
        <w:numPr>
          <w:ilvl w:val="0"/>
          <w:numId w:val="101"/>
        </w:numPr>
        <w:tabs>
          <w:tab w:val="left" w:pos="1983"/>
        </w:tabs>
        <w:spacing w:line="274" w:lineRule="exact"/>
        <w:ind w:left="1983" w:hanging="706"/>
        <w:jc w:val="left"/>
        <w:rPr>
          <w:sz w:val="24"/>
        </w:rPr>
      </w:pPr>
      <w:r>
        <w:rPr>
          <w:sz w:val="24"/>
        </w:rPr>
        <w:t>систематически</w:t>
      </w:r>
      <w:r>
        <w:rPr>
          <w:spacing w:val="-1"/>
          <w:sz w:val="24"/>
        </w:rPr>
        <w:t xml:space="preserve"> </w:t>
      </w:r>
      <w:r>
        <w:rPr>
          <w:sz w:val="24"/>
        </w:rPr>
        <w:t>повышать</w:t>
      </w:r>
      <w:r>
        <w:rPr>
          <w:spacing w:val="-4"/>
          <w:sz w:val="24"/>
        </w:rPr>
        <w:t xml:space="preserve"> </w:t>
      </w:r>
      <w:r>
        <w:rPr>
          <w:sz w:val="24"/>
        </w:rPr>
        <w:t>свою</w:t>
      </w:r>
      <w:r>
        <w:rPr>
          <w:spacing w:val="-2"/>
          <w:sz w:val="24"/>
        </w:rPr>
        <w:t xml:space="preserve"> квалификацию.</w:t>
      </w:r>
    </w:p>
    <w:p w:rsidR="00ED4F7B" w:rsidRDefault="00656557">
      <w:pPr>
        <w:pStyle w:val="a4"/>
        <w:numPr>
          <w:ilvl w:val="1"/>
          <w:numId w:val="111"/>
        </w:numPr>
        <w:tabs>
          <w:tab w:val="left" w:pos="1699"/>
        </w:tabs>
        <w:spacing w:before="3" w:line="275" w:lineRule="exact"/>
        <w:ind w:left="1699" w:hanging="422"/>
        <w:rPr>
          <w:sz w:val="24"/>
        </w:rPr>
      </w:pPr>
      <w:r>
        <w:rPr>
          <w:sz w:val="24"/>
          <w:u w:val="single"/>
        </w:rPr>
        <w:t>Педагогические</w:t>
      </w:r>
      <w:r>
        <w:rPr>
          <w:spacing w:val="-5"/>
          <w:sz w:val="24"/>
          <w:u w:val="single"/>
        </w:rPr>
        <w:t xml:space="preserve"> </w:t>
      </w:r>
      <w:r>
        <w:rPr>
          <w:sz w:val="24"/>
          <w:u w:val="single"/>
        </w:rPr>
        <w:t>работники</w:t>
      </w:r>
      <w:r>
        <w:rPr>
          <w:spacing w:val="-3"/>
          <w:sz w:val="24"/>
          <w:u w:val="single"/>
        </w:rPr>
        <w:t xml:space="preserve"> </w:t>
      </w:r>
      <w:r>
        <w:rPr>
          <w:sz w:val="24"/>
          <w:u w:val="single"/>
        </w:rPr>
        <w:t>ДОУ</w:t>
      </w:r>
      <w:r>
        <w:rPr>
          <w:spacing w:val="-9"/>
          <w:sz w:val="24"/>
          <w:u w:val="single"/>
        </w:rPr>
        <w:t xml:space="preserve"> </w:t>
      </w:r>
      <w:r>
        <w:rPr>
          <w:spacing w:val="-2"/>
          <w:sz w:val="24"/>
          <w:u w:val="single"/>
        </w:rPr>
        <w:t>обязаны:</w:t>
      </w:r>
    </w:p>
    <w:p w:rsidR="00ED4F7B" w:rsidRDefault="00656557">
      <w:pPr>
        <w:pStyle w:val="a4"/>
        <w:numPr>
          <w:ilvl w:val="0"/>
          <w:numId w:val="100"/>
        </w:numPr>
        <w:tabs>
          <w:tab w:val="left" w:pos="1983"/>
        </w:tabs>
        <w:spacing w:line="275" w:lineRule="exact"/>
        <w:ind w:left="1983" w:hanging="706"/>
        <w:jc w:val="left"/>
        <w:rPr>
          <w:sz w:val="24"/>
        </w:rPr>
      </w:pPr>
      <w:r>
        <w:rPr>
          <w:sz w:val="24"/>
        </w:rPr>
        <w:t>строго</w:t>
      </w:r>
      <w:r>
        <w:rPr>
          <w:spacing w:val="-5"/>
          <w:sz w:val="24"/>
        </w:rPr>
        <w:t xml:space="preserve"> </w:t>
      </w:r>
      <w:r>
        <w:rPr>
          <w:sz w:val="24"/>
        </w:rPr>
        <w:t>соблюдать</w:t>
      </w:r>
      <w:r>
        <w:rPr>
          <w:spacing w:val="-2"/>
          <w:sz w:val="24"/>
        </w:rPr>
        <w:t xml:space="preserve"> </w:t>
      </w:r>
      <w:r>
        <w:rPr>
          <w:sz w:val="24"/>
        </w:rPr>
        <w:t>трудовую</w:t>
      </w:r>
      <w:r>
        <w:rPr>
          <w:spacing w:val="-4"/>
          <w:sz w:val="24"/>
        </w:rPr>
        <w:t xml:space="preserve"> </w:t>
      </w:r>
      <w:r>
        <w:rPr>
          <w:sz w:val="24"/>
        </w:rPr>
        <w:t>дисциплину</w:t>
      </w:r>
      <w:r>
        <w:rPr>
          <w:spacing w:val="-12"/>
          <w:sz w:val="24"/>
        </w:rPr>
        <w:t xml:space="preserve"> </w:t>
      </w:r>
      <w:r>
        <w:rPr>
          <w:sz w:val="24"/>
        </w:rPr>
        <w:t>(выполнять</w:t>
      </w:r>
      <w:r>
        <w:rPr>
          <w:spacing w:val="-2"/>
          <w:sz w:val="24"/>
        </w:rPr>
        <w:t xml:space="preserve"> </w:t>
      </w:r>
      <w:r>
        <w:rPr>
          <w:sz w:val="24"/>
        </w:rPr>
        <w:t xml:space="preserve">п. </w:t>
      </w:r>
      <w:r>
        <w:rPr>
          <w:spacing w:val="-2"/>
          <w:sz w:val="24"/>
        </w:rPr>
        <w:t>5.1);</w:t>
      </w:r>
    </w:p>
    <w:p w:rsidR="00ED4F7B" w:rsidRDefault="00656557">
      <w:pPr>
        <w:pStyle w:val="a4"/>
        <w:numPr>
          <w:ilvl w:val="0"/>
          <w:numId w:val="100"/>
        </w:numPr>
        <w:tabs>
          <w:tab w:val="left" w:pos="1983"/>
        </w:tabs>
        <w:spacing w:before="4" w:line="237" w:lineRule="auto"/>
        <w:ind w:right="139" w:firstLine="710"/>
        <w:rPr>
          <w:sz w:val="24"/>
        </w:rPr>
      </w:pPr>
      <w:r>
        <w:rPr>
          <w:sz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D4F7B" w:rsidRDefault="00656557">
      <w:pPr>
        <w:pStyle w:val="a4"/>
        <w:numPr>
          <w:ilvl w:val="0"/>
          <w:numId w:val="100"/>
        </w:numPr>
        <w:tabs>
          <w:tab w:val="left" w:pos="1983"/>
        </w:tabs>
        <w:spacing w:before="6" w:line="237" w:lineRule="auto"/>
        <w:ind w:right="153" w:firstLine="710"/>
        <w:rPr>
          <w:sz w:val="24"/>
        </w:rPr>
      </w:pPr>
      <w:r>
        <w:rPr>
          <w:sz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D4F7B" w:rsidRDefault="00656557">
      <w:pPr>
        <w:pStyle w:val="a4"/>
        <w:numPr>
          <w:ilvl w:val="0"/>
          <w:numId w:val="100"/>
        </w:numPr>
        <w:tabs>
          <w:tab w:val="left" w:pos="1983"/>
        </w:tabs>
        <w:spacing w:before="6" w:line="237" w:lineRule="auto"/>
        <w:ind w:right="146" w:firstLine="710"/>
        <w:rPr>
          <w:sz w:val="24"/>
        </w:rPr>
      </w:pPr>
      <w:r>
        <w:rPr>
          <w:sz w:val="24"/>
        </w:rPr>
        <w:t xml:space="preserve">контролировать соблюдение воспитанниками правил безопасности </w:t>
      </w:r>
      <w:r>
        <w:rPr>
          <w:spacing w:val="-2"/>
          <w:sz w:val="24"/>
        </w:rPr>
        <w:t>жизнедеятельности;</w:t>
      </w:r>
    </w:p>
    <w:p w:rsidR="00ED4F7B" w:rsidRDefault="00656557">
      <w:pPr>
        <w:pStyle w:val="a4"/>
        <w:numPr>
          <w:ilvl w:val="0"/>
          <w:numId w:val="100"/>
        </w:numPr>
        <w:tabs>
          <w:tab w:val="left" w:pos="1983"/>
        </w:tabs>
        <w:spacing w:before="5" w:line="237" w:lineRule="auto"/>
        <w:ind w:right="147" w:firstLine="710"/>
        <w:rPr>
          <w:sz w:val="24"/>
        </w:rPr>
      </w:pPr>
      <w:r>
        <w:rPr>
          <w:sz w:val="24"/>
        </w:rPr>
        <w:t>соблюдать правовые, нравственные и этические нормы, следовать требованиям профессиональной этики;</w:t>
      </w:r>
    </w:p>
    <w:p w:rsidR="00ED4F7B" w:rsidRDefault="00656557">
      <w:pPr>
        <w:pStyle w:val="a4"/>
        <w:numPr>
          <w:ilvl w:val="0"/>
          <w:numId w:val="100"/>
        </w:numPr>
        <w:tabs>
          <w:tab w:val="left" w:pos="1983"/>
        </w:tabs>
        <w:spacing w:before="6" w:line="237" w:lineRule="auto"/>
        <w:ind w:right="147" w:firstLine="710"/>
        <w:rPr>
          <w:sz w:val="24"/>
        </w:rPr>
      </w:pPr>
      <w:r>
        <w:rPr>
          <w:sz w:val="24"/>
        </w:rPr>
        <w:t>уважать честь и достоинство воспитанников ДОУ и других участников образовательных отношений;</w:t>
      </w:r>
    </w:p>
    <w:p w:rsidR="00ED4F7B" w:rsidRDefault="00656557">
      <w:pPr>
        <w:pStyle w:val="a4"/>
        <w:numPr>
          <w:ilvl w:val="0"/>
          <w:numId w:val="100"/>
        </w:numPr>
        <w:tabs>
          <w:tab w:val="left" w:pos="1983"/>
        </w:tabs>
        <w:spacing w:before="4"/>
        <w:ind w:right="153" w:firstLine="710"/>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D4F7B" w:rsidRDefault="00656557">
      <w:pPr>
        <w:pStyle w:val="a4"/>
        <w:numPr>
          <w:ilvl w:val="0"/>
          <w:numId w:val="100"/>
        </w:numPr>
        <w:tabs>
          <w:tab w:val="left" w:pos="1983"/>
        </w:tabs>
        <w:spacing w:line="242" w:lineRule="auto"/>
        <w:ind w:right="139" w:firstLine="71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ED4F7B" w:rsidRDefault="00656557">
      <w:pPr>
        <w:pStyle w:val="a4"/>
        <w:numPr>
          <w:ilvl w:val="0"/>
          <w:numId w:val="100"/>
        </w:numPr>
        <w:tabs>
          <w:tab w:val="left" w:pos="1983"/>
        </w:tabs>
        <w:ind w:right="143" w:firstLine="710"/>
        <w:rPr>
          <w:sz w:val="24"/>
        </w:rPr>
      </w:pPr>
      <w:r>
        <w:rPr>
          <w:sz w:val="24"/>
        </w:rPr>
        <w:t>учитывать особенности психофизического развития детей и состояние их здоровья, соблюдать специальные</w:t>
      </w:r>
      <w:r>
        <w:rPr>
          <w:spacing w:val="-3"/>
          <w:sz w:val="24"/>
        </w:rPr>
        <w:t xml:space="preserve"> </w:t>
      </w:r>
      <w:r>
        <w:rPr>
          <w:sz w:val="24"/>
        </w:rPr>
        <w:t>условия, необходимые для получения дошкольного</w:t>
      </w:r>
      <w:r>
        <w:rPr>
          <w:spacing w:val="-2"/>
          <w:sz w:val="24"/>
        </w:rPr>
        <w:t xml:space="preserve"> </w:t>
      </w:r>
      <w:r>
        <w:rPr>
          <w:sz w:val="24"/>
        </w:rPr>
        <w:t>образования</w:t>
      </w:r>
      <w:r>
        <w:rPr>
          <w:spacing w:val="-2"/>
          <w:sz w:val="24"/>
        </w:rPr>
        <w:t xml:space="preserve"> </w:t>
      </w:r>
      <w:r>
        <w:rPr>
          <w:sz w:val="24"/>
        </w:rPr>
        <w:t>лицами с ограниченными</w:t>
      </w:r>
      <w:r>
        <w:rPr>
          <w:spacing w:val="-2"/>
          <w:sz w:val="24"/>
        </w:rPr>
        <w:t xml:space="preserve"> </w:t>
      </w:r>
      <w:r>
        <w:rPr>
          <w:sz w:val="24"/>
        </w:rPr>
        <w:t>возможностями</w:t>
      </w:r>
      <w:r>
        <w:rPr>
          <w:spacing w:val="-2"/>
          <w:sz w:val="24"/>
        </w:rPr>
        <w:t xml:space="preserve"> </w:t>
      </w:r>
      <w:r>
        <w:rPr>
          <w:sz w:val="24"/>
        </w:rPr>
        <w:t>здоровья,</w:t>
      </w:r>
      <w:r>
        <w:rPr>
          <w:spacing w:val="-1"/>
          <w:sz w:val="24"/>
        </w:rPr>
        <w:t xml:space="preserve"> </w:t>
      </w:r>
      <w:r>
        <w:rPr>
          <w:sz w:val="24"/>
        </w:rPr>
        <w:t>взаимодействовать</w:t>
      </w:r>
      <w:r>
        <w:rPr>
          <w:spacing w:val="-2"/>
          <w:sz w:val="24"/>
        </w:rPr>
        <w:t xml:space="preserve"> </w:t>
      </w:r>
      <w:r>
        <w:rPr>
          <w:sz w:val="24"/>
        </w:rPr>
        <w:t>при</w:t>
      </w:r>
      <w:r>
        <w:rPr>
          <w:spacing w:val="-2"/>
          <w:sz w:val="24"/>
        </w:rPr>
        <w:t xml:space="preserve"> </w:t>
      </w:r>
      <w:r>
        <w:rPr>
          <w:sz w:val="24"/>
        </w:rPr>
        <w:t>необходимости с</w:t>
      </w:r>
      <w:r>
        <w:rPr>
          <w:spacing w:val="-3"/>
          <w:sz w:val="24"/>
        </w:rPr>
        <w:t xml:space="preserve"> </w:t>
      </w:r>
      <w:r>
        <w:rPr>
          <w:sz w:val="24"/>
        </w:rPr>
        <w:t xml:space="preserve">медицинскими </w:t>
      </w:r>
      <w:r>
        <w:rPr>
          <w:spacing w:val="-2"/>
          <w:sz w:val="24"/>
        </w:rPr>
        <w:t>организациями;</w:t>
      </w:r>
    </w:p>
    <w:p w:rsidR="00ED4F7B" w:rsidRDefault="00656557">
      <w:pPr>
        <w:pStyle w:val="a4"/>
        <w:numPr>
          <w:ilvl w:val="0"/>
          <w:numId w:val="100"/>
        </w:numPr>
        <w:tabs>
          <w:tab w:val="left" w:pos="1983"/>
        </w:tabs>
        <w:ind w:right="153" w:firstLine="710"/>
        <w:rPr>
          <w:sz w:val="24"/>
        </w:rPr>
      </w:pPr>
      <w:r>
        <w:rPr>
          <w:sz w:val="24"/>
        </w:rPr>
        <w:t>выполнять</w:t>
      </w:r>
      <w:r>
        <w:rPr>
          <w:spacing w:val="-2"/>
          <w:sz w:val="24"/>
        </w:rPr>
        <w:t xml:space="preserve"> </w:t>
      </w:r>
      <w:r>
        <w:rPr>
          <w:sz w:val="24"/>
        </w:rPr>
        <w:t>требования</w:t>
      </w:r>
      <w:r>
        <w:rPr>
          <w:spacing w:val="-3"/>
          <w:sz w:val="24"/>
        </w:rPr>
        <w:t xml:space="preserve"> </w:t>
      </w:r>
      <w:r>
        <w:rPr>
          <w:sz w:val="24"/>
        </w:rPr>
        <w:t>медицинского</w:t>
      </w:r>
      <w:r>
        <w:rPr>
          <w:spacing w:val="-3"/>
          <w:sz w:val="24"/>
        </w:rPr>
        <w:t xml:space="preserve"> </w:t>
      </w:r>
      <w:r>
        <w:rPr>
          <w:sz w:val="24"/>
        </w:rPr>
        <w:t>персонала, связанные</w:t>
      </w:r>
      <w:r>
        <w:rPr>
          <w:spacing w:val="-4"/>
          <w:sz w:val="24"/>
        </w:rPr>
        <w:t xml:space="preserve"> </w:t>
      </w:r>
      <w:r>
        <w:rPr>
          <w:sz w:val="24"/>
        </w:rPr>
        <w:t>с</w:t>
      </w:r>
      <w:r>
        <w:rPr>
          <w:spacing w:val="-9"/>
          <w:sz w:val="24"/>
        </w:rPr>
        <w:t xml:space="preserve"> </w:t>
      </w:r>
      <w:r>
        <w:rPr>
          <w:sz w:val="24"/>
        </w:rPr>
        <w:t>охраной</w:t>
      </w:r>
      <w:r>
        <w:rPr>
          <w:spacing w:val="-2"/>
          <w:sz w:val="24"/>
        </w:rPr>
        <w:t xml:space="preserve"> </w:t>
      </w:r>
      <w:r>
        <w:rPr>
          <w:sz w:val="24"/>
        </w:rPr>
        <w:t>и</w:t>
      </w:r>
      <w:r>
        <w:rPr>
          <w:spacing w:val="-2"/>
          <w:sz w:val="24"/>
        </w:rPr>
        <w:t xml:space="preserve"> </w:t>
      </w:r>
      <w:r>
        <w:rPr>
          <w:sz w:val="24"/>
        </w:rPr>
        <w:t>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ED4F7B" w:rsidRDefault="00656557">
      <w:pPr>
        <w:pStyle w:val="a4"/>
        <w:numPr>
          <w:ilvl w:val="0"/>
          <w:numId w:val="100"/>
        </w:numPr>
        <w:tabs>
          <w:tab w:val="left" w:pos="1983"/>
        </w:tabs>
        <w:spacing w:line="275" w:lineRule="exact"/>
        <w:ind w:left="1983" w:hanging="706"/>
        <w:rPr>
          <w:sz w:val="24"/>
        </w:rPr>
      </w:pPr>
      <w:r>
        <w:rPr>
          <w:sz w:val="24"/>
        </w:rPr>
        <w:t>сотрудничать</w:t>
      </w:r>
      <w:r>
        <w:rPr>
          <w:spacing w:val="-3"/>
          <w:sz w:val="24"/>
        </w:rPr>
        <w:t xml:space="preserve"> </w:t>
      </w:r>
      <w:r>
        <w:rPr>
          <w:sz w:val="24"/>
        </w:rPr>
        <w:t>с</w:t>
      </w:r>
      <w:r>
        <w:rPr>
          <w:spacing w:val="-3"/>
          <w:sz w:val="24"/>
        </w:rPr>
        <w:t xml:space="preserve"> </w:t>
      </w:r>
      <w:r>
        <w:rPr>
          <w:sz w:val="24"/>
        </w:rPr>
        <w:t>семьёй</w:t>
      </w:r>
      <w:r>
        <w:rPr>
          <w:spacing w:val="-1"/>
          <w:sz w:val="24"/>
        </w:rPr>
        <w:t xml:space="preserve"> </w:t>
      </w:r>
      <w:r>
        <w:rPr>
          <w:sz w:val="24"/>
        </w:rPr>
        <w:t>ребёнка</w:t>
      </w:r>
      <w:r>
        <w:rPr>
          <w:spacing w:val="-2"/>
          <w:sz w:val="24"/>
        </w:rPr>
        <w:t xml:space="preserve"> </w:t>
      </w:r>
      <w:r>
        <w:rPr>
          <w:sz w:val="24"/>
        </w:rPr>
        <w:t>по</w:t>
      </w:r>
      <w:r>
        <w:rPr>
          <w:spacing w:val="-2"/>
          <w:sz w:val="24"/>
        </w:rPr>
        <w:t xml:space="preserve"> </w:t>
      </w:r>
      <w:r>
        <w:rPr>
          <w:sz w:val="24"/>
        </w:rPr>
        <w:t>вопросам</w:t>
      </w:r>
      <w:r>
        <w:rPr>
          <w:spacing w:val="-5"/>
          <w:sz w:val="24"/>
        </w:rPr>
        <w:t xml:space="preserve"> </w:t>
      </w:r>
      <w:r>
        <w:rPr>
          <w:sz w:val="24"/>
        </w:rPr>
        <w:t>воспитания</w:t>
      </w:r>
      <w:r>
        <w:rPr>
          <w:spacing w:val="-6"/>
          <w:sz w:val="24"/>
        </w:rPr>
        <w:t xml:space="preserve"> </w:t>
      </w:r>
      <w:r>
        <w:rPr>
          <w:sz w:val="24"/>
        </w:rPr>
        <w:t>и</w:t>
      </w:r>
      <w:r>
        <w:rPr>
          <w:spacing w:val="-5"/>
          <w:sz w:val="24"/>
        </w:rPr>
        <w:t xml:space="preserve"> </w:t>
      </w:r>
      <w:r>
        <w:rPr>
          <w:spacing w:val="-2"/>
          <w:sz w:val="24"/>
        </w:rPr>
        <w:t>обучения;</w:t>
      </w:r>
    </w:p>
    <w:p w:rsidR="00ED4F7B" w:rsidRDefault="00656557">
      <w:pPr>
        <w:pStyle w:val="a4"/>
        <w:numPr>
          <w:ilvl w:val="0"/>
          <w:numId w:val="100"/>
        </w:numPr>
        <w:tabs>
          <w:tab w:val="left" w:pos="1983"/>
        </w:tabs>
        <w:spacing w:line="242" w:lineRule="auto"/>
        <w:ind w:right="149" w:firstLine="710"/>
        <w:jc w:val="left"/>
        <w:rPr>
          <w:sz w:val="24"/>
        </w:rPr>
      </w:pPr>
      <w:r>
        <w:rPr>
          <w:sz w:val="24"/>
        </w:rPr>
        <w:t>проводить</w:t>
      </w:r>
      <w:r>
        <w:rPr>
          <w:spacing w:val="40"/>
          <w:sz w:val="24"/>
        </w:rPr>
        <w:t xml:space="preserve"> </w:t>
      </w:r>
      <w:r>
        <w:rPr>
          <w:sz w:val="24"/>
        </w:rPr>
        <w:t>и</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родительских</w:t>
      </w:r>
      <w:r>
        <w:rPr>
          <w:spacing w:val="40"/>
          <w:sz w:val="24"/>
        </w:rPr>
        <w:t xml:space="preserve"> </w:t>
      </w:r>
      <w:r>
        <w:rPr>
          <w:sz w:val="24"/>
        </w:rPr>
        <w:t>собраниях,</w:t>
      </w:r>
      <w:r>
        <w:rPr>
          <w:spacing w:val="40"/>
          <w:sz w:val="24"/>
        </w:rPr>
        <w:t xml:space="preserve"> </w:t>
      </w:r>
      <w:r>
        <w:rPr>
          <w:sz w:val="24"/>
        </w:rPr>
        <w:t>осуществлять</w:t>
      </w:r>
      <w:r>
        <w:rPr>
          <w:spacing w:val="40"/>
          <w:sz w:val="24"/>
        </w:rPr>
        <w:t xml:space="preserve"> </w:t>
      </w:r>
      <w:r>
        <w:rPr>
          <w:sz w:val="24"/>
        </w:rPr>
        <w:t>консультации, посещать заседания Родительского комитета;</w:t>
      </w:r>
    </w:p>
    <w:p w:rsidR="00ED4F7B" w:rsidRDefault="00656557">
      <w:pPr>
        <w:pStyle w:val="a4"/>
        <w:numPr>
          <w:ilvl w:val="0"/>
          <w:numId w:val="100"/>
        </w:numPr>
        <w:tabs>
          <w:tab w:val="left" w:pos="1983"/>
          <w:tab w:val="left" w:pos="3216"/>
          <w:tab w:val="left" w:pos="4041"/>
          <w:tab w:val="left" w:pos="4535"/>
          <w:tab w:val="left" w:pos="5369"/>
          <w:tab w:val="left" w:pos="6453"/>
          <w:tab w:val="left" w:pos="7767"/>
          <w:tab w:val="left" w:pos="9086"/>
        </w:tabs>
        <w:spacing w:line="242" w:lineRule="auto"/>
        <w:ind w:right="146" w:firstLine="710"/>
        <w:jc w:val="left"/>
        <w:rPr>
          <w:sz w:val="24"/>
        </w:rPr>
      </w:pPr>
      <w:r>
        <w:rPr>
          <w:spacing w:val="-2"/>
          <w:sz w:val="24"/>
        </w:rPr>
        <w:t>посещать</w:t>
      </w:r>
      <w:r>
        <w:rPr>
          <w:sz w:val="24"/>
        </w:rPr>
        <w:tab/>
      </w:r>
      <w:r>
        <w:rPr>
          <w:spacing w:val="-2"/>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 xml:space="preserve">представителей) </w:t>
      </w:r>
      <w:r>
        <w:rPr>
          <w:sz w:val="24"/>
        </w:rPr>
        <w:t>воспитанников, видеть в них партнеров;</w:t>
      </w:r>
    </w:p>
    <w:p w:rsidR="00ED4F7B" w:rsidRDefault="00656557">
      <w:pPr>
        <w:pStyle w:val="a4"/>
        <w:numPr>
          <w:ilvl w:val="0"/>
          <w:numId w:val="100"/>
        </w:numPr>
        <w:tabs>
          <w:tab w:val="left" w:pos="1983"/>
          <w:tab w:val="left" w:pos="3580"/>
          <w:tab w:val="left" w:pos="3993"/>
          <w:tab w:val="left" w:pos="4861"/>
          <w:tab w:val="left" w:pos="6132"/>
          <w:tab w:val="left" w:pos="7562"/>
          <w:tab w:val="left" w:pos="7974"/>
          <w:tab w:val="left" w:pos="9403"/>
        </w:tabs>
        <w:spacing w:line="242" w:lineRule="auto"/>
        <w:ind w:right="149" w:firstLine="710"/>
        <w:jc w:val="left"/>
        <w:rPr>
          <w:sz w:val="24"/>
        </w:rPr>
      </w:pPr>
      <w:r>
        <w:rPr>
          <w:spacing w:val="-2"/>
          <w:sz w:val="24"/>
        </w:rPr>
        <w:t>воспитывать</w:t>
      </w:r>
      <w:r>
        <w:rPr>
          <w:sz w:val="24"/>
        </w:rPr>
        <w:tab/>
      </w:r>
      <w:r>
        <w:rPr>
          <w:spacing w:val="-10"/>
          <w:sz w:val="24"/>
        </w:rPr>
        <w:t>у</w:t>
      </w:r>
      <w:r>
        <w:rPr>
          <w:sz w:val="24"/>
        </w:rPr>
        <w:tab/>
      </w:r>
      <w:r>
        <w:rPr>
          <w:spacing w:val="-2"/>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имуществу</w:t>
      </w:r>
      <w:r>
        <w:rPr>
          <w:sz w:val="24"/>
        </w:rPr>
        <w:tab/>
      </w:r>
      <w:r>
        <w:rPr>
          <w:spacing w:val="-2"/>
          <w:sz w:val="24"/>
        </w:rPr>
        <w:t xml:space="preserve">дошкольного </w:t>
      </w:r>
      <w:r>
        <w:rPr>
          <w:sz w:val="24"/>
        </w:rPr>
        <w:t>образовательного учреждения;</w:t>
      </w:r>
    </w:p>
    <w:p w:rsidR="00ED4F7B" w:rsidRDefault="00656557">
      <w:pPr>
        <w:pStyle w:val="a4"/>
        <w:numPr>
          <w:ilvl w:val="0"/>
          <w:numId w:val="100"/>
        </w:numPr>
        <w:tabs>
          <w:tab w:val="left" w:pos="1983"/>
        </w:tabs>
        <w:spacing w:line="270" w:lineRule="exact"/>
        <w:ind w:left="1983" w:hanging="706"/>
        <w:jc w:val="left"/>
        <w:rPr>
          <w:sz w:val="24"/>
        </w:rPr>
      </w:pPr>
      <w:r>
        <w:rPr>
          <w:sz w:val="24"/>
        </w:rPr>
        <w:t>заранее</w:t>
      </w:r>
      <w:r>
        <w:rPr>
          <w:spacing w:val="-3"/>
          <w:sz w:val="24"/>
        </w:rPr>
        <w:t xml:space="preserve"> </w:t>
      </w:r>
      <w:r>
        <w:rPr>
          <w:sz w:val="24"/>
        </w:rPr>
        <w:t>тщательно</w:t>
      </w:r>
      <w:r>
        <w:rPr>
          <w:spacing w:val="-2"/>
          <w:sz w:val="24"/>
        </w:rPr>
        <w:t xml:space="preserve"> </w:t>
      </w:r>
      <w:r>
        <w:rPr>
          <w:sz w:val="24"/>
        </w:rPr>
        <w:t>готовиться</w:t>
      </w:r>
      <w:r>
        <w:rPr>
          <w:spacing w:val="-6"/>
          <w:sz w:val="24"/>
        </w:rPr>
        <w:t xml:space="preserve"> </w:t>
      </w:r>
      <w:r>
        <w:rPr>
          <w:sz w:val="24"/>
        </w:rPr>
        <w:t>к</w:t>
      </w:r>
      <w:r>
        <w:rPr>
          <w:spacing w:val="-3"/>
          <w:sz w:val="24"/>
        </w:rPr>
        <w:t xml:space="preserve"> </w:t>
      </w:r>
      <w:r>
        <w:rPr>
          <w:spacing w:val="-2"/>
          <w:sz w:val="24"/>
        </w:rPr>
        <w:t>занятиям;</w:t>
      </w:r>
    </w:p>
    <w:p w:rsidR="00ED4F7B" w:rsidRDefault="00656557">
      <w:pPr>
        <w:pStyle w:val="a4"/>
        <w:numPr>
          <w:ilvl w:val="0"/>
          <w:numId w:val="100"/>
        </w:numPr>
        <w:tabs>
          <w:tab w:val="left" w:pos="1983"/>
        </w:tabs>
        <w:ind w:left="1983" w:hanging="706"/>
        <w:jc w:val="left"/>
        <w:rPr>
          <w:sz w:val="24"/>
        </w:rPr>
      </w:pPr>
      <w:r>
        <w:rPr>
          <w:sz w:val="24"/>
        </w:rPr>
        <w:t>участвовать</w:t>
      </w:r>
      <w:r>
        <w:rPr>
          <w:spacing w:val="34"/>
          <w:sz w:val="24"/>
        </w:rPr>
        <w:t xml:space="preserve">  </w:t>
      </w:r>
      <w:r>
        <w:rPr>
          <w:sz w:val="24"/>
        </w:rPr>
        <w:t>в</w:t>
      </w:r>
      <w:r>
        <w:rPr>
          <w:spacing w:val="35"/>
          <w:sz w:val="24"/>
        </w:rPr>
        <w:t xml:space="preserve">  </w:t>
      </w:r>
      <w:r>
        <w:rPr>
          <w:sz w:val="24"/>
        </w:rPr>
        <w:t>работе</w:t>
      </w:r>
      <w:r>
        <w:rPr>
          <w:spacing w:val="34"/>
          <w:sz w:val="24"/>
        </w:rPr>
        <w:t xml:space="preserve">  </w:t>
      </w:r>
      <w:r>
        <w:rPr>
          <w:sz w:val="24"/>
        </w:rPr>
        <w:t>педагогических</w:t>
      </w:r>
      <w:r>
        <w:rPr>
          <w:spacing w:val="34"/>
          <w:sz w:val="24"/>
        </w:rPr>
        <w:t xml:space="preserve">  </w:t>
      </w:r>
      <w:r>
        <w:rPr>
          <w:sz w:val="24"/>
        </w:rPr>
        <w:t>советов</w:t>
      </w:r>
      <w:r>
        <w:rPr>
          <w:spacing w:val="37"/>
          <w:sz w:val="24"/>
        </w:rPr>
        <w:t xml:space="preserve">  </w:t>
      </w:r>
      <w:r>
        <w:rPr>
          <w:sz w:val="24"/>
        </w:rPr>
        <w:t>ДОУ,</w:t>
      </w:r>
      <w:r>
        <w:rPr>
          <w:spacing w:val="34"/>
          <w:sz w:val="24"/>
        </w:rPr>
        <w:t xml:space="preserve">  </w:t>
      </w:r>
      <w:r>
        <w:rPr>
          <w:sz w:val="24"/>
        </w:rPr>
        <w:t>изучать</w:t>
      </w:r>
      <w:r>
        <w:rPr>
          <w:spacing w:val="37"/>
          <w:sz w:val="24"/>
        </w:rPr>
        <w:t xml:space="preserve">  </w:t>
      </w:r>
      <w:proofErr w:type="gramStart"/>
      <w:r>
        <w:rPr>
          <w:spacing w:val="-2"/>
          <w:sz w:val="24"/>
        </w:rPr>
        <w:t>педагогическую</w:t>
      </w:r>
      <w:proofErr w:type="gramEnd"/>
    </w:p>
    <w:p w:rsidR="00ED4F7B" w:rsidRDefault="00ED4F7B">
      <w:pPr>
        <w:pStyle w:val="a4"/>
        <w:jc w:val="left"/>
        <w:rPr>
          <w:sz w:val="24"/>
        </w:rPr>
        <w:sectPr w:rsidR="00ED4F7B">
          <w:pgSz w:w="11910" w:h="16840"/>
          <w:pgMar w:top="1040" w:right="425" w:bottom="440" w:left="566" w:header="0" w:footer="253" w:gutter="0"/>
          <w:cols w:space="720"/>
        </w:sectPr>
      </w:pPr>
    </w:p>
    <w:p w:rsidR="00ED4F7B" w:rsidRDefault="00656557">
      <w:pPr>
        <w:pStyle w:val="a3"/>
        <w:spacing w:before="66"/>
        <w:ind w:firstLine="0"/>
      </w:pPr>
      <w:r>
        <w:lastRenderedPageBreak/>
        <w:t>литературу,</w:t>
      </w:r>
      <w:r>
        <w:rPr>
          <w:spacing w:val="-3"/>
        </w:rPr>
        <w:t xml:space="preserve"> </w:t>
      </w:r>
      <w:r>
        <w:t>знакомиться</w:t>
      </w:r>
      <w:r>
        <w:rPr>
          <w:spacing w:val="-6"/>
        </w:rPr>
        <w:t xml:space="preserve"> </w:t>
      </w:r>
      <w:r>
        <w:t>с</w:t>
      </w:r>
      <w:r>
        <w:rPr>
          <w:spacing w:val="-8"/>
        </w:rPr>
        <w:t xml:space="preserve"> </w:t>
      </w:r>
      <w:r>
        <w:t>опытом</w:t>
      </w:r>
      <w:r>
        <w:rPr>
          <w:spacing w:val="-4"/>
        </w:rPr>
        <w:t xml:space="preserve"> </w:t>
      </w:r>
      <w:r>
        <w:t>работы</w:t>
      </w:r>
      <w:r>
        <w:rPr>
          <w:spacing w:val="-1"/>
        </w:rPr>
        <w:t xml:space="preserve"> </w:t>
      </w:r>
      <w:r>
        <w:t>других</w:t>
      </w:r>
      <w:r>
        <w:rPr>
          <w:spacing w:val="-7"/>
        </w:rPr>
        <w:t xml:space="preserve"> </w:t>
      </w:r>
      <w:r>
        <w:t>педагогических</w:t>
      </w:r>
      <w:r>
        <w:rPr>
          <w:spacing w:val="-6"/>
        </w:rPr>
        <w:t xml:space="preserve"> </w:t>
      </w:r>
      <w:r>
        <w:rPr>
          <w:spacing w:val="-2"/>
        </w:rPr>
        <w:t>работников;</w:t>
      </w:r>
    </w:p>
    <w:p w:rsidR="00ED4F7B" w:rsidRDefault="00656557">
      <w:pPr>
        <w:pStyle w:val="a4"/>
        <w:numPr>
          <w:ilvl w:val="0"/>
          <w:numId w:val="100"/>
        </w:numPr>
        <w:tabs>
          <w:tab w:val="left" w:pos="1983"/>
        </w:tabs>
        <w:spacing w:before="3"/>
        <w:ind w:right="143" w:firstLine="710"/>
        <w:rPr>
          <w:sz w:val="24"/>
        </w:rPr>
      </w:pPr>
      <w:r>
        <w:rPr>
          <w:sz w:val="24"/>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w:t>
      </w:r>
      <w:r>
        <w:rPr>
          <w:spacing w:val="-2"/>
          <w:sz w:val="24"/>
        </w:rPr>
        <w:t>стенды;</w:t>
      </w:r>
    </w:p>
    <w:p w:rsidR="00ED4F7B" w:rsidRDefault="00656557">
      <w:pPr>
        <w:pStyle w:val="a4"/>
        <w:numPr>
          <w:ilvl w:val="0"/>
          <w:numId w:val="100"/>
        </w:numPr>
        <w:tabs>
          <w:tab w:val="left" w:pos="1983"/>
        </w:tabs>
        <w:spacing w:line="242" w:lineRule="auto"/>
        <w:ind w:right="147" w:firstLine="710"/>
        <w:rPr>
          <w:sz w:val="24"/>
        </w:rPr>
      </w:pPr>
      <w:r>
        <w:rPr>
          <w:sz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ED4F7B" w:rsidRDefault="00656557">
      <w:pPr>
        <w:pStyle w:val="a4"/>
        <w:numPr>
          <w:ilvl w:val="0"/>
          <w:numId w:val="100"/>
        </w:numPr>
        <w:tabs>
          <w:tab w:val="left" w:pos="1983"/>
        </w:tabs>
        <w:spacing w:line="242" w:lineRule="auto"/>
        <w:ind w:right="138" w:firstLine="710"/>
        <w:rPr>
          <w:sz w:val="24"/>
        </w:rPr>
      </w:pPr>
      <w:r>
        <w:rPr>
          <w:sz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ED4F7B" w:rsidRDefault="00656557">
      <w:pPr>
        <w:pStyle w:val="a4"/>
        <w:numPr>
          <w:ilvl w:val="0"/>
          <w:numId w:val="100"/>
        </w:numPr>
        <w:tabs>
          <w:tab w:val="left" w:pos="1983"/>
        </w:tabs>
        <w:spacing w:line="242" w:lineRule="auto"/>
        <w:ind w:right="141" w:firstLine="710"/>
        <w:rPr>
          <w:sz w:val="24"/>
        </w:rPr>
      </w:pPr>
      <w:r>
        <w:rPr>
          <w:sz w:val="24"/>
        </w:rPr>
        <w:t>четко планировать свою образовательно-воспитательную деятельность, держать администрацию ДОУ в курсе своих планов;</w:t>
      </w:r>
    </w:p>
    <w:p w:rsidR="00ED4F7B" w:rsidRDefault="00656557">
      <w:pPr>
        <w:pStyle w:val="a4"/>
        <w:numPr>
          <w:ilvl w:val="0"/>
          <w:numId w:val="100"/>
        </w:numPr>
        <w:tabs>
          <w:tab w:val="left" w:pos="1983"/>
        </w:tabs>
        <w:spacing w:line="242" w:lineRule="auto"/>
        <w:ind w:right="144" w:firstLine="710"/>
        <w:rPr>
          <w:sz w:val="24"/>
        </w:rPr>
      </w:pPr>
      <w:r>
        <w:rPr>
          <w:sz w:val="24"/>
        </w:rPr>
        <w:t>проводить диагностики, осуществлять мониторинг, соблюдать правила и режим ведения документации;</w:t>
      </w:r>
    </w:p>
    <w:p w:rsidR="00ED4F7B" w:rsidRDefault="00656557">
      <w:pPr>
        <w:pStyle w:val="a4"/>
        <w:numPr>
          <w:ilvl w:val="0"/>
          <w:numId w:val="100"/>
        </w:numPr>
        <w:tabs>
          <w:tab w:val="left" w:pos="1983"/>
        </w:tabs>
        <w:ind w:right="149" w:firstLine="710"/>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ED4F7B" w:rsidRDefault="00656557">
      <w:pPr>
        <w:pStyle w:val="a4"/>
        <w:numPr>
          <w:ilvl w:val="0"/>
          <w:numId w:val="100"/>
        </w:numPr>
        <w:tabs>
          <w:tab w:val="left" w:pos="1983"/>
        </w:tabs>
        <w:spacing w:line="237" w:lineRule="auto"/>
        <w:ind w:right="153" w:firstLine="710"/>
        <w:rPr>
          <w:sz w:val="24"/>
        </w:rPr>
      </w:pPr>
      <w:r>
        <w:rPr>
          <w:sz w:val="24"/>
        </w:rPr>
        <w:t xml:space="preserve">защищать и </w:t>
      </w:r>
      <w:proofErr w:type="gramStart"/>
      <w:r>
        <w:rPr>
          <w:sz w:val="24"/>
        </w:rPr>
        <w:t>представлять права</w:t>
      </w:r>
      <w:proofErr w:type="gramEnd"/>
      <w:r>
        <w:rPr>
          <w:sz w:val="24"/>
        </w:rPr>
        <w:t xml:space="preserve"> детей перед администрацией, советом и другими </w:t>
      </w:r>
      <w:r>
        <w:rPr>
          <w:spacing w:val="-2"/>
          <w:sz w:val="24"/>
        </w:rPr>
        <w:t>инстанциями;</w:t>
      </w:r>
    </w:p>
    <w:p w:rsidR="00ED4F7B" w:rsidRDefault="00656557">
      <w:pPr>
        <w:pStyle w:val="a4"/>
        <w:numPr>
          <w:ilvl w:val="0"/>
          <w:numId w:val="100"/>
        </w:numPr>
        <w:tabs>
          <w:tab w:val="left" w:pos="1983"/>
        </w:tabs>
        <w:spacing w:line="237" w:lineRule="auto"/>
        <w:ind w:right="148" w:firstLine="710"/>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D4F7B" w:rsidRDefault="00656557">
      <w:pPr>
        <w:pStyle w:val="a4"/>
        <w:numPr>
          <w:ilvl w:val="0"/>
          <w:numId w:val="100"/>
        </w:numPr>
        <w:tabs>
          <w:tab w:val="left" w:pos="1983"/>
        </w:tabs>
        <w:ind w:right="144" w:firstLine="710"/>
        <w:rPr>
          <w:sz w:val="24"/>
        </w:rPr>
      </w:pPr>
      <w:r>
        <w:rPr>
          <w:sz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ED4F7B" w:rsidRDefault="00656557">
      <w:pPr>
        <w:pStyle w:val="a4"/>
        <w:numPr>
          <w:ilvl w:val="0"/>
          <w:numId w:val="100"/>
        </w:numPr>
        <w:tabs>
          <w:tab w:val="left" w:pos="1983"/>
        </w:tabs>
        <w:spacing w:line="274" w:lineRule="exact"/>
        <w:ind w:left="1983" w:hanging="706"/>
        <w:rPr>
          <w:sz w:val="24"/>
        </w:rPr>
      </w:pPr>
      <w:r>
        <w:rPr>
          <w:sz w:val="24"/>
        </w:rPr>
        <w:t>своевременно</w:t>
      </w:r>
      <w:r>
        <w:rPr>
          <w:spacing w:val="-6"/>
          <w:sz w:val="24"/>
        </w:rPr>
        <w:t xml:space="preserve"> </w:t>
      </w:r>
      <w:r>
        <w:rPr>
          <w:sz w:val="24"/>
        </w:rPr>
        <w:t>заполнять</w:t>
      </w:r>
      <w:r>
        <w:rPr>
          <w:spacing w:val="-7"/>
          <w:sz w:val="24"/>
        </w:rPr>
        <w:t xml:space="preserve"> </w:t>
      </w:r>
      <w:r>
        <w:rPr>
          <w:sz w:val="24"/>
        </w:rPr>
        <w:t>и</w:t>
      </w:r>
      <w:r>
        <w:rPr>
          <w:spacing w:val="-8"/>
          <w:sz w:val="24"/>
        </w:rPr>
        <w:t xml:space="preserve"> </w:t>
      </w:r>
      <w:r>
        <w:rPr>
          <w:sz w:val="24"/>
        </w:rPr>
        <w:t>аккуратно вести</w:t>
      </w:r>
      <w:r>
        <w:rPr>
          <w:spacing w:val="-7"/>
          <w:sz w:val="24"/>
        </w:rPr>
        <w:t xml:space="preserve"> </w:t>
      </w:r>
      <w:r>
        <w:rPr>
          <w:sz w:val="24"/>
        </w:rPr>
        <w:t>установленную</w:t>
      </w:r>
      <w:r>
        <w:rPr>
          <w:spacing w:val="-5"/>
          <w:sz w:val="24"/>
        </w:rPr>
        <w:t xml:space="preserve"> </w:t>
      </w:r>
      <w:r>
        <w:rPr>
          <w:spacing w:val="-2"/>
          <w:sz w:val="24"/>
        </w:rPr>
        <w:t>документацию;</w:t>
      </w:r>
    </w:p>
    <w:p w:rsidR="00ED4F7B" w:rsidRDefault="00656557">
      <w:pPr>
        <w:pStyle w:val="a4"/>
        <w:numPr>
          <w:ilvl w:val="0"/>
          <w:numId w:val="100"/>
        </w:numPr>
        <w:tabs>
          <w:tab w:val="left" w:pos="1983"/>
        </w:tabs>
        <w:spacing w:line="275" w:lineRule="exact"/>
        <w:ind w:left="1983" w:hanging="706"/>
        <w:rPr>
          <w:sz w:val="24"/>
        </w:rPr>
      </w:pPr>
      <w:r>
        <w:rPr>
          <w:sz w:val="24"/>
        </w:rPr>
        <w:t>систематически</w:t>
      </w:r>
      <w:r>
        <w:rPr>
          <w:spacing w:val="-4"/>
          <w:sz w:val="24"/>
        </w:rPr>
        <w:t xml:space="preserve"> </w:t>
      </w:r>
      <w:r>
        <w:rPr>
          <w:sz w:val="24"/>
        </w:rPr>
        <w:t>повышать</w:t>
      </w:r>
      <w:r>
        <w:rPr>
          <w:spacing w:val="-4"/>
          <w:sz w:val="24"/>
        </w:rPr>
        <w:t xml:space="preserve"> </w:t>
      </w:r>
      <w:r>
        <w:rPr>
          <w:sz w:val="24"/>
        </w:rPr>
        <w:t>свой</w:t>
      </w:r>
      <w:r>
        <w:rPr>
          <w:spacing w:val="-2"/>
          <w:sz w:val="24"/>
        </w:rPr>
        <w:t xml:space="preserve"> </w:t>
      </w:r>
      <w:r>
        <w:rPr>
          <w:sz w:val="24"/>
        </w:rPr>
        <w:t>профессиональный</w:t>
      </w:r>
      <w:r>
        <w:rPr>
          <w:spacing w:val="-1"/>
          <w:sz w:val="24"/>
        </w:rPr>
        <w:t xml:space="preserve"> </w:t>
      </w:r>
      <w:r>
        <w:rPr>
          <w:spacing w:val="-2"/>
          <w:sz w:val="24"/>
        </w:rPr>
        <w:t>уровень;</w:t>
      </w:r>
    </w:p>
    <w:p w:rsidR="00ED4F7B" w:rsidRDefault="00656557">
      <w:pPr>
        <w:pStyle w:val="a4"/>
        <w:numPr>
          <w:ilvl w:val="0"/>
          <w:numId w:val="100"/>
        </w:numPr>
        <w:tabs>
          <w:tab w:val="left" w:pos="1983"/>
        </w:tabs>
        <w:spacing w:line="242" w:lineRule="auto"/>
        <w:ind w:right="152" w:firstLine="710"/>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ED4F7B" w:rsidRDefault="00656557">
      <w:pPr>
        <w:pStyle w:val="a4"/>
        <w:numPr>
          <w:ilvl w:val="0"/>
          <w:numId w:val="100"/>
        </w:numPr>
        <w:tabs>
          <w:tab w:val="left" w:pos="1983"/>
        </w:tabs>
        <w:ind w:right="145" w:firstLine="71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D4F7B" w:rsidRDefault="00656557">
      <w:pPr>
        <w:pStyle w:val="a4"/>
        <w:numPr>
          <w:ilvl w:val="0"/>
          <w:numId w:val="100"/>
        </w:numPr>
        <w:tabs>
          <w:tab w:val="left" w:pos="1983"/>
        </w:tabs>
        <w:spacing w:line="237" w:lineRule="auto"/>
        <w:ind w:right="144" w:firstLine="71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ED4F7B" w:rsidRDefault="00656557">
      <w:pPr>
        <w:pStyle w:val="a4"/>
        <w:numPr>
          <w:ilvl w:val="1"/>
          <w:numId w:val="111"/>
        </w:numPr>
        <w:tabs>
          <w:tab w:val="left" w:pos="1699"/>
        </w:tabs>
        <w:spacing w:line="275" w:lineRule="exact"/>
        <w:ind w:left="1699" w:hanging="422"/>
        <w:jc w:val="both"/>
        <w:rPr>
          <w:sz w:val="24"/>
        </w:rPr>
      </w:pPr>
      <w:r>
        <w:rPr>
          <w:sz w:val="24"/>
          <w:u w:val="single"/>
        </w:rPr>
        <w:t>Работники</w:t>
      </w:r>
      <w:r>
        <w:rPr>
          <w:spacing w:val="-4"/>
          <w:sz w:val="24"/>
          <w:u w:val="single"/>
        </w:rPr>
        <w:t xml:space="preserve"> </w:t>
      </w:r>
      <w:r>
        <w:rPr>
          <w:sz w:val="24"/>
          <w:u w:val="single"/>
        </w:rPr>
        <w:t>ДОУ</w:t>
      </w:r>
      <w:r>
        <w:rPr>
          <w:spacing w:val="-4"/>
          <w:sz w:val="24"/>
          <w:u w:val="single"/>
        </w:rPr>
        <w:t xml:space="preserve"> </w:t>
      </w:r>
      <w:r>
        <w:rPr>
          <w:sz w:val="24"/>
          <w:u w:val="single"/>
        </w:rPr>
        <w:t>имеют</w:t>
      </w:r>
      <w:r>
        <w:rPr>
          <w:spacing w:val="-3"/>
          <w:sz w:val="24"/>
          <w:u w:val="single"/>
        </w:rPr>
        <w:t xml:space="preserve"> </w:t>
      </w:r>
      <w:r>
        <w:rPr>
          <w:sz w:val="24"/>
          <w:u w:val="single"/>
        </w:rPr>
        <w:t>право</w:t>
      </w:r>
      <w:r>
        <w:rPr>
          <w:spacing w:val="1"/>
          <w:sz w:val="24"/>
          <w:u w:val="single"/>
        </w:rPr>
        <w:t xml:space="preserve"> </w:t>
      </w:r>
      <w:proofErr w:type="gramStart"/>
      <w:r>
        <w:rPr>
          <w:spacing w:val="-5"/>
          <w:sz w:val="24"/>
          <w:u w:val="single"/>
        </w:rPr>
        <w:t>на</w:t>
      </w:r>
      <w:proofErr w:type="gramEnd"/>
      <w:r>
        <w:rPr>
          <w:spacing w:val="-5"/>
          <w:sz w:val="24"/>
          <w:u w:val="single"/>
        </w:rPr>
        <w:t>:</w:t>
      </w:r>
    </w:p>
    <w:p w:rsidR="00ED4F7B" w:rsidRDefault="00656557">
      <w:pPr>
        <w:pStyle w:val="a4"/>
        <w:numPr>
          <w:ilvl w:val="0"/>
          <w:numId w:val="99"/>
        </w:numPr>
        <w:tabs>
          <w:tab w:val="left" w:pos="1983"/>
        </w:tabs>
        <w:ind w:right="148" w:firstLine="710"/>
        <w:rPr>
          <w:sz w:val="24"/>
        </w:rPr>
      </w:pPr>
      <w:r>
        <w:rPr>
          <w:sz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sz w:val="24"/>
        </w:rPr>
        <w:t>законами;</w:t>
      </w:r>
    </w:p>
    <w:p w:rsidR="00ED4F7B" w:rsidRDefault="00656557">
      <w:pPr>
        <w:pStyle w:val="a4"/>
        <w:numPr>
          <w:ilvl w:val="0"/>
          <w:numId w:val="99"/>
        </w:numPr>
        <w:tabs>
          <w:tab w:val="left" w:pos="1983"/>
        </w:tabs>
        <w:spacing w:line="275" w:lineRule="exact"/>
        <w:ind w:left="1983" w:hanging="706"/>
        <w:rPr>
          <w:sz w:val="24"/>
        </w:rPr>
      </w:pPr>
      <w:r>
        <w:rPr>
          <w:sz w:val="24"/>
        </w:rPr>
        <w:t>предоставление</w:t>
      </w:r>
      <w:r>
        <w:rPr>
          <w:spacing w:val="-5"/>
          <w:sz w:val="24"/>
        </w:rPr>
        <w:t xml:space="preserve"> </w:t>
      </w:r>
      <w:r>
        <w:rPr>
          <w:sz w:val="24"/>
        </w:rPr>
        <w:t>ему</w:t>
      </w:r>
      <w:r>
        <w:rPr>
          <w:spacing w:val="-12"/>
          <w:sz w:val="24"/>
        </w:rPr>
        <w:t xml:space="preserve"> </w:t>
      </w:r>
      <w:r>
        <w:rPr>
          <w:sz w:val="24"/>
        </w:rPr>
        <w:t>работы,</w:t>
      </w:r>
      <w:r>
        <w:rPr>
          <w:spacing w:val="-4"/>
          <w:sz w:val="24"/>
        </w:rPr>
        <w:t xml:space="preserve"> </w:t>
      </w:r>
      <w:r>
        <w:rPr>
          <w:sz w:val="24"/>
        </w:rPr>
        <w:t>обусловленной</w:t>
      </w:r>
      <w:r>
        <w:rPr>
          <w:spacing w:val="-1"/>
          <w:sz w:val="24"/>
        </w:rPr>
        <w:t xml:space="preserve"> </w:t>
      </w:r>
      <w:r>
        <w:rPr>
          <w:sz w:val="24"/>
        </w:rPr>
        <w:t>трудовым</w:t>
      </w:r>
      <w:r>
        <w:rPr>
          <w:spacing w:val="-1"/>
          <w:sz w:val="24"/>
        </w:rPr>
        <w:t xml:space="preserve"> </w:t>
      </w:r>
      <w:r>
        <w:rPr>
          <w:spacing w:val="-2"/>
          <w:sz w:val="24"/>
        </w:rPr>
        <w:t>договором;</w:t>
      </w:r>
    </w:p>
    <w:p w:rsidR="00ED4F7B" w:rsidRDefault="00656557">
      <w:pPr>
        <w:pStyle w:val="a4"/>
        <w:numPr>
          <w:ilvl w:val="0"/>
          <w:numId w:val="99"/>
        </w:numPr>
        <w:tabs>
          <w:tab w:val="left" w:pos="1983"/>
        </w:tabs>
        <w:spacing w:line="242" w:lineRule="auto"/>
        <w:ind w:right="143" w:firstLine="71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ED4F7B" w:rsidRDefault="00656557">
      <w:pPr>
        <w:pStyle w:val="a4"/>
        <w:numPr>
          <w:ilvl w:val="0"/>
          <w:numId w:val="99"/>
        </w:numPr>
        <w:tabs>
          <w:tab w:val="left" w:pos="1983"/>
        </w:tabs>
        <w:spacing w:line="242" w:lineRule="auto"/>
        <w:ind w:right="151" w:firstLine="710"/>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D4F7B" w:rsidRDefault="00656557">
      <w:pPr>
        <w:pStyle w:val="a4"/>
        <w:numPr>
          <w:ilvl w:val="0"/>
          <w:numId w:val="99"/>
        </w:numPr>
        <w:tabs>
          <w:tab w:val="left" w:pos="1983"/>
        </w:tabs>
        <w:ind w:right="135" w:firstLine="710"/>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D4F7B" w:rsidRDefault="00656557">
      <w:pPr>
        <w:pStyle w:val="a4"/>
        <w:numPr>
          <w:ilvl w:val="0"/>
          <w:numId w:val="99"/>
        </w:numPr>
        <w:tabs>
          <w:tab w:val="left" w:pos="1983"/>
        </w:tabs>
        <w:ind w:right="138" w:firstLine="710"/>
        <w:rPr>
          <w:sz w:val="24"/>
        </w:rPr>
      </w:pPr>
      <w:r>
        <w:rPr>
          <w:sz w:val="24"/>
        </w:rPr>
        <w:t>полную достоверную информацию об условиях труда и требованиях охраны труда</w:t>
      </w:r>
      <w:r>
        <w:rPr>
          <w:spacing w:val="40"/>
          <w:sz w:val="24"/>
        </w:rPr>
        <w:t xml:space="preserve"> </w:t>
      </w:r>
      <w:r>
        <w:rPr>
          <w:sz w:val="24"/>
        </w:rPr>
        <w:t>на рабочем месте, включая реализацию прав, предоставленных законодательством</w:t>
      </w:r>
      <w:r>
        <w:rPr>
          <w:spacing w:val="-7"/>
          <w:sz w:val="24"/>
        </w:rPr>
        <w:t xml:space="preserve"> </w:t>
      </w:r>
      <w:r>
        <w:rPr>
          <w:sz w:val="24"/>
        </w:rPr>
        <w:t>о специальной оценке условий труда;</w:t>
      </w:r>
    </w:p>
    <w:p w:rsidR="00ED4F7B" w:rsidRDefault="00656557">
      <w:pPr>
        <w:pStyle w:val="a4"/>
        <w:numPr>
          <w:ilvl w:val="0"/>
          <w:numId w:val="99"/>
        </w:numPr>
        <w:tabs>
          <w:tab w:val="left" w:pos="1983"/>
        </w:tabs>
        <w:ind w:right="145" w:firstLine="710"/>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D4F7B" w:rsidRDefault="00656557">
      <w:pPr>
        <w:pStyle w:val="a4"/>
        <w:numPr>
          <w:ilvl w:val="0"/>
          <w:numId w:val="99"/>
        </w:numPr>
        <w:tabs>
          <w:tab w:val="left" w:pos="1983"/>
        </w:tabs>
        <w:spacing w:line="242" w:lineRule="auto"/>
        <w:ind w:right="148" w:firstLine="710"/>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D4F7B" w:rsidRDefault="00ED4F7B">
      <w:pPr>
        <w:pStyle w:val="a4"/>
        <w:spacing w:line="242" w:lineRule="auto"/>
        <w:rPr>
          <w:sz w:val="24"/>
        </w:rPr>
        <w:sectPr w:rsidR="00ED4F7B">
          <w:pgSz w:w="11910" w:h="16840"/>
          <w:pgMar w:top="1040" w:right="425" w:bottom="440" w:left="566" w:header="0" w:footer="253" w:gutter="0"/>
          <w:cols w:space="720"/>
        </w:sectPr>
      </w:pPr>
    </w:p>
    <w:p w:rsidR="00ED4F7B" w:rsidRDefault="00656557">
      <w:pPr>
        <w:pStyle w:val="a4"/>
        <w:numPr>
          <w:ilvl w:val="0"/>
          <w:numId w:val="99"/>
        </w:numPr>
        <w:tabs>
          <w:tab w:val="left" w:pos="1983"/>
        </w:tabs>
        <w:spacing w:before="66"/>
        <w:ind w:right="134" w:firstLine="710"/>
        <w:rPr>
          <w:sz w:val="24"/>
        </w:rPr>
      </w:pPr>
      <w:r>
        <w:rPr>
          <w:sz w:val="24"/>
        </w:rPr>
        <w:lastRenderedPageBreak/>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ED4F7B" w:rsidRDefault="00656557">
      <w:pPr>
        <w:pStyle w:val="a4"/>
        <w:numPr>
          <w:ilvl w:val="0"/>
          <w:numId w:val="99"/>
        </w:numPr>
        <w:tabs>
          <w:tab w:val="left" w:pos="1983"/>
        </w:tabs>
        <w:spacing w:before="3"/>
        <w:ind w:right="144" w:firstLine="710"/>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D4F7B" w:rsidRDefault="00656557">
      <w:pPr>
        <w:pStyle w:val="a4"/>
        <w:numPr>
          <w:ilvl w:val="0"/>
          <w:numId w:val="99"/>
        </w:numPr>
        <w:tabs>
          <w:tab w:val="left" w:pos="1983"/>
        </w:tabs>
        <w:spacing w:line="242" w:lineRule="auto"/>
        <w:ind w:right="149" w:firstLine="710"/>
        <w:rPr>
          <w:sz w:val="24"/>
        </w:rPr>
      </w:pPr>
      <w:r>
        <w:rPr>
          <w:sz w:val="24"/>
        </w:rPr>
        <w:t>защиту своих трудовых прав, свобод и законных интересов всеми не запрещенными законом способами;</w:t>
      </w:r>
    </w:p>
    <w:p w:rsidR="00ED4F7B" w:rsidRDefault="00656557">
      <w:pPr>
        <w:pStyle w:val="a4"/>
        <w:numPr>
          <w:ilvl w:val="0"/>
          <w:numId w:val="99"/>
        </w:numPr>
        <w:tabs>
          <w:tab w:val="left" w:pos="1983"/>
        </w:tabs>
        <w:ind w:right="149" w:firstLine="710"/>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D4F7B" w:rsidRDefault="00656557">
      <w:pPr>
        <w:pStyle w:val="a4"/>
        <w:numPr>
          <w:ilvl w:val="0"/>
          <w:numId w:val="99"/>
        </w:numPr>
        <w:tabs>
          <w:tab w:val="left" w:pos="1983"/>
        </w:tabs>
        <w:ind w:right="142" w:firstLine="710"/>
        <w:rPr>
          <w:sz w:val="24"/>
        </w:rPr>
      </w:pPr>
      <w:r>
        <w:rPr>
          <w:sz w:val="24"/>
        </w:rPr>
        <w:t>возмещение вреда, причиненного ему в связи с исполнением трудовых</w:t>
      </w:r>
      <w:r>
        <w:rPr>
          <w:spacing w:val="80"/>
          <w:sz w:val="24"/>
        </w:rPr>
        <w:t xml:space="preserve"> </w:t>
      </w:r>
      <w:r>
        <w:rPr>
          <w:sz w:val="24"/>
        </w:rPr>
        <w:t>обязанностей, и компенсацию</w:t>
      </w:r>
      <w:r>
        <w:rPr>
          <w:spacing w:val="-3"/>
          <w:sz w:val="24"/>
        </w:rPr>
        <w:t xml:space="preserve"> </w:t>
      </w:r>
      <w:r>
        <w:rPr>
          <w:sz w:val="24"/>
        </w:rPr>
        <w:t>морального вреда</w:t>
      </w:r>
      <w:r>
        <w:rPr>
          <w:spacing w:val="-1"/>
          <w:sz w:val="24"/>
        </w:rPr>
        <w:t xml:space="preserve"> </w:t>
      </w:r>
      <w:r>
        <w:rPr>
          <w:sz w:val="24"/>
        </w:rPr>
        <w:t>в порядке, установленном Трудовым Кодексом Российской Федерации, иными федеральными законами;</w:t>
      </w:r>
    </w:p>
    <w:p w:rsidR="00ED4F7B" w:rsidRDefault="00656557">
      <w:pPr>
        <w:pStyle w:val="a4"/>
        <w:numPr>
          <w:ilvl w:val="0"/>
          <w:numId w:val="99"/>
        </w:numPr>
        <w:tabs>
          <w:tab w:val="left" w:pos="1983"/>
        </w:tabs>
        <w:spacing w:line="242" w:lineRule="auto"/>
        <w:ind w:right="145" w:firstLine="710"/>
        <w:rPr>
          <w:sz w:val="24"/>
        </w:rPr>
      </w:pPr>
      <w:r>
        <w:rPr>
          <w:sz w:val="24"/>
        </w:rPr>
        <w:t>обязательное</w:t>
      </w:r>
      <w:r>
        <w:rPr>
          <w:spacing w:val="80"/>
          <w:sz w:val="24"/>
        </w:rPr>
        <w:t xml:space="preserve"> </w:t>
      </w:r>
      <w:r>
        <w:rPr>
          <w:sz w:val="24"/>
        </w:rPr>
        <w:t>социальное</w:t>
      </w:r>
      <w:r>
        <w:rPr>
          <w:spacing w:val="80"/>
          <w:sz w:val="24"/>
        </w:rPr>
        <w:t xml:space="preserve"> </w:t>
      </w:r>
      <w:r>
        <w:rPr>
          <w:sz w:val="24"/>
        </w:rPr>
        <w:t>страхование</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предусмотренных федеральными законами Российской Федерации;</w:t>
      </w:r>
    </w:p>
    <w:p w:rsidR="00ED4F7B" w:rsidRDefault="00656557">
      <w:pPr>
        <w:pStyle w:val="a4"/>
        <w:numPr>
          <w:ilvl w:val="0"/>
          <w:numId w:val="99"/>
        </w:numPr>
        <w:tabs>
          <w:tab w:val="left" w:pos="1983"/>
        </w:tabs>
        <w:spacing w:line="271" w:lineRule="exact"/>
        <w:ind w:left="1983" w:hanging="706"/>
        <w:jc w:val="left"/>
        <w:rPr>
          <w:sz w:val="24"/>
        </w:rPr>
      </w:pPr>
      <w:r>
        <w:rPr>
          <w:sz w:val="24"/>
        </w:rPr>
        <w:t>повышение</w:t>
      </w:r>
      <w:r>
        <w:rPr>
          <w:spacing w:val="-4"/>
          <w:sz w:val="24"/>
        </w:rPr>
        <w:t xml:space="preserve"> </w:t>
      </w:r>
      <w:r>
        <w:rPr>
          <w:sz w:val="24"/>
        </w:rPr>
        <w:t>разряда</w:t>
      </w:r>
      <w:r>
        <w:rPr>
          <w:spacing w:val="-3"/>
          <w:sz w:val="24"/>
        </w:rPr>
        <w:t xml:space="preserve"> </w:t>
      </w:r>
      <w:r>
        <w:rPr>
          <w:sz w:val="24"/>
        </w:rPr>
        <w:t>и</w:t>
      </w:r>
      <w:r>
        <w:rPr>
          <w:spacing w:val="-7"/>
          <w:sz w:val="24"/>
        </w:rPr>
        <w:t xml:space="preserve"> </w:t>
      </w:r>
      <w:r>
        <w:rPr>
          <w:sz w:val="24"/>
        </w:rPr>
        <w:t>категории</w:t>
      </w:r>
      <w:r>
        <w:rPr>
          <w:spacing w:val="-6"/>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своего</w:t>
      </w:r>
      <w:r>
        <w:rPr>
          <w:spacing w:val="-2"/>
          <w:sz w:val="24"/>
        </w:rPr>
        <w:t xml:space="preserve"> труда;</w:t>
      </w:r>
    </w:p>
    <w:p w:rsidR="00ED4F7B" w:rsidRDefault="00656557">
      <w:pPr>
        <w:pStyle w:val="a4"/>
        <w:numPr>
          <w:ilvl w:val="0"/>
          <w:numId w:val="99"/>
        </w:numPr>
        <w:tabs>
          <w:tab w:val="left" w:pos="1983"/>
        </w:tabs>
        <w:spacing w:line="275" w:lineRule="exact"/>
        <w:ind w:left="1983" w:hanging="706"/>
        <w:jc w:val="left"/>
        <w:rPr>
          <w:sz w:val="24"/>
        </w:rPr>
      </w:pPr>
      <w:r>
        <w:rPr>
          <w:sz w:val="24"/>
        </w:rPr>
        <w:t>моральное</w:t>
      </w:r>
      <w:r>
        <w:rPr>
          <w:spacing w:val="-5"/>
          <w:sz w:val="24"/>
        </w:rPr>
        <w:t xml:space="preserve"> </w:t>
      </w:r>
      <w:r>
        <w:rPr>
          <w:sz w:val="24"/>
        </w:rPr>
        <w:t>и</w:t>
      </w:r>
      <w:r>
        <w:rPr>
          <w:spacing w:val="-5"/>
          <w:sz w:val="24"/>
        </w:rPr>
        <w:t xml:space="preserve"> </w:t>
      </w:r>
      <w:r>
        <w:rPr>
          <w:sz w:val="24"/>
        </w:rPr>
        <w:t>материальное</w:t>
      </w:r>
      <w:r>
        <w:rPr>
          <w:spacing w:val="-7"/>
          <w:sz w:val="24"/>
        </w:rPr>
        <w:t xml:space="preserve"> </w:t>
      </w:r>
      <w:r>
        <w:rPr>
          <w:sz w:val="24"/>
        </w:rPr>
        <w:t>поощрение</w:t>
      </w:r>
      <w:r>
        <w:rPr>
          <w:spacing w:val="-3"/>
          <w:sz w:val="24"/>
        </w:rPr>
        <w:t xml:space="preserve"> </w:t>
      </w:r>
      <w:r>
        <w:rPr>
          <w:sz w:val="24"/>
        </w:rPr>
        <w:t>по</w:t>
      </w:r>
      <w:r>
        <w:rPr>
          <w:spacing w:val="-1"/>
          <w:sz w:val="24"/>
        </w:rPr>
        <w:t xml:space="preserve"> </w:t>
      </w:r>
      <w:r>
        <w:rPr>
          <w:sz w:val="24"/>
        </w:rPr>
        <w:t xml:space="preserve">результатам </w:t>
      </w:r>
      <w:r>
        <w:rPr>
          <w:spacing w:val="-2"/>
          <w:sz w:val="24"/>
        </w:rPr>
        <w:t>труда;</w:t>
      </w:r>
    </w:p>
    <w:p w:rsidR="00ED4F7B" w:rsidRDefault="00656557">
      <w:pPr>
        <w:pStyle w:val="a4"/>
        <w:numPr>
          <w:ilvl w:val="0"/>
          <w:numId w:val="99"/>
        </w:numPr>
        <w:tabs>
          <w:tab w:val="left" w:pos="1983"/>
        </w:tabs>
        <w:spacing w:line="275" w:lineRule="exact"/>
        <w:ind w:left="1983" w:hanging="706"/>
        <w:jc w:val="left"/>
        <w:rPr>
          <w:sz w:val="24"/>
        </w:rPr>
      </w:pPr>
      <w:r>
        <w:rPr>
          <w:sz w:val="24"/>
        </w:rPr>
        <w:t>совмещение</w:t>
      </w:r>
      <w:r>
        <w:rPr>
          <w:spacing w:val="-7"/>
          <w:sz w:val="24"/>
        </w:rPr>
        <w:t xml:space="preserve"> </w:t>
      </w:r>
      <w:r>
        <w:rPr>
          <w:sz w:val="24"/>
        </w:rPr>
        <w:t>профессии</w:t>
      </w:r>
      <w:r>
        <w:rPr>
          <w:spacing w:val="1"/>
          <w:sz w:val="24"/>
        </w:rPr>
        <w:t xml:space="preserve"> </w:t>
      </w:r>
      <w:r>
        <w:rPr>
          <w:spacing w:val="-2"/>
          <w:sz w:val="24"/>
        </w:rPr>
        <w:t>(должностей);</w:t>
      </w:r>
    </w:p>
    <w:p w:rsidR="00ED4F7B" w:rsidRDefault="00656557">
      <w:pPr>
        <w:pStyle w:val="a4"/>
        <w:numPr>
          <w:ilvl w:val="0"/>
          <w:numId w:val="99"/>
        </w:numPr>
        <w:tabs>
          <w:tab w:val="left" w:pos="1983"/>
        </w:tabs>
        <w:ind w:right="140" w:firstLine="710"/>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ED4F7B" w:rsidRDefault="00656557">
      <w:pPr>
        <w:pStyle w:val="a4"/>
        <w:numPr>
          <w:ilvl w:val="1"/>
          <w:numId w:val="111"/>
        </w:numPr>
        <w:tabs>
          <w:tab w:val="left" w:pos="1699"/>
        </w:tabs>
        <w:spacing w:line="274" w:lineRule="exact"/>
        <w:ind w:left="1699" w:hanging="422"/>
        <w:jc w:val="both"/>
        <w:rPr>
          <w:sz w:val="24"/>
        </w:rPr>
      </w:pPr>
      <w:r>
        <w:rPr>
          <w:sz w:val="24"/>
          <w:u w:val="single"/>
        </w:rPr>
        <w:t>Педагогические</w:t>
      </w:r>
      <w:r>
        <w:rPr>
          <w:spacing w:val="-6"/>
          <w:sz w:val="24"/>
          <w:u w:val="single"/>
        </w:rPr>
        <w:t xml:space="preserve"> </w:t>
      </w:r>
      <w:r>
        <w:rPr>
          <w:sz w:val="24"/>
          <w:u w:val="single"/>
        </w:rPr>
        <w:t>работники</w:t>
      </w:r>
      <w:r>
        <w:rPr>
          <w:spacing w:val="-4"/>
          <w:sz w:val="24"/>
          <w:u w:val="single"/>
        </w:rPr>
        <w:t xml:space="preserve"> </w:t>
      </w:r>
      <w:r>
        <w:rPr>
          <w:sz w:val="24"/>
          <w:u w:val="single"/>
        </w:rPr>
        <w:t>имеют</w:t>
      </w:r>
      <w:r>
        <w:rPr>
          <w:spacing w:val="-5"/>
          <w:sz w:val="24"/>
          <w:u w:val="single"/>
        </w:rPr>
        <w:t xml:space="preserve"> </w:t>
      </w:r>
      <w:r>
        <w:rPr>
          <w:sz w:val="24"/>
          <w:u w:val="single"/>
        </w:rPr>
        <w:t>дополнительно</w:t>
      </w:r>
      <w:r>
        <w:rPr>
          <w:spacing w:val="-5"/>
          <w:sz w:val="24"/>
          <w:u w:val="single"/>
        </w:rPr>
        <w:t xml:space="preserve"> </w:t>
      </w:r>
      <w:r>
        <w:rPr>
          <w:sz w:val="24"/>
          <w:u w:val="single"/>
        </w:rPr>
        <w:t>право</w:t>
      </w:r>
      <w:r>
        <w:rPr>
          <w:spacing w:val="-5"/>
          <w:sz w:val="24"/>
          <w:u w:val="single"/>
        </w:rPr>
        <w:t xml:space="preserve"> </w:t>
      </w:r>
      <w:proofErr w:type="gramStart"/>
      <w:r>
        <w:rPr>
          <w:spacing w:val="-5"/>
          <w:sz w:val="24"/>
          <w:u w:val="single"/>
        </w:rPr>
        <w:t>на</w:t>
      </w:r>
      <w:proofErr w:type="gramEnd"/>
      <w:r>
        <w:rPr>
          <w:spacing w:val="-5"/>
          <w:sz w:val="24"/>
          <w:u w:val="single"/>
        </w:rPr>
        <w:t>:</w:t>
      </w:r>
    </w:p>
    <w:p w:rsidR="00ED4F7B" w:rsidRDefault="00656557">
      <w:pPr>
        <w:pStyle w:val="a4"/>
        <w:numPr>
          <w:ilvl w:val="0"/>
          <w:numId w:val="98"/>
        </w:numPr>
        <w:tabs>
          <w:tab w:val="left" w:pos="1983"/>
        </w:tabs>
        <w:spacing w:before="2"/>
        <w:ind w:right="142" w:firstLine="710"/>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ED4F7B" w:rsidRDefault="00656557">
      <w:pPr>
        <w:pStyle w:val="a4"/>
        <w:numPr>
          <w:ilvl w:val="0"/>
          <w:numId w:val="98"/>
        </w:numPr>
        <w:tabs>
          <w:tab w:val="left" w:pos="1983"/>
        </w:tabs>
        <w:spacing w:before="2" w:line="237" w:lineRule="auto"/>
        <w:ind w:right="143" w:firstLine="710"/>
        <w:rPr>
          <w:sz w:val="24"/>
        </w:rPr>
      </w:pPr>
      <w:r>
        <w:rPr>
          <w:sz w:val="24"/>
        </w:rPr>
        <w:t>свободное выражение своего мнения, свободу от вмешательства в профессиональную деятельность;</w:t>
      </w:r>
    </w:p>
    <w:p w:rsidR="00ED4F7B" w:rsidRDefault="00656557">
      <w:pPr>
        <w:pStyle w:val="a4"/>
        <w:numPr>
          <w:ilvl w:val="0"/>
          <w:numId w:val="98"/>
        </w:numPr>
        <w:tabs>
          <w:tab w:val="left" w:pos="1983"/>
        </w:tabs>
        <w:spacing w:before="6" w:line="237" w:lineRule="auto"/>
        <w:ind w:right="151" w:firstLine="710"/>
        <w:rPr>
          <w:sz w:val="24"/>
        </w:rPr>
      </w:pPr>
      <w:r>
        <w:rPr>
          <w:sz w:val="24"/>
        </w:rPr>
        <w:t>обращение в комиссию по урегулированию споров между участниками образовательных отношений;</w:t>
      </w:r>
    </w:p>
    <w:p w:rsidR="00ED4F7B" w:rsidRDefault="00656557">
      <w:pPr>
        <w:pStyle w:val="a4"/>
        <w:numPr>
          <w:ilvl w:val="0"/>
          <w:numId w:val="98"/>
        </w:numPr>
        <w:tabs>
          <w:tab w:val="left" w:pos="1983"/>
        </w:tabs>
        <w:spacing w:before="5" w:line="237" w:lineRule="auto"/>
        <w:ind w:right="148" w:firstLine="710"/>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D4F7B" w:rsidRDefault="00656557">
      <w:pPr>
        <w:pStyle w:val="a4"/>
        <w:numPr>
          <w:ilvl w:val="0"/>
          <w:numId w:val="98"/>
        </w:numPr>
        <w:tabs>
          <w:tab w:val="left" w:pos="1983"/>
        </w:tabs>
        <w:spacing w:before="4"/>
        <w:ind w:right="144" w:firstLine="710"/>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ED4F7B" w:rsidRDefault="00656557">
      <w:pPr>
        <w:pStyle w:val="a4"/>
        <w:numPr>
          <w:ilvl w:val="0"/>
          <w:numId w:val="98"/>
        </w:numPr>
        <w:tabs>
          <w:tab w:val="left" w:pos="1983"/>
        </w:tabs>
        <w:spacing w:line="242" w:lineRule="auto"/>
        <w:ind w:right="140" w:firstLine="710"/>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D4F7B" w:rsidRDefault="00656557">
      <w:pPr>
        <w:pStyle w:val="a4"/>
        <w:numPr>
          <w:ilvl w:val="0"/>
          <w:numId w:val="98"/>
        </w:numPr>
        <w:tabs>
          <w:tab w:val="left" w:pos="1983"/>
        </w:tabs>
        <w:spacing w:line="242" w:lineRule="auto"/>
        <w:ind w:right="152" w:firstLine="710"/>
        <w:rPr>
          <w:sz w:val="24"/>
        </w:rPr>
      </w:pPr>
      <w:r>
        <w:rPr>
          <w:sz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D4F7B" w:rsidRDefault="00656557">
      <w:pPr>
        <w:pStyle w:val="a4"/>
        <w:numPr>
          <w:ilvl w:val="0"/>
          <w:numId w:val="98"/>
        </w:numPr>
        <w:tabs>
          <w:tab w:val="left" w:pos="1983"/>
        </w:tabs>
        <w:ind w:right="138" w:firstLine="710"/>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ED4F7B" w:rsidRDefault="00656557">
      <w:pPr>
        <w:pStyle w:val="a4"/>
        <w:numPr>
          <w:ilvl w:val="0"/>
          <w:numId w:val="98"/>
        </w:numPr>
        <w:tabs>
          <w:tab w:val="left" w:pos="1983"/>
        </w:tabs>
        <w:spacing w:line="242" w:lineRule="auto"/>
        <w:ind w:right="143" w:firstLine="710"/>
        <w:rPr>
          <w:sz w:val="24"/>
        </w:rPr>
      </w:pPr>
      <w:r>
        <w:rPr>
          <w:sz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ED4F7B" w:rsidRDefault="00656557">
      <w:pPr>
        <w:pStyle w:val="a4"/>
        <w:numPr>
          <w:ilvl w:val="0"/>
          <w:numId w:val="98"/>
        </w:numPr>
        <w:tabs>
          <w:tab w:val="left" w:pos="1983"/>
        </w:tabs>
        <w:spacing w:line="242" w:lineRule="auto"/>
        <w:ind w:right="144" w:firstLine="71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ED4F7B" w:rsidRDefault="00656557">
      <w:pPr>
        <w:pStyle w:val="a4"/>
        <w:numPr>
          <w:ilvl w:val="0"/>
          <w:numId w:val="98"/>
        </w:numPr>
        <w:tabs>
          <w:tab w:val="left" w:pos="1983"/>
        </w:tabs>
        <w:spacing w:line="270" w:lineRule="exact"/>
        <w:ind w:left="1983" w:hanging="706"/>
        <w:rPr>
          <w:sz w:val="24"/>
        </w:rPr>
      </w:pPr>
      <w:r>
        <w:rPr>
          <w:sz w:val="24"/>
        </w:rPr>
        <w:t>право</w:t>
      </w:r>
      <w:r>
        <w:rPr>
          <w:spacing w:val="-4"/>
          <w:sz w:val="24"/>
        </w:rPr>
        <w:t xml:space="preserve"> </w:t>
      </w:r>
      <w:r>
        <w:rPr>
          <w:sz w:val="24"/>
        </w:rPr>
        <w:t>на</w:t>
      </w:r>
      <w:r>
        <w:rPr>
          <w:spacing w:val="-7"/>
          <w:sz w:val="24"/>
        </w:rPr>
        <w:t xml:space="preserve"> </w:t>
      </w:r>
      <w:r>
        <w:rPr>
          <w:sz w:val="24"/>
        </w:rPr>
        <w:t>сокращенную</w:t>
      </w:r>
      <w:r>
        <w:rPr>
          <w:spacing w:val="-4"/>
          <w:sz w:val="24"/>
        </w:rPr>
        <w:t xml:space="preserve"> </w:t>
      </w:r>
      <w:r>
        <w:rPr>
          <w:sz w:val="24"/>
        </w:rPr>
        <w:t>продолжительность</w:t>
      </w:r>
      <w:r>
        <w:rPr>
          <w:spacing w:val="-4"/>
          <w:sz w:val="24"/>
        </w:rPr>
        <w:t xml:space="preserve"> </w:t>
      </w:r>
      <w:r>
        <w:rPr>
          <w:sz w:val="24"/>
        </w:rPr>
        <w:t>рабочего</w:t>
      </w:r>
      <w:r>
        <w:rPr>
          <w:spacing w:val="-1"/>
          <w:sz w:val="24"/>
        </w:rPr>
        <w:t xml:space="preserve"> </w:t>
      </w:r>
      <w:r>
        <w:rPr>
          <w:spacing w:val="-2"/>
          <w:sz w:val="24"/>
        </w:rPr>
        <w:t>времени;</w:t>
      </w:r>
    </w:p>
    <w:p w:rsidR="00ED4F7B" w:rsidRDefault="00656557">
      <w:pPr>
        <w:pStyle w:val="a4"/>
        <w:numPr>
          <w:ilvl w:val="0"/>
          <w:numId w:val="98"/>
        </w:numPr>
        <w:tabs>
          <w:tab w:val="left" w:pos="1983"/>
        </w:tabs>
        <w:ind w:left="1983" w:hanging="706"/>
        <w:rPr>
          <w:sz w:val="24"/>
        </w:rPr>
      </w:pPr>
      <w:r>
        <w:rPr>
          <w:sz w:val="24"/>
        </w:rPr>
        <w:t>право</w:t>
      </w:r>
      <w:r>
        <w:rPr>
          <w:spacing w:val="66"/>
          <w:w w:val="150"/>
          <w:sz w:val="24"/>
        </w:rPr>
        <w:t xml:space="preserve">  </w:t>
      </w:r>
      <w:r>
        <w:rPr>
          <w:sz w:val="24"/>
        </w:rPr>
        <w:t>на</w:t>
      </w:r>
      <w:r>
        <w:rPr>
          <w:spacing w:val="68"/>
          <w:w w:val="150"/>
          <w:sz w:val="24"/>
        </w:rPr>
        <w:t xml:space="preserve">  </w:t>
      </w:r>
      <w:r>
        <w:rPr>
          <w:sz w:val="24"/>
        </w:rPr>
        <w:t>дополнительное</w:t>
      </w:r>
      <w:r>
        <w:rPr>
          <w:spacing w:val="68"/>
          <w:w w:val="150"/>
          <w:sz w:val="24"/>
        </w:rPr>
        <w:t xml:space="preserve">  </w:t>
      </w:r>
      <w:r>
        <w:rPr>
          <w:sz w:val="24"/>
        </w:rPr>
        <w:t>профессиональное</w:t>
      </w:r>
      <w:r>
        <w:rPr>
          <w:spacing w:val="63"/>
          <w:w w:val="150"/>
          <w:sz w:val="24"/>
        </w:rPr>
        <w:t xml:space="preserve">  </w:t>
      </w:r>
      <w:r>
        <w:rPr>
          <w:sz w:val="24"/>
        </w:rPr>
        <w:t>образование</w:t>
      </w:r>
      <w:r>
        <w:rPr>
          <w:spacing w:val="68"/>
          <w:w w:val="150"/>
          <w:sz w:val="24"/>
        </w:rPr>
        <w:t xml:space="preserve">  </w:t>
      </w:r>
      <w:r>
        <w:rPr>
          <w:sz w:val="24"/>
        </w:rPr>
        <w:t>по</w:t>
      </w:r>
      <w:r>
        <w:rPr>
          <w:spacing w:val="69"/>
          <w:w w:val="150"/>
          <w:sz w:val="24"/>
        </w:rPr>
        <w:t xml:space="preserve">  </w:t>
      </w:r>
      <w:r>
        <w:rPr>
          <w:spacing w:val="-2"/>
          <w:sz w:val="24"/>
        </w:rPr>
        <w:t>профилю</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firstLine="0"/>
      </w:pPr>
      <w:r>
        <w:lastRenderedPageBreak/>
        <w:t>педагогической</w:t>
      </w:r>
      <w:r>
        <w:rPr>
          <w:spacing w:val="-6"/>
        </w:rPr>
        <w:t xml:space="preserve"> </w:t>
      </w:r>
      <w:r>
        <w:t>деятельности</w:t>
      </w:r>
      <w:r>
        <w:rPr>
          <w:spacing w:val="1"/>
        </w:rPr>
        <w:t xml:space="preserve"> </w:t>
      </w:r>
      <w:r>
        <w:t>не</w:t>
      </w:r>
      <w:r>
        <w:rPr>
          <w:spacing w:val="-6"/>
        </w:rPr>
        <w:t xml:space="preserve"> </w:t>
      </w:r>
      <w:r>
        <w:t>реже</w:t>
      </w:r>
      <w:r>
        <w:rPr>
          <w:spacing w:val="-1"/>
        </w:rPr>
        <w:t xml:space="preserve"> </w:t>
      </w:r>
      <w:r>
        <w:t>чем</w:t>
      </w:r>
      <w:r>
        <w:rPr>
          <w:spacing w:val="-8"/>
        </w:rPr>
        <w:t xml:space="preserve"> </w:t>
      </w:r>
      <w:r>
        <w:t>один</w:t>
      </w:r>
      <w:r>
        <w:rPr>
          <w:spacing w:val="-4"/>
        </w:rPr>
        <w:t xml:space="preserve"> </w:t>
      </w:r>
      <w:r>
        <w:t>раз</w:t>
      </w:r>
      <w:r>
        <w:rPr>
          <w:spacing w:val="1"/>
        </w:rPr>
        <w:t xml:space="preserve"> </w:t>
      </w:r>
      <w:r>
        <w:t>в</w:t>
      </w:r>
      <w:r>
        <w:rPr>
          <w:spacing w:val="-3"/>
        </w:rPr>
        <w:t xml:space="preserve"> </w:t>
      </w:r>
      <w:r>
        <w:t>три</w:t>
      </w:r>
      <w:r>
        <w:rPr>
          <w:spacing w:val="-2"/>
        </w:rPr>
        <w:t xml:space="preserve"> года;</w:t>
      </w:r>
    </w:p>
    <w:p w:rsidR="00ED4F7B" w:rsidRDefault="00656557">
      <w:pPr>
        <w:pStyle w:val="a4"/>
        <w:numPr>
          <w:ilvl w:val="0"/>
          <w:numId w:val="98"/>
        </w:numPr>
        <w:tabs>
          <w:tab w:val="left" w:pos="1983"/>
        </w:tabs>
        <w:spacing w:before="3" w:line="275" w:lineRule="exact"/>
        <w:ind w:left="1983" w:hanging="706"/>
        <w:rPr>
          <w:sz w:val="24"/>
        </w:rPr>
      </w:pPr>
      <w:r>
        <w:rPr>
          <w:sz w:val="24"/>
        </w:rPr>
        <w:t>ежегодный</w:t>
      </w:r>
      <w:r>
        <w:rPr>
          <w:spacing w:val="-14"/>
          <w:sz w:val="24"/>
        </w:rPr>
        <w:t xml:space="preserve"> </w:t>
      </w:r>
      <w:r>
        <w:rPr>
          <w:sz w:val="24"/>
        </w:rPr>
        <w:t>основной</w:t>
      </w:r>
      <w:r>
        <w:rPr>
          <w:spacing w:val="-1"/>
          <w:sz w:val="24"/>
        </w:rPr>
        <w:t xml:space="preserve"> </w:t>
      </w:r>
      <w:r>
        <w:rPr>
          <w:sz w:val="24"/>
        </w:rPr>
        <w:t>удлиненный</w:t>
      </w:r>
      <w:r>
        <w:rPr>
          <w:spacing w:val="-7"/>
          <w:sz w:val="24"/>
        </w:rPr>
        <w:t xml:space="preserve"> </w:t>
      </w:r>
      <w:r>
        <w:rPr>
          <w:sz w:val="24"/>
        </w:rPr>
        <w:t>оплачиваемый</w:t>
      </w:r>
      <w:r>
        <w:rPr>
          <w:spacing w:val="-6"/>
          <w:sz w:val="24"/>
        </w:rPr>
        <w:t xml:space="preserve"> </w:t>
      </w:r>
      <w:r>
        <w:rPr>
          <w:spacing w:val="-2"/>
          <w:sz w:val="24"/>
        </w:rPr>
        <w:t>отпуск;</w:t>
      </w:r>
    </w:p>
    <w:p w:rsidR="00ED4F7B" w:rsidRDefault="00656557">
      <w:pPr>
        <w:pStyle w:val="a4"/>
        <w:numPr>
          <w:ilvl w:val="0"/>
          <w:numId w:val="98"/>
        </w:numPr>
        <w:tabs>
          <w:tab w:val="left" w:pos="1983"/>
        </w:tabs>
        <w:spacing w:line="242" w:lineRule="auto"/>
        <w:ind w:right="139" w:firstLine="710"/>
        <w:rPr>
          <w:sz w:val="24"/>
        </w:rPr>
      </w:pPr>
      <w:r>
        <w:rPr>
          <w:sz w:val="24"/>
        </w:rPr>
        <w:t>длительный отпуск сроком до одного года не реже чем через каждые десять лет непрерывной педагогической работы;</w:t>
      </w:r>
    </w:p>
    <w:p w:rsidR="00ED4F7B" w:rsidRDefault="00656557">
      <w:pPr>
        <w:pStyle w:val="a4"/>
        <w:numPr>
          <w:ilvl w:val="0"/>
          <w:numId w:val="98"/>
        </w:numPr>
        <w:tabs>
          <w:tab w:val="left" w:pos="1983"/>
        </w:tabs>
        <w:spacing w:line="242" w:lineRule="auto"/>
        <w:ind w:right="146" w:firstLine="710"/>
        <w:rPr>
          <w:sz w:val="24"/>
        </w:rPr>
      </w:pPr>
      <w:r>
        <w:rPr>
          <w:sz w:val="24"/>
        </w:rPr>
        <w:t>досрочное</w:t>
      </w:r>
      <w:r>
        <w:rPr>
          <w:spacing w:val="80"/>
          <w:sz w:val="24"/>
        </w:rPr>
        <w:t xml:space="preserve"> </w:t>
      </w:r>
      <w:r>
        <w:rPr>
          <w:sz w:val="24"/>
        </w:rPr>
        <w:t>назначение</w:t>
      </w:r>
      <w:r>
        <w:rPr>
          <w:spacing w:val="80"/>
          <w:w w:val="150"/>
          <w:sz w:val="24"/>
        </w:rPr>
        <w:t xml:space="preserve"> </w:t>
      </w:r>
      <w:r>
        <w:rPr>
          <w:sz w:val="24"/>
        </w:rPr>
        <w:t>страховой</w:t>
      </w:r>
      <w:r>
        <w:rPr>
          <w:spacing w:val="80"/>
          <w:w w:val="150"/>
          <w:sz w:val="24"/>
        </w:rPr>
        <w:t xml:space="preserve"> </w:t>
      </w:r>
      <w:r>
        <w:rPr>
          <w:sz w:val="24"/>
        </w:rPr>
        <w:t>пенсии</w:t>
      </w:r>
      <w:r>
        <w:rPr>
          <w:spacing w:val="80"/>
          <w:w w:val="150"/>
          <w:sz w:val="24"/>
        </w:rPr>
        <w:t xml:space="preserve"> </w:t>
      </w:r>
      <w:r>
        <w:rPr>
          <w:sz w:val="24"/>
        </w:rPr>
        <w:t>по</w:t>
      </w:r>
      <w:r>
        <w:rPr>
          <w:spacing w:val="80"/>
          <w:w w:val="150"/>
          <w:sz w:val="24"/>
        </w:rPr>
        <w:t xml:space="preserve"> </w:t>
      </w:r>
      <w:r>
        <w:rPr>
          <w:sz w:val="24"/>
        </w:rPr>
        <w:t>старости</w:t>
      </w:r>
      <w:r>
        <w:rPr>
          <w:spacing w:val="80"/>
          <w:w w:val="150"/>
          <w:sz w:val="24"/>
        </w:rPr>
        <w:t xml:space="preserve"> </w:t>
      </w:r>
      <w:r>
        <w:rPr>
          <w:sz w:val="24"/>
        </w:rPr>
        <w:t>в</w:t>
      </w:r>
      <w:r>
        <w:rPr>
          <w:spacing w:val="80"/>
          <w:w w:val="150"/>
          <w:sz w:val="24"/>
        </w:rPr>
        <w:t xml:space="preserve"> </w:t>
      </w:r>
      <w:r>
        <w:rPr>
          <w:sz w:val="24"/>
        </w:rPr>
        <w:t>порядке, установленном законодательством Российской Федерации;</w:t>
      </w:r>
    </w:p>
    <w:p w:rsidR="00ED4F7B" w:rsidRDefault="00656557">
      <w:pPr>
        <w:pStyle w:val="a4"/>
        <w:numPr>
          <w:ilvl w:val="0"/>
          <w:numId w:val="98"/>
        </w:numPr>
        <w:tabs>
          <w:tab w:val="left" w:pos="1983"/>
        </w:tabs>
        <w:ind w:right="138" w:firstLine="710"/>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D4F7B" w:rsidRDefault="00656557">
      <w:pPr>
        <w:pStyle w:val="a4"/>
        <w:numPr>
          <w:ilvl w:val="0"/>
          <w:numId w:val="98"/>
        </w:numPr>
        <w:tabs>
          <w:tab w:val="left" w:pos="1983"/>
        </w:tabs>
        <w:spacing w:line="237" w:lineRule="auto"/>
        <w:ind w:right="148" w:firstLine="710"/>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D4F7B" w:rsidRDefault="00656557">
      <w:pPr>
        <w:pStyle w:val="a4"/>
        <w:numPr>
          <w:ilvl w:val="1"/>
          <w:numId w:val="111"/>
        </w:numPr>
        <w:tabs>
          <w:tab w:val="left" w:pos="1699"/>
        </w:tabs>
        <w:spacing w:line="275" w:lineRule="exact"/>
        <w:ind w:left="1699" w:hanging="422"/>
        <w:jc w:val="both"/>
        <w:rPr>
          <w:sz w:val="24"/>
        </w:rPr>
      </w:pPr>
      <w:r>
        <w:rPr>
          <w:sz w:val="24"/>
          <w:u w:val="single"/>
        </w:rPr>
        <w:t>Ответственность</w:t>
      </w:r>
      <w:r>
        <w:rPr>
          <w:spacing w:val="-7"/>
          <w:sz w:val="24"/>
          <w:u w:val="single"/>
        </w:rPr>
        <w:t xml:space="preserve"> </w:t>
      </w:r>
      <w:r>
        <w:rPr>
          <w:spacing w:val="-2"/>
          <w:sz w:val="24"/>
          <w:u w:val="single"/>
        </w:rPr>
        <w:t>работников:</w:t>
      </w:r>
    </w:p>
    <w:p w:rsidR="00ED4F7B" w:rsidRDefault="00656557">
      <w:pPr>
        <w:pStyle w:val="a4"/>
        <w:numPr>
          <w:ilvl w:val="0"/>
          <w:numId w:val="97"/>
        </w:numPr>
        <w:tabs>
          <w:tab w:val="left" w:pos="1983"/>
        </w:tabs>
        <w:ind w:right="145" w:firstLine="710"/>
        <w:rPr>
          <w:sz w:val="24"/>
        </w:rPr>
      </w:pPr>
      <w:r>
        <w:rPr>
          <w:sz w:val="24"/>
        </w:rPr>
        <w:t>нарушение трудовой дисциплины, влечет за собой применение мер</w:t>
      </w:r>
      <w:r>
        <w:rPr>
          <w:spacing w:val="40"/>
          <w:sz w:val="24"/>
        </w:rPr>
        <w:t xml:space="preserve"> </w:t>
      </w:r>
      <w:r>
        <w:rPr>
          <w:sz w:val="24"/>
        </w:rPr>
        <w:t>дисциплинарного или общественного воздействия, а также применение иных мер, предусмотренных действующим законодательством;</w:t>
      </w:r>
    </w:p>
    <w:p w:rsidR="00ED4F7B" w:rsidRDefault="00656557">
      <w:pPr>
        <w:pStyle w:val="a4"/>
        <w:numPr>
          <w:ilvl w:val="0"/>
          <w:numId w:val="97"/>
        </w:numPr>
        <w:tabs>
          <w:tab w:val="left" w:pos="1983"/>
        </w:tabs>
        <w:ind w:right="135" w:firstLine="710"/>
        <w:rPr>
          <w:sz w:val="24"/>
        </w:rPr>
      </w:pPr>
      <w:proofErr w:type="gramStart"/>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w:t>
      </w:r>
      <w:r>
        <w:rPr>
          <w:spacing w:val="40"/>
          <w:sz w:val="24"/>
        </w:rPr>
        <w:t xml:space="preserve"> </w:t>
      </w:r>
      <w:r>
        <w:rPr>
          <w:sz w:val="24"/>
        </w:rPr>
        <w:t>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sz w:val="24"/>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ED4F7B" w:rsidRDefault="00656557">
      <w:pPr>
        <w:pStyle w:val="a4"/>
        <w:numPr>
          <w:ilvl w:val="0"/>
          <w:numId w:val="97"/>
        </w:numPr>
        <w:tabs>
          <w:tab w:val="left" w:pos="1983"/>
        </w:tabs>
        <w:ind w:right="133" w:firstLine="710"/>
        <w:rPr>
          <w:sz w:val="24"/>
        </w:rPr>
      </w:pPr>
      <w:r>
        <w:rPr>
          <w:sz w:val="24"/>
        </w:rPr>
        <w:t>педагогические работники несут ответственность за неисполнение или</w:t>
      </w:r>
      <w:r>
        <w:rPr>
          <w:spacing w:val="40"/>
          <w:sz w:val="24"/>
        </w:rPr>
        <w:t xml:space="preserve"> </w:t>
      </w:r>
      <w:r>
        <w:rPr>
          <w:sz w:val="24"/>
        </w:rPr>
        <w:t>ненадлежащее исполнение возложенных на них обязанностей в порядке и в случаях, которые установлены</w:t>
      </w:r>
      <w:r>
        <w:rPr>
          <w:spacing w:val="80"/>
          <w:sz w:val="24"/>
        </w:rPr>
        <w:t xml:space="preserve">   </w:t>
      </w:r>
      <w:r>
        <w:rPr>
          <w:sz w:val="24"/>
        </w:rPr>
        <w:t>федеральными</w:t>
      </w:r>
      <w:r>
        <w:rPr>
          <w:spacing w:val="80"/>
          <w:sz w:val="24"/>
        </w:rPr>
        <w:t xml:space="preserve">   </w:t>
      </w:r>
      <w:r>
        <w:rPr>
          <w:sz w:val="24"/>
        </w:rPr>
        <w:t>законами;</w:t>
      </w:r>
      <w:r>
        <w:rPr>
          <w:spacing w:val="80"/>
          <w:sz w:val="24"/>
        </w:rPr>
        <w:t xml:space="preserve">   </w:t>
      </w:r>
      <w:r>
        <w:rPr>
          <w:sz w:val="24"/>
        </w:rPr>
        <w:t>неисполнение</w:t>
      </w:r>
      <w:r>
        <w:rPr>
          <w:spacing w:val="80"/>
          <w:sz w:val="24"/>
        </w:rPr>
        <w:t xml:space="preserve">   </w:t>
      </w:r>
      <w:r>
        <w:rPr>
          <w:sz w:val="24"/>
        </w:rPr>
        <w:t>или</w:t>
      </w:r>
      <w:r>
        <w:rPr>
          <w:spacing w:val="80"/>
          <w:sz w:val="24"/>
        </w:rPr>
        <w:t xml:space="preserve">   </w:t>
      </w:r>
      <w:r>
        <w:rPr>
          <w:sz w:val="24"/>
        </w:rPr>
        <w:t>ненадлежащее исполнение</w:t>
      </w:r>
      <w:r>
        <w:rPr>
          <w:spacing w:val="-1"/>
          <w:sz w:val="24"/>
        </w:rPr>
        <w:t xml:space="preserve"> </w:t>
      </w:r>
      <w:r>
        <w:rPr>
          <w:sz w:val="24"/>
        </w:rPr>
        <w:t>педагогическими работниками их</w:t>
      </w:r>
      <w:r>
        <w:rPr>
          <w:spacing w:val="-10"/>
          <w:sz w:val="24"/>
        </w:rPr>
        <w:t xml:space="preserve"> </w:t>
      </w:r>
      <w:r>
        <w:rPr>
          <w:sz w:val="24"/>
        </w:rPr>
        <w:t>обязанностей также учитывается при прохождении ими аттестации;</w:t>
      </w:r>
    </w:p>
    <w:p w:rsidR="00ED4F7B" w:rsidRDefault="00656557">
      <w:pPr>
        <w:pStyle w:val="a4"/>
        <w:numPr>
          <w:ilvl w:val="0"/>
          <w:numId w:val="97"/>
        </w:numPr>
        <w:tabs>
          <w:tab w:val="left" w:pos="1983"/>
        </w:tabs>
        <w:ind w:right="137" w:firstLine="710"/>
        <w:rPr>
          <w:sz w:val="24"/>
        </w:rPr>
      </w:pPr>
      <w:r>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ED4F7B" w:rsidRDefault="00656557">
      <w:pPr>
        <w:pStyle w:val="a4"/>
        <w:numPr>
          <w:ilvl w:val="1"/>
          <w:numId w:val="111"/>
        </w:numPr>
        <w:tabs>
          <w:tab w:val="left" w:pos="1699"/>
        </w:tabs>
        <w:spacing w:line="275" w:lineRule="exact"/>
        <w:ind w:left="1699" w:hanging="422"/>
        <w:jc w:val="both"/>
        <w:rPr>
          <w:sz w:val="24"/>
        </w:rPr>
      </w:pPr>
      <w:r>
        <w:rPr>
          <w:sz w:val="24"/>
          <w:u w:val="single"/>
        </w:rPr>
        <w:t>Педагогическим</w:t>
      </w:r>
      <w:r>
        <w:rPr>
          <w:spacing w:val="-3"/>
          <w:sz w:val="24"/>
          <w:u w:val="single"/>
        </w:rPr>
        <w:t xml:space="preserve"> </w:t>
      </w:r>
      <w:r>
        <w:rPr>
          <w:sz w:val="24"/>
          <w:u w:val="single"/>
        </w:rPr>
        <w:t>и</w:t>
      </w:r>
      <w:r>
        <w:rPr>
          <w:spacing w:val="-8"/>
          <w:sz w:val="24"/>
          <w:u w:val="single"/>
        </w:rPr>
        <w:t xml:space="preserve"> </w:t>
      </w:r>
      <w:r>
        <w:rPr>
          <w:sz w:val="24"/>
          <w:u w:val="single"/>
        </w:rPr>
        <w:t>другим</w:t>
      </w:r>
      <w:r>
        <w:rPr>
          <w:spacing w:val="-3"/>
          <w:sz w:val="24"/>
          <w:u w:val="single"/>
        </w:rPr>
        <w:t xml:space="preserve"> </w:t>
      </w:r>
      <w:r>
        <w:rPr>
          <w:sz w:val="24"/>
          <w:u w:val="single"/>
        </w:rPr>
        <w:t>работникам</w:t>
      </w:r>
      <w:r>
        <w:rPr>
          <w:spacing w:val="-6"/>
          <w:sz w:val="24"/>
          <w:u w:val="single"/>
        </w:rPr>
        <w:t xml:space="preserve"> </w:t>
      </w:r>
      <w:r>
        <w:rPr>
          <w:spacing w:val="-2"/>
          <w:sz w:val="24"/>
          <w:u w:val="single"/>
        </w:rPr>
        <w:t>запрещается:</w:t>
      </w:r>
    </w:p>
    <w:p w:rsidR="00ED4F7B" w:rsidRDefault="00656557">
      <w:pPr>
        <w:pStyle w:val="a4"/>
        <w:numPr>
          <w:ilvl w:val="0"/>
          <w:numId w:val="96"/>
        </w:numPr>
        <w:tabs>
          <w:tab w:val="left" w:pos="1983"/>
        </w:tabs>
        <w:spacing w:line="275" w:lineRule="exact"/>
        <w:ind w:left="1983" w:hanging="706"/>
        <w:rPr>
          <w:sz w:val="24"/>
        </w:rPr>
      </w:pPr>
      <w:r>
        <w:rPr>
          <w:sz w:val="24"/>
        </w:rPr>
        <w:t>изменять</w:t>
      </w:r>
      <w:r>
        <w:rPr>
          <w:spacing w:val="-6"/>
          <w:sz w:val="24"/>
        </w:rPr>
        <w:t xml:space="preserve"> </w:t>
      </w:r>
      <w:r>
        <w:rPr>
          <w:sz w:val="24"/>
        </w:rPr>
        <w:t>по</w:t>
      </w:r>
      <w:r>
        <w:rPr>
          <w:spacing w:val="-1"/>
          <w:sz w:val="24"/>
        </w:rPr>
        <w:t xml:space="preserve"> </w:t>
      </w:r>
      <w:r>
        <w:rPr>
          <w:sz w:val="24"/>
        </w:rPr>
        <w:t>своему</w:t>
      </w:r>
      <w:r>
        <w:rPr>
          <w:spacing w:val="-6"/>
          <w:sz w:val="24"/>
        </w:rPr>
        <w:t xml:space="preserve"> </w:t>
      </w:r>
      <w:r>
        <w:rPr>
          <w:sz w:val="24"/>
        </w:rPr>
        <w:t>усмотрению</w:t>
      </w:r>
      <w:r>
        <w:rPr>
          <w:spacing w:val="-3"/>
          <w:sz w:val="24"/>
        </w:rPr>
        <w:t xml:space="preserve"> </w:t>
      </w:r>
      <w:r>
        <w:rPr>
          <w:sz w:val="24"/>
        </w:rPr>
        <w:t>расписание</w:t>
      </w:r>
      <w:r>
        <w:rPr>
          <w:spacing w:val="-6"/>
          <w:sz w:val="24"/>
        </w:rPr>
        <w:t xml:space="preserve"> </w:t>
      </w:r>
      <w:r>
        <w:rPr>
          <w:sz w:val="24"/>
        </w:rPr>
        <w:t>занятий</w:t>
      </w:r>
      <w:r>
        <w:rPr>
          <w:spacing w:val="-5"/>
          <w:sz w:val="24"/>
        </w:rPr>
        <w:t xml:space="preserve"> </w:t>
      </w:r>
      <w:r>
        <w:rPr>
          <w:sz w:val="24"/>
        </w:rPr>
        <w:t>и</w:t>
      </w:r>
      <w:r>
        <w:rPr>
          <w:spacing w:val="-5"/>
          <w:sz w:val="24"/>
        </w:rPr>
        <w:t xml:space="preserve"> </w:t>
      </w:r>
      <w:r>
        <w:rPr>
          <w:sz w:val="24"/>
        </w:rPr>
        <w:t>график</w:t>
      </w:r>
      <w:r>
        <w:rPr>
          <w:spacing w:val="-2"/>
          <w:sz w:val="24"/>
        </w:rPr>
        <w:t xml:space="preserve"> работы;</w:t>
      </w:r>
    </w:p>
    <w:p w:rsidR="00ED4F7B" w:rsidRDefault="00656557">
      <w:pPr>
        <w:pStyle w:val="a4"/>
        <w:numPr>
          <w:ilvl w:val="0"/>
          <w:numId w:val="96"/>
        </w:numPr>
        <w:tabs>
          <w:tab w:val="left" w:pos="1983"/>
        </w:tabs>
        <w:spacing w:before="2"/>
        <w:ind w:right="147" w:firstLine="710"/>
        <w:rPr>
          <w:sz w:val="24"/>
        </w:rPr>
      </w:pPr>
      <w:r>
        <w:rPr>
          <w:sz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w:t>
      </w:r>
      <w:r>
        <w:rPr>
          <w:spacing w:val="-2"/>
          <w:sz w:val="24"/>
        </w:rPr>
        <w:t>моментов;</w:t>
      </w:r>
    </w:p>
    <w:p w:rsidR="00ED4F7B" w:rsidRDefault="00656557">
      <w:pPr>
        <w:pStyle w:val="a4"/>
        <w:numPr>
          <w:ilvl w:val="0"/>
          <w:numId w:val="96"/>
        </w:numPr>
        <w:tabs>
          <w:tab w:val="left" w:pos="1983"/>
        </w:tabs>
        <w:ind w:right="143" w:firstLine="710"/>
        <w:rPr>
          <w:sz w:val="24"/>
        </w:rPr>
      </w:pPr>
      <w:r>
        <w:rPr>
          <w:sz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D4F7B" w:rsidRDefault="00656557">
      <w:pPr>
        <w:pStyle w:val="a4"/>
        <w:numPr>
          <w:ilvl w:val="0"/>
          <w:numId w:val="96"/>
        </w:numPr>
        <w:tabs>
          <w:tab w:val="left" w:pos="1983"/>
        </w:tabs>
        <w:spacing w:line="242" w:lineRule="auto"/>
        <w:ind w:right="147" w:firstLine="710"/>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ED4F7B" w:rsidRDefault="00656557">
      <w:pPr>
        <w:pStyle w:val="a4"/>
        <w:numPr>
          <w:ilvl w:val="0"/>
          <w:numId w:val="96"/>
        </w:numPr>
        <w:tabs>
          <w:tab w:val="left" w:pos="1983"/>
        </w:tabs>
        <w:spacing w:line="242" w:lineRule="auto"/>
        <w:ind w:right="136" w:firstLine="710"/>
        <w:rPr>
          <w:sz w:val="24"/>
        </w:rPr>
      </w:pPr>
      <w:r>
        <w:rPr>
          <w:sz w:val="24"/>
        </w:rPr>
        <w:t>разглашать персональные данные участников воспитательно-образовательных отношений дошкольного образовательного учреждения;</w:t>
      </w:r>
    </w:p>
    <w:p w:rsidR="00ED4F7B" w:rsidRDefault="00656557">
      <w:pPr>
        <w:pStyle w:val="a4"/>
        <w:numPr>
          <w:ilvl w:val="0"/>
          <w:numId w:val="96"/>
        </w:numPr>
        <w:tabs>
          <w:tab w:val="left" w:pos="1983"/>
        </w:tabs>
        <w:spacing w:line="271" w:lineRule="exact"/>
        <w:ind w:left="1983" w:hanging="706"/>
        <w:rPr>
          <w:sz w:val="24"/>
        </w:rPr>
      </w:pPr>
      <w:r>
        <w:rPr>
          <w:sz w:val="24"/>
        </w:rPr>
        <w:t>применять</w:t>
      </w:r>
      <w:r>
        <w:rPr>
          <w:spacing w:val="-8"/>
          <w:sz w:val="24"/>
        </w:rPr>
        <w:t xml:space="preserve"> </w:t>
      </w:r>
      <w:r>
        <w:rPr>
          <w:sz w:val="24"/>
        </w:rPr>
        <w:t>к</w:t>
      </w:r>
      <w:r>
        <w:rPr>
          <w:spacing w:val="-5"/>
          <w:sz w:val="24"/>
        </w:rPr>
        <w:t xml:space="preserve"> </w:t>
      </w:r>
      <w:r>
        <w:rPr>
          <w:sz w:val="24"/>
        </w:rPr>
        <w:t>воспитанникам</w:t>
      </w:r>
      <w:r>
        <w:rPr>
          <w:spacing w:val="-5"/>
          <w:sz w:val="24"/>
        </w:rPr>
        <w:t xml:space="preserve"> </w:t>
      </w:r>
      <w:r>
        <w:rPr>
          <w:sz w:val="24"/>
        </w:rPr>
        <w:t>меры</w:t>
      </w:r>
      <w:r>
        <w:rPr>
          <w:spacing w:val="-6"/>
          <w:sz w:val="24"/>
        </w:rPr>
        <w:t xml:space="preserve"> </w:t>
      </w:r>
      <w:r>
        <w:rPr>
          <w:sz w:val="24"/>
        </w:rPr>
        <w:t>физического</w:t>
      </w:r>
      <w:r>
        <w:rPr>
          <w:spacing w:val="-3"/>
          <w:sz w:val="24"/>
        </w:rPr>
        <w:t xml:space="preserve"> </w:t>
      </w:r>
      <w:r>
        <w:rPr>
          <w:sz w:val="24"/>
        </w:rPr>
        <w:t>и</w:t>
      </w:r>
      <w:r>
        <w:rPr>
          <w:spacing w:val="-2"/>
          <w:sz w:val="24"/>
        </w:rPr>
        <w:t xml:space="preserve"> </w:t>
      </w:r>
      <w:r>
        <w:rPr>
          <w:sz w:val="24"/>
        </w:rPr>
        <w:t>психического</w:t>
      </w:r>
      <w:r>
        <w:rPr>
          <w:spacing w:val="-2"/>
          <w:sz w:val="24"/>
        </w:rPr>
        <w:t xml:space="preserve"> насилия;</w:t>
      </w:r>
    </w:p>
    <w:p w:rsidR="00ED4F7B" w:rsidRDefault="00656557">
      <w:pPr>
        <w:pStyle w:val="a4"/>
        <w:numPr>
          <w:ilvl w:val="0"/>
          <w:numId w:val="96"/>
        </w:numPr>
        <w:tabs>
          <w:tab w:val="left" w:pos="1983"/>
        </w:tabs>
        <w:spacing w:line="237" w:lineRule="auto"/>
        <w:ind w:right="149" w:firstLine="710"/>
        <w:rPr>
          <w:sz w:val="24"/>
        </w:rPr>
      </w:pPr>
      <w:r>
        <w:rPr>
          <w:sz w:val="24"/>
        </w:rPr>
        <w:t>оказывать платные образовательные услуги воспитанникам в ДОУ, если это приводит к конфликту интересов педагогического работника;</w:t>
      </w:r>
    </w:p>
    <w:p w:rsidR="00ED4F7B" w:rsidRDefault="00656557">
      <w:pPr>
        <w:pStyle w:val="a4"/>
        <w:numPr>
          <w:ilvl w:val="0"/>
          <w:numId w:val="96"/>
        </w:numPr>
        <w:tabs>
          <w:tab w:val="left" w:pos="1983"/>
        </w:tabs>
        <w:spacing w:before="2"/>
        <w:ind w:right="143" w:firstLine="710"/>
        <w:rPr>
          <w:sz w:val="24"/>
        </w:rPr>
      </w:pPr>
      <w:r>
        <w:rPr>
          <w:sz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right="143" w:firstLine="0"/>
      </w:pPr>
      <w:r>
        <w:lastRenderedPageBreak/>
        <w:t>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D4F7B" w:rsidRDefault="00656557">
      <w:pPr>
        <w:pStyle w:val="a4"/>
        <w:numPr>
          <w:ilvl w:val="1"/>
          <w:numId w:val="111"/>
        </w:numPr>
        <w:tabs>
          <w:tab w:val="left" w:pos="1699"/>
        </w:tabs>
        <w:spacing w:before="3" w:line="275" w:lineRule="exact"/>
        <w:ind w:left="1699" w:hanging="422"/>
        <w:rPr>
          <w:sz w:val="24"/>
        </w:rPr>
      </w:pPr>
      <w:r>
        <w:rPr>
          <w:sz w:val="24"/>
          <w:u w:val="single"/>
        </w:rPr>
        <w:t>В</w:t>
      </w:r>
      <w:r>
        <w:rPr>
          <w:spacing w:val="-3"/>
          <w:sz w:val="24"/>
          <w:u w:val="single"/>
        </w:rPr>
        <w:t xml:space="preserve"> </w:t>
      </w:r>
      <w:r>
        <w:rPr>
          <w:sz w:val="24"/>
          <w:u w:val="single"/>
        </w:rPr>
        <w:t>помещениях</w:t>
      </w:r>
      <w:r>
        <w:rPr>
          <w:spacing w:val="-6"/>
          <w:sz w:val="24"/>
          <w:u w:val="single"/>
        </w:rPr>
        <w:t xml:space="preserve"> </w:t>
      </w:r>
      <w:r>
        <w:rPr>
          <w:sz w:val="24"/>
          <w:u w:val="single"/>
        </w:rPr>
        <w:t>и на</w:t>
      </w:r>
      <w:r>
        <w:rPr>
          <w:spacing w:val="-6"/>
          <w:sz w:val="24"/>
          <w:u w:val="single"/>
        </w:rPr>
        <w:t xml:space="preserve"> </w:t>
      </w:r>
      <w:r>
        <w:rPr>
          <w:sz w:val="24"/>
          <w:u w:val="single"/>
        </w:rPr>
        <w:t>территории ДОУ</w:t>
      </w:r>
      <w:r>
        <w:rPr>
          <w:spacing w:val="-2"/>
          <w:sz w:val="24"/>
          <w:u w:val="single"/>
        </w:rPr>
        <w:t xml:space="preserve"> запрещается:</w:t>
      </w:r>
    </w:p>
    <w:p w:rsidR="00ED4F7B" w:rsidRDefault="00656557">
      <w:pPr>
        <w:pStyle w:val="a4"/>
        <w:numPr>
          <w:ilvl w:val="0"/>
          <w:numId w:val="95"/>
        </w:numPr>
        <w:tabs>
          <w:tab w:val="left" w:pos="1983"/>
          <w:tab w:val="left" w:pos="3278"/>
          <w:tab w:val="left" w:pos="4746"/>
          <w:tab w:val="left" w:pos="6386"/>
          <w:tab w:val="left" w:pos="8492"/>
          <w:tab w:val="left" w:pos="10012"/>
          <w:tab w:val="left" w:pos="10525"/>
        </w:tabs>
        <w:spacing w:line="242" w:lineRule="auto"/>
        <w:ind w:right="136" w:firstLine="710"/>
        <w:jc w:val="left"/>
        <w:rPr>
          <w:sz w:val="24"/>
        </w:rPr>
      </w:pPr>
      <w:r>
        <w:rPr>
          <w:spacing w:val="-2"/>
          <w:sz w:val="24"/>
        </w:rPr>
        <w:t>отвлекать</w:t>
      </w:r>
      <w:r>
        <w:rPr>
          <w:sz w:val="24"/>
        </w:rPr>
        <w:tab/>
      </w:r>
      <w:r>
        <w:rPr>
          <w:spacing w:val="-2"/>
          <w:sz w:val="24"/>
        </w:rPr>
        <w:t>работников</w:t>
      </w:r>
      <w:r>
        <w:rPr>
          <w:sz w:val="24"/>
        </w:rPr>
        <w:tab/>
      </w:r>
      <w:r>
        <w:rPr>
          <w:spacing w:val="-2"/>
          <w:sz w:val="24"/>
        </w:rPr>
        <w:t>дошкольного</w:t>
      </w:r>
      <w:r>
        <w:rPr>
          <w:sz w:val="24"/>
        </w:rPr>
        <w:tab/>
      </w:r>
      <w:r>
        <w:rPr>
          <w:spacing w:val="-2"/>
          <w:sz w:val="24"/>
        </w:rPr>
        <w:t>образовательного</w:t>
      </w:r>
      <w:r>
        <w:rPr>
          <w:sz w:val="24"/>
        </w:rPr>
        <w:tab/>
      </w:r>
      <w:r>
        <w:rPr>
          <w:spacing w:val="-2"/>
          <w:sz w:val="24"/>
        </w:rPr>
        <w:t>учреждения</w:t>
      </w:r>
      <w:r>
        <w:rPr>
          <w:sz w:val="24"/>
        </w:rPr>
        <w:tab/>
      </w:r>
      <w:r>
        <w:rPr>
          <w:spacing w:val="-6"/>
          <w:sz w:val="24"/>
        </w:rPr>
        <w:t>от</w:t>
      </w:r>
      <w:r>
        <w:rPr>
          <w:sz w:val="24"/>
        </w:rPr>
        <w:tab/>
      </w:r>
      <w:r>
        <w:rPr>
          <w:spacing w:val="-6"/>
          <w:sz w:val="24"/>
        </w:rPr>
        <w:t xml:space="preserve">их </w:t>
      </w:r>
      <w:r>
        <w:rPr>
          <w:sz w:val="24"/>
        </w:rPr>
        <w:t>непосредственной работы;</w:t>
      </w:r>
    </w:p>
    <w:p w:rsidR="00ED4F7B" w:rsidRDefault="00656557">
      <w:pPr>
        <w:pStyle w:val="a4"/>
        <w:numPr>
          <w:ilvl w:val="0"/>
          <w:numId w:val="95"/>
        </w:numPr>
        <w:tabs>
          <w:tab w:val="left" w:pos="1983"/>
        </w:tabs>
        <w:spacing w:line="242" w:lineRule="auto"/>
        <w:ind w:right="148" w:firstLine="710"/>
        <w:jc w:val="left"/>
        <w:rPr>
          <w:sz w:val="24"/>
        </w:rPr>
      </w:pPr>
      <w:r>
        <w:rPr>
          <w:sz w:val="24"/>
        </w:rPr>
        <w:t>присутствие</w:t>
      </w:r>
      <w:r>
        <w:rPr>
          <w:spacing w:val="80"/>
          <w:sz w:val="24"/>
        </w:rPr>
        <w:t xml:space="preserve"> </w:t>
      </w:r>
      <w:r>
        <w:rPr>
          <w:sz w:val="24"/>
        </w:rPr>
        <w:t>посторонних</w:t>
      </w:r>
      <w:r>
        <w:rPr>
          <w:spacing w:val="80"/>
          <w:sz w:val="24"/>
        </w:rPr>
        <w:t xml:space="preserve"> </w:t>
      </w:r>
      <w:r>
        <w:rPr>
          <w:sz w:val="24"/>
        </w:rPr>
        <w:t>лиц</w:t>
      </w:r>
      <w:r>
        <w:rPr>
          <w:spacing w:val="80"/>
          <w:sz w:val="24"/>
        </w:rPr>
        <w:t xml:space="preserve"> </w:t>
      </w:r>
      <w:r>
        <w:rPr>
          <w:sz w:val="24"/>
        </w:rPr>
        <w:t>в</w:t>
      </w:r>
      <w:r>
        <w:rPr>
          <w:spacing w:val="80"/>
          <w:sz w:val="24"/>
        </w:rPr>
        <w:t xml:space="preserve"> </w:t>
      </w:r>
      <w:r>
        <w:rPr>
          <w:sz w:val="24"/>
        </w:rPr>
        <w:t>группах</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местах</w:t>
      </w:r>
      <w:r>
        <w:rPr>
          <w:spacing w:val="80"/>
          <w:sz w:val="24"/>
        </w:rPr>
        <w:t xml:space="preserve"> </w:t>
      </w:r>
      <w:r>
        <w:rPr>
          <w:sz w:val="24"/>
        </w:rPr>
        <w:t>детского</w:t>
      </w:r>
      <w:r>
        <w:rPr>
          <w:spacing w:val="80"/>
          <w:sz w:val="24"/>
        </w:rPr>
        <w:t xml:space="preserve"> </w:t>
      </w:r>
      <w:r>
        <w:rPr>
          <w:sz w:val="24"/>
        </w:rPr>
        <w:t>сада,</w:t>
      </w:r>
      <w:r>
        <w:rPr>
          <w:spacing w:val="80"/>
          <w:sz w:val="24"/>
        </w:rPr>
        <w:t xml:space="preserve"> </w:t>
      </w:r>
      <w:r>
        <w:rPr>
          <w:sz w:val="24"/>
        </w:rPr>
        <w:t>без разрешения заведующего или его заместителей;</w:t>
      </w:r>
    </w:p>
    <w:p w:rsidR="00ED4F7B" w:rsidRDefault="00656557">
      <w:pPr>
        <w:pStyle w:val="a4"/>
        <w:numPr>
          <w:ilvl w:val="0"/>
          <w:numId w:val="95"/>
        </w:numPr>
        <w:tabs>
          <w:tab w:val="left" w:pos="1983"/>
        </w:tabs>
        <w:spacing w:line="242" w:lineRule="auto"/>
        <w:ind w:right="145" w:firstLine="710"/>
        <w:jc w:val="left"/>
        <w:rPr>
          <w:sz w:val="24"/>
        </w:rPr>
      </w:pPr>
      <w:r>
        <w:rPr>
          <w:sz w:val="24"/>
        </w:rPr>
        <w:t>разбирать</w:t>
      </w:r>
      <w:r>
        <w:rPr>
          <w:spacing w:val="80"/>
          <w:sz w:val="24"/>
        </w:rPr>
        <w:t xml:space="preserve"> </w:t>
      </w:r>
      <w:r>
        <w:rPr>
          <w:sz w:val="24"/>
        </w:rPr>
        <w:t>конфликтные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присутствии</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 воспитанников;</w:t>
      </w:r>
    </w:p>
    <w:p w:rsidR="00ED4F7B" w:rsidRDefault="00656557">
      <w:pPr>
        <w:pStyle w:val="a4"/>
        <w:numPr>
          <w:ilvl w:val="0"/>
          <w:numId w:val="95"/>
        </w:numPr>
        <w:tabs>
          <w:tab w:val="left" w:pos="1983"/>
        </w:tabs>
        <w:spacing w:line="242" w:lineRule="auto"/>
        <w:ind w:right="146" w:firstLine="710"/>
        <w:jc w:val="left"/>
        <w:rPr>
          <w:sz w:val="24"/>
        </w:rPr>
      </w:pPr>
      <w:r>
        <w:rPr>
          <w:sz w:val="24"/>
        </w:rPr>
        <w:t>говорить о</w:t>
      </w:r>
      <w:r>
        <w:rPr>
          <w:spacing w:val="31"/>
          <w:sz w:val="24"/>
        </w:rPr>
        <w:t xml:space="preserve"> </w:t>
      </w:r>
      <w:r>
        <w:rPr>
          <w:sz w:val="24"/>
        </w:rPr>
        <w:t>недостатках и</w:t>
      </w:r>
      <w:r>
        <w:rPr>
          <w:spacing w:val="32"/>
          <w:sz w:val="24"/>
        </w:rPr>
        <w:t xml:space="preserve"> </w:t>
      </w:r>
      <w:r>
        <w:rPr>
          <w:sz w:val="24"/>
        </w:rPr>
        <w:t>неудачах воспитанника</w:t>
      </w:r>
      <w:r>
        <w:rPr>
          <w:spacing w:val="30"/>
          <w:sz w:val="24"/>
        </w:rPr>
        <w:t xml:space="preserve"> </w:t>
      </w:r>
      <w:r>
        <w:rPr>
          <w:sz w:val="24"/>
        </w:rPr>
        <w:t>при</w:t>
      </w:r>
      <w:r>
        <w:rPr>
          <w:spacing w:val="32"/>
          <w:sz w:val="24"/>
        </w:rPr>
        <w:t xml:space="preserve"> </w:t>
      </w:r>
      <w:r>
        <w:rPr>
          <w:sz w:val="24"/>
        </w:rPr>
        <w:t>других родителях (законных представителях) и детях;</w:t>
      </w:r>
    </w:p>
    <w:p w:rsidR="00ED4F7B" w:rsidRDefault="00656557">
      <w:pPr>
        <w:pStyle w:val="a4"/>
        <w:numPr>
          <w:ilvl w:val="0"/>
          <w:numId w:val="95"/>
        </w:numPr>
        <w:tabs>
          <w:tab w:val="left" w:pos="1983"/>
        </w:tabs>
        <w:spacing w:line="242" w:lineRule="auto"/>
        <w:ind w:right="147" w:firstLine="710"/>
        <w:jc w:val="left"/>
        <w:rPr>
          <w:sz w:val="24"/>
        </w:rPr>
      </w:pPr>
      <w:r>
        <w:rPr>
          <w:sz w:val="24"/>
        </w:rPr>
        <w:t>громко</w:t>
      </w:r>
      <w:r>
        <w:rPr>
          <w:spacing w:val="80"/>
          <w:sz w:val="24"/>
        </w:rPr>
        <w:t xml:space="preserve"> </w:t>
      </w:r>
      <w:r>
        <w:rPr>
          <w:sz w:val="24"/>
        </w:rPr>
        <w:t>разговаривать</w:t>
      </w:r>
      <w:r>
        <w:rPr>
          <w:spacing w:val="80"/>
          <w:sz w:val="24"/>
        </w:rPr>
        <w:t xml:space="preserve"> </w:t>
      </w:r>
      <w:r>
        <w:rPr>
          <w:sz w:val="24"/>
        </w:rPr>
        <w:t>и</w:t>
      </w:r>
      <w:r>
        <w:rPr>
          <w:spacing w:val="80"/>
          <w:sz w:val="24"/>
        </w:rPr>
        <w:t xml:space="preserve"> </w:t>
      </w:r>
      <w:r>
        <w:rPr>
          <w:sz w:val="24"/>
        </w:rPr>
        <w:t>шуметь</w:t>
      </w:r>
      <w:r>
        <w:rPr>
          <w:spacing w:val="80"/>
          <w:sz w:val="24"/>
        </w:rPr>
        <w:t xml:space="preserve"> </w:t>
      </w:r>
      <w:r>
        <w:rPr>
          <w:sz w:val="24"/>
        </w:rPr>
        <w:t>в</w:t>
      </w:r>
      <w:r>
        <w:rPr>
          <w:spacing w:val="80"/>
          <w:sz w:val="24"/>
        </w:rPr>
        <w:t xml:space="preserve"> </w:t>
      </w:r>
      <w:r>
        <w:rPr>
          <w:sz w:val="24"/>
        </w:rPr>
        <w:t>коридорах,</w:t>
      </w:r>
      <w:r>
        <w:rPr>
          <w:spacing w:val="80"/>
          <w:sz w:val="24"/>
        </w:rPr>
        <w:t xml:space="preserve"> </w:t>
      </w:r>
      <w:r>
        <w:rPr>
          <w:sz w:val="24"/>
        </w:rPr>
        <w:t>особенно</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проведения непосредственно образовательной деятельности и дневного сна детей;</w:t>
      </w:r>
    </w:p>
    <w:p w:rsidR="00ED4F7B" w:rsidRDefault="00656557">
      <w:pPr>
        <w:pStyle w:val="a4"/>
        <w:numPr>
          <w:ilvl w:val="0"/>
          <w:numId w:val="95"/>
        </w:numPr>
        <w:tabs>
          <w:tab w:val="left" w:pos="1983"/>
        </w:tabs>
        <w:spacing w:line="271" w:lineRule="exact"/>
        <w:ind w:left="1983" w:hanging="706"/>
        <w:jc w:val="left"/>
        <w:rPr>
          <w:sz w:val="24"/>
        </w:rPr>
      </w:pPr>
      <w:r>
        <w:rPr>
          <w:sz w:val="24"/>
        </w:rPr>
        <w:t>находиться</w:t>
      </w:r>
      <w:r>
        <w:rPr>
          <w:spacing w:val="-2"/>
          <w:sz w:val="24"/>
        </w:rPr>
        <w:t xml:space="preserve"> </w:t>
      </w:r>
      <w:r>
        <w:rPr>
          <w:sz w:val="24"/>
        </w:rPr>
        <w:t>в</w:t>
      </w:r>
      <w:r>
        <w:rPr>
          <w:spacing w:val="-4"/>
          <w:sz w:val="24"/>
        </w:rPr>
        <w:t xml:space="preserve"> </w:t>
      </w:r>
      <w:r>
        <w:rPr>
          <w:sz w:val="24"/>
        </w:rPr>
        <w:t>верхней одежде</w:t>
      </w:r>
      <w:r>
        <w:rPr>
          <w:spacing w:val="-2"/>
          <w:sz w:val="24"/>
        </w:rPr>
        <w:t xml:space="preserve"> </w:t>
      </w:r>
      <w:r>
        <w:rPr>
          <w:sz w:val="24"/>
        </w:rPr>
        <w:t>и</w:t>
      </w:r>
      <w:r>
        <w:rPr>
          <w:spacing w:val="-5"/>
          <w:sz w:val="24"/>
        </w:rPr>
        <w:t xml:space="preserve"> </w:t>
      </w:r>
      <w:r>
        <w:rPr>
          <w:sz w:val="24"/>
        </w:rPr>
        <w:t>в</w:t>
      </w:r>
      <w:r>
        <w:rPr>
          <w:spacing w:val="-4"/>
          <w:sz w:val="24"/>
        </w:rPr>
        <w:t xml:space="preserve"> </w:t>
      </w:r>
      <w:r>
        <w:rPr>
          <w:sz w:val="24"/>
        </w:rPr>
        <w:t>головных</w:t>
      </w:r>
      <w:r>
        <w:rPr>
          <w:spacing w:val="-5"/>
          <w:sz w:val="24"/>
        </w:rPr>
        <w:t xml:space="preserve"> </w:t>
      </w:r>
      <w:r>
        <w:rPr>
          <w:sz w:val="24"/>
        </w:rPr>
        <w:t>уборах</w:t>
      </w:r>
      <w:r>
        <w:rPr>
          <w:spacing w:val="-6"/>
          <w:sz w:val="24"/>
        </w:rPr>
        <w:t xml:space="preserve"> </w:t>
      </w:r>
      <w:r>
        <w:rPr>
          <w:sz w:val="24"/>
        </w:rPr>
        <w:t>в помещениях</w:t>
      </w:r>
      <w:r>
        <w:rPr>
          <w:spacing w:val="-6"/>
          <w:sz w:val="24"/>
        </w:rPr>
        <w:t xml:space="preserve"> </w:t>
      </w:r>
      <w:r>
        <w:rPr>
          <w:sz w:val="24"/>
        </w:rPr>
        <w:t>детского</w:t>
      </w:r>
      <w:r>
        <w:rPr>
          <w:spacing w:val="3"/>
          <w:sz w:val="24"/>
        </w:rPr>
        <w:t xml:space="preserve"> </w:t>
      </w:r>
      <w:r>
        <w:rPr>
          <w:spacing w:val="-2"/>
          <w:sz w:val="24"/>
        </w:rPr>
        <w:t>сада;</w:t>
      </w:r>
    </w:p>
    <w:p w:rsidR="00ED4F7B" w:rsidRDefault="00656557">
      <w:pPr>
        <w:pStyle w:val="a4"/>
        <w:numPr>
          <w:ilvl w:val="0"/>
          <w:numId w:val="95"/>
        </w:numPr>
        <w:tabs>
          <w:tab w:val="left" w:pos="1983"/>
        </w:tabs>
        <w:spacing w:line="275" w:lineRule="exact"/>
        <w:ind w:left="1983" w:hanging="706"/>
        <w:jc w:val="left"/>
        <w:rPr>
          <w:sz w:val="24"/>
        </w:rPr>
      </w:pPr>
      <w:r>
        <w:rPr>
          <w:sz w:val="24"/>
        </w:rPr>
        <w:t>пользоваться</w:t>
      </w:r>
      <w:r>
        <w:rPr>
          <w:spacing w:val="-9"/>
          <w:sz w:val="24"/>
        </w:rPr>
        <w:t xml:space="preserve"> </w:t>
      </w:r>
      <w:r>
        <w:rPr>
          <w:sz w:val="24"/>
        </w:rPr>
        <w:t>громкой</w:t>
      </w:r>
      <w:r>
        <w:rPr>
          <w:spacing w:val="-5"/>
          <w:sz w:val="24"/>
        </w:rPr>
        <w:t xml:space="preserve"> </w:t>
      </w:r>
      <w:r>
        <w:rPr>
          <w:sz w:val="24"/>
        </w:rPr>
        <w:t>связью</w:t>
      </w:r>
      <w:r>
        <w:rPr>
          <w:spacing w:val="-3"/>
          <w:sz w:val="24"/>
        </w:rPr>
        <w:t xml:space="preserve"> </w:t>
      </w:r>
      <w:r>
        <w:rPr>
          <w:sz w:val="24"/>
        </w:rPr>
        <w:t>мобильных</w:t>
      </w:r>
      <w:r>
        <w:rPr>
          <w:spacing w:val="-6"/>
          <w:sz w:val="24"/>
        </w:rPr>
        <w:t xml:space="preserve"> </w:t>
      </w:r>
      <w:r>
        <w:rPr>
          <w:spacing w:val="-2"/>
          <w:sz w:val="24"/>
        </w:rPr>
        <w:t>телефонов;</w:t>
      </w:r>
    </w:p>
    <w:p w:rsidR="00ED4F7B" w:rsidRDefault="00656557">
      <w:pPr>
        <w:pStyle w:val="a4"/>
        <w:numPr>
          <w:ilvl w:val="0"/>
          <w:numId w:val="95"/>
        </w:numPr>
        <w:tabs>
          <w:tab w:val="left" w:pos="1983"/>
        </w:tabs>
        <w:spacing w:line="275" w:lineRule="exact"/>
        <w:ind w:left="1983" w:hanging="706"/>
        <w:jc w:val="left"/>
        <w:rPr>
          <w:sz w:val="24"/>
        </w:rPr>
      </w:pPr>
      <w:r>
        <w:rPr>
          <w:sz w:val="24"/>
        </w:rPr>
        <w:t>курить</w:t>
      </w:r>
      <w:r>
        <w:rPr>
          <w:spacing w:val="-5"/>
          <w:sz w:val="24"/>
        </w:rPr>
        <w:t xml:space="preserve"> </w:t>
      </w:r>
      <w:r>
        <w:rPr>
          <w:sz w:val="24"/>
        </w:rPr>
        <w:t>в</w:t>
      </w:r>
      <w:r>
        <w:rPr>
          <w:spacing w:val="-3"/>
          <w:sz w:val="24"/>
        </w:rPr>
        <w:t xml:space="preserve"> </w:t>
      </w:r>
      <w:r>
        <w:rPr>
          <w:sz w:val="24"/>
        </w:rPr>
        <w:t>помещениях</w:t>
      </w:r>
      <w:r>
        <w:rPr>
          <w:spacing w:val="-9"/>
          <w:sz w:val="24"/>
        </w:rPr>
        <w:t xml:space="preserve"> </w:t>
      </w:r>
      <w:r>
        <w:rPr>
          <w:sz w:val="24"/>
        </w:rPr>
        <w:t>и</w:t>
      </w:r>
      <w:r>
        <w:rPr>
          <w:spacing w:val="-3"/>
          <w:sz w:val="24"/>
        </w:rPr>
        <w:t xml:space="preserve"> </w:t>
      </w:r>
      <w:r>
        <w:rPr>
          <w:sz w:val="24"/>
        </w:rPr>
        <w:t>на</w:t>
      </w:r>
      <w:r>
        <w:rPr>
          <w:spacing w:val="-9"/>
          <w:sz w:val="24"/>
        </w:rPr>
        <w:t xml:space="preserve"> </w:t>
      </w:r>
      <w:r>
        <w:rPr>
          <w:sz w:val="24"/>
        </w:rPr>
        <w:t>территории</w:t>
      </w:r>
      <w:r>
        <w:rPr>
          <w:spacing w:val="-3"/>
          <w:sz w:val="24"/>
        </w:rPr>
        <w:t xml:space="preserve"> </w:t>
      </w:r>
      <w:r>
        <w:rPr>
          <w:sz w:val="24"/>
        </w:rPr>
        <w:t>дошкольного</w:t>
      </w:r>
      <w:r>
        <w:rPr>
          <w:spacing w:val="-4"/>
          <w:sz w:val="24"/>
        </w:rPr>
        <w:t xml:space="preserve"> </w:t>
      </w:r>
      <w:r>
        <w:rPr>
          <w:sz w:val="24"/>
        </w:rPr>
        <w:t>образовательного</w:t>
      </w:r>
      <w:r>
        <w:rPr>
          <w:spacing w:val="-3"/>
          <w:sz w:val="24"/>
        </w:rPr>
        <w:t xml:space="preserve"> </w:t>
      </w:r>
      <w:r>
        <w:rPr>
          <w:spacing w:val="-2"/>
          <w:sz w:val="24"/>
        </w:rPr>
        <w:t>учреждения;</w:t>
      </w:r>
    </w:p>
    <w:p w:rsidR="00ED4F7B" w:rsidRDefault="00656557">
      <w:pPr>
        <w:pStyle w:val="a4"/>
        <w:numPr>
          <w:ilvl w:val="0"/>
          <w:numId w:val="95"/>
        </w:numPr>
        <w:tabs>
          <w:tab w:val="left" w:pos="1983"/>
        </w:tabs>
        <w:spacing w:line="237" w:lineRule="auto"/>
        <w:ind w:right="137" w:firstLine="710"/>
        <w:jc w:val="left"/>
        <w:rPr>
          <w:sz w:val="24"/>
        </w:rPr>
      </w:pPr>
      <w:r>
        <w:rPr>
          <w:sz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D4F7B" w:rsidRDefault="00656557">
      <w:pPr>
        <w:pStyle w:val="Heading3"/>
        <w:numPr>
          <w:ilvl w:val="0"/>
          <w:numId w:val="111"/>
        </w:numPr>
        <w:tabs>
          <w:tab w:val="left" w:pos="1521"/>
        </w:tabs>
        <w:spacing w:before="267"/>
        <w:ind w:left="1521" w:hanging="244"/>
      </w:pPr>
      <w:bookmarkStart w:id="10" w:name="6._Режим_работы_и_время_отдыха"/>
      <w:bookmarkEnd w:id="10"/>
      <w:r>
        <w:t>Режим</w:t>
      </w:r>
      <w:r>
        <w:rPr>
          <w:spacing w:val="-4"/>
        </w:rPr>
        <w:t xml:space="preserve"> </w:t>
      </w:r>
      <w:r>
        <w:t>работы</w:t>
      </w:r>
      <w:r>
        <w:rPr>
          <w:spacing w:val="-4"/>
        </w:rPr>
        <w:t xml:space="preserve"> </w:t>
      </w:r>
      <w:r>
        <w:t>и</w:t>
      </w:r>
      <w:r>
        <w:rPr>
          <w:spacing w:val="-3"/>
        </w:rPr>
        <w:t xml:space="preserve"> </w:t>
      </w:r>
      <w:r>
        <w:t>время</w:t>
      </w:r>
      <w:r>
        <w:rPr>
          <w:spacing w:val="-3"/>
        </w:rPr>
        <w:t xml:space="preserve"> </w:t>
      </w:r>
      <w:r>
        <w:rPr>
          <w:spacing w:val="-2"/>
        </w:rPr>
        <w:t>отдыха</w:t>
      </w:r>
    </w:p>
    <w:p w:rsidR="00ED4F7B" w:rsidRDefault="00656557">
      <w:pPr>
        <w:pStyle w:val="a4"/>
        <w:numPr>
          <w:ilvl w:val="1"/>
          <w:numId w:val="111"/>
        </w:numPr>
        <w:tabs>
          <w:tab w:val="left" w:pos="1756"/>
        </w:tabs>
        <w:spacing w:before="1" w:line="237" w:lineRule="auto"/>
        <w:ind w:right="134" w:firstLine="710"/>
        <w:rPr>
          <w:sz w:val="24"/>
        </w:rPr>
      </w:pPr>
      <w:r>
        <w:rPr>
          <w:sz w:val="24"/>
        </w:rPr>
        <w:t>Дошкольное</w:t>
      </w:r>
      <w:r>
        <w:rPr>
          <w:spacing w:val="40"/>
          <w:sz w:val="24"/>
        </w:rPr>
        <w:t xml:space="preserve"> </w:t>
      </w:r>
      <w:r>
        <w:rPr>
          <w:sz w:val="24"/>
        </w:rPr>
        <w:t>образовательное</w:t>
      </w:r>
      <w:r>
        <w:rPr>
          <w:spacing w:val="40"/>
          <w:sz w:val="24"/>
        </w:rPr>
        <w:t xml:space="preserve"> </w:t>
      </w:r>
      <w:r>
        <w:rPr>
          <w:sz w:val="24"/>
        </w:rPr>
        <w:t>учреждение</w:t>
      </w:r>
      <w:r>
        <w:rPr>
          <w:spacing w:val="40"/>
          <w:sz w:val="24"/>
        </w:rPr>
        <w:t xml:space="preserve"> </w:t>
      </w:r>
      <w:r>
        <w:rPr>
          <w:sz w:val="24"/>
        </w:rPr>
        <w:t>работает</w:t>
      </w:r>
      <w:r>
        <w:rPr>
          <w:spacing w:val="40"/>
          <w:sz w:val="24"/>
        </w:rPr>
        <w:t xml:space="preserve"> </w:t>
      </w:r>
      <w:r>
        <w:rPr>
          <w:sz w:val="24"/>
        </w:rPr>
        <w:t>в</w:t>
      </w:r>
      <w:r>
        <w:rPr>
          <w:spacing w:val="40"/>
          <w:sz w:val="24"/>
        </w:rPr>
        <w:t xml:space="preserve"> </w:t>
      </w:r>
      <w:r>
        <w:rPr>
          <w:sz w:val="24"/>
        </w:rPr>
        <w:t>режиме</w:t>
      </w:r>
      <w:r>
        <w:rPr>
          <w:spacing w:val="40"/>
          <w:sz w:val="24"/>
        </w:rPr>
        <w:t xml:space="preserve"> </w:t>
      </w:r>
      <w:r>
        <w:rPr>
          <w:sz w:val="24"/>
        </w:rPr>
        <w:t>5-ти</w:t>
      </w:r>
      <w:r>
        <w:rPr>
          <w:spacing w:val="40"/>
          <w:sz w:val="24"/>
        </w:rPr>
        <w:t xml:space="preserve"> </w:t>
      </w:r>
      <w:r>
        <w:rPr>
          <w:sz w:val="24"/>
        </w:rPr>
        <w:t>дневной</w:t>
      </w:r>
      <w:r>
        <w:rPr>
          <w:spacing w:val="40"/>
          <w:sz w:val="24"/>
        </w:rPr>
        <w:t xml:space="preserve"> </w:t>
      </w:r>
      <w:r>
        <w:rPr>
          <w:sz w:val="24"/>
        </w:rPr>
        <w:t>рабочей недели (выходные - суббота, воскресенье).</w:t>
      </w:r>
    </w:p>
    <w:p w:rsidR="00ED4F7B" w:rsidRDefault="00656557">
      <w:pPr>
        <w:pStyle w:val="a4"/>
        <w:numPr>
          <w:ilvl w:val="1"/>
          <w:numId w:val="111"/>
        </w:numPr>
        <w:tabs>
          <w:tab w:val="left" w:pos="1699"/>
        </w:tabs>
        <w:spacing w:before="4" w:line="275" w:lineRule="exact"/>
        <w:ind w:left="1699" w:hanging="422"/>
        <w:rPr>
          <w:sz w:val="24"/>
        </w:rPr>
      </w:pPr>
      <w:r>
        <w:rPr>
          <w:sz w:val="24"/>
          <w:u w:val="single"/>
        </w:rPr>
        <w:t>Продолжительность</w:t>
      </w:r>
      <w:r>
        <w:rPr>
          <w:spacing w:val="-7"/>
          <w:sz w:val="24"/>
          <w:u w:val="single"/>
        </w:rPr>
        <w:t xml:space="preserve"> </w:t>
      </w:r>
      <w:r>
        <w:rPr>
          <w:sz w:val="24"/>
          <w:u w:val="single"/>
        </w:rPr>
        <w:t>рабочего</w:t>
      </w:r>
      <w:r>
        <w:rPr>
          <w:spacing w:val="-4"/>
          <w:sz w:val="24"/>
          <w:u w:val="single"/>
        </w:rPr>
        <w:t xml:space="preserve"> дня:</w:t>
      </w:r>
    </w:p>
    <w:p w:rsidR="00ED4F7B" w:rsidRDefault="00656557">
      <w:pPr>
        <w:pStyle w:val="a4"/>
        <w:numPr>
          <w:ilvl w:val="0"/>
          <w:numId w:val="94"/>
        </w:numPr>
        <w:tabs>
          <w:tab w:val="left" w:pos="1983"/>
        </w:tabs>
        <w:spacing w:line="242" w:lineRule="auto"/>
        <w:ind w:right="144" w:firstLine="710"/>
        <w:jc w:val="left"/>
        <w:rPr>
          <w:sz w:val="24"/>
        </w:rPr>
      </w:pPr>
      <w:r>
        <w:rPr>
          <w:sz w:val="24"/>
        </w:rPr>
        <w:t>для</w:t>
      </w:r>
      <w:r>
        <w:rPr>
          <w:spacing w:val="74"/>
          <w:sz w:val="24"/>
        </w:rPr>
        <w:t xml:space="preserve"> </w:t>
      </w:r>
      <w:r>
        <w:rPr>
          <w:sz w:val="24"/>
        </w:rPr>
        <w:t>старших</w:t>
      </w:r>
      <w:r>
        <w:rPr>
          <w:spacing w:val="40"/>
          <w:sz w:val="24"/>
        </w:rPr>
        <w:t xml:space="preserve"> </w:t>
      </w:r>
      <w:r>
        <w:rPr>
          <w:sz w:val="24"/>
        </w:rPr>
        <w:t>воспитателей</w:t>
      </w:r>
      <w:r>
        <w:rPr>
          <w:spacing w:val="70"/>
          <w:sz w:val="24"/>
        </w:rPr>
        <w:t xml:space="preserve"> </w:t>
      </w:r>
      <w:r>
        <w:rPr>
          <w:sz w:val="24"/>
        </w:rPr>
        <w:t>и</w:t>
      </w:r>
      <w:r>
        <w:rPr>
          <w:spacing w:val="70"/>
          <w:sz w:val="24"/>
        </w:rPr>
        <w:t xml:space="preserve"> </w:t>
      </w:r>
      <w:r>
        <w:rPr>
          <w:sz w:val="24"/>
        </w:rPr>
        <w:t>воспитателей,</w:t>
      </w:r>
      <w:r>
        <w:rPr>
          <w:spacing w:val="40"/>
          <w:sz w:val="24"/>
        </w:rPr>
        <w:t xml:space="preserve"> </w:t>
      </w:r>
      <w:r>
        <w:rPr>
          <w:sz w:val="24"/>
        </w:rPr>
        <w:t>определяется</w:t>
      </w:r>
      <w:r>
        <w:rPr>
          <w:spacing w:val="73"/>
          <w:sz w:val="24"/>
        </w:rPr>
        <w:t xml:space="preserve"> </w:t>
      </w:r>
      <w:r>
        <w:rPr>
          <w:sz w:val="24"/>
        </w:rPr>
        <w:t>из</w:t>
      </w:r>
      <w:r>
        <w:rPr>
          <w:spacing w:val="70"/>
          <w:sz w:val="24"/>
        </w:rPr>
        <w:t xml:space="preserve"> </w:t>
      </w:r>
      <w:r>
        <w:rPr>
          <w:sz w:val="24"/>
        </w:rPr>
        <w:t>расчета</w:t>
      </w:r>
      <w:r>
        <w:rPr>
          <w:spacing w:val="73"/>
          <w:sz w:val="24"/>
        </w:rPr>
        <w:t xml:space="preserve"> </w:t>
      </w:r>
      <w:r>
        <w:rPr>
          <w:sz w:val="24"/>
        </w:rPr>
        <w:t>36</w:t>
      </w:r>
      <w:r>
        <w:rPr>
          <w:spacing w:val="40"/>
          <w:sz w:val="24"/>
        </w:rPr>
        <w:t xml:space="preserve"> </w:t>
      </w:r>
      <w:r>
        <w:rPr>
          <w:sz w:val="24"/>
        </w:rPr>
        <w:t>часов</w:t>
      </w:r>
      <w:r>
        <w:rPr>
          <w:spacing w:val="71"/>
          <w:sz w:val="24"/>
        </w:rPr>
        <w:t xml:space="preserve"> </w:t>
      </w:r>
      <w:r>
        <w:rPr>
          <w:sz w:val="24"/>
        </w:rPr>
        <w:t xml:space="preserve">в </w:t>
      </w:r>
      <w:r>
        <w:rPr>
          <w:spacing w:val="-2"/>
          <w:sz w:val="24"/>
        </w:rPr>
        <w:t>неделю;</w:t>
      </w:r>
    </w:p>
    <w:p w:rsidR="00ED4F7B" w:rsidRDefault="00656557">
      <w:pPr>
        <w:pStyle w:val="a4"/>
        <w:numPr>
          <w:ilvl w:val="0"/>
          <w:numId w:val="94"/>
        </w:numPr>
        <w:tabs>
          <w:tab w:val="left" w:pos="1983"/>
        </w:tabs>
        <w:spacing w:line="271" w:lineRule="exact"/>
        <w:ind w:left="1983" w:hanging="706"/>
        <w:jc w:val="left"/>
        <w:rPr>
          <w:sz w:val="24"/>
        </w:rPr>
      </w:pPr>
      <w:r>
        <w:rPr>
          <w:sz w:val="24"/>
        </w:rPr>
        <w:t>для</w:t>
      </w:r>
      <w:r>
        <w:rPr>
          <w:spacing w:val="-3"/>
          <w:sz w:val="24"/>
        </w:rPr>
        <w:t xml:space="preserve"> </w:t>
      </w:r>
      <w:r>
        <w:rPr>
          <w:sz w:val="24"/>
        </w:rPr>
        <w:t>инструктора</w:t>
      </w:r>
      <w:r>
        <w:rPr>
          <w:spacing w:val="-2"/>
          <w:sz w:val="24"/>
        </w:rPr>
        <w:t xml:space="preserve"> </w:t>
      </w:r>
      <w:r>
        <w:rPr>
          <w:sz w:val="24"/>
        </w:rPr>
        <w:t>по</w:t>
      </w:r>
      <w:r>
        <w:rPr>
          <w:spacing w:val="-1"/>
          <w:sz w:val="24"/>
        </w:rPr>
        <w:t xml:space="preserve"> </w:t>
      </w:r>
      <w:r>
        <w:rPr>
          <w:sz w:val="24"/>
        </w:rPr>
        <w:t>физической</w:t>
      </w:r>
      <w:r>
        <w:rPr>
          <w:spacing w:val="-4"/>
          <w:sz w:val="24"/>
        </w:rPr>
        <w:t xml:space="preserve"> </w:t>
      </w:r>
      <w:r>
        <w:rPr>
          <w:sz w:val="24"/>
        </w:rPr>
        <w:t>культуре</w:t>
      </w:r>
      <w:r>
        <w:rPr>
          <w:spacing w:val="2"/>
          <w:sz w:val="24"/>
        </w:rPr>
        <w:t xml:space="preserve"> </w:t>
      </w:r>
      <w:r>
        <w:rPr>
          <w:sz w:val="24"/>
        </w:rPr>
        <w:t>-</w:t>
      </w:r>
      <w:r>
        <w:rPr>
          <w:spacing w:val="1"/>
          <w:sz w:val="24"/>
        </w:rPr>
        <w:t xml:space="preserve"> </w:t>
      </w:r>
      <w:r>
        <w:rPr>
          <w:sz w:val="24"/>
        </w:rPr>
        <w:t>30</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ED4F7B" w:rsidRDefault="00656557">
      <w:pPr>
        <w:pStyle w:val="a4"/>
        <w:numPr>
          <w:ilvl w:val="0"/>
          <w:numId w:val="94"/>
        </w:numPr>
        <w:tabs>
          <w:tab w:val="left" w:pos="1983"/>
        </w:tabs>
        <w:spacing w:before="1" w:line="275" w:lineRule="exact"/>
        <w:ind w:left="1983" w:hanging="706"/>
        <w:jc w:val="left"/>
        <w:rPr>
          <w:sz w:val="24"/>
        </w:rPr>
      </w:pPr>
      <w:r>
        <w:rPr>
          <w:sz w:val="24"/>
        </w:rPr>
        <w:t>для</w:t>
      </w:r>
      <w:r>
        <w:rPr>
          <w:spacing w:val="-1"/>
          <w:sz w:val="24"/>
        </w:rPr>
        <w:t xml:space="preserve"> </w:t>
      </w:r>
      <w:r>
        <w:rPr>
          <w:sz w:val="24"/>
        </w:rPr>
        <w:t>педагога-психолога</w:t>
      </w:r>
      <w:r>
        <w:rPr>
          <w:spacing w:val="1"/>
          <w:sz w:val="24"/>
        </w:rPr>
        <w:t xml:space="preserve"> </w:t>
      </w:r>
      <w:r>
        <w:rPr>
          <w:sz w:val="24"/>
        </w:rPr>
        <w:t>-</w:t>
      </w:r>
      <w:r>
        <w:rPr>
          <w:spacing w:val="-4"/>
          <w:sz w:val="24"/>
        </w:rPr>
        <w:t xml:space="preserve"> </w:t>
      </w:r>
      <w:r>
        <w:rPr>
          <w:sz w:val="24"/>
        </w:rPr>
        <w:t>36 часов</w:t>
      </w:r>
      <w:r>
        <w:rPr>
          <w:spacing w:val="-3"/>
          <w:sz w:val="24"/>
        </w:rPr>
        <w:t xml:space="preserve"> </w:t>
      </w:r>
      <w:r>
        <w:rPr>
          <w:sz w:val="24"/>
        </w:rPr>
        <w:t>в</w:t>
      </w:r>
      <w:r>
        <w:rPr>
          <w:spacing w:val="-3"/>
          <w:sz w:val="24"/>
        </w:rPr>
        <w:t xml:space="preserve"> </w:t>
      </w:r>
      <w:r>
        <w:rPr>
          <w:spacing w:val="-2"/>
          <w:sz w:val="24"/>
        </w:rPr>
        <w:t>неделю;</w:t>
      </w:r>
    </w:p>
    <w:p w:rsidR="00ED4F7B" w:rsidRDefault="00656557">
      <w:pPr>
        <w:pStyle w:val="a4"/>
        <w:numPr>
          <w:ilvl w:val="0"/>
          <w:numId w:val="94"/>
        </w:numPr>
        <w:tabs>
          <w:tab w:val="left" w:pos="1983"/>
        </w:tabs>
        <w:spacing w:line="275" w:lineRule="exact"/>
        <w:ind w:left="1983" w:hanging="706"/>
        <w:jc w:val="left"/>
        <w:rPr>
          <w:sz w:val="24"/>
        </w:rPr>
      </w:pPr>
      <w:r>
        <w:rPr>
          <w:sz w:val="24"/>
        </w:rPr>
        <w:t>для</w:t>
      </w:r>
      <w:r>
        <w:rPr>
          <w:spacing w:val="2"/>
          <w:sz w:val="24"/>
        </w:rPr>
        <w:t xml:space="preserve"> </w:t>
      </w:r>
      <w:r>
        <w:rPr>
          <w:sz w:val="24"/>
        </w:rPr>
        <w:t>учителя-логопеда,</w:t>
      </w:r>
      <w:r>
        <w:rPr>
          <w:spacing w:val="-4"/>
          <w:sz w:val="24"/>
        </w:rPr>
        <w:t xml:space="preserve"> </w:t>
      </w:r>
      <w:r>
        <w:rPr>
          <w:sz w:val="24"/>
        </w:rPr>
        <w:t>учителя-дефектолога</w:t>
      </w:r>
      <w:r>
        <w:rPr>
          <w:spacing w:val="-5"/>
          <w:sz w:val="24"/>
        </w:rPr>
        <w:t xml:space="preserve"> </w:t>
      </w:r>
      <w:r>
        <w:rPr>
          <w:sz w:val="24"/>
        </w:rPr>
        <w:t>-</w:t>
      </w:r>
      <w:r>
        <w:rPr>
          <w:spacing w:val="1"/>
          <w:sz w:val="24"/>
        </w:rPr>
        <w:t xml:space="preserve"> </w:t>
      </w:r>
      <w:r>
        <w:rPr>
          <w:sz w:val="24"/>
        </w:rPr>
        <w:t>20</w:t>
      </w:r>
      <w:r>
        <w:rPr>
          <w:spacing w:val="-1"/>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p w:rsidR="00ED4F7B" w:rsidRDefault="00656557">
      <w:pPr>
        <w:pStyle w:val="a4"/>
        <w:numPr>
          <w:ilvl w:val="0"/>
          <w:numId w:val="94"/>
        </w:numPr>
        <w:tabs>
          <w:tab w:val="left" w:pos="1983"/>
        </w:tabs>
        <w:spacing w:before="3" w:line="275" w:lineRule="exact"/>
        <w:ind w:left="1983" w:hanging="706"/>
        <w:jc w:val="left"/>
        <w:rPr>
          <w:sz w:val="24"/>
        </w:rPr>
      </w:pPr>
      <w:r>
        <w:rPr>
          <w:sz w:val="24"/>
        </w:rPr>
        <w:t>для</w:t>
      </w:r>
      <w:r>
        <w:rPr>
          <w:spacing w:val="-4"/>
          <w:sz w:val="24"/>
        </w:rPr>
        <w:t xml:space="preserve"> </w:t>
      </w:r>
      <w:r>
        <w:rPr>
          <w:sz w:val="24"/>
        </w:rPr>
        <w:t>музыкального</w:t>
      </w:r>
      <w:r>
        <w:rPr>
          <w:spacing w:val="3"/>
          <w:sz w:val="24"/>
        </w:rPr>
        <w:t xml:space="preserve"> </w:t>
      </w:r>
      <w:r>
        <w:rPr>
          <w:sz w:val="24"/>
        </w:rPr>
        <w:t>руководителя</w:t>
      </w:r>
      <w:r>
        <w:rPr>
          <w:spacing w:val="-3"/>
          <w:sz w:val="24"/>
        </w:rPr>
        <w:t xml:space="preserve"> </w:t>
      </w:r>
      <w:r>
        <w:rPr>
          <w:sz w:val="24"/>
        </w:rPr>
        <w:t>-</w:t>
      </w:r>
      <w:r>
        <w:rPr>
          <w:spacing w:val="-4"/>
          <w:sz w:val="24"/>
        </w:rPr>
        <w:t xml:space="preserve"> </w:t>
      </w:r>
      <w:r>
        <w:rPr>
          <w:sz w:val="24"/>
        </w:rPr>
        <w:t>24</w:t>
      </w:r>
      <w:r>
        <w:rPr>
          <w:spacing w:val="-1"/>
          <w:sz w:val="24"/>
        </w:rPr>
        <w:t xml:space="preserve"> </w:t>
      </w:r>
      <w:r>
        <w:rPr>
          <w:sz w:val="24"/>
        </w:rPr>
        <w:t>часа</w:t>
      </w:r>
      <w:r>
        <w:rPr>
          <w:spacing w:val="-2"/>
          <w:sz w:val="24"/>
        </w:rPr>
        <w:t xml:space="preserve"> </w:t>
      </w:r>
      <w:r>
        <w:rPr>
          <w:sz w:val="24"/>
        </w:rPr>
        <w:t>в</w:t>
      </w:r>
      <w:r>
        <w:rPr>
          <w:spacing w:val="-4"/>
          <w:sz w:val="24"/>
        </w:rPr>
        <w:t xml:space="preserve"> </w:t>
      </w:r>
      <w:r>
        <w:rPr>
          <w:spacing w:val="-2"/>
          <w:sz w:val="24"/>
        </w:rPr>
        <w:t>неделю;</w:t>
      </w:r>
    </w:p>
    <w:p w:rsidR="00ED4F7B" w:rsidRDefault="00656557">
      <w:pPr>
        <w:pStyle w:val="a4"/>
        <w:numPr>
          <w:ilvl w:val="0"/>
          <w:numId w:val="94"/>
        </w:numPr>
        <w:tabs>
          <w:tab w:val="left" w:pos="1983"/>
        </w:tabs>
        <w:spacing w:line="275" w:lineRule="exact"/>
        <w:ind w:left="1983" w:hanging="706"/>
        <w:jc w:val="left"/>
        <w:rPr>
          <w:sz w:val="24"/>
        </w:rPr>
      </w:pPr>
      <w:r>
        <w:rPr>
          <w:sz w:val="24"/>
        </w:rPr>
        <w:t>для</w:t>
      </w:r>
      <w:r>
        <w:rPr>
          <w:spacing w:val="-4"/>
          <w:sz w:val="24"/>
        </w:rPr>
        <w:t xml:space="preserve"> </w:t>
      </w:r>
      <w:r>
        <w:rPr>
          <w:sz w:val="24"/>
        </w:rPr>
        <w:t>педагога</w:t>
      </w:r>
      <w:r>
        <w:rPr>
          <w:spacing w:val="-2"/>
          <w:sz w:val="24"/>
        </w:rPr>
        <w:t xml:space="preserve"> </w:t>
      </w:r>
      <w:r>
        <w:rPr>
          <w:sz w:val="24"/>
        </w:rPr>
        <w:t>дополнительного</w:t>
      </w:r>
      <w:r>
        <w:rPr>
          <w:spacing w:val="-5"/>
          <w:sz w:val="24"/>
        </w:rPr>
        <w:t xml:space="preserve"> </w:t>
      </w:r>
      <w:r>
        <w:rPr>
          <w:sz w:val="24"/>
        </w:rPr>
        <w:t>образования</w:t>
      </w:r>
      <w:r>
        <w:rPr>
          <w:spacing w:val="-1"/>
          <w:sz w:val="24"/>
        </w:rPr>
        <w:t xml:space="preserve"> </w:t>
      </w:r>
      <w:r>
        <w:rPr>
          <w:sz w:val="24"/>
        </w:rPr>
        <w:t>–</w:t>
      </w:r>
      <w:r>
        <w:rPr>
          <w:spacing w:val="-2"/>
          <w:sz w:val="24"/>
        </w:rPr>
        <w:t xml:space="preserve"> </w:t>
      </w:r>
      <w:r>
        <w:rPr>
          <w:sz w:val="24"/>
        </w:rPr>
        <w:t>18</w:t>
      </w:r>
      <w:r>
        <w:rPr>
          <w:spacing w:val="-1"/>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p w:rsidR="00ED4F7B" w:rsidRDefault="00656557">
      <w:pPr>
        <w:pStyle w:val="a4"/>
        <w:numPr>
          <w:ilvl w:val="1"/>
          <w:numId w:val="111"/>
        </w:numPr>
        <w:tabs>
          <w:tab w:val="left" w:pos="1746"/>
        </w:tabs>
        <w:spacing w:before="3"/>
        <w:ind w:right="137" w:firstLine="710"/>
        <w:jc w:val="both"/>
        <w:rPr>
          <w:sz w:val="24"/>
        </w:rPr>
      </w:pPr>
      <w:r>
        <w:rPr>
          <w:sz w:val="24"/>
        </w:rP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ED4F7B" w:rsidRDefault="00656557">
      <w:pPr>
        <w:pStyle w:val="a4"/>
        <w:numPr>
          <w:ilvl w:val="1"/>
          <w:numId w:val="111"/>
        </w:numPr>
        <w:tabs>
          <w:tab w:val="left" w:pos="1775"/>
        </w:tabs>
        <w:spacing w:line="242" w:lineRule="auto"/>
        <w:ind w:right="131" w:firstLine="710"/>
        <w:jc w:val="both"/>
        <w:rPr>
          <w:sz w:val="24"/>
        </w:rPr>
      </w:pPr>
      <w:r>
        <w:rPr>
          <w:sz w:val="24"/>
        </w:rPr>
        <w:t xml:space="preserve">Для работников, занимающих следующие должности, устанавливается </w:t>
      </w:r>
      <w:proofErr w:type="spellStart"/>
      <w:r>
        <w:rPr>
          <w:sz w:val="24"/>
        </w:rPr>
        <w:t>ненормир</w:t>
      </w:r>
      <w:proofErr w:type="gramStart"/>
      <w:r>
        <w:rPr>
          <w:sz w:val="24"/>
        </w:rPr>
        <w:t>о</w:t>
      </w:r>
      <w:proofErr w:type="spellEnd"/>
      <w:r>
        <w:rPr>
          <w:sz w:val="24"/>
        </w:rPr>
        <w:t>-</w:t>
      </w:r>
      <w:proofErr w:type="gramEnd"/>
      <w:r>
        <w:rPr>
          <w:sz w:val="24"/>
        </w:rPr>
        <w:t xml:space="preserve"> ванный рабочий день: заведующий, заместители заведующего, завхоз.</w:t>
      </w:r>
    </w:p>
    <w:p w:rsidR="00ED4F7B" w:rsidRDefault="00656557">
      <w:pPr>
        <w:pStyle w:val="a4"/>
        <w:numPr>
          <w:ilvl w:val="1"/>
          <w:numId w:val="111"/>
        </w:numPr>
        <w:tabs>
          <w:tab w:val="left" w:pos="1785"/>
        </w:tabs>
        <w:spacing w:line="242" w:lineRule="auto"/>
        <w:ind w:right="137" w:firstLine="710"/>
        <w:jc w:val="both"/>
        <w:rPr>
          <w:sz w:val="24"/>
        </w:rPr>
      </w:pPr>
      <w:r>
        <w:rPr>
          <w:sz w:val="24"/>
        </w:rPr>
        <w:t>Для сторожей дошкольного образовательного учреждения устанавливается режим рабочего времени согласно графику сменности.</w:t>
      </w:r>
    </w:p>
    <w:p w:rsidR="00ED4F7B" w:rsidRDefault="00656557">
      <w:pPr>
        <w:pStyle w:val="a4"/>
        <w:numPr>
          <w:ilvl w:val="1"/>
          <w:numId w:val="111"/>
        </w:numPr>
        <w:tabs>
          <w:tab w:val="left" w:pos="1713"/>
        </w:tabs>
        <w:ind w:right="131" w:firstLine="710"/>
        <w:jc w:val="both"/>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(приложение 1).</w:t>
      </w:r>
    </w:p>
    <w:p w:rsidR="00ED4F7B" w:rsidRDefault="00656557">
      <w:pPr>
        <w:pStyle w:val="a4"/>
        <w:numPr>
          <w:ilvl w:val="1"/>
          <w:numId w:val="93"/>
        </w:numPr>
        <w:tabs>
          <w:tab w:val="left" w:pos="1722"/>
        </w:tabs>
        <w:ind w:right="135" w:firstLine="710"/>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ED4F7B" w:rsidRDefault="00656557">
      <w:pPr>
        <w:pStyle w:val="a4"/>
        <w:numPr>
          <w:ilvl w:val="1"/>
          <w:numId w:val="93"/>
        </w:numPr>
        <w:tabs>
          <w:tab w:val="left" w:pos="1784"/>
        </w:tabs>
        <w:ind w:right="139" w:firstLine="710"/>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ED4F7B" w:rsidRDefault="00656557">
      <w:pPr>
        <w:pStyle w:val="a4"/>
        <w:numPr>
          <w:ilvl w:val="1"/>
          <w:numId w:val="93"/>
        </w:numPr>
        <w:tabs>
          <w:tab w:val="left" w:pos="1842"/>
        </w:tabs>
        <w:ind w:left="1842" w:hanging="565"/>
        <w:jc w:val="both"/>
        <w:rPr>
          <w:sz w:val="24"/>
        </w:rPr>
      </w:pPr>
      <w:r>
        <w:rPr>
          <w:sz w:val="24"/>
        </w:rPr>
        <w:t>Администрация</w:t>
      </w:r>
      <w:r>
        <w:rPr>
          <w:spacing w:val="38"/>
          <w:sz w:val="24"/>
        </w:rPr>
        <w:t xml:space="preserve">  </w:t>
      </w:r>
      <w:r>
        <w:rPr>
          <w:sz w:val="24"/>
        </w:rPr>
        <w:t>дошкольного</w:t>
      </w:r>
      <w:r>
        <w:rPr>
          <w:spacing w:val="37"/>
          <w:sz w:val="24"/>
        </w:rPr>
        <w:t xml:space="preserve">  </w:t>
      </w:r>
      <w:r>
        <w:rPr>
          <w:sz w:val="24"/>
        </w:rPr>
        <w:t>образовательного</w:t>
      </w:r>
      <w:r>
        <w:rPr>
          <w:spacing w:val="39"/>
          <w:sz w:val="24"/>
        </w:rPr>
        <w:t xml:space="preserve">  </w:t>
      </w:r>
      <w:r>
        <w:rPr>
          <w:sz w:val="24"/>
        </w:rPr>
        <w:t>учреждения</w:t>
      </w:r>
      <w:r>
        <w:rPr>
          <w:spacing w:val="39"/>
          <w:sz w:val="24"/>
        </w:rPr>
        <w:t xml:space="preserve">  </w:t>
      </w:r>
      <w:r>
        <w:rPr>
          <w:sz w:val="24"/>
        </w:rPr>
        <w:t>строго</w:t>
      </w:r>
      <w:r>
        <w:rPr>
          <w:spacing w:val="39"/>
          <w:sz w:val="24"/>
        </w:rPr>
        <w:t xml:space="preserve">  </w:t>
      </w:r>
      <w:r>
        <w:rPr>
          <w:sz w:val="24"/>
        </w:rPr>
        <w:t>ведет</w:t>
      </w:r>
      <w:r>
        <w:rPr>
          <w:spacing w:val="39"/>
          <w:sz w:val="24"/>
        </w:rPr>
        <w:t xml:space="preserve">  </w:t>
      </w:r>
      <w:r>
        <w:rPr>
          <w:spacing w:val="-4"/>
          <w:sz w:val="24"/>
        </w:rPr>
        <w:t>учет</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firstLine="0"/>
      </w:pPr>
      <w:r>
        <w:lastRenderedPageBreak/>
        <w:t>соблюдения</w:t>
      </w:r>
      <w:r>
        <w:rPr>
          <w:spacing w:val="-6"/>
        </w:rPr>
        <w:t xml:space="preserve"> </w:t>
      </w:r>
      <w:r>
        <w:t>рабочего</w:t>
      </w:r>
      <w:r>
        <w:rPr>
          <w:spacing w:val="-4"/>
        </w:rPr>
        <w:t xml:space="preserve"> </w:t>
      </w:r>
      <w:r>
        <w:t>времени</w:t>
      </w:r>
      <w:r>
        <w:rPr>
          <w:spacing w:val="-7"/>
        </w:rPr>
        <w:t xml:space="preserve"> </w:t>
      </w:r>
      <w:r>
        <w:t>всеми</w:t>
      </w:r>
      <w:r>
        <w:rPr>
          <w:spacing w:val="-2"/>
        </w:rPr>
        <w:t xml:space="preserve"> </w:t>
      </w:r>
      <w:r>
        <w:t>сотрудниками</w:t>
      </w:r>
      <w:r>
        <w:rPr>
          <w:spacing w:val="-3"/>
        </w:rPr>
        <w:t xml:space="preserve"> </w:t>
      </w:r>
      <w:r>
        <w:t>детского</w:t>
      </w:r>
      <w:r>
        <w:rPr>
          <w:spacing w:val="-3"/>
        </w:rPr>
        <w:t xml:space="preserve"> </w:t>
      </w:r>
      <w:r>
        <w:rPr>
          <w:spacing w:val="-2"/>
        </w:rPr>
        <w:t>сада.</w:t>
      </w:r>
    </w:p>
    <w:p w:rsidR="00ED4F7B" w:rsidRDefault="00656557">
      <w:pPr>
        <w:pStyle w:val="a4"/>
        <w:numPr>
          <w:ilvl w:val="1"/>
          <w:numId w:val="93"/>
        </w:numPr>
        <w:tabs>
          <w:tab w:val="left" w:pos="1722"/>
        </w:tabs>
        <w:spacing w:before="3"/>
        <w:ind w:right="145" w:firstLine="710"/>
        <w:jc w:val="both"/>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w:t>
      </w:r>
      <w:r>
        <w:rPr>
          <w:spacing w:val="40"/>
          <w:sz w:val="24"/>
        </w:rPr>
        <w:t xml:space="preserve"> </w:t>
      </w:r>
      <w:r>
        <w:rPr>
          <w:sz w:val="24"/>
        </w:rPr>
        <w:t>выхода на работу.</w:t>
      </w:r>
    </w:p>
    <w:p w:rsidR="00ED4F7B" w:rsidRDefault="00656557">
      <w:pPr>
        <w:pStyle w:val="a4"/>
        <w:numPr>
          <w:ilvl w:val="1"/>
          <w:numId w:val="93"/>
        </w:numPr>
        <w:tabs>
          <w:tab w:val="left" w:pos="1832"/>
        </w:tabs>
        <w:spacing w:line="242" w:lineRule="auto"/>
        <w:ind w:right="141" w:firstLine="710"/>
        <w:jc w:val="both"/>
        <w:rPr>
          <w:sz w:val="24"/>
        </w:rPr>
      </w:pPr>
      <w:r>
        <w:rPr>
          <w:sz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ED4F7B" w:rsidRDefault="00656557">
      <w:pPr>
        <w:pStyle w:val="a4"/>
        <w:numPr>
          <w:ilvl w:val="1"/>
          <w:numId w:val="93"/>
        </w:numPr>
        <w:tabs>
          <w:tab w:val="left" w:pos="1967"/>
        </w:tabs>
        <w:ind w:right="132" w:firstLine="710"/>
        <w:jc w:val="both"/>
        <w:rPr>
          <w:sz w:val="24"/>
        </w:rPr>
      </w:pPr>
      <w:r>
        <w:rPr>
          <w:sz w:val="24"/>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spacing w:val="-2"/>
          <w:sz w:val="24"/>
        </w:rPr>
        <w:t>законодательством.</w:t>
      </w:r>
    </w:p>
    <w:p w:rsidR="00ED4F7B" w:rsidRDefault="00656557">
      <w:pPr>
        <w:pStyle w:val="a4"/>
        <w:numPr>
          <w:ilvl w:val="1"/>
          <w:numId w:val="93"/>
        </w:numPr>
        <w:tabs>
          <w:tab w:val="left" w:pos="1876"/>
        </w:tabs>
        <w:ind w:right="136" w:firstLine="710"/>
        <w:jc w:val="both"/>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D4F7B" w:rsidRDefault="00656557">
      <w:pPr>
        <w:pStyle w:val="a4"/>
        <w:numPr>
          <w:ilvl w:val="1"/>
          <w:numId w:val="93"/>
        </w:numPr>
        <w:tabs>
          <w:tab w:val="left" w:pos="1837"/>
        </w:tabs>
        <w:ind w:right="131" w:firstLine="710"/>
        <w:jc w:val="both"/>
        <w:rPr>
          <w:sz w:val="24"/>
        </w:rPr>
      </w:pPr>
      <w:r>
        <w:rPr>
          <w:sz w:val="24"/>
        </w:rPr>
        <w:t xml:space="preserve">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w:t>
      </w:r>
      <w:proofErr w:type="spellStart"/>
      <w:r>
        <w:rPr>
          <w:sz w:val="24"/>
        </w:rPr>
        <w:t>продо</w:t>
      </w:r>
      <w:proofErr w:type="gramStart"/>
      <w:r>
        <w:rPr>
          <w:sz w:val="24"/>
        </w:rPr>
        <w:t>л</w:t>
      </w:r>
      <w:proofErr w:type="spellEnd"/>
      <w:r>
        <w:rPr>
          <w:sz w:val="24"/>
        </w:rPr>
        <w:t>-</w:t>
      </w:r>
      <w:proofErr w:type="gramEnd"/>
      <w:r>
        <w:rPr>
          <w:sz w:val="24"/>
        </w:rPr>
        <w:t xml:space="preserve"> </w:t>
      </w:r>
      <w:proofErr w:type="spellStart"/>
      <w:r>
        <w:rPr>
          <w:sz w:val="24"/>
        </w:rPr>
        <w:t>жительностью</w:t>
      </w:r>
      <w:proofErr w:type="spellEnd"/>
      <w:r>
        <w:rPr>
          <w:sz w:val="24"/>
        </w:rPr>
        <w:t xml:space="preserve"> 42 календарных дня. Отпуск предоставляется в соответствии с графиком, </w:t>
      </w:r>
      <w:proofErr w:type="spellStart"/>
      <w:r>
        <w:rPr>
          <w:sz w:val="24"/>
        </w:rPr>
        <w:t>утвер</w:t>
      </w:r>
      <w:proofErr w:type="gramStart"/>
      <w:r>
        <w:rPr>
          <w:sz w:val="24"/>
        </w:rPr>
        <w:t>ж</w:t>
      </w:r>
      <w:proofErr w:type="spellEnd"/>
      <w:r>
        <w:rPr>
          <w:sz w:val="24"/>
        </w:rPr>
        <w:t>-</w:t>
      </w:r>
      <w:proofErr w:type="gramEnd"/>
      <w:r>
        <w:rPr>
          <w:sz w:val="24"/>
        </w:rPr>
        <w:t xml:space="preserve"> </w:t>
      </w:r>
      <w:proofErr w:type="spellStart"/>
      <w:r>
        <w:rPr>
          <w:sz w:val="24"/>
        </w:rPr>
        <w:t>даемым</w:t>
      </w:r>
      <w:proofErr w:type="spellEnd"/>
      <w:r>
        <w:rPr>
          <w:spacing w:val="-9"/>
          <w:sz w:val="24"/>
        </w:rPr>
        <w:t xml:space="preserve"> </w:t>
      </w:r>
      <w:r>
        <w:rPr>
          <w:sz w:val="24"/>
        </w:rPr>
        <w:t>заведующим</w:t>
      </w:r>
      <w:r>
        <w:rPr>
          <w:spacing w:val="-3"/>
          <w:sz w:val="24"/>
        </w:rPr>
        <w:t xml:space="preserve"> </w:t>
      </w:r>
      <w:r>
        <w:rPr>
          <w:sz w:val="24"/>
        </w:rPr>
        <w:t>ДОУ</w:t>
      </w:r>
      <w:r>
        <w:rPr>
          <w:spacing w:val="-7"/>
          <w:sz w:val="24"/>
        </w:rPr>
        <w:t xml:space="preserve"> </w:t>
      </w:r>
      <w:r>
        <w:rPr>
          <w:sz w:val="24"/>
        </w:rPr>
        <w:t>с</w:t>
      </w:r>
      <w:r>
        <w:rPr>
          <w:spacing w:val="-6"/>
          <w:sz w:val="24"/>
        </w:rPr>
        <w:t xml:space="preserve"> </w:t>
      </w:r>
      <w:r>
        <w:rPr>
          <w:sz w:val="24"/>
        </w:rPr>
        <w:t>учетом</w:t>
      </w:r>
      <w:r>
        <w:rPr>
          <w:spacing w:val="-9"/>
          <w:sz w:val="24"/>
        </w:rPr>
        <w:t xml:space="preserve"> </w:t>
      </w:r>
      <w:r>
        <w:rPr>
          <w:sz w:val="24"/>
        </w:rPr>
        <w:t>мнения</w:t>
      </w:r>
      <w:r>
        <w:rPr>
          <w:spacing w:val="-9"/>
          <w:sz w:val="24"/>
        </w:rPr>
        <w:t xml:space="preserve"> </w:t>
      </w:r>
      <w:r>
        <w:rPr>
          <w:sz w:val="24"/>
        </w:rPr>
        <w:t>выборного</w:t>
      </w:r>
      <w:r>
        <w:rPr>
          <w:spacing w:val="-9"/>
          <w:sz w:val="24"/>
        </w:rPr>
        <w:t xml:space="preserve"> </w:t>
      </w:r>
      <w:r>
        <w:rPr>
          <w:sz w:val="24"/>
        </w:rPr>
        <w:t>профсоюзного</w:t>
      </w:r>
      <w:r>
        <w:rPr>
          <w:spacing w:val="-9"/>
          <w:sz w:val="24"/>
        </w:rPr>
        <w:t xml:space="preserve"> </w:t>
      </w:r>
      <w:r>
        <w:rPr>
          <w:sz w:val="24"/>
        </w:rPr>
        <w:t>органа</w:t>
      </w:r>
      <w:r>
        <w:rPr>
          <w:spacing w:val="-10"/>
          <w:sz w:val="24"/>
        </w:rPr>
        <w:t xml:space="preserve"> </w:t>
      </w:r>
      <w:r>
        <w:rPr>
          <w:sz w:val="24"/>
        </w:rPr>
        <w:t>не</w:t>
      </w:r>
      <w:r>
        <w:rPr>
          <w:spacing w:val="-10"/>
          <w:sz w:val="24"/>
        </w:rPr>
        <w:t xml:space="preserve"> </w:t>
      </w:r>
      <w:r>
        <w:rPr>
          <w:sz w:val="24"/>
        </w:rPr>
        <w:t>позднее,</w:t>
      </w:r>
      <w:r>
        <w:rPr>
          <w:spacing w:val="-8"/>
          <w:sz w:val="24"/>
        </w:rPr>
        <w:t xml:space="preserve"> </w:t>
      </w:r>
      <w:r>
        <w:rPr>
          <w:sz w:val="24"/>
        </w:rPr>
        <w:t>чем</w:t>
      </w:r>
      <w:r>
        <w:rPr>
          <w:spacing w:val="-9"/>
          <w:sz w:val="24"/>
        </w:rPr>
        <w:t xml:space="preserve"> </w:t>
      </w:r>
      <w:r>
        <w:rPr>
          <w:sz w:val="24"/>
        </w:rPr>
        <w:t>за</w:t>
      </w:r>
      <w:r>
        <w:rPr>
          <w:spacing w:val="-6"/>
          <w:sz w:val="24"/>
        </w:rPr>
        <w:t xml:space="preserve"> </w:t>
      </w:r>
      <w:r>
        <w:rPr>
          <w:sz w:val="24"/>
        </w:rPr>
        <w:t>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ED4F7B" w:rsidRDefault="00656557">
      <w:pPr>
        <w:pStyle w:val="a4"/>
        <w:numPr>
          <w:ilvl w:val="1"/>
          <w:numId w:val="93"/>
        </w:numPr>
        <w:tabs>
          <w:tab w:val="left" w:pos="1876"/>
        </w:tabs>
        <w:ind w:right="147" w:firstLine="710"/>
        <w:jc w:val="both"/>
        <w:rPr>
          <w:sz w:val="24"/>
        </w:rPr>
      </w:pPr>
      <w:bookmarkStart w:id="11" w:name="6.14._Право_на_использование_отпуска_за_"/>
      <w:bookmarkEnd w:id="11"/>
      <w:r>
        <w:rPr>
          <w:sz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Pr>
          <w:sz w:val="24"/>
        </w:rPr>
        <w:t>ч</w:t>
      </w:r>
      <w:proofErr w:type="gramEnd"/>
      <w:r>
        <w:rPr>
          <w:sz w:val="24"/>
        </w:rPr>
        <w:t>.2 ст.122 ТК РФ).</w:t>
      </w:r>
    </w:p>
    <w:p w:rsidR="00ED4F7B" w:rsidRDefault="00656557">
      <w:pPr>
        <w:pStyle w:val="a3"/>
        <w:spacing w:line="242" w:lineRule="auto"/>
        <w:ind w:right="145"/>
      </w:pPr>
      <w:r>
        <w:t>До истечения шести месяцев непрерывной работы оплачиваемый отпуск по заявлению работника должен быть предоставлен:</w:t>
      </w:r>
    </w:p>
    <w:p w:rsidR="00ED4F7B" w:rsidRDefault="00656557">
      <w:pPr>
        <w:pStyle w:val="a4"/>
        <w:numPr>
          <w:ilvl w:val="2"/>
          <w:numId w:val="93"/>
        </w:numPr>
        <w:tabs>
          <w:tab w:val="left" w:pos="1983"/>
        </w:tabs>
        <w:spacing w:line="271" w:lineRule="exact"/>
        <w:ind w:hanging="706"/>
        <w:rPr>
          <w:sz w:val="24"/>
        </w:rPr>
      </w:pPr>
      <w:r>
        <w:rPr>
          <w:sz w:val="24"/>
        </w:rPr>
        <w:t>женщинам</w:t>
      </w:r>
      <w:r>
        <w:rPr>
          <w:spacing w:val="28"/>
          <w:sz w:val="24"/>
        </w:rPr>
        <w:t xml:space="preserve"> </w:t>
      </w:r>
      <w:r>
        <w:rPr>
          <w:sz w:val="24"/>
        </w:rPr>
        <w:t>-</w:t>
      </w:r>
      <w:r>
        <w:rPr>
          <w:spacing w:val="28"/>
          <w:sz w:val="24"/>
        </w:rPr>
        <w:t xml:space="preserve"> </w:t>
      </w:r>
      <w:r>
        <w:rPr>
          <w:sz w:val="24"/>
        </w:rPr>
        <w:t>перед</w:t>
      </w:r>
      <w:r>
        <w:rPr>
          <w:spacing w:val="24"/>
          <w:sz w:val="24"/>
        </w:rPr>
        <w:t xml:space="preserve"> </w:t>
      </w:r>
      <w:r>
        <w:rPr>
          <w:sz w:val="24"/>
        </w:rPr>
        <w:t>отпуском</w:t>
      </w:r>
      <w:r>
        <w:rPr>
          <w:spacing w:val="33"/>
          <w:sz w:val="24"/>
        </w:rPr>
        <w:t xml:space="preserve"> </w:t>
      </w:r>
      <w:r>
        <w:rPr>
          <w:sz w:val="24"/>
        </w:rPr>
        <w:t>по</w:t>
      </w:r>
      <w:r>
        <w:rPr>
          <w:spacing w:val="31"/>
          <w:sz w:val="24"/>
        </w:rPr>
        <w:t xml:space="preserve"> </w:t>
      </w:r>
      <w:r>
        <w:rPr>
          <w:sz w:val="24"/>
        </w:rPr>
        <w:t>беременности</w:t>
      </w:r>
      <w:r>
        <w:rPr>
          <w:spacing w:val="29"/>
          <w:sz w:val="24"/>
        </w:rPr>
        <w:t xml:space="preserve"> </w:t>
      </w:r>
      <w:r>
        <w:rPr>
          <w:sz w:val="24"/>
        </w:rPr>
        <w:t>и</w:t>
      </w:r>
      <w:r>
        <w:rPr>
          <w:spacing w:val="28"/>
          <w:sz w:val="24"/>
        </w:rPr>
        <w:t xml:space="preserve"> </w:t>
      </w:r>
      <w:r>
        <w:rPr>
          <w:sz w:val="24"/>
        </w:rPr>
        <w:t>родам</w:t>
      </w:r>
      <w:r>
        <w:rPr>
          <w:spacing w:val="28"/>
          <w:sz w:val="24"/>
        </w:rPr>
        <w:t xml:space="preserve"> </w:t>
      </w:r>
      <w:r>
        <w:rPr>
          <w:sz w:val="24"/>
        </w:rPr>
        <w:t>или</w:t>
      </w:r>
      <w:r>
        <w:rPr>
          <w:spacing w:val="28"/>
          <w:sz w:val="24"/>
        </w:rPr>
        <w:t xml:space="preserve"> </w:t>
      </w:r>
      <w:r>
        <w:rPr>
          <w:sz w:val="24"/>
        </w:rPr>
        <w:t>непосредственно</w:t>
      </w:r>
      <w:r>
        <w:rPr>
          <w:spacing w:val="32"/>
          <w:sz w:val="24"/>
        </w:rPr>
        <w:t xml:space="preserve"> </w:t>
      </w:r>
      <w:r>
        <w:rPr>
          <w:spacing w:val="-2"/>
          <w:sz w:val="24"/>
        </w:rPr>
        <w:t>после</w:t>
      </w:r>
    </w:p>
    <w:p w:rsidR="00ED4F7B" w:rsidRDefault="00ED4F7B">
      <w:pPr>
        <w:pStyle w:val="a4"/>
        <w:spacing w:line="271" w:lineRule="exact"/>
        <w:rPr>
          <w:sz w:val="24"/>
        </w:rPr>
        <w:sectPr w:rsidR="00ED4F7B">
          <w:pgSz w:w="11910" w:h="16840"/>
          <w:pgMar w:top="1040" w:right="425" w:bottom="440" w:left="566" w:header="0" w:footer="253" w:gutter="0"/>
          <w:cols w:space="720"/>
        </w:sectPr>
      </w:pPr>
    </w:p>
    <w:p w:rsidR="00ED4F7B" w:rsidRDefault="00656557">
      <w:pPr>
        <w:pStyle w:val="a3"/>
        <w:spacing w:line="273" w:lineRule="exact"/>
        <w:ind w:firstLine="0"/>
        <w:jc w:val="left"/>
      </w:pPr>
      <w:r>
        <w:rPr>
          <w:spacing w:val="-2"/>
        </w:rPr>
        <w:lastRenderedPageBreak/>
        <w:t>него;</w:t>
      </w:r>
    </w:p>
    <w:p w:rsidR="00ED4F7B" w:rsidRDefault="00656557">
      <w:pPr>
        <w:pStyle w:val="a4"/>
        <w:numPr>
          <w:ilvl w:val="2"/>
          <w:numId w:val="93"/>
        </w:numPr>
        <w:tabs>
          <w:tab w:val="left" w:pos="854"/>
        </w:tabs>
        <w:spacing w:before="271"/>
        <w:ind w:left="854" w:hanging="706"/>
        <w:jc w:val="left"/>
        <w:rPr>
          <w:sz w:val="24"/>
        </w:rPr>
      </w:pPr>
      <w:r>
        <w:br w:type="column"/>
      </w:r>
      <w:r>
        <w:rPr>
          <w:sz w:val="24"/>
        </w:rPr>
        <w:lastRenderedPageBreak/>
        <w:t>работникам</w:t>
      </w:r>
      <w:r>
        <w:rPr>
          <w:spacing w:val="-4"/>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1"/>
          <w:sz w:val="24"/>
        </w:rPr>
        <w:t xml:space="preserve"> </w:t>
      </w:r>
      <w:r>
        <w:rPr>
          <w:sz w:val="24"/>
        </w:rPr>
        <w:t xml:space="preserve">восемнадцати </w:t>
      </w:r>
      <w:r>
        <w:rPr>
          <w:spacing w:val="-4"/>
          <w:sz w:val="24"/>
        </w:rPr>
        <w:t>лет;</w:t>
      </w:r>
    </w:p>
    <w:p w:rsidR="00ED4F7B" w:rsidRDefault="00656557">
      <w:pPr>
        <w:pStyle w:val="a4"/>
        <w:numPr>
          <w:ilvl w:val="2"/>
          <w:numId w:val="93"/>
        </w:numPr>
        <w:tabs>
          <w:tab w:val="left" w:pos="854"/>
        </w:tabs>
        <w:spacing w:before="2" w:line="275" w:lineRule="exact"/>
        <w:ind w:left="854" w:hanging="706"/>
        <w:jc w:val="left"/>
        <w:rPr>
          <w:sz w:val="24"/>
        </w:rPr>
      </w:pPr>
      <w:r>
        <w:rPr>
          <w:sz w:val="24"/>
        </w:rPr>
        <w:t>работникам,</w:t>
      </w:r>
      <w:r>
        <w:rPr>
          <w:spacing w:val="-7"/>
          <w:sz w:val="24"/>
        </w:rPr>
        <w:t xml:space="preserve"> </w:t>
      </w:r>
      <w:r>
        <w:rPr>
          <w:sz w:val="24"/>
        </w:rPr>
        <w:t>усыновившим</w:t>
      </w:r>
      <w:r>
        <w:rPr>
          <w:spacing w:val="-2"/>
          <w:sz w:val="24"/>
        </w:rPr>
        <w:t xml:space="preserve"> </w:t>
      </w:r>
      <w:r>
        <w:rPr>
          <w:sz w:val="24"/>
        </w:rPr>
        <w:t>ребенка</w:t>
      </w:r>
      <w:r>
        <w:rPr>
          <w:spacing w:val="-3"/>
          <w:sz w:val="24"/>
        </w:rPr>
        <w:t xml:space="preserve"> </w:t>
      </w:r>
      <w:r>
        <w:rPr>
          <w:sz w:val="24"/>
        </w:rPr>
        <w:t>(детей)</w:t>
      </w:r>
      <w:r>
        <w:rPr>
          <w:spacing w:val="-5"/>
          <w:sz w:val="24"/>
        </w:rPr>
        <w:t xml:space="preserve"> </w:t>
      </w:r>
      <w:r>
        <w:rPr>
          <w:sz w:val="24"/>
        </w:rPr>
        <w:t>в</w:t>
      </w:r>
      <w:r>
        <w:rPr>
          <w:spacing w:val="-5"/>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трех</w:t>
      </w:r>
      <w:r>
        <w:rPr>
          <w:spacing w:val="-6"/>
          <w:sz w:val="24"/>
        </w:rPr>
        <w:t xml:space="preserve"> </w:t>
      </w:r>
      <w:r>
        <w:rPr>
          <w:spacing w:val="-2"/>
          <w:sz w:val="24"/>
        </w:rPr>
        <w:t>месяцев;</w:t>
      </w:r>
    </w:p>
    <w:p w:rsidR="00ED4F7B" w:rsidRDefault="00656557">
      <w:pPr>
        <w:pStyle w:val="a4"/>
        <w:numPr>
          <w:ilvl w:val="2"/>
          <w:numId w:val="93"/>
        </w:numPr>
        <w:tabs>
          <w:tab w:val="left" w:pos="854"/>
        </w:tabs>
        <w:spacing w:line="275" w:lineRule="exact"/>
        <w:ind w:left="854" w:hanging="706"/>
        <w:jc w:val="left"/>
        <w:rPr>
          <w:sz w:val="24"/>
        </w:rPr>
      </w:pPr>
      <w:r>
        <w:rPr>
          <w:sz w:val="24"/>
        </w:rPr>
        <w:t>в</w:t>
      </w:r>
      <w:r>
        <w:rPr>
          <w:spacing w:val="-5"/>
          <w:sz w:val="24"/>
        </w:rPr>
        <w:t xml:space="preserve"> </w:t>
      </w:r>
      <w:r>
        <w:rPr>
          <w:sz w:val="24"/>
        </w:rPr>
        <w:t>других</w:t>
      </w:r>
      <w:r>
        <w:rPr>
          <w:spacing w:val="-8"/>
          <w:sz w:val="24"/>
        </w:rPr>
        <w:t xml:space="preserve"> </w:t>
      </w:r>
      <w:r>
        <w:rPr>
          <w:sz w:val="24"/>
        </w:rPr>
        <w:t>случаях,</w:t>
      </w:r>
      <w:r>
        <w:rPr>
          <w:spacing w:val="-1"/>
          <w:sz w:val="24"/>
        </w:rPr>
        <w:t xml:space="preserve"> </w:t>
      </w:r>
      <w:r>
        <w:rPr>
          <w:sz w:val="24"/>
        </w:rPr>
        <w:t>предусмотренных</w:t>
      </w:r>
      <w:r>
        <w:rPr>
          <w:spacing w:val="-8"/>
          <w:sz w:val="24"/>
        </w:rPr>
        <w:t xml:space="preserve"> </w:t>
      </w:r>
      <w:r>
        <w:rPr>
          <w:sz w:val="24"/>
        </w:rPr>
        <w:t xml:space="preserve">федеральными </w:t>
      </w:r>
      <w:r>
        <w:rPr>
          <w:spacing w:val="-2"/>
          <w:sz w:val="24"/>
        </w:rPr>
        <w:t>законами.</w:t>
      </w:r>
    </w:p>
    <w:p w:rsidR="00ED4F7B" w:rsidRDefault="00656557">
      <w:pPr>
        <w:pStyle w:val="a3"/>
        <w:spacing w:before="3"/>
        <w:ind w:left="148" w:firstLine="0"/>
        <w:jc w:val="left"/>
      </w:pPr>
      <w:r>
        <w:t>Отпуск</w:t>
      </w:r>
      <w:r>
        <w:rPr>
          <w:spacing w:val="57"/>
        </w:rPr>
        <w:t xml:space="preserve"> </w:t>
      </w:r>
      <w:r>
        <w:t>за</w:t>
      </w:r>
      <w:r>
        <w:rPr>
          <w:spacing w:val="60"/>
        </w:rPr>
        <w:t xml:space="preserve"> </w:t>
      </w:r>
      <w:r>
        <w:t>второй</w:t>
      </w:r>
      <w:r>
        <w:rPr>
          <w:spacing w:val="61"/>
        </w:rPr>
        <w:t xml:space="preserve"> </w:t>
      </w:r>
      <w:r>
        <w:t>и</w:t>
      </w:r>
      <w:r>
        <w:rPr>
          <w:spacing w:val="57"/>
        </w:rPr>
        <w:t xml:space="preserve"> </w:t>
      </w:r>
      <w:r>
        <w:t>последующие</w:t>
      </w:r>
      <w:r>
        <w:rPr>
          <w:spacing w:val="59"/>
        </w:rPr>
        <w:t xml:space="preserve"> </w:t>
      </w:r>
      <w:r>
        <w:t>годы</w:t>
      </w:r>
      <w:r>
        <w:rPr>
          <w:spacing w:val="63"/>
        </w:rPr>
        <w:t xml:space="preserve"> </w:t>
      </w:r>
      <w:r>
        <w:t>работы</w:t>
      </w:r>
      <w:r>
        <w:rPr>
          <w:spacing w:val="62"/>
        </w:rPr>
        <w:t xml:space="preserve"> </w:t>
      </w:r>
      <w:r>
        <w:t>может</w:t>
      </w:r>
      <w:r>
        <w:rPr>
          <w:spacing w:val="57"/>
        </w:rPr>
        <w:t xml:space="preserve"> </w:t>
      </w:r>
      <w:r>
        <w:t>предоставляться</w:t>
      </w:r>
      <w:r>
        <w:rPr>
          <w:spacing w:val="60"/>
        </w:rPr>
        <w:t xml:space="preserve"> </w:t>
      </w:r>
      <w:r>
        <w:t>в</w:t>
      </w:r>
      <w:r>
        <w:rPr>
          <w:spacing w:val="58"/>
        </w:rPr>
        <w:t xml:space="preserve"> </w:t>
      </w:r>
      <w:r>
        <w:t>любое</w:t>
      </w:r>
      <w:r>
        <w:rPr>
          <w:spacing w:val="55"/>
        </w:rPr>
        <w:t xml:space="preserve"> </w:t>
      </w:r>
      <w:r>
        <w:rPr>
          <w:spacing w:val="-2"/>
        </w:rPr>
        <w:t>время</w:t>
      </w:r>
    </w:p>
    <w:p w:rsidR="00ED4F7B" w:rsidRDefault="00ED4F7B">
      <w:pPr>
        <w:pStyle w:val="a3"/>
        <w:jc w:val="left"/>
        <w:sectPr w:rsidR="00ED4F7B">
          <w:type w:val="continuous"/>
          <w:pgSz w:w="11910" w:h="16840"/>
          <w:pgMar w:top="480" w:right="425" w:bottom="280" w:left="566" w:header="0" w:footer="253" w:gutter="0"/>
          <w:cols w:num="2" w:space="720" w:equalWidth="0">
            <w:col w:w="1090" w:space="40"/>
            <w:col w:w="9789"/>
          </w:cols>
        </w:sectPr>
      </w:pPr>
    </w:p>
    <w:p w:rsidR="00ED4F7B" w:rsidRDefault="00656557">
      <w:pPr>
        <w:pStyle w:val="a3"/>
        <w:spacing w:line="242" w:lineRule="auto"/>
        <w:ind w:right="147" w:firstLine="0"/>
      </w:pPr>
      <w:r>
        <w:lastRenderedPageBreak/>
        <w:t>рабочего года в соответствии с</w:t>
      </w:r>
      <w:r>
        <w:rPr>
          <w:spacing w:val="-3"/>
        </w:rPr>
        <w:t xml:space="preserve"> </w:t>
      </w:r>
      <w:r>
        <w:t>очередностью предоставления ежегодных</w:t>
      </w:r>
      <w:r>
        <w:rPr>
          <w:spacing w:val="-2"/>
        </w:rPr>
        <w:t xml:space="preserve"> </w:t>
      </w:r>
      <w:r>
        <w:t>оплачиваемых</w:t>
      </w:r>
      <w:r>
        <w:rPr>
          <w:spacing w:val="-2"/>
        </w:rPr>
        <w:t xml:space="preserve"> </w:t>
      </w:r>
      <w:r>
        <w:t>отпусков, установленной в дошкольном образовательном учреждении.</w:t>
      </w:r>
    </w:p>
    <w:p w:rsidR="00ED4F7B" w:rsidRDefault="00656557">
      <w:pPr>
        <w:pStyle w:val="a4"/>
        <w:numPr>
          <w:ilvl w:val="1"/>
          <w:numId w:val="93"/>
        </w:numPr>
        <w:tabs>
          <w:tab w:val="left" w:pos="1828"/>
        </w:tabs>
        <w:ind w:right="139" w:firstLine="710"/>
        <w:jc w:val="both"/>
        <w:rPr>
          <w:sz w:val="24"/>
        </w:rPr>
      </w:pPr>
      <w:r>
        <w:rPr>
          <w:sz w:val="24"/>
        </w:rPr>
        <w:t>По соглашению между</w:t>
      </w:r>
      <w:r>
        <w:rPr>
          <w:spacing w:val="-6"/>
          <w:sz w:val="24"/>
        </w:rPr>
        <w:t xml:space="preserve"> </w:t>
      </w:r>
      <w:r>
        <w:rPr>
          <w:sz w:val="24"/>
        </w:rPr>
        <w:t>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Pr>
          <w:sz w:val="24"/>
        </w:rPr>
        <w:t>ч</w:t>
      </w:r>
      <w:proofErr w:type="gramEnd"/>
      <w:r>
        <w:rPr>
          <w:sz w:val="24"/>
        </w:rPr>
        <w:t>.1 ст.125 ТК РФ).</w:t>
      </w:r>
    </w:p>
    <w:p w:rsidR="00ED4F7B" w:rsidRDefault="00656557">
      <w:pPr>
        <w:pStyle w:val="a4"/>
        <w:numPr>
          <w:ilvl w:val="1"/>
          <w:numId w:val="93"/>
        </w:numPr>
        <w:tabs>
          <w:tab w:val="left" w:pos="1890"/>
        </w:tabs>
        <w:spacing w:line="237" w:lineRule="auto"/>
        <w:ind w:right="144" w:firstLine="710"/>
        <w:jc w:val="both"/>
        <w:rPr>
          <w:sz w:val="24"/>
        </w:rPr>
      </w:pPr>
      <w:r>
        <w:rPr>
          <w:sz w:val="24"/>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Pr>
          <w:sz w:val="24"/>
        </w:rPr>
        <w:t>ч</w:t>
      </w:r>
      <w:proofErr w:type="gramEnd"/>
      <w:r>
        <w:rPr>
          <w:sz w:val="24"/>
        </w:rPr>
        <w:t>.1 ст.124 ТК РФ):</w:t>
      </w:r>
    </w:p>
    <w:p w:rsidR="00ED4F7B" w:rsidRDefault="00656557">
      <w:pPr>
        <w:pStyle w:val="a4"/>
        <w:numPr>
          <w:ilvl w:val="2"/>
          <w:numId w:val="93"/>
        </w:numPr>
        <w:tabs>
          <w:tab w:val="left" w:pos="1983"/>
        </w:tabs>
        <w:spacing w:before="1" w:line="275" w:lineRule="exact"/>
        <w:ind w:hanging="706"/>
        <w:rPr>
          <w:sz w:val="24"/>
        </w:rPr>
      </w:pPr>
      <w:r>
        <w:rPr>
          <w:sz w:val="24"/>
        </w:rPr>
        <w:t>временной</w:t>
      </w:r>
      <w:r>
        <w:rPr>
          <w:spacing w:val="-5"/>
          <w:sz w:val="24"/>
        </w:rPr>
        <w:t xml:space="preserve"> </w:t>
      </w:r>
      <w:r>
        <w:rPr>
          <w:sz w:val="24"/>
        </w:rPr>
        <w:t>нетрудоспособности</w:t>
      </w:r>
      <w:r>
        <w:rPr>
          <w:spacing w:val="-5"/>
          <w:sz w:val="24"/>
        </w:rPr>
        <w:t xml:space="preserve"> </w:t>
      </w:r>
      <w:r>
        <w:rPr>
          <w:spacing w:val="-2"/>
          <w:sz w:val="24"/>
        </w:rPr>
        <w:t>работника;</w:t>
      </w:r>
    </w:p>
    <w:p w:rsidR="00ED4F7B" w:rsidRDefault="00656557">
      <w:pPr>
        <w:pStyle w:val="a4"/>
        <w:numPr>
          <w:ilvl w:val="2"/>
          <w:numId w:val="93"/>
        </w:numPr>
        <w:tabs>
          <w:tab w:val="left" w:pos="1983"/>
        </w:tabs>
        <w:ind w:left="567" w:right="147" w:firstLine="710"/>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D4F7B" w:rsidRDefault="00656557">
      <w:pPr>
        <w:pStyle w:val="a4"/>
        <w:numPr>
          <w:ilvl w:val="2"/>
          <w:numId w:val="93"/>
        </w:numPr>
        <w:tabs>
          <w:tab w:val="left" w:pos="1983"/>
        </w:tabs>
        <w:spacing w:before="3" w:line="237" w:lineRule="auto"/>
        <w:ind w:left="567" w:right="139" w:firstLine="710"/>
        <w:rPr>
          <w:sz w:val="24"/>
        </w:rPr>
      </w:pPr>
      <w:r>
        <w:rPr>
          <w:sz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ED4F7B" w:rsidRDefault="00656557">
      <w:pPr>
        <w:pStyle w:val="a4"/>
        <w:numPr>
          <w:ilvl w:val="1"/>
          <w:numId w:val="93"/>
        </w:numPr>
        <w:tabs>
          <w:tab w:val="left" w:pos="1837"/>
        </w:tabs>
        <w:spacing w:before="4"/>
        <w:ind w:right="146" w:firstLine="710"/>
        <w:jc w:val="both"/>
        <w:rPr>
          <w:sz w:val="24"/>
        </w:rPr>
      </w:pPr>
      <w:r>
        <w:rPr>
          <w:sz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Pr>
          <w:sz w:val="24"/>
        </w:rPr>
        <w:t>ч</w:t>
      </w:r>
      <w:proofErr w:type="gramEnd"/>
      <w:r>
        <w:rPr>
          <w:sz w:val="24"/>
        </w:rPr>
        <w:t>.1 ст. 128 ТК РФ).</w:t>
      </w:r>
    </w:p>
    <w:p w:rsidR="00ED4F7B" w:rsidRDefault="00656557">
      <w:pPr>
        <w:pStyle w:val="a4"/>
        <w:numPr>
          <w:ilvl w:val="1"/>
          <w:numId w:val="93"/>
        </w:numPr>
        <w:tabs>
          <w:tab w:val="left" w:pos="1933"/>
        </w:tabs>
        <w:spacing w:before="3" w:line="237" w:lineRule="auto"/>
        <w:ind w:right="140" w:firstLine="710"/>
        <w:jc w:val="both"/>
        <w:rPr>
          <w:sz w:val="24"/>
        </w:rPr>
      </w:pPr>
      <w:r>
        <w:rPr>
          <w:sz w:val="24"/>
        </w:rPr>
        <w:t>При совмещении профессий (должностей), исполнении обязанностей временно отсутствующего</w:t>
      </w:r>
      <w:r>
        <w:rPr>
          <w:spacing w:val="80"/>
          <w:sz w:val="24"/>
        </w:rPr>
        <w:t xml:space="preserve"> </w:t>
      </w:r>
      <w:r>
        <w:rPr>
          <w:sz w:val="24"/>
        </w:rPr>
        <w:t>работника,</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при</w:t>
      </w:r>
      <w:r>
        <w:rPr>
          <w:spacing w:val="80"/>
          <w:sz w:val="24"/>
        </w:rPr>
        <w:t xml:space="preserve"> </w:t>
      </w:r>
      <w:r>
        <w:rPr>
          <w:sz w:val="24"/>
        </w:rPr>
        <w:t>работе</w:t>
      </w:r>
      <w:r>
        <w:rPr>
          <w:spacing w:val="80"/>
          <w:sz w:val="24"/>
        </w:rPr>
        <w:t xml:space="preserve"> </w:t>
      </w:r>
      <w:r>
        <w:rPr>
          <w:sz w:val="24"/>
        </w:rPr>
        <w:t>на</w:t>
      </w:r>
      <w:r>
        <w:rPr>
          <w:spacing w:val="80"/>
          <w:sz w:val="24"/>
        </w:rPr>
        <w:t xml:space="preserve"> </w:t>
      </w:r>
      <w:r>
        <w:rPr>
          <w:sz w:val="24"/>
        </w:rPr>
        <w:t>условиях</w:t>
      </w:r>
      <w:r>
        <w:rPr>
          <w:spacing w:val="80"/>
          <w:sz w:val="24"/>
        </w:rPr>
        <w:t xml:space="preserve"> </w:t>
      </w:r>
      <w:r>
        <w:rPr>
          <w:sz w:val="24"/>
        </w:rPr>
        <w:t>внутреннего</w:t>
      </w:r>
      <w:r>
        <w:rPr>
          <w:spacing w:val="80"/>
          <w:sz w:val="24"/>
        </w:rPr>
        <w:t xml:space="preserve"> </w:t>
      </w:r>
      <w:r>
        <w:rPr>
          <w:sz w:val="24"/>
        </w:rPr>
        <w:t>совместительства</w:t>
      </w:r>
    </w:p>
    <w:p w:rsidR="00ED4F7B" w:rsidRDefault="00ED4F7B">
      <w:pPr>
        <w:pStyle w:val="a4"/>
        <w:spacing w:line="237" w:lineRule="auto"/>
        <w:rPr>
          <w:sz w:val="24"/>
        </w:rPr>
        <w:sectPr w:rsidR="00ED4F7B">
          <w:type w:val="continuous"/>
          <w:pgSz w:w="11910" w:h="16840"/>
          <w:pgMar w:top="480" w:right="425" w:bottom="280" w:left="566" w:header="0" w:footer="253" w:gutter="0"/>
          <w:cols w:space="720"/>
        </w:sectPr>
      </w:pPr>
    </w:p>
    <w:p w:rsidR="00ED4F7B" w:rsidRDefault="00656557">
      <w:pPr>
        <w:pStyle w:val="a3"/>
        <w:spacing w:before="66" w:line="242" w:lineRule="auto"/>
        <w:ind w:right="148" w:firstLine="0"/>
      </w:pPr>
      <w:r>
        <w:lastRenderedPageBreak/>
        <w:t>работнику производится оплата в соответствии с действующим трудовым законодательством за фактически отработанное время.</w:t>
      </w:r>
    </w:p>
    <w:p w:rsidR="00ED4F7B" w:rsidRDefault="00656557">
      <w:pPr>
        <w:pStyle w:val="a4"/>
        <w:numPr>
          <w:ilvl w:val="1"/>
          <w:numId w:val="93"/>
        </w:numPr>
        <w:tabs>
          <w:tab w:val="left" w:pos="1880"/>
        </w:tabs>
        <w:ind w:right="131" w:firstLine="710"/>
        <w:jc w:val="both"/>
        <w:rPr>
          <w:sz w:val="24"/>
        </w:rPr>
      </w:pPr>
      <w:r>
        <w:rPr>
          <w:sz w:val="24"/>
        </w:rPr>
        <w:t>Периоды отмены образовательной деятельности для воспитанников по санитарно- 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ED4F7B" w:rsidRDefault="00ED4F7B">
      <w:pPr>
        <w:pStyle w:val="a3"/>
        <w:ind w:left="0" w:firstLine="0"/>
        <w:jc w:val="left"/>
      </w:pPr>
    </w:p>
    <w:p w:rsidR="00ED4F7B" w:rsidRDefault="00ED4F7B">
      <w:pPr>
        <w:pStyle w:val="a3"/>
        <w:ind w:left="0" w:firstLine="0"/>
        <w:jc w:val="left"/>
      </w:pPr>
    </w:p>
    <w:p w:rsidR="00ED4F7B" w:rsidRDefault="00656557">
      <w:pPr>
        <w:pStyle w:val="Heading3"/>
        <w:numPr>
          <w:ilvl w:val="0"/>
          <w:numId w:val="111"/>
        </w:numPr>
        <w:tabs>
          <w:tab w:val="left" w:pos="1522"/>
        </w:tabs>
        <w:spacing w:before="1"/>
        <w:jc w:val="both"/>
      </w:pPr>
      <w:r>
        <w:t>Оплата</w:t>
      </w:r>
      <w:r>
        <w:rPr>
          <w:spacing w:val="-8"/>
        </w:rPr>
        <w:t xml:space="preserve"> </w:t>
      </w:r>
      <w:r>
        <w:rPr>
          <w:spacing w:val="-4"/>
        </w:rPr>
        <w:t>труда</w:t>
      </w:r>
    </w:p>
    <w:p w:rsidR="00ED4F7B" w:rsidRDefault="00656557">
      <w:pPr>
        <w:pStyle w:val="a4"/>
        <w:numPr>
          <w:ilvl w:val="1"/>
          <w:numId w:val="111"/>
        </w:numPr>
        <w:tabs>
          <w:tab w:val="left" w:pos="1765"/>
        </w:tabs>
        <w:ind w:right="136" w:firstLine="710"/>
        <w:jc w:val="both"/>
        <w:rPr>
          <w:sz w:val="24"/>
        </w:rPr>
      </w:pPr>
      <w:r>
        <w:rPr>
          <w:sz w:val="24"/>
        </w:rPr>
        <w:t>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ED4F7B" w:rsidRDefault="00656557">
      <w:pPr>
        <w:pStyle w:val="a4"/>
        <w:numPr>
          <w:ilvl w:val="1"/>
          <w:numId w:val="111"/>
        </w:numPr>
        <w:tabs>
          <w:tab w:val="left" w:pos="1991"/>
        </w:tabs>
        <w:ind w:right="142" w:firstLine="710"/>
        <w:jc w:val="both"/>
        <w:rPr>
          <w:sz w:val="24"/>
        </w:rPr>
      </w:pPr>
      <w:r>
        <w:rPr>
          <w:sz w:val="24"/>
        </w:rPr>
        <w:t xml:space="preserve">Дошкольное образовательное учреждение обеспечивает гарантированный законодательством Российской Федерации минимальный </w:t>
      </w:r>
      <w:proofErr w:type="gramStart"/>
      <w:r>
        <w:rPr>
          <w:sz w:val="24"/>
        </w:rPr>
        <w:t>размер оплаты труда</w:t>
      </w:r>
      <w:proofErr w:type="gramEnd"/>
      <w:r>
        <w:rPr>
          <w:sz w:val="24"/>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ED4F7B" w:rsidRDefault="00656557">
      <w:pPr>
        <w:pStyle w:val="a4"/>
        <w:numPr>
          <w:ilvl w:val="1"/>
          <w:numId w:val="111"/>
        </w:numPr>
        <w:tabs>
          <w:tab w:val="left" w:pos="1919"/>
        </w:tabs>
        <w:ind w:right="134" w:firstLine="710"/>
        <w:jc w:val="both"/>
        <w:rPr>
          <w:sz w:val="24"/>
        </w:rPr>
      </w:pPr>
      <w:r>
        <w:rPr>
          <w:sz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w:t>
      </w:r>
      <w:r>
        <w:rPr>
          <w:spacing w:val="-7"/>
          <w:sz w:val="24"/>
        </w:rPr>
        <w:t xml:space="preserve"> </w:t>
      </w:r>
      <w:r>
        <w:rPr>
          <w:sz w:val="24"/>
        </w:rPr>
        <w:t>Российской</w:t>
      </w:r>
      <w:r>
        <w:rPr>
          <w:spacing w:val="-1"/>
          <w:sz w:val="24"/>
        </w:rPr>
        <w:t xml:space="preserve"> </w:t>
      </w:r>
      <w:r>
        <w:rPr>
          <w:sz w:val="24"/>
        </w:rPr>
        <w:t>Федерации и</w:t>
      </w:r>
      <w:r>
        <w:rPr>
          <w:spacing w:val="-1"/>
          <w:sz w:val="24"/>
        </w:rPr>
        <w:t xml:space="preserve"> </w:t>
      </w:r>
      <w:r>
        <w:rPr>
          <w:sz w:val="24"/>
        </w:rPr>
        <w:t>Республики Татарстан,</w:t>
      </w:r>
      <w:r>
        <w:rPr>
          <w:spacing w:val="-1"/>
          <w:sz w:val="24"/>
        </w:rPr>
        <w:t xml:space="preserve"> </w:t>
      </w:r>
      <w:r>
        <w:rPr>
          <w:sz w:val="24"/>
        </w:rPr>
        <w:t>муниципальным правовым актам.</w:t>
      </w:r>
    </w:p>
    <w:p w:rsidR="00ED4F7B" w:rsidRDefault="00656557">
      <w:pPr>
        <w:pStyle w:val="a4"/>
        <w:numPr>
          <w:ilvl w:val="1"/>
          <w:numId w:val="111"/>
        </w:numPr>
        <w:tabs>
          <w:tab w:val="left" w:pos="1871"/>
        </w:tabs>
        <w:ind w:right="141" w:firstLine="710"/>
        <w:jc w:val="both"/>
        <w:rPr>
          <w:sz w:val="24"/>
        </w:rPr>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D4F7B" w:rsidRDefault="00656557">
      <w:pPr>
        <w:pStyle w:val="a4"/>
        <w:numPr>
          <w:ilvl w:val="1"/>
          <w:numId w:val="111"/>
        </w:numPr>
        <w:tabs>
          <w:tab w:val="left" w:pos="1856"/>
        </w:tabs>
        <w:ind w:right="137" w:firstLine="71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D4F7B" w:rsidRDefault="00656557">
      <w:pPr>
        <w:pStyle w:val="a4"/>
        <w:numPr>
          <w:ilvl w:val="1"/>
          <w:numId w:val="111"/>
        </w:numPr>
        <w:tabs>
          <w:tab w:val="left" w:pos="1722"/>
        </w:tabs>
        <w:ind w:right="137" w:firstLine="710"/>
        <w:jc w:val="both"/>
        <w:rPr>
          <w:sz w:val="24"/>
        </w:rPr>
      </w:pPr>
      <w:r>
        <w:rPr>
          <w:sz w:val="24"/>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D4F7B" w:rsidRDefault="00656557">
      <w:pPr>
        <w:pStyle w:val="a4"/>
        <w:numPr>
          <w:ilvl w:val="1"/>
          <w:numId w:val="111"/>
        </w:numPr>
        <w:tabs>
          <w:tab w:val="left" w:pos="1703"/>
        </w:tabs>
        <w:spacing w:line="242" w:lineRule="auto"/>
        <w:ind w:right="131" w:firstLine="710"/>
        <w:jc w:val="both"/>
        <w:rPr>
          <w:sz w:val="24"/>
        </w:rPr>
      </w:pPr>
      <w:r>
        <w:rPr>
          <w:sz w:val="24"/>
        </w:rPr>
        <w:t>Оплата труда в ДОУ производится</w:t>
      </w:r>
      <w:r>
        <w:rPr>
          <w:spacing w:val="-2"/>
          <w:sz w:val="24"/>
        </w:rPr>
        <w:t xml:space="preserve"> </w:t>
      </w:r>
      <w:r>
        <w:rPr>
          <w:sz w:val="24"/>
        </w:rPr>
        <w:t>два раза</w:t>
      </w:r>
      <w:r>
        <w:rPr>
          <w:spacing w:val="-2"/>
          <w:sz w:val="24"/>
        </w:rPr>
        <w:t xml:space="preserve"> </w:t>
      </w:r>
      <w:r>
        <w:rPr>
          <w:sz w:val="24"/>
        </w:rPr>
        <w:t>в месяц: аванс и зарплата</w:t>
      </w:r>
      <w:r>
        <w:rPr>
          <w:spacing w:val="-2"/>
          <w:sz w:val="24"/>
        </w:rPr>
        <w:t xml:space="preserve"> </w:t>
      </w:r>
      <w:r>
        <w:rPr>
          <w:sz w:val="24"/>
        </w:rPr>
        <w:t xml:space="preserve">в сроки, </w:t>
      </w:r>
      <w:proofErr w:type="gramStart"/>
      <w:r>
        <w:rPr>
          <w:sz w:val="24"/>
        </w:rPr>
        <w:t xml:space="preserve">( </w:t>
      </w:r>
      <w:proofErr w:type="gramEnd"/>
      <w:r>
        <w:rPr>
          <w:sz w:val="24"/>
        </w:rPr>
        <w:t>25 -го и 10 -го числа каждого месяца).</w:t>
      </w:r>
    </w:p>
    <w:p w:rsidR="00ED4F7B" w:rsidRDefault="00656557">
      <w:pPr>
        <w:pStyle w:val="a4"/>
        <w:numPr>
          <w:ilvl w:val="1"/>
          <w:numId w:val="111"/>
        </w:numPr>
        <w:tabs>
          <w:tab w:val="left" w:pos="1756"/>
        </w:tabs>
        <w:ind w:right="144" w:firstLine="710"/>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D4F7B" w:rsidRDefault="00656557">
      <w:pPr>
        <w:pStyle w:val="a4"/>
        <w:numPr>
          <w:ilvl w:val="1"/>
          <w:numId w:val="111"/>
        </w:numPr>
        <w:tabs>
          <w:tab w:val="left" w:pos="1818"/>
        </w:tabs>
        <w:spacing w:line="237" w:lineRule="auto"/>
        <w:ind w:right="147" w:firstLine="710"/>
        <w:jc w:val="both"/>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D4F7B" w:rsidRDefault="00656557">
      <w:pPr>
        <w:pStyle w:val="a4"/>
        <w:numPr>
          <w:ilvl w:val="1"/>
          <w:numId w:val="111"/>
        </w:numPr>
        <w:tabs>
          <w:tab w:val="left" w:pos="1957"/>
        </w:tabs>
        <w:spacing w:before="1"/>
        <w:ind w:right="146" w:firstLine="710"/>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D4F7B" w:rsidRDefault="00656557">
      <w:pPr>
        <w:pStyle w:val="a4"/>
        <w:numPr>
          <w:ilvl w:val="1"/>
          <w:numId w:val="111"/>
        </w:numPr>
        <w:tabs>
          <w:tab w:val="left" w:pos="1861"/>
        </w:tabs>
        <w:spacing w:line="274" w:lineRule="exact"/>
        <w:ind w:left="1861" w:hanging="584"/>
        <w:jc w:val="both"/>
        <w:rPr>
          <w:sz w:val="24"/>
        </w:rPr>
      </w:pPr>
      <w:r>
        <w:rPr>
          <w:sz w:val="24"/>
        </w:rPr>
        <w:t>В</w:t>
      </w:r>
      <w:r>
        <w:rPr>
          <w:spacing w:val="31"/>
          <w:sz w:val="24"/>
        </w:rPr>
        <w:t xml:space="preserve"> </w:t>
      </w:r>
      <w:r>
        <w:rPr>
          <w:sz w:val="24"/>
        </w:rPr>
        <w:t>ДОУ</w:t>
      </w:r>
      <w:r>
        <w:rPr>
          <w:spacing w:val="38"/>
          <w:sz w:val="24"/>
        </w:rPr>
        <w:t xml:space="preserve"> </w:t>
      </w:r>
      <w:r>
        <w:rPr>
          <w:sz w:val="24"/>
        </w:rPr>
        <w:t>устанавливаются</w:t>
      </w:r>
      <w:r>
        <w:rPr>
          <w:spacing w:val="36"/>
          <w:sz w:val="24"/>
        </w:rPr>
        <w:t xml:space="preserve"> </w:t>
      </w:r>
      <w:r>
        <w:rPr>
          <w:sz w:val="24"/>
        </w:rPr>
        <w:t>стимулирующие</w:t>
      </w:r>
      <w:r>
        <w:rPr>
          <w:spacing w:val="34"/>
          <w:sz w:val="24"/>
        </w:rPr>
        <w:t xml:space="preserve"> </w:t>
      </w:r>
      <w:r>
        <w:rPr>
          <w:sz w:val="24"/>
        </w:rPr>
        <w:t>выплаты,</w:t>
      </w:r>
      <w:r>
        <w:rPr>
          <w:spacing w:val="37"/>
          <w:sz w:val="24"/>
        </w:rPr>
        <w:t xml:space="preserve"> </w:t>
      </w:r>
      <w:r>
        <w:rPr>
          <w:sz w:val="24"/>
        </w:rPr>
        <w:t>премирование</w:t>
      </w:r>
      <w:r>
        <w:rPr>
          <w:spacing w:val="30"/>
          <w:sz w:val="24"/>
        </w:rPr>
        <w:t xml:space="preserve"> </w:t>
      </w:r>
      <w:r>
        <w:rPr>
          <w:sz w:val="24"/>
        </w:rPr>
        <w:t>в</w:t>
      </w:r>
      <w:r>
        <w:rPr>
          <w:spacing w:val="37"/>
          <w:sz w:val="24"/>
        </w:rPr>
        <w:t xml:space="preserve"> </w:t>
      </w:r>
      <w:r>
        <w:rPr>
          <w:sz w:val="24"/>
        </w:rPr>
        <w:t>соответствии</w:t>
      </w:r>
      <w:r>
        <w:rPr>
          <w:spacing w:val="37"/>
          <w:sz w:val="24"/>
        </w:rPr>
        <w:t xml:space="preserve"> </w:t>
      </w:r>
      <w:proofErr w:type="gramStart"/>
      <w:r>
        <w:rPr>
          <w:spacing w:val="-10"/>
          <w:sz w:val="24"/>
        </w:rPr>
        <w:t>с</w:t>
      </w:r>
      <w:proofErr w:type="gramEnd"/>
    </w:p>
    <w:p w:rsidR="00ED4F7B" w:rsidRDefault="00656557">
      <w:pPr>
        <w:pStyle w:val="a3"/>
        <w:spacing w:before="3" w:line="275" w:lineRule="exact"/>
        <w:ind w:firstLine="0"/>
      </w:pPr>
      <w:r>
        <w:t>«Положением</w:t>
      </w:r>
      <w:r>
        <w:rPr>
          <w:spacing w:val="-9"/>
        </w:rPr>
        <w:t xml:space="preserve"> </w:t>
      </w:r>
      <w:r>
        <w:t>о</w:t>
      </w:r>
      <w:r>
        <w:rPr>
          <w:spacing w:val="-3"/>
        </w:rPr>
        <w:t xml:space="preserve"> </w:t>
      </w:r>
      <w:r>
        <w:t>порядке</w:t>
      </w:r>
      <w:r>
        <w:rPr>
          <w:spacing w:val="-5"/>
        </w:rPr>
        <w:t xml:space="preserve"> </w:t>
      </w:r>
      <w:r>
        <w:t>распределения</w:t>
      </w:r>
      <w:r>
        <w:rPr>
          <w:spacing w:val="-3"/>
        </w:rPr>
        <w:t xml:space="preserve"> </w:t>
      </w:r>
      <w:r>
        <w:t>стимулирующих</w:t>
      </w:r>
      <w:r>
        <w:rPr>
          <w:spacing w:val="-8"/>
        </w:rPr>
        <w:t xml:space="preserve"> </w:t>
      </w:r>
      <w:r>
        <w:rPr>
          <w:spacing w:val="-2"/>
        </w:rPr>
        <w:t>выплат».</w:t>
      </w:r>
    </w:p>
    <w:p w:rsidR="00ED4F7B" w:rsidRDefault="00656557">
      <w:pPr>
        <w:pStyle w:val="a4"/>
        <w:numPr>
          <w:ilvl w:val="1"/>
          <w:numId w:val="111"/>
        </w:numPr>
        <w:tabs>
          <w:tab w:val="left" w:pos="1905"/>
        </w:tabs>
        <w:ind w:right="145" w:firstLine="710"/>
        <w:jc w:val="both"/>
        <w:rPr>
          <w:sz w:val="24"/>
        </w:rPr>
      </w:pPr>
      <w:r>
        <w:rPr>
          <w:sz w:val="24"/>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Heading3"/>
        <w:numPr>
          <w:ilvl w:val="0"/>
          <w:numId w:val="111"/>
        </w:numPr>
        <w:tabs>
          <w:tab w:val="left" w:pos="1521"/>
        </w:tabs>
        <w:spacing w:before="70" w:line="272" w:lineRule="exact"/>
        <w:ind w:left="1521" w:hanging="244"/>
        <w:jc w:val="both"/>
      </w:pPr>
      <w:bookmarkStart w:id="12" w:name="8._Поощрения_за_труд"/>
      <w:bookmarkEnd w:id="12"/>
      <w:r>
        <w:lastRenderedPageBreak/>
        <w:t>Поощрения</w:t>
      </w:r>
      <w:r>
        <w:rPr>
          <w:spacing w:val="-7"/>
        </w:rPr>
        <w:t xml:space="preserve"> </w:t>
      </w:r>
      <w:r>
        <w:t>за</w:t>
      </w:r>
      <w:r>
        <w:rPr>
          <w:spacing w:val="-7"/>
        </w:rPr>
        <w:t xml:space="preserve"> </w:t>
      </w:r>
      <w:r>
        <w:rPr>
          <w:spacing w:val="-4"/>
        </w:rPr>
        <w:t>труд</w:t>
      </w:r>
    </w:p>
    <w:p w:rsidR="00ED4F7B" w:rsidRDefault="00656557">
      <w:pPr>
        <w:pStyle w:val="a4"/>
        <w:numPr>
          <w:ilvl w:val="1"/>
          <w:numId w:val="111"/>
        </w:numPr>
        <w:tabs>
          <w:tab w:val="left" w:pos="2024"/>
        </w:tabs>
        <w:ind w:right="134" w:firstLine="710"/>
        <w:jc w:val="both"/>
        <w:rPr>
          <w:sz w:val="24"/>
        </w:rPr>
      </w:pPr>
      <w:bookmarkStart w:id="13" w:name="8.1._За_добросовестное_выполнение_работн"/>
      <w:bookmarkEnd w:id="13"/>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D4F7B" w:rsidRDefault="00656557">
      <w:pPr>
        <w:pStyle w:val="a4"/>
        <w:numPr>
          <w:ilvl w:val="0"/>
          <w:numId w:val="92"/>
        </w:numPr>
        <w:tabs>
          <w:tab w:val="left" w:pos="1983"/>
        </w:tabs>
        <w:spacing w:line="275" w:lineRule="exact"/>
        <w:ind w:hanging="706"/>
        <w:jc w:val="left"/>
        <w:rPr>
          <w:sz w:val="24"/>
        </w:rPr>
      </w:pPr>
      <w:r>
        <w:rPr>
          <w:sz w:val="24"/>
        </w:rPr>
        <w:t>объявление</w:t>
      </w:r>
      <w:r>
        <w:rPr>
          <w:spacing w:val="-3"/>
          <w:sz w:val="24"/>
        </w:rPr>
        <w:t xml:space="preserve"> </w:t>
      </w:r>
      <w:r>
        <w:rPr>
          <w:spacing w:val="-2"/>
          <w:sz w:val="24"/>
        </w:rPr>
        <w:t>благодарности;</w:t>
      </w:r>
    </w:p>
    <w:p w:rsidR="00ED4F7B" w:rsidRDefault="00656557">
      <w:pPr>
        <w:pStyle w:val="a4"/>
        <w:numPr>
          <w:ilvl w:val="0"/>
          <w:numId w:val="92"/>
        </w:numPr>
        <w:tabs>
          <w:tab w:val="left" w:pos="1983"/>
        </w:tabs>
        <w:spacing w:line="275" w:lineRule="exact"/>
        <w:ind w:hanging="706"/>
        <w:jc w:val="left"/>
        <w:rPr>
          <w:sz w:val="24"/>
        </w:rPr>
      </w:pPr>
      <w:r>
        <w:rPr>
          <w:spacing w:val="-2"/>
          <w:sz w:val="24"/>
        </w:rPr>
        <w:t>премирование;</w:t>
      </w:r>
    </w:p>
    <w:p w:rsidR="00ED4F7B" w:rsidRDefault="00656557">
      <w:pPr>
        <w:pStyle w:val="a4"/>
        <w:numPr>
          <w:ilvl w:val="0"/>
          <w:numId w:val="92"/>
        </w:numPr>
        <w:tabs>
          <w:tab w:val="left" w:pos="1983"/>
        </w:tabs>
        <w:spacing w:before="2" w:line="275" w:lineRule="exact"/>
        <w:ind w:hanging="706"/>
        <w:jc w:val="left"/>
        <w:rPr>
          <w:sz w:val="24"/>
        </w:rPr>
      </w:pPr>
      <w:r>
        <w:rPr>
          <w:sz w:val="24"/>
        </w:rPr>
        <w:t>награждение</w:t>
      </w:r>
      <w:r>
        <w:rPr>
          <w:spacing w:val="-3"/>
          <w:sz w:val="24"/>
        </w:rPr>
        <w:t xml:space="preserve"> </w:t>
      </w:r>
      <w:r>
        <w:rPr>
          <w:sz w:val="24"/>
        </w:rPr>
        <w:t>ценным</w:t>
      </w:r>
      <w:r>
        <w:rPr>
          <w:spacing w:val="-4"/>
          <w:sz w:val="24"/>
        </w:rPr>
        <w:t xml:space="preserve"> </w:t>
      </w:r>
      <w:r>
        <w:rPr>
          <w:spacing w:val="-2"/>
          <w:sz w:val="24"/>
        </w:rPr>
        <w:t>подарком;</w:t>
      </w:r>
    </w:p>
    <w:p w:rsidR="00ED4F7B" w:rsidRDefault="00656557">
      <w:pPr>
        <w:pStyle w:val="a4"/>
        <w:numPr>
          <w:ilvl w:val="0"/>
          <w:numId w:val="92"/>
        </w:numPr>
        <w:tabs>
          <w:tab w:val="left" w:pos="1983"/>
        </w:tabs>
        <w:spacing w:line="275" w:lineRule="exact"/>
        <w:ind w:hanging="706"/>
        <w:jc w:val="left"/>
        <w:rPr>
          <w:sz w:val="24"/>
        </w:rPr>
      </w:pPr>
      <w:r>
        <w:rPr>
          <w:sz w:val="24"/>
        </w:rPr>
        <w:t>награждение</w:t>
      </w:r>
      <w:r>
        <w:rPr>
          <w:spacing w:val="-3"/>
          <w:sz w:val="24"/>
        </w:rPr>
        <w:t xml:space="preserve"> </w:t>
      </w:r>
      <w:r>
        <w:rPr>
          <w:sz w:val="24"/>
        </w:rPr>
        <w:t>Почетной</w:t>
      </w:r>
      <w:r>
        <w:rPr>
          <w:spacing w:val="-5"/>
          <w:sz w:val="24"/>
        </w:rPr>
        <w:t xml:space="preserve"> </w:t>
      </w:r>
      <w:r>
        <w:rPr>
          <w:spacing w:val="-2"/>
          <w:sz w:val="24"/>
        </w:rPr>
        <w:t>грамотой;</w:t>
      </w:r>
    </w:p>
    <w:p w:rsidR="00ED4F7B" w:rsidRDefault="00656557">
      <w:pPr>
        <w:pStyle w:val="a4"/>
        <w:numPr>
          <w:ilvl w:val="0"/>
          <w:numId w:val="92"/>
        </w:numPr>
        <w:tabs>
          <w:tab w:val="left" w:pos="1983"/>
        </w:tabs>
        <w:spacing w:before="2" w:line="275" w:lineRule="exact"/>
        <w:ind w:hanging="706"/>
        <w:jc w:val="left"/>
        <w:rPr>
          <w:sz w:val="24"/>
        </w:rPr>
      </w:pPr>
      <w:r>
        <w:rPr>
          <w:sz w:val="24"/>
        </w:rPr>
        <w:t>другие</w:t>
      </w:r>
      <w:r>
        <w:rPr>
          <w:spacing w:val="-4"/>
          <w:sz w:val="24"/>
        </w:rPr>
        <w:t xml:space="preserve"> </w:t>
      </w:r>
      <w:r>
        <w:rPr>
          <w:sz w:val="24"/>
        </w:rPr>
        <w:t>виды</w:t>
      </w:r>
      <w:r>
        <w:rPr>
          <w:spacing w:val="-1"/>
          <w:sz w:val="24"/>
        </w:rPr>
        <w:t xml:space="preserve"> </w:t>
      </w:r>
      <w:r>
        <w:rPr>
          <w:spacing w:val="-2"/>
          <w:sz w:val="24"/>
        </w:rPr>
        <w:t>поощрений.</w:t>
      </w:r>
    </w:p>
    <w:p w:rsidR="00ED4F7B" w:rsidRDefault="00656557">
      <w:pPr>
        <w:pStyle w:val="a4"/>
        <w:numPr>
          <w:ilvl w:val="1"/>
          <w:numId w:val="111"/>
        </w:numPr>
        <w:tabs>
          <w:tab w:val="left" w:pos="1780"/>
        </w:tabs>
        <w:spacing w:line="242" w:lineRule="auto"/>
        <w:ind w:right="144" w:firstLine="710"/>
        <w:jc w:val="both"/>
        <w:rPr>
          <w:sz w:val="24"/>
        </w:rPr>
      </w:pPr>
      <w:r>
        <w:rPr>
          <w:sz w:val="24"/>
        </w:rPr>
        <w:t xml:space="preserve">В отношении работника ДОУ могут применяться одновременно несколько видов </w:t>
      </w:r>
      <w:r>
        <w:rPr>
          <w:spacing w:val="-2"/>
          <w:sz w:val="24"/>
        </w:rPr>
        <w:t>поощрения.</w:t>
      </w:r>
    </w:p>
    <w:p w:rsidR="00ED4F7B" w:rsidRDefault="00656557">
      <w:pPr>
        <w:pStyle w:val="a4"/>
        <w:numPr>
          <w:ilvl w:val="1"/>
          <w:numId w:val="111"/>
        </w:numPr>
        <w:tabs>
          <w:tab w:val="left" w:pos="1703"/>
        </w:tabs>
        <w:ind w:right="145" w:firstLine="710"/>
        <w:jc w:val="both"/>
        <w:rPr>
          <w:sz w:val="24"/>
        </w:rPr>
      </w:pPr>
      <w:r>
        <w:rPr>
          <w:sz w:val="24"/>
        </w:rPr>
        <w:t>Поощрения</w:t>
      </w:r>
      <w:r>
        <w:rPr>
          <w:spacing w:val="-4"/>
          <w:sz w:val="24"/>
        </w:rPr>
        <w:t xml:space="preserve"> </w:t>
      </w:r>
      <w:r>
        <w:rPr>
          <w:sz w:val="24"/>
        </w:rPr>
        <w:t>применяются</w:t>
      </w:r>
      <w:r>
        <w:rPr>
          <w:spacing w:val="-1"/>
          <w:sz w:val="24"/>
        </w:rPr>
        <w:t xml:space="preserve"> </w:t>
      </w:r>
      <w:r>
        <w:rPr>
          <w:sz w:val="24"/>
        </w:rPr>
        <w:t>администрацией</w:t>
      </w:r>
      <w:r>
        <w:rPr>
          <w:spacing w:val="-8"/>
          <w:sz w:val="24"/>
        </w:rPr>
        <w:t xml:space="preserve"> </w:t>
      </w:r>
      <w:r>
        <w:rPr>
          <w:sz w:val="24"/>
        </w:rPr>
        <w:t>детского сада</w:t>
      </w:r>
      <w:r>
        <w:rPr>
          <w:spacing w:val="-1"/>
          <w:sz w:val="24"/>
        </w:rPr>
        <w:t xml:space="preserve"> </w:t>
      </w:r>
      <w:r>
        <w:rPr>
          <w:sz w:val="24"/>
        </w:rPr>
        <w:t>совместно</w:t>
      </w:r>
      <w:r>
        <w:rPr>
          <w:spacing w:val="-1"/>
          <w:sz w:val="24"/>
        </w:rPr>
        <w:t xml:space="preserve"> </w:t>
      </w:r>
      <w:r>
        <w:rPr>
          <w:sz w:val="24"/>
        </w:rPr>
        <w:t>или</w:t>
      </w:r>
      <w:r>
        <w:rPr>
          <w:spacing w:val="-3"/>
          <w:sz w:val="24"/>
        </w:rPr>
        <w:t xml:space="preserve"> </w:t>
      </w:r>
      <w:r>
        <w:rPr>
          <w:sz w:val="24"/>
        </w:rPr>
        <w:t>по</w:t>
      </w:r>
      <w:r>
        <w:rPr>
          <w:spacing w:val="-1"/>
          <w:sz w:val="24"/>
        </w:rPr>
        <w:t xml:space="preserve"> </w:t>
      </w:r>
      <w:r>
        <w:rPr>
          <w:sz w:val="24"/>
        </w:rPr>
        <w:t>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ED4F7B" w:rsidRDefault="00656557">
      <w:pPr>
        <w:pStyle w:val="a4"/>
        <w:numPr>
          <w:ilvl w:val="1"/>
          <w:numId w:val="111"/>
        </w:numPr>
        <w:tabs>
          <w:tab w:val="left" w:pos="1765"/>
        </w:tabs>
        <w:ind w:right="144" w:firstLine="710"/>
        <w:jc w:val="both"/>
        <w:rPr>
          <w:sz w:val="24"/>
        </w:rPr>
      </w:pPr>
      <w:r>
        <w:rPr>
          <w:sz w:val="24"/>
        </w:rPr>
        <w:t>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ED4F7B" w:rsidRDefault="00656557">
      <w:pPr>
        <w:pStyle w:val="a4"/>
        <w:numPr>
          <w:ilvl w:val="1"/>
          <w:numId w:val="111"/>
        </w:numPr>
        <w:tabs>
          <w:tab w:val="left" w:pos="1799"/>
        </w:tabs>
        <w:spacing w:line="242" w:lineRule="auto"/>
        <w:ind w:right="140" w:firstLine="710"/>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ED4F7B" w:rsidRDefault="00656557">
      <w:pPr>
        <w:pStyle w:val="a4"/>
        <w:numPr>
          <w:ilvl w:val="1"/>
          <w:numId w:val="111"/>
        </w:numPr>
        <w:tabs>
          <w:tab w:val="left" w:pos="1832"/>
        </w:tabs>
        <w:spacing w:line="242" w:lineRule="auto"/>
        <w:ind w:right="145" w:firstLine="710"/>
        <w:jc w:val="both"/>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ED4F7B" w:rsidRDefault="00656557">
      <w:pPr>
        <w:pStyle w:val="Heading3"/>
        <w:numPr>
          <w:ilvl w:val="0"/>
          <w:numId w:val="111"/>
        </w:numPr>
        <w:tabs>
          <w:tab w:val="left" w:pos="1521"/>
        </w:tabs>
        <w:spacing w:before="267" w:line="272" w:lineRule="exact"/>
        <w:ind w:left="1521" w:hanging="244"/>
        <w:jc w:val="both"/>
      </w:pPr>
      <w:bookmarkStart w:id="14" w:name="9._Дисциплинарные_взыскания"/>
      <w:bookmarkEnd w:id="14"/>
      <w:r>
        <w:t>Дисциплинарные</w:t>
      </w:r>
      <w:r>
        <w:rPr>
          <w:spacing w:val="-9"/>
        </w:rPr>
        <w:t xml:space="preserve"> </w:t>
      </w:r>
      <w:r>
        <w:rPr>
          <w:spacing w:val="-2"/>
        </w:rPr>
        <w:t>взыскания</w:t>
      </w:r>
    </w:p>
    <w:p w:rsidR="00ED4F7B" w:rsidRDefault="00656557">
      <w:pPr>
        <w:pStyle w:val="a4"/>
        <w:numPr>
          <w:ilvl w:val="1"/>
          <w:numId w:val="111"/>
        </w:numPr>
        <w:tabs>
          <w:tab w:val="left" w:pos="1746"/>
        </w:tabs>
        <w:ind w:right="146" w:firstLine="710"/>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D4F7B" w:rsidRDefault="00656557">
      <w:pPr>
        <w:pStyle w:val="a4"/>
        <w:numPr>
          <w:ilvl w:val="1"/>
          <w:numId w:val="111"/>
        </w:numPr>
        <w:tabs>
          <w:tab w:val="left" w:pos="1713"/>
        </w:tabs>
        <w:ind w:right="136" w:firstLine="710"/>
        <w:jc w:val="both"/>
        <w:rPr>
          <w:sz w:val="24"/>
        </w:rPr>
      </w:pPr>
      <w:r>
        <w:rPr>
          <w:sz w:val="24"/>
        </w:rPr>
        <w:t xml:space="preserve">За совершение дисциплинарного поступка, то есть за неисполнение работником по его вине возложенных на </w:t>
      </w:r>
      <w:proofErr w:type="gramStart"/>
      <w:r>
        <w:rPr>
          <w:sz w:val="24"/>
        </w:rPr>
        <w:t>него трудовых обязанностей, заведующий ДОУ имеет</w:t>
      </w:r>
      <w:proofErr w:type="gramEnd"/>
      <w:r>
        <w:rPr>
          <w:sz w:val="24"/>
        </w:rPr>
        <w:t xml:space="preserve"> право применить следующие дисциплинарные взыскания (ст.192 ТК РФ):</w:t>
      </w:r>
    </w:p>
    <w:p w:rsidR="00ED4F7B" w:rsidRDefault="00656557">
      <w:pPr>
        <w:pStyle w:val="a4"/>
        <w:numPr>
          <w:ilvl w:val="0"/>
          <w:numId w:val="91"/>
        </w:numPr>
        <w:tabs>
          <w:tab w:val="left" w:pos="1983"/>
        </w:tabs>
        <w:spacing w:line="275" w:lineRule="exact"/>
        <w:ind w:hanging="706"/>
        <w:jc w:val="left"/>
        <w:rPr>
          <w:sz w:val="24"/>
        </w:rPr>
      </w:pPr>
      <w:r>
        <w:rPr>
          <w:spacing w:val="-2"/>
          <w:sz w:val="24"/>
        </w:rPr>
        <w:t>замечание;</w:t>
      </w:r>
    </w:p>
    <w:p w:rsidR="00ED4F7B" w:rsidRDefault="00656557">
      <w:pPr>
        <w:pStyle w:val="a4"/>
        <w:numPr>
          <w:ilvl w:val="0"/>
          <w:numId w:val="91"/>
        </w:numPr>
        <w:tabs>
          <w:tab w:val="left" w:pos="1983"/>
        </w:tabs>
        <w:spacing w:line="275" w:lineRule="exact"/>
        <w:ind w:hanging="706"/>
        <w:jc w:val="left"/>
        <w:rPr>
          <w:sz w:val="24"/>
        </w:rPr>
      </w:pPr>
      <w:r>
        <w:rPr>
          <w:spacing w:val="-2"/>
          <w:sz w:val="24"/>
        </w:rPr>
        <w:t>выговор;</w:t>
      </w:r>
    </w:p>
    <w:p w:rsidR="00ED4F7B" w:rsidRDefault="00656557">
      <w:pPr>
        <w:pStyle w:val="a4"/>
        <w:numPr>
          <w:ilvl w:val="0"/>
          <w:numId w:val="91"/>
        </w:numPr>
        <w:tabs>
          <w:tab w:val="left" w:pos="1983"/>
        </w:tabs>
        <w:spacing w:before="2" w:line="275" w:lineRule="exact"/>
        <w:ind w:hanging="706"/>
        <w:jc w:val="left"/>
        <w:rPr>
          <w:sz w:val="24"/>
        </w:rPr>
      </w:pPr>
      <w:r>
        <w:rPr>
          <w:sz w:val="24"/>
        </w:rPr>
        <w:t>увольнение</w:t>
      </w:r>
      <w:r>
        <w:rPr>
          <w:spacing w:val="-12"/>
          <w:sz w:val="24"/>
        </w:rPr>
        <w:t xml:space="preserve"> </w:t>
      </w:r>
      <w:r>
        <w:rPr>
          <w:sz w:val="24"/>
        </w:rPr>
        <w:t>по</w:t>
      </w:r>
      <w:r>
        <w:rPr>
          <w:spacing w:val="-2"/>
          <w:sz w:val="24"/>
        </w:rPr>
        <w:t xml:space="preserve"> </w:t>
      </w:r>
      <w:r>
        <w:rPr>
          <w:sz w:val="24"/>
        </w:rPr>
        <w:t>соответствующим</w:t>
      </w:r>
      <w:r>
        <w:rPr>
          <w:spacing w:val="-5"/>
          <w:sz w:val="24"/>
        </w:rPr>
        <w:t xml:space="preserve"> </w:t>
      </w:r>
      <w:r>
        <w:rPr>
          <w:spacing w:val="-2"/>
          <w:sz w:val="24"/>
        </w:rPr>
        <w:t>основаниям.</w:t>
      </w:r>
    </w:p>
    <w:p w:rsidR="00ED4F7B" w:rsidRDefault="00656557">
      <w:pPr>
        <w:pStyle w:val="a4"/>
        <w:numPr>
          <w:ilvl w:val="1"/>
          <w:numId w:val="111"/>
        </w:numPr>
        <w:tabs>
          <w:tab w:val="left" w:pos="1895"/>
        </w:tabs>
        <w:ind w:right="136" w:firstLine="710"/>
        <w:jc w:val="both"/>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Pr>
          <w:sz w:val="24"/>
        </w:rPr>
        <w:t>ч</w:t>
      </w:r>
      <w:proofErr w:type="gramEnd"/>
      <w:r>
        <w:rPr>
          <w:sz w:val="24"/>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ED4F7B" w:rsidRDefault="00656557">
      <w:pPr>
        <w:pStyle w:val="a4"/>
        <w:numPr>
          <w:ilvl w:val="1"/>
          <w:numId w:val="111"/>
        </w:numPr>
        <w:tabs>
          <w:tab w:val="left" w:pos="1824"/>
        </w:tabs>
        <w:spacing w:line="242" w:lineRule="auto"/>
        <w:ind w:right="143" w:firstLine="710"/>
        <w:jc w:val="both"/>
        <w:rPr>
          <w:sz w:val="24"/>
        </w:rPr>
      </w:pPr>
      <w:r>
        <w:rPr>
          <w:sz w:val="24"/>
          <w:u w:val="single"/>
        </w:rPr>
        <w:t>Увольнение в качестве дисциплинарного взыскания может быть применено в</w:t>
      </w:r>
      <w:r>
        <w:rPr>
          <w:sz w:val="24"/>
        </w:rPr>
        <w:t xml:space="preserve"> </w:t>
      </w:r>
      <w:r>
        <w:rPr>
          <w:sz w:val="24"/>
          <w:u w:val="single"/>
        </w:rPr>
        <w:t>соответствии со ст. 192 ТК РФ в случаях:</w:t>
      </w:r>
    </w:p>
    <w:p w:rsidR="00ED4F7B" w:rsidRDefault="00656557">
      <w:pPr>
        <w:pStyle w:val="a4"/>
        <w:numPr>
          <w:ilvl w:val="0"/>
          <w:numId w:val="90"/>
        </w:numPr>
        <w:tabs>
          <w:tab w:val="left" w:pos="1983"/>
        </w:tabs>
        <w:spacing w:line="242" w:lineRule="auto"/>
        <w:ind w:right="142" w:firstLine="710"/>
        <w:rPr>
          <w:sz w:val="24"/>
        </w:rPr>
      </w:pPr>
      <w:r>
        <w:rPr>
          <w:sz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ED4F7B" w:rsidRDefault="00656557">
      <w:pPr>
        <w:pStyle w:val="a4"/>
        <w:numPr>
          <w:ilvl w:val="0"/>
          <w:numId w:val="90"/>
        </w:numPr>
        <w:tabs>
          <w:tab w:val="left" w:pos="1983"/>
        </w:tabs>
        <w:spacing w:line="271" w:lineRule="exact"/>
        <w:ind w:left="1983" w:hanging="706"/>
        <w:rPr>
          <w:sz w:val="24"/>
        </w:rPr>
      </w:pPr>
      <w:r>
        <w:rPr>
          <w:sz w:val="24"/>
        </w:rPr>
        <w:t>однократного</w:t>
      </w:r>
      <w:r>
        <w:rPr>
          <w:spacing w:val="-7"/>
          <w:sz w:val="24"/>
        </w:rPr>
        <w:t xml:space="preserve"> </w:t>
      </w:r>
      <w:r>
        <w:rPr>
          <w:sz w:val="24"/>
        </w:rPr>
        <w:t>грубого</w:t>
      </w:r>
      <w:r>
        <w:rPr>
          <w:spacing w:val="-4"/>
          <w:sz w:val="24"/>
        </w:rPr>
        <w:t xml:space="preserve"> </w:t>
      </w:r>
      <w:r>
        <w:rPr>
          <w:sz w:val="24"/>
        </w:rPr>
        <w:t>нарушения</w:t>
      </w:r>
      <w:r>
        <w:rPr>
          <w:spacing w:val="-5"/>
          <w:sz w:val="24"/>
        </w:rPr>
        <w:t xml:space="preserve"> </w:t>
      </w:r>
      <w:r>
        <w:rPr>
          <w:sz w:val="24"/>
        </w:rPr>
        <w:t>работником</w:t>
      </w:r>
      <w:r>
        <w:rPr>
          <w:spacing w:val="-7"/>
          <w:sz w:val="24"/>
        </w:rPr>
        <w:t xml:space="preserve"> </w:t>
      </w:r>
      <w:r>
        <w:rPr>
          <w:sz w:val="24"/>
        </w:rPr>
        <w:t>трудовых</w:t>
      </w:r>
      <w:r>
        <w:rPr>
          <w:spacing w:val="-8"/>
          <w:sz w:val="24"/>
        </w:rPr>
        <w:t xml:space="preserve"> </w:t>
      </w:r>
      <w:r>
        <w:rPr>
          <w:spacing w:val="-2"/>
          <w:sz w:val="24"/>
        </w:rPr>
        <w:t>обязанностей:</w:t>
      </w:r>
    </w:p>
    <w:p w:rsidR="00ED4F7B" w:rsidRDefault="00656557">
      <w:pPr>
        <w:pStyle w:val="a4"/>
        <w:numPr>
          <w:ilvl w:val="0"/>
          <w:numId w:val="90"/>
        </w:numPr>
        <w:tabs>
          <w:tab w:val="left" w:pos="1983"/>
        </w:tabs>
        <w:ind w:right="145" w:firstLine="710"/>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смотри https://ohrana-tryda.com/node/2142</w:t>
      </w:r>
    </w:p>
    <w:p w:rsidR="00ED4F7B" w:rsidRDefault="00656557">
      <w:pPr>
        <w:pStyle w:val="a4"/>
        <w:numPr>
          <w:ilvl w:val="0"/>
          <w:numId w:val="90"/>
        </w:numPr>
        <w:tabs>
          <w:tab w:val="left" w:pos="1983"/>
        </w:tabs>
        <w:ind w:right="144" w:firstLine="710"/>
        <w:rPr>
          <w:sz w:val="24"/>
        </w:rPr>
      </w:pPr>
      <w:r>
        <w:rPr>
          <w:sz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ED4F7B" w:rsidRDefault="00ED4F7B">
      <w:pPr>
        <w:pStyle w:val="a4"/>
        <w:rPr>
          <w:sz w:val="24"/>
        </w:rPr>
        <w:sectPr w:rsidR="00ED4F7B">
          <w:pgSz w:w="11910" w:h="16840"/>
          <w:pgMar w:top="1320" w:right="425" w:bottom="440" w:left="566" w:header="0" w:footer="253" w:gutter="0"/>
          <w:cols w:space="720"/>
        </w:sectPr>
      </w:pPr>
    </w:p>
    <w:p w:rsidR="00ED4F7B" w:rsidRDefault="00656557">
      <w:pPr>
        <w:pStyle w:val="a4"/>
        <w:numPr>
          <w:ilvl w:val="0"/>
          <w:numId w:val="90"/>
        </w:numPr>
        <w:tabs>
          <w:tab w:val="left" w:pos="1983"/>
        </w:tabs>
        <w:spacing w:before="66"/>
        <w:ind w:right="145" w:firstLine="710"/>
        <w:rPr>
          <w:sz w:val="24"/>
        </w:rPr>
      </w:pPr>
      <w:r>
        <w:rPr>
          <w:sz w:val="24"/>
        </w:rPr>
        <w:lastRenderedPageBreak/>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D4F7B" w:rsidRDefault="00656557">
      <w:pPr>
        <w:pStyle w:val="a4"/>
        <w:numPr>
          <w:ilvl w:val="0"/>
          <w:numId w:val="90"/>
        </w:numPr>
        <w:tabs>
          <w:tab w:val="left" w:pos="1983"/>
        </w:tabs>
        <w:spacing w:before="3"/>
        <w:ind w:right="146" w:firstLine="710"/>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D4F7B" w:rsidRDefault="00656557">
      <w:pPr>
        <w:pStyle w:val="a4"/>
        <w:numPr>
          <w:ilvl w:val="0"/>
          <w:numId w:val="90"/>
        </w:numPr>
        <w:tabs>
          <w:tab w:val="left" w:pos="1983"/>
        </w:tabs>
        <w:spacing w:before="1"/>
        <w:ind w:right="143" w:firstLine="71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D4F7B" w:rsidRDefault="00656557">
      <w:pPr>
        <w:pStyle w:val="a4"/>
        <w:numPr>
          <w:ilvl w:val="0"/>
          <w:numId w:val="90"/>
        </w:numPr>
        <w:tabs>
          <w:tab w:val="left" w:pos="1983"/>
        </w:tabs>
        <w:ind w:right="142" w:firstLine="71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w:t>
      </w:r>
      <w:r>
        <w:rPr>
          <w:spacing w:val="40"/>
          <w:sz w:val="24"/>
        </w:rPr>
        <w:t xml:space="preserve"> </w:t>
      </w:r>
      <w:r>
        <w:rPr>
          <w:sz w:val="24"/>
        </w:rPr>
        <w:t>со стороны работодателя;</w:t>
      </w:r>
    </w:p>
    <w:p w:rsidR="00ED4F7B" w:rsidRDefault="00656557">
      <w:pPr>
        <w:pStyle w:val="a4"/>
        <w:numPr>
          <w:ilvl w:val="0"/>
          <w:numId w:val="90"/>
        </w:numPr>
        <w:tabs>
          <w:tab w:val="left" w:pos="1983"/>
        </w:tabs>
        <w:spacing w:line="242" w:lineRule="auto"/>
        <w:ind w:right="150" w:firstLine="710"/>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ED4F7B" w:rsidRDefault="00656557">
      <w:pPr>
        <w:pStyle w:val="a4"/>
        <w:numPr>
          <w:ilvl w:val="0"/>
          <w:numId w:val="90"/>
        </w:numPr>
        <w:tabs>
          <w:tab w:val="left" w:pos="1983"/>
        </w:tabs>
        <w:ind w:right="142" w:firstLine="710"/>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D4F7B" w:rsidRDefault="00656557">
      <w:pPr>
        <w:pStyle w:val="a4"/>
        <w:numPr>
          <w:ilvl w:val="0"/>
          <w:numId w:val="90"/>
        </w:numPr>
        <w:tabs>
          <w:tab w:val="left" w:pos="1983"/>
        </w:tabs>
        <w:ind w:right="143" w:firstLine="710"/>
        <w:rPr>
          <w:sz w:val="24"/>
        </w:rPr>
      </w:pPr>
      <w:r>
        <w:rPr>
          <w:sz w:val="24"/>
        </w:rPr>
        <w:t>принятия необоснованного решения заведующим ДОУ, его заместителями и</w:t>
      </w:r>
      <w:r>
        <w:rPr>
          <w:spacing w:val="40"/>
          <w:sz w:val="24"/>
        </w:rPr>
        <w:t xml:space="preserve"> </w:t>
      </w:r>
      <w:r>
        <w:rPr>
          <w:sz w:val="24"/>
        </w:rPr>
        <w:t>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ED4F7B" w:rsidRDefault="00656557">
      <w:pPr>
        <w:pStyle w:val="a4"/>
        <w:numPr>
          <w:ilvl w:val="0"/>
          <w:numId w:val="90"/>
        </w:numPr>
        <w:tabs>
          <w:tab w:val="left" w:pos="1983"/>
        </w:tabs>
        <w:spacing w:line="242" w:lineRule="auto"/>
        <w:ind w:right="146" w:firstLine="710"/>
        <w:rPr>
          <w:sz w:val="24"/>
        </w:rPr>
      </w:pPr>
      <w:r>
        <w:rPr>
          <w:sz w:val="24"/>
        </w:rPr>
        <w:t>представления работником заведующему ДОУ подложных документов при заключении трудового договора;</w:t>
      </w:r>
    </w:p>
    <w:p w:rsidR="00ED4F7B" w:rsidRDefault="00656557">
      <w:pPr>
        <w:pStyle w:val="a4"/>
        <w:numPr>
          <w:ilvl w:val="0"/>
          <w:numId w:val="90"/>
        </w:numPr>
        <w:tabs>
          <w:tab w:val="left" w:pos="1983"/>
        </w:tabs>
        <w:spacing w:line="242" w:lineRule="auto"/>
        <w:ind w:right="147" w:firstLine="710"/>
        <w:rPr>
          <w:sz w:val="24"/>
        </w:rPr>
      </w:pPr>
      <w:proofErr w:type="gramStart"/>
      <w:r>
        <w:rPr>
          <w:sz w:val="24"/>
        </w:rPr>
        <w:t>предусмотренных</w:t>
      </w:r>
      <w:proofErr w:type="gramEnd"/>
      <w:r>
        <w:rPr>
          <w:sz w:val="24"/>
        </w:rPr>
        <w:t xml:space="preserve"> трудовым договором с заведующим детским садом, членами коллегиального органа дошкольного образовательного учреждения;</w:t>
      </w:r>
    </w:p>
    <w:p w:rsidR="00ED4F7B" w:rsidRDefault="00656557">
      <w:pPr>
        <w:pStyle w:val="a4"/>
        <w:numPr>
          <w:ilvl w:val="0"/>
          <w:numId w:val="90"/>
        </w:numPr>
        <w:tabs>
          <w:tab w:val="left" w:pos="1983"/>
        </w:tabs>
        <w:spacing w:line="271" w:lineRule="exact"/>
        <w:ind w:left="1983" w:hanging="706"/>
        <w:rPr>
          <w:sz w:val="24"/>
        </w:rPr>
      </w:pPr>
      <w:r>
        <w:rPr>
          <w:sz w:val="24"/>
        </w:rPr>
        <w:t>в</w:t>
      </w:r>
      <w:r>
        <w:rPr>
          <w:spacing w:val="-3"/>
          <w:sz w:val="24"/>
        </w:rPr>
        <w:t xml:space="preserve"> </w:t>
      </w:r>
      <w:r>
        <w:rPr>
          <w:sz w:val="24"/>
        </w:rPr>
        <w:t>других</w:t>
      </w:r>
      <w:r>
        <w:rPr>
          <w:spacing w:val="-6"/>
          <w:sz w:val="24"/>
        </w:rPr>
        <w:t xml:space="preserve"> </w:t>
      </w:r>
      <w:r>
        <w:rPr>
          <w:sz w:val="24"/>
        </w:rPr>
        <w:t>случаях,</w:t>
      </w:r>
      <w:r>
        <w:rPr>
          <w:spacing w:val="6"/>
          <w:sz w:val="24"/>
        </w:rPr>
        <w:t xml:space="preserve"> </w:t>
      </w:r>
      <w:r>
        <w:rPr>
          <w:sz w:val="24"/>
        </w:rPr>
        <w:t>установленных</w:t>
      </w:r>
      <w:r>
        <w:rPr>
          <w:spacing w:val="-6"/>
          <w:sz w:val="24"/>
        </w:rPr>
        <w:t xml:space="preserve"> </w:t>
      </w:r>
      <w:r>
        <w:rPr>
          <w:sz w:val="24"/>
        </w:rPr>
        <w:t>ТК</w:t>
      </w:r>
      <w:r>
        <w:rPr>
          <w:spacing w:val="-8"/>
          <w:sz w:val="24"/>
        </w:rPr>
        <w:t xml:space="preserve"> </w:t>
      </w:r>
      <w:r>
        <w:rPr>
          <w:sz w:val="24"/>
        </w:rPr>
        <w:t>РФ</w:t>
      </w:r>
      <w:r>
        <w:rPr>
          <w:spacing w:val="-4"/>
          <w:sz w:val="24"/>
        </w:rPr>
        <w:t xml:space="preserve"> </w:t>
      </w:r>
      <w:r>
        <w:rPr>
          <w:sz w:val="24"/>
        </w:rPr>
        <w:t>и</w:t>
      </w:r>
      <w:r>
        <w:rPr>
          <w:spacing w:val="-5"/>
          <w:sz w:val="24"/>
        </w:rPr>
        <w:t xml:space="preserve"> </w:t>
      </w:r>
      <w:r>
        <w:rPr>
          <w:sz w:val="24"/>
        </w:rPr>
        <w:t>иными федеральными</w:t>
      </w:r>
      <w:r>
        <w:rPr>
          <w:spacing w:val="-5"/>
          <w:sz w:val="24"/>
        </w:rPr>
        <w:t xml:space="preserve"> </w:t>
      </w:r>
      <w:r>
        <w:rPr>
          <w:spacing w:val="-2"/>
          <w:sz w:val="24"/>
        </w:rPr>
        <w:t>законами.</w:t>
      </w:r>
    </w:p>
    <w:p w:rsidR="00ED4F7B" w:rsidRDefault="00656557">
      <w:pPr>
        <w:pStyle w:val="a4"/>
        <w:numPr>
          <w:ilvl w:val="1"/>
          <w:numId w:val="111"/>
        </w:numPr>
        <w:tabs>
          <w:tab w:val="left" w:pos="1795"/>
        </w:tabs>
        <w:spacing w:line="237" w:lineRule="auto"/>
        <w:ind w:right="138" w:firstLine="710"/>
        <w:jc w:val="both"/>
        <w:rPr>
          <w:sz w:val="24"/>
        </w:rPr>
      </w:pPr>
      <w:r>
        <w:rPr>
          <w:sz w:val="24"/>
          <w:u w:val="single"/>
        </w:rPr>
        <w:t>Дополнительными основаниями для увольнения педагогического работника ДОУ</w:t>
      </w:r>
      <w:r>
        <w:rPr>
          <w:sz w:val="24"/>
        </w:rPr>
        <w:t xml:space="preserve"> </w:t>
      </w:r>
      <w:r>
        <w:rPr>
          <w:spacing w:val="-2"/>
          <w:sz w:val="24"/>
          <w:u w:val="single"/>
        </w:rPr>
        <w:t>являются:</w:t>
      </w:r>
    </w:p>
    <w:p w:rsidR="00ED4F7B" w:rsidRDefault="00656557">
      <w:pPr>
        <w:pStyle w:val="a4"/>
        <w:numPr>
          <w:ilvl w:val="0"/>
          <w:numId w:val="89"/>
        </w:numPr>
        <w:tabs>
          <w:tab w:val="left" w:pos="1983"/>
        </w:tabs>
        <w:spacing w:line="237" w:lineRule="auto"/>
        <w:ind w:right="141" w:firstLine="710"/>
        <w:rPr>
          <w:sz w:val="24"/>
        </w:rPr>
      </w:pPr>
      <w:r>
        <w:rPr>
          <w:sz w:val="24"/>
        </w:rPr>
        <w:t>повторное в течение одного года грубое нарушение Устава дошкольного образовательного учреждения;</w:t>
      </w:r>
    </w:p>
    <w:p w:rsidR="00ED4F7B" w:rsidRDefault="00656557">
      <w:pPr>
        <w:pStyle w:val="a4"/>
        <w:numPr>
          <w:ilvl w:val="0"/>
          <w:numId w:val="89"/>
        </w:numPr>
        <w:tabs>
          <w:tab w:val="left" w:pos="1983"/>
        </w:tabs>
        <w:spacing w:before="2"/>
        <w:ind w:right="142" w:firstLine="710"/>
        <w:rPr>
          <w:sz w:val="24"/>
        </w:rPr>
      </w:pPr>
      <w:r>
        <w:rPr>
          <w:sz w:val="24"/>
        </w:rPr>
        <w:t>применение, в том числе</w:t>
      </w:r>
      <w:r>
        <w:rPr>
          <w:spacing w:val="-7"/>
          <w:sz w:val="24"/>
        </w:rPr>
        <w:t xml:space="preserve"> </w:t>
      </w:r>
      <w:r>
        <w:rPr>
          <w:sz w:val="24"/>
        </w:rPr>
        <w:t>однократное, методов воспитания, связанных</w:t>
      </w:r>
      <w:r>
        <w:rPr>
          <w:spacing w:val="-2"/>
          <w:sz w:val="24"/>
        </w:rPr>
        <w:t xml:space="preserve"> </w:t>
      </w:r>
      <w:r>
        <w:rPr>
          <w:sz w:val="24"/>
        </w:rPr>
        <w:t>с физическим и (или) психическим насилием над личностью воспитанника детского сада. К подобным</w:t>
      </w:r>
      <w:r>
        <w:rPr>
          <w:spacing w:val="40"/>
          <w:sz w:val="24"/>
        </w:rPr>
        <w:t xml:space="preserve"> </w:t>
      </w:r>
      <w:r>
        <w:rPr>
          <w:sz w:val="24"/>
        </w:rPr>
        <w:t xml:space="preserve">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w:t>
      </w:r>
      <w:r>
        <w:rPr>
          <w:spacing w:val="-2"/>
          <w:sz w:val="24"/>
        </w:rPr>
        <w:t>педагога.</w:t>
      </w:r>
    </w:p>
    <w:p w:rsidR="00ED4F7B" w:rsidRDefault="00656557">
      <w:pPr>
        <w:pStyle w:val="a4"/>
        <w:numPr>
          <w:ilvl w:val="1"/>
          <w:numId w:val="111"/>
        </w:numPr>
        <w:tabs>
          <w:tab w:val="left" w:pos="1765"/>
        </w:tabs>
        <w:ind w:right="136" w:firstLine="710"/>
        <w:jc w:val="both"/>
        <w:rPr>
          <w:sz w:val="24"/>
        </w:rPr>
      </w:pPr>
      <w:r>
        <w:rPr>
          <w:sz w:val="24"/>
        </w:rPr>
        <w:t>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w:t>
      </w:r>
      <w:r>
        <w:rPr>
          <w:spacing w:val="-2"/>
          <w:sz w:val="24"/>
        </w:rPr>
        <w:t xml:space="preserve"> </w:t>
      </w:r>
      <w:r>
        <w:rPr>
          <w:sz w:val="24"/>
        </w:rPr>
        <w:t>и</w:t>
      </w:r>
      <w:r>
        <w:rPr>
          <w:spacing w:val="-1"/>
          <w:sz w:val="24"/>
        </w:rPr>
        <w:t xml:space="preserve"> </w:t>
      </w:r>
      <w:r>
        <w:rPr>
          <w:sz w:val="24"/>
        </w:rPr>
        <w:t>принятые по его результатам решения</w:t>
      </w:r>
      <w:r>
        <w:rPr>
          <w:spacing w:val="-7"/>
          <w:sz w:val="24"/>
        </w:rPr>
        <w:t xml:space="preserve"> </w:t>
      </w:r>
      <w:r>
        <w:rPr>
          <w:sz w:val="24"/>
        </w:rPr>
        <w:t>могут быть</w:t>
      </w:r>
      <w:r>
        <w:rPr>
          <w:spacing w:val="-1"/>
          <w:sz w:val="24"/>
        </w:rPr>
        <w:t xml:space="preserve"> </w:t>
      </w:r>
      <w:r>
        <w:rPr>
          <w:sz w:val="24"/>
        </w:rPr>
        <w:t xml:space="preserve">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w:t>
      </w:r>
      <w:r>
        <w:rPr>
          <w:spacing w:val="-2"/>
          <w:sz w:val="24"/>
        </w:rPr>
        <w:t>воспитанников).</w:t>
      </w:r>
    </w:p>
    <w:p w:rsidR="00ED4F7B" w:rsidRDefault="00656557">
      <w:pPr>
        <w:pStyle w:val="a4"/>
        <w:numPr>
          <w:ilvl w:val="1"/>
          <w:numId w:val="111"/>
        </w:numPr>
        <w:tabs>
          <w:tab w:val="left" w:pos="1948"/>
        </w:tabs>
        <w:spacing w:before="3" w:line="237" w:lineRule="auto"/>
        <w:ind w:right="140" w:firstLine="710"/>
        <w:jc w:val="both"/>
        <w:rPr>
          <w:sz w:val="24"/>
        </w:rPr>
      </w:pPr>
      <w:r>
        <w:rPr>
          <w:sz w:val="24"/>
        </w:rPr>
        <w:t>Ответственность педагогических работников устанавливаются статьёй 48 Федерального закона «Об образовании в Российской Федерации».</w:t>
      </w:r>
    </w:p>
    <w:p w:rsidR="00ED4F7B" w:rsidRDefault="00656557">
      <w:pPr>
        <w:pStyle w:val="a4"/>
        <w:numPr>
          <w:ilvl w:val="1"/>
          <w:numId w:val="111"/>
        </w:numPr>
        <w:tabs>
          <w:tab w:val="left" w:pos="1722"/>
        </w:tabs>
        <w:spacing w:before="4"/>
        <w:ind w:right="135" w:firstLine="710"/>
        <w:jc w:val="both"/>
        <w:rPr>
          <w:sz w:val="24"/>
        </w:rPr>
      </w:pPr>
      <w:r>
        <w:rPr>
          <w:sz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Pr>
          <w:sz w:val="24"/>
        </w:rPr>
        <w:t>ч</w:t>
      </w:r>
      <w:proofErr w:type="gramEnd"/>
      <w:r>
        <w:rPr>
          <w:sz w:val="24"/>
        </w:rPr>
        <w:t>.1 ст.193 ТК РФ). Не предоставление работником объяснения не является препятствием для применения дисциплинарного взыскания (</w:t>
      </w:r>
      <w:proofErr w:type="gramStart"/>
      <w:r>
        <w:rPr>
          <w:sz w:val="24"/>
        </w:rPr>
        <w:t>ч</w:t>
      </w:r>
      <w:proofErr w:type="gramEnd"/>
      <w:r>
        <w:rPr>
          <w:sz w:val="24"/>
        </w:rPr>
        <w:t>.2 ст.193 ТК РФ).</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4"/>
        <w:numPr>
          <w:ilvl w:val="1"/>
          <w:numId w:val="111"/>
        </w:numPr>
        <w:tabs>
          <w:tab w:val="left" w:pos="1703"/>
        </w:tabs>
        <w:spacing w:before="66"/>
        <w:ind w:right="141" w:firstLine="710"/>
        <w:jc w:val="both"/>
        <w:rPr>
          <w:sz w:val="24"/>
        </w:rPr>
      </w:pPr>
      <w:r>
        <w:rPr>
          <w:sz w:val="24"/>
        </w:rPr>
        <w:lastRenderedPageBreak/>
        <w:t>Дисциплинарное</w:t>
      </w:r>
      <w:r>
        <w:rPr>
          <w:spacing w:val="-6"/>
          <w:sz w:val="24"/>
        </w:rPr>
        <w:t xml:space="preserve"> </w:t>
      </w:r>
      <w:r>
        <w:rPr>
          <w:sz w:val="24"/>
        </w:rPr>
        <w:t>взыскание</w:t>
      </w:r>
      <w:r>
        <w:rPr>
          <w:spacing w:val="-2"/>
          <w:sz w:val="24"/>
        </w:rPr>
        <w:t xml:space="preserve"> </w:t>
      </w:r>
      <w:r>
        <w:rPr>
          <w:sz w:val="24"/>
        </w:rPr>
        <w:t>применяется</w:t>
      </w:r>
      <w:r>
        <w:rPr>
          <w:spacing w:val="-2"/>
          <w:sz w:val="24"/>
        </w:rPr>
        <w:t xml:space="preserve"> </w:t>
      </w:r>
      <w:r>
        <w:rPr>
          <w:sz w:val="24"/>
        </w:rPr>
        <w:t>не</w:t>
      </w:r>
      <w:r>
        <w:rPr>
          <w:spacing w:val="-2"/>
          <w:sz w:val="24"/>
        </w:rPr>
        <w:t xml:space="preserve"> </w:t>
      </w:r>
      <w:r>
        <w:rPr>
          <w:sz w:val="24"/>
        </w:rPr>
        <w:t>позднее</w:t>
      </w:r>
      <w:r>
        <w:rPr>
          <w:spacing w:val="-6"/>
          <w:sz w:val="24"/>
        </w:rPr>
        <w:t xml:space="preserve"> </w:t>
      </w:r>
      <w:r>
        <w:rPr>
          <w:sz w:val="24"/>
        </w:rPr>
        <w:t>одного</w:t>
      </w:r>
      <w:r>
        <w:rPr>
          <w:spacing w:val="-1"/>
          <w:sz w:val="24"/>
        </w:rPr>
        <w:t xml:space="preserve"> </w:t>
      </w:r>
      <w:r>
        <w:rPr>
          <w:sz w:val="24"/>
        </w:rPr>
        <w:t>месяца</w:t>
      </w:r>
      <w:r>
        <w:rPr>
          <w:spacing w:val="-2"/>
          <w:sz w:val="24"/>
        </w:rPr>
        <w:t xml:space="preserve"> </w:t>
      </w:r>
      <w:r>
        <w:rPr>
          <w:sz w:val="24"/>
        </w:rPr>
        <w:t>со дня</w:t>
      </w:r>
      <w:r>
        <w:rPr>
          <w:spacing w:val="-5"/>
          <w:sz w:val="24"/>
        </w:rPr>
        <w:t xml:space="preserve"> </w:t>
      </w:r>
      <w:r>
        <w:rPr>
          <w:sz w:val="24"/>
        </w:rPr>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Pr>
          <w:sz w:val="24"/>
        </w:rPr>
        <w:t>ч</w:t>
      </w:r>
      <w:proofErr w:type="gramEnd"/>
      <w:r>
        <w:rPr>
          <w:sz w:val="24"/>
        </w:rPr>
        <w:t>.3 ст.193 ТК РФ).</w:t>
      </w:r>
    </w:p>
    <w:p w:rsidR="00ED4F7B" w:rsidRDefault="00656557">
      <w:pPr>
        <w:pStyle w:val="a4"/>
        <w:numPr>
          <w:ilvl w:val="1"/>
          <w:numId w:val="111"/>
        </w:numPr>
        <w:tabs>
          <w:tab w:val="left" w:pos="1837"/>
        </w:tabs>
        <w:spacing w:before="1"/>
        <w:ind w:right="131" w:firstLine="710"/>
        <w:jc w:val="both"/>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Pr>
          <w:sz w:val="24"/>
        </w:rPr>
        <w:t>ч</w:t>
      </w:r>
      <w:proofErr w:type="gramEnd"/>
      <w:r>
        <w:rPr>
          <w:sz w:val="24"/>
        </w:rPr>
        <w:t>.4 ст.193 ТК РФ).</w:t>
      </w:r>
    </w:p>
    <w:p w:rsidR="00ED4F7B" w:rsidRDefault="00656557">
      <w:pPr>
        <w:pStyle w:val="a4"/>
        <w:numPr>
          <w:ilvl w:val="1"/>
          <w:numId w:val="111"/>
        </w:numPr>
        <w:tabs>
          <w:tab w:val="left" w:pos="1952"/>
        </w:tabs>
        <w:spacing w:line="242" w:lineRule="auto"/>
        <w:ind w:right="151" w:firstLine="710"/>
        <w:jc w:val="both"/>
        <w:rPr>
          <w:sz w:val="24"/>
        </w:rPr>
      </w:pPr>
      <w:r>
        <w:rPr>
          <w:sz w:val="24"/>
        </w:rPr>
        <w:t>За каждый дисциплинарный проступок может быть применено только одно дисциплинарное взыскание (</w:t>
      </w:r>
      <w:proofErr w:type="gramStart"/>
      <w:r>
        <w:rPr>
          <w:sz w:val="24"/>
        </w:rPr>
        <w:t>ч</w:t>
      </w:r>
      <w:proofErr w:type="gramEnd"/>
      <w:r>
        <w:rPr>
          <w:sz w:val="24"/>
        </w:rPr>
        <w:t>.5 ст.193 ТК РФ).</w:t>
      </w:r>
    </w:p>
    <w:p w:rsidR="00ED4F7B" w:rsidRDefault="00656557">
      <w:pPr>
        <w:pStyle w:val="a4"/>
        <w:numPr>
          <w:ilvl w:val="1"/>
          <w:numId w:val="111"/>
        </w:numPr>
        <w:tabs>
          <w:tab w:val="left" w:pos="1819"/>
        </w:tabs>
        <w:spacing w:line="271" w:lineRule="exact"/>
        <w:ind w:left="1819" w:hanging="542"/>
        <w:rPr>
          <w:sz w:val="24"/>
        </w:rPr>
      </w:pPr>
      <w:r>
        <w:rPr>
          <w:sz w:val="24"/>
          <w:u w:val="single"/>
        </w:rPr>
        <w:t>Дисциплинарные</w:t>
      </w:r>
      <w:r>
        <w:rPr>
          <w:spacing w:val="-12"/>
          <w:sz w:val="24"/>
          <w:u w:val="single"/>
        </w:rPr>
        <w:t xml:space="preserve"> </w:t>
      </w:r>
      <w:r>
        <w:rPr>
          <w:sz w:val="24"/>
          <w:u w:val="single"/>
        </w:rPr>
        <w:t>взыскания</w:t>
      </w:r>
      <w:r>
        <w:rPr>
          <w:spacing w:val="-4"/>
          <w:sz w:val="24"/>
          <w:u w:val="single"/>
        </w:rPr>
        <w:t xml:space="preserve"> </w:t>
      </w:r>
      <w:r>
        <w:rPr>
          <w:sz w:val="24"/>
          <w:u w:val="single"/>
        </w:rPr>
        <w:t>применяются</w:t>
      </w:r>
      <w:r>
        <w:rPr>
          <w:spacing w:val="-5"/>
          <w:sz w:val="24"/>
          <w:u w:val="single"/>
        </w:rPr>
        <w:t xml:space="preserve"> </w:t>
      </w:r>
      <w:r>
        <w:rPr>
          <w:sz w:val="24"/>
          <w:u w:val="single"/>
        </w:rPr>
        <w:t>приказом,</w:t>
      </w:r>
      <w:r>
        <w:rPr>
          <w:spacing w:val="-7"/>
          <w:sz w:val="24"/>
          <w:u w:val="single"/>
        </w:rPr>
        <w:t xml:space="preserve"> </w:t>
      </w:r>
      <w:r>
        <w:rPr>
          <w:sz w:val="24"/>
          <w:u w:val="single"/>
        </w:rPr>
        <w:t>в</w:t>
      </w:r>
      <w:r>
        <w:rPr>
          <w:spacing w:val="-3"/>
          <w:sz w:val="24"/>
          <w:u w:val="single"/>
        </w:rPr>
        <w:t xml:space="preserve"> </w:t>
      </w:r>
      <w:r>
        <w:rPr>
          <w:sz w:val="24"/>
          <w:u w:val="single"/>
        </w:rPr>
        <w:t>котором</w:t>
      </w:r>
      <w:r>
        <w:rPr>
          <w:spacing w:val="-11"/>
          <w:sz w:val="24"/>
          <w:u w:val="single"/>
        </w:rPr>
        <w:t xml:space="preserve"> </w:t>
      </w:r>
      <w:r>
        <w:rPr>
          <w:spacing w:val="-2"/>
          <w:sz w:val="24"/>
          <w:u w:val="single"/>
        </w:rPr>
        <w:t>отражается:</w:t>
      </w:r>
    </w:p>
    <w:p w:rsidR="00ED4F7B" w:rsidRDefault="00656557">
      <w:pPr>
        <w:pStyle w:val="a4"/>
        <w:numPr>
          <w:ilvl w:val="0"/>
          <w:numId w:val="88"/>
        </w:numPr>
        <w:tabs>
          <w:tab w:val="left" w:pos="1983"/>
        </w:tabs>
        <w:spacing w:before="3" w:line="275" w:lineRule="exact"/>
        <w:ind w:hanging="706"/>
        <w:jc w:val="left"/>
        <w:rPr>
          <w:sz w:val="24"/>
        </w:rPr>
      </w:pPr>
      <w:r>
        <w:rPr>
          <w:sz w:val="24"/>
        </w:rPr>
        <w:t>конкретное</w:t>
      </w:r>
      <w:r>
        <w:rPr>
          <w:spacing w:val="-7"/>
          <w:sz w:val="24"/>
        </w:rPr>
        <w:t xml:space="preserve"> </w:t>
      </w:r>
      <w:r>
        <w:rPr>
          <w:sz w:val="24"/>
        </w:rPr>
        <w:t>указание</w:t>
      </w:r>
      <w:r>
        <w:rPr>
          <w:spacing w:val="-7"/>
          <w:sz w:val="24"/>
        </w:rPr>
        <w:t xml:space="preserve"> </w:t>
      </w:r>
      <w:r>
        <w:rPr>
          <w:sz w:val="24"/>
        </w:rPr>
        <w:t>дисциплинарного</w:t>
      </w:r>
      <w:r>
        <w:rPr>
          <w:spacing w:val="-6"/>
          <w:sz w:val="24"/>
        </w:rPr>
        <w:t xml:space="preserve"> </w:t>
      </w:r>
      <w:r>
        <w:rPr>
          <w:spacing w:val="-2"/>
          <w:sz w:val="24"/>
        </w:rPr>
        <w:t>проступка;</w:t>
      </w:r>
    </w:p>
    <w:p w:rsidR="00ED4F7B" w:rsidRDefault="00656557">
      <w:pPr>
        <w:pStyle w:val="a4"/>
        <w:numPr>
          <w:ilvl w:val="0"/>
          <w:numId w:val="88"/>
        </w:numPr>
        <w:tabs>
          <w:tab w:val="left" w:pos="1983"/>
        </w:tabs>
        <w:spacing w:line="275" w:lineRule="exact"/>
        <w:ind w:hanging="706"/>
        <w:jc w:val="left"/>
        <w:rPr>
          <w:sz w:val="24"/>
        </w:rPr>
      </w:pPr>
      <w:r>
        <w:rPr>
          <w:sz w:val="24"/>
        </w:rPr>
        <w:t>время</w:t>
      </w:r>
      <w:r>
        <w:rPr>
          <w:spacing w:val="-4"/>
          <w:sz w:val="24"/>
        </w:rPr>
        <w:t xml:space="preserve"> </w:t>
      </w:r>
      <w:r>
        <w:rPr>
          <w:sz w:val="24"/>
        </w:rPr>
        <w:t>совершения</w:t>
      </w:r>
      <w:r>
        <w:rPr>
          <w:spacing w:val="-7"/>
          <w:sz w:val="24"/>
        </w:rPr>
        <w:t xml:space="preserve"> </w:t>
      </w:r>
      <w:r>
        <w:rPr>
          <w:sz w:val="24"/>
        </w:rPr>
        <w:t>и</w:t>
      </w:r>
      <w:r>
        <w:rPr>
          <w:spacing w:val="-5"/>
          <w:sz w:val="24"/>
        </w:rPr>
        <w:t xml:space="preserve"> </w:t>
      </w:r>
      <w:r>
        <w:rPr>
          <w:sz w:val="24"/>
        </w:rPr>
        <w:t>время</w:t>
      </w:r>
      <w:r>
        <w:rPr>
          <w:spacing w:val="-7"/>
          <w:sz w:val="24"/>
        </w:rPr>
        <w:t xml:space="preserve"> </w:t>
      </w:r>
      <w:r>
        <w:rPr>
          <w:sz w:val="24"/>
        </w:rPr>
        <w:t>обнаружения</w:t>
      </w:r>
      <w:r>
        <w:rPr>
          <w:spacing w:val="-2"/>
          <w:sz w:val="24"/>
        </w:rPr>
        <w:t xml:space="preserve"> </w:t>
      </w:r>
      <w:r>
        <w:rPr>
          <w:sz w:val="24"/>
        </w:rPr>
        <w:t>дисциплинарного</w:t>
      </w:r>
      <w:r>
        <w:rPr>
          <w:spacing w:val="-1"/>
          <w:sz w:val="24"/>
        </w:rPr>
        <w:t xml:space="preserve"> </w:t>
      </w:r>
      <w:r>
        <w:rPr>
          <w:spacing w:val="-2"/>
          <w:sz w:val="24"/>
        </w:rPr>
        <w:t>проступка;</w:t>
      </w:r>
    </w:p>
    <w:p w:rsidR="00ED4F7B" w:rsidRDefault="00656557">
      <w:pPr>
        <w:pStyle w:val="a4"/>
        <w:numPr>
          <w:ilvl w:val="0"/>
          <w:numId w:val="88"/>
        </w:numPr>
        <w:tabs>
          <w:tab w:val="left" w:pos="1983"/>
        </w:tabs>
        <w:spacing w:before="2" w:line="275" w:lineRule="exact"/>
        <w:ind w:hanging="706"/>
        <w:jc w:val="left"/>
        <w:rPr>
          <w:sz w:val="24"/>
        </w:rPr>
      </w:pPr>
      <w:r>
        <w:rPr>
          <w:sz w:val="24"/>
        </w:rPr>
        <w:t>вид</w:t>
      </w:r>
      <w:r>
        <w:rPr>
          <w:spacing w:val="-4"/>
          <w:sz w:val="24"/>
        </w:rPr>
        <w:t xml:space="preserve"> </w:t>
      </w:r>
      <w:r>
        <w:rPr>
          <w:sz w:val="24"/>
        </w:rPr>
        <w:t>применяемого</w:t>
      </w:r>
      <w:r>
        <w:rPr>
          <w:spacing w:val="-2"/>
          <w:sz w:val="24"/>
        </w:rPr>
        <w:t xml:space="preserve"> взыскания;</w:t>
      </w:r>
    </w:p>
    <w:p w:rsidR="00ED4F7B" w:rsidRDefault="00656557">
      <w:pPr>
        <w:pStyle w:val="a4"/>
        <w:numPr>
          <w:ilvl w:val="0"/>
          <w:numId w:val="88"/>
        </w:numPr>
        <w:tabs>
          <w:tab w:val="left" w:pos="1983"/>
        </w:tabs>
        <w:spacing w:line="275" w:lineRule="exact"/>
        <w:ind w:hanging="706"/>
        <w:jc w:val="left"/>
        <w:rPr>
          <w:sz w:val="24"/>
        </w:rPr>
      </w:pPr>
      <w:r>
        <w:rPr>
          <w:sz w:val="24"/>
        </w:rPr>
        <w:t>документы,</w:t>
      </w:r>
      <w:r>
        <w:rPr>
          <w:spacing w:val="-12"/>
          <w:sz w:val="24"/>
        </w:rPr>
        <w:t xml:space="preserve"> </w:t>
      </w:r>
      <w:r>
        <w:rPr>
          <w:sz w:val="24"/>
        </w:rPr>
        <w:t>подтверждающие</w:t>
      </w:r>
      <w:r>
        <w:rPr>
          <w:spacing w:val="-7"/>
          <w:sz w:val="24"/>
        </w:rPr>
        <w:t xml:space="preserve"> </w:t>
      </w:r>
      <w:r>
        <w:rPr>
          <w:sz w:val="24"/>
        </w:rPr>
        <w:t>совершение</w:t>
      </w:r>
      <w:r>
        <w:rPr>
          <w:spacing w:val="-7"/>
          <w:sz w:val="24"/>
        </w:rPr>
        <w:t xml:space="preserve"> </w:t>
      </w:r>
      <w:r>
        <w:rPr>
          <w:sz w:val="24"/>
        </w:rPr>
        <w:t>дисциплинарного</w:t>
      </w:r>
      <w:r>
        <w:rPr>
          <w:spacing w:val="-3"/>
          <w:sz w:val="24"/>
        </w:rPr>
        <w:t xml:space="preserve"> </w:t>
      </w:r>
      <w:r>
        <w:rPr>
          <w:spacing w:val="-2"/>
          <w:sz w:val="24"/>
        </w:rPr>
        <w:t>проступка;</w:t>
      </w:r>
    </w:p>
    <w:p w:rsidR="00ED4F7B" w:rsidRDefault="00656557">
      <w:pPr>
        <w:pStyle w:val="a4"/>
        <w:numPr>
          <w:ilvl w:val="0"/>
          <w:numId w:val="88"/>
        </w:numPr>
        <w:tabs>
          <w:tab w:val="left" w:pos="1983"/>
        </w:tabs>
        <w:spacing w:before="3" w:line="275" w:lineRule="exact"/>
        <w:ind w:hanging="706"/>
        <w:jc w:val="left"/>
        <w:rPr>
          <w:sz w:val="24"/>
        </w:rPr>
      </w:pPr>
      <w:r>
        <w:rPr>
          <w:sz w:val="24"/>
        </w:rPr>
        <w:t>документы, содержащие</w:t>
      </w:r>
      <w:r>
        <w:rPr>
          <w:spacing w:val="-11"/>
          <w:sz w:val="24"/>
        </w:rPr>
        <w:t xml:space="preserve"> </w:t>
      </w:r>
      <w:r>
        <w:rPr>
          <w:sz w:val="24"/>
        </w:rPr>
        <w:t>объяснения</w:t>
      </w:r>
      <w:r>
        <w:rPr>
          <w:spacing w:val="-1"/>
          <w:sz w:val="24"/>
        </w:rPr>
        <w:t xml:space="preserve"> </w:t>
      </w:r>
      <w:r>
        <w:rPr>
          <w:spacing w:val="-2"/>
          <w:sz w:val="24"/>
        </w:rPr>
        <w:t>работника.</w:t>
      </w:r>
    </w:p>
    <w:p w:rsidR="00ED4F7B" w:rsidRDefault="00656557">
      <w:pPr>
        <w:pStyle w:val="a3"/>
        <w:spacing w:line="242" w:lineRule="auto"/>
        <w:ind w:right="130"/>
      </w:pPr>
      <w:r>
        <w:t>В приказе о применении дисциплинарного взыскания также можно привести краткое изложение объяснений работника.</w:t>
      </w:r>
    </w:p>
    <w:p w:rsidR="00ED4F7B" w:rsidRDefault="00656557">
      <w:pPr>
        <w:pStyle w:val="a4"/>
        <w:numPr>
          <w:ilvl w:val="1"/>
          <w:numId w:val="111"/>
        </w:numPr>
        <w:tabs>
          <w:tab w:val="left" w:pos="1876"/>
        </w:tabs>
        <w:ind w:right="139" w:firstLine="710"/>
        <w:jc w:val="both"/>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Pr>
          <w:sz w:val="24"/>
        </w:rPr>
        <w:t>ч</w:t>
      </w:r>
      <w:proofErr w:type="gramEnd"/>
      <w:r>
        <w:rPr>
          <w:sz w:val="24"/>
        </w:rPr>
        <w:t>.6 ст.193 ТК РФ).</w:t>
      </w:r>
    </w:p>
    <w:p w:rsidR="00ED4F7B" w:rsidRDefault="00656557">
      <w:pPr>
        <w:pStyle w:val="a4"/>
        <w:numPr>
          <w:ilvl w:val="1"/>
          <w:numId w:val="111"/>
        </w:numPr>
        <w:tabs>
          <w:tab w:val="left" w:pos="1852"/>
        </w:tabs>
        <w:spacing w:line="242" w:lineRule="auto"/>
        <w:ind w:right="151" w:firstLine="710"/>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D4F7B" w:rsidRDefault="00656557">
      <w:pPr>
        <w:pStyle w:val="a4"/>
        <w:numPr>
          <w:ilvl w:val="1"/>
          <w:numId w:val="111"/>
        </w:numPr>
        <w:tabs>
          <w:tab w:val="left" w:pos="1871"/>
        </w:tabs>
        <w:ind w:right="140" w:firstLine="710"/>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Pr>
          <w:spacing w:val="-1"/>
          <w:sz w:val="24"/>
        </w:rPr>
        <w:t xml:space="preserve"> </w:t>
      </w:r>
      <w:r>
        <w:rPr>
          <w:sz w:val="24"/>
        </w:rPr>
        <w:t>Заведующий до истечения года со дня применения</w:t>
      </w:r>
      <w:r>
        <w:rPr>
          <w:spacing w:val="-3"/>
          <w:sz w:val="24"/>
        </w:rPr>
        <w:t xml:space="preserve"> </w:t>
      </w:r>
      <w:r>
        <w:rPr>
          <w:sz w:val="24"/>
        </w:rPr>
        <w:t xml:space="preserve">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Pr>
          <w:sz w:val="24"/>
        </w:rPr>
        <w:t>заведующего</w:t>
      </w:r>
      <w:proofErr w:type="gramEnd"/>
      <w:r>
        <w:rPr>
          <w:sz w:val="24"/>
        </w:rPr>
        <w:t xml:space="preserve"> (старшего воспитателя), курирующего его работу, или представительного органа работников дошкольного образовательного учреждения.</w:t>
      </w:r>
    </w:p>
    <w:p w:rsidR="00ED4F7B" w:rsidRDefault="00656557">
      <w:pPr>
        <w:pStyle w:val="a4"/>
        <w:numPr>
          <w:ilvl w:val="1"/>
          <w:numId w:val="111"/>
        </w:numPr>
        <w:tabs>
          <w:tab w:val="left" w:pos="1909"/>
        </w:tabs>
        <w:spacing w:line="242" w:lineRule="auto"/>
        <w:ind w:right="141" w:firstLine="710"/>
        <w:jc w:val="both"/>
        <w:rPr>
          <w:sz w:val="24"/>
        </w:rPr>
      </w:pPr>
      <w:r>
        <w:rPr>
          <w:sz w:val="24"/>
        </w:rPr>
        <w:t>Работникам, имеющим взыскание, меры поощрения не принимаются в течение действия взыскания.</w:t>
      </w:r>
    </w:p>
    <w:p w:rsidR="00ED4F7B" w:rsidRDefault="00656557">
      <w:pPr>
        <w:pStyle w:val="a4"/>
        <w:numPr>
          <w:ilvl w:val="1"/>
          <w:numId w:val="111"/>
        </w:numPr>
        <w:tabs>
          <w:tab w:val="left" w:pos="1833"/>
        </w:tabs>
        <w:spacing w:line="242" w:lineRule="auto"/>
        <w:ind w:right="146" w:firstLine="710"/>
        <w:jc w:val="both"/>
        <w:rPr>
          <w:sz w:val="24"/>
        </w:rPr>
      </w:pPr>
      <w:r>
        <w:rPr>
          <w:sz w:val="24"/>
        </w:rP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ED4F7B" w:rsidRDefault="00656557">
      <w:pPr>
        <w:pStyle w:val="a4"/>
        <w:numPr>
          <w:ilvl w:val="1"/>
          <w:numId w:val="111"/>
        </w:numPr>
        <w:tabs>
          <w:tab w:val="left" w:pos="1871"/>
        </w:tabs>
        <w:spacing w:line="242" w:lineRule="auto"/>
        <w:ind w:right="155" w:firstLine="710"/>
        <w:jc w:val="both"/>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ED4F7B" w:rsidRDefault="00656557">
      <w:pPr>
        <w:pStyle w:val="a4"/>
        <w:numPr>
          <w:ilvl w:val="1"/>
          <w:numId w:val="111"/>
        </w:numPr>
        <w:tabs>
          <w:tab w:val="left" w:pos="1833"/>
        </w:tabs>
        <w:ind w:right="148" w:firstLine="710"/>
        <w:jc w:val="both"/>
        <w:rPr>
          <w:sz w:val="24"/>
        </w:rPr>
      </w:pPr>
      <w:r>
        <w:rPr>
          <w:sz w:val="24"/>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ED4F7B" w:rsidRDefault="00656557">
      <w:pPr>
        <w:pStyle w:val="a4"/>
        <w:numPr>
          <w:ilvl w:val="1"/>
          <w:numId w:val="111"/>
        </w:numPr>
        <w:tabs>
          <w:tab w:val="left" w:pos="1885"/>
        </w:tabs>
        <w:ind w:right="131" w:firstLine="710"/>
        <w:jc w:val="both"/>
        <w:rPr>
          <w:sz w:val="24"/>
        </w:rPr>
      </w:pPr>
      <w:r>
        <w:rPr>
          <w:sz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D4F7B" w:rsidRDefault="00656557">
      <w:pPr>
        <w:pStyle w:val="Heading3"/>
        <w:numPr>
          <w:ilvl w:val="0"/>
          <w:numId w:val="111"/>
        </w:numPr>
        <w:tabs>
          <w:tab w:val="left" w:pos="1636"/>
        </w:tabs>
        <w:spacing w:before="257" w:line="272" w:lineRule="exact"/>
        <w:ind w:left="1636" w:hanging="359"/>
        <w:jc w:val="both"/>
      </w:pPr>
      <w:r>
        <w:t>Медицинские</w:t>
      </w:r>
      <w:r>
        <w:rPr>
          <w:spacing w:val="-8"/>
        </w:rPr>
        <w:t xml:space="preserve"> </w:t>
      </w:r>
      <w:r>
        <w:t>осмотры. Личная</w:t>
      </w:r>
      <w:r>
        <w:rPr>
          <w:spacing w:val="-6"/>
        </w:rPr>
        <w:t xml:space="preserve"> </w:t>
      </w:r>
      <w:r>
        <w:rPr>
          <w:spacing w:val="-2"/>
        </w:rPr>
        <w:t>гигиена</w:t>
      </w:r>
    </w:p>
    <w:p w:rsidR="00ED4F7B" w:rsidRDefault="00656557">
      <w:pPr>
        <w:pStyle w:val="a4"/>
        <w:numPr>
          <w:ilvl w:val="1"/>
          <w:numId w:val="111"/>
        </w:numPr>
        <w:tabs>
          <w:tab w:val="left" w:pos="1876"/>
        </w:tabs>
        <w:ind w:right="135" w:firstLine="710"/>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ED4F7B" w:rsidRDefault="00656557">
      <w:pPr>
        <w:pStyle w:val="a4"/>
        <w:numPr>
          <w:ilvl w:val="1"/>
          <w:numId w:val="111"/>
        </w:numPr>
        <w:tabs>
          <w:tab w:val="left" w:pos="1819"/>
        </w:tabs>
        <w:ind w:left="1819" w:hanging="542"/>
        <w:jc w:val="both"/>
        <w:rPr>
          <w:sz w:val="24"/>
        </w:rPr>
      </w:pPr>
      <w:r>
        <w:rPr>
          <w:sz w:val="24"/>
          <w:u w:val="single"/>
        </w:rPr>
        <w:t>Заведующий</w:t>
      </w:r>
      <w:r>
        <w:rPr>
          <w:spacing w:val="-4"/>
          <w:sz w:val="24"/>
          <w:u w:val="single"/>
        </w:rPr>
        <w:t xml:space="preserve"> </w:t>
      </w:r>
      <w:r>
        <w:rPr>
          <w:sz w:val="24"/>
          <w:u w:val="single"/>
        </w:rPr>
        <w:t>ДОУ</w:t>
      </w:r>
      <w:r>
        <w:rPr>
          <w:spacing w:val="-5"/>
          <w:sz w:val="24"/>
          <w:u w:val="single"/>
        </w:rPr>
        <w:t xml:space="preserve"> </w:t>
      </w:r>
      <w:r>
        <w:rPr>
          <w:spacing w:val="-2"/>
          <w:sz w:val="24"/>
          <w:u w:val="single"/>
        </w:rPr>
        <w:t>обеспечивает:</w:t>
      </w:r>
    </w:p>
    <w:p w:rsidR="00ED4F7B" w:rsidRDefault="00656557">
      <w:pPr>
        <w:pStyle w:val="a4"/>
        <w:numPr>
          <w:ilvl w:val="0"/>
          <w:numId w:val="87"/>
        </w:numPr>
        <w:tabs>
          <w:tab w:val="left" w:pos="1983"/>
        </w:tabs>
        <w:spacing w:before="2" w:line="237" w:lineRule="auto"/>
        <w:ind w:right="143" w:firstLine="710"/>
        <w:rPr>
          <w:sz w:val="24"/>
        </w:rPr>
      </w:pPr>
      <w:r>
        <w:rPr>
          <w:sz w:val="24"/>
        </w:rPr>
        <w:t>наличие в дошкольном образовательном учреждении Санитарных правил и норм и доведение их содержания до работников;</w:t>
      </w:r>
    </w:p>
    <w:p w:rsidR="00ED4F7B" w:rsidRDefault="00656557">
      <w:pPr>
        <w:pStyle w:val="a4"/>
        <w:numPr>
          <w:ilvl w:val="0"/>
          <w:numId w:val="87"/>
        </w:numPr>
        <w:tabs>
          <w:tab w:val="left" w:pos="1983"/>
        </w:tabs>
        <w:spacing w:before="3"/>
        <w:ind w:left="1983" w:hanging="706"/>
        <w:rPr>
          <w:sz w:val="24"/>
        </w:rPr>
      </w:pPr>
      <w:r>
        <w:rPr>
          <w:sz w:val="24"/>
        </w:rPr>
        <w:t>выполнение</w:t>
      </w:r>
      <w:r>
        <w:rPr>
          <w:spacing w:val="48"/>
          <w:sz w:val="24"/>
        </w:rPr>
        <w:t xml:space="preserve"> </w:t>
      </w:r>
      <w:r>
        <w:rPr>
          <w:sz w:val="24"/>
        </w:rPr>
        <w:t>требований</w:t>
      </w:r>
      <w:r>
        <w:rPr>
          <w:spacing w:val="48"/>
          <w:sz w:val="24"/>
        </w:rPr>
        <w:t xml:space="preserve"> </w:t>
      </w:r>
      <w:r>
        <w:rPr>
          <w:sz w:val="24"/>
        </w:rPr>
        <w:t>Санитарных</w:t>
      </w:r>
      <w:r>
        <w:rPr>
          <w:spacing w:val="46"/>
          <w:sz w:val="24"/>
        </w:rPr>
        <w:t xml:space="preserve"> </w:t>
      </w:r>
      <w:r>
        <w:rPr>
          <w:sz w:val="24"/>
        </w:rPr>
        <w:t>правил</w:t>
      </w:r>
      <w:r>
        <w:rPr>
          <w:spacing w:val="47"/>
          <w:sz w:val="24"/>
        </w:rPr>
        <w:t xml:space="preserve"> </w:t>
      </w:r>
      <w:r>
        <w:rPr>
          <w:sz w:val="24"/>
        </w:rPr>
        <w:t>и</w:t>
      </w:r>
      <w:r>
        <w:rPr>
          <w:spacing w:val="52"/>
          <w:sz w:val="24"/>
        </w:rPr>
        <w:t xml:space="preserve"> </w:t>
      </w:r>
      <w:r>
        <w:rPr>
          <w:sz w:val="24"/>
        </w:rPr>
        <w:t>норм</w:t>
      </w:r>
      <w:r>
        <w:rPr>
          <w:spacing w:val="47"/>
          <w:sz w:val="24"/>
        </w:rPr>
        <w:t xml:space="preserve"> </w:t>
      </w:r>
      <w:r>
        <w:rPr>
          <w:sz w:val="24"/>
        </w:rPr>
        <w:t>всеми</w:t>
      </w:r>
      <w:r>
        <w:rPr>
          <w:spacing w:val="52"/>
          <w:sz w:val="24"/>
        </w:rPr>
        <w:t xml:space="preserve"> </w:t>
      </w:r>
      <w:r>
        <w:rPr>
          <w:sz w:val="24"/>
        </w:rPr>
        <w:t>работниками</w:t>
      </w:r>
      <w:r>
        <w:rPr>
          <w:spacing w:val="48"/>
          <w:sz w:val="24"/>
        </w:rPr>
        <w:t xml:space="preserve"> </w:t>
      </w:r>
      <w:proofErr w:type="gramStart"/>
      <w:r>
        <w:rPr>
          <w:spacing w:val="-2"/>
          <w:sz w:val="24"/>
        </w:rPr>
        <w:t>детского</w:t>
      </w:r>
      <w:proofErr w:type="gramEnd"/>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6"/>
        <w:ind w:firstLine="0"/>
        <w:jc w:val="left"/>
      </w:pPr>
      <w:r>
        <w:rPr>
          <w:spacing w:val="-2"/>
        </w:rPr>
        <w:lastRenderedPageBreak/>
        <w:t>сада;</w:t>
      </w:r>
    </w:p>
    <w:p w:rsidR="00ED4F7B" w:rsidRDefault="00656557">
      <w:pPr>
        <w:pStyle w:val="a4"/>
        <w:numPr>
          <w:ilvl w:val="0"/>
          <w:numId w:val="87"/>
        </w:numPr>
        <w:tabs>
          <w:tab w:val="left" w:pos="1983"/>
        </w:tabs>
        <w:spacing w:before="3"/>
        <w:ind w:left="1983" w:hanging="706"/>
        <w:jc w:val="left"/>
        <w:rPr>
          <w:sz w:val="24"/>
        </w:rPr>
      </w:pPr>
      <w:r>
        <w:rPr>
          <w:sz w:val="24"/>
        </w:rPr>
        <w:t>необходимые</w:t>
      </w:r>
      <w:r>
        <w:rPr>
          <w:spacing w:val="39"/>
          <w:sz w:val="24"/>
        </w:rPr>
        <w:t xml:space="preserve"> </w:t>
      </w:r>
      <w:r>
        <w:rPr>
          <w:sz w:val="24"/>
        </w:rPr>
        <w:t>условия</w:t>
      </w:r>
      <w:r>
        <w:rPr>
          <w:spacing w:val="42"/>
          <w:sz w:val="24"/>
        </w:rPr>
        <w:t xml:space="preserve"> </w:t>
      </w:r>
      <w:r>
        <w:rPr>
          <w:sz w:val="24"/>
        </w:rPr>
        <w:t>для</w:t>
      </w:r>
      <w:r>
        <w:rPr>
          <w:spacing w:val="43"/>
          <w:sz w:val="24"/>
        </w:rPr>
        <w:t xml:space="preserve"> </w:t>
      </w:r>
      <w:r>
        <w:rPr>
          <w:sz w:val="24"/>
        </w:rPr>
        <w:t>соблюдения</w:t>
      </w:r>
      <w:r>
        <w:rPr>
          <w:spacing w:val="42"/>
          <w:sz w:val="24"/>
        </w:rPr>
        <w:t xml:space="preserve"> </w:t>
      </w:r>
      <w:r>
        <w:rPr>
          <w:sz w:val="24"/>
        </w:rPr>
        <w:t>Санитарных</w:t>
      </w:r>
      <w:r>
        <w:rPr>
          <w:spacing w:val="38"/>
          <w:sz w:val="24"/>
        </w:rPr>
        <w:t xml:space="preserve"> </w:t>
      </w:r>
      <w:r>
        <w:rPr>
          <w:sz w:val="24"/>
        </w:rPr>
        <w:t>правил</w:t>
      </w:r>
      <w:r>
        <w:rPr>
          <w:spacing w:val="42"/>
          <w:sz w:val="24"/>
        </w:rPr>
        <w:t xml:space="preserve"> </w:t>
      </w:r>
      <w:r>
        <w:rPr>
          <w:sz w:val="24"/>
        </w:rPr>
        <w:t>и</w:t>
      </w:r>
      <w:r>
        <w:rPr>
          <w:spacing w:val="44"/>
          <w:sz w:val="24"/>
        </w:rPr>
        <w:t xml:space="preserve"> </w:t>
      </w:r>
      <w:r>
        <w:rPr>
          <w:sz w:val="24"/>
        </w:rPr>
        <w:t>норм</w:t>
      </w:r>
      <w:r>
        <w:rPr>
          <w:spacing w:val="39"/>
          <w:sz w:val="24"/>
        </w:rPr>
        <w:t xml:space="preserve"> </w:t>
      </w:r>
      <w:r>
        <w:rPr>
          <w:sz w:val="24"/>
        </w:rPr>
        <w:t>в</w:t>
      </w:r>
      <w:r>
        <w:rPr>
          <w:spacing w:val="45"/>
          <w:sz w:val="24"/>
        </w:rPr>
        <w:t xml:space="preserve"> </w:t>
      </w:r>
      <w:proofErr w:type="gramStart"/>
      <w:r>
        <w:rPr>
          <w:spacing w:val="-2"/>
          <w:sz w:val="24"/>
        </w:rPr>
        <w:t>дошкольном</w:t>
      </w:r>
      <w:proofErr w:type="gramEnd"/>
    </w:p>
    <w:p w:rsidR="00ED4F7B" w:rsidRDefault="00656557">
      <w:pPr>
        <w:pStyle w:val="a3"/>
        <w:spacing w:line="274" w:lineRule="exact"/>
        <w:ind w:firstLine="0"/>
        <w:jc w:val="left"/>
      </w:pPr>
      <w:r>
        <w:t>образовательном</w:t>
      </w:r>
      <w:r>
        <w:rPr>
          <w:spacing w:val="-4"/>
        </w:rPr>
        <w:t xml:space="preserve"> </w:t>
      </w:r>
      <w:proofErr w:type="gramStart"/>
      <w:r>
        <w:rPr>
          <w:spacing w:val="-2"/>
        </w:rPr>
        <w:t>учреждении</w:t>
      </w:r>
      <w:proofErr w:type="gramEnd"/>
      <w:r>
        <w:rPr>
          <w:spacing w:val="-2"/>
        </w:rPr>
        <w:t>;</w:t>
      </w:r>
    </w:p>
    <w:p w:rsidR="00ED4F7B" w:rsidRDefault="00656557">
      <w:pPr>
        <w:pStyle w:val="a4"/>
        <w:numPr>
          <w:ilvl w:val="0"/>
          <w:numId w:val="87"/>
        </w:numPr>
        <w:tabs>
          <w:tab w:val="left" w:pos="1983"/>
        </w:tabs>
        <w:spacing w:before="4" w:line="237" w:lineRule="auto"/>
        <w:ind w:right="140" w:firstLine="710"/>
        <w:jc w:val="left"/>
        <w:rPr>
          <w:sz w:val="24"/>
        </w:rPr>
      </w:pPr>
      <w:r>
        <w:rPr>
          <w:sz w:val="24"/>
        </w:rPr>
        <w:t>прием</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лиц,</w:t>
      </w:r>
      <w:r>
        <w:rPr>
          <w:spacing w:val="80"/>
          <w:sz w:val="24"/>
        </w:rPr>
        <w:t xml:space="preserve"> </w:t>
      </w:r>
      <w:r>
        <w:rPr>
          <w:sz w:val="24"/>
        </w:rPr>
        <w:t>имеющих</w:t>
      </w:r>
      <w:r>
        <w:rPr>
          <w:spacing w:val="80"/>
          <w:sz w:val="24"/>
        </w:rPr>
        <w:t xml:space="preserve"> </w:t>
      </w:r>
      <w:r>
        <w:rPr>
          <w:sz w:val="24"/>
        </w:rPr>
        <w:t>допуск</w:t>
      </w:r>
      <w:r>
        <w:rPr>
          <w:spacing w:val="80"/>
          <w:sz w:val="24"/>
        </w:rPr>
        <w:t xml:space="preserve"> </w:t>
      </w:r>
      <w:r>
        <w:rPr>
          <w:sz w:val="24"/>
        </w:rPr>
        <w:t>по</w:t>
      </w:r>
      <w:r>
        <w:rPr>
          <w:spacing w:val="80"/>
          <w:sz w:val="24"/>
        </w:rPr>
        <w:t xml:space="preserve"> </w:t>
      </w:r>
      <w:r>
        <w:rPr>
          <w:sz w:val="24"/>
        </w:rPr>
        <w:t>состоянию</w:t>
      </w:r>
      <w:r>
        <w:rPr>
          <w:spacing w:val="80"/>
          <w:sz w:val="24"/>
        </w:rPr>
        <w:t xml:space="preserve"> </w:t>
      </w:r>
      <w:r>
        <w:rPr>
          <w:sz w:val="24"/>
        </w:rPr>
        <w:t>здоровья,</w:t>
      </w:r>
      <w:r>
        <w:rPr>
          <w:spacing w:val="80"/>
          <w:sz w:val="24"/>
        </w:rPr>
        <w:t xml:space="preserve"> </w:t>
      </w:r>
      <w:r>
        <w:rPr>
          <w:sz w:val="24"/>
        </w:rPr>
        <w:t>прошедших</w:t>
      </w:r>
      <w:r>
        <w:rPr>
          <w:spacing w:val="40"/>
          <w:sz w:val="24"/>
        </w:rPr>
        <w:t xml:space="preserve"> </w:t>
      </w:r>
      <w:r>
        <w:rPr>
          <w:sz w:val="24"/>
        </w:rPr>
        <w:t>профессиональную гигиеническую подготовку и аттестацию;</w:t>
      </w:r>
    </w:p>
    <w:p w:rsidR="00ED4F7B" w:rsidRDefault="00656557">
      <w:pPr>
        <w:pStyle w:val="a4"/>
        <w:numPr>
          <w:ilvl w:val="0"/>
          <w:numId w:val="87"/>
        </w:numPr>
        <w:tabs>
          <w:tab w:val="left" w:pos="1983"/>
          <w:tab w:val="left" w:pos="3043"/>
          <w:tab w:val="left" w:pos="4040"/>
          <w:tab w:val="left" w:pos="5623"/>
          <w:tab w:val="left" w:pos="6606"/>
          <w:tab w:val="left" w:pos="7061"/>
          <w:tab w:val="left" w:pos="8136"/>
          <w:tab w:val="left" w:pos="9407"/>
        </w:tabs>
        <w:spacing w:before="7" w:line="237" w:lineRule="auto"/>
        <w:ind w:right="152" w:firstLine="710"/>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дошкольного </w:t>
      </w:r>
      <w:r>
        <w:rPr>
          <w:sz w:val="24"/>
        </w:rPr>
        <w:t>образовательного учреждения;</w:t>
      </w:r>
    </w:p>
    <w:p w:rsidR="00ED4F7B" w:rsidRDefault="00656557">
      <w:pPr>
        <w:pStyle w:val="a4"/>
        <w:numPr>
          <w:ilvl w:val="0"/>
          <w:numId w:val="87"/>
        </w:numPr>
        <w:tabs>
          <w:tab w:val="left" w:pos="1983"/>
        </w:tabs>
        <w:spacing w:before="5" w:line="237" w:lineRule="auto"/>
        <w:ind w:right="147" w:firstLine="710"/>
        <w:jc w:val="left"/>
        <w:rPr>
          <w:sz w:val="24"/>
        </w:rPr>
      </w:pPr>
      <w:r>
        <w:rPr>
          <w:sz w:val="24"/>
        </w:rPr>
        <w:t>своевременное</w:t>
      </w:r>
      <w:r>
        <w:rPr>
          <w:spacing w:val="80"/>
          <w:sz w:val="24"/>
        </w:rPr>
        <w:t xml:space="preserve"> </w:t>
      </w:r>
      <w:r>
        <w:rPr>
          <w:sz w:val="24"/>
        </w:rPr>
        <w:t>прохождение</w:t>
      </w:r>
      <w:r>
        <w:rPr>
          <w:spacing w:val="80"/>
          <w:sz w:val="24"/>
        </w:rPr>
        <w:t xml:space="preserve"> </w:t>
      </w:r>
      <w:r>
        <w:rPr>
          <w:sz w:val="24"/>
        </w:rPr>
        <w:t>периодических</w:t>
      </w:r>
      <w:r>
        <w:rPr>
          <w:spacing w:val="80"/>
          <w:sz w:val="24"/>
        </w:rPr>
        <w:t xml:space="preserve"> </w:t>
      </w:r>
      <w:r>
        <w:rPr>
          <w:sz w:val="24"/>
        </w:rPr>
        <w:t>медицинских</w:t>
      </w:r>
      <w:r>
        <w:rPr>
          <w:spacing w:val="80"/>
          <w:sz w:val="24"/>
        </w:rPr>
        <w:t xml:space="preserve"> </w:t>
      </w:r>
      <w:r>
        <w:rPr>
          <w:sz w:val="24"/>
        </w:rPr>
        <w:t>обследований</w:t>
      </w:r>
      <w:r>
        <w:rPr>
          <w:spacing w:val="80"/>
          <w:sz w:val="24"/>
        </w:rPr>
        <w:t xml:space="preserve"> </w:t>
      </w:r>
      <w:r>
        <w:rPr>
          <w:sz w:val="24"/>
        </w:rPr>
        <w:t xml:space="preserve">всеми </w:t>
      </w:r>
      <w:r>
        <w:rPr>
          <w:spacing w:val="-2"/>
          <w:sz w:val="24"/>
        </w:rPr>
        <w:t>работниками;</w:t>
      </w:r>
    </w:p>
    <w:p w:rsidR="00ED4F7B" w:rsidRDefault="00656557">
      <w:pPr>
        <w:pStyle w:val="a4"/>
        <w:numPr>
          <w:ilvl w:val="0"/>
          <w:numId w:val="87"/>
        </w:numPr>
        <w:tabs>
          <w:tab w:val="left" w:pos="1983"/>
          <w:tab w:val="left" w:pos="3599"/>
          <w:tab w:val="left" w:pos="5388"/>
          <w:tab w:val="left" w:pos="6827"/>
          <w:tab w:val="left" w:pos="7234"/>
          <w:tab w:val="left" w:pos="9139"/>
          <w:tab w:val="left" w:pos="9662"/>
        </w:tabs>
        <w:spacing w:before="6" w:line="237" w:lineRule="auto"/>
        <w:ind w:right="144" w:firstLine="710"/>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6"/>
          <w:sz w:val="24"/>
        </w:rPr>
        <w:t>по</w:t>
      </w:r>
      <w:r>
        <w:rPr>
          <w:sz w:val="24"/>
        </w:rPr>
        <w:tab/>
      </w:r>
      <w:r>
        <w:rPr>
          <w:spacing w:val="-2"/>
          <w:sz w:val="24"/>
        </w:rPr>
        <w:t xml:space="preserve">программе </w:t>
      </w:r>
      <w:r>
        <w:rPr>
          <w:sz w:val="24"/>
        </w:rPr>
        <w:t>гигиенического обучения;</w:t>
      </w:r>
    </w:p>
    <w:p w:rsidR="00ED4F7B" w:rsidRDefault="00656557">
      <w:pPr>
        <w:pStyle w:val="a4"/>
        <w:numPr>
          <w:ilvl w:val="0"/>
          <w:numId w:val="87"/>
        </w:numPr>
        <w:tabs>
          <w:tab w:val="left" w:pos="1983"/>
        </w:tabs>
        <w:spacing w:before="6" w:line="237" w:lineRule="auto"/>
        <w:ind w:right="142" w:firstLine="710"/>
        <w:jc w:val="left"/>
        <w:rPr>
          <w:sz w:val="24"/>
        </w:rPr>
      </w:pPr>
      <w:r>
        <w:rPr>
          <w:sz w:val="24"/>
        </w:rPr>
        <w:t>условия</w:t>
      </w:r>
      <w:r>
        <w:rPr>
          <w:spacing w:val="80"/>
          <w:sz w:val="24"/>
        </w:rPr>
        <w:t xml:space="preserve"> </w:t>
      </w:r>
      <w:r>
        <w:rPr>
          <w:sz w:val="24"/>
        </w:rPr>
        <w:t>труда</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действующим</w:t>
      </w:r>
      <w:r>
        <w:rPr>
          <w:spacing w:val="80"/>
          <w:sz w:val="24"/>
        </w:rPr>
        <w:t xml:space="preserve"> </w:t>
      </w:r>
      <w:r>
        <w:rPr>
          <w:sz w:val="24"/>
        </w:rPr>
        <w:t>законодательством</w:t>
      </w:r>
      <w:r>
        <w:rPr>
          <w:spacing w:val="40"/>
          <w:sz w:val="24"/>
        </w:rPr>
        <w:t xml:space="preserve"> </w:t>
      </w:r>
      <w:r>
        <w:rPr>
          <w:sz w:val="24"/>
        </w:rPr>
        <w:t>Российской Федерации, санитарными правилами и гигиеническими нормативами;</w:t>
      </w:r>
    </w:p>
    <w:p w:rsidR="00ED4F7B" w:rsidRDefault="00656557">
      <w:pPr>
        <w:pStyle w:val="a4"/>
        <w:numPr>
          <w:ilvl w:val="0"/>
          <w:numId w:val="87"/>
        </w:numPr>
        <w:tabs>
          <w:tab w:val="left" w:pos="1983"/>
        </w:tabs>
        <w:spacing w:before="5" w:line="237" w:lineRule="auto"/>
        <w:ind w:right="148" w:firstLine="710"/>
        <w:jc w:val="left"/>
        <w:rPr>
          <w:sz w:val="24"/>
        </w:rPr>
      </w:pPr>
      <w:r>
        <w:rPr>
          <w:sz w:val="24"/>
        </w:rPr>
        <w:t>проведение</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мероприятий</w:t>
      </w:r>
      <w:r>
        <w:rPr>
          <w:spacing w:val="80"/>
          <w:sz w:val="24"/>
        </w:rPr>
        <w:t xml:space="preserve"> </w:t>
      </w:r>
      <w:r>
        <w:rPr>
          <w:sz w:val="24"/>
        </w:rPr>
        <w:t>по</w:t>
      </w:r>
      <w:r>
        <w:rPr>
          <w:spacing w:val="80"/>
          <w:sz w:val="24"/>
        </w:rPr>
        <w:t xml:space="preserve"> </w:t>
      </w:r>
      <w:r>
        <w:rPr>
          <w:sz w:val="24"/>
        </w:rPr>
        <w:t>дезинфекции,</w:t>
      </w:r>
      <w:r>
        <w:rPr>
          <w:spacing w:val="80"/>
          <w:sz w:val="24"/>
        </w:rPr>
        <w:t xml:space="preserve"> </w:t>
      </w:r>
      <w:r>
        <w:rPr>
          <w:sz w:val="24"/>
        </w:rPr>
        <w:t>дезинсекции</w:t>
      </w:r>
      <w:r>
        <w:rPr>
          <w:spacing w:val="80"/>
          <w:sz w:val="24"/>
        </w:rPr>
        <w:t xml:space="preserve"> </w:t>
      </w:r>
      <w:r>
        <w:rPr>
          <w:sz w:val="24"/>
        </w:rPr>
        <w:t xml:space="preserve">и </w:t>
      </w:r>
      <w:r>
        <w:rPr>
          <w:spacing w:val="-2"/>
          <w:sz w:val="24"/>
        </w:rPr>
        <w:t>дератизации:</w:t>
      </w:r>
    </w:p>
    <w:p w:rsidR="00ED4F7B" w:rsidRDefault="00656557">
      <w:pPr>
        <w:pStyle w:val="a4"/>
        <w:numPr>
          <w:ilvl w:val="0"/>
          <w:numId w:val="87"/>
        </w:numPr>
        <w:tabs>
          <w:tab w:val="left" w:pos="1983"/>
        </w:tabs>
        <w:spacing w:before="4" w:line="275" w:lineRule="exact"/>
        <w:ind w:left="1983" w:hanging="706"/>
        <w:jc w:val="left"/>
        <w:rPr>
          <w:sz w:val="24"/>
        </w:rPr>
      </w:pPr>
      <w:r>
        <w:rPr>
          <w:sz w:val="24"/>
        </w:rPr>
        <w:t>наличие</w:t>
      </w:r>
      <w:r>
        <w:rPr>
          <w:spacing w:val="-3"/>
          <w:sz w:val="24"/>
        </w:rPr>
        <w:t xml:space="preserve"> </w:t>
      </w:r>
      <w:r>
        <w:rPr>
          <w:sz w:val="24"/>
        </w:rPr>
        <w:t>аптечек</w:t>
      </w:r>
      <w:r>
        <w:rPr>
          <w:spacing w:val="-1"/>
          <w:sz w:val="24"/>
        </w:rPr>
        <w:t xml:space="preserve"> </w:t>
      </w:r>
      <w:r>
        <w:rPr>
          <w:sz w:val="24"/>
        </w:rPr>
        <w:t>для</w:t>
      </w:r>
      <w:r>
        <w:rPr>
          <w:spacing w:val="-4"/>
          <w:sz w:val="24"/>
        </w:rPr>
        <w:t xml:space="preserve"> </w:t>
      </w:r>
      <w:r>
        <w:rPr>
          <w:sz w:val="24"/>
        </w:rPr>
        <w:t>оказания</w:t>
      </w:r>
      <w:r>
        <w:rPr>
          <w:spacing w:val="-5"/>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1"/>
          <w:sz w:val="24"/>
        </w:rPr>
        <w:t xml:space="preserve"> </w:t>
      </w:r>
      <w:r>
        <w:rPr>
          <w:sz w:val="24"/>
        </w:rPr>
        <w:t>их</w:t>
      </w:r>
      <w:r>
        <w:rPr>
          <w:spacing w:val="-4"/>
          <w:sz w:val="24"/>
        </w:rPr>
        <w:t xml:space="preserve"> </w:t>
      </w:r>
      <w:r>
        <w:rPr>
          <w:sz w:val="24"/>
        </w:rPr>
        <w:t>своевременное</w:t>
      </w:r>
      <w:r>
        <w:rPr>
          <w:spacing w:val="4"/>
          <w:sz w:val="24"/>
        </w:rPr>
        <w:t xml:space="preserve"> </w:t>
      </w:r>
      <w:r>
        <w:rPr>
          <w:spacing w:val="-2"/>
          <w:sz w:val="24"/>
        </w:rPr>
        <w:t>пополнение;</w:t>
      </w:r>
    </w:p>
    <w:p w:rsidR="00ED4F7B" w:rsidRDefault="00656557">
      <w:pPr>
        <w:pStyle w:val="a4"/>
        <w:numPr>
          <w:ilvl w:val="0"/>
          <w:numId w:val="87"/>
        </w:numPr>
        <w:tabs>
          <w:tab w:val="left" w:pos="1983"/>
        </w:tabs>
        <w:spacing w:line="242" w:lineRule="auto"/>
        <w:ind w:right="138" w:firstLine="710"/>
        <w:jc w:val="left"/>
        <w:rPr>
          <w:sz w:val="24"/>
        </w:rPr>
      </w:pPr>
      <w:r>
        <w:rPr>
          <w:sz w:val="24"/>
        </w:rPr>
        <w:t>организацию</w:t>
      </w:r>
      <w:r>
        <w:rPr>
          <w:spacing w:val="80"/>
          <w:sz w:val="24"/>
        </w:rPr>
        <w:t xml:space="preserve"> </w:t>
      </w:r>
      <w:r>
        <w:rPr>
          <w:sz w:val="24"/>
        </w:rPr>
        <w:t>санитарно-гигиенической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персоналом</w:t>
      </w:r>
      <w:r>
        <w:rPr>
          <w:spacing w:val="80"/>
          <w:sz w:val="24"/>
        </w:rPr>
        <w:t xml:space="preserve"> </w:t>
      </w:r>
      <w:r>
        <w:rPr>
          <w:sz w:val="24"/>
        </w:rPr>
        <w:t>путем</w:t>
      </w:r>
      <w:r>
        <w:rPr>
          <w:spacing w:val="80"/>
          <w:sz w:val="24"/>
        </w:rPr>
        <w:t xml:space="preserve"> </w:t>
      </w:r>
      <w:r>
        <w:rPr>
          <w:sz w:val="24"/>
        </w:rPr>
        <w:t>проведения семинаров, бесед, лекций.</w:t>
      </w:r>
    </w:p>
    <w:p w:rsidR="00ED4F7B" w:rsidRDefault="00656557">
      <w:pPr>
        <w:pStyle w:val="a4"/>
        <w:numPr>
          <w:ilvl w:val="1"/>
          <w:numId w:val="111"/>
        </w:numPr>
        <w:tabs>
          <w:tab w:val="left" w:pos="1914"/>
        </w:tabs>
        <w:spacing w:line="242" w:lineRule="auto"/>
        <w:ind w:right="148" w:firstLine="710"/>
        <w:rPr>
          <w:sz w:val="24"/>
        </w:rPr>
      </w:pPr>
      <w:r>
        <w:rPr>
          <w:sz w:val="24"/>
        </w:rPr>
        <w:t>Медицинский</w:t>
      </w:r>
      <w:r>
        <w:rPr>
          <w:spacing w:val="80"/>
          <w:sz w:val="24"/>
        </w:rPr>
        <w:t xml:space="preserve"> </w:t>
      </w:r>
      <w:r>
        <w:rPr>
          <w:sz w:val="24"/>
        </w:rPr>
        <w:t>персонал</w:t>
      </w:r>
      <w:r>
        <w:rPr>
          <w:spacing w:val="40"/>
          <w:sz w:val="24"/>
        </w:rPr>
        <w:t xml:space="preserve"> </w:t>
      </w:r>
      <w:r>
        <w:rPr>
          <w:sz w:val="24"/>
        </w:rPr>
        <w:t>осуществляет</w:t>
      </w:r>
      <w:r>
        <w:rPr>
          <w:spacing w:val="80"/>
          <w:sz w:val="24"/>
        </w:rPr>
        <w:t xml:space="preserve"> </w:t>
      </w:r>
      <w:r>
        <w:rPr>
          <w:sz w:val="24"/>
        </w:rPr>
        <w:t>повседневный</w:t>
      </w:r>
      <w:r>
        <w:rPr>
          <w:spacing w:val="80"/>
          <w:sz w:val="24"/>
        </w:rPr>
        <w:t xml:space="preserve"> </w:t>
      </w:r>
      <w:r>
        <w:rPr>
          <w:sz w:val="24"/>
        </w:rPr>
        <w:t>контроль</w:t>
      </w:r>
      <w:r>
        <w:rPr>
          <w:spacing w:val="80"/>
          <w:sz w:val="24"/>
        </w:rPr>
        <w:t xml:space="preserve"> </w:t>
      </w:r>
      <w:r>
        <w:rPr>
          <w:sz w:val="24"/>
        </w:rPr>
        <w:t>над</w:t>
      </w:r>
      <w:r>
        <w:rPr>
          <w:spacing w:val="80"/>
          <w:sz w:val="24"/>
        </w:rPr>
        <w:t xml:space="preserve"> </w:t>
      </w:r>
      <w:r>
        <w:rPr>
          <w:sz w:val="24"/>
        </w:rPr>
        <w:t>соблюдением требований санитарных норм в дошкольном образовательном учреждении.</w:t>
      </w:r>
    </w:p>
    <w:p w:rsidR="00ED4F7B" w:rsidRDefault="00656557">
      <w:pPr>
        <w:pStyle w:val="Heading3"/>
        <w:numPr>
          <w:ilvl w:val="0"/>
          <w:numId w:val="111"/>
        </w:numPr>
        <w:tabs>
          <w:tab w:val="left" w:pos="1641"/>
        </w:tabs>
        <w:spacing w:before="271" w:line="272" w:lineRule="exact"/>
        <w:ind w:left="1641" w:hanging="364"/>
        <w:jc w:val="both"/>
      </w:pPr>
      <w:r>
        <w:t>Заключительные</w:t>
      </w:r>
      <w:r>
        <w:rPr>
          <w:spacing w:val="-9"/>
        </w:rPr>
        <w:t xml:space="preserve"> </w:t>
      </w:r>
      <w:r>
        <w:rPr>
          <w:spacing w:val="-2"/>
        </w:rPr>
        <w:t>положения</w:t>
      </w:r>
    </w:p>
    <w:p w:rsidR="00ED4F7B" w:rsidRDefault="00656557">
      <w:pPr>
        <w:pStyle w:val="a4"/>
        <w:numPr>
          <w:ilvl w:val="1"/>
          <w:numId w:val="111"/>
        </w:numPr>
        <w:tabs>
          <w:tab w:val="left" w:pos="1890"/>
        </w:tabs>
        <w:ind w:right="139" w:firstLine="710"/>
        <w:jc w:val="both"/>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ED4F7B" w:rsidRDefault="00656557">
      <w:pPr>
        <w:pStyle w:val="a4"/>
        <w:numPr>
          <w:ilvl w:val="1"/>
          <w:numId w:val="111"/>
        </w:numPr>
        <w:tabs>
          <w:tab w:val="left" w:pos="1838"/>
        </w:tabs>
        <w:spacing w:line="242" w:lineRule="auto"/>
        <w:ind w:right="138" w:firstLine="710"/>
        <w:jc w:val="both"/>
        <w:rPr>
          <w:sz w:val="24"/>
        </w:rPr>
      </w:pPr>
      <w:r>
        <w:rPr>
          <w:sz w:val="24"/>
          <w:u w:val="single"/>
        </w:rPr>
        <w:t xml:space="preserve">При осуществлении в ДОУ функций по </w:t>
      </w:r>
      <w:proofErr w:type="gramStart"/>
      <w:r>
        <w:rPr>
          <w:sz w:val="24"/>
          <w:u w:val="single"/>
        </w:rPr>
        <w:t>контролю за</w:t>
      </w:r>
      <w:proofErr w:type="gramEnd"/>
      <w:r>
        <w:rPr>
          <w:sz w:val="24"/>
          <w:u w:val="single"/>
        </w:rPr>
        <w:t xml:space="preserve"> образовательной деятельностью</w:t>
      </w:r>
      <w:r>
        <w:rPr>
          <w:spacing w:val="40"/>
          <w:sz w:val="24"/>
        </w:rPr>
        <w:t xml:space="preserve"> </w:t>
      </w:r>
      <w:r>
        <w:rPr>
          <w:sz w:val="24"/>
          <w:u w:val="single"/>
        </w:rPr>
        <w:t>и в других случаях не допускается:</w:t>
      </w:r>
    </w:p>
    <w:p w:rsidR="00ED4F7B" w:rsidRDefault="00656557">
      <w:pPr>
        <w:pStyle w:val="a4"/>
        <w:numPr>
          <w:ilvl w:val="0"/>
          <w:numId w:val="86"/>
        </w:numPr>
        <w:tabs>
          <w:tab w:val="left" w:pos="1983"/>
        </w:tabs>
        <w:spacing w:line="271" w:lineRule="exact"/>
        <w:ind w:left="1983" w:hanging="706"/>
        <w:rPr>
          <w:sz w:val="24"/>
        </w:rPr>
      </w:pPr>
      <w:r>
        <w:rPr>
          <w:sz w:val="24"/>
        </w:rPr>
        <w:t>присутствие</w:t>
      </w:r>
      <w:r>
        <w:rPr>
          <w:spacing w:val="52"/>
          <w:sz w:val="24"/>
        </w:rPr>
        <w:t xml:space="preserve"> </w:t>
      </w:r>
      <w:r>
        <w:rPr>
          <w:sz w:val="24"/>
        </w:rPr>
        <w:t>на</w:t>
      </w:r>
      <w:r>
        <w:rPr>
          <w:spacing w:val="55"/>
          <w:sz w:val="24"/>
        </w:rPr>
        <w:t xml:space="preserve"> </w:t>
      </w:r>
      <w:r>
        <w:rPr>
          <w:sz w:val="24"/>
        </w:rPr>
        <w:t>занятиях</w:t>
      </w:r>
      <w:r>
        <w:rPr>
          <w:spacing w:val="51"/>
          <w:sz w:val="24"/>
        </w:rPr>
        <w:t xml:space="preserve"> </w:t>
      </w:r>
      <w:r>
        <w:rPr>
          <w:sz w:val="24"/>
        </w:rPr>
        <w:t>посторонних</w:t>
      </w:r>
      <w:r>
        <w:rPr>
          <w:spacing w:val="50"/>
          <w:sz w:val="24"/>
        </w:rPr>
        <w:t xml:space="preserve"> </w:t>
      </w:r>
      <w:r>
        <w:rPr>
          <w:sz w:val="24"/>
        </w:rPr>
        <w:t>лиц</w:t>
      </w:r>
      <w:r>
        <w:rPr>
          <w:spacing w:val="57"/>
          <w:sz w:val="24"/>
        </w:rPr>
        <w:t xml:space="preserve"> </w:t>
      </w:r>
      <w:r>
        <w:rPr>
          <w:sz w:val="24"/>
        </w:rPr>
        <w:t>без</w:t>
      </w:r>
      <w:r>
        <w:rPr>
          <w:spacing w:val="56"/>
          <w:sz w:val="24"/>
        </w:rPr>
        <w:t xml:space="preserve"> </w:t>
      </w:r>
      <w:proofErr w:type="gramStart"/>
      <w:r>
        <w:rPr>
          <w:sz w:val="24"/>
        </w:rPr>
        <w:t>разрешения</w:t>
      </w:r>
      <w:proofErr w:type="gramEnd"/>
      <w:r>
        <w:rPr>
          <w:spacing w:val="56"/>
          <w:sz w:val="24"/>
        </w:rPr>
        <w:t xml:space="preserve"> </w:t>
      </w:r>
      <w:r>
        <w:rPr>
          <w:sz w:val="24"/>
        </w:rPr>
        <w:t>заведующего</w:t>
      </w:r>
      <w:r>
        <w:rPr>
          <w:spacing w:val="61"/>
          <w:sz w:val="24"/>
        </w:rPr>
        <w:t xml:space="preserve"> </w:t>
      </w:r>
      <w:r>
        <w:rPr>
          <w:spacing w:val="-2"/>
          <w:sz w:val="24"/>
        </w:rPr>
        <w:t>детским</w:t>
      </w:r>
    </w:p>
    <w:p w:rsidR="00ED4F7B" w:rsidRDefault="00656557">
      <w:pPr>
        <w:pStyle w:val="a3"/>
        <w:spacing w:line="275" w:lineRule="exact"/>
        <w:ind w:firstLine="0"/>
        <w:jc w:val="left"/>
      </w:pPr>
      <w:r>
        <w:rPr>
          <w:spacing w:val="-2"/>
        </w:rPr>
        <w:t>садом;</w:t>
      </w:r>
    </w:p>
    <w:p w:rsidR="00ED4F7B" w:rsidRDefault="00656557">
      <w:pPr>
        <w:pStyle w:val="a4"/>
        <w:numPr>
          <w:ilvl w:val="0"/>
          <w:numId w:val="86"/>
        </w:numPr>
        <w:tabs>
          <w:tab w:val="left" w:pos="1983"/>
        </w:tabs>
        <w:spacing w:line="275" w:lineRule="exact"/>
        <w:ind w:left="1983" w:hanging="706"/>
        <w:jc w:val="left"/>
        <w:rPr>
          <w:sz w:val="24"/>
        </w:rPr>
      </w:pPr>
      <w:r>
        <w:rPr>
          <w:sz w:val="24"/>
        </w:rPr>
        <w:t>входить</w:t>
      </w:r>
      <w:r>
        <w:rPr>
          <w:spacing w:val="40"/>
          <w:sz w:val="24"/>
        </w:rPr>
        <w:t xml:space="preserve"> </w:t>
      </w:r>
      <w:r>
        <w:rPr>
          <w:sz w:val="24"/>
        </w:rPr>
        <w:t>группу</w:t>
      </w:r>
      <w:r>
        <w:rPr>
          <w:spacing w:val="36"/>
          <w:sz w:val="24"/>
        </w:rPr>
        <w:t xml:space="preserve"> </w:t>
      </w:r>
      <w:r>
        <w:rPr>
          <w:sz w:val="24"/>
        </w:rPr>
        <w:t>после</w:t>
      </w:r>
      <w:r>
        <w:rPr>
          <w:spacing w:val="45"/>
          <w:sz w:val="24"/>
        </w:rPr>
        <w:t xml:space="preserve"> </w:t>
      </w:r>
      <w:r>
        <w:rPr>
          <w:sz w:val="24"/>
        </w:rPr>
        <w:t>начала</w:t>
      </w:r>
      <w:r>
        <w:rPr>
          <w:spacing w:val="45"/>
          <w:sz w:val="24"/>
        </w:rPr>
        <w:t xml:space="preserve"> </w:t>
      </w:r>
      <w:r>
        <w:rPr>
          <w:sz w:val="24"/>
        </w:rPr>
        <w:t>занятия,</w:t>
      </w:r>
      <w:r>
        <w:rPr>
          <w:spacing w:val="43"/>
          <w:sz w:val="24"/>
        </w:rPr>
        <w:t xml:space="preserve"> </w:t>
      </w:r>
      <w:r>
        <w:rPr>
          <w:sz w:val="24"/>
        </w:rPr>
        <w:t>за</w:t>
      </w:r>
      <w:r>
        <w:rPr>
          <w:spacing w:val="41"/>
          <w:sz w:val="24"/>
        </w:rPr>
        <w:t xml:space="preserve"> </w:t>
      </w:r>
      <w:r>
        <w:rPr>
          <w:sz w:val="24"/>
        </w:rPr>
        <w:t>исключением</w:t>
      </w:r>
      <w:r>
        <w:rPr>
          <w:spacing w:val="46"/>
          <w:sz w:val="24"/>
        </w:rPr>
        <w:t xml:space="preserve"> </w:t>
      </w:r>
      <w:r>
        <w:rPr>
          <w:sz w:val="24"/>
        </w:rPr>
        <w:t>заведующего</w:t>
      </w:r>
      <w:r>
        <w:rPr>
          <w:spacing w:val="47"/>
          <w:sz w:val="24"/>
        </w:rPr>
        <w:t xml:space="preserve"> </w:t>
      </w:r>
      <w:r>
        <w:rPr>
          <w:spacing w:val="-2"/>
          <w:sz w:val="24"/>
        </w:rPr>
        <w:t>дошкольным</w:t>
      </w:r>
    </w:p>
    <w:p w:rsidR="00ED4F7B" w:rsidRDefault="00656557">
      <w:pPr>
        <w:pStyle w:val="a3"/>
        <w:spacing w:before="2" w:line="275" w:lineRule="exact"/>
        <w:ind w:firstLine="0"/>
      </w:pPr>
      <w:r>
        <w:t>образовательным</w:t>
      </w:r>
      <w:r>
        <w:rPr>
          <w:spacing w:val="-7"/>
        </w:rPr>
        <w:t xml:space="preserve"> </w:t>
      </w:r>
      <w:r>
        <w:rPr>
          <w:spacing w:val="-2"/>
        </w:rPr>
        <w:t>учреждением;</w:t>
      </w:r>
    </w:p>
    <w:p w:rsidR="00ED4F7B" w:rsidRDefault="00656557">
      <w:pPr>
        <w:pStyle w:val="a4"/>
        <w:numPr>
          <w:ilvl w:val="0"/>
          <w:numId w:val="86"/>
        </w:numPr>
        <w:tabs>
          <w:tab w:val="left" w:pos="1983"/>
        </w:tabs>
        <w:spacing w:line="242" w:lineRule="auto"/>
        <w:ind w:right="144" w:firstLine="710"/>
        <w:rPr>
          <w:sz w:val="24"/>
        </w:rPr>
      </w:pPr>
      <w:r>
        <w:rPr>
          <w:sz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ED4F7B" w:rsidRDefault="00656557">
      <w:pPr>
        <w:pStyle w:val="a4"/>
        <w:numPr>
          <w:ilvl w:val="1"/>
          <w:numId w:val="111"/>
        </w:numPr>
        <w:tabs>
          <w:tab w:val="left" w:pos="1943"/>
        </w:tabs>
        <w:ind w:right="133" w:firstLine="710"/>
        <w:jc w:val="both"/>
        <w:rPr>
          <w:sz w:val="24"/>
        </w:rPr>
      </w:pPr>
      <w:r>
        <w:rPr>
          <w:sz w:val="24"/>
        </w:rPr>
        <w:t>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ED4F7B" w:rsidRDefault="00656557">
      <w:pPr>
        <w:pStyle w:val="a4"/>
        <w:numPr>
          <w:ilvl w:val="1"/>
          <w:numId w:val="111"/>
        </w:numPr>
        <w:tabs>
          <w:tab w:val="left" w:pos="1914"/>
        </w:tabs>
        <w:ind w:right="136" w:firstLine="710"/>
        <w:jc w:val="both"/>
        <w:rPr>
          <w:sz w:val="24"/>
        </w:rPr>
      </w:pPr>
      <w:r>
        <w:rPr>
          <w:sz w:val="24"/>
        </w:rPr>
        <w:t xml:space="preserve">Настоящие </w:t>
      </w:r>
      <w:hyperlink r:id="rId20">
        <w:r>
          <w:rPr>
            <w:sz w:val="24"/>
            <w:u w:val="single"/>
          </w:rPr>
          <w:t>Правила</w:t>
        </w:r>
      </w:hyperlink>
      <w:r>
        <w:rPr>
          <w:sz w:val="24"/>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ED4F7B" w:rsidRDefault="00656557">
      <w:pPr>
        <w:pStyle w:val="a4"/>
        <w:numPr>
          <w:ilvl w:val="1"/>
          <w:numId w:val="111"/>
        </w:numPr>
        <w:tabs>
          <w:tab w:val="left" w:pos="1900"/>
        </w:tabs>
        <w:ind w:right="130" w:firstLine="710"/>
        <w:jc w:val="both"/>
        <w:rPr>
          <w:sz w:val="24"/>
        </w:rPr>
      </w:pPr>
      <w:r>
        <w:rPr>
          <w:sz w:val="24"/>
        </w:rPr>
        <w:t>С настоящими Правилами должны быть ознакомлены все работники ДОУ. При приеме на работу (до</w:t>
      </w:r>
      <w:r>
        <w:rPr>
          <w:spacing w:val="21"/>
          <w:sz w:val="24"/>
        </w:rPr>
        <w:t xml:space="preserve"> </w:t>
      </w:r>
      <w:r>
        <w:rPr>
          <w:sz w:val="24"/>
        </w:rPr>
        <w:t>подписания трудового договора) заведующий</w:t>
      </w:r>
      <w:r>
        <w:rPr>
          <w:spacing w:val="21"/>
          <w:sz w:val="24"/>
        </w:rPr>
        <w:t xml:space="preserve"> </w:t>
      </w:r>
      <w:r>
        <w:rPr>
          <w:sz w:val="24"/>
        </w:rPr>
        <w:t>обязан ознакомить работника</w:t>
      </w:r>
      <w:r>
        <w:rPr>
          <w:spacing w:val="40"/>
          <w:sz w:val="24"/>
        </w:rPr>
        <w:t xml:space="preserve"> </w:t>
      </w:r>
      <w:r>
        <w:rPr>
          <w:sz w:val="24"/>
        </w:rPr>
        <w:t>с настоящими Правилами под роспись. Текст данных Правил размещается в детском саду в доступном и видном месте.</w:t>
      </w:r>
    </w:p>
    <w:p w:rsidR="00ED4F7B" w:rsidRDefault="00656557">
      <w:pPr>
        <w:pStyle w:val="a4"/>
        <w:numPr>
          <w:ilvl w:val="1"/>
          <w:numId w:val="111"/>
        </w:numPr>
        <w:tabs>
          <w:tab w:val="left" w:pos="1837"/>
        </w:tabs>
        <w:ind w:right="131" w:firstLine="710"/>
        <w:jc w:val="both"/>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ED4F7B" w:rsidRDefault="00656557">
      <w:pPr>
        <w:pStyle w:val="a4"/>
        <w:numPr>
          <w:ilvl w:val="1"/>
          <w:numId w:val="111"/>
        </w:numPr>
        <w:tabs>
          <w:tab w:val="left" w:pos="1828"/>
        </w:tabs>
        <w:spacing w:line="237" w:lineRule="auto"/>
        <w:ind w:right="150" w:firstLine="710"/>
        <w:jc w:val="both"/>
        <w:rPr>
          <w:sz w:val="24"/>
        </w:rPr>
      </w:pPr>
      <w:r>
        <w:rPr>
          <w:sz w:val="24"/>
        </w:rPr>
        <w:t>После</w:t>
      </w:r>
      <w:r>
        <w:rPr>
          <w:spacing w:val="-3"/>
          <w:sz w:val="24"/>
        </w:rPr>
        <w:t xml:space="preserve"> </w:t>
      </w:r>
      <w:r>
        <w:rPr>
          <w:sz w:val="24"/>
        </w:rPr>
        <w:t>принятия Правил (или</w:t>
      </w:r>
      <w:r>
        <w:rPr>
          <w:spacing w:val="-1"/>
          <w:sz w:val="24"/>
        </w:rPr>
        <w:t xml:space="preserve"> </w:t>
      </w:r>
      <w:r>
        <w:rPr>
          <w:sz w:val="24"/>
        </w:rPr>
        <w:t>изменений</w:t>
      </w:r>
      <w:r>
        <w:rPr>
          <w:spacing w:val="-1"/>
          <w:sz w:val="24"/>
        </w:rPr>
        <w:t xml:space="preserve"> </w:t>
      </w:r>
      <w:r>
        <w:rPr>
          <w:sz w:val="24"/>
        </w:rPr>
        <w:t>и</w:t>
      </w:r>
      <w:r>
        <w:rPr>
          <w:spacing w:val="-1"/>
          <w:sz w:val="24"/>
        </w:rPr>
        <w:t xml:space="preserve"> </w:t>
      </w:r>
      <w:r>
        <w:rPr>
          <w:sz w:val="24"/>
        </w:rPr>
        <w:t>дополнений</w:t>
      </w:r>
      <w:r>
        <w:rPr>
          <w:spacing w:val="-6"/>
          <w:sz w:val="24"/>
        </w:rPr>
        <w:t xml:space="preserve"> </w:t>
      </w:r>
      <w:r>
        <w:rPr>
          <w:sz w:val="24"/>
        </w:rPr>
        <w:t>отдельных</w:t>
      </w:r>
      <w:r>
        <w:rPr>
          <w:spacing w:val="-2"/>
          <w:sz w:val="24"/>
        </w:rPr>
        <w:t xml:space="preserve"> </w:t>
      </w:r>
      <w:r>
        <w:rPr>
          <w:sz w:val="24"/>
        </w:rPr>
        <w:t>пунктов и разделов) в новой редакции предыдущая редакция автоматически утрачивает силу.</w:t>
      </w:r>
    </w:p>
    <w:p w:rsidR="00ED4F7B" w:rsidRDefault="00656557">
      <w:pPr>
        <w:pStyle w:val="a4"/>
        <w:numPr>
          <w:ilvl w:val="1"/>
          <w:numId w:val="111"/>
        </w:numPr>
        <w:tabs>
          <w:tab w:val="left" w:pos="1828"/>
        </w:tabs>
        <w:spacing w:before="3"/>
        <w:ind w:right="142" w:firstLine="710"/>
        <w:jc w:val="both"/>
        <w:rPr>
          <w:sz w:val="24"/>
        </w:rPr>
      </w:pPr>
      <w:r>
        <w:rPr>
          <w:sz w:val="24"/>
        </w:rPr>
        <w:t>С вновь принятыми Правилами внутреннего трудового распорядка, внесенными в них изменениями</w:t>
      </w:r>
      <w:r>
        <w:rPr>
          <w:spacing w:val="-2"/>
          <w:sz w:val="24"/>
        </w:rPr>
        <w:t xml:space="preserve"> </w:t>
      </w:r>
      <w:r>
        <w:rPr>
          <w:sz w:val="24"/>
        </w:rPr>
        <w:t>и</w:t>
      </w:r>
      <w:r>
        <w:rPr>
          <w:spacing w:val="-7"/>
          <w:sz w:val="24"/>
        </w:rPr>
        <w:t xml:space="preserve"> </w:t>
      </w:r>
      <w:r>
        <w:rPr>
          <w:sz w:val="24"/>
        </w:rPr>
        <w:t>дополнениями,</w:t>
      </w:r>
      <w:r>
        <w:rPr>
          <w:spacing w:val="-6"/>
          <w:sz w:val="24"/>
        </w:rPr>
        <w:t xml:space="preserve"> </w:t>
      </w:r>
      <w:r>
        <w:rPr>
          <w:sz w:val="24"/>
        </w:rPr>
        <w:t>заведующий</w:t>
      </w:r>
      <w:r>
        <w:rPr>
          <w:spacing w:val="-2"/>
          <w:sz w:val="24"/>
        </w:rPr>
        <w:t xml:space="preserve"> </w:t>
      </w:r>
      <w:r>
        <w:rPr>
          <w:sz w:val="24"/>
        </w:rPr>
        <w:t>дошкольным</w:t>
      </w:r>
      <w:r>
        <w:rPr>
          <w:spacing w:val="-10"/>
          <w:sz w:val="24"/>
        </w:rPr>
        <w:t xml:space="preserve"> </w:t>
      </w:r>
      <w:r>
        <w:rPr>
          <w:sz w:val="24"/>
        </w:rPr>
        <w:t>образовательным</w:t>
      </w:r>
      <w:r>
        <w:rPr>
          <w:spacing w:val="-2"/>
          <w:sz w:val="24"/>
        </w:rPr>
        <w:t xml:space="preserve"> </w:t>
      </w:r>
      <w:r>
        <w:rPr>
          <w:sz w:val="24"/>
        </w:rPr>
        <w:t>учреждением</w:t>
      </w:r>
      <w:r>
        <w:rPr>
          <w:spacing w:val="-2"/>
          <w:sz w:val="24"/>
        </w:rPr>
        <w:t xml:space="preserve"> </w:t>
      </w:r>
      <w:r>
        <w:rPr>
          <w:sz w:val="24"/>
        </w:rPr>
        <w:t>знакомит работников под роспись с указанием даты ознакомления.</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spacing w:before="69"/>
        <w:ind w:left="6771" w:right="134" w:firstLine="2775"/>
        <w:rPr>
          <w:sz w:val="20"/>
        </w:rPr>
      </w:pPr>
      <w:r>
        <w:rPr>
          <w:sz w:val="20"/>
        </w:rPr>
        <w:lastRenderedPageBreak/>
        <w:t>Приложение</w:t>
      </w:r>
      <w:r>
        <w:rPr>
          <w:spacing w:val="-13"/>
          <w:sz w:val="20"/>
        </w:rPr>
        <w:t xml:space="preserve"> </w:t>
      </w:r>
      <w:r>
        <w:rPr>
          <w:sz w:val="20"/>
        </w:rPr>
        <w:t>1 к</w:t>
      </w:r>
      <w:r>
        <w:rPr>
          <w:spacing w:val="-10"/>
          <w:sz w:val="20"/>
        </w:rPr>
        <w:t xml:space="preserve"> </w:t>
      </w:r>
      <w:r>
        <w:rPr>
          <w:sz w:val="20"/>
        </w:rPr>
        <w:t>правилам</w:t>
      </w:r>
      <w:r>
        <w:rPr>
          <w:spacing w:val="-10"/>
          <w:sz w:val="20"/>
        </w:rPr>
        <w:t xml:space="preserve"> </w:t>
      </w:r>
      <w:r>
        <w:rPr>
          <w:sz w:val="20"/>
        </w:rPr>
        <w:t>внутреннего</w:t>
      </w:r>
      <w:r>
        <w:rPr>
          <w:spacing w:val="-12"/>
          <w:sz w:val="20"/>
        </w:rPr>
        <w:t xml:space="preserve"> </w:t>
      </w:r>
      <w:r>
        <w:rPr>
          <w:sz w:val="20"/>
        </w:rPr>
        <w:t>трудового</w:t>
      </w:r>
      <w:r>
        <w:rPr>
          <w:spacing w:val="-12"/>
          <w:sz w:val="20"/>
        </w:rPr>
        <w:t xml:space="preserve"> </w:t>
      </w:r>
      <w:r>
        <w:rPr>
          <w:spacing w:val="-2"/>
          <w:sz w:val="20"/>
        </w:rPr>
        <w:t>распорядка</w:t>
      </w:r>
    </w:p>
    <w:p w:rsidR="00ED4F7B" w:rsidRDefault="00ED4F7B">
      <w:pPr>
        <w:pStyle w:val="a3"/>
        <w:spacing w:before="1"/>
        <w:ind w:left="0" w:firstLine="0"/>
        <w:jc w:val="left"/>
        <w:rPr>
          <w:sz w:val="20"/>
        </w:rPr>
      </w:pPr>
    </w:p>
    <w:p w:rsidR="00ED4F7B" w:rsidRDefault="00656557">
      <w:pPr>
        <w:ind w:left="1142" w:right="423"/>
        <w:jc w:val="center"/>
        <w:rPr>
          <w:b/>
          <w:sz w:val="20"/>
        </w:rPr>
      </w:pPr>
      <w:bookmarkStart w:id="15" w:name="Режим_работы_сотрудников"/>
      <w:bookmarkEnd w:id="15"/>
      <w:r>
        <w:rPr>
          <w:b/>
          <w:sz w:val="20"/>
        </w:rPr>
        <w:t>Режим</w:t>
      </w:r>
      <w:r>
        <w:rPr>
          <w:b/>
          <w:spacing w:val="-11"/>
          <w:sz w:val="20"/>
        </w:rPr>
        <w:t xml:space="preserve"> </w:t>
      </w:r>
      <w:r>
        <w:rPr>
          <w:b/>
          <w:sz w:val="20"/>
        </w:rPr>
        <w:t>работы</w:t>
      </w:r>
      <w:r>
        <w:rPr>
          <w:b/>
          <w:spacing w:val="-7"/>
          <w:sz w:val="20"/>
        </w:rPr>
        <w:t xml:space="preserve"> </w:t>
      </w:r>
      <w:r>
        <w:rPr>
          <w:b/>
          <w:spacing w:val="-2"/>
          <w:sz w:val="20"/>
        </w:rPr>
        <w:t>сотрудников</w:t>
      </w:r>
    </w:p>
    <w:p w:rsidR="00ED4F7B" w:rsidRDefault="00656557">
      <w:pPr>
        <w:spacing w:before="1"/>
        <w:ind w:left="478"/>
        <w:jc w:val="center"/>
        <w:rPr>
          <w:b/>
          <w:sz w:val="20"/>
        </w:rPr>
      </w:pPr>
      <w:bookmarkStart w:id="16" w:name="муниципального_бюджетного_дошкольного_об"/>
      <w:bookmarkEnd w:id="16"/>
      <w:r>
        <w:rPr>
          <w:b/>
          <w:spacing w:val="-2"/>
          <w:sz w:val="20"/>
        </w:rPr>
        <w:t>муниципального</w:t>
      </w:r>
      <w:r>
        <w:rPr>
          <w:b/>
          <w:spacing w:val="8"/>
          <w:sz w:val="20"/>
        </w:rPr>
        <w:t xml:space="preserve"> </w:t>
      </w:r>
      <w:r>
        <w:rPr>
          <w:b/>
          <w:spacing w:val="-2"/>
          <w:sz w:val="20"/>
        </w:rPr>
        <w:t>бюджетного</w:t>
      </w:r>
      <w:r>
        <w:rPr>
          <w:b/>
          <w:spacing w:val="5"/>
          <w:sz w:val="20"/>
        </w:rPr>
        <w:t xml:space="preserve"> </w:t>
      </w:r>
      <w:r>
        <w:rPr>
          <w:b/>
          <w:spacing w:val="-2"/>
          <w:sz w:val="20"/>
        </w:rPr>
        <w:t>дошкольного</w:t>
      </w:r>
      <w:r>
        <w:rPr>
          <w:b/>
          <w:spacing w:val="5"/>
          <w:sz w:val="20"/>
        </w:rPr>
        <w:t xml:space="preserve"> </w:t>
      </w:r>
      <w:r>
        <w:rPr>
          <w:b/>
          <w:spacing w:val="-2"/>
          <w:sz w:val="20"/>
        </w:rPr>
        <w:t>образовательного</w:t>
      </w:r>
      <w:r>
        <w:rPr>
          <w:b/>
          <w:spacing w:val="6"/>
          <w:sz w:val="20"/>
        </w:rPr>
        <w:t xml:space="preserve"> </w:t>
      </w:r>
      <w:r>
        <w:rPr>
          <w:b/>
          <w:spacing w:val="-2"/>
          <w:sz w:val="20"/>
        </w:rPr>
        <w:t>учреждения</w:t>
      </w:r>
    </w:p>
    <w:p w:rsidR="00ED4F7B" w:rsidRDefault="00656557">
      <w:pPr>
        <w:ind w:left="429"/>
        <w:jc w:val="center"/>
        <w:rPr>
          <w:b/>
          <w:sz w:val="20"/>
        </w:rPr>
      </w:pPr>
      <w:bookmarkStart w:id="17" w:name="«Детский_сад_комбинированного_вида_№_128"/>
      <w:bookmarkEnd w:id="17"/>
      <w:r>
        <w:rPr>
          <w:b/>
          <w:sz w:val="20"/>
        </w:rPr>
        <w:t>«Детский</w:t>
      </w:r>
      <w:r>
        <w:rPr>
          <w:b/>
          <w:spacing w:val="-9"/>
          <w:sz w:val="20"/>
        </w:rPr>
        <w:t xml:space="preserve"> </w:t>
      </w:r>
      <w:r>
        <w:rPr>
          <w:b/>
          <w:sz w:val="20"/>
        </w:rPr>
        <w:t>сад</w:t>
      </w:r>
      <w:r>
        <w:rPr>
          <w:b/>
          <w:spacing w:val="-9"/>
          <w:sz w:val="20"/>
        </w:rPr>
        <w:t xml:space="preserve"> </w:t>
      </w:r>
      <w:r>
        <w:rPr>
          <w:b/>
          <w:sz w:val="20"/>
        </w:rPr>
        <w:t>комбинированного</w:t>
      </w:r>
      <w:r>
        <w:rPr>
          <w:b/>
          <w:spacing w:val="-8"/>
          <w:sz w:val="20"/>
        </w:rPr>
        <w:t xml:space="preserve"> </w:t>
      </w:r>
      <w:r>
        <w:rPr>
          <w:b/>
          <w:sz w:val="20"/>
        </w:rPr>
        <w:t>вида</w:t>
      </w:r>
      <w:r>
        <w:rPr>
          <w:b/>
          <w:spacing w:val="-4"/>
          <w:sz w:val="20"/>
        </w:rPr>
        <w:t xml:space="preserve"> </w:t>
      </w:r>
      <w:r>
        <w:rPr>
          <w:b/>
          <w:sz w:val="20"/>
        </w:rPr>
        <w:t>№</w:t>
      </w:r>
      <w:r>
        <w:rPr>
          <w:b/>
          <w:spacing w:val="-8"/>
          <w:sz w:val="20"/>
        </w:rPr>
        <w:t xml:space="preserve"> </w:t>
      </w:r>
      <w:r>
        <w:rPr>
          <w:b/>
          <w:sz w:val="20"/>
        </w:rPr>
        <w:t>128</w:t>
      </w:r>
      <w:r>
        <w:rPr>
          <w:b/>
          <w:spacing w:val="40"/>
          <w:sz w:val="20"/>
        </w:rPr>
        <w:t xml:space="preserve"> </w:t>
      </w:r>
      <w:r>
        <w:rPr>
          <w:b/>
          <w:spacing w:val="-2"/>
          <w:sz w:val="20"/>
        </w:rPr>
        <w:t>«</w:t>
      </w:r>
      <w:proofErr w:type="spellStart"/>
      <w:r>
        <w:rPr>
          <w:b/>
          <w:spacing w:val="-2"/>
          <w:sz w:val="20"/>
        </w:rPr>
        <w:t>Шаян</w:t>
      </w:r>
      <w:proofErr w:type="spellEnd"/>
      <w:r>
        <w:rPr>
          <w:b/>
          <w:spacing w:val="-2"/>
          <w:sz w:val="20"/>
        </w:rPr>
        <w:t>»</w:t>
      </w:r>
    </w:p>
    <w:p w:rsidR="00ED4F7B" w:rsidRDefault="00ED4F7B">
      <w:pPr>
        <w:pStyle w:val="a3"/>
        <w:spacing w:after="1"/>
        <w:ind w:left="0" w:firstLine="0"/>
        <w:jc w:val="left"/>
        <w:rPr>
          <w:b/>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2449"/>
        <w:gridCol w:w="1805"/>
        <w:gridCol w:w="1421"/>
        <w:gridCol w:w="1699"/>
        <w:gridCol w:w="2304"/>
      </w:tblGrid>
      <w:tr w:rsidR="00ED4F7B">
        <w:trPr>
          <w:trHeight w:val="690"/>
        </w:trPr>
        <w:tc>
          <w:tcPr>
            <w:tcW w:w="533" w:type="dxa"/>
          </w:tcPr>
          <w:p w:rsidR="00ED4F7B" w:rsidRDefault="00656557">
            <w:pPr>
              <w:pStyle w:val="TableParagraph"/>
              <w:spacing w:before="110"/>
              <w:ind w:left="134" w:right="119" w:firstLine="38"/>
              <w:rPr>
                <w:sz w:val="20"/>
              </w:rPr>
            </w:pPr>
            <w:r>
              <w:rPr>
                <w:spacing w:val="-10"/>
                <w:sz w:val="20"/>
              </w:rPr>
              <w:t>№</w:t>
            </w:r>
            <w:r>
              <w:rPr>
                <w:spacing w:val="-5"/>
                <w:sz w:val="20"/>
              </w:rPr>
              <w:t xml:space="preserve"> </w:t>
            </w:r>
            <w:proofErr w:type="spellStart"/>
            <w:r>
              <w:rPr>
                <w:spacing w:val="-5"/>
                <w:sz w:val="20"/>
              </w:rPr>
              <w:t>п</w:t>
            </w:r>
            <w:proofErr w:type="gramStart"/>
            <w:r>
              <w:rPr>
                <w:spacing w:val="-5"/>
                <w:sz w:val="20"/>
              </w:rPr>
              <w:t>.п</w:t>
            </w:r>
            <w:proofErr w:type="spellEnd"/>
            <w:proofErr w:type="gramEnd"/>
          </w:p>
        </w:tc>
        <w:tc>
          <w:tcPr>
            <w:tcW w:w="2449" w:type="dxa"/>
          </w:tcPr>
          <w:p w:rsidR="00ED4F7B" w:rsidRDefault="00656557">
            <w:pPr>
              <w:pStyle w:val="TableParagraph"/>
              <w:spacing w:line="225" w:lineRule="exact"/>
              <w:ind w:left="748"/>
              <w:rPr>
                <w:sz w:val="20"/>
              </w:rPr>
            </w:pPr>
            <w:r>
              <w:rPr>
                <w:spacing w:val="-2"/>
                <w:sz w:val="20"/>
              </w:rPr>
              <w:t>Должность</w:t>
            </w:r>
          </w:p>
        </w:tc>
        <w:tc>
          <w:tcPr>
            <w:tcW w:w="1805" w:type="dxa"/>
          </w:tcPr>
          <w:p w:rsidR="00ED4F7B" w:rsidRDefault="00656557">
            <w:pPr>
              <w:pStyle w:val="TableParagraph"/>
              <w:spacing w:line="225" w:lineRule="exact"/>
              <w:ind w:left="84" w:right="84"/>
              <w:jc w:val="center"/>
              <w:rPr>
                <w:sz w:val="20"/>
              </w:rPr>
            </w:pPr>
            <w:proofErr w:type="spellStart"/>
            <w:r>
              <w:rPr>
                <w:spacing w:val="-2"/>
                <w:sz w:val="20"/>
              </w:rPr>
              <w:t>Продолжительнос</w:t>
            </w:r>
            <w:proofErr w:type="spellEnd"/>
          </w:p>
          <w:p w:rsidR="00ED4F7B" w:rsidRDefault="00656557">
            <w:pPr>
              <w:pStyle w:val="TableParagraph"/>
              <w:spacing w:line="230" w:lineRule="atLeast"/>
              <w:ind w:left="84" w:right="73"/>
              <w:jc w:val="center"/>
              <w:rPr>
                <w:sz w:val="20"/>
              </w:rPr>
            </w:pPr>
            <w:proofErr w:type="spellStart"/>
            <w:r>
              <w:rPr>
                <w:sz w:val="20"/>
              </w:rPr>
              <w:t>ть</w:t>
            </w:r>
            <w:proofErr w:type="spellEnd"/>
            <w:r>
              <w:rPr>
                <w:spacing w:val="-13"/>
                <w:sz w:val="20"/>
              </w:rPr>
              <w:t xml:space="preserve"> </w:t>
            </w:r>
            <w:r>
              <w:rPr>
                <w:sz w:val="20"/>
              </w:rPr>
              <w:t xml:space="preserve">рабочего </w:t>
            </w:r>
            <w:r>
              <w:rPr>
                <w:spacing w:val="-2"/>
                <w:sz w:val="20"/>
              </w:rPr>
              <w:t>времени</w:t>
            </w:r>
          </w:p>
        </w:tc>
        <w:tc>
          <w:tcPr>
            <w:tcW w:w="1421" w:type="dxa"/>
          </w:tcPr>
          <w:p w:rsidR="00ED4F7B" w:rsidRDefault="00656557">
            <w:pPr>
              <w:pStyle w:val="TableParagraph"/>
              <w:ind w:left="437" w:right="382" w:hanging="39"/>
              <w:rPr>
                <w:sz w:val="20"/>
              </w:rPr>
            </w:pPr>
            <w:r>
              <w:rPr>
                <w:spacing w:val="-2"/>
                <w:sz w:val="20"/>
              </w:rPr>
              <w:t xml:space="preserve">Начало </w:t>
            </w:r>
            <w:r>
              <w:rPr>
                <w:spacing w:val="-4"/>
                <w:sz w:val="20"/>
              </w:rPr>
              <w:t>смены</w:t>
            </w:r>
          </w:p>
        </w:tc>
        <w:tc>
          <w:tcPr>
            <w:tcW w:w="1699" w:type="dxa"/>
          </w:tcPr>
          <w:p w:rsidR="00ED4F7B" w:rsidRDefault="00656557">
            <w:pPr>
              <w:pStyle w:val="TableParagraph"/>
              <w:ind w:left="571" w:right="570" w:firstLine="9"/>
              <w:jc w:val="center"/>
              <w:rPr>
                <w:sz w:val="20"/>
              </w:rPr>
            </w:pPr>
            <w:r>
              <w:rPr>
                <w:spacing w:val="-2"/>
                <w:sz w:val="20"/>
              </w:rPr>
              <w:t>Конец смены</w:t>
            </w:r>
          </w:p>
        </w:tc>
        <w:tc>
          <w:tcPr>
            <w:tcW w:w="2304" w:type="dxa"/>
          </w:tcPr>
          <w:p w:rsidR="00ED4F7B" w:rsidRDefault="00656557">
            <w:pPr>
              <w:pStyle w:val="TableParagraph"/>
              <w:spacing w:line="225" w:lineRule="exact"/>
              <w:ind w:left="22" w:right="13"/>
              <w:jc w:val="center"/>
              <w:rPr>
                <w:sz w:val="20"/>
              </w:rPr>
            </w:pPr>
            <w:r>
              <w:rPr>
                <w:sz w:val="20"/>
              </w:rPr>
              <w:t>Перерыв</w:t>
            </w:r>
            <w:r>
              <w:rPr>
                <w:spacing w:val="-5"/>
                <w:sz w:val="20"/>
              </w:rPr>
              <w:t xml:space="preserve"> </w:t>
            </w:r>
            <w:r>
              <w:rPr>
                <w:sz w:val="20"/>
              </w:rPr>
              <w:t>на</w:t>
            </w:r>
            <w:r>
              <w:rPr>
                <w:spacing w:val="-2"/>
                <w:sz w:val="20"/>
              </w:rPr>
              <w:t xml:space="preserve"> </w:t>
            </w:r>
            <w:r>
              <w:rPr>
                <w:spacing w:val="-4"/>
                <w:sz w:val="20"/>
              </w:rPr>
              <w:t>обед</w:t>
            </w:r>
          </w:p>
        </w:tc>
      </w:tr>
      <w:tr w:rsidR="00ED4F7B">
        <w:trPr>
          <w:trHeight w:val="230"/>
        </w:trPr>
        <w:tc>
          <w:tcPr>
            <w:tcW w:w="533" w:type="dxa"/>
          </w:tcPr>
          <w:p w:rsidR="00ED4F7B" w:rsidRDefault="00656557">
            <w:pPr>
              <w:pStyle w:val="TableParagraph"/>
              <w:spacing w:line="210" w:lineRule="exact"/>
              <w:ind w:right="149"/>
              <w:jc w:val="center"/>
              <w:rPr>
                <w:sz w:val="20"/>
              </w:rPr>
            </w:pPr>
            <w:r>
              <w:rPr>
                <w:spacing w:val="-5"/>
                <w:sz w:val="20"/>
              </w:rPr>
              <w:t>1.</w:t>
            </w:r>
          </w:p>
        </w:tc>
        <w:tc>
          <w:tcPr>
            <w:tcW w:w="2449" w:type="dxa"/>
          </w:tcPr>
          <w:p w:rsidR="00ED4F7B" w:rsidRDefault="00656557">
            <w:pPr>
              <w:pStyle w:val="TableParagraph"/>
              <w:spacing w:line="210" w:lineRule="exact"/>
              <w:ind w:left="109"/>
              <w:rPr>
                <w:sz w:val="20"/>
              </w:rPr>
            </w:pPr>
            <w:r>
              <w:rPr>
                <w:spacing w:val="-2"/>
                <w:sz w:val="20"/>
              </w:rPr>
              <w:t>Заведующий</w:t>
            </w:r>
            <w:r>
              <w:rPr>
                <w:spacing w:val="1"/>
                <w:sz w:val="20"/>
              </w:rPr>
              <w:t xml:space="preserve"> </w:t>
            </w:r>
            <w:r>
              <w:rPr>
                <w:spacing w:val="-5"/>
                <w:sz w:val="20"/>
              </w:rPr>
              <w:t>ДОУ</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17.00</w:t>
            </w:r>
          </w:p>
        </w:tc>
        <w:tc>
          <w:tcPr>
            <w:tcW w:w="2304" w:type="dxa"/>
          </w:tcPr>
          <w:p w:rsidR="00ED4F7B" w:rsidRDefault="00656557">
            <w:pPr>
              <w:pStyle w:val="TableParagraph"/>
              <w:spacing w:line="210" w:lineRule="exact"/>
              <w:ind w:left="22"/>
              <w:jc w:val="center"/>
              <w:rPr>
                <w:sz w:val="20"/>
              </w:rPr>
            </w:pPr>
            <w:r>
              <w:rPr>
                <w:spacing w:val="-2"/>
                <w:sz w:val="20"/>
              </w:rPr>
              <w:t>12.00-13.00</w:t>
            </w:r>
          </w:p>
        </w:tc>
      </w:tr>
      <w:tr w:rsidR="00ED4F7B">
        <w:trPr>
          <w:trHeight w:val="230"/>
        </w:trPr>
        <w:tc>
          <w:tcPr>
            <w:tcW w:w="533" w:type="dxa"/>
          </w:tcPr>
          <w:p w:rsidR="00ED4F7B" w:rsidRDefault="00656557">
            <w:pPr>
              <w:pStyle w:val="TableParagraph"/>
              <w:spacing w:line="210" w:lineRule="exact"/>
              <w:ind w:right="149"/>
              <w:jc w:val="center"/>
              <w:rPr>
                <w:sz w:val="20"/>
              </w:rPr>
            </w:pPr>
            <w:r>
              <w:rPr>
                <w:spacing w:val="-5"/>
                <w:sz w:val="20"/>
              </w:rPr>
              <w:t>2.</w:t>
            </w:r>
          </w:p>
        </w:tc>
        <w:tc>
          <w:tcPr>
            <w:tcW w:w="2449" w:type="dxa"/>
          </w:tcPr>
          <w:p w:rsidR="00ED4F7B" w:rsidRDefault="00656557">
            <w:pPr>
              <w:pStyle w:val="TableParagraph"/>
              <w:spacing w:line="210" w:lineRule="exact"/>
              <w:ind w:left="109"/>
              <w:rPr>
                <w:sz w:val="20"/>
              </w:rPr>
            </w:pPr>
            <w:r>
              <w:rPr>
                <w:sz w:val="20"/>
              </w:rPr>
              <w:t>Главный</w:t>
            </w:r>
            <w:r>
              <w:rPr>
                <w:spacing w:val="-5"/>
                <w:sz w:val="20"/>
              </w:rPr>
              <w:t xml:space="preserve"> </w:t>
            </w:r>
            <w:r>
              <w:rPr>
                <w:spacing w:val="-2"/>
                <w:sz w:val="20"/>
              </w:rPr>
              <w:t>бухгалтер</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17.00</w:t>
            </w:r>
          </w:p>
        </w:tc>
        <w:tc>
          <w:tcPr>
            <w:tcW w:w="2304" w:type="dxa"/>
          </w:tcPr>
          <w:p w:rsidR="00ED4F7B" w:rsidRDefault="00656557">
            <w:pPr>
              <w:pStyle w:val="TableParagraph"/>
              <w:spacing w:line="210" w:lineRule="exact"/>
              <w:ind w:left="22"/>
              <w:jc w:val="center"/>
              <w:rPr>
                <w:sz w:val="20"/>
              </w:rPr>
            </w:pPr>
            <w:r>
              <w:rPr>
                <w:spacing w:val="-2"/>
                <w:sz w:val="20"/>
              </w:rPr>
              <w:t>12.00-13.00</w:t>
            </w:r>
          </w:p>
        </w:tc>
      </w:tr>
      <w:tr w:rsidR="00ED4F7B">
        <w:trPr>
          <w:trHeight w:val="690"/>
        </w:trPr>
        <w:tc>
          <w:tcPr>
            <w:tcW w:w="533" w:type="dxa"/>
          </w:tcPr>
          <w:p w:rsidR="00ED4F7B" w:rsidRDefault="00656557">
            <w:pPr>
              <w:pStyle w:val="TableParagraph"/>
              <w:spacing w:before="226"/>
              <w:ind w:right="149"/>
              <w:jc w:val="center"/>
              <w:rPr>
                <w:sz w:val="20"/>
              </w:rPr>
            </w:pPr>
            <w:r>
              <w:rPr>
                <w:spacing w:val="-5"/>
                <w:sz w:val="20"/>
              </w:rPr>
              <w:t>3.</w:t>
            </w:r>
          </w:p>
        </w:tc>
        <w:tc>
          <w:tcPr>
            <w:tcW w:w="2449" w:type="dxa"/>
          </w:tcPr>
          <w:p w:rsidR="00ED4F7B" w:rsidRDefault="00656557">
            <w:pPr>
              <w:pStyle w:val="TableParagraph"/>
              <w:spacing w:line="225" w:lineRule="exact"/>
              <w:ind w:left="109"/>
              <w:rPr>
                <w:sz w:val="20"/>
              </w:rPr>
            </w:pPr>
            <w:r>
              <w:rPr>
                <w:spacing w:val="-2"/>
                <w:sz w:val="20"/>
              </w:rPr>
              <w:t>Заместитель</w:t>
            </w:r>
          </w:p>
          <w:p w:rsidR="00ED4F7B" w:rsidRDefault="00656557">
            <w:pPr>
              <w:pStyle w:val="TableParagraph"/>
              <w:tabs>
                <w:tab w:val="left" w:pos="2130"/>
              </w:tabs>
              <w:spacing w:line="230" w:lineRule="atLeast"/>
              <w:ind w:left="109" w:right="100"/>
              <w:rPr>
                <w:sz w:val="20"/>
              </w:rPr>
            </w:pPr>
            <w:r>
              <w:rPr>
                <w:spacing w:val="-2"/>
                <w:sz w:val="20"/>
              </w:rPr>
              <w:t>заведующего</w:t>
            </w:r>
            <w:r>
              <w:rPr>
                <w:sz w:val="20"/>
              </w:rPr>
              <w:tab/>
            </w:r>
            <w:r>
              <w:rPr>
                <w:spacing w:val="-6"/>
                <w:sz w:val="20"/>
              </w:rPr>
              <w:t xml:space="preserve">по </w:t>
            </w:r>
            <w:r>
              <w:rPr>
                <w:sz w:val="20"/>
              </w:rPr>
              <w:t>хозяйственной работе</w:t>
            </w:r>
          </w:p>
        </w:tc>
        <w:tc>
          <w:tcPr>
            <w:tcW w:w="1805" w:type="dxa"/>
          </w:tcPr>
          <w:p w:rsidR="00ED4F7B" w:rsidRDefault="00656557">
            <w:pPr>
              <w:pStyle w:val="TableParagraph"/>
              <w:spacing w:before="226"/>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before="226"/>
              <w:ind w:left="14" w:right="4"/>
              <w:jc w:val="center"/>
              <w:rPr>
                <w:sz w:val="20"/>
              </w:rPr>
            </w:pPr>
            <w:r>
              <w:rPr>
                <w:spacing w:val="-4"/>
                <w:sz w:val="20"/>
              </w:rPr>
              <w:t>8.00</w:t>
            </w:r>
          </w:p>
        </w:tc>
        <w:tc>
          <w:tcPr>
            <w:tcW w:w="1699" w:type="dxa"/>
          </w:tcPr>
          <w:p w:rsidR="00ED4F7B" w:rsidRDefault="00656557">
            <w:pPr>
              <w:pStyle w:val="TableParagraph"/>
              <w:spacing w:before="226"/>
              <w:ind w:left="6"/>
              <w:jc w:val="center"/>
              <w:rPr>
                <w:sz w:val="20"/>
              </w:rPr>
            </w:pPr>
            <w:r>
              <w:rPr>
                <w:spacing w:val="-2"/>
                <w:sz w:val="20"/>
              </w:rPr>
              <w:t>17.00</w:t>
            </w:r>
          </w:p>
        </w:tc>
        <w:tc>
          <w:tcPr>
            <w:tcW w:w="2304" w:type="dxa"/>
          </w:tcPr>
          <w:p w:rsidR="00ED4F7B" w:rsidRDefault="00656557">
            <w:pPr>
              <w:pStyle w:val="TableParagraph"/>
              <w:spacing w:before="226"/>
              <w:ind w:left="22"/>
              <w:jc w:val="center"/>
              <w:rPr>
                <w:sz w:val="20"/>
              </w:rPr>
            </w:pPr>
            <w:r>
              <w:rPr>
                <w:spacing w:val="-2"/>
                <w:sz w:val="20"/>
              </w:rPr>
              <w:t>12.00-13.00</w:t>
            </w:r>
          </w:p>
        </w:tc>
      </w:tr>
      <w:tr w:rsidR="00ED4F7B">
        <w:trPr>
          <w:trHeight w:val="229"/>
        </w:trPr>
        <w:tc>
          <w:tcPr>
            <w:tcW w:w="533" w:type="dxa"/>
          </w:tcPr>
          <w:p w:rsidR="00ED4F7B" w:rsidRDefault="00656557">
            <w:pPr>
              <w:pStyle w:val="TableParagraph"/>
              <w:spacing w:line="210" w:lineRule="exact"/>
              <w:ind w:right="149"/>
              <w:jc w:val="center"/>
              <w:rPr>
                <w:sz w:val="20"/>
              </w:rPr>
            </w:pPr>
            <w:r>
              <w:rPr>
                <w:spacing w:val="-5"/>
                <w:sz w:val="20"/>
              </w:rPr>
              <w:t>4.</w:t>
            </w:r>
          </w:p>
        </w:tc>
        <w:tc>
          <w:tcPr>
            <w:tcW w:w="2449" w:type="dxa"/>
          </w:tcPr>
          <w:p w:rsidR="00ED4F7B" w:rsidRDefault="00656557">
            <w:pPr>
              <w:pStyle w:val="TableParagraph"/>
              <w:spacing w:line="210" w:lineRule="exact"/>
              <w:ind w:left="109"/>
              <w:rPr>
                <w:sz w:val="20"/>
              </w:rPr>
            </w:pPr>
            <w:r>
              <w:rPr>
                <w:sz w:val="20"/>
              </w:rPr>
              <w:t>Старший</w:t>
            </w:r>
            <w:r>
              <w:rPr>
                <w:spacing w:val="-6"/>
                <w:sz w:val="20"/>
              </w:rPr>
              <w:t xml:space="preserve"> </w:t>
            </w:r>
            <w:r>
              <w:rPr>
                <w:spacing w:val="-2"/>
                <w:sz w:val="20"/>
              </w:rPr>
              <w:t>воспитатель</w:t>
            </w:r>
          </w:p>
        </w:tc>
        <w:tc>
          <w:tcPr>
            <w:tcW w:w="1805" w:type="dxa"/>
          </w:tcPr>
          <w:p w:rsidR="00ED4F7B" w:rsidRDefault="00656557">
            <w:pPr>
              <w:pStyle w:val="TableParagraph"/>
              <w:spacing w:line="210" w:lineRule="exact"/>
              <w:ind w:left="84" w:right="78"/>
              <w:jc w:val="center"/>
              <w:rPr>
                <w:sz w:val="20"/>
              </w:rPr>
            </w:pPr>
            <w:r>
              <w:rPr>
                <w:sz w:val="20"/>
              </w:rPr>
              <w:t>7,2</w:t>
            </w:r>
            <w:r>
              <w:rPr>
                <w:spacing w:val="-1"/>
                <w:sz w:val="20"/>
              </w:rPr>
              <w:t xml:space="preserve"> </w:t>
            </w:r>
            <w:r>
              <w:rPr>
                <w:spacing w:val="-4"/>
                <w:sz w:val="20"/>
              </w:rPr>
              <w:t>часа</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16.12</w:t>
            </w:r>
          </w:p>
        </w:tc>
        <w:tc>
          <w:tcPr>
            <w:tcW w:w="2304" w:type="dxa"/>
          </w:tcPr>
          <w:p w:rsidR="00ED4F7B" w:rsidRDefault="00656557">
            <w:pPr>
              <w:pStyle w:val="TableParagraph"/>
              <w:spacing w:line="210" w:lineRule="exact"/>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0"/>
              <w:ind w:right="149"/>
              <w:jc w:val="center"/>
              <w:rPr>
                <w:sz w:val="20"/>
              </w:rPr>
            </w:pPr>
            <w:r>
              <w:rPr>
                <w:spacing w:val="-5"/>
                <w:sz w:val="20"/>
              </w:rPr>
              <w:t>5.</w:t>
            </w:r>
          </w:p>
        </w:tc>
        <w:tc>
          <w:tcPr>
            <w:tcW w:w="2449" w:type="dxa"/>
          </w:tcPr>
          <w:p w:rsidR="00ED4F7B" w:rsidRDefault="00656557">
            <w:pPr>
              <w:pStyle w:val="TableParagraph"/>
              <w:spacing w:line="225" w:lineRule="exact"/>
              <w:ind w:left="109"/>
              <w:rPr>
                <w:sz w:val="20"/>
              </w:rPr>
            </w:pPr>
            <w:r>
              <w:rPr>
                <w:spacing w:val="-2"/>
                <w:sz w:val="20"/>
              </w:rPr>
              <w:t>Педагог-психолог</w:t>
            </w:r>
          </w:p>
        </w:tc>
        <w:tc>
          <w:tcPr>
            <w:tcW w:w="1805" w:type="dxa"/>
          </w:tcPr>
          <w:p w:rsidR="00ED4F7B" w:rsidRDefault="00656557">
            <w:pPr>
              <w:pStyle w:val="TableParagraph"/>
              <w:spacing w:before="110"/>
              <w:ind w:left="84" w:right="78"/>
              <w:jc w:val="center"/>
              <w:rPr>
                <w:sz w:val="20"/>
              </w:rPr>
            </w:pPr>
            <w:r>
              <w:rPr>
                <w:sz w:val="20"/>
              </w:rPr>
              <w:t>7,2</w:t>
            </w:r>
            <w:r>
              <w:rPr>
                <w:spacing w:val="-1"/>
                <w:sz w:val="20"/>
              </w:rPr>
              <w:t xml:space="preserve"> </w:t>
            </w:r>
            <w:r>
              <w:rPr>
                <w:spacing w:val="-4"/>
                <w:sz w:val="20"/>
              </w:rPr>
              <w:t>часа</w:t>
            </w:r>
          </w:p>
        </w:tc>
        <w:tc>
          <w:tcPr>
            <w:tcW w:w="1421" w:type="dxa"/>
          </w:tcPr>
          <w:p w:rsidR="00ED4F7B" w:rsidRDefault="00656557">
            <w:pPr>
              <w:pStyle w:val="TableParagraph"/>
              <w:spacing w:line="225" w:lineRule="exact"/>
              <w:ind w:left="302"/>
              <w:rPr>
                <w:sz w:val="20"/>
              </w:rPr>
            </w:pPr>
            <w:r>
              <w:rPr>
                <w:sz w:val="20"/>
              </w:rPr>
              <w:t xml:space="preserve">1 см. </w:t>
            </w:r>
            <w:r>
              <w:rPr>
                <w:spacing w:val="-4"/>
                <w:sz w:val="20"/>
              </w:rPr>
              <w:t>8.00</w:t>
            </w:r>
          </w:p>
          <w:p w:rsidR="00ED4F7B" w:rsidRDefault="00656557">
            <w:pPr>
              <w:pStyle w:val="TableParagraph"/>
              <w:spacing w:line="215" w:lineRule="exact"/>
              <w:ind w:left="302"/>
              <w:rPr>
                <w:sz w:val="20"/>
              </w:rPr>
            </w:pPr>
            <w:r>
              <w:rPr>
                <w:sz w:val="20"/>
              </w:rPr>
              <w:t>2 см</w:t>
            </w:r>
            <w:r>
              <w:rPr>
                <w:spacing w:val="-2"/>
                <w:sz w:val="20"/>
              </w:rPr>
              <w:t xml:space="preserve"> 10.18</w:t>
            </w:r>
          </w:p>
        </w:tc>
        <w:tc>
          <w:tcPr>
            <w:tcW w:w="1699" w:type="dxa"/>
          </w:tcPr>
          <w:p w:rsidR="00ED4F7B" w:rsidRDefault="00656557">
            <w:pPr>
              <w:pStyle w:val="TableParagraph"/>
              <w:spacing w:line="225" w:lineRule="exact"/>
              <w:ind w:left="6"/>
              <w:jc w:val="center"/>
              <w:rPr>
                <w:sz w:val="20"/>
              </w:rPr>
            </w:pPr>
            <w:r>
              <w:rPr>
                <w:spacing w:val="-2"/>
                <w:sz w:val="20"/>
              </w:rPr>
              <w:t>16.12</w:t>
            </w:r>
          </w:p>
          <w:p w:rsidR="00ED4F7B" w:rsidRDefault="00656557">
            <w:pPr>
              <w:pStyle w:val="TableParagraph"/>
              <w:spacing w:line="215" w:lineRule="exact"/>
              <w:ind w:left="6"/>
              <w:jc w:val="center"/>
              <w:rPr>
                <w:sz w:val="20"/>
              </w:rPr>
            </w:pPr>
            <w:r>
              <w:rPr>
                <w:spacing w:val="-2"/>
                <w:sz w:val="20"/>
              </w:rPr>
              <w:t>18.00</w:t>
            </w:r>
          </w:p>
        </w:tc>
        <w:tc>
          <w:tcPr>
            <w:tcW w:w="2304" w:type="dxa"/>
          </w:tcPr>
          <w:p w:rsidR="00ED4F7B" w:rsidRDefault="00656557">
            <w:pPr>
              <w:pStyle w:val="TableParagraph"/>
              <w:spacing w:before="110"/>
              <w:ind w:left="22"/>
              <w:jc w:val="center"/>
              <w:rPr>
                <w:sz w:val="20"/>
              </w:rPr>
            </w:pPr>
            <w:r>
              <w:rPr>
                <w:spacing w:val="-2"/>
                <w:sz w:val="20"/>
              </w:rPr>
              <w:t>12.00-13.00</w:t>
            </w:r>
          </w:p>
        </w:tc>
      </w:tr>
      <w:tr w:rsidR="00ED4F7B">
        <w:trPr>
          <w:trHeight w:val="1137"/>
        </w:trPr>
        <w:tc>
          <w:tcPr>
            <w:tcW w:w="533" w:type="dxa"/>
            <w:vMerge w:val="restart"/>
          </w:tcPr>
          <w:p w:rsidR="00ED4F7B" w:rsidRDefault="00ED4F7B">
            <w:pPr>
              <w:pStyle w:val="TableParagraph"/>
              <w:rPr>
                <w:b/>
                <w:sz w:val="20"/>
              </w:rPr>
            </w:pPr>
          </w:p>
          <w:p w:rsidR="00ED4F7B" w:rsidRDefault="00ED4F7B">
            <w:pPr>
              <w:pStyle w:val="TableParagraph"/>
              <w:rPr>
                <w:b/>
                <w:sz w:val="20"/>
              </w:rPr>
            </w:pPr>
          </w:p>
          <w:p w:rsidR="00ED4F7B" w:rsidRDefault="00ED4F7B">
            <w:pPr>
              <w:pStyle w:val="TableParagraph"/>
              <w:rPr>
                <w:b/>
                <w:sz w:val="20"/>
              </w:rPr>
            </w:pPr>
          </w:p>
          <w:p w:rsidR="00ED4F7B" w:rsidRDefault="00ED4F7B">
            <w:pPr>
              <w:pStyle w:val="TableParagraph"/>
              <w:spacing w:before="60"/>
              <w:rPr>
                <w:b/>
                <w:sz w:val="20"/>
              </w:rPr>
            </w:pPr>
          </w:p>
          <w:p w:rsidR="00ED4F7B" w:rsidRDefault="00656557">
            <w:pPr>
              <w:pStyle w:val="TableParagraph"/>
              <w:ind w:left="110"/>
              <w:rPr>
                <w:sz w:val="20"/>
              </w:rPr>
            </w:pPr>
            <w:r>
              <w:rPr>
                <w:spacing w:val="-5"/>
                <w:sz w:val="20"/>
              </w:rPr>
              <w:t>6.</w:t>
            </w:r>
          </w:p>
        </w:tc>
        <w:tc>
          <w:tcPr>
            <w:tcW w:w="2449" w:type="dxa"/>
            <w:vMerge w:val="restart"/>
          </w:tcPr>
          <w:p w:rsidR="00ED4F7B" w:rsidRDefault="00656557">
            <w:pPr>
              <w:pStyle w:val="TableParagraph"/>
              <w:spacing w:line="225" w:lineRule="exact"/>
              <w:ind w:left="109"/>
              <w:rPr>
                <w:sz w:val="20"/>
              </w:rPr>
            </w:pPr>
            <w:r>
              <w:rPr>
                <w:spacing w:val="-2"/>
                <w:sz w:val="20"/>
              </w:rPr>
              <w:t>Воспитатели</w:t>
            </w:r>
          </w:p>
        </w:tc>
        <w:tc>
          <w:tcPr>
            <w:tcW w:w="1805" w:type="dxa"/>
          </w:tcPr>
          <w:p w:rsidR="00ED4F7B" w:rsidRDefault="00ED4F7B">
            <w:pPr>
              <w:pStyle w:val="TableParagraph"/>
              <w:spacing w:before="102"/>
              <w:rPr>
                <w:b/>
                <w:sz w:val="20"/>
              </w:rPr>
            </w:pPr>
          </w:p>
          <w:p w:rsidR="00ED4F7B" w:rsidRDefault="00656557">
            <w:pPr>
              <w:pStyle w:val="TableParagraph"/>
              <w:ind w:left="84" w:right="85"/>
              <w:jc w:val="center"/>
              <w:rPr>
                <w:sz w:val="20"/>
              </w:rPr>
            </w:pPr>
            <w:r>
              <w:rPr>
                <w:sz w:val="20"/>
              </w:rPr>
              <w:t>6</w:t>
            </w:r>
            <w:r>
              <w:rPr>
                <w:spacing w:val="2"/>
                <w:sz w:val="20"/>
              </w:rPr>
              <w:t xml:space="preserve"> </w:t>
            </w:r>
            <w:r>
              <w:rPr>
                <w:spacing w:val="-2"/>
                <w:sz w:val="20"/>
              </w:rPr>
              <w:t>часов</w:t>
            </w:r>
          </w:p>
          <w:p w:rsidR="00ED4F7B" w:rsidRDefault="00656557">
            <w:pPr>
              <w:pStyle w:val="TableParagraph"/>
              <w:ind w:left="84" w:right="76"/>
              <w:jc w:val="center"/>
              <w:rPr>
                <w:sz w:val="20"/>
              </w:rPr>
            </w:pPr>
            <w:r>
              <w:rPr>
                <w:spacing w:val="-2"/>
                <w:sz w:val="20"/>
              </w:rPr>
              <w:t>(0,25)</w:t>
            </w:r>
          </w:p>
        </w:tc>
        <w:tc>
          <w:tcPr>
            <w:tcW w:w="1421" w:type="dxa"/>
          </w:tcPr>
          <w:p w:rsidR="00ED4F7B" w:rsidRDefault="00ED4F7B">
            <w:pPr>
              <w:pStyle w:val="TableParagraph"/>
              <w:spacing w:before="102"/>
              <w:rPr>
                <w:b/>
                <w:sz w:val="20"/>
              </w:rPr>
            </w:pPr>
          </w:p>
          <w:p w:rsidR="00ED4F7B" w:rsidRDefault="00656557">
            <w:pPr>
              <w:pStyle w:val="TableParagraph"/>
              <w:ind w:left="326"/>
              <w:rPr>
                <w:sz w:val="20"/>
              </w:rPr>
            </w:pPr>
            <w:r>
              <w:rPr>
                <w:sz w:val="20"/>
              </w:rPr>
              <w:t>1 см</w:t>
            </w:r>
            <w:r>
              <w:rPr>
                <w:spacing w:val="-2"/>
                <w:sz w:val="20"/>
              </w:rPr>
              <w:t xml:space="preserve"> </w:t>
            </w:r>
            <w:r>
              <w:rPr>
                <w:spacing w:val="-4"/>
                <w:sz w:val="20"/>
              </w:rPr>
              <w:t>6.00</w:t>
            </w:r>
          </w:p>
          <w:p w:rsidR="00ED4F7B" w:rsidRDefault="00656557">
            <w:pPr>
              <w:pStyle w:val="TableParagraph"/>
              <w:ind w:left="331"/>
              <w:rPr>
                <w:sz w:val="20"/>
              </w:rPr>
            </w:pPr>
            <w:r>
              <w:rPr>
                <w:sz w:val="20"/>
              </w:rPr>
              <w:t>2</w:t>
            </w:r>
            <w:r>
              <w:rPr>
                <w:spacing w:val="-5"/>
                <w:sz w:val="20"/>
              </w:rPr>
              <w:t xml:space="preserve"> </w:t>
            </w:r>
            <w:r>
              <w:rPr>
                <w:sz w:val="20"/>
              </w:rPr>
              <w:t>см</w:t>
            </w:r>
            <w:r>
              <w:rPr>
                <w:spacing w:val="-2"/>
                <w:sz w:val="20"/>
              </w:rPr>
              <w:t xml:space="preserve"> 12.00</w:t>
            </w:r>
          </w:p>
        </w:tc>
        <w:tc>
          <w:tcPr>
            <w:tcW w:w="1699" w:type="dxa"/>
          </w:tcPr>
          <w:p w:rsidR="00ED4F7B" w:rsidRDefault="00ED4F7B">
            <w:pPr>
              <w:pStyle w:val="TableParagraph"/>
              <w:spacing w:before="102"/>
              <w:rPr>
                <w:b/>
                <w:sz w:val="20"/>
              </w:rPr>
            </w:pPr>
          </w:p>
          <w:p w:rsidR="00ED4F7B" w:rsidRDefault="00656557">
            <w:pPr>
              <w:pStyle w:val="TableParagraph"/>
              <w:ind w:left="6"/>
              <w:jc w:val="center"/>
              <w:rPr>
                <w:sz w:val="20"/>
              </w:rPr>
            </w:pPr>
            <w:r>
              <w:rPr>
                <w:spacing w:val="-2"/>
                <w:sz w:val="20"/>
              </w:rPr>
              <w:t>12.00</w:t>
            </w:r>
          </w:p>
          <w:p w:rsidR="00ED4F7B" w:rsidRDefault="00656557">
            <w:pPr>
              <w:pStyle w:val="TableParagraph"/>
              <w:ind w:left="6"/>
              <w:jc w:val="center"/>
              <w:rPr>
                <w:sz w:val="20"/>
              </w:rPr>
            </w:pPr>
            <w:r>
              <w:rPr>
                <w:spacing w:val="-2"/>
                <w:sz w:val="20"/>
              </w:rPr>
              <w:t>18.00</w:t>
            </w:r>
          </w:p>
        </w:tc>
        <w:tc>
          <w:tcPr>
            <w:tcW w:w="2304" w:type="dxa"/>
            <w:vMerge w:val="restart"/>
          </w:tcPr>
          <w:p w:rsidR="00ED4F7B" w:rsidRDefault="00ED4F7B">
            <w:pPr>
              <w:pStyle w:val="TableParagraph"/>
              <w:rPr>
                <w:b/>
                <w:sz w:val="20"/>
              </w:rPr>
            </w:pPr>
          </w:p>
          <w:p w:rsidR="00ED4F7B" w:rsidRDefault="00ED4F7B">
            <w:pPr>
              <w:pStyle w:val="TableParagraph"/>
              <w:rPr>
                <w:b/>
                <w:sz w:val="20"/>
              </w:rPr>
            </w:pPr>
          </w:p>
          <w:p w:rsidR="00ED4F7B" w:rsidRDefault="00ED4F7B">
            <w:pPr>
              <w:pStyle w:val="TableParagraph"/>
              <w:spacing w:before="174"/>
              <w:rPr>
                <w:b/>
                <w:sz w:val="20"/>
              </w:rPr>
            </w:pPr>
          </w:p>
          <w:p w:rsidR="00ED4F7B" w:rsidRDefault="00656557">
            <w:pPr>
              <w:pStyle w:val="TableParagraph"/>
              <w:spacing w:before="1"/>
              <w:ind w:left="918" w:right="278" w:hanging="625"/>
              <w:rPr>
                <w:sz w:val="20"/>
              </w:rPr>
            </w:pPr>
            <w:r>
              <w:rPr>
                <w:sz w:val="20"/>
              </w:rPr>
              <w:t>По</w:t>
            </w:r>
            <w:r>
              <w:rPr>
                <w:spacing w:val="-13"/>
                <w:sz w:val="20"/>
              </w:rPr>
              <w:t xml:space="preserve"> </w:t>
            </w:r>
            <w:r>
              <w:rPr>
                <w:sz w:val="20"/>
              </w:rPr>
              <w:t>графику</w:t>
            </w:r>
            <w:r>
              <w:rPr>
                <w:spacing w:val="-12"/>
                <w:sz w:val="20"/>
              </w:rPr>
              <w:t xml:space="preserve"> </w:t>
            </w:r>
            <w:r>
              <w:rPr>
                <w:sz w:val="20"/>
              </w:rPr>
              <w:t xml:space="preserve">раздачи </w:t>
            </w:r>
            <w:r>
              <w:rPr>
                <w:spacing w:val="-4"/>
                <w:sz w:val="20"/>
              </w:rPr>
              <w:t>пищи</w:t>
            </w:r>
          </w:p>
        </w:tc>
      </w:tr>
      <w:tr w:rsidR="00ED4F7B">
        <w:trPr>
          <w:trHeight w:val="1051"/>
        </w:trPr>
        <w:tc>
          <w:tcPr>
            <w:tcW w:w="533" w:type="dxa"/>
            <w:vMerge/>
            <w:tcBorders>
              <w:top w:val="nil"/>
            </w:tcBorders>
          </w:tcPr>
          <w:p w:rsidR="00ED4F7B" w:rsidRDefault="00ED4F7B">
            <w:pPr>
              <w:rPr>
                <w:sz w:val="2"/>
                <w:szCs w:val="2"/>
              </w:rPr>
            </w:pPr>
          </w:p>
        </w:tc>
        <w:tc>
          <w:tcPr>
            <w:tcW w:w="2449" w:type="dxa"/>
            <w:vMerge/>
            <w:tcBorders>
              <w:top w:val="nil"/>
            </w:tcBorders>
          </w:tcPr>
          <w:p w:rsidR="00ED4F7B" w:rsidRDefault="00ED4F7B">
            <w:pPr>
              <w:rPr>
                <w:sz w:val="2"/>
                <w:szCs w:val="2"/>
              </w:rPr>
            </w:pPr>
          </w:p>
        </w:tc>
        <w:tc>
          <w:tcPr>
            <w:tcW w:w="4925" w:type="dxa"/>
            <w:gridSpan w:val="3"/>
          </w:tcPr>
          <w:p w:rsidR="00ED4F7B" w:rsidRDefault="00656557">
            <w:pPr>
              <w:pStyle w:val="TableParagraph"/>
              <w:spacing w:before="58"/>
              <w:ind w:right="3"/>
              <w:jc w:val="center"/>
              <w:rPr>
                <w:sz w:val="20"/>
              </w:rPr>
            </w:pPr>
            <w:r>
              <w:rPr>
                <w:spacing w:val="-2"/>
                <w:sz w:val="20"/>
              </w:rPr>
              <w:t>для</w:t>
            </w:r>
            <w:r>
              <w:rPr>
                <w:spacing w:val="5"/>
                <w:sz w:val="20"/>
              </w:rPr>
              <w:t xml:space="preserve"> </w:t>
            </w:r>
            <w:r>
              <w:rPr>
                <w:spacing w:val="-2"/>
                <w:sz w:val="20"/>
              </w:rPr>
              <w:t>выполнения</w:t>
            </w:r>
            <w:r>
              <w:rPr>
                <w:spacing w:val="6"/>
                <w:sz w:val="20"/>
              </w:rPr>
              <w:t xml:space="preserve"> </w:t>
            </w:r>
            <w:r>
              <w:rPr>
                <w:spacing w:val="-2"/>
                <w:sz w:val="20"/>
              </w:rPr>
              <w:t>педагогической</w:t>
            </w:r>
            <w:r>
              <w:rPr>
                <w:spacing w:val="5"/>
                <w:sz w:val="20"/>
              </w:rPr>
              <w:t xml:space="preserve"> </w:t>
            </w:r>
            <w:r>
              <w:rPr>
                <w:spacing w:val="-2"/>
                <w:sz w:val="20"/>
              </w:rPr>
              <w:t>нагрузки</w:t>
            </w:r>
          </w:p>
          <w:p w:rsidR="00ED4F7B" w:rsidRDefault="00656557">
            <w:pPr>
              <w:pStyle w:val="TableParagraph"/>
              <w:ind w:left="153" w:right="145" w:firstLine="59"/>
              <w:jc w:val="center"/>
              <w:rPr>
                <w:sz w:val="20"/>
              </w:rPr>
            </w:pPr>
            <w:r>
              <w:rPr>
                <w:sz w:val="20"/>
              </w:rPr>
              <w:t>1 день в неделю согласно утвержденному графику устанавливается</w:t>
            </w:r>
            <w:r>
              <w:rPr>
                <w:spacing w:val="-7"/>
                <w:sz w:val="20"/>
              </w:rPr>
              <w:t xml:space="preserve"> </w:t>
            </w:r>
            <w:r>
              <w:rPr>
                <w:sz w:val="20"/>
              </w:rPr>
              <w:t>следующий</w:t>
            </w:r>
            <w:r>
              <w:rPr>
                <w:spacing w:val="-7"/>
                <w:sz w:val="20"/>
              </w:rPr>
              <w:t xml:space="preserve"> </w:t>
            </w:r>
            <w:r>
              <w:rPr>
                <w:sz w:val="20"/>
              </w:rPr>
              <w:t>режим</w:t>
            </w:r>
            <w:r>
              <w:rPr>
                <w:spacing w:val="-4"/>
                <w:sz w:val="20"/>
              </w:rPr>
              <w:t xml:space="preserve"> </w:t>
            </w:r>
            <w:r>
              <w:rPr>
                <w:sz w:val="20"/>
              </w:rPr>
              <w:t>работы</w:t>
            </w:r>
            <w:r>
              <w:rPr>
                <w:spacing w:val="-7"/>
                <w:sz w:val="20"/>
              </w:rPr>
              <w:t xml:space="preserve"> </w:t>
            </w:r>
            <w:r>
              <w:rPr>
                <w:sz w:val="20"/>
              </w:rPr>
              <w:t>с</w:t>
            </w:r>
            <w:r>
              <w:rPr>
                <w:spacing w:val="-8"/>
                <w:sz w:val="20"/>
              </w:rPr>
              <w:t xml:space="preserve"> </w:t>
            </w:r>
            <w:r>
              <w:rPr>
                <w:sz w:val="20"/>
              </w:rPr>
              <w:t>06.00</w:t>
            </w:r>
            <w:r>
              <w:rPr>
                <w:spacing w:val="-6"/>
                <w:sz w:val="20"/>
              </w:rPr>
              <w:t xml:space="preserve"> </w:t>
            </w:r>
            <w:proofErr w:type="gramStart"/>
            <w:r>
              <w:rPr>
                <w:sz w:val="20"/>
              </w:rPr>
              <w:t>до</w:t>
            </w:r>
            <w:proofErr w:type="gramEnd"/>
          </w:p>
          <w:p w:rsidR="00ED4F7B" w:rsidRDefault="00656557">
            <w:pPr>
              <w:pStyle w:val="TableParagraph"/>
              <w:spacing w:before="1"/>
              <w:ind w:left="1747"/>
              <w:rPr>
                <w:sz w:val="20"/>
              </w:rPr>
            </w:pPr>
            <w:r>
              <w:rPr>
                <w:sz w:val="20"/>
              </w:rPr>
              <w:t>18.00</w:t>
            </w:r>
            <w:r>
              <w:rPr>
                <w:spacing w:val="-3"/>
                <w:sz w:val="20"/>
              </w:rPr>
              <w:t xml:space="preserve"> </w:t>
            </w:r>
            <w:r>
              <w:rPr>
                <w:sz w:val="20"/>
              </w:rPr>
              <w:t>ч, 12</w:t>
            </w:r>
            <w:r>
              <w:rPr>
                <w:spacing w:val="-2"/>
                <w:sz w:val="20"/>
              </w:rPr>
              <w:t xml:space="preserve"> часов</w:t>
            </w:r>
          </w:p>
        </w:tc>
        <w:tc>
          <w:tcPr>
            <w:tcW w:w="2304" w:type="dxa"/>
            <w:vMerge/>
            <w:tcBorders>
              <w:top w:val="nil"/>
            </w:tcBorders>
          </w:tcPr>
          <w:p w:rsidR="00ED4F7B" w:rsidRDefault="00ED4F7B">
            <w:pPr>
              <w:rPr>
                <w:sz w:val="2"/>
                <w:szCs w:val="2"/>
              </w:rPr>
            </w:pPr>
          </w:p>
        </w:tc>
      </w:tr>
      <w:tr w:rsidR="00ED4F7B">
        <w:trPr>
          <w:trHeight w:val="685"/>
        </w:trPr>
        <w:tc>
          <w:tcPr>
            <w:tcW w:w="533" w:type="dxa"/>
          </w:tcPr>
          <w:p w:rsidR="00ED4F7B" w:rsidRDefault="00656557">
            <w:pPr>
              <w:pStyle w:val="TableParagraph"/>
              <w:spacing w:before="226"/>
              <w:ind w:right="149"/>
              <w:jc w:val="center"/>
              <w:rPr>
                <w:sz w:val="20"/>
              </w:rPr>
            </w:pPr>
            <w:r>
              <w:rPr>
                <w:spacing w:val="-5"/>
                <w:sz w:val="20"/>
              </w:rPr>
              <w:t>7.</w:t>
            </w:r>
          </w:p>
        </w:tc>
        <w:tc>
          <w:tcPr>
            <w:tcW w:w="2449" w:type="dxa"/>
          </w:tcPr>
          <w:p w:rsidR="00ED4F7B" w:rsidRDefault="00656557">
            <w:pPr>
              <w:pStyle w:val="TableParagraph"/>
              <w:tabs>
                <w:tab w:val="left" w:pos="2063"/>
              </w:tabs>
              <w:spacing w:line="225" w:lineRule="exact"/>
              <w:ind w:left="109"/>
              <w:rPr>
                <w:sz w:val="20"/>
              </w:rPr>
            </w:pPr>
            <w:proofErr w:type="gramStart"/>
            <w:r>
              <w:rPr>
                <w:spacing w:val="-2"/>
                <w:sz w:val="20"/>
              </w:rPr>
              <w:t>Воспитатель</w:t>
            </w:r>
            <w:r>
              <w:rPr>
                <w:sz w:val="20"/>
              </w:rPr>
              <w:tab/>
            </w:r>
            <w:r>
              <w:rPr>
                <w:spacing w:val="-5"/>
                <w:sz w:val="20"/>
              </w:rPr>
              <w:t>(по</w:t>
            </w:r>
            <w:proofErr w:type="gramEnd"/>
          </w:p>
          <w:p w:rsidR="00ED4F7B" w:rsidRDefault="00656557">
            <w:pPr>
              <w:pStyle w:val="TableParagraph"/>
              <w:tabs>
                <w:tab w:val="left" w:pos="1861"/>
              </w:tabs>
              <w:spacing w:line="226" w:lineRule="exact"/>
              <w:ind w:left="109" w:right="102"/>
              <w:rPr>
                <w:sz w:val="20"/>
              </w:rPr>
            </w:pPr>
            <w:r>
              <w:rPr>
                <w:spacing w:val="-2"/>
                <w:sz w:val="20"/>
              </w:rPr>
              <w:t>обучению</w:t>
            </w:r>
            <w:r>
              <w:rPr>
                <w:sz w:val="20"/>
              </w:rPr>
              <w:tab/>
            </w:r>
            <w:r>
              <w:rPr>
                <w:spacing w:val="-4"/>
                <w:sz w:val="20"/>
              </w:rPr>
              <w:t xml:space="preserve">детей </w:t>
            </w:r>
            <w:r>
              <w:rPr>
                <w:sz w:val="20"/>
              </w:rPr>
              <w:t>татарскому</w:t>
            </w:r>
            <w:r>
              <w:rPr>
                <w:spacing w:val="-7"/>
                <w:sz w:val="20"/>
              </w:rPr>
              <w:t xml:space="preserve"> </w:t>
            </w:r>
            <w:r>
              <w:rPr>
                <w:sz w:val="20"/>
              </w:rPr>
              <w:t>языку)</w:t>
            </w:r>
          </w:p>
        </w:tc>
        <w:tc>
          <w:tcPr>
            <w:tcW w:w="1805" w:type="dxa"/>
          </w:tcPr>
          <w:p w:rsidR="00ED4F7B" w:rsidRDefault="00656557">
            <w:pPr>
              <w:pStyle w:val="TableParagraph"/>
              <w:spacing w:before="226"/>
              <w:ind w:left="84" w:right="78"/>
              <w:jc w:val="center"/>
              <w:rPr>
                <w:sz w:val="20"/>
              </w:rPr>
            </w:pPr>
            <w:r>
              <w:rPr>
                <w:sz w:val="20"/>
              </w:rPr>
              <w:t>5,4</w:t>
            </w:r>
            <w:r>
              <w:rPr>
                <w:spacing w:val="-1"/>
                <w:sz w:val="20"/>
              </w:rPr>
              <w:t xml:space="preserve"> </w:t>
            </w:r>
            <w:r>
              <w:rPr>
                <w:spacing w:val="-4"/>
                <w:sz w:val="20"/>
              </w:rPr>
              <w:t>часа</w:t>
            </w:r>
          </w:p>
        </w:tc>
        <w:tc>
          <w:tcPr>
            <w:tcW w:w="1421" w:type="dxa"/>
          </w:tcPr>
          <w:p w:rsidR="00ED4F7B" w:rsidRDefault="00656557">
            <w:pPr>
              <w:pStyle w:val="TableParagraph"/>
              <w:spacing w:before="110"/>
              <w:ind w:left="302"/>
              <w:rPr>
                <w:sz w:val="20"/>
              </w:rPr>
            </w:pPr>
            <w:r>
              <w:rPr>
                <w:sz w:val="20"/>
              </w:rPr>
              <w:t xml:space="preserve">1 см. </w:t>
            </w:r>
            <w:r>
              <w:rPr>
                <w:spacing w:val="-4"/>
                <w:sz w:val="20"/>
              </w:rPr>
              <w:t>8.00</w:t>
            </w:r>
          </w:p>
          <w:p w:rsidR="00ED4F7B" w:rsidRDefault="00656557">
            <w:pPr>
              <w:pStyle w:val="TableParagraph"/>
              <w:spacing w:before="1"/>
              <w:ind w:left="302"/>
              <w:rPr>
                <w:sz w:val="20"/>
              </w:rPr>
            </w:pPr>
            <w:r>
              <w:rPr>
                <w:sz w:val="20"/>
              </w:rPr>
              <w:t>2 см</w:t>
            </w:r>
            <w:r>
              <w:rPr>
                <w:spacing w:val="-2"/>
                <w:sz w:val="20"/>
              </w:rPr>
              <w:t xml:space="preserve"> 10.18</w:t>
            </w:r>
          </w:p>
        </w:tc>
        <w:tc>
          <w:tcPr>
            <w:tcW w:w="1699" w:type="dxa"/>
          </w:tcPr>
          <w:p w:rsidR="00ED4F7B" w:rsidRDefault="00656557">
            <w:pPr>
              <w:pStyle w:val="TableParagraph"/>
              <w:spacing w:before="110"/>
              <w:ind w:left="6"/>
              <w:jc w:val="center"/>
              <w:rPr>
                <w:sz w:val="20"/>
              </w:rPr>
            </w:pPr>
            <w:r>
              <w:rPr>
                <w:spacing w:val="-2"/>
                <w:sz w:val="20"/>
              </w:rPr>
              <w:t>13.40</w:t>
            </w:r>
          </w:p>
          <w:p w:rsidR="00ED4F7B" w:rsidRDefault="00656557">
            <w:pPr>
              <w:pStyle w:val="TableParagraph"/>
              <w:spacing w:before="1"/>
              <w:ind w:left="6"/>
              <w:jc w:val="center"/>
              <w:rPr>
                <w:sz w:val="20"/>
              </w:rPr>
            </w:pPr>
            <w:r>
              <w:rPr>
                <w:spacing w:val="-2"/>
                <w:sz w:val="20"/>
              </w:rPr>
              <w:t>15.58</w:t>
            </w:r>
          </w:p>
        </w:tc>
        <w:tc>
          <w:tcPr>
            <w:tcW w:w="2304" w:type="dxa"/>
          </w:tcPr>
          <w:p w:rsidR="00ED4F7B" w:rsidRDefault="00656557">
            <w:pPr>
              <w:pStyle w:val="TableParagraph"/>
              <w:spacing w:before="226"/>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0"/>
              <w:ind w:right="149"/>
              <w:jc w:val="center"/>
              <w:rPr>
                <w:sz w:val="20"/>
              </w:rPr>
            </w:pPr>
            <w:r>
              <w:rPr>
                <w:spacing w:val="-5"/>
                <w:sz w:val="20"/>
              </w:rPr>
              <w:t>8.</w:t>
            </w:r>
          </w:p>
        </w:tc>
        <w:tc>
          <w:tcPr>
            <w:tcW w:w="2449" w:type="dxa"/>
          </w:tcPr>
          <w:p w:rsidR="00ED4F7B" w:rsidRDefault="00656557">
            <w:pPr>
              <w:pStyle w:val="TableParagraph"/>
              <w:spacing w:line="225" w:lineRule="exact"/>
              <w:ind w:left="109"/>
              <w:rPr>
                <w:sz w:val="20"/>
              </w:rPr>
            </w:pPr>
            <w:r>
              <w:rPr>
                <w:spacing w:val="-2"/>
                <w:sz w:val="20"/>
              </w:rPr>
              <w:t>Музыкальный</w:t>
            </w:r>
          </w:p>
          <w:p w:rsidR="00ED4F7B" w:rsidRDefault="00656557">
            <w:pPr>
              <w:pStyle w:val="TableParagraph"/>
              <w:spacing w:line="215" w:lineRule="exact"/>
              <w:ind w:left="109"/>
              <w:rPr>
                <w:sz w:val="20"/>
              </w:rPr>
            </w:pPr>
            <w:r>
              <w:rPr>
                <w:spacing w:val="-2"/>
                <w:sz w:val="20"/>
              </w:rPr>
              <w:t>руководитель</w:t>
            </w:r>
          </w:p>
        </w:tc>
        <w:tc>
          <w:tcPr>
            <w:tcW w:w="1805" w:type="dxa"/>
          </w:tcPr>
          <w:p w:rsidR="00ED4F7B" w:rsidRDefault="00656557">
            <w:pPr>
              <w:pStyle w:val="TableParagraph"/>
              <w:spacing w:before="110"/>
              <w:ind w:left="84" w:right="78"/>
              <w:jc w:val="center"/>
              <w:rPr>
                <w:sz w:val="20"/>
              </w:rPr>
            </w:pPr>
            <w:r>
              <w:rPr>
                <w:sz w:val="20"/>
              </w:rPr>
              <w:t>4,8</w:t>
            </w:r>
            <w:r>
              <w:rPr>
                <w:spacing w:val="-1"/>
                <w:sz w:val="20"/>
              </w:rPr>
              <w:t xml:space="preserve"> </w:t>
            </w:r>
            <w:r>
              <w:rPr>
                <w:spacing w:val="-4"/>
                <w:sz w:val="20"/>
              </w:rPr>
              <w:t>часа</w:t>
            </w:r>
          </w:p>
        </w:tc>
        <w:tc>
          <w:tcPr>
            <w:tcW w:w="1421" w:type="dxa"/>
          </w:tcPr>
          <w:p w:rsidR="00ED4F7B" w:rsidRDefault="00656557">
            <w:pPr>
              <w:pStyle w:val="TableParagraph"/>
              <w:spacing w:line="225" w:lineRule="exact"/>
              <w:ind w:left="302"/>
              <w:rPr>
                <w:sz w:val="20"/>
              </w:rPr>
            </w:pPr>
            <w:r>
              <w:rPr>
                <w:sz w:val="20"/>
              </w:rPr>
              <w:t xml:space="preserve">1 см. </w:t>
            </w:r>
            <w:r>
              <w:rPr>
                <w:spacing w:val="-4"/>
                <w:sz w:val="20"/>
              </w:rPr>
              <w:t>7.30</w:t>
            </w:r>
          </w:p>
          <w:p w:rsidR="00ED4F7B" w:rsidRDefault="00656557">
            <w:pPr>
              <w:pStyle w:val="TableParagraph"/>
              <w:spacing w:line="215" w:lineRule="exact"/>
              <w:ind w:left="302"/>
              <w:rPr>
                <w:sz w:val="20"/>
              </w:rPr>
            </w:pPr>
            <w:r>
              <w:rPr>
                <w:sz w:val="20"/>
              </w:rPr>
              <w:t>2 см</w:t>
            </w:r>
            <w:r>
              <w:rPr>
                <w:spacing w:val="-2"/>
                <w:sz w:val="20"/>
              </w:rPr>
              <w:t xml:space="preserve"> 11.42</w:t>
            </w:r>
          </w:p>
        </w:tc>
        <w:tc>
          <w:tcPr>
            <w:tcW w:w="1699" w:type="dxa"/>
          </w:tcPr>
          <w:p w:rsidR="00ED4F7B" w:rsidRDefault="00656557">
            <w:pPr>
              <w:pStyle w:val="TableParagraph"/>
              <w:spacing w:line="225" w:lineRule="exact"/>
              <w:ind w:left="6"/>
              <w:jc w:val="center"/>
              <w:rPr>
                <w:sz w:val="20"/>
              </w:rPr>
            </w:pPr>
            <w:r>
              <w:rPr>
                <w:spacing w:val="-2"/>
                <w:sz w:val="20"/>
              </w:rPr>
              <w:t>12.48</w:t>
            </w:r>
          </w:p>
          <w:p w:rsidR="00ED4F7B" w:rsidRDefault="00656557">
            <w:pPr>
              <w:pStyle w:val="TableParagraph"/>
              <w:spacing w:line="215" w:lineRule="exact"/>
              <w:ind w:left="6"/>
              <w:jc w:val="center"/>
              <w:rPr>
                <w:sz w:val="20"/>
              </w:rPr>
            </w:pPr>
            <w:r>
              <w:rPr>
                <w:spacing w:val="-2"/>
                <w:sz w:val="20"/>
              </w:rPr>
              <w:t>17.00</w:t>
            </w:r>
          </w:p>
        </w:tc>
        <w:tc>
          <w:tcPr>
            <w:tcW w:w="2304" w:type="dxa"/>
          </w:tcPr>
          <w:p w:rsidR="00ED4F7B" w:rsidRDefault="00656557">
            <w:pPr>
              <w:pStyle w:val="TableParagraph"/>
              <w:spacing w:before="110"/>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1"/>
              <w:ind w:right="149"/>
              <w:jc w:val="center"/>
              <w:rPr>
                <w:sz w:val="20"/>
              </w:rPr>
            </w:pPr>
            <w:r>
              <w:rPr>
                <w:spacing w:val="-5"/>
                <w:sz w:val="20"/>
              </w:rPr>
              <w:t>9.</w:t>
            </w:r>
          </w:p>
        </w:tc>
        <w:tc>
          <w:tcPr>
            <w:tcW w:w="2449" w:type="dxa"/>
          </w:tcPr>
          <w:p w:rsidR="00ED4F7B" w:rsidRDefault="00656557">
            <w:pPr>
              <w:pStyle w:val="TableParagraph"/>
              <w:tabs>
                <w:tab w:val="left" w:pos="2130"/>
              </w:tabs>
              <w:spacing w:line="225" w:lineRule="exact"/>
              <w:ind w:left="109"/>
              <w:rPr>
                <w:sz w:val="20"/>
              </w:rPr>
            </w:pPr>
            <w:r>
              <w:rPr>
                <w:spacing w:val="-2"/>
                <w:sz w:val="20"/>
              </w:rPr>
              <w:t>Инструктор</w:t>
            </w:r>
            <w:r>
              <w:rPr>
                <w:sz w:val="20"/>
              </w:rPr>
              <w:tab/>
            </w:r>
            <w:proofErr w:type="gramStart"/>
            <w:r>
              <w:rPr>
                <w:spacing w:val="-5"/>
                <w:sz w:val="20"/>
              </w:rPr>
              <w:t>по</w:t>
            </w:r>
            <w:proofErr w:type="gramEnd"/>
          </w:p>
          <w:p w:rsidR="00ED4F7B" w:rsidRDefault="00656557">
            <w:pPr>
              <w:pStyle w:val="TableParagraph"/>
              <w:spacing w:before="1" w:line="215" w:lineRule="exact"/>
              <w:ind w:left="109"/>
              <w:rPr>
                <w:sz w:val="20"/>
              </w:rPr>
            </w:pPr>
            <w:r>
              <w:rPr>
                <w:spacing w:val="-2"/>
                <w:sz w:val="20"/>
              </w:rPr>
              <w:t>физической</w:t>
            </w:r>
            <w:r>
              <w:rPr>
                <w:spacing w:val="4"/>
                <w:sz w:val="20"/>
              </w:rPr>
              <w:t xml:space="preserve"> </w:t>
            </w:r>
            <w:r>
              <w:rPr>
                <w:spacing w:val="-2"/>
                <w:sz w:val="20"/>
              </w:rPr>
              <w:t>культуре</w:t>
            </w:r>
          </w:p>
        </w:tc>
        <w:tc>
          <w:tcPr>
            <w:tcW w:w="1805" w:type="dxa"/>
          </w:tcPr>
          <w:p w:rsidR="00ED4F7B" w:rsidRDefault="00656557">
            <w:pPr>
              <w:pStyle w:val="TableParagraph"/>
              <w:spacing w:before="111"/>
              <w:ind w:left="84" w:right="85"/>
              <w:jc w:val="center"/>
              <w:rPr>
                <w:sz w:val="20"/>
              </w:rPr>
            </w:pPr>
            <w:r>
              <w:rPr>
                <w:sz w:val="20"/>
              </w:rPr>
              <w:t>6</w:t>
            </w:r>
            <w:r>
              <w:rPr>
                <w:spacing w:val="2"/>
                <w:sz w:val="20"/>
              </w:rPr>
              <w:t xml:space="preserve"> </w:t>
            </w:r>
            <w:r>
              <w:rPr>
                <w:spacing w:val="-2"/>
                <w:sz w:val="20"/>
              </w:rPr>
              <w:t>часов</w:t>
            </w:r>
          </w:p>
        </w:tc>
        <w:tc>
          <w:tcPr>
            <w:tcW w:w="1421" w:type="dxa"/>
          </w:tcPr>
          <w:p w:rsidR="00ED4F7B" w:rsidRDefault="00656557">
            <w:pPr>
              <w:pStyle w:val="TableParagraph"/>
              <w:spacing w:before="111"/>
              <w:ind w:left="14" w:right="4"/>
              <w:jc w:val="center"/>
              <w:rPr>
                <w:sz w:val="20"/>
              </w:rPr>
            </w:pPr>
            <w:r>
              <w:rPr>
                <w:spacing w:val="-4"/>
                <w:sz w:val="20"/>
              </w:rPr>
              <w:t>7.30</w:t>
            </w:r>
          </w:p>
        </w:tc>
        <w:tc>
          <w:tcPr>
            <w:tcW w:w="1699" w:type="dxa"/>
          </w:tcPr>
          <w:p w:rsidR="00ED4F7B" w:rsidRDefault="00656557">
            <w:pPr>
              <w:pStyle w:val="TableParagraph"/>
              <w:spacing w:before="111"/>
              <w:ind w:left="6"/>
              <w:jc w:val="center"/>
              <w:rPr>
                <w:sz w:val="20"/>
              </w:rPr>
            </w:pPr>
            <w:r>
              <w:rPr>
                <w:spacing w:val="-2"/>
                <w:sz w:val="20"/>
              </w:rPr>
              <w:t>14.30</w:t>
            </w:r>
          </w:p>
        </w:tc>
        <w:tc>
          <w:tcPr>
            <w:tcW w:w="2304" w:type="dxa"/>
          </w:tcPr>
          <w:p w:rsidR="00ED4F7B" w:rsidRDefault="00656557">
            <w:pPr>
              <w:pStyle w:val="TableParagraph"/>
              <w:spacing w:before="111"/>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10.</w:t>
            </w:r>
          </w:p>
        </w:tc>
        <w:tc>
          <w:tcPr>
            <w:tcW w:w="2449" w:type="dxa"/>
          </w:tcPr>
          <w:p w:rsidR="00ED4F7B" w:rsidRDefault="00656557">
            <w:pPr>
              <w:pStyle w:val="TableParagraph"/>
              <w:spacing w:line="225" w:lineRule="exact"/>
              <w:ind w:left="109"/>
              <w:rPr>
                <w:sz w:val="20"/>
              </w:rPr>
            </w:pPr>
            <w:r>
              <w:rPr>
                <w:spacing w:val="-2"/>
                <w:sz w:val="20"/>
              </w:rPr>
              <w:t>Учитель-логопед</w:t>
            </w:r>
          </w:p>
        </w:tc>
        <w:tc>
          <w:tcPr>
            <w:tcW w:w="1805" w:type="dxa"/>
          </w:tcPr>
          <w:p w:rsidR="00ED4F7B" w:rsidRDefault="00656557">
            <w:pPr>
              <w:pStyle w:val="TableParagraph"/>
              <w:spacing w:before="110"/>
              <w:ind w:left="84" w:right="83"/>
              <w:jc w:val="center"/>
              <w:rPr>
                <w:sz w:val="20"/>
              </w:rPr>
            </w:pPr>
            <w:r>
              <w:rPr>
                <w:sz w:val="20"/>
              </w:rPr>
              <w:t>4</w:t>
            </w:r>
            <w:r>
              <w:rPr>
                <w:spacing w:val="2"/>
                <w:sz w:val="20"/>
              </w:rPr>
              <w:t xml:space="preserve"> </w:t>
            </w:r>
            <w:r>
              <w:rPr>
                <w:spacing w:val="-4"/>
                <w:sz w:val="20"/>
              </w:rPr>
              <w:t>часа</w:t>
            </w:r>
          </w:p>
        </w:tc>
        <w:tc>
          <w:tcPr>
            <w:tcW w:w="1421" w:type="dxa"/>
          </w:tcPr>
          <w:p w:rsidR="00ED4F7B" w:rsidRDefault="00656557">
            <w:pPr>
              <w:pStyle w:val="TableParagraph"/>
              <w:spacing w:line="225" w:lineRule="exact"/>
              <w:ind w:left="302"/>
              <w:rPr>
                <w:sz w:val="20"/>
              </w:rPr>
            </w:pPr>
            <w:r>
              <w:rPr>
                <w:sz w:val="20"/>
              </w:rPr>
              <w:t xml:space="preserve">1 см. </w:t>
            </w:r>
            <w:r>
              <w:rPr>
                <w:spacing w:val="-4"/>
                <w:sz w:val="20"/>
              </w:rPr>
              <w:t>7.15</w:t>
            </w:r>
          </w:p>
          <w:p w:rsidR="00ED4F7B" w:rsidRDefault="00656557">
            <w:pPr>
              <w:pStyle w:val="TableParagraph"/>
              <w:spacing w:line="215" w:lineRule="exact"/>
              <w:ind w:left="249"/>
              <w:rPr>
                <w:sz w:val="20"/>
              </w:rPr>
            </w:pPr>
            <w:r>
              <w:rPr>
                <w:sz w:val="20"/>
              </w:rPr>
              <w:t xml:space="preserve">2 см. </w:t>
            </w:r>
            <w:r>
              <w:rPr>
                <w:spacing w:val="-2"/>
                <w:sz w:val="20"/>
              </w:rPr>
              <w:t>13.45</w:t>
            </w:r>
          </w:p>
        </w:tc>
        <w:tc>
          <w:tcPr>
            <w:tcW w:w="1699" w:type="dxa"/>
          </w:tcPr>
          <w:p w:rsidR="00ED4F7B" w:rsidRDefault="00656557">
            <w:pPr>
              <w:pStyle w:val="TableParagraph"/>
              <w:spacing w:line="225" w:lineRule="exact"/>
              <w:ind w:left="6"/>
              <w:jc w:val="center"/>
              <w:rPr>
                <w:sz w:val="20"/>
              </w:rPr>
            </w:pPr>
            <w:r>
              <w:rPr>
                <w:spacing w:val="-2"/>
                <w:sz w:val="20"/>
              </w:rPr>
              <w:t>11.15</w:t>
            </w:r>
          </w:p>
          <w:p w:rsidR="00ED4F7B" w:rsidRDefault="00656557">
            <w:pPr>
              <w:pStyle w:val="TableParagraph"/>
              <w:spacing w:line="215" w:lineRule="exact"/>
              <w:ind w:left="6"/>
              <w:jc w:val="center"/>
              <w:rPr>
                <w:sz w:val="20"/>
              </w:rPr>
            </w:pPr>
            <w:r>
              <w:rPr>
                <w:spacing w:val="-2"/>
                <w:sz w:val="20"/>
              </w:rPr>
              <w:t>17.45</w:t>
            </w:r>
          </w:p>
        </w:tc>
        <w:tc>
          <w:tcPr>
            <w:tcW w:w="2304" w:type="dxa"/>
          </w:tcPr>
          <w:p w:rsidR="00ED4F7B" w:rsidRDefault="00ED4F7B">
            <w:pPr>
              <w:pStyle w:val="TableParagraph"/>
              <w:rPr>
                <w:sz w:val="20"/>
              </w:rPr>
            </w:pP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11.</w:t>
            </w:r>
          </w:p>
        </w:tc>
        <w:tc>
          <w:tcPr>
            <w:tcW w:w="2449" w:type="dxa"/>
          </w:tcPr>
          <w:p w:rsidR="00ED4F7B" w:rsidRDefault="00656557">
            <w:pPr>
              <w:pStyle w:val="TableParagraph"/>
              <w:tabs>
                <w:tab w:val="left" w:pos="1227"/>
              </w:tabs>
              <w:spacing w:line="225" w:lineRule="exact"/>
              <w:ind w:left="109"/>
              <w:rPr>
                <w:sz w:val="20"/>
              </w:rPr>
            </w:pPr>
            <w:r>
              <w:rPr>
                <w:spacing w:val="-2"/>
                <w:sz w:val="20"/>
              </w:rPr>
              <w:t>Старшая</w:t>
            </w:r>
            <w:r>
              <w:rPr>
                <w:sz w:val="20"/>
              </w:rPr>
              <w:tab/>
            </w:r>
            <w:r>
              <w:rPr>
                <w:spacing w:val="-2"/>
                <w:sz w:val="20"/>
              </w:rPr>
              <w:t>медицинская</w:t>
            </w:r>
          </w:p>
          <w:p w:rsidR="00ED4F7B" w:rsidRDefault="00656557">
            <w:pPr>
              <w:pStyle w:val="TableParagraph"/>
              <w:spacing w:line="215" w:lineRule="exact"/>
              <w:ind w:left="109"/>
              <w:rPr>
                <w:sz w:val="20"/>
              </w:rPr>
            </w:pPr>
            <w:r>
              <w:rPr>
                <w:spacing w:val="-2"/>
                <w:sz w:val="20"/>
              </w:rPr>
              <w:t>сестра</w:t>
            </w:r>
          </w:p>
        </w:tc>
        <w:tc>
          <w:tcPr>
            <w:tcW w:w="1805" w:type="dxa"/>
          </w:tcPr>
          <w:p w:rsidR="00ED4F7B" w:rsidRDefault="00656557">
            <w:pPr>
              <w:pStyle w:val="TableParagraph"/>
              <w:spacing w:before="110"/>
              <w:ind w:left="84" w:right="82"/>
              <w:jc w:val="center"/>
              <w:rPr>
                <w:sz w:val="20"/>
              </w:rPr>
            </w:pPr>
            <w:r>
              <w:rPr>
                <w:sz w:val="20"/>
              </w:rPr>
              <w:t>7,8</w:t>
            </w:r>
            <w:r>
              <w:rPr>
                <w:spacing w:val="-3"/>
                <w:sz w:val="20"/>
              </w:rPr>
              <w:t xml:space="preserve"> </w:t>
            </w:r>
            <w:r>
              <w:rPr>
                <w:spacing w:val="-2"/>
                <w:sz w:val="20"/>
              </w:rPr>
              <w:t>часов</w:t>
            </w:r>
          </w:p>
        </w:tc>
        <w:tc>
          <w:tcPr>
            <w:tcW w:w="1421" w:type="dxa"/>
          </w:tcPr>
          <w:p w:rsidR="00ED4F7B" w:rsidRDefault="00656557">
            <w:pPr>
              <w:pStyle w:val="TableParagraph"/>
              <w:spacing w:line="225" w:lineRule="exact"/>
              <w:ind w:left="302"/>
              <w:rPr>
                <w:sz w:val="20"/>
              </w:rPr>
            </w:pPr>
            <w:r>
              <w:rPr>
                <w:sz w:val="20"/>
              </w:rPr>
              <w:t xml:space="preserve">1 см. </w:t>
            </w:r>
            <w:r>
              <w:rPr>
                <w:spacing w:val="-4"/>
                <w:sz w:val="20"/>
              </w:rPr>
              <w:t>6.00</w:t>
            </w:r>
          </w:p>
          <w:p w:rsidR="00ED4F7B" w:rsidRDefault="00656557">
            <w:pPr>
              <w:pStyle w:val="TableParagraph"/>
              <w:spacing w:line="215" w:lineRule="exact"/>
              <w:ind w:left="326"/>
              <w:rPr>
                <w:sz w:val="20"/>
              </w:rPr>
            </w:pPr>
            <w:r>
              <w:rPr>
                <w:sz w:val="20"/>
              </w:rPr>
              <w:t>2 см</w:t>
            </w:r>
            <w:r>
              <w:rPr>
                <w:spacing w:val="-2"/>
                <w:sz w:val="20"/>
              </w:rPr>
              <w:t xml:space="preserve"> </w:t>
            </w:r>
            <w:r>
              <w:rPr>
                <w:spacing w:val="-4"/>
                <w:sz w:val="20"/>
              </w:rPr>
              <w:t>9.12</w:t>
            </w:r>
          </w:p>
        </w:tc>
        <w:tc>
          <w:tcPr>
            <w:tcW w:w="1699" w:type="dxa"/>
          </w:tcPr>
          <w:p w:rsidR="00ED4F7B" w:rsidRDefault="00656557">
            <w:pPr>
              <w:pStyle w:val="TableParagraph"/>
              <w:spacing w:line="225" w:lineRule="exact"/>
              <w:ind w:left="6"/>
              <w:jc w:val="center"/>
              <w:rPr>
                <w:sz w:val="20"/>
              </w:rPr>
            </w:pPr>
            <w:r>
              <w:rPr>
                <w:spacing w:val="-2"/>
                <w:sz w:val="20"/>
              </w:rPr>
              <w:t>14.48</w:t>
            </w:r>
          </w:p>
          <w:p w:rsidR="00ED4F7B" w:rsidRDefault="00656557">
            <w:pPr>
              <w:pStyle w:val="TableParagraph"/>
              <w:spacing w:line="215" w:lineRule="exact"/>
              <w:ind w:left="6"/>
              <w:jc w:val="center"/>
              <w:rPr>
                <w:sz w:val="20"/>
              </w:rPr>
            </w:pPr>
            <w:r>
              <w:rPr>
                <w:spacing w:val="-2"/>
                <w:sz w:val="20"/>
              </w:rPr>
              <w:t>18.00</w:t>
            </w:r>
          </w:p>
        </w:tc>
        <w:tc>
          <w:tcPr>
            <w:tcW w:w="2304" w:type="dxa"/>
          </w:tcPr>
          <w:p w:rsidR="00ED4F7B" w:rsidRDefault="00656557">
            <w:pPr>
              <w:pStyle w:val="TableParagraph"/>
              <w:spacing w:before="110"/>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12.</w:t>
            </w:r>
          </w:p>
        </w:tc>
        <w:tc>
          <w:tcPr>
            <w:tcW w:w="2449" w:type="dxa"/>
          </w:tcPr>
          <w:p w:rsidR="00ED4F7B" w:rsidRDefault="00656557">
            <w:pPr>
              <w:pStyle w:val="TableParagraph"/>
              <w:spacing w:line="225" w:lineRule="exact"/>
              <w:ind w:left="109"/>
              <w:rPr>
                <w:sz w:val="20"/>
              </w:rPr>
            </w:pPr>
            <w:r>
              <w:rPr>
                <w:spacing w:val="-2"/>
                <w:sz w:val="20"/>
              </w:rPr>
              <w:t>Медицинская</w:t>
            </w:r>
            <w:r>
              <w:rPr>
                <w:spacing w:val="7"/>
                <w:sz w:val="20"/>
              </w:rPr>
              <w:t xml:space="preserve"> </w:t>
            </w:r>
            <w:r>
              <w:rPr>
                <w:spacing w:val="-2"/>
                <w:sz w:val="20"/>
              </w:rPr>
              <w:t>сестра</w:t>
            </w:r>
          </w:p>
        </w:tc>
        <w:tc>
          <w:tcPr>
            <w:tcW w:w="1805" w:type="dxa"/>
          </w:tcPr>
          <w:p w:rsidR="00ED4F7B" w:rsidRDefault="00656557">
            <w:pPr>
              <w:pStyle w:val="TableParagraph"/>
              <w:spacing w:before="110"/>
              <w:ind w:left="84" w:right="82"/>
              <w:jc w:val="center"/>
              <w:rPr>
                <w:sz w:val="20"/>
              </w:rPr>
            </w:pPr>
            <w:r>
              <w:rPr>
                <w:sz w:val="20"/>
              </w:rPr>
              <w:t>7,8</w:t>
            </w:r>
            <w:r>
              <w:rPr>
                <w:spacing w:val="-3"/>
                <w:sz w:val="20"/>
              </w:rPr>
              <w:t xml:space="preserve"> </w:t>
            </w:r>
            <w:r>
              <w:rPr>
                <w:spacing w:val="-2"/>
                <w:sz w:val="20"/>
              </w:rPr>
              <w:t>часов</w:t>
            </w:r>
          </w:p>
        </w:tc>
        <w:tc>
          <w:tcPr>
            <w:tcW w:w="1421" w:type="dxa"/>
          </w:tcPr>
          <w:p w:rsidR="00ED4F7B" w:rsidRDefault="00656557">
            <w:pPr>
              <w:pStyle w:val="TableParagraph"/>
              <w:spacing w:line="225" w:lineRule="exact"/>
              <w:ind w:left="302"/>
              <w:rPr>
                <w:sz w:val="20"/>
              </w:rPr>
            </w:pPr>
            <w:r>
              <w:rPr>
                <w:sz w:val="20"/>
              </w:rPr>
              <w:t xml:space="preserve">1 см. </w:t>
            </w:r>
            <w:r>
              <w:rPr>
                <w:spacing w:val="-4"/>
                <w:sz w:val="20"/>
              </w:rPr>
              <w:t>6.00</w:t>
            </w:r>
          </w:p>
          <w:p w:rsidR="00ED4F7B" w:rsidRDefault="00656557">
            <w:pPr>
              <w:pStyle w:val="TableParagraph"/>
              <w:spacing w:line="215" w:lineRule="exact"/>
              <w:ind w:left="326"/>
              <w:rPr>
                <w:sz w:val="20"/>
              </w:rPr>
            </w:pPr>
            <w:r>
              <w:rPr>
                <w:sz w:val="20"/>
              </w:rPr>
              <w:t>2 см</w:t>
            </w:r>
            <w:r>
              <w:rPr>
                <w:spacing w:val="-2"/>
                <w:sz w:val="20"/>
              </w:rPr>
              <w:t xml:space="preserve"> </w:t>
            </w:r>
            <w:r>
              <w:rPr>
                <w:spacing w:val="-4"/>
                <w:sz w:val="20"/>
              </w:rPr>
              <w:t>9.12</w:t>
            </w:r>
          </w:p>
        </w:tc>
        <w:tc>
          <w:tcPr>
            <w:tcW w:w="1699" w:type="dxa"/>
          </w:tcPr>
          <w:p w:rsidR="00ED4F7B" w:rsidRDefault="00656557">
            <w:pPr>
              <w:pStyle w:val="TableParagraph"/>
              <w:spacing w:line="225" w:lineRule="exact"/>
              <w:ind w:left="6"/>
              <w:jc w:val="center"/>
              <w:rPr>
                <w:sz w:val="20"/>
              </w:rPr>
            </w:pPr>
            <w:r>
              <w:rPr>
                <w:spacing w:val="-2"/>
                <w:sz w:val="20"/>
              </w:rPr>
              <w:t>14.48</w:t>
            </w:r>
          </w:p>
          <w:p w:rsidR="00ED4F7B" w:rsidRDefault="00656557">
            <w:pPr>
              <w:pStyle w:val="TableParagraph"/>
              <w:spacing w:line="215" w:lineRule="exact"/>
              <w:ind w:left="6"/>
              <w:jc w:val="center"/>
              <w:rPr>
                <w:sz w:val="20"/>
              </w:rPr>
            </w:pPr>
            <w:r>
              <w:rPr>
                <w:spacing w:val="-2"/>
                <w:sz w:val="20"/>
              </w:rPr>
              <w:t>18.00</w:t>
            </w:r>
          </w:p>
        </w:tc>
        <w:tc>
          <w:tcPr>
            <w:tcW w:w="2304" w:type="dxa"/>
          </w:tcPr>
          <w:p w:rsidR="00ED4F7B" w:rsidRDefault="00656557">
            <w:pPr>
              <w:pStyle w:val="TableParagraph"/>
              <w:spacing w:before="110"/>
              <w:ind w:left="22"/>
              <w:jc w:val="center"/>
              <w:rPr>
                <w:sz w:val="20"/>
              </w:rPr>
            </w:pPr>
            <w:r>
              <w:rPr>
                <w:spacing w:val="-2"/>
                <w:sz w:val="20"/>
              </w:rPr>
              <w:t>12.00-13.00</w:t>
            </w:r>
          </w:p>
        </w:tc>
      </w:tr>
      <w:tr w:rsidR="00ED4F7B">
        <w:trPr>
          <w:trHeight w:val="691"/>
        </w:trPr>
        <w:tc>
          <w:tcPr>
            <w:tcW w:w="533" w:type="dxa"/>
          </w:tcPr>
          <w:p w:rsidR="00ED4F7B" w:rsidRDefault="00656557">
            <w:pPr>
              <w:pStyle w:val="TableParagraph"/>
              <w:spacing w:before="226"/>
              <w:ind w:right="48"/>
              <w:jc w:val="center"/>
              <w:rPr>
                <w:sz w:val="20"/>
              </w:rPr>
            </w:pPr>
            <w:r>
              <w:rPr>
                <w:spacing w:val="-5"/>
                <w:sz w:val="20"/>
              </w:rPr>
              <w:t>13.</w:t>
            </w:r>
          </w:p>
        </w:tc>
        <w:tc>
          <w:tcPr>
            <w:tcW w:w="2449" w:type="dxa"/>
          </w:tcPr>
          <w:p w:rsidR="00ED4F7B" w:rsidRDefault="00656557">
            <w:pPr>
              <w:pStyle w:val="TableParagraph"/>
              <w:spacing w:line="226" w:lineRule="exact"/>
              <w:ind w:left="109"/>
              <w:rPr>
                <w:sz w:val="20"/>
              </w:rPr>
            </w:pPr>
            <w:r>
              <w:rPr>
                <w:sz w:val="20"/>
              </w:rPr>
              <w:t>Младший</w:t>
            </w:r>
            <w:r>
              <w:rPr>
                <w:spacing w:val="-8"/>
                <w:sz w:val="20"/>
              </w:rPr>
              <w:t xml:space="preserve"> </w:t>
            </w:r>
            <w:r>
              <w:rPr>
                <w:spacing w:val="-2"/>
                <w:sz w:val="20"/>
              </w:rPr>
              <w:t>воспитатель</w:t>
            </w:r>
          </w:p>
        </w:tc>
        <w:tc>
          <w:tcPr>
            <w:tcW w:w="1805" w:type="dxa"/>
          </w:tcPr>
          <w:p w:rsidR="00ED4F7B" w:rsidRDefault="00656557">
            <w:pPr>
              <w:pStyle w:val="TableParagraph"/>
              <w:spacing w:line="226" w:lineRule="exact"/>
              <w:ind w:left="321" w:hanging="101"/>
              <w:rPr>
                <w:sz w:val="20"/>
              </w:rPr>
            </w:pPr>
            <w:r>
              <w:rPr>
                <w:sz w:val="20"/>
              </w:rPr>
              <w:t>8</w:t>
            </w:r>
            <w:r>
              <w:rPr>
                <w:spacing w:val="-1"/>
                <w:sz w:val="20"/>
              </w:rPr>
              <w:t xml:space="preserve"> </w:t>
            </w:r>
            <w:r>
              <w:rPr>
                <w:sz w:val="20"/>
              </w:rPr>
              <w:t>часов</w:t>
            </w:r>
            <w:r>
              <w:rPr>
                <w:spacing w:val="1"/>
                <w:sz w:val="20"/>
              </w:rPr>
              <w:t xml:space="preserve"> </w:t>
            </w:r>
            <w:r>
              <w:rPr>
                <w:sz w:val="20"/>
              </w:rPr>
              <w:t>+</w:t>
            </w:r>
            <w:r>
              <w:rPr>
                <w:spacing w:val="-3"/>
                <w:sz w:val="20"/>
              </w:rPr>
              <w:t xml:space="preserve"> </w:t>
            </w:r>
            <w:r>
              <w:rPr>
                <w:sz w:val="20"/>
              </w:rPr>
              <w:t>2</w:t>
            </w:r>
            <w:r>
              <w:rPr>
                <w:spacing w:val="-4"/>
                <w:sz w:val="20"/>
              </w:rPr>
              <w:t xml:space="preserve"> часа</w:t>
            </w:r>
          </w:p>
          <w:p w:rsidR="00ED4F7B" w:rsidRDefault="00656557">
            <w:pPr>
              <w:pStyle w:val="TableParagraph"/>
              <w:spacing w:line="230" w:lineRule="atLeast"/>
              <w:ind w:left="364" w:hanging="44"/>
              <w:rPr>
                <w:sz w:val="20"/>
              </w:rPr>
            </w:pPr>
            <w:r>
              <w:rPr>
                <w:spacing w:val="-2"/>
                <w:sz w:val="20"/>
              </w:rPr>
              <w:t>Согласно</w:t>
            </w:r>
            <w:r>
              <w:rPr>
                <w:spacing w:val="-11"/>
                <w:sz w:val="20"/>
              </w:rPr>
              <w:t xml:space="preserve"> </w:t>
            </w:r>
            <w:r>
              <w:rPr>
                <w:spacing w:val="-2"/>
                <w:sz w:val="20"/>
              </w:rPr>
              <w:t>доп. соглашению</w:t>
            </w:r>
          </w:p>
        </w:tc>
        <w:tc>
          <w:tcPr>
            <w:tcW w:w="1421" w:type="dxa"/>
          </w:tcPr>
          <w:p w:rsidR="00ED4F7B" w:rsidRDefault="00656557">
            <w:pPr>
              <w:pStyle w:val="TableParagraph"/>
              <w:spacing w:before="226"/>
              <w:ind w:left="14" w:right="4"/>
              <w:jc w:val="center"/>
              <w:rPr>
                <w:sz w:val="20"/>
              </w:rPr>
            </w:pPr>
            <w:r>
              <w:rPr>
                <w:spacing w:val="-4"/>
                <w:sz w:val="20"/>
              </w:rPr>
              <w:t>7.00</w:t>
            </w:r>
          </w:p>
        </w:tc>
        <w:tc>
          <w:tcPr>
            <w:tcW w:w="1699" w:type="dxa"/>
          </w:tcPr>
          <w:p w:rsidR="00ED4F7B" w:rsidRDefault="00656557">
            <w:pPr>
              <w:pStyle w:val="TableParagraph"/>
              <w:spacing w:before="226"/>
              <w:ind w:left="6"/>
              <w:jc w:val="center"/>
              <w:rPr>
                <w:sz w:val="20"/>
              </w:rPr>
            </w:pPr>
            <w:r>
              <w:rPr>
                <w:spacing w:val="-2"/>
                <w:sz w:val="20"/>
              </w:rPr>
              <w:t>17.30</w:t>
            </w:r>
          </w:p>
        </w:tc>
        <w:tc>
          <w:tcPr>
            <w:tcW w:w="2304" w:type="dxa"/>
          </w:tcPr>
          <w:p w:rsidR="00ED4F7B" w:rsidRDefault="00656557">
            <w:pPr>
              <w:pStyle w:val="TableParagraph"/>
              <w:spacing w:before="111"/>
              <w:ind w:left="918" w:hanging="625"/>
              <w:rPr>
                <w:sz w:val="20"/>
              </w:rPr>
            </w:pPr>
            <w:r>
              <w:rPr>
                <w:sz w:val="20"/>
              </w:rPr>
              <w:t>По</w:t>
            </w:r>
            <w:r>
              <w:rPr>
                <w:spacing w:val="-13"/>
                <w:sz w:val="20"/>
              </w:rPr>
              <w:t xml:space="preserve"> </w:t>
            </w:r>
            <w:r>
              <w:rPr>
                <w:sz w:val="20"/>
              </w:rPr>
              <w:t>графику</w:t>
            </w:r>
            <w:r>
              <w:rPr>
                <w:spacing w:val="-12"/>
                <w:sz w:val="20"/>
              </w:rPr>
              <w:t xml:space="preserve"> </w:t>
            </w:r>
            <w:r>
              <w:rPr>
                <w:sz w:val="20"/>
              </w:rPr>
              <w:t xml:space="preserve">раздачи </w:t>
            </w:r>
            <w:r>
              <w:rPr>
                <w:spacing w:val="-4"/>
                <w:sz w:val="20"/>
              </w:rPr>
              <w:t>пищи</w:t>
            </w:r>
          </w:p>
        </w:tc>
      </w:tr>
      <w:tr w:rsidR="00ED4F7B">
        <w:trPr>
          <w:trHeight w:val="229"/>
        </w:trPr>
        <w:tc>
          <w:tcPr>
            <w:tcW w:w="533" w:type="dxa"/>
          </w:tcPr>
          <w:p w:rsidR="00ED4F7B" w:rsidRDefault="00656557">
            <w:pPr>
              <w:pStyle w:val="TableParagraph"/>
              <w:spacing w:line="210" w:lineRule="exact"/>
              <w:ind w:right="48"/>
              <w:jc w:val="center"/>
              <w:rPr>
                <w:sz w:val="20"/>
              </w:rPr>
            </w:pPr>
            <w:r>
              <w:rPr>
                <w:spacing w:val="-5"/>
                <w:sz w:val="20"/>
              </w:rPr>
              <w:t>14.</w:t>
            </w:r>
          </w:p>
        </w:tc>
        <w:tc>
          <w:tcPr>
            <w:tcW w:w="2449" w:type="dxa"/>
          </w:tcPr>
          <w:p w:rsidR="00ED4F7B" w:rsidRDefault="00656557">
            <w:pPr>
              <w:pStyle w:val="TableParagraph"/>
              <w:spacing w:line="210" w:lineRule="exact"/>
              <w:ind w:left="109"/>
              <w:rPr>
                <w:sz w:val="20"/>
              </w:rPr>
            </w:pPr>
            <w:r>
              <w:rPr>
                <w:spacing w:val="-2"/>
                <w:sz w:val="20"/>
              </w:rPr>
              <w:t>Делопроизводитель</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17.00</w:t>
            </w:r>
          </w:p>
        </w:tc>
        <w:tc>
          <w:tcPr>
            <w:tcW w:w="2304" w:type="dxa"/>
          </w:tcPr>
          <w:p w:rsidR="00ED4F7B" w:rsidRDefault="00656557">
            <w:pPr>
              <w:pStyle w:val="TableParagraph"/>
              <w:spacing w:line="210" w:lineRule="exact"/>
              <w:ind w:left="22"/>
              <w:jc w:val="center"/>
              <w:rPr>
                <w:sz w:val="20"/>
              </w:rPr>
            </w:pPr>
            <w:r>
              <w:rPr>
                <w:spacing w:val="-2"/>
                <w:sz w:val="20"/>
              </w:rPr>
              <w:t>12.00-13.00</w:t>
            </w:r>
          </w:p>
        </w:tc>
      </w:tr>
      <w:tr w:rsidR="00ED4F7B">
        <w:trPr>
          <w:trHeight w:val="690"/>
        </w:trPr>
        <w:tc>
          <w:tcPr>
            <w:tcW w:w="533" w:type="dxa"/>
          </w:tcPr>
          <w:p w:rsidR="00ED4F7B" w:rsidRDefault="00656557">
            <w:pPr>
              <w:pStyle w:val="TableParagraph"/>
              <w:spacing w:before="226"/>
              <w:ind w:right="48"/>
              <w:jc w:val="center"/>
              <w:rPr>
                <w:sz w:val="20"/>
              </w:rPr>
            </w:pPr>
            <w:r>
              <w:rPr>
                <w:spacing w:val="-5"/>
                <w:sz w:val="20"/>
              </w:rPr>
              <w:t>15.</w:t>
            </w:r>
          </w:p>
        </w:tc>
        <w:tc>
          <w:tcPr>
            <w:tcW w:w="2449" w:type="dxa"/>
          </w:tcPr>
          <w:p w:rsidR="00ED4F7B" w:rsidRDefault="00656557">
            <w:pPr>
              <w:pStyle w:val="TableParagraph"/>
              <w:tabs>
                <w:tab w:val="left" w:pos="2130"/>
              </w:tabs>
              <w:spacing w:line="225" w:lineRule="exact"/>
              <w:ind w:left="109"/>
              <w:rPr>
                <w:sz w:val="20"/>
              </w:rPr>
            </w:pPr>
            <w:r>
              <w:rPr>
                <w:spacing w:val="-2"/>
                <w:sz w:val="20"/>
              </w:rPr>
              <w:t>Рабочий</w:t>
            </w:r>
            <w:r>
              <w:rPr>
                <w:sz w:val="20"/>
              </w:rPr>
              <w:tab/>
            </w:r>
            <w:proofErr w:type="gramStart"/>
            <w:r>
              <w:rPr>
                <w:spacing w:val="-5"/>
                <w:sz w:val="20"/>
              </w:rPr>
              <w:t>по</w:t>
            </w:r>
            <w:proofErr w:type="gramEnd"/>
          </w:p>
          <w:p w:rsidR="00ED4F7B" w:rsidRDefault="00656557">
            <w:pPr>
              <w:pStyle w:val="TableParagraph"/>
              <w:spacing w:line="230" w:lineRule="atLeast"/>
              <w:ind w:left="109"/>
              <w:rPr>
                <w:sz w:val="20"/>
              </w:rPr>
            </w:pPr>
            <w:r>
              <w:rPr>
                <w:sz w:val="20"/>
              </w:rPr>
              <w:t>комплексному</w:t>
            </w:r>
            <w:r>
              <w:rPr>
                <w:spacing w:val="15"/>
                <w:sz w:val="20"/>
              </w:rPr>
              <w:t xml:space="preserve"> </w:t>
            </w:r>
            <w:r>
              <w:rPr>
                <w:sz w:val="20"/>
              </w:rPr>
              <w:t>ремонту</w:t>
            </w:r>
            <w:r>
              <w:rPr>
                <w:spacing w:val="15"/>
                <w:sz w:val="20"/>
              </w:rPr>
              <w:t xml:space="preserve"> </w:t>
            </w:r>
            <w:r>
              <w:rPr>
                <w:sz w:val="20"/>
              </w:rPr>
              <w:t>и обслуживанию здания</w:t>
            </w:r>
          </w:p>
        </w:tc>
        <w:tc>
          <w:tcPr>
            <w:tcW w:w="1805" w:type="dxa"/>
          </w:tcPr>
          <w:p w:rsidR="00ED4F7B" w:rsidRDefault="00656557">
            <w:pPr>
              <w:pStyle w:val="TableParagraph"/>
              <w:spacing w:before="226"/>
              <w:ind w:left="84" w:right="83"/>
              <w:jc w:val="center"/>
              <w:rPr>
                <w:sz w:val="20"/>
              </w:rPr>
            </w:pPr>
            <w:r>
              <w:rPr>
                <w:sz w:val="20"/>
              </w:rPr>
              <w:t>4</w:t>
            </w:r>
            <w:r>
              <w:rPr>
                <w:spacing w:val="2"/>
                <w:sz w:val="20"/>
              </w:rPr>
              <w:t xml:space="preserve"> </w:t>
            </w:r>
            <w:r>
              <w:rPr>
                <w:spacing w:val="-4"/>
                <w:sz w:val="20"/>
              </w:rPr>
              <w:t>часа</w:t>
            </w:r>
          </w:p>
        </w:tc>
        <w:tc>
          <w:tcPr>
            <w:tcW w:w="3120" w:type="dxa"/>
            <w:gridSpan w:val="2"/>
          </w:tcPr>
          <w:p w:rsidR="00ED4F7B" w:rsidRDefault="00656557">
            <w:pPr>
              <w:pStyle w:val="TableParagraph"/>
              <w:spacing w:before="110"/>
              <w:ind w:left="1209" w:hanging="740"/>
              <w:rPr>
                <w:sz w:val="20"/>
              </w:rPr>
            </w:pPr>
            <w:r>
              <w:rPr>
                <w:sz w:val="20"/>
              </w:rPr>
              <w:t>Согласно</w:t>
            </w:r>
            <w:r>
              <w:rPr>
                <w:spacing w:val="-13"/>
                <w:sz w:val="20"/>
              </w:rPr>
              <w:t xml:space="preserve"> </w:t>
            </w:r>
            <w:r>
              <w:rPr>
                <w:sz w:val="20"/>
              </w:rPr>
              <w:t xml:space="preserve">утвержденному </w:t>
            </w:r>
            <w:r>
              <w:rPr>
                <w:spacing w:val="-2"/>
                <w:sz w:val="20"/>
              </w:rPr>
              <w:t>графику</w:t>
            </w:r>
          </w:p>
        </w:tc>
        <w:tc>
          <w:tcPr>
            <w:tcW w:w="2304" w:type="dxa"/>
          </w:tcPr>
          <w:p w:rsidR="00ED4F7B" w:rsidRDefault="00ED4F7B">
            <w:pPr>
              <w:pStyle w:val="TableParagraph"/>
              <w:rPr>
                <w:sz w:val="20"/>
              </w:rPr>
            </w:pPr>
          </w:p>
        </w:tc>
      </w:tr>
      <w:tr w:rsidR="00ED4F7B">
        <w:trPr>
          <w:trHeight w:val="230"/>
        </w:trPr>
        <w:tc>
          <w:tcPr>
            <w:tcW w:w="533" w:type="dxa"/>
          </w:tcPr>
          <w:p w:rsidR="00ED4F7B" w:rsidRDefault="00656557">
            <w:pPr>
              <w:pStyle w:val="TableParagraph"/>
              <w:spacing w:line="210" w:lineRule="exact"/>
              <w:ind w:right="48"/>
              <w:jc w:val="center"/>
              <w:rPr>
                <w:sz w:val="20"/>
              </w:rPr>
            </w:pPr>
            <w:r>
              <w:rPr>
                <w:spacing w:val="-5"/>
                <w:sz w:val="20"/>
              </w:rPr>
              <w:t>16.</w:t>
            </w:r>
          </w:p>
        </w:tc>
        <w:tc>
          <w:tcPr>
            <w:tcW w:w="2449" w:type="dxa"/>
          </w:tcPr>
          <w:p w:rsidR="00ED4F7B" w:rsidRDefault="00656557">
            <w:pPr>
              <w:pStyle w:val="TableParagraph"/>
              <w:spacing w:line="210" w:lineRule="exact"/>
              <w:ind w:left="109"/>
              <w:rPr>
                <w:sz w:val="20"/>
              </w:rPr>
            </w:pPr>
            <w:r>
              <w:rPr>
                <w:spacing w:val="-2"/>
                <w:sz w:val="20"/>
              </w:rPr>
              <w:t>Кастелянша</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17.00</w:t>
            </w:r>
          </w:p>
        </w:tc>
        <w:tc>
          <w:tcPr>
            <w:tcW w:w="2304" w:type="dxa"/>
          </w:tcPr>
          <w:p w:rsidR="00ED4F7B" w:rsidRDefault="00656557">
            <w:pPr>
              <w:pStyle w:val="TableParagraph"/>
              <w:spacing w:line="210" w:lineRule="exact"/>
              <w:ind w:left="22"/>
              <w:jc w:val="center"/>
              <w:rPr>
                <w:sz w:val="20"/>
              </w:rPr>
            </w:pPr>
            <w:r>
              <w:rPr>
                <w:spacing w:val="-2"/>
                <w:sz w:val="20"/>
              </w:rPr>
              <w:t>12.00-13.00</w:t>
            </w:r>
          </w:p>
        </w:tc>
      </w:tr>
      <w:tr w:rsidR="00ED4F7B">
        <w:trPr>
          <w:trHeight w:val="686"/>
        </w:trPr>
        <w:tc>
          <w:tcPr>
            <w:tcW w:w="533" w:type="dxa"/>
          </w:tcPr>
          <w:p w:rsidR="00ED4F7B" w:rsidRDefault="00656557">
            <w:pPr>
              <w:pStyle w:val="TableParagraph"/>
              <w:spacing w:before="226"/>
              <w:ind w:right="48"/>
              <w:jc w:val="center"/>
              <w:rPr>
                <w:sz w:val="20"/>
              </w:rPr>
            </w:pPr>
            <w:r>
              <w:rPr>
                <w:spacing w:val="-5"/>
                <w:sz w:val="20"/>
              </w:rPr>
              <w:t>17.</w:t>
            </w:r>
          </w:p>
        </w:tc>
        <w:tc>
          <w:tcPr>
            <w:tcW w:w="2449" w:type="dxa"/>
          </w:tcPr>
          <w:p w:rsidR="00ED4F7B" w:rsidRDefault="00656557">
            <w:pPr>
              <w:pStyle w:val="TableParagraph"/>
              <w:spacing w:line="225" w:lineRule="exact"/>
              <w:ind w:left="109"/>
              <w:rPr>
                <w:sz w:val="20"/>
              </w:rPr>
            </w:pPr>
            <w:r>
              <w:rPr>
                <w:spacing w:val="-2"/>
                <w:sz w:val="20"/>
              </w:rPr>
              <w:t>Заведующий</w:t>
            </w:r>
          </w:p>
          <w:p w:rsidR="00ED4F7B" w:rsidRDefault="00656557">
            <w:pPr>
              <w:pStyle w:val="TableParagraph"/>
              <w:tabs>
                <w:tab w:val="left" w:pos="1788"/>
              </w:tabs>
              <w:spacing w:line="226" w:lineRule="exact"/>
              <w:ind w:left="109" w:right="94"/>
              <w:rPr>
                <w:sz w:val="20"/>
              </w:rPr>
            </w:pPr>
            <w:r>
              <w:rPr>
                <w:spacing w:val="-2"/>
                <w:sz w:val="20"/>
              </w:rPr>
              <w:t>производством</w:t>
            </w:r>
            <w:r>
              <w:rPr>
                <w:sz w:val="20"/>
              </w:rPr>
              <w:tab/>
            </w:r>
            <w:r>
              <w:rPr>
                <w:spacing w:val="-4"/>
                <w:sz w:val="20"/>
              </w:rPr>
              <w:t xml:space="preserve">(Шеф- </w:t>
            </w:r>
            <w:r>
              <w:rPr>
                <w:spacing w:val="-2"/>
                <w:sz w:val="20"/>
              </w:rPr>
              <w:t>повар)</w:t>
            </w:r>
          </w:p>
        </w:tc>
        <w:tc>
          <w:tcPr>
            <w:tcW w:w="1805" w:type="dxa"/>
          </w:tcPr>
          <w:p w:rsidR="00ED4F7B" w:rsidRDefault="00656557">
            <w:pPr>
              <w:pStyle w:val="TableParagraph"/>
              <w:spacing w:before="226"/>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before="226"/>
              <w:ind w:left="14" w:right="4"/>
              <w:jc w:val="center"/>
              <w:rPr>
                <w:sz w:val="20"/>
              </w:rPr>
            </w:pPr>
            <w:r>
              <w:rPr>
                <w:spacing w:val="-4"/>
                <w:sz w:val="20"/>
              </w:rPr>
              <w:t>8.00</w:t>
            </w:r>
          </w:p>
        </w:tc>
        <w:tc>
          <w:tcPr>
            <w:tcW w:w="1699" w:type="dxa"/>
          </w:tcPr>
          <w:p w:rsidR="00ED4F7B" w:rsidRDefault="00656557">
            <w:pPr>
              <w:pStyle w:val="TableParagraph"/>
              <w:spacing w:before="226"/>
              <w:ind w:left="6"/>
              <w:jc w:val="center"/>
              <w:rPr>
                <w:sz w:val="20"/>
              </w:rPr>
            </w:pPr>
            <w:r>
              <w:rPr>
                <w:spacing w:val="-2"/>
                <w:sz w:val="20"/>
              </w:rPr>
              <w:t>17.00</w:t>
            </w:r>
          </w:p>
        </w:tc>
        <w:tc>
          <w:tcPr>
            <w:tcW w:w="2304" w:type="dxa"/>
          </w:tcPr>
          <w:p w:rsidR="00ED4F7B" w:rsidRDefault="00656557">
            <w:pPr>
              <w:pStyle w:val="TableParagraph"/>
              <w:spacing w:before="226"/>
              <w:ind w:left="22"/>
              <w:jc w:val="center"/>
              <w:rPr>
                <w:sz w:val="20"/>
              </w:rPr>
            </w:pPr>
            <w:r>
              <w:rPr>
                <w:spacing w:val="-2"/>
                <w:sz w:val="20"/>
              </w:rPr>
              <w:t>12.00-13.00</w:t>
            </w: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18.</w:t>
            </w:r>
          </w:p>
        </w:tc>
        <w:tc>
          <w:tcPr>
            <w:tcW w:w="2449" w:type="dxa"/>
          </w:tcPr>
          <w:p w:rsidR="00ED4F7B" w:rsidRDefault="00656557">
            <w:pPr>
              <w:pStyle w:val="TableParagraph"/>
              <w:spacing w:line="225" w:lineRule="exact"/>
              <w:ind w:left="109"/>
              <w:rPr>
                <w:sz w:val="20"/>
              </w:rPr>
            </w:pPr>
            <w:r>
              <w:rPr>
                <w:spacing w:val="-2"/>
                <w:sz w:val="20"/>
              </w:rPr>
              <w:t>Повар</w:t>
            </w:r>
          </w:p>
        </w:tc>
        <w:tc>
          <w:tcPr>
            <w:tcW w:w="1805" w:type="dxa"/>
          </w:tcPr>
          <w:p w:rsidR="00ED4F7B" w:rsidRDefault="00656557">
            <w:pPr>
              <w:pStyle w:val="TableParagraph"/>
              <w:spacing w:before="110"/>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25" w:lineRule="exact"/>
              <w:ind w:left="350"/>
              <w:rPr>
                <w:sz w:val="20"/>
              </w:rPr>
            </w:pPr>
            <w:r>
              <w:rPr>
                <w:spacing w:val="-2"/>
                <w:sz w:val="20"/>
              </w:rPr>
              <w:t>1см.6.00</w:t>
            </w:r>
          </w:p>
          <w:p w:rsidR="00ED4F7B" w:rsidRDefault="00656557">
            <w:pPr>
              <w:pStyle w:val="TableParagraph"/>
              <w:spacing w:line="215" w:lineRule="exact"/>
              <w:ind w:left="350"/>
              <w:rPr>
                <w:sz w:val="20"/>
              </w:rPr>
            </w:pPr>
            <w:r>
              <w:rPr>
                <w:spacing w:val="-2"/>
                <w:sz w:val="20"/>
              </w:rPr>
              <w:t>2см.9.00</w:t>
            </w:r>
          </w:p>
        </w:tc>
        <w:tc>
          <w:tcPr>
            <w:tcW w:w="1699" w:type="dxa"/>
          </w:tcPr>
          <w:p w:rsidR="00ED4F7B" w:rsidRDefault="00656557">
            <w:pPr>
              <w:pStyle w:val="TableParagraph"/>
              <w:spacing w:line="225" w:lineRule="exact"/>
              <w:ind w:left="6"/>
              <w:jc w:val="center"/>
              <w:rPr>
                <w:sz w:val="20"/>
              </w:rPr>
            </w:pPr>
            <w:r>
              <w:rPr>
                <w:spacing w:val="-2"/>
                <w:sz w:val="20"/>
              </w:rPr>
              <w:t>15.00</w:t>
            </w:r>
          </w:p>
          <w:p w:rsidR="00ED4F7B" w:rsidRDefault="00656557">
            <w:pPr>
              <w:pStyle w:val="TableParagraph"/>
              <w:spacing w:line="215" w:lineRule="exact"/>
              <w:ind w:left="6"/>
              <w:jc w:val="center"/>
              <w:rPr>
                <w:sz w:val="20"/>
              </w:rPr>
            </w:pPr>
            <w:r>
              <w:rPr>
                <w:spacing w:val="-2"/>
                <w:sz w:val="20"/>
              </w:rPr>
              <w:t>17.30</w:t>
            </w:r>
          </w:p>
        </w:tc>
        <w:tc>
          <w:tcPr>
            <w:tcW w:w="2304" w:type="dxa"/>
          </w:tcPr>
          <w:p w:rsidR="00ED4F7B" w:rsidRDefault="00656557">
            <w:pPr>
              <w:pStyle w:val="TableParagraph"/>
              <w:spacing w:before="110"/>
              <w:ind w:left="22"/>
              <w:jc w:val="center"/>
              <w:rPr>
                <w:sz w:val="20"/>
              </w:rPr>
            </w:pPr>
            <w:r>
              <w:rPr>
                <w:spacing w:val="-2"/>
                <w:sz w:val="20"/>
              </w:rPr>
              <w:t>12.00-12.30</w:t>
            </w:r>
          </w:p>
        </w:tc>
      </w:tr>
      <w:tr w:rsidR="00ED4F7B">
        <w:trPr>
          <w:trHeight w:val="461"/>
        </w:trPr>
        <w:tc>
          <w:tcPr>
            <w:tcW w:w="533" w:type="dxa"/>
          </w:tcPr>
          <w:p w:rsidR="00ED4F7B" w:rsidRDefault="00656557">
            <w:pPr>
              <w:pStyle w:val="TableParagraph"/>
              <w:spacing w:before="110"/>
              <w:ind w:right="48"/>
              <w:jc w:val="center"/>
              <w:rPr>
                <w:sz w:val="20"/>
              </w:rPr>
            </w:pPr>
            <w:r>
              <w:rPr>
                <w:spacing w:val="-5"/>
                <w:sz w:val="20"/>
              </w:rPr>
              <w:t>19.</w:t>
            </w:r>
          </w:p>
        </w:tc>
        <w:tc>
          <w:tcPr>
            <w:tcW w:w="2449" w:type="dxa"/>
          </w:tcPr>
          <w:p w:rsidR="00ED4F7B" w:rsidRDefault="00656557">
            <w:pPr>
              <w:pStyle w:val="TableParagraph"/>
              <w:spacing w:line="225" w:lineRule="exact"/>
              <w:ind w:left="109"/>
              <w:rPr>
                <w:sz w:val="20"/>
              </w:rPr>
            </w:pPr>
            <w:r>
              <w:rPr>
                <w:spacing w:val="-2"/>
                <w:sz w:val="20"/>
              </w:rPr>
              <w:t>Подсобный</w:t>
            </w:r>
            <w:r>
              <w:rPr>
                <w:spacing w:val="4"/>
                <w:sz w:val="20"/>
              </w:rPr>
              <w:t xml:space="preserve"> </w:t>
            </w:r>
            <w:r>
              <w:rPr>
                <w:spacing w:val="-2"/>
                <w:sz w:val="20"/>
              </w:rPr>
              <w:t>рабочий</w:t>
            </w:r>
          </w:p>
        </w:tc>
        <w:tc>
          <w:tcPr>
            <w:tcW w:w="1805" w:type="dxa"/>
          </w:tcPr>
          <w:p w:rsidR="00ED4F7B" w:rsidRDefault="00656557">
            <w:pPr>
              <w:pStyle w:val="TableParagraph"/>
              <w:spacing w:before="110"/>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25" w:lineRule="exact"/>
              <w:ind w:left="350"/>
              <w:rPr>
                <w:sz w:val="20"/>
              </w:rPr>
            </w:pPr>
            <w:r>
              <w:rPr>
                <w:spacing w:val="-2"/>
                <w:sz w:val="20"/>
              </w:rPr>
              <w:t>1см.6.00</w:t>
            </w:r>
          </w:p>
          <w:p w:rsidR="00ED4F7B" w:rsidRDefault="00656557">
            <w:pPr>
              <w:pStyle w:val="TableParagraph"/>
              <w:spacing w:before="1" w:line="215" w:lineRule="exact"/>
              <w:ind w:left="350"/>
              <w:rPr>
                <w:sz w:val="20"/>
              </w:rPr>
            </w:pPr>
            <w:r>
              <w:rPr>
                <w:spacing w:val="-2"/>
                <w:sz w:val="20"/>
              </w:rPr>
              <w:t>2см.9.00</w:t>
            </w:r>
          </w:p>
        </w:tc>
        <w:tc>
          <w:tcPr>
            <w:tcW w:w="1699" w:type="dxa"/>
          </w:tcPr>
          <w:p w:rsidR="00ED4F7B" w:rsidRDefault="00656557">
            <w:pPr>
              <w:pStyle w:val="TableParagraph"/>
              <w:spacing w:line="225" w:lineRule="exact"/>
              <w:ind w:left="6"/>
              <w:jc w:val="center"/>
              <w:rPr>
                <w:sz w:val="20"/>
              </w:rPr>
            </w:pPr>
            <w:r>
              <w:rPr>
                <w:spacing w:val="-2"/>
                <w:sz w:val="20"/>
              </w:rPr>
              <w:t>14.30</w:t>
            </w:r>
          </w:p>
          <w:p w:rsidR="00ED4F7B" w:rsidRDefault="00656557">
            <w:pPr>
              <w:pStyle w:val="TableParagraph"/>
              <w:spacing w:before="1" w:line="215" w:lineRule="exact"/>
              <w:ind w:left="6"/>
              <w:jc w:val="center"/>
              <w:rPr>
                <w:sz w:val="20"/>
              </w:rPr>
            </w:pPr>
            <w:r>
              <w:rPr>
                <w:spacing w:val="-2"/>
                <w:sz w:val="20"/>
              </w:rPr>
              <w:t>17.30</w:t>
            </w:r>
          </w:p>
        </w:tc>
        <w:tc>
          <w:tcPr>
            <w:tcW w:w="2304" w:type="dxa"/>
          </w:tcPr>
          <w:p w:rsidR="00ED4F7B" w:rsidRDefault="00656557">
            <w:pPr>
              <w:pStyle w:val="TableParagraph"/>
              <w:spacing w:before="110"/>
              <w:ind w:left="22"/>
              <w:jc w:val="center"/>
              <w:rPr>
                <w:sz w:val="20"/>
              </w:rPr>
            </w:pPr>
            <w:r>
              <w:rPr>
                <w:spacing w:val="-2"/>
                <w:sz w:val="20"/>
              </w:rPr>
              <w:t>12.00-12.30</w:t>
            </w: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20.</w:t>
            </w:r>
          </w:p>
        </w:tc>
        <w:tc>
          <w:tcPr>
            <w:tcW w:w="2449" w:type="dxa"/>
          </w:tcPr>
          <w:p w:rsidR="00ED4F7B" w:rsidRDefault="00656557">
            <w:pPr>
              <w:pStyle w:val="TableParagraph"/>
              <w:spacing w:line="225" w:lineRule="exact"/>
              <w:ind w:left="109"/>
              <w:rPr>
                <w:sz w:val="20"/>
              </w:rPr>
            </w:pPr>
            <w:r>
              <w:rPr>
                <w:sz w:val="20"/>
              </w:rPr>
              <w:t>Машинист</w:t>
            </w:r>
            <w:r>
              <w:rPr>
                <w:spacing w:val="60"/>
                <w:w w:val="150"/>
                <w:sz w:val="20"/>
              </w:rPr>
              <w:t xml:space="preserve"> </w:t>
            </w:r>
            <w:r>
              <w:rPr>
                <w:sz w:val="20"/>
              </w:rPr>
              <w:t>по</w:t>
            </w:r>
            <w:r>
              <w:rPr>
                <w:spacing w:val="57"/>
                <w:w w:val="150"/>
                <w:sz w:val="20"/>
              </w:rPr>
              <w:t xml:space="preserve"> </w:t>
            </w:r>
            <w:r>
              <w:rPr>
                <w:sz w:val="20"/>
              </w:rPr>
              <w:t>стирке</w:t>
            </w:r>
            <w:r>
              <w:rPr>
                <w:spacing w:val="59"/>
                <w:w w:val="150"/>
                <w:sz w:val="20"/>
              </w:rPr>
              <w:t xml:space="preserve"> </w:t>
            </w:r>
            <w:r>
              <w:rPr>
                <w:spacing w:val="-10"/>
                <w:sz w:val="20"/>
              </w:rPr>
              <w:t>и</w:t>
            </w:r>
          </w:p>
          <w:p w:rsidR="00ED4F7B" w:rsidRDefault="00656557">
            <w:pPr>
              <w:pStyle w:val="TableParagraph"/>
              <w:spacing w:line="214" w:lineRule="exact"/>
              <w:ind w:left="109"/>
              <w:rPr>
                <w:sz w:val="20"/>
              </w:rPr>
            </w:pPr>
            <w:r>
              <w:rPr>
                <w:sz w:val="20"/>
              </w:rPr>
              <w:t>ремонту</w:t>
            </w:r>
            <w:r>
              <w:rPr>
                <w:spacing w:val="-11"/>
                <w:sz w:val="20"/>
              </w:rPr>
              <w:t xml:space="preserve"> </w:t>
            </w:r>
            <w:r>
              <w:rPr>
                <w:spacing w:val="-2"/>
                <w:sz w:val="20"/>
              </w:rPr>
              <w:t>одежды</w:t>
            </w:r>
          </w:p>
        </w:tc>
        <w:tc>
          <w:tcPr>
            <w:tcW w:w="1805" w:type="dxa"/>
          </w:tcPr>
          <w:p w:rsidR="00ED4F7B" w:rsidRDefault="00656557">
            <w:pPr>
              <w:pStyle w:val="TableParagraph"/>
              <w:spacing w:before="110"/>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25" w:lineRule="exact"/>
              <w:ind w:left="350"/>
              <w:rPr>
                <w:sz w:val="20"/>
              </w:rPr>
            </w:pPr>
            <w:r>
              <w:rPr>
                <w:spacing w:val="-2"/>
                <w:sz w:val="20"/>
              </w:rPr>
              <w:t>1см.7.00</w:t>
            </w:r>
          </w:p>
          <w:p w:rsidR="00ED4F7B" w:rsidRDefault="00656557">
            <w:pPr>
              <w:pStyle w:val="TableParagraph"/>
              <w:spacing w:line="214" w:lineRule="exact"/>
              <w:ind w:left="350"/>
              <w:rPr>
                <w:sz w:val="20"/>
              </w:rPr>
            </w:pPr>
            <w:r>
              <w:rPr>
                <w:spacing w:val="-2"/>
                <w:sz w:val="20"/>
              </w:rPr>
              <w:t>2см.8.00</w:t>
            </w:r>
          </w:p>
        </w:tc>
        <w:tc>
          <w:tcPr>
            <w:tcW w:w="1699" w:type="dxa"/>
          </w:tcPr>
          <w:p w:rsidR="00ED4F7B" w:rsidRDefault="00656557">
            <w:pPr>
              <w:pStyle w:val="TableParagraph"/>
              <w:spacing w:line="225" w:lineRule="exact"/>
              <w:ind w:left="6"/>
              <w:jc w:val="center"/>
              <w:rPr>
                <w:sz w:val="20"/>
              </w:rPr>
            </w:pPr>
            <w:r>
              <w:rPr>
                <w:spacing w:val="-2"/>
                <w:sz w:val="20"/>
              </w:rPr>
              <w:t>15.30</w:t>
            </w:r>
          </w:p>
          <w:p w:rsidR="00ED4F7B" w:rsidRDefault="00656557">
            <w:pPr>
              <w:pStyle w:val="TableParagraph"/>
              <w:spacing w:line="214" w:lineRule="exact"/>
              <w:ind w:left="6"/>
              <w:jc w:val="center"/>
              <w:rPr>
                <w:sz w:val="20"/>
              </w:rPr>
            </w:pPr>
            <w:r>
              <w:rPr>
                <w:spacing w:val="-2"/>
                <w:sz w:val="20"/>
              </w:rPr>
              <w:t>16.30</w:t>
            </w:r>
          </w:p>
        </w:tc>
        <w:tc>
          <w:tcPr>
            <w:tcW w:w="2304" w:type="dxa"/>
          </w:tcPr>
          <w:p w:rsidR="00ED4F7B" w:rsidRDefault="00656557">
            <w:pPr>
              <w:pStyle w:val="TableParagraph"/>
              <w:spacing w:before="110"/>
              <w:ind w:left="22"/>
              <w:jc w:val="center"/>
              <w:rPr>
                <w:sz w:val="20"/>
              </w:rPr>
            </w:pPr>
            <w:r>
              <w:rPr>
                <w:spacing w:val="-2"/>
                <w:sz w:val="20"/>
              </w:rPr>
              <w:t>12.00-12.30</w:t>
            </w:r>
          </w:p>
        </w:tc>
      </w:tr>
      <w:tr w:rsidR="00ED4F7B">
        <w:trPr>
          <w:trHeight w:val="230"/>
        </w:trPr>
        <w:tc>
          <w:tcPr>
            <w:tcW w:w="533" w:type="dxa"/>
          </w:tcPr>
          <w:p w:rsidR="00ED4F7B" w:rsidRDefault="00656557">
            <w:pPr>
              <w:pStyle w:val="TableParagraph"/>
              <w:spacing w:line="210" w:lineRule="exact"/>
              <w:ind w:right="48"/>
              <w:jc w:val="center"/>
              <w:rPr>
                <w:sz w:val="20"/>
              </w:rPr>
            </w:pPr>
            <w:r>
              <w:rPr>
                <w:spacing w:val="-5"/>
                <w:sz w:val="20"/>
              </w:rPr>
              <w:t>21.</w:t>
            </w:r>
          </w:p>
        </w:tc>
        <w:tc>
          <w:tcPr>
            <w:tcW w:w="2449" w:type="dxa"/>
          </w:tcPr>
          <w:p w:rsidR="00ED4F7B" w:rsidRDefault="00656557">
            <w:pPr>
              <w:pStyle w:val="TableParagraph"/>
              <w:spacing w:line="210" w:lineRule="exact"/>
              <w:ind w:left="109"/>
              <w:rPr>
                <w:sz w:val="20"/>
              </w:rPr>
            </w:pPr>
            <w:r>
              <w:rPr>
                <w:spacing w:val="-2"/>
                <w:sz w:val="20"/>
              </w:rPr>
              <w:t>Дворник</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16.30</w:t>
            </w:r>
          </w:p>
        </w:tc>
        <w:tc>
          <w:tcPr>
            <w:tcW w:w="2304" w:type="dxa"/>
          </w:tcPr>
          <w:p w:rsidR="00ED4F7B" w:rsidRDefault="00656557">
            <w:pPr>
              <w:pStyle w:val="TableParagraph"/>
              <w:spacing w:line="210" w:lineRule="exact"/>
              <w:ind w:left="22"/>
              <w:jc w:val="center"/>
              <w:rPr>
                <w:sz w:val="20"/>
              </w:rPr>
            </w:pPr>
            <w:r>
              <w:rPr>
                <w:spacing w:val="-2"/>
                <w:sz w:val="20"/>
              </w:rPr>
              <w:t>12.00-12.30</w:t>
            </w:r>
          </w:p>
        </w:tc>
      </w:tr>
    </w:tbl>
    <w:p w:rsidR="00ED4F7B" w:rsidRDefault="00ED4F7B">
      <w:pPr>
        <w:pStyle w:val="TableParagraph"/>
        <w:spacing w:line="210" w:lineRule="exact"/>
        <w:jc w:val="center"/>
        <w:rPr>
          <w:sz w:val="20"/>
        </w:rPr>
        <w:sectPr w:rsidR="00ED4F7B">
          <w:pgSz w:w="11910" w:h="16840"/>
          <w:pgMar w:top="1320" w:right="425" w:bottom="440" w:left="566" w:header="0" w:footer="253" w:gutter="0"/>
          <w:cols w:space="720"/>
        </w:sectPr>
      </w:pPr>
    </w:p>
    <w:p w:rsidR="00ED4F7B" w:rsidRDefault="00ED4F7B">
      <w:pPr>
        <w:pStyle w:val="a3"/>
        <w:spacing w:before="2"/>
        <w:ind w:left="0" w:firstLine="0"/>
        <w:jc w:val="left"/>
        <w:rPr>
          <w:b/>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
        <w:gridCol w:w="2449"/>
        <w:gridCol w:w="1805"/>
        <w:gridCol w:w="1421"/>
        <w:gridCol w:w="1699"/>
        <w:gridCol w:w="2304"/>
      </w:tblGrid>
      <w:tr w:rsidR="00ED4F7B">
        <w:trPr>
          <w:trHeight w:val="690"/>
        </w:trPr>
        <w:tc>
          <w:tcPr>
            <w:tcW w:w="533" w:type="dxa"/>
          </w:tcPr>
          <w:p w:rsidR="00ED4F7B" w:rsidRDefault="00656557">
            <w:pPr>
              <w:pStyle w:val="TableParagraph"/>
              <w:spacing w:before="226"/>
              <w:ind w:right="48"/>
              <w:jc w:val="center"/>
              <w:rPr>
                <w:sz w:val="20"/>
              </w:rPr>
            </w:pPr>
            <w:r>
              <w:rPr>
                <w:spacing w:val="-5"/>
                <w:sz w:val="20"/>
              </w:rPr>
              <w:t>22.</w:t>
            </w:r>
          </w:p>
        </w:tc>
        <w:tc>
          <w:tcPr>
            <w:tcW w:w="2449" w:type="dxa"/>
          </w:tcPr>
          <w:p w:rsidR="00ED4F7B" w:rsidRDefault="00656557">
            <w:pPr>
              <w:pStyle w:val="TableParagraph"/>
              <w:ind w:left="109"/>
              <w:rPr>
                <w:sz w:val="20"/>
              </w:rPr>
            </w:pPr>
            <w:r>
              <w:rPr>
                <w:sz w:val="20"/>
              </w:rPr>
              <w:t>Уборщик</w:t>
            </w:r>
            <w:r>
              <w:rPr>
                <w:spacing w:val="80"/>
                <w:sz w:val="20"/>
              </w:rPr>
              <w:t xml:space="preserve"> </w:t>
            </w:r>
            <w:proofErr w:type="gramStart"/>
            <w:r>
              <w:rPr>
                <w:sz w:val="20"/>
              </w:rPr>
              <w:t>служебных</w:t>
            </w:r>
            <w:proofErr w:type="gramEnd"/>
            <w:r>
              <w:rPr>
                <w:spacing w:val="80"/>
                <w:sz w:val="20"/>
              </w:rPr>
              <w:t xml:space="preserve"> </w:t>
            </w:r>
            <w:r>
              <w:rPr>
                <w:sz w:val="20"/>
              </w:rPr>
              <w:t xml:space="preserve">и </w:t>
            </w:r>
            <w:r>
              <w:rPr>
                <w:spacing w:val="-2"/>
                <w:sz w:val="20"/>
              </w:rPr>
              <w:t>производственных</w:t>
            </w:r>
          </w:p>
          <w:p w:rsidR="00ED4F7B" w:rsidRDefault="00656557">
            <w:pPr>
              <w:pStyle w:val="TableParagraph"/>
              <w:spacing w:line="215" w:lineRule="exact"/>
              <w:ind w:left="109"/>
              <w:rPr>
                <w:sz w:val="20"/>
              </w:rPr>
            </w:pPr>
            <w:r>
              <w:rPr>
                <w:spacing w:val="-2"/>
                <w:sz w:val="20"/>
              </w:rPr>
              <w:t>помещений</w:t>
            </w:r>
          </w:p>
        </w:tc>
        <w:tc>
          <w:tcPr>
            <w:tcW w:w="1805" w:type="dxa"/>
          </w:tcPr>
          <w:p w:rsidR="00ED4F7B" w:rsidRDefault="00656557">
            <w:pPr>
              <w:pStyle w:val="TableParagraph"/>
              <w:spacing w:before="226"/>
              <w:ind w:left="84" w:right="84"/>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before="110"/>
              <w:ind w:left="326"/>
              <w:rPr>
                <w:sz w:val="20"/>
              </w:rPr>
            </w:pPr>
            <w:r>
              <w:rPr>
                <w:sz w:val="20"/>
              </w:rPr>
              <w:t>1 см</w:t>
            </w:r>
            <w:r>
              <w:rPr>
                <w:spacing w:val="-2"/>
                <w:sz w:val="20"/>
              </w:rPr>
              <w:t xml:space="preserve"> </w:t>
            </w:r>
            <w:r>
              <w:rPr>
                <w:spacing w:val="-4"/>
                <w:sz w:val="20"/>
              </w:rPr>
              <w:t>6.00</w:t>
            </w:r>
          </w:p>
          <w:p w:rsidR="00ED4F7B" w:rsidRDefault="00656557">
            <w:pPr>
              <w:pStyle w:val="TableParagraph"/>
              <w:spacing w:before="1"/>
              <w:ind w:left="326"/>
              <w:rPr>
                <w:sz w:val="20"/>
              </w:rPr>
            </w:pPr>
            <w:r>
              <w:rPr>
                <w:sz w:val="20"/>
              </w:rPr>
              <w:t>2</w:t>
            </w:r>
            <w:r>
              <w:rPr>
                <w:spacing w:val="2"/>
                <w:sz w:val="20"/>
              </w:rPr>
              <w:t xml:space="preserve"> </w:t>
            </w:r>
            <w:r>
              <w:rPr>
                <w:spacing w:val="-2"/>
                <w:sz w:val="20"/>
              </w:rPr>
              <w:t>см.9.30</w:t>
            </w:r>
          </w:p>
        </w:tc>
        <w:tc>
          <w:tcPr>
            <w:tcW w:w="1699" w:type="dxa"/>
          </w:tcPr>
          <w:p w:rsidR="00ED4F7B" w:rsidRDefault="00656557">
            <w:pPr>
              <w:pStyle w:val="TableParagraph"/>
              <w:spacing w:before="110"/>
              <w:ind w:left="6"/>
              <w:jc w:val="center"/>
              <w:rPr>
                <w:sz w:val="20"/>
              </w:rPr>
            </w:pPr>
            <w:r>
              <w:rPr>
                <w:spacing w:val="-2"/>
                <w:sz w:val="20"/>
              </w:rPr>
              <w:t>14.30</w:t>
            </w:r>
          </w:p>
          <w:p w:rsidR="00ED4F7B" w:rsidRDefault="00656557">
            <w:pPr>
              <w:pStyle w:val="TableParagraph"/>
              <w:spacing w:before="1"/>
              <w:ind w:left="6"/>
              <w:jc w:val="center"/>
              <w:rPr>
                <w:sz w:val="20"/>
              </w:rPr>
            </w:pPr>
            <w:r>
              <w:rPr>
                <w:spacing w:val="-2"/>
                <w:sz w:val="20"/>
              </w:rPr>
              <w:t>18.00</w:t>
            </w:r>
          </w:p>
        </w:tc>
        <w:tc>
          <w:tcPr>
            <w:tcW w:w="2304" w:type="dxa"/>
          </w:tcPr>
          <w:p w:rsidR="00ED4F7B" w:rsidRDefault="00656557">
            <w:pPr>
              <w:pStyle w:val="TableParagraph"/>
              <w:spacing w:before="226"/>
              <w:ind w:left="22"/>
              <w:jc w:val="center"/>
              <w:rPr>
                <w:sz w:val="20"/>
              </w:rPr>
            </w:pPr>
            <w:r>
              <w:rPr>
                <w:spacing w:val="-2"/>
                <w:sz w:val="20"/>
              </w:rPr>
              <w:t>12.00-12.30</w:t>
            </w:r>
          </w:p>
        </w:tc>
      </w:tr>
      <w:tr w:rsidR="00ED4F7B">
        <w:trPr>
          <w:trHeight w:val="461"/>
        </w:trPr>
        <w:tc>
          <w:tcPr>
            <w:tcW w:w="533" w:type="dxa"/>
          </w:tcPr>
          <w:p w:rsidR="00ED4F7B" w:rsidRDefault="00656557">
            <w:pPr>
              <w:pStyle w:val="TableParagraph"/>
              <w:spacing w:before="110"/>
              <w:ind w:right="48"/>
              <w:jc w:val="center"/>
              <w:rPr>
                <w:sz w:val="20"/>
              </w:rPr>
            </w:pPr>
            <w:r>
              <w:rPr>
                <w:spacing w:val="-5"/>
                <w:sz w:val="20"/>
              </w:rPr>
              <w:t>23.</w:t>
            </w:r>
          </w:p>
        </w:tc>
        <w:tc>
          <w:tcPr>
            <w:tcW w:w="2449" w:type="dxa"/>
          </w:tcPr>
          <w:p w:rsidR="00ED4F7B" w:rsidRDefault="00656557">
            <w:pPr>
              <w:pStyle w:val="TableParagraph"/>
              <w:spacing w:line="225" w:lineRule="exact"/>
              <w:ind w:left="109"/>
              <w:rPr>
                <w:sz w:val="20"/>
              </w:rPr>
            </w:pPr>
            <w:r>
              <w:rPr>
                <w:sz w:val="20"/>
              </w:rPr>
              <w:t>Сторож</w:t>
            </w:r>
            <w:r>
              <w:rPr>
                <w:spacing w:val="-12"/>
                <w:sz w:val="20"/>
              </w:rPr>
              <w:t xml:space="preserve"> </w:t>
            </w:r>
            <w:r>
              <w:rPr>
                <w:spacing w:val="-2"/>
                <w:sz w:val="20"/>
              </w:rPr>
              <w:t>(вахтер)</w:t>
            </w:r>
          </w:p>
        </w:tc>
        <w:tc>
          <w:tcPr>
            <w:tcW w:w="1805" w:type="dxa"/>
          </w:tcPr>
          <w:p w:rsidR="00ED4F7B" w:rsidRDefault="00656557">
            <w:pPr>
              <w:pStyle w:val="TableParagraph"/>
              <w:spacing w:before="110"/>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25" w:lineRule="exact"/>
              <w:ind w:left="326"/>
              <w:rPr>
                <w:sz w:val="20"/>
              </w:rPr>
            </w:pPr>
            <w:r>
              <w:rPr>
                <w:sz w:val="20"/>
              </w:rPr>
              <w:t>1 см</w:t>
            </w:r>
            <w:r>
              <w:rPr>
                <w:spacing w:val="-2"/>
                <w:sz w:val="20"/>
              </w:rPr>
              <w:t xml:space="preserve"> </w:t>
            </w:r>
            <w:r>
              <w:rPr>
                <w:spacing w:val="-4"/>
                <w:sz w:val="20"/>
              </w:rPr>
              <w:t>6.00</w:t>
            </w:r>
          </w:p>
          <w:p w:rsidR="00ED4F7B" w:rsidRDefault="00656557">
            <w:pPr>
              <w:pStyle w:val="TableParagraph"/>
              <w:spacing w:before="1" w:line="215" w:lineRule="exact"/>
              <w:ind w:left="326"/>
              <w:rPr>
                <w:sz w:val="20"/>
              </w:rPr>
            </w:pPr>
            <w:r>
              <w:rPr>
                <w:sz w:val="20"/>
              </w:rPr>
              <w:t>2</w:t>
            </w:r>
            <w:r>
              <w:rPr>
                <w:spacing w:val="2"/>
                <w:sz w:val="20"/>
              </w:rPr>
              <w:t xml:space="preserve"> </w:t>
            </w:r>
            <w:r>
              <w:rPr>
                <w:spacing w:val="-2"/>
                <w:sz w:val="20"/>
              </w:rPr>
              <w:t>см.9.30</w:t>
            </w:r>
          </w:p>
        </w:tc>
        <w:tc>
          <w:tcPr>
            <w:tcW w:w="1699" w:type="dxa"/>
          </w:tcPr>
          <w:p w:rsidR="00ED4F7B" w:rsidRDefault="00656557">
            <w:pPr>
              <w:pStyle w:val="TableParagraph"/>
              <w:spacing w:line="225" w:lineRule="exact"/>
              <w:ind w:left="6"/>
              <w:jc w:val="center"/>
              <w:rPr>
                <w:sz w:val="20"/>
              </w:rPr>
            </w:pPr>
            <w:r>
              <w:rPr>
                <w:spacing w:val="-2"/>
                <w:sz w:val="20"/>
              </w:rPr>
              <w:t>14.30</w:t>
            </w:r>
          </w:p>
          <w:p w:rsidR="00ED4F7B" w:rsidRDefault="00656557">
            <w:pPr>
              <w:pStyle w:val="TableParagraph"/>
              <w:spacing w:before="1" w:line="215" w:lineRule="exact"/>
              <w:ind w:left="6"/>
              <w:jc w:val="center"/>
              <w:rPr>
                <w:sz w:val="20"/>
              </w:rPr>
            </w:pPr>
            <w:r>
              <w:rPr>
                <w:spacing w:val="-2"/>
                <w:sz w:val="20"/>
              </w:rPr>
              <w:t>18.00</w:t>
            </w:r>
          </w:p>
        </w:tc>
        <w:tc>
          <w:tcPr>
            <w:tcW w:w="2304" w:type="dxa"/>
          </w:tcPr>
          <w:p w:rsidR="00ED4F7B" w:rsidRDefault="00656557">
            <w:pPr>
              <w:pStyle w:val="TableParagraph"/>
              <w:spacing w:before="110"/>
              <w:ind w:left="22"/>
              <w:jc w:val="center"/>
              <w:rPr>
                <w:sz w:val="20"/>
              </w:rPr>
            </w:pPr>
            <w:r>
              <w:rPr>
                <w:spacing w:val="-2"/>
                <w:sz w:val="20"/>
              </w:rPr>
              <w:t>12.00-12.30</w:t>
            </w:r>
          </w:p>
        </w:tc>
      </w:tr>
      <w:tr w:rsidR="00ED4F7B">
        <w:trPr>
          <w:trHeight w:val="460"/>
        </w:trPr>
        <w:tc>
          <w:tcPr>
            <w:tcW w:w="533" w:type="dxa"/>
          </w:tcPr>
          <w:p w:rsidR="00ED4F7B" w:rsidRDefault="00656557">
            <w:pPr>
              <w:pStyle w:val="TableParagraph"/>
              <w:spacing w:before="110"/>
              <w:ind w:right="48"/>
              <w:jc w:val="center"/>
              <w:rPr>
                <w:sz w:val="20"/>
              </w:rPr>
            </w:pPr>
            <w:r>
              <w:rPr>
                <w:spacing w:val="-5"/>
                <w:sz w:val="20"/>
              </w:rPr>
              <w:t>24.</w:t>
            </w:r>
          </w:p>
        </w:tc>
        <w:tc>
          <w:tcPr>
            <w:tcW w:w="2449" w:type="dxa"/>
          </w:tcPr>
          <w:p w:rsidR="00ED4F7B" w:rsidRDefault="00656557">
            <w:pPr>
              <w:pStyle w:val="TableParagraph"/>
              <w:spacing w:line="225" w:lineRule="exact"/>
              <w:ind w:left="109"/>
              <w:rPr>
                <w:sz w:val="20"/>
              </w:rPr>
            </w:pPr>
            <w:r>
              <w:rPr>
                <w:sz w:val="20"/>
              </w:rPr>
              <w:t>Сторож</w:t>
            </w:r>
            <w:r>
              <w:rPr>
                <w:spacing w:val="-7"/>
                <w:sz w:val="20"/>
              </w:rPr>
              <w:t xml:space="preserve"> </w:t>
            </w:r>
            <w:r>
              <w:rPr>
                <w:sz w:val="20"/>
              </w:rPr>
              <w:t>(вахтер)</w:t>
            </w:r>
            <w:r>
              <w:rPr>
                <w:spacing w:val="-6"/>
                <w:sz w:val="20"/>
              </w:rPr>
              <w:t xml:space="preserve"> </w:t>
            </w:r>
            <w:r>
              <w:rPr>
                <w:spacing w:val="-2"/>
                <w:sz w:val="20"/>
              </w:rPr>
              <w:t>ночной</w:t>
            </w:r>
          </w:p>
        </w:tc>
        <w:tc>
          <w:tcPr>
            <w:tcW w:w="1805" w:type="dxa"/>
          </w:tcPr>
          <w:p w:rsidR="00ED4F7B" w:rsidRDefault="00ED4F7B">
            <w:pPr>
              <w:pStyle w:val="TableParagraph"/>
              <w:rPr>
                <w:sz w:val="20"/>
              </w:rPr>
            </w:pPr>
          </w:p>
        </w:tc>
        <w:tc>
          <w:tcPr>
            <w:tcW w:w="3120" w:type="dxa"/>
            <w:gridSpan w:val="2"/>
          </w:tcPr>
          <w:p w:rsidR="00ED4F7B" w:rsidRDefault="00656557">
            <w:pPr>
              <w:pStyle w:val="TableParagraph"/>
              <w:spacing w:line="225" w:lineRule="exact"/>
              <w:ind w:left="24"/>
              <w:jc w:val="center"/>
              <w:rPr>
                <w:sz w:val="20"/>
              </w:rPr>
            </w:pPr>
            <w:r>
              <w:rPr>
                <w:sz w:val="20"/>
              </w:rPr>
              <w:t>Согласно</w:t>
            </w:r>
            <w:r>
              <w:rPr>
                <w:spacing w:val="-5"/>
                <w:sz w:val="20"/>
              </w:rPr>
              <w:t xml:space="preserve"> </w:t>
            </w:r>
            <w:r>
              <w:rPr>
                <w:spacing w:val="-2"/>
                <w:sz w:val="20"/>
              </w:rPr>
              <w:t>утвержденному</w:t>
            </w:r>
          </w:p>
          <w:p w:rsidR="00ED4F7B" w:rsidRDefault="00656557">
            <w:pPr>
              <w:pStyle w:val="TableParagraph"/>
              <w:spacing w:line="215" w:lineRule="exact"/>
              <w:ind w:left="24" w:right="5"/>
              <w:jc w:val="center"/>
              <w:rPr>
                <w:sz w:val="20"/>
              </w:rPr>
            </w:pPr>
            <w:r>
              <w:rPr>
                <w:spacing w:val="-2"/>
                <w:sz w:val="20"/>
              </w:rPr>
              <w:t>графику</w:t>
            </w:r>
          </w:p>
        </w:tc>
        <w:tc>
          <w:tcPr>
            <w:tcW w:w="2304" w:type="dxa"/>
          </w:tcPr>
          <w:p w:rsidR="00ED4F7B" w:rsidRDefault="00ED4F7B">
            <w:pPr>
              <w:pStyle w:val="TableParagraph"/>
              <w:rPr>
                <w:sz w:val="20"/>
              </w:rPr>
            </w:pPr>
          </w:p>
        </w:tc>
      </w:tr>
      <w:tr w:rsidR="00ED4F7B">
        <w:trPr>
          <w:trHeight w:val="230"/>
        </w:trPr>
        <w:tc>
          <w:tcPr>
            <w:tcW w:w="533" w:type="dxa"/>
          </w:tcPr>
          <w:p w:rsidR="00ED4F7B" w:rsidRDefault="00656557">
            <w:pPr>
              <w:pStyle w:val="TableParagraph"/>
              <w:spacing w:line="210" w:lineRule="exact"/>
              <w:ind w:right="48"/>
              <w:jc w:val="center"/>
              <w:rPr>
                <w:sz w:val="20"/>
              </w:rPr>
            </w:pPr>
            <w:r>
              <w:rPr>
                <w:spacing w:val="-5"/>
                <w:sz w:val="20"/>
              </w:rPr>
              <w:t>25.</w:t>
            </w:r>
          </w:p>
        </w:tc>
        <w:tc>
          <w:tcPr>
            <w:tcW w:w="2449" w:type="dxa"/>
          </w:tcPr>
          <w:p w:rsidR="00ED4F7B" w:rsidRDefault="00656557">
            <w:pPr>
              <w:pStyle w:val="TableParagraph"/>
              <w:spacing w:line="210" w:lineRule="exact"/>
              <w:ind w:left="109"/>
              <w:rPr>
                <w:sz w:val="20"/>
              </w:rPr>
            </w:pPr>
            <w:r>
              <w:rPr>
                <w:spacing w:val="-2"/>
                <w:sz w:val="20"/>
              </w:rPr>
              <w:t>Бухгалтер</w:t>
            </w:r>
          </w:p>
        </w:tc>
        <w:tc>
          <w:tcPr>
            <w:tcW w:w="1805" w:type="dxa"/>
          </w:tcPr>
          <w:p w:rsidR="00ED4F7B" w:rsidRDefault="00656557">
            <w:pPr>
              <w:pStyle w:val="TableParagraph"/>
              <w:spacing w:line="210" w:lineRule="exact"/>
              <w:ind w:left="84" w:right="85"/>
              <w:jc w:val="center"/>
              <w:rPr>
                <w:sz w:val="20"/>
              </w:rPr>
            </w:pPr>
            <w:r>
              <w:rPr>
                <w:sz w:val="20"/>
              </w:rPr>
              <w:t>8</w:t>
            </w:r>
            <w:r>
              <w:rPr>
                <w:spacing w:val="2"/>
                <w:sz w:val="20"/>
              </w:rPr>
              <w:t xml:space="preserve"> </w:t>
            </w:r>
            <w:r>
              <w:rPr>
                <w:spacing w:val="-2"/>
                <w:sz w:val="20"/>
              </w:rPr>
              <w:t>часов</w:t>
            </w:r>
          </w:p>
        </w:tc>
        <w:tc>
          <w:tcPr>
            <w:tcW w:w="1421" w:type="dxa"/>
          </w:tcPr>
          <w:p w:rsidR="00ED4F7B" w:rsidRDefault="00656557">
            <w:pPr>
              <w:pStyle w:val="TableParagraph"/>
              <w:spacing w:line="210" w:lineRule="exact"/>
              <w:ind w:left="14" w:right="4"/>
              <w:jc w:val="center"/>
              <w:rPr>
                <w:sz w:val="20"/>
              </w:rPr>
            </w:pPr>
            <w:r>
              <w:rPr>
                <w:spacing w:val="-4"/>
                <w:sz w:val="20"/>
              </w:rPr>
              <w:t>8.00</w:t>
            </w:r>
          </w:p>
        </w:tc>
        <w:tc>
          <w:tcPr>
            <w:tcW w:w="1699" w:type="dxa"/>
          </w:tcPr>
          <w:p w:rsidR="00ED4F7B" w:rsidRDefault="00656557">
            <w:pPr>
              <w:pStyle w:val="TableParagraph"/>
              <w:spacing w:line="210" w:lineRule="exact"/>
              <w:ind w:left="6"/>
              <w:jc w:val="center"/>
              <w:rPr>
                <w:sz w:val="20"/>
              </w:rPr>
            </w:pPr>
            <w:r>
              <w:rPr>
                <w:spacing w:val="-2"/>
                <w:sz w:val="20"/>
              </w:rPr>
              <w:t>17.00</w:t>
            </w:r>
          </w:p>
        </w:tc>
        <w:tc>
          <w:tcPr>
            <w:tcW w:w="2304" w:type="dxa"/>
          </w:tcPr>
          <w:p w:rsidR="00ED4F7B" w:rsidRDefault="00656557">
            <w:pPr>
              <w:pStyle w:val="TableParagraph"/>
              <w:spacing w:line="210" w:lineRule="exact"/>
              <w:ind w:left="22"/>
              <w:jc w:val="center"/>
              <w:rPr>
                <w:sz w:val="20"/>
              </w:rPr>
            </w:pPr>
            <w:r>
              <w:rPr>
                <w:spacing w:val="-2"/>
                <w:sz w:val="20"/>
              </w:rPr>
              <w:t>12.00-13.00</w:t>
            </w:r>
          </w:p>
        </w:tc>
      </w:tr>
    </w:tbl>
    <w:p w:rsidR="00ED4F7B" w:rsidRDefault="00ED4F7B">
      <w:pPr>
        <w:pStyle w:val="TableParagraph"/>
        <w:spacing w:line="210" w:lineRule="exact"/>
        <w:jc w:val="center"/>
        <w:rPr>
          <w:sz w:val="20"/>
        </w:rPr>
        <w:sectPr w:rsidR="00ED4F7B">
          <w:pgSz w:w="11910" w:h="16840"/>
          <w:pgMar w:top="1320" w:right="425" w:bottom="440" w:left="566" w:header="0" w:footer="253" w:gutter="0"/>
          <w:cols w:space="720"/>
        </w:sectPr>
      </w:pPr>
    </w:p>
    <w:p w:rsidR="00ED4F7B" w:rsidRDefault="00527079">
      <w:pPr>
        <w:rPr>
          <w:sz w:val="28"/>
        </w:rPr>
        <w:sectPr w:rsidR="00ED4F7B">
          <w:pgSz w:w="11910" w:h="16840"/>
          <w:pgMar w:top="1320" w:right="425" w:bottom="440" w:left="566" w:header="0" w:footer="253" w:gutter="0"/>
          <w:cols w:space="720"/>
        </w:sectPr>
      </w:pPr>
      <w:r>
        <w:rPr>
          <w:noProof/>
          <w:sz w:val="28"/>
          <w:lang w:eastAsia="ru-RU"/>
        </w:rPr>
        <w:lastRenderedPageBreak/>
        <w:drawing>
          <wp:inline distT="0" distB="0" distL="0" distR="0">
            <wp:extent cx="6774180" cy="9575800"/>
            <wp:effectExtent l="19050" t="0" r="7620" b="0"/>
            <wp:docPr id="25" name="Рисунок 24" descr="коллективный 82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82 страница.jpg"/>
                    <pic:cNvPicPr/>
                  </pic:nvPicPr>
                  <pic:blipFill>
                    <a:blip r:embed="rId21" cstate="print"/>
                    <a:stretch>
                      <a:fillRect/>
                    </a:stretch>
                  </pic:blipFill>
                  <pic:spPr>
                    <a:xfrm>
                      <a:off x="0" y="0"/>
                      <a:ext cx="6774180" cy="9575800"/>
                    </a:xfrm>
                    <a:prstGeom prst="rect">
                      <a:avLst/>
                    </a:prstGeom>
                  </pic:spPr>
                </pic:pic>
              </a:graphicData>
            </a:graphic>
          </wp:inline>
        </w:drawing>
      </w:r>
    </w:p>
    <w:p w:rsidR="00ED4F7B" w:rsidRDefault="00527079">
      <w:pPr>
        <w:pStyle w:val="a4"/>
        <w:spacing w:line="274" w:lineRule="exact"/>
        <w:jc w:val="left"/>
        <w:rPr>
          <w:sz w:val="24"/>
        </w:rPr>
        <w:sectPr w:rsidR="00ED4F7B">
          <w:pgSz w:w="11910" w:h="16840"/>
          <w:pgMar w:top="1040" w:right="425" w:bottom="440" w:left="566" w:header="0" w:footer="253" w:gutter="0"/>
          <w:cols w:space="720"/>
        </w:sectPr>
      </w:pPr>
      <w:r>
        <w:rPr>
          <w:noProof/>
          <w:sz w:val="24"/>
          <w:lang w:eastAsia="ru-RU"/>
        </w:rPr>
        <w:lastRenderedPageBreak/>
        <w:drawing>
          <wp:anchor distT="0" distB="0" distL="114300" distR="114300" simplePos="0" relativeHeight="487617536" behindDoc="0" locked="0" layoutInCell="1" allowOverlap="1">
            <wp:simplePos x="1181100" y="-8953500"/>
            <wp:positionH relativeFrom="margin">
              <wp:align>center</wp:align>
            </wp:positionH>
            <wp:positionV relativeFrom="margin">
              <wp:align>center</wp:align>
            </wp:positionV>
            <wp:extent cx="6896100" cy="9753600"/>
            <wp:effectExtent l="19050" t="0" r="0" b="0"/>
            <wp:wrapSquare wrapText="bothSides"/>
            <wp:docPr id="53" name="Рисунок 52" descr="коллективный 83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83 страница.jpg"/>
                    <pic:cNvPicPr/>
                  </pic:nvPicPr>
                  <pic:blipFill>
                    <a:blip r:embed="rId22" cstate="print"/>
                    <a:stretch>
                      <a:fillRect/>
                    </a:stretch>
                  </pic:blipFill>
                  <pic:spPr>
                    <a:xfrm>
                      <a:off x="0" y="0"/>
                      <a:ext cx="6896100" cy="9753600"/>
                    </a:xfrm>
                    <a:prstGeom prst="rect">
                      <a:avLst/>
                    </a:prstGeom>
                  </pic:spPr>
                </pic:pic>
              </a:graphicData>
            </a:graphic>
          </wp:anchor>
        </w:drawing>
      </w:r>
    </w:p>
    <w:p w:rsidR="00ED4F7B" w:rsidRDefault="00656557">
      <w:pPr>
        <w:pStyle w:val="a3"/>
        <w:spacing w:before="66"/>
        <w:ind w:right="139" w:firstLine="0"/>
      </w:pPr>
      <w:proofErr w:type="gramStart"/>
      <w:r>
        <w:lastRenderedPageBreak/>
        <w:t>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w:t>
      </w:r>
      <w:proofErr w:type="gramEnd"/>
      <w:r>
        <w:t xml:space="preserve"> указанных периодов.</w:t>
      </w:r>
    </w:p>
    <w:p w:rsidR="00ED4F7B" w:rsidRDefault="00656557">
      <w:pPr>
        <w:pStyle w:val="a4"/>
        <w:numPr>
          <w:ilvl w:val="1"/>
          <w:numId w:val="85"/>
        </w:numPr>
        <w:tabs>
          <w:tab w:val="left" w:pos="1522"/>
        </w:tabs>
        <w:spacing w:before="1"/>
        <w:ind w:left="1522" w:hanging="245"/>
        <w:jc w:val="both"/>
        <w:rPr>
          <w:sz w:val="24"/>
        </w:rPr>
      </w:pPr>
      <w:bookmarkStart w:id="18" w:name="5._Руководитель_МБДОУ:"/>
      <w:bookmarkEnd w:id="18"/>
      <w:r>
        <w:rPr>
          <w:sz w:val="24"/>
        </w:rPr>
        <w:t>Руководитель</w:t>
      </w:r>
      <w:r>
        <w:rPr>
          <w:spacing w:val="-11"/>
          <w:sz w:val="24"/>
        </w:rPr>
        <w:t xml:space="preserve"> </w:t>
      </w:r>
      <w:r>
        <w:rPr>
          <w:spacing w:val="-2"/>
          <w:sz w:val="24"/>
        </w:rPr>
        <w:t>МБДОУ:</w:t>
      </w:r>
    </w:p>
    <w:p w:rsidR="00ED4F7B" w:rsidRDefault="00656557">
      <w:pPr>
        <w:pStyle w:val="a4"/>
        <w:numPr>
          <w:ilvl w:val="2"/>
          <w:numId w:val="85"/>
        </w:numPr>
        <w:tabs>
          <w:tab w:val="left" w:pos="1983"/>
        </w:tabs>
        <w:spacing w:before="5"/>
        <w:ind w:left="567" w:right="137" w:firstLine="710"/>
        <w:rPr>
          <w:sz w:val="24"/>
        </w:rPr>
      </w:pPr>
      <w:r>
        <w:rPr>
          <w:sz w:val="24"/>
        </w:rPr>
        <w:t xml:space="preserve">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w:t>
      </w:r>
      <w:r>
        <w:rPr>
          <w:spacing w:val="-2"/>
          <w:sz w:val="24"/>
        </w:rPr>
        <w:t>работников;</w:t>
      </w:r>
    </w:p>
    <w:p w:rsidR="00ED4F7B" w:rsidRDefault="00656557">
      <w:pPr>
        <w:pStyle w:val="a4"/>
        <w:numPr>
          <w:ilvl w:val="2"/>
          <w:numId w:val="85"/>
        </w:numPr>
        <w:tabs>
          <w:tab w:val="left" w:pos="1983"/>
        </w:tabs>
        <w:spacing w:line="237" w:lineRule="auto"/>
        <w:ind w:left="567" w:right="135" w:firstLine="710"/>
        <w:rPr>
          <w:sz w:val="24"/>
        </w:rPr>
      </w:pPr>
      <w:r>
        <w:rPr>
          <w:sz w:val="24"/>
        </w:rPr>
        <w:t>ежегодно составляют и утверждают на работников дошкольных образовательных организаций тарификационные списки;</w:t>
      </w:r>
    </w:p>
    <w:p w:rsidR="00ED4F7B" w:rsidRDefault="00656557">
      <w:pPr>
        <w:pStyle w:val="a4"/>
        <w:numPr>
          <w:ilvl w:val="2"/>
          <w:numId w:val="85"/>
        </w:numPr>
        <w:tabs>
          <w:tab w:val="left" w:pos="1983"/>
        </w:tabs>
        <w:spacing w:before="6" w:line="237" w:lineRule="auto"/>
        <w:ind w:left="567" w:right="148" w:firstLine="710"/>
        <w:rPr>
          <w:sz w:val="24"/>
        </w:rPr>
      </w:pPr>
      <w:r>
        <w:rPr>
          <w:sz w:val="24"/>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ED4F7B" w:rsidRDefault="00656557">
      <w:pPr>
        <w:pStyle w:val="a4"/>
        <w:numPr>
          <w:ilvl w:val="1"/>
          <w:numId w:val="85"/>
        </w:numPr>
        <w:tabs>
          <w:tab w:val="left" w:pos="1522"/>
        </w:tabs>
        <w:spacing w:line="274" w:lineRule="exact"/>
        <w:ind w:left="1522" w:hanging="245"/>
        <w:jc w:val="both"/>
        <w:rPr>
          <w:sz w:val="24"/>
        </w:rPr>
      </w:pPr>
      <w:r>
        <w:rPr>
          <w:sz w:val="24"/>
        </w:rPr>
        <w:t>Учредители</w:t>
      </w:r>
      <w:r>
        <w:rPr>
          <w:spacing w:val="-8"/>
          <w:sz w:val="24"/>
        </w:rPr>
        <w:t xml:space="preserve"> </w:t>
      </w:r>
      <w:r>
        <w:rPr>
          <w:sz w:val="24"/>
        </w:rPr>
        <w:t>дошкольных</w:t>
      </w:r>
      <w:r>
        <w:rPr>
          <w:spacing w:val="-11"/>
          <w:sz w:val="24"/>
        </w:rPr>
        <w:t xml:space="preserve"> </w:t>
      </w:r>
      <w:r>
        <w:rPr>
          <w:sz w:val="24"/>
        </w:rPr>
        <w:t>образовательных</w:t>
      </w:r>
      <w:r>
        <w:rPr>
          <w:spacing w:val="-10"/>
          <w:sz w:val="24"/>
        </w:rPr>
        <w:t xml:space="preserve"> </w:t>
      </w:r>
      <w:r>
        <w:rPr>
          <w:spacing w:val="-2"/>
          <w:sz w:val="24"/>
        </w:rPr>
        <w:t>организаций:</w:t>
      </w:r>
    </w:p>
    <w:p w:rsidR="00ED4F7B" w:rsidRDefault="00656557">
      <w:pPr>
        <w:pStyle w:val="a4"/>
        <w:numPr>
          <w:ilvl w:val="2"/>
          <w:numId w:val="85"/>
        </w:numPr>
        <w:tabs>
          <w:tab w:val="left" w:pos="1983"/>
        </w:tabs>
        <w:spacing w:before="7" w:line="237" w:lineRule="auto"/>
        <w:ind w:left="567" w:right="139" w:firstLine="710"/>
        <w:rPr>
          <w:sz w:val="24"/>
        </w:rPr>
      </w:pPr>
      <w:r>
        <w:rPr>
          <w:sz w:val="24"/>
        </w:rPr>
        <w:t>ежегодно утверждают должностные оклады руководителям дошкольных образовательных организаций на начало учебного года;</w:t>
      </w:r>
    </w:p>
    <w:p w:rsidR="00ED4F7B" w:rsidRDefault="00656557">
      <w:pPr>
        <w:pStyle w:val="a4"/>
        <w:numPr>
          <w:ilvl w:val="2"/>
          <w:numId w:val="85"/>
        </w:numPr>
        <w:tabs>
          <w:tab w:val="left" w:pos="1983"/>
        </w:tabs>
        <w:spacing w:before="7" w:line="237" w:lineRule="auto"/>
        <w:ind w:left="567" w:right="145" w:firstLine="710"/>
        <w:rPr>
          <w:sz w:val="24"/>
        </w:rPr>
      </w:pPr>
      <w:bookmarkStart w:id="19" w:name="_осуществляют_оценку_эффективности_деят"/>
      <w:bookmarkEnd w:id="19"/>
      <w:r>
        <w:rPr>
          <w:sz w:val="24"/>
        </w:rPr>
        <w:t>осуществляют оценку эффективности деятельности руководителей дошкольных образовательных</w:t>
      </w:r>
      <w:r>
        <w:rPr>
          <w:spacing w:val="-7"/>
          <w:sz w:val="24"/>
        </w:rPr>
        <w:t xml:space="preserve"> </w:t>
      </w:r>
      <w:r>
        <w:rPr>
          <w:sz w:val="24"/>
        </w:rPr>
        <w:t>организаций,</w:t>
      </w:r>
      <w:r>
        <w:rPr>
          <w:spacing w:val="-5"/>
          <w:sz w:val="24"/>
        </w:rPr>
        <w:t xml:space="preserve"> </w:t>
      </w:r>
      <w:r>
        <w:rPr>
          <w:sz w:val="24"/>
        </w:rPr>
        <w:t>на</w:t>
      </w:r>
      <w:r>
        <w:rPr>
          <w:spacing w:val="-8"/>
          <w:sz w:val="24"/>
        </w:rPr>
        <w:t xml:space="preserve"> </w:t>
      </w:r>
      <w:r>
        <w:rPr>
          <w:sz w:val="24"/>
        </w:rPr>
        <w:t>основании</w:t>
      </w:r>
      <w:r>
        <w:rPr>
          <w:spacing w:val="-6"/>
          <w:sz w:val="24"/>
        </w:rPr>
        <w:t xml:space="preserve"> </w:t>
      </w:r>
      <w:r>
        <w:rPr>
          <w:sz w:val="24"/>
        </w:rPr>
        <w:t>которой</w:t>
      </w:r>
      <w:r>
        <w:rPr>
          <w:spacing w:val="-6"/>
          <w:sz w:val="24"/>
        </w:rPr>
        <w:t xml:space="preserve"> </w:t>
      </w:r>
      <w:r>
        <w:rPr>
          <w:sz w:val="24"/>
        </w:rPr>
        <w:t>устанавливают</w:t>
      </w:r>
      <w:r>
        <w:rPr>
          <w:spacing w:val="-2"/>
          <w:sz w:val="24"/>
        </w:rPr>
        <w:t xml:space="preserve"> </w:t>
      </w:r>
      <w:r>
        <w:rPr>
          <w:sz w:val="24"/>
        </w:rPr>
        <w:t>им</w:t>
      </w:r>
      <w:r>
        <w:rPr>
          <w:spacing w:val="-1"/>
          <w:sz w:val="24"/>
        </w:rPr>
        <w:t xml:space="preserve"> </w:t>
      </w:r>
      <w:r>
        <w:rPr>
          <w:sz w:val="24"/>
        </w:rPr>
        <w:t>стимулирующие</w:t>
      </w:r>
      <w:r>
        <w:rPr>
          <w:spacing w:val="-3"/>
          <w:sz w:val="24"/>
        </w:rPr>
        <w:t xml:space="preserve"> </w:t>
      </w:r>
      <w:r>
        <w:rPr>
          <w:sz w:val="24"/>
        </w:rPr>
        <w:t>выплаты.</w:t>
      </w:r>
    </w:p>
    <w:p w:rsidR="00ED4F7B" w:rsidRDefault="00ED4F7B">
      <w:pPr>
        <w:pStyle w:val="a3"/>
        <w:spacing w:before="7"/>
        <w:ind w:left="0" w:firstLine="0"/>
        <w:jc w:val="left"/>
      </w:pPr>
    </w:p>
    <w:p w:rsidR="00ED4F7B" w:rsidRDefault="00656557">
      <w:pPr>
        <w:pStyle w:val="Heading3"/>
        <w:numPr>
          <w:ilvl w:val="0"/>
          <w:numId w:val="85"/>
        </w:numPr>
        <w:tabs>
          <w:tab w:val="left" w:pos="2042"/>
          <w:tab w:val="left" w:pos="5273"/>
        </w:tabs>
        <w:spacing w:line="237" w:lineRule="auto"/>
        <w:ind w:left="5273" w:right="604" w:hanging="3535"/>
        <w:jc w:val="left"/>
      </w:pPr>
      <w:bookmarkStart w:id="20" w:name="II._Определение_базовых_окладов_работник"/>
      <w:bookmarkEnd w:id="20"/>
      <w:r>
        <w:t>Определение</w:t>
      </w:r>
      <w:r>
        <w:rPr>
          <w:spacing w:val="-4"/>
        </w:rPr>
        <w:t xml:space="preserve"> </w:t>
      </w:r>
      <w:r>
        <w:t>базовых</w:t>
      </w:r>
      <w:r>
        <w:rPr>
          <w:spacing w:val="-8"/>
        </w:rPr>
        <w:t xml:space="preserve"> </w:t>
      </w:r>
      <w:r>
        <w:t>окладов</w:t>
      </w:r>
      <w:r>
        <w:rPr>
          <w:spacing w:val="-3"/>
        </w:rPr>
        <w:t xml:space="preserve"> </w:t>
      </w:r>
      <w:r>
        <w:t>работников</w:t>
      </w:r>
      <w:r>
        <w:rPr>
          <w:spacing w:val="-3"/>
        </w:rPr>
        <w:t xml:space="preserve"> </w:t>
      </w:r>
      <w:r>
        <w:t>в</w:t>
      </w:r>
      <w:r>
        <w:rPr>
          <w:spacing w:val="-3"/>
        </w:rPr>
        <w:t xml:space="preserve"> </w:t>
      </w:r>
      <w:r>
        <w:t>дошкольных</w:t>
      </w:r>
      <w:r>
        <w:rPr>
          <w:spacing w:val="-8"/>
        </w:rPr>
        <w:t xml:space="preserve"> </w:t>
      </w:r>
      <w:r>
        <w:t xml:space="preserve">образовательных </w:t>
      </w:r>
      <w:r>
        <w:rPr>
          <w:spacing w:val="-2"/>
        </w:rPr>
        <w:t>организациях</w:t>
      </w:r>
    </w:p>
    <w:p w:rsidR="00ED4F7B" w:rsidRDefault="00656557">
      <w:pPr>
        <w:pStyle w:val="a4"/>
        <w:numPr>
          <w:ilvl w:val="0"/>
          <w:numId w:val="84"/>
        </w:numPr>
        <w:tabs>
          <w:tab w:val="left" w:pos="1522"/>
        </w:tabs>
        <w:spacing w:before="273"/>
        <w:ind w:right="133" w:firstLine="710"/>
        <w:jc w:val="both"/>
        <w:rPr>
          <w:sz w:val="24"/>
        </w:rPr>
      </w:pPr>
      <w:r>
        <w:rPr>
          <w:sz w:val="24"/>
        </w:rPr>
        <w:t xml:space="preserve">Базовые оклады </w:t>
      </w:r>
      <w:proofErr w:type="gramStart"/>
      <w:r>
        <w:rPr>
          <w:sz w:val="24"/>
        </w:rPr>
        <w:t>работников профессиональных квалификационных групп должностей работников образования</w:t>
      </w:r>
      <w:proofErr w:type="gramEnd"/>
      <w:r>
        <w:rPr>
          <w:sz w:val="24"/>
        </w:rPr>
        <w:t xml:space="preserve"> в дошкольных образовательных организациях устанавливаются в следующих размерах:</w:t>
      </w:r>
    </w:p>
    <w:p w:rsidR="00ED4F7B" w:rsidRDefault="00ED4F7B">
      <w:pPr>
        <w:pStyle w:val="a3"/>
        <w:ind w:left="0" w:firstLine="0"/>
        <w:jc w:val="left"/>
        <w:rPr>
          <w:sz w:val="20"/>
        </w:rPr>
      </w:pPr>
    </w:p>
    <w:p w:rsidR="00ED4F7B" w:rsidRDefault="00ED4F7B">
      <w:pPr>
        <w:pStyle w:val="a3"/>
        <w:spacing w:before="103"/>
        <w:ind w:left="0" w:firstLine="0"/>
        <w:jc w:val="left"/>
        <w:rPr>
          <w:sz w:val="20"/>
        </w:r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9"/>
        <w:gridCol w:w="2694"/>
        <w:gridCol w:w="1133"/>
        <w:gridCol w:w="1704"/>
        <w:gridCol w:w="1839"/>
      </w:tblGrid>
      <w:tr w:rsidR="00ED4F7B">
        <w:trPr>
          <w:trHeight w:hRule="exact" w:val="209"/>
        </w:trPr>
        <w:tc>
          <w:tcPr>
            <w:tcW w:w="1249" w:type="dxa"/>
            <w:tcBorders>
              <w:bottom w:val="nil"/>
            </w:tcBorders>
          </w:tcPr>
          <w:p w:rsidR="00ED4F7B" w:rsidRDefault="00656557">
            <w:pPr>
              <w:pStyle w:val="TableParagraph"/>
              <w:spacing w:line="185" w:lineRule="exact"/>
              <w:ind w:left="16" w:right="6"/>
              <w:jc w:val="center"/>
              <w:rPr>
                <w:sz w:val="18"/>
              </w:rPr>
            </w:pPr>
            <w:proofErr w:type="spellStart"/>
            <w:r>
              <w:rPr>
                <w:spacing w:val="-2"/>
                <w:sz w:val="18"/>
              </w:rPr>
              <w:t>Квалификац</w:t>
            </w:r>
            <w:proofErr w:type="spellEnd"/>
          </w:p>
        </w:tc>
        <w:tc>
          <w:tcPr>
            <w:tcW w:w="2694" w:type="dxa"/>
            <w:tcBorders>
              <w:bottom w:val="nil"/>
            </w:tcBorders>
          </w:tcPr>
          <w:p w:rsidR="00ED4F7B" w:rsidRDefault="00656557">
            <w:pPr>
              <w:pStyle w:val="TableParagraph"/>
              <w:spacing w:line="185" w:lineRule="exact"/>
              <w:ind w:left="340"/>
              <w:rPr>
                <w:sz w:val="18"/>
              </w:rPr>
            </w:pPr>
            <w:r>
              <w:rPr>
                <w:sz w:val="18"/>
              </w:rPr>
              <w:t>Наименование</w:t>
            </w:r>
            <w:r>
              <w:rPr>
                <w:spacing w:val="-9"/>
                <w:sz w:val="18"/>
              </w:rPr>
              <w:t xml:space="preserve"> </w:t>
            </w:r>
            <w:r>
              <w:rPr>
                <w:spacing w:val="-2"/>
                <w:sz w:val="18"/>
              </w:rPr>
              <w:t>должности</w:t>
            </w:r>
          </w:p>
        </w:tc>
        <w:tc>
          <w:tcPr>
            <w:tcW w:w="4676" w:type="dxa"/>
            <w:gridSpan w:val="3"/>
            <w:vMerge w:val="restart"/>
          </w:tcPr>
          <w:p w:rsidR="00ED4F7B" w:rsidRDefault="00656557">
            <w:pPr>
              <w:pStyle w:val="TableParagraph"/>
              <w:spacing w:line="202" w:lineRule="exact"/>
              <w:ind w:left="801"/>
              <w:rPr>
                <w:sz w:val="18"/>
              </w:rPr>
            </w:pPr>
            <w:r>
              <w:rPr>
                <w:sz w:val="18"/>
              </w:rPr>
              <w:t>Размер</w:t>
            </w:r>
            <w:r>
              <w:rPr>
                <w:spacing w:val="-2"/>
                <w:sz w:val="18"/>
              </w:rPr>
              <w:t xml:space="preserve"> </w:t>
            </w:r>
            <w:r>
              <w:rPr>
                <w:sz w:val="18"/>
              </w:rPr>
              <w:t>базового</w:t>
            </w:r>
            <w:r>
              <w:rPr>
                <w:spacing w:val="-6"/>
                <w:sz w:val="18"/>
              </w:rPr>
              <w:t xml:space="preserve"> </w:t>
            </w:r>
            <w:r>
              <w:rPr>
                <w:sz w:val="18"/>
              </w:rPr>
              <w:t>оклада в</w:t>
            </w:r>
            <w:r>
              <w:rPr>
                <w:spacing w:val="-6"/>
                <w:sz w:val="18"/>
              </w:rPr>
              <w:t xml:space="preserve"> </w:t>
            </w:r>
            <w:r>
              <w:rPr>
                <w:sz w:val="18"/>
              </w:rPr>
              <w:t>месяц,</w:t>
            </w:r>
            <w:r>
              <w:rPr>
                <w:spacing w:val="-3"/>
                <w:sz w:val="18"/>
              </w:rPr>
              <w:t xml:space="preserve"> </w:t>
            </w:r>
            <w:r>
              <w:rPr>
                <w:spacing w:val="-2"/>
                <w:sz w:val="18"/>
              </w:rPr>
              <w:t>рублей</w:t>
            </w:r>
          </w:p>
        </w:tc>
      </w:tr>
      <w:tr w:rsidR="00ED4F7B">
        <w:trPr>
          <w:trHeight w:hRule="exact" w:val="83"/>
        </w:trPr>
        <w:tc>
          <w:tcPr>
            <w:tcW w:w="1249" w:type="dxa"/>
            <w:vMerge w:val="restart"/>
            <w:tcBorders>
              <w:top w:val="nil"/>
              <w:bottom w:val="nil"/>
            </w:tcBorders>
          </w:tcPr>
          <w:p w:rsidR="00ED4F7B" w:rsidRDefault="00656557">
            <w:pPr>
              <w:pStyle w:val="TableParagraph"/>
              <w:ind w:left="311" w:right="308" w:firstLine="9"/>
              <w:rPr>
                <w:sz w:val="18"/>
              </w:rPr>
            </w:pPr>
            <w:r>
              <w:rPr>
                <w:spacing w:val="-2"/>
                <w:sz w:val="18"/>
              </w:rPr>
              <w:t>ионный уровень</w:t>
            </w:r>
          </w:p>
        </w:tc>
        <w:tc>
          <w:tcPr>
            <w:tcW w:w="2694" w:type="dxa"/>
            <w:vMerge w:val="restart"/>
            <w:tcBorders>
              <w:top w:val="nil"/>
              <w:bottom w:val="nil"/>
            </w:tcBorders>
          </w:tcPr>
          <w:p w:rsidR="00ED4F7B" w:rsidRDefault="00ED4F7B">
            <w:pPr>
              <w:pStyle w:val="TableParagraph"/>
            </w:pPr>
          </w:p>
        </w:tc>
        <w:tc>
          <w:tcPr>
            <w:tcW w:w="4676" w:type="dxa"/>
            <w:gridSpan w:val="3"/>
            <w:vMerge/>
            <w:tcBorders>
              <w:top w:val="nil"/>
            </w:tcBorders>
          </w:tcPr>
          <w:p w:rsidR="00ED4F7B" w:rsidRDefault="00ED4F7B">
            <w:pPr>
              <w:rPr>
                <w:sz w:val="2"/>
                <w:szCs w:val="2"/>
              </w:rPr>
            </w:pPr>
          </w:p>
        </w:tc>
      </w:tr>
      <w:tr w:rsidR="00ED4F7B">
        <w:trPr>
          <w:trHeight w:hRule="exact" w:val="418"/>
        </w:trPr>
        <w:tc>
          <w:tcPr>
            <w:tcW w:w="1249" w:type="dxa"/>
            <w:vMerge/>
            <w:tcBorders>
              <w:top w:val="nil"/>
              <w:bottom w:val="nil"/>
            </w:tcBorders>
          </w:tcPr>
          <w:p w:rsidR="00ED4F7B" w:rsidRDefault="00ED4F7B">
            <w:pPr>
              <w:rPr>
                <w:sz w:val="2"/>
                <w:szCs w:val="2"/>
              </w:rPr>
            </w:pPr>
          </w:p>
        </w:tc>
        <w:tc>
          <w:tcPr>
            <w:tcW w:w="2694" w:type="dxa"/>
            <w:vMerge/>
            <w:tcBorders>
              <w:top w:val="nil"/>
              <w:bottom w:val="nil"/>
            </w:tcBorders>
          </w:tcPr>
          <w:p w:rsidR="00ED4F7B" w:rsidRDefault="00ED4F7B">
            <w:pPr>
              <w:rPr>
                <w:sz w:val="2"/>
                <w:szCs w:val="2"/>
              </w:rPr>
            </w:pPr>
          </w:p>
        </w:tc>
        <w:tc>
          <w:tcPr>
            <w:tcW w:w="1133" w:type="dxa"/>
            <w:tcBorders>
              <w:bottom w:val="nil"/>
            </w:tcBorders>
          </w:tcPr>
          <w:p w:rsidR="00ED4F7B" w:rsidRDefault="00656557">
            <w:pPr>
              <w:pStyle w:val="TableParagraph"/>
              <w:spacing w:line="202" w:lineRule="exact"/>
              <w:ind w:left="6" w:right="3"/>
              <w:jc w:val="center"/>
              <w:rPr>
                <w:sz w:val="18"/>
              </w:rPr>
            </w:pPr>
            <w:r>
              <w:rPr>
                <w:spacing w:val="-2"/>
                <w:sz w:val="18"/>
              </w:rPr>
              <w:t>основное</w:t>
            </w:r>
          </w:p>
          <w:p w:rsidR="00ED4F7B" w:rsidRDefault="00656557">
            <w:pPr>
              <w:pStyle w:val="TableParagraph"/>
              <w:spacing w:line="192" w:lineRule="exact"/>
              <w:ind w:left="6" w:right="7"/>
              <w:jc w:val="center"/>
              <w:rPr>
                <w:sz w:val="18"/>
              </w:rPr>
            </w:pPr>
            <w:r>
              <w:rPr>
                <w:spacing w:val="-2"/>
                <w:sz w:val="18"/>
              </w:rPr>
              <w:t>общее</w:t>
            </w:r>
          </w:p>
        </w:tc>
        <w:tc>
          <w:tcPr>
            <w:tcW w:w="1704" w:type="dxa"/>
            <w:tcBorders>
              <w:bottom w:val="nil"/>
            </w:tcBorders>
          </w:tcPr>
          <w:p w:rsidR="00ED4F7B" w:rsidRDefault="00656557">
            <w:pPr>
              <w:pStyle w:val="TableParagraph"/>
              <w:spacing w:line="202" w:lineRule="exact"/>
              <w:ind w:left="6" w:right="7"/>
              <w:jc w:val="center"/>
              <w:rPr>
                <w:sz w:val="18"/>
              </w:rPr>
            </w:pPr>
            <w:r>
              <w:rPr>
                <w:spacing w:val="-2"/>
                <w:sz w:val="18"/>
              </w:rPr>
              <w:t>среднее</w:t>
            </w:r>
          </w:p>
          <w:p w:rsidR="00ED4F7B" w:rsidRDefault="00656557">
            <w:pPr>
              <w:pStyle w:val="TableParagraph"/>
              <w:spacing w:line="192" w:lineRule="exact"/>
              <w:ind w:left="6" w:right="9"/>
              <w:jc w:val="center"/>
              <w:rPr>
                <w:sz w:val="18"/>
              </w:rPr>
            </w:pPr>
            <w:r>
              <w:rPr>
                <w:spacing w:val="-2"/>
                <w:sz w:val="18"/>
              </w:rPr>
              <w:t>профессиональное</w:t>
            </w:r>
          </w:p>
        </w:tc>
        <w:tc>
          <w:tcPr>
            <w:tcW w:w="1839" w:type="dxa"/>
            <w:tcBorders>
              <w:bottom w:val="nil"/>
            </w:tcBorders>
          </w:tcPr>
          <w:p w:rsidR="00ED4F7B" w:rsidRDefault="00656557">
            <w:pPr>
              <w:pStyle w:val="TableParagraph"/>
              <w:spacing w:line="202" w:lineRule="exact"/>
              <w:ind w:left="10" w:right="10"/>
              <w:jc w:val="center"/>
              <w:rPr>
                <w:sz w:val="18"/>
              </w:rPr>
            </w:pPr>
            <w:r>
              <w:rPr>
                <w:spacing w:val="-2"/>
                <w:sz w:val="18"/>
              </w:rPr>
              <w:t>высшее</w:t>
            </w:r>
          </w:p>
          <w:p w:rsidR="00ED4F7B" w:rsidRDefault="00656557">
            <w:pPr>
              <w:pStyle w:val="TableParagraph"/>
              <w:spacing w:line="192" w:lineRule="exact"/>
              <w:ind w:left="10" w:right="14"/>
              <w:jc w:val="center"/>
              <w:rPr>
                <w:sz w:val="18"/>
              </w:rPr>
            </w:pPr>
            <w:r>
              <w:rPr>
                <w:spacing w:val="-2"/>
                <w:sz w:val="18"/>
              </w:rPr>
              <w:t>профессиональное</w:t>
            </w:r>
          </w:p>
        </w:tc>
      </w:tr>
      <w:tr w:rsidR="00ED4F7B">
        <w:trPr>
          <w:trHeight w:hRule="exact" w:val="208"/>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9" w:lineRule="exact"/>
              <w:ind w:left="6" w:right="2"/>
              <w:jc w:val="center"/>
              <w:rPr>
                <w:sz w:val="18"/>
              </w:rPr>
            </w:pPr>
            <w:proofErr w:type="spellStart"/>
            <w:r>
              <w:rPr>
                <w:spacing w:val="-2"/>
                <w:sz w:val="18"/>
              </w:rPr>
              <w:t>образовани</w:t>
            </w:r>
            <w:proofErr w:type="spellEnd"/>
          </w:p>
        </w:tc>
        <w:tc>
          <w:tcPr>
            <w:tcW w:w="1704" w:type="dxa"/>
            <w:tcBorders>
              <w:top w:val="nil"/>
              <w:bottom w:val="nil"/>
            </w:tcBorders>
          </w:tcPr>
          <w:p w:rsidR="00ED4F7B" w:rsidRDefault="00656557">
            <w:pPr>
              <w:pStyle w:val="TableParagraph"/>
              <w:spacing w:line="189" w:lineRule="exact"/>
              <w:ind w:left="6" w:right="7"/>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1839" w:type="dxa"/>
            <w:tcBorders>
              <w:top w:val="nil"/>
              <w:bottom w:val="nil"/>
            </w:tcBorders>
          </w:tcPr>
          <w:p w:rsidR="00ED4F7B" w:rsidRDefault="00656557">
            <w:pPr>
              <w:pStyle w:val="TableParagraph"/>
              <w:spacing w:line="189" w:lineRule="exact"/>
              <w:ind w:left="10" w:right="15"/>
              <w:jc w:val="center"/>
              <w:rPr>
                <w:sz w:val="18"/>
              </w:rPr>
            </w:pPr>
            <w:r>
              <w:rPr>
                <w:spacing w:val="-2"/>
                <w:sz w:val="18"/>
              </w:rPr>
              <w:t>образование,</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6" w:lineRule="exact"/>
              <w:ind w:left="6" w:right="4"/>
              <w:jc w:val="center"/>
              <w:rPr>
                <w:sz w:val="18"/>
              </w:rPr>
            </w:pPr>
            <w:r>
              <w:rPr>
                <w:sz w:val="18"/>
              </w:rPr>
              <w:t>е,</w:t>
            </w:r>
            <w:r>
              <w:rPr>
                <w:spacing w:val="1"/>
                <w:sz w:val="18"/>
              </w:rPr>
              <w:t xml:space="preserve"> </w:t>
            </w:r>
            <w:r>
              <w:rPr>
                <w:spacing w:val="-2"/>
                <w:sz w:val="18"/>
              </w:rPr>
              <w:t>среднее</w:t>
            </w:r>
          </w:p>
        </w:tc>
        <w:tc>
          <w:tcPr>
            <w:tcW w:w="1704" w:type="dxa"/>
            <w:tcBorders>
              <w:top w:val="nil"/>
              <w:bottom w:val="nil"/>
            </w:tcBorders>
          </w:tcPr>
          <w:p w:rsidR="00ED4F7B" w:rsidRDefault="00656557">
            <w:pPr>
              <w:pStyle w:val="TableParagraph"/>
              <w:spacing w:line="186" w:lineRule="exact"/>
              <w:ind w:left="6" w:right="6"/>
              <w:jc w:val="center"/>
              <w:rPr>
                <w:sz w:val="18"/>
              </w:rPr>
            </w:pPr>
            <w:r>
              <w:rPr>
                <w:spacing w:val="-2"/>
                <w:sz w:val="18"/>
              </w:rPr>
              <w:t>программам</w:t>
            </w:r>
          </w:p>
        </w:tc>
        <w:tc>
          <w:tcPr>
            <w:tcW w:w="1839" w:type="dxa"/>
            <w:tcBorders>
              <w:top w:val="nil"/>
              <w:bottom w:val="nil"/>
            </w:tcBorders>
          </w:tcPr>
          <w:p w:rsidR="00ED4F7B" w:rsidRDefault="00656557">
            <w:pPr>
              <w:pStyle w:val="TableParagraph"/>
              <w:spacing w:line="186" w:lineRule="exact"/>
              <w:ind w:left="10" w:right="11"/>
              <w:jc w:val="center"/>
              <w:rPr>
                <w:sz w:val="18"/>
              </w:rPr>
            </w:pPr>
            <w:r>
              <w:rPr>
                <w:spacing w:val="-2"/>
                <w:sz w:val="18"/>
              </w:rPr>
              <w:t>подтверждаемое</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6" w:lineRule="exact"/>
              <w:ind w:left="6" w:right="7"/>
              <w:jc w:val="center"/>
              <w:rPr>
                <w:sz w:val="18"/>
              </w:rPr>
            </w:pPr>
            <w:r>
              <w:rPr>
                <w:spacing w:val="-2"/>
                <w:sz w:val="18"/>
              </w:rPr>
              <w:t>общее</w:t>
            </w:r>
          </w:p>
        </w:tc>
        <w:tc>
          <w:tcPr>
            <w:tcW w:w="1704" w:type="dxa"/>
            <w:tcBorders>
              <w:top w:val="nil"/>
              <w:bottom w:val="nil"/>
            </w:tcBorders>
          </w:tcPr>
          <w:p w:rsidR="00ED4F7B" w:rsidRDefault="00656557">
            <w:pPr>
              <w:pStyle w:val="TableParagraph"/>
              <w:spacing w:line="186" w:lineRule="exact"/>
              <w:ind w:left="6" w:right="7"/>
              <w:jc w:val="center"/>
              <w:rPr>
                <w:sz w:val="18"/>
              </w:rPr>
            </w:pPr>
            <w:r>
              <w:rPr>
                <w:spacing w:val="-2"/>
                <w:sz w:val="18"/>
              </w:rPr>
              <w:t>подготовки</w:t>
            </w:r>
          </w:p>
        </w:tc>
        <w:tc>
          <w:tcPr>
            <w:tcW w:w="1839" w:type="dxa"/>
            <w:tcBorders>
              <w:top w:val="nil"/>
              <w:bottom w:val="nil"/>
            </w:tcBorders>
          </w:tcPr>
          <w:p w:rsidR="00ED4F7B" w:rsidRDefault="00656557">
            <w:pPr>
              <w:pStyle w:val="TableParagraph"/>
              <w:spacing w:line="186" w:lineRule="exact"/>
              <w:ind w:left="10" w:right="11"/>
              <w:jc w:val="center"/>
              <w:rPr>
                <w:sz w:val="18"/>
              </w:rPr>
            </w:pPr>
            <w:r>
              <w:rPr>
                <w:sz w:val="18"/>
              </w:rPr>
              <w:t>присвоением</w:t>
            </w:r>
            <w:r>
              <w:rPr>
                <w:spacing w:val="-6"/>
                <w:sz w:val="18"/>
              </w:rPr>
              <w:t xml:space="preserve"> </w:t>
            </w:r>
            <w:r>
              <w:rPr>
                <w:spacing w:val="-4"/>
                <w:sz w:val="18"/>
              </w:rPr>
              <w:t>лицу,</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7" w:lineRule="exact"/>
              <w:ind w:left="7" w:right="1"/>
              <w:jc w:val="center"/>
              <w:rPr>
                <w:sz w:val="18"/>
              </w:rPr>
            </w:pPr>
            <w:proofErr w:type="spellStart"/>
            <w:r>
              <w:rPr>
                <w:spacing w:val="-2"/>
                <w:sz w:val="18"/>
              </w:rPr>
              <w:t>образовани</w:t>
            </w:r>
            <w:proofErr w:type="spellEnd"/>
          </w:p>
        </w:tc>
        <w:tc>
          <w:tcPr>
            <w:tcW w:w="1704" w:type="dxa"/>
            <w:tcBorders>
              <w:top w:val="nil"/>
              <w:bottom w:val="nil"/>
            </w:tcBorders>
          </w:tcPr>
          <w:p w:rsidR="00ED4F7B" w:rsidRDefault="00656557">
            <w:pPr>
              <w:pStyle w:val="TableParagraph"/>
              <w:spacing w:line="187" w:lineRule="exact"/>
              <w:ind w:left="6" w:right="5"/>
              <w:jc w:val="center"/>
              <w:rPr>
                <w:sz w:val="18"/>
              </w:rPr>
            </w:pPr>
            <w:proofErr w:type="spellStart"/>
            <w:r>
              <w:rPr>
                <w:spacing w:val="-2"/>
                <w:sz w:val="18"/>
              </w:rPr>
              <w:t>квалифицированн</w:t>
            </w:r>
            <w:proofErr w:type="spellEnd"/>
          </w:p>
        </w:tc>
        <w:tc>
          <w:tcPr>
            <w:tcW w:w="1839" w:type="dxa"/>
            <w:tcBorders>
              <w:top w:val="nil"/>
              <w:bottom w:val="nil"/>
            </w:tcBorders>
          </w:tcPr>
          <w:p w:rsidR="00ED4F7B" w:rsidRDefault="00656557">
            <w:pPr>
              <w:pStyle w:val="TableParagraph"/>
              <w:spacing w:line="187" w:lineRule="exact"/>
              <w:ind w:left="10" w:right="6"/>
              <w:jc w:val="center"/>
              <w:rPr>
                <w:sz w:val="18"/>
              </w:rPr>
            </w:pPr>
            <w:r>
              <w:rPr>
                <w:spacing w:val="-2"/>
                <w:sz w:val="18"/>
              </w:rPr>
              <w:t>успешно</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7" w:lineRule="exact"/>
              <w:ind w:left="6" w:right="2"/>
              <w:jc w:val="center"/>
              <w:rPr>
                <w:sz w:val="18"/>
              </w:rPr>
            </w:pPr>
            <w:r>
              <w:rPr>
                <w:spacing w:val="-10"/>
                <w:sz w:val="18"/>
              </w:rPr>
              <w:t>е</w:t>
            </w:r>
          </w:p>
        </w:tc>
        <w:tc>
          <w:tcPr>
            <w:tcW w:w="1704" w:type="dxa"/>
            <w:tcBorders>
              <w:top w:val="nil"/>
              <w:bottom w:val="nil"/>
            </w:tcBorders>
          </w:tcPr>
          <w:p w:rsidR="00ED4F7B" w:rsidRDefault="00656557">
            <w:pPr>
              <w:pStyle w:val="TableParagraph"/>
              <w:spacing w:line="187" w:lineRule="exact"/>
              <w:ind w:left="6" w:right="7"/>
              <w:jc w:val="center"/>
              <w:rPr>
                <w:sz w:val="18"/>
              </w:rPr>
            </w:pPr>
            <w:proofErr w:type="spellStart"/>
            <w:r>
              <w:rPr>
                <w:sz w:val="18"/>
              </w:rPr>
              <w:t>ых</w:t>
            </w:r>
            <w:proofErr w:type="spellEnd"/>
            <w:r>
              <w:rPr>
                <w:spacing w:val="2"/>
                <w:sz w:val="18"/>
              </w:rPr>
              <w:t xml:space="preserve"> </w:t>
            </w:r>
            <w:r>
              <w:rPr>
                <w:spacing w:val="-2"/>
                <w:sz w:val="18"/>
              </w:rPr>
              <w:t>рабочих,</w:t>
            </w:r>
          </w:p>
        </w:tc>
        <w:tc>
          <w:tcPr>
            <w:tcW w:w="1839" w:type="dxa"/>
            <w:tcBorders>
              <w:top w:val="nil"/>
              <w:bottom w:val="nil"/>
            </w:tcBorders>
          </w:tcPr>
          <w:p w:rsidR="00ED4F7B" w:rsidRDefault="00656557">
            <w:pPr>
              <w:pStyle w:val="TableParagraph"/>
              <w:spacing w:line="187" w:lineRule="exact"/>
              <w:ind w:left="16" w:right="6"/>
              <w:jc w:val="center"/>
              <w:rPr>
                <w:sz w:val="18"/>
              </w:rPr>
            </w:pPr>
            <w:r>
              <w:rPr>
                <w:spacing w:val="-2"/>
                <w:sz w:val="18"/>
              </w:rPr>
              <w:t>прошедшему</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6"/>
              <w:jc w:val="center"/>
              <w:rPr>
                <w:sz w:val="18"/>
              </w:rPr>
            </w:pPr>
            <w:r>
              <w:rPr>
                <w:sz w:val="18"/>
              </w:rPr>
              <w:t>служащих,</w:t>
            </w:r>
            <w:r>
              <w:rPr>
                <w:spacing w:val="-5"/>
                <w:sz w:val="18"/>
              </w:rPr>
              <w:t xml:space="preserve"> </w:t>
            </w:r>
            <w:r>
              <w:rPr>
                <w:spacing w:val="-2"/>
                <w:sz w:val="18"/>
              </w:rPr>
              <w:t>среднее</w:t>
            </w:r>
          </w:p>
        </w:tc>
        <w:tc>
          <w:tcPr>
            <w:tcW w:w="1839" w:type="dxa"/>
            <w:tcBorders>
              <w:top w:val="nil"/>
              <w:bottom w:val="nil"/>
            </w:tcBorders>
          </w:tcPr>
          <w:p w:rsidR="00ED4F7B" w:rsidRDefault="00656557">
            <w:pPr>
              <w:pStyle w:val="TableParagraph"/>
              <w:spacing w:line="186" w:lineRule="exact"/>
              <w:ind w:left="10" w:right="16"/>
              <w:jc w:val="center"/>
              <w:rPr>
                <w:sz w:val="18"/>
              </w:rPr>
            </w:pPr>
            <w:r>
              <w:rPr>
                <w:spacing w:val="-2"/>
                <w:sz w:val="18"/>
              </w:rPr>
              <w:t>аттестацию,</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9"/>
              <w:jc w:val="center"/>
              <w:rPr>
                <w:sz w:val="18"/>
              </w:rPr>
            </w:pPr>
            <w:r>
              <w:rPr>
                <w:spacing w:val="-2"/>
                <w:sz w:val="18"/>
              </w:rPr>
              <w:t>профессиональное</w:t>
            </w:r>
          </w:p>
        </w:tc>
        <w:tc>
          <w:tcPr>
            <w:tcW w:w="1839" w:type="dxa"/>
            <w:tcBorders>
              <w:top w:val="nil"/>
              <w:bottom w:val="nil"/>
            </w:tcBorders>
          </w:tcPr>
          <w:p w:rsidR="00ED4F7B" w:rsidRDefault="00656557">
            <w:pPr>
              <w:pStyle w:val="TableParagraph"/>
              <w:spacing w:line="186" w:lineRule="exact"/>
              <w:ind w:left="11" w:right="6"/>
              <w:jc w:val="center"/>
              <w:rPr>
                <w:sz w:val="18"/>
              </w:rPr>
            </w:pPr>
            <w:r>
              <w:rPr>
                <w:spacing w:val="-2"/>
                <w:sz w:val="18"/>
              </w:rPr>
              <w:t>квалификации</w:t>
            </w:r>
          </w:p>
        </w:tc>
      </w:tr>
      <w:tr w:rsidR="00ED4F7B">
        <w:trPr>
          <w:trHeight w:hRule="exact" w:val="208"/>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9" w:lineRule="exact"/>
              <w:ind w:left="6" w:right="7"/>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1839" w:type="dxa"/>
            <w:tcBorders>
              <w:top w:val="nil"/>
              <w:bottom w:val="nil"/>
            </w:tcBorders>
          </w:tcPr>
          <w:p w:rsidR="00ED4F7B" w:rsidRDefault="00656557">
            <w:pPr>
              <w:pStyle w:val="TableParagraph"/>
              <w:spacing w:line="189" w:lineRule="exact"/>
              <w:ind w:left="10" w:right="10"/>
              <w:jc w:val="center"/>
              <w:rPr>
                <w:sz w:val="18"/>
              </w:rPr>
            </w:pPr>
            <w:r>
              <w:rPr>
                <w:spacing w:val="-2"/>
                <w:sz w:val="18"/>
              </w:rPr>
              <w:t>«бакалавр»,</w:t>
            </w:r>
          </w:p>
        </w:tc>
      </w:tr>
      <w:tr w:rsidR="00ED4F7B">
        <w:trPr>
          <w:trHeight w:hRule="exact" w:val="208"/>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9" w:lineRule="exact"/>
              <w:ind w:left="6" w:right="6"/>
              <w:jc w:val="center"/>
              <w:rPr>
                <w:sz w:val="18"/>
              </w:rPr>
            </w:pPr>
            <w:r>
              <w:rPr>
                <w:spacing w:val="-2"/>
                <w:sz w:val="18"/>
              </w:rPr>
              <w:t>программам</w:t>
            </w:r>
          </w:p>
        </w:tc>
        <w:tc>
          <w:tcPr>
            <w:tcW w:w="1839" w:type="dxa"/>
            <w:tcBorders>
              <w:top w:val="nil"/>
              <w:bottom w:val="nil"/>
            </w:tcBorders>
          </w:tcPr>
          <w:p w:rsidR="00ED4F7B" w:rsidRDefault="00656557">
            <w:pPr>
              <w:pStyle w:val="TableParagraph"/>
              <w:spacing w:line="189" w:lineRule="exact"/>
              <w:ind w:left="10" w:right="10"/>
              <w:jc w:val="center"/>
              <w:rPr>
                <w:sz w:val="18"/>
              </w:rPr>
            </w:pPr>
            <w:r>
              <w:rPr>
                <w:sz w:val="18"/>
              </w:rPr>
              <w:t>«магистр»</w:t>
            </w:r>
            <w:r>
              <w:rPr>
                <w:spacing w:val="-12"/>
                <w:sz w:val="18"/>
              </w:rPr>
              <w:t xml:space="preserve"> </w:t>
            </w:r>
            <w:r>
              <w:rPr>
                <w:spacing w:val="-5"/>
                <w:sz w:val="18"/>
              </w:rPr>
              <w:t>или</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7"/>
              <w:jc w:val="center"/>
              <w:rPr>
                <w:sz w:val="18"/>
              </w:rPr>
            </w:pPr>
            <w:r>
              <w:rPr>
                <w:spacing w:val="-2"/>
                <w:sz w:val="18"/>
              </w:rPr>
              <w:t>подготовки</w:t>
            </w:r>
          </w:p>
        </w:tc>
        <w:tc>
          <w:tcPr>
            <w:tcW w:w="1839" w:type="dxa"/>
            <w:tcBorders>
              <w:top w:val="nil"/>
              <w:bottom w:val="nil"/>
            </w:tcBorders>
          </w:tcPr>
          <w:p w:rsidR="00ED4F7B" w:rsidRDefault="00656557">
            <w:pPr>
              <w:pStyle w:val="TableParagraph"/>
              <w:spacing w:line="186" w:lineRule="exact"/>
              <w:ind w:left="10" w:right="10"/>
              <w:jc w:val="center"/>
              <w:rPr>
                <w:sz w:val="18"/>
              </w:rPr>
            </w:pPr>
            <w:r>
              <w:rPr>
                <w:spacing w:val="-2"/>
                <w:sz w:val="18"/>
              </w:rPr>
              <w:t>«дипломированный</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10"/>
              <w:jc w:val="center"/>
              <w:rPr>
                <w:sz w:val="18"/>
              </w:rPr>
            </w:pPr>
            <w:r>
              <w:rPr>
                <w:spacing w:val="-2"/>
                <w:sz w:val="18"/>
              </w:rPr>
              <w:t>специалистов</w:t>
            </w:r>
          </w:p>
        </w:tc>
        <w:tc>
          <w:tcPr>
            <w:tcW w:w="1839" w:type="dxa"/>
            <w:tcBorders>
              <w:top w:val="nil"/>
              <w:bottom w:val="nil"/>
            </w:tcBorders>
          </w:tcPr>
          <w:p w:rsidR="00ED4F7B" w:rsidRDefault="00656557">
            <w:pPr>
              <w:pStyle w:val="TableParagraph"/>
              <w:spacing w:line="186" w:lineRule="exact"/>
              <w:ind w:left="10" w:right="6"/>
              <w:jc w:val="center"/>
              <w:rPr>
                <w:sz w:val="18"/>
              </w:rPr>
            </w:pPr>
            <w:r>
              <w:rPr>
                <w:spacing w:val="-2"/>
                <w:sz w:val="18"/>
              </w:rPr>
              <w:t>специалист»</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7" w:lineRule="exact"/>
              <w:ind w:left="6" w:right="6"/>
              <w:jc w:val="center"/>
              <w:rPr>
                <w:sz w:val="18"/>
              </w:rPr>
            </w:pPr>
            <w:r>
              <w:rPr>
                <w:sz w:val="18"/>
              </w:rPr>
              <w:t>среднего</w:t>
            </w:r>
            <w:r>
              <w:rPr>
                <w:spacing w:val="-4"/>
                <w:sz w:val="18"/>
              </w:rPr>
              <w:t xml:space="preserve"> </w:t>
            </w:r>
            <w:r>
              <w:rPr>
                <w:spacing w:val="-2"/>
                <w:sz w:val="18"/>
              </w:rPr>
              <w:t>звена,</w:t>
            </w:r>
          </w:p>
        </w:tc>
        <w:tc>
          <w:tcPr>
            <w:tcW w:w="1839" w:type="dxa"/>
            <w:tcBorders>
              <w:top w:val="nil"/>
              <w:bottom w:val="nil"/>
            </w:tcBorders>
          </w:tcPr>
          <w:p w:rsidR="00ED4F7B" w:rsidRDefault="00ED4F7B">
            <w:pPr>
              <w:pStyle w:val="TableParagraph"/>
              <w:rPr>
                <w:sz w:val="14"/>
              </w:rPr>
            </w:pP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7" w:lineRule="exact"/>
              <w:ind w:left="6" w:right="4"/>
              <w:jc w:val="center"/>
              <w:rPr>
                <w:sz w:val="18"/>
              </w:rPr>
            </w:pPr>
            <w:r>
              <w:rPr>
                <w:sz w:val="18"/>
              </w:rPr>
              <w:t>неполное</w:t>
            </w:r>
            <w:r>
              <w:rPr>
                <w:spacing w:val="-7"/>
                <w:sz w:val="18"/>
              </w:rPr>
              <w:t xml:space="preserve"> </w:t>
            </w:r>
            <w:r>
              <w:rPr>
                <w:spacing w:val="-2"/>
                <w:sz w:val="18"/>
              </w:rPr>
              <w:t>высшее</w:t>
            </w:r>
          </w:p>
        </w:tc>
        <w:tc>
          <w:tcPr>
            <w:tcW w:w="1839" w:type="dxa"/>
            <w:tcBorders>
              <w:top w:val="nil"/>
              <w:bottom w:val="nil"/>
            </w:tcBorders>
          </w:tcPr>
          <w:p w:rsidR="00ED4F7B" w:rsidRDefault="00ED4F7B">
            <w:pPr>
              <w:pStyle w:val="TableParagraph"/>
              <w:rPr>
                <w:sz w:val="14"/>
              </w:rPr>
            </w:pPr>
          </w:p>
        </w:tc>
      </w:tr>
      <w:tr w:rsidR="00ED4F7B">
        <w:trPr>
          <w:trHeight w:hRule="exact" w:val="212"/>
        </w:trPr>
        <w:tc>
          <w:tcPr>
            <w:tcW w:w="1249" w:type="dxa"/>
            <w:tcBorders>
              <w:top w:val="nil"/>
            </w:tcBorders>
          </w:tcPr>
          <w:p w:rsidR="00ED4F7B" w:rsidRDefault="00ED4F7B">
            <w:pPr>
              <w:pStyle w:val="TableParagraph"/>
              <w:rPr>
                <w:sz w:val="14"/>
              </w:rPr>
            </w:pPr>
          </w:p>
        </w:tc>
        <w:tc>
          <w:tcPr>
            <w:tcW w:w="2694" w:type="dxa"/>
            <w:tcBorders>
              <w:top w:val="nil"/>
            </w:tcBorders>
          </w:tcPr>
          <w:p w:rsidR="00ED4F7B" w:rsidRDefault="00ED4F7B">
            <w:pPr>
              <w:pStyle w:val="TableParagraph"/>
              <w:rPr>
                <w:sz w:val="14"/>
              </w:rPr>
            </w:pPr>
          </w:p>
        </w:tc>
        <w:tc>
          <w:tcPr>
            <w:tcW w:w="1133" w:type="dxa"/>
            <w:tcBorders>
              <w:top w:val="nil"/>
            </w:tcBorders>
          </w:tcPr>
          <w:p w:rsidR="00ED4F7B" w:rsidRDefault="00ED4F7B">
            <w:pPr>
              <w:pStyle w:val="TableParagraph"/>
              <w:rPr>
                <w:sz w:val="14"/>
              </w:rPr>
            </w:pPr>
          </w:p>
        </w:tc>
        <w:tc>
          <w:tcPr>
            <w:tcW w:w="1704" w:type="dxa"/>
            <w:tcBorders>
              <w:top w:val="nil"/>
            </w:tcBorders>
          </w:tcPr>
          <w:p w:rsidR="00ED4F7B" w:rsidRDefault="00656557">
            <w:pPr>
              <w:pStyle w:val="TableParagraph"/>
              <w:spacing w:line="188" w:lineRule="exact"/>
              <w:ind w:left="6" w:right="10"/>
              <w:jc w:val="center"/>
              <w:rPr>
                <w:sz w:val="18"/>
              </w:rPr>
            </w:pPr>
            <w:r>
              <w:rPr>
                <w:spacing w:val="-2"/>
                <w:sz w:val="18"/>
              </w:rPr>
              <w:t>образование</w:t>
            </w:r>
          </w:p>
        </w:tc>
        <w:tc>
          <w:tcPr>
            <w:tcW w:w="1839" w:type="dxa"/>
            <w:tcBorders>
              <w:top w:val="nil"/>
            </w:tcBorders>
          </w:tcPr>
          <w:p w:rsidR="00ED4F7B" w:rsidRDefault="00ED4F7B">
            <w:pPr>
              <w:pStyle w:val="TableParagraph"/>
              <w:rPr>
                <w:sz w:val="14"/>
              </w:rPr>
            </w:pPr>
          </w:p>
        </w:tc>
      </w:tr>
      <w:tr w:rsidR="00ED4F7B">
        <w:trPr>
          <w:trHeight w:hRule="exact" w:val="297"/>
        </w:trPr>
        <w:tc>
          <w:tcPr>
            <w:tcW w:w="1249" w:type="dxa"/>
          </w:tcPr>
          <w:p w:rsidR="00ED4F7B" w:rsidRDefault="00656557">
            <w:pPr>
              <w:pStyle w:val="TableParagraph"/>
              <w:spacing w:line="268" w:lineRule="exact"/>
              <w:ind w:left="12" w:right="8"/>
              <w:jc w:val="center"/>
              <w:rPr>
                <w:sz w:val="24"/>
              </w:rPr>
            </w:pPr>
            <w:r>
              <w:rPr>
                <w:spacing w:val="-10"/>
                <w:sz w:val="24"/>
              </w:rPr>
              <w:t>1</w:t>
            </w:r>
          </w:p>
        </w:tc>
        <w:tc>
          <w:tcPr>
            <w:tcW w:w="2694" w:type="dxa"/>
          </w:tcPr>
          <w:p w:rsidR="00ED4F7B" w:rsidRDefault="00656557">
            <w:pPr>
              <w:pStyle w:val="TableParagraph"/>
              <w:spacing w:line="268" w:lineRule="exact"/>
              <w:ind w:left="16" w:right="16"/>
              <w:jc w:val="center"/>
              <w:rPr>
                <w:sz w:val="24"/>
              </w:rPr>
            </w:pPr>
            <w:r>
              <w:rPr>
                <w:spacing w:val="-10"/>
                <w:sz w:val="24"/>
              </w:rPr>
              <w:t>2</w:t>
            </w:r>
          </w:p>
        </w:tc>
        <w:tc>
          <w:tcPr>
            <w:tcW w:w="1133" w:type="dxa"/>
          </w:tcPr>
          <w:p w:rsidR="00ED4F7B" w:rsidRDefault="00656557">
            <w:pPr>
              <w:pStyle w:val="TableParagraph"/>
              <w:spacing w:line="268" w:lineRule="exact"/>
              <w:ind w:left="6" w:right="2"/>
              <w:jc w:val="center"/>
              <w:rPr>
                <w:sz w:val="24"/>
              </w:rPr>
            </w:pPr>
            <w:r>
              <w:rPr>
                <w:spacing w:val="-10"/>
                <w:sz w:val="24"/>
              </w:rPr>
              <w:t>3</w:t>
            </w:r>
          </w:p>
        </w:tc>
        <w:tc>
          <w:tcPr>
            <w:tcW w:w="1704" w:type="dxa"/>
          </w:tcPr>
          <w:p w:rsidR="00ED4F7B" w:rsidRDefault="00656557">
            <w:pPr>
              <w:pStyle w:val="TableParagraph"/>
              <w:spacing w:line="268" w:lineRule="exact"/>
              <w:ind w:left="6" w:right="6"/>
              <w:jc w:val="center"/>
              <w:rPr>
                <w:sz w:val="24"/>
              </w:rPr>
            </w:pPr>
            <w:r>
              <w:rPr>
                <w:spacing w:val="-10"/>
                <w:sz w:val="24"/>
              </w:rPr>
              <w:t>4</w:t>
            </w:r>
          </w:p>
        </w:tc>
        <w:tc>
          <w:tcPr>
            <w:tcW w:w="1839" w:type="dxa"/>
          </w:tcPr>
          <w:p w:rsidR="00ED4F7B" w:rsidRDefault="00656557">
            <w:pPr>
              <w:pStyle w:val="TableParagraph"/>
              <w:spacing w:line="268" w:lineRule="exact"/>
              <w:ind w:left="10" w:right="10"/>
              <w:jc w:val="center"/>
              <w:rPr>
                <w:sz w:val="24"/>
              </w:rPr>
            </w:pPr>
            <w:r>
              <w:rPr>
                <w:spacing w:val="-10"/>
                <w:sz w:val="24"/>
              </w:rPr>
              <w:t>5</w:t>
            </w:r>
          </w:p>
        </w:tc>
      </w:tr>
      <w:tr w:rsidR="00ED4F7B">
        <w:trPr>
          <w:trHeight w:hRule="exact" w:val="835"/>
        </w:trPr>
        <w:tc>
          <w:tcPr>
            <w:tcW w:w="8619" w:type="dxa"/>
            <w:gridSpan w:val="5"/>
          </w:tcPr>
          <w:p w:rsidR="00ED4F7B" w:rsidRDefault="00656557">
            <w:pPr>
              <w:pStyle w:val="TableParagraph"/>
              <w:spacing w:line="237" w:lineRule="auto"/>
              <w:ind w:left="6" w:right="1"/>
              <w:jc w:val="center"/>
              <w:rPr>
                <w:sz w:val="24"/>
              </w:rPr>
            </w:pPr>
            <w:r>
              <w:rPr>
                <w:sz w:val="24"/>
              </w:rPr>
              <w:t>Профессиональная</w:t>
            </w:r>
            <w:r>
              <w:rPr>
                <w:spacing w:val="-6"/>
                <w:sz w:val="24"/>
              </w:rPr>
              <w:t xml:space="preserve"> </w:t>
            </w:r>
            <w:r>
              <w:rPr>
                <w:sz w:val="24"/>
              </w:rPr>
              <w:t>квалификационная</w:t>
            </w:r>
            <w:r>
              <w:rPr>
                <w:spacing w:val="-6"/>
                <w:sz w:val="24"/>
              </w:rPr>
              <w:t xml:space="preserve"> </w:t>
            </w:r>
            <w:r>
              <w:rPr>
                <w:sz w:val="24"/>
              </w:rPr>
              <w:t>группа</w:t>
            </w:r>
            <w:r>
              <w:rPr>
                <w:spacing w:val="-7"/>
                <w:sz w:val="24"/>
              </w:rPr>
              <w:t xml:space="preserve"> </w:t>
            </w:r>
            <w:r>
              <w:rPr>
                <w:sz w:val="24"/>
              </w:rPr>
              <w:t>должностей</w:t>
            </w:r>
            <w:r>
              <w:rPr>
                <w:spacing w:val="-6"/>
                <w:sz w:val="24"/>
              </w:rPr>
              <w:t xml:space="preserve"> </w:t>
            </w:r>
            <w:r>
              <w:rPr>
                <w:sz w:val="24"/>
              </w:rPr>
              <w:t>работников</w:t>
            </w:r>
            <w:r>
              <w:rPr>
                <w:spacing w:val="-9"/>
                <w:sz w:val="24"/>
              </w:rPr>
              <w:t xml:space="preserve"> </w:t>
            </w:r>
            <w:proofErr w:type="spellStart"/>
            <w:proofErr w:type="gramStart"/>
            <w:r>
              <w:rPr>
                <w:sz w:val="24"/>
              </w:rPr>
              <w:t>учебно</w:t>
            </w:r>
            <w:proofErr w:type="spellEnd"/>
            <w:r>
              <w:rPr>
                <w:sz w:val="24"/>
              </w:rPr>
              <w:t>- вспомогательного</w:t>
            </w:r>
            <w:proofErr w:type="gramEnd"/>
            <w:r>
              <w:rPr>
                <w:sz w:val="24"/>
              </w:rPr>
              <w:t xml:space="preserve"> персонала</w:t>
            </w:r>
          </w:p>
          <w:p w:rsidR="00ED4F7B" w:rsidRDefault="00656557">
            <w:pPr>
              <w:pStyle w:val="TableParagraph"/>
              <w:spacing w:line="261" w:lineRule="exact"/>
              <w:ind w:left="6" w:right="7"/>
              <w:jc w:val="center"/>
              <w:rPr>
                <w:sz w:val="24"/>
              </w:rPr>
            </w:pPr>
            <w:r>
              <w:rPr>
                <w:sz w:val="24"/>
              </w:rPr>
              <w:t>второго</w:t>
            </w:r>
            <w:r>
              <w:rPr>
                <w:spacing w:val="-4"/>
                <w:sz w:val="24"/>
              </w:rPr>
              <w:t xml:space="preserve"> </w:t>
            </w:r>
            <w:r>
              <w:rPr>
                <w:spacing w:val="-2"/>
                <w:sz w:val="24"/>
              </w:rPr>
              <w:t>уровня</w:t>
            </w:r>
          </w:p>
        </w:tc>
      </w:tr>
      <w:tr w:rsidR="00ED4F7B">
        <w:trPr>
          <w:trHeight w:hRule="exact" w:val="1118"/>
        </w:trPr>
        <w:tc>
          <w:tcPr>
            <w:tcW w:w="1249" w:type="dxa"/>
          </w:tcPr>
          <w:p w:rsidR="00ED4F7B" w:rsidRDefault="00656557">
            <w:pPr>
              <w:pStyle w:val="TableParagraph"/>
              <w:spacing w:line="237" w:lineRule="auto"/>
              <w:ind w:left="105" w:firstLine="110"/>
              <w:rPr>
                <w:sz w:val="24"/>
              </w:rPr>
            </w:pPr>
            <w:r>
              <w:rPr>
                <w:spacing w:val="-2"/>
                <w:sz w:val="24"/>
              </w:rPr>
              <w:t xml:space="preserve">Первый </w:t>
            </w:r>
            <w:proofErr w:type="spellStart"/>
            <w:r>
              <w:rPr>
                <w:spacing w:val="-2"/>
                <w:sz w:val="24"/>
              </w:rPr>
              <w:t>квалифик</w:t>
            </w:r>
            <w:proofErr w:type="spellEnd"/>
          </w:p>
          <w:p w:rsidR="00ED4F7B" w:rsidRDefault="00656557">
            <w:pPr>
              <w:pStyle w:val="TableParagraph"/>
              <w:spacing w:line="274" w:lineRule="exact"/>
              <w:ind w:left="210" w:hanging="106"/>
              <w:rPr>
                <w:sz w:val="24"/>
              </w:rPr>
            </w:pPr>
            <w:proofErr w:type="spellStart"/>
            <w:r>
              <w:rPr>
                <w:spacing w:val="-2"/>
                <w:sz w:val="24"/>
              </w:rPr>
              <w:t>ационный</w:t>
            </w:r>
            <w:proofErr w:type="spellEnd"/>
            <w:r>
              <w:rPr>
                <w:spacing w:val="-2"/>
                <w:sz w:val="24"/>
              </w:rPr>
              <w:t xml:space="preserve"> уровень</w:t>
            </w:r>
          </w:p>
        </w:tc>
        <w:tc>
          <w:tcPr>
            <w:tcW w:w="2694" w:type="dxa"/>
          </w:tcPr>
          <w:p w:rsidR="00ED4F7B" w:rsidRDefault="00656557">
            <w:pPr>
              <w:pStyle w:val="TableParagraph"/>
              <w:spacing w:line="273" w:lineRule="exact"/>
              <w:ind w:left="105"/>
              <w:rPr>
                <w:sz w:val="24"/>
              </w:rPr>
            </w:pPr>
            <w:r>
              <w:rPr>
                <w:sz w:val="24"/>
              </w:rPr>
              <w:t>Младший</w:t>
            </w:r>
            <w:r>
              <w:rPr>
                <w:spacing w:val="-2"/>
                <w:sz w:val="24"/>
              </w:rPr>
              <w:t xml:space="preserve"> воспитатель</w:t>
            </w:r>
          </w:p>
        </w:tc>
        <w:tc>
          <w:tcPr>
            <w:tcW w:w="1133" w:type="dxa"/>
          </w:tcPr>
          <w:p w:rsidR="00ED4F7B" w:rsidRDefault="00656557">
            <w:pPr>
              <w:pStyle w:val="TableParagraph"/>
              <w:spacing w:line="273" w:lineRule="exact"/>
              <w:ind w:left="6" w:right="2"/>
              <w:jc w:val="center"/>
              <w:rPr>
                <w:sz w:val="24"/>
              </w:rPr>
            </w:pPr>
            <w:r>
              <w:rPr>
                <w:spacing w:val="-2"/>
                <w:sz w:val="24"/>
              </w:rPr>
              <w:t>13700</w:t>
            </w:r>
          </w:p>
        </w:tc>
        <w:tc>
          <w:tcPr>
            <w:tcW w:w="1704" w:type="dxa"/>
          </w:tcPr>
          <w:p w:rsidR="00ED4F7B" w:rsidRDefault="00656557">
            <w:pPr>
              <w:pStyle w:val="TableParagraph"/>
              <w:spacing w:line="273" w:lineRule="exact"/>
              <w:ind w:left="6" w:right="6"/>
              <w:jc w:val="center"/>
              <w:rPr>
                <w:sz w:val="24"/>
              </w:rPr>
            </w:pPr>
            <w:r>
              <w:rPr>
                <w:spacing w:val="-2"/>
                <w:sz w:val="24"/>
              </w:rPr>
              <w:t>14000</w:t>
            </w:r>
          </w:p>
        </w:tc>
        <w:tc>
          <w:tcPr>
            <w:tcW w:w="1839" w:type="dxa"/>
          </w:tcPr>
          <w:p w:rsidR="00ED4F7B" w:rsidRDefault="00656557">
            <w:pPr>
              <w:pStyle w:val="TableParagraph"/>
              <w:spacing w:line="273" w:lineRule="exact"/>
              <w:ind w:left="10" w:right="11"/>
              <w:jc w:val="center"/>
              <w:rPr>
                <w:sz w:val="24"/>
              </w:rPr>
            </w:pPr>
            <w:r>
              <w:rPr>
                <w:spacing w:val="-10"/>
                <w:sz w:val="24"/>
              </w:rPr>
              <w:t>-</w:t>
            </w:r>
          </w:p>
        </w:tc>
      </w:tr>
      <w:tr w:rsidR="00ED4F7B">
        <w:trPr>
          <w:trHeight w:hRule="exact" w:val="561"/>
        </w:trPr>
        <w:tc>
          <w:tcPr>
            <w:tcW w:w="8619" w:type="dxa"/>
            <w:gridSpan w:val="5"/>
          </w:tcPr>
          <w:p w:rsidR="00ED4F7B" w:rsidRDefault="00656557">
            <w:pPr>
              <w:pStyle w:val="TableParagraph"/>
              <w:spacing w:line="267" w:lineRule="exact"/>
              <w:ind w:left="6" w:right="6"/>
              <w:jc w:val="center"/>
              <w:rPr>
                <w:sz w:val="24"/>
              </w:rPr>
            </w:pPr>
            <w:r>
              <w:rPr>
                <w:sz w:val="24"/>
              </w:rPr>
              <w:t>Профессионально-квалификационная</w:t>
            </w:r>
            <w:r>
              <w:rPr>
                <w:spacing w:val="-12"/>
                <w:sz w:val="24"/>
              </w:rPr>
              <w:t xml:space="preserve"> </w:t>
            </w:r>
            <w:r>
              <w:rPr>
                <w:sz w:val="24"/>
              </w:rPr>
              <w:t>группа</w:t>
            </w:r>
            <w:r>
              <w:rPr>
                <w:spacing w:val="-7"/>
                <w:sz w:val="24"/>
              </w:rPr>
              <w:t xml:space="preserve"> </w:t>
            </w:r>
            <w:r>
              <w:rPr>
                <w:sz w:val="24"/>
              </w:rPr>
              <w:t>должностей</w:t>
            </w:r>
            <w:r>
              <w:rPr>
                <w:spacing w:val="-8"/>
                <w:sz w:val="24"/>
              </w:rPr>
              <w:t xml:space="preserve"> </w:t>
            </w:r>
            <w:r>
              <w:rPr>
                <w:spacing w:val="-2"/>
                <w:sz w:val="24"/>
              </w:rPr>
              <w:t>педагогических</w:t>
            </w:r>
          </w:p>
          <w:p w:rsidR="00ED4F7B" w:rsidRDefault="00656557">
            <w:pPr>
              <w:pStyle w:val="TableParagraph"/>
              <w:spacing w:line="265" w:lineRule="exact"/>
              <w:ind w:left="7" w:right="1"/>
              <w:jc w:val="center"/>
              <w:rPr>
                <w:sz w:val="24"/>
              </w:rPr>
            </w:pPr>
            <w:r>
              <w:rPr>
                <w:spacing w:val="-2"/>
                <w:sz w:val="24"/>
              </w:rPr>
              <w:t>работников</w:t>
            </w:r>
          </w:p>
        </w:tc>
      </w:tr>
    </w:tbl>
    <w:p w:rsidR="00ED4F7B" w:rsidRDefault="00ED4F7B">
      <w:pPr>
        <w:pStyle w:val="TableParagraph"/>
        <w:spacing w:line="265" w:lineRule="exact"/>
        <w:jc w:val="center"/>
        <w:rPr>
          <w:sz w:val="24"/>
        </w:rPr>
        <w:sectPr w:rsidR="00ED4F7B">
          <w:pgSz w:w="11910" w:h="16840"/>
          <w:pgMar w:top="1040" w:right="425" w:bottom="1098" w:left="566" w:header="0" w:footer="253" w:gutter="0"/>
          <w:cols w:space="720"/>
        </w:sectPr>
      </w:pPr>
    </w:p>
    <w:tbl>
      <w:tblPr>
        <w:tblStyle w:val="TableNormal"/>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9"/>
        <w:gridCol w:w="2694"/>
        <w:gridCol w:w="1133"/>
        <w:gridCol w:w="1704"/>
        <w:gridCol w:w="1839"/>
      </w:tblGrid>
      <w:tr w:rsidR="00ED4F7B">
        <w:trPr>
          <w:trHeight w:hRule="exact" w:val="209"/>
        </w:trPr>
        <w:tc>
          <w:tcPr>
            <w:tcW w:w="1249" w:type="dxa"/>
            <w:tcBorders>
              <w:bottom w:val="nil"/>
            </w:tcBorders>
          </w:tcPr>
          <w:p w:rsidR="00ED4F7B" w:rsidRDefault="00656557">
            <w:pPr>
              <w:pStyle w:val="TableParagraph"/>
              <w:spacing w:line="185" w:lineRule="exact"/>
              <w:ind w:left="16" w:right="6"/>
              <w:jc w:val="center"/>
              <w:rPr>
                <w:sz w:val="18"/>
              </w:rPr>
            </w:pPr>
            <w:proofErr w:type="spellStart"/>
            <w:r>
              <w:rPr>
                <w:spacing w:val="-2"/>
                <w:sz w:val="18"/>
              </w:rPr>
              <w:lastRenderedPageBreak/>
              <w:t>Квалификац</w:t>
            </w:r>
            <w:proofErr w:type="spellEnd"/>
          </w:p>
        </w:tc>
        <w:tc>
          <w:tcPr>
            <w:tcW w:w="2694" w:type="dxa"/>
            <w:tcBorders>
              <w:bottom w:val="nil"/>
            </w:tcBorders>
          </w:tcPr>
          <w:p w:rsidR="00ED4F7B" w:rsidRDefault="00656557">
            <w:pPr>
              <w:pStyle w:val="TableParagraph"/>
              <w:spacing w:line="185" w:lineRule="exact"/>
              <w:ind w:left="340"/>
              <w:rPr>
                <w:sz w:val="18"/>
              </w:rPr>
            </w:pPr>
            <w:r>
              <w:rPr>
                <w:sz w:val="18"/>
              </w:rPr>
              <w:t>Наименование</w:t>
            </w:r>
            <w:r>
              <w:rPr>
                <w:spacing w:val="-9"/>
                <w:sz w:val="18"/>
              </w:rPr>
              <w:t xml:space="preserve"> </w:t>
            </w:r>
            <w:r>
              <w:rPr>
                <w:spacing w:val="-2"/>
                <w:sz w:val="18"/>
              </w:rPr>
              <w:t>должности</w:t>
            </w:r>
          </w:p>
        </w:tc>
        <w:tc>
          <w:tcPr>
            <w:tcW w:w="4676" w:type="dxa"/>
            <w:gridSpan w:val="3"/>
            <w:vMerge w:val="restart"/>
          </w:tcPr>
          <w:p w:rsidR="00ED4F7B" w:rsidRDefault="00656557">
            <w:pPr>
              <w:pStyle w:val="TableParagraph"/>
              <w:spacing w:line="202" w:lineRule="exact"/>
              <w:ind w:left="801"/>
              <w:rPr>
                <w:sz w:val="18"/>
              </w:rPr>
            </w:pPr>
            <w:r>
              <w:rPr>
                <w:sz w:val="18"/>
              </w:rPr>
              <w:t>Размер</w:t>
            </w:r>
            <w:r>
              <w:rPr>
                <w:spacing w:val="-2"/>
                <w:sz w:val="18"/>
              </w:rPr>
              <w:t xml:space="preserve"> </w:t>
            </w:r>
            <w:r>
              <w:rPr>
                <w:sz w:val="18"/>
              </w:rPr>
              <w:t>базового</w:t>
            </w:r>
            <w:r>
              <w:rPr>
                <w:spacing w:val="-6"/>
                <w:sz w:val="18"/>
              </w:rPr>
              <w:t xml:space="preserve"> </w:t>
            </w:r>
            <w:r>
              <w:rPr>
                <w:sz w:val="18"/>
              </w:rPr>
              <w:t>оклада в</w:t>
            </w:r>
            <w:r>
              <w:rPr>
                <w:spacing w:val="-6"/>
                <w:sz w:val="18"/>
              </w:rPr>
              <w:t xml:space="preserve"> </w:t>
            </w:r>
            <w:r>
              <w:rPr>
                <w:sz w:val="18"/>
              </w:rPr>
              <w:t>месяц,</w:t>
            </w:r>
            <w:r>
              <w:rPr>
                <w:spacing w:val="-3"/>
                <w:sz w:val="18"/>
              </w:rPr>
              <w:t xml:space="preserve"> </w:t>
            </w:r>
            <w:r>
              <w:rPr>
                <w:spacing w:val="-2"/>
                <w:sz w:val="18"/>
              </w:rPr>
              <w:t>рублей</w:t>
            </w:r>
          </w:p>
        </w:tc>
      </w:tr>
      <w:tr w:rsidR="00ED4F7B">
        <w:trPr>
          <w:trHeight w:hRule="exact" w:val="87"/>
        </w:trPr>
        <w:tc>
          <w:tcPr>
            <w:tcW w:w="1249" w:type="dxa"/>
            <w:vMerge w:val="restart"/>
            <w:tcBorders>
              <w:top w:val="nil"/>
              <w:bottom w:val="nil"/>
            </w:tcBorders>
          </w:tcPr>
          <w:p w:rsidR="00ED4F7B" w:rsidRDefault="00656557">
            <w:pPr>
              <w:pStyle w:val="TableParagraph"/>
              <w:spacing w:line="244" w:lineRule="auto"/>
              <w:ind w:left="311" w:right="308" w:firstLine="9"/>
              <w:rPr>
                <w:sz w:val="18"/>
              </w:rPr>
            </w:pPr>
            <w:r>
              <w:rPr>
                <w:spacing w:val="-2"/>
                <w:sz w:val="18"/>
              </w:rPr>
              <w:t>ионный уровень</w:t>
            </w:r>
          </w:p>
        </w:tc>
        <w:tc>
          <w:tcPr>
            <w:tcW w:w="2694" w:type="dxa"/>
            <w:vMerge w:val="restart"/>
            <w:tcBorders>
              <w:top w:val="nil"/>
              <w:bottom w:val="nil"/>
            </w:tcBorders>
          </w:tcPr>
          <w:p w:rsidR="00ED4F7B" w:rsidRDefault="00ED4F7B">
            <w:pPr>
              <w:pStyle w:val="TableParagraph"/>
              <w:rPr>
                <w:sz w:val="20"/>
              </w:rPr>
            </w:pPr>
          </w:p>
        </w:tc>
        <w:tc>
          <w:tcPr>
            <w:tcW w:w="4676" w:type="dxa"/>
            <w:gridSpan w:val="3"/>
            <w:vMerge/>
            <w:tcBorders>
              <w:top w:val="nil"/>
            </w:tcBorders>
          </w:tcPr>
          <w:p w:rsidR="00ED4F7B" w:rsidRDefault="00ED4F7B">
            <w:pPr>
              <w:rPr>
                <w:sz w:val="2"/>
                <w:szCs w:val="2"/>
              </w:rPr>
            </w:pPr>
          </w:p>
        </w:tc>
      </w:tr>
      <w:tr w:rsidR="00ED4F7B">
        <w:trPr>
          <w:trHeight w:hRule="exact" w:val="416"/>
        </w:trPr>
        <w:tc>
          <w:tcPr>
            <w:tcW w:w="1249" w:type="dxa"/>
            <w:vMerge/>
            <w:tcBorders>
              <w:top w:val="nil"/>
              <w:bottom w:val="nil"/>
            </w:tcBorders>
          </w:tcPr>
          <w:p w:rsidR="00ED4F7B" w:rsidRDefault="00ED4F7B">
            <w:pPr>
              <w:rPr>
                <w:sz w:val="2"/>
                <w:szCs w:val="2"/>
              </w:rPr>
            </w:pPr>
          </w:p>
        </w:tc>
        <w:tc>
          <w:tcPr>
            <w:tcW w:w="2694" w:type="dxa"/>
            <w:vMerge/>
            <w:tcBorders>
              <w:top w:val="nil"/>
              <w:bottom w:val="nil"/>
            </w:tcBorders>
          </w:tcPr>
          <w:p w:rsidR="00ED4F7B" w:rsidRDefault="00ED4F7B">
            <w:pPr>
              <w:rPr>
                <w:sz w:val="2"/>
                <w:szCs w:val="2"/>
              </w:rPr>
            </w:pPr>
          </w:p>
        </w:tc>
        <w:tc>
          <w:tcPr>
            <w:tcW w:w="1133" w:type="dxa"/>
            <w:tcBorders>
              <w:bottom w:val="nil"/>
            </w:tcBorders>
          </w:tcPr>
          <w:p w:rsidR="00ED4F7B" w:rsidRDefault="00656557">
            <w:pPr>
              <w:pStyle w:val="TableParagraph"/>
              <w:spacing w:line="202" w:lineRule="exact"/>
              <w:ind w:left="6" w:right="3"/>
              <w:jc w:val="center"/>
              <w:rPr>
                <w:sz w:val="18"/>
              </w:rPr>
            </w:pPr>
            <w:r>
              <w:rPr>
                <w:spacing w:val="-2"/>
                <w:sz w:val="18"/>
              </w:rPr>
              <w:t>основное</w:t>
            </w:r>
          </w:p>
          <w:p w:rsidR="00ED4F7B" w:rsidRDefault="00656557">
            <w:pPr>
              <w:pStyle w:val="TableParagraph"/>
              <w:spacing w:line="189" w:lineRule="exact"/>
              <w:ind w:left="6" w:right="7"/>
              <w:jc w:val="center"/>
              <w:rPr>
                <w:sz w:val="18"/>
              </w:rPr>
            </w:pPr>
            <w:r>
              <w:rPr>
                <w:spacing w:val="-2"/>
                <w:sz w:val="18"/>
              </w:rPr>
              <w:t>общее</w:t>
            </w:r>
          </w:p>
        </w:tc>
        <w:tc>
          <w:tcPr>
            <w:tcW w:w="1704" w:type="dxa"/>
            <w:tcBorders>
              <w:bottom w:val="nil"/>
            </w:tcBorders>
          </w:tcPr>
          <w:p w:rsidR="00ED4F7B" w:rsidRDefault="00656557">
            <w:pPr>
              <w:pStyle w:val="TableParagraph"/>
              <w:spacing w:line="202" w:lineRule="exact"/>
              <w:ind w:left="6" w:right="7"/>
              <w:jc w:val="center"/>
              <w:rPr>
                <w:sz w:val="18"/>
              </w:rPr>
            </w:pPr>
            <w:r>
              <w:rPr>
                <w:spacing w:val="-2"/>
                <w:sz w:val="18"/>
              </w:rPr>
              <w:t>среднее</w:t>
            </w:r>
          </w:p>
          <w:p w:rsidR="00ED4F7B" w:rsidRDefault="00656557">
            <w:pPr>
              <w:pStyle w:val="TableParagraph"/>
              <w:spacing w:line="189" w:lineRule="exact"/>
              <w:ind w:left="6" w:right="9"/>
              <w:jc w:val="center"/>
              <w:rPr>
                <w:sz w:val="18"/>
              </w:rPr>
            </w:pPr>
            <w:r>
              <w:rPr>
                <w:spacing w:val="-2"/>
                <w:sz w:val="18"/>
              </w:rPr>
              <w:t>профессиональное</w:t>
            </w:r>
          </w:p>
        </w:tc>
        <w:tc>
          <w:tcPr>
            <w:tcW w:w="1839" w:type="dxa"/>
            <w:tcBorders>
              <w:bottom w:val="nil"/>
            </w:tcBorders>
          </w:tcPr>
          <w:p w:rsidR="00ED4F7B" w:rsidRDefault="00656557">
            <w:pPr>
              <w:pStyle w:val="TableParagraph"/>
              <w:spacing w:line="202" w:lineRule="exact"/>
              <w:ind w:left="10" w:right="10"/>
              <w:jc w:val="center"/>
              <w:rPr>
                <w:sz w:val="18"/>
              </w:rPr>
            </w:pPr>
            <w:r>
              <w:rPr>
                <w:spacing w:val="-2"/>
                <w:sz w:val="18"/>
              </w:rPr>
              <w:t>высшее</w:t>
            </w:r>
          </w:p>
          <w:p w:rsidR="00ED4F7B" w:rsidRDefault="00656557">
            <w:pPr>
              <w:pStyle w:val="TableParagraph"/>
              <w:spacing w:line="189" w:lineRule="exact"/>
              <w:ind w:left="10" w:right="14"/>
              <w:jc w:val="center"/>
              <w:rPr>
                <w:sz w:val="18"/>
              </w:rPr>
            </w:pPr>
            <w:r>
              <w:rPr>
                <w:spacing w:val="-2"/>
                <w:sz w:val="18"/>
              </w:rPr>
              <w:t>профессиональное</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6" w:lineRule="exact"/>
              <w:ind w:left="6" w:right="2"/>
              <w:jc w:val="center"/>
              <w:rPr>
                <w:sz w:val="18"/>
              </w:rPr>
            </w:pPr>
            <w:proofErr w:type="spellStart"/>
            <w:r>
              <w:rPr>
                <w:spacing w:val="-2"/>
                <w:sz w:val="18"/>
              </w:rPr>
              <w:t>образовани</w:t>
            </w:r>
            <w:proofErr w:type="spellEnd"/>
          </w:p>
        </w:tc>
        <w:tc>
          <w:tcPr>
            <w:tcW w:w="1704" w:type="dxa"/>
            <w:tcBorders>
              <w:top w:val="nil"/>
              <w:bottom w:val="nil"/>
            </w:tcBorders>
          </w:tcPr>
          <w:p w:rsidR="00ED4F7B" w:rsidRDefault="00656557">
            <w:pPr>
              <w:pStyle w:val="TableParagraph"/>
              <w:spacing w:line="186" w:lineRule="exact"/>
              <w:ind w:left="6" w:right="7"/>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1839" w:type="dxa"/>
            <w:tcBorders>
              <w:top w:val="nil"/>
              <w:bottom w:val="nil"/>
            </w:tcBorders>
          </w:tcPr>
          <w:p w:rsidR="00ED4F7B" w:rsidRDefault="00656557">
            <w:pPr>
              <w:pStyle w:val="TableParagraph"/>
              <w:spacing w:line="186" w:lineRule="exact"/>
              <w:ind w:left="10" w:right="15"/>
              <w:jc w:val="center"/>
              <w:rPr>
                <w:sz w:val="18"/>
              </w:rPr>
            </w:pPr>
            <w:r>
              <w:rPr>
                <w:spacing w:val="-2"/>
                <w:sz w:val="18"/>
              </w:rPr>
              <w:t>образование,</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6" w:lineRule="exact"/>
              <w:ind w:left="6" w:right="4"/>
              <w:jc w:val="center"/>
              <w:rPr>
                <w:sz w:val="18"/>
              </w:rPr>
            </w:pPr>
            <w:r>
              <w:rPr>
                <w:sz w:val="18"/>
              </w:rPr>
              <w:t>е,</w:t>
            </w:r>
            <w:r>
              <w:rPr>
                <w:spacing w:val="1"/>
                <w:sz w:val="18"/>
              </w:rPr>
              <w:t xml:space="preserve"> </w:t>
            </w:r>
            <w:r>
              <w:rPr>
                <w:spacing w:val="-2"/>
                <w:sz w:val="18"/>
              </w:rPr>
              <w:t>среднее</w:t>
            </w:r>
          </w:p>
        </w:tc>
        <w:tc>
          <w:tcPr>
            <w:tcW w:w="1704" w:type="dxa"/>
            <w:tcBorders>
              <w:top w:val="nil"/>
              <w:bottom w:val="nil"/>
            </w:tcBorders>
          </w:tcPr>
          <w:p w:rsidR="00ED4F7B" w:rsidRDefault="00656557">
            <w:pPr>
              <w:pStyle w:val="TableParagraph"/>
              <w:spacing w:line="186" w:lineRule="exact"/>
              <w:ind w:left="6" w:right="6"/>
              <w:jc w:val="center"/>
              <w:rPr>
                <w:sz w:val="18"/>
              </w:rPr>
            </w:pPr>
            <w:r>
              <w:rPr>
                <w:spacing w:val="-2"/>
                <w:sz w:val="18"/>
              </w:rPr>
              <w:t>программам</w:t>
            </w:r>
          </w:p>
        </w:tc>
        <w:tc>
          <w:tcPr>
            <w:tcW w:w="1839" w:type="dxa"/>
            <w:tcBorders>
              <w:top w:val="nil"/>
              <w:bottom w:val="nil"/>
            </w:tcBorders>
          </w:tcPr>
          <w:p w:rsidR="00ED4F7B" w:rsidRDefault="00656557">
            <w:pPr>
              <w:pStyle w:val="TableParagraph"/>
              <w:spacing w:line="186" w:lineRule="exact"/>
              <w:ind w:left="10" w:right="11"/>
              <w:jc w:val="center"/>
              <w:rPr>
                <w:sz w:val="18"/>
              </w:rPr>
            </w:pPr>
            <w:r>
              <w:rPr>
                <w:spacing w:val="-2"/>
                <w:sz w:val="18"/>
              </w:rPr>
              <w:t>подтверждаемое</w:t>
            </w:r>
          </w:p>
        </w:tc>
      </w:tr>
      <w:tr w:rsidR="00ED4F7B">
        <w:trPr>
          <w:trHeight w:hRule="exact" w:val="209"/>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9" w:lineRule="exact"/>
              <w:ind w:left="6" w:right="7"/>
              <w:jc w:val="center"/>
              <w:rPr>
                <w:sz w:val="18"/>
              </w:rPr>
            </w:pPr>
            <w:r>
              <w:rPr>
                <w:spacing w:val="-2"/>
                <w:sz w:val="18"/>
              </w:rPr>
              <w:t>общее</w:t>
            </w:r>
          </w:p>
        </w:tc>
        <w:tc>
          <w:tcPr>
            <w:tcW w:w="1704" w:type="dxa"/>
            <w:tcBorders>
              <w:top w:val="nil"/>
              <w:bottom w:val="nil"/>
            </w:tcBorders>
          </w:tcPr>
          <w:p w:rsidR="00ED4F7B" w:rsidRDefault="00656557">
            <w:pPr>
              <w:pStyle w:val="TableParagraph"/>
              <w:spacing w:line="189" w:lineRule="exact"/>
              <w:ind w:left="6" w:right="7"/>
              <w:jc w:val="center"/>
              <w:rPr>
                <w:sz w:val="18"/>
              </w:rPr>
            </w:pPr>
            <w:r>
              <w:rPr>
                <w:spacing w:val="-2"/>
                <w:sz w:val="18"/>
              </w:rPr>
              <w:t>подготовки</w:t>
            </w:r>
          </w:p>
        </w:tc>
        <w:tc>
          <w:tcPr>
            <w:tcW w:w="1839" w:type="dxa"/>
            <w:tcBorders>
              <w:top w:val="nil"/>
              <w:bottom w:val="nil"/>
            </w:tcBorders>
          </w:tcPr>
          <w:p w:rsidR="00ED4F7B" w:rsidRDefault="00656557">
            <w:pPr>
              <w:pStyle w:val="TableParagraph"/>
              <w:spacing w:line="189" w:lineRule="exact"/>
              <w:ind w:left="10" w:right="11"/>
              <w:jc w:val="center"/>
              <w:rPr>
                <w:sz w:val="18"/>
              </w:rPr>
            </w:pPr>
            <w:r>
              <w:rPr>
                <w:sz w:val="18"/>
              </w:rPr>
              <w:t>присвоением</w:t>
            </w:r>
            <w:r>
              <w:rPr>
                <w:spacing w:val="-6"/>
                <w:sz w:val="18"/>
              </w:rPr>
              <w:t xml:space="preserve"> </w:t>
            </w:r>
            <w:r>
              <w:rPr>
                <w:spacing w:val="-4"/>
                <w:sz w:val="18"/>
              </w:rPr>
              <w:t>лицу,</w:t>
            </w:r>
          </w:p>
        </w:tc>
      </w:tr>
      <w:tr w:rsidR="00ED4F7B">
        <w:trPr>
          <w:trHeight w:hRule="exact" w:val="209"/>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9" w:lineRule="exact"/>
              <w:ind w:left="7" w:right="1"/>
              <w:jc w:val="center"/>
              <w:rPr>
                <w:sz w:val="18"/>
              </w:rPr>
            </w:pPr>
            <w:proofErr w:type="spellStart"/>
            <w:r>
              <w:rPr>
                <w:spacing w:val="-2"/>
                <w:sz w:val="18"/>
              </w:rPr>
              <w:t>образовани</w:t>
            </w:r>
            <w:proofErr w:type="spellEnd"/>
          </w:p>
        </w:tc>
        <w:tc>
          <w:tcPr>
            <w:tcW w:w="1704" w:type="dxa"/>
            <w:tcBorders>
              <w:top w:val="nil"/>
              <w:bottom w:val="nil"/>
            </w:tcBorders>
          </w:tcPr>
          <w:p w:rsidR="00ED4F7B" w:rsidRDefault="00656557">
            <w:pPr>
              <w:pStyle w:val="TableParagraph"/>
              <w:spacing w:line="189" w:lineRule="exact"/>
              <w:ind w:left="6" w:right="5"/>
              <w:jc w:val="center"/>
              <w:rPr>
                <w:sz w:val="18"/>
              </w:rPr>
            </w:pPr>
            <w:proofErr w:type="spellStart"/>
            <w:r>
              <w:rPr>
                <w:spacing w:val="-2"/>
                <w:sz w:val="18"/>
              </w:rPr>
              <w:t>квалифицированн</w:t>
            </w:r>
            <w:proofErr w:type="spellEnd"/>
          </w:p>
        </w:tc>
        <w:tc>
          <w:tcPr>
            <w:tcW w:w="1839" w:type="dxa"/>
            <w:tcBorders>
              <w:top w:val="nil"/>
              <w:bottom w:val="nil"/>
            </w:tcBorders>
          </w:tcPr>
          <w:p w:rsidR="00ED4F7B" w:rsidRDefault="00656557">
            <w:pPr>
              <w:pStyle w:val="TableParagraph"/>
              <w:spacing w:line="189" w:lineRule="exact"/>
              <w:ind w:left="10" w:right="6"/>
              <w:jc w:val="center"/>
              <w:rPr>
                <w:sz w:val="18"/>
              </w:rPr>
            </w:pPr>
            <w:r>
              <w:rPr>
                <w:spacing w:val="-2"/>
                <w:sz w:val="18"/>
              </w:rPr>
              <w:t>успешно</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656557">
            <w:pPr>
              <w:pStyle w:val="TableParagraph"/>
              <w:spacing w:line="186" w:lineRule="exact"/>
              <w:ind w:left="6" w:right="2"/>
              <w:jc w:val="center"/>
              <w:rPr>
                <w:sz w:val="18"/>
              </w:rPr>
            </w:pPr>
            <w:r>
              <w:rPr>
                <w:spacing w:val="-10"/>
                <w:sz w:val="18"/>
              </w:rPr>
              <w:t>е</w:t>
            </w:r>
          </w:p>
        </w:tc>
        <w:tc>
          <w:tcPr>
            <w:tcW w:w="1704" w:type="dxa"/>
            <w:tcBorders>
              <w:top w:val="nil"/>
              <w:bottom w:val="nil"/>
            </w:tcBorders>
          </w:tcPr>
          <w:p w:rsidR="00ED4F7B" w:rsidRDefault="00656557">
            <w:pPr>
              <w:pStyle w:val="TableParagraph"/>
              <w:spacing w:line="186" w:lineRule="exact"/>
              <w:ind w:left="6" w:right="7"/>
              <w:jc w:val="center"/>
              <w:rPr>
                <w:sz w:val="18"/>
              </w:rPr>
            </w:pPr>
            <w:proofErr w:type="spellStart"/>
            <w:r>
              <w:rPr>
                <w:sz w:val="18"/>
              </w:rPr>
              <w:t>ых</w:t>
            </w:r>
            <w:proofErr w:type="spellEnd"/>
            <w:r>
              <w:rPr>
                <w:spacing w:val="2"/>
                <w:sz w:val="18"/>
              </w:rPr>
              <w:t xml:space="preserve"> </w:t>
            </w:r>
            <w:r>
              <w:rPr>
                <w:spacing w:val="-2"/>
                <w:sz w:val="18"/>
              </w:rPr>
              <w:t>рабочих,</w:t>
            </w:r>
          </w:p>
        </w:tc>
        <w:tc>
          <w:tcPr>
            <w:tcW w:w="1839" w:type="dxa"/>
            <w:tcBorders>
              <w:top w:val="nil"/>
              <w:bottom w:val="nil"/>
            </w:tcBorders>
          </w:tcPr>
          <w:p w:rsidR="00ED4F7B" w:rsidRDefault="00656557">
            <w:pPr>
              <w:pStyle w:val="TableParagraph"/>
              <w:spacing w:line="186" w:lineRule="exact"/>
              <w:ind w:left="16" w:right="6"/>
              <w:jc w:val="center"/>
              <w:rPr>
                <w:sz w:val="18"/>
              </w:rPr>
            </w:pPr>
            <w:r>
              <w:rPr>
                <w:spacing w:val="-2"/>
                <w:sz w:val="18"/>
              </w:rPr>
              <w:t>прошедшему</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6"/>
              <w:jc w:val="center"/>
              <w:rPr>
                <w:sz w:val="18"/>
              </w:rPr>
            </w:pPr>
            <w:r>
              <w:rPr>
                <w:sz w:val="18"/>
              </w:rPr>
              <w:t>служащих,</w:t>
            </w:r>
            <w:r>
              <w:rPr>
                <w:spacing w:val="-5"/>
                <w:sz w:val="18"/>
              </w:rPr>
              <w:t xml:space="preserve"> </w:t>
            </w:r>
            <w:r>
              <w:rPr>
                <w:spacing w:val="-2"/>
                <w:sz w:val="18"/>
              </w:rPr>
              <w:t>среднее</w:t>
            </w:r>
          </w:p>
        </w:tc>
        <w:tc>
          <w:tcPr>
            <w:tcW w:w="1839" w:type="dxa"/>
            <w:tcBorders>
              <w:top w:val="nil"/>
              <w:bottom w:val="nil"/>
            </w:tcBorders>
          </w:tcPr>
          <w:p w:rsidR="00ED4F7B" w:rsidRDefault="00656557">
            <w:pPr>
              <w:pStyle w:val="TableParagraph"/>
              <w:spacing w:line="186" w:lineRule="exact"/>
              <w:ind w:left="10" w:right="16"/>
              <w:jc w:val="center"/>
              <w:rPr>
                <w:sz w:val="18"/>
              </w:rPr>
            </w:pPr>
            <w:r>
              <w:rPr>
                <w:spacing w:val="-2"/>
                <w:sz w:val="18"/>
              </w:rPr>
              <w:t>аттестацию,</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9"/>
              <w:jc w:val="center"/>
              <w:rPr>
                <w:sz w:val="18"/>
              </w:rPr>
            </w:pPr>
            <w:r>
              <w:rPr>
                <w:spacing w:val="-2"/>
                <w:sz w:val="18"/>
              </w:rPr>
              <w:t>профессиональное</w:t>
            </w:r>
          </w:p>
        </w:tc>
        <w:tc>
          <w:tcPr>
            <w:tcW w:w="1839" w:type="dxa"/>
            <w:tcBorders>
              <w:top w:val="nil"/>
              <w:bottom w:val="nil"/>
            </w:tcBorders>
          </w:tcPr>
          <w:p w:rsidR="00ED4F7B" w:rsidRDefault="00656557">
            <w:pPr>
              <w:pStyle w:val="TableParagraph"/>
              <w:spacing w:line="186" w:lineRule="exact"/>
              <w:ind w:left="11" w:right="6"/>
              <w:jc w:val="center"/>
              <w:rPr>
                <w:sz w:val="18"/>
              </w:rPr>
            </w:pPr>
            <w:r>
              <w:rPr>
                <w:spacing w:val="-2"/>
                <w:sz w:val="18"/>
              </w:rPr>
              <w:t>квалификации</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7"/>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1839" w:type="dxa"/>
            <w:tcBorders>
              <w:top w:val="nil"/>
              <w:bottom w:val="nil"/>
            </w:tcBorders>
          </w:tcPr>
          <w:p w:rsidR="00ED4F7B" w:rsidRDefault="00656557">
            <w:pPr>
              <w:pStyle w:val="TableParagraph"/>
              <w:spacing w:line="186" w:lineRule="exact"/>
              <w:ind w:left="10" w:right="10"/>
              <w:jc w:val="center"/>
              <w:rPr>
                <w:sz w:val="18"/>
              </w:rPr>
            </w:pPr>
            <w:r>
              <w:rPr>
                <w:spacing w:val="-2"/>
                <w:sz w:val="18"/>
              </w:rPr>
              <w:t>«бакалавр»,</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6"/>
              <w:jc w:val="center"/>
              <w:rPr>
                <w:sz w:val="18"/>
              </w:rPr>
            </w:pPr>
            <w:r>
              <w:rPr>
                <w:spacing w:val="-2"/>
                <w:sz w:val="18"/>
              </w:rPr>
              <w:t>программам</w:t>
            </w:r>
          </w:p>
        </w:tc>
        <w:tc>
          <w:tcPr>
            <w:tcW w:w="1839" w:type="dxa"/>
            <w:tcBorders>
              <w:top w:val="nil"/>
              <w:bottom w:val="nil"/>
            </w:tcBorders>
          </w:tcPr>
          <w:p w:rsidR="00ED4F7B" w:rsidRDefault="00656557">
            <w:pPr>
              <w:pStyle w:val="TableParagraph"/>
              <w:spacing w:line="186" w:lineRule="exact"/>
              <w:ind w:left="10" w:right="10"/>
              <w:jc w:val="center"/>
              <w:rPr>
                <w:sz w:val="18"/>
              </w:rPr>
            </w:pPr>
            <w:r>
              <w:rPr>
                <w:sz w:val="18"/>
              </w:rPr>
              <w:t>«магистр»</w:t>
            </w:r>
            <w:r>
              <w:rPr>
                <w:spacing w:val="-12"/>
                <w:sz w:val="18"/>
              </w:rPr>
              <w:t xml:space="preserve"> </w:t>
            </w:r>
            <w:r>
              <w:rPr>
                <w:spacing w:val="-5"/>
                <w:sz w:val="18"/>
              </w:rPr>
              <w:t>или</w:t>
            </w: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7"/>
              <w:jc w:val="center"/>
              <w:rPr>
                <w:sz w:val="18"/>
              </w:rPr>
            </w:pPr>
            <w:r>
              <w:rPr>
                <w:spacing w:val="-2"/>
                <w:sz w:val="18"/>
              </w:rPr>
              <w:t>подготовки</w:t>
            </w:r>
          </w:p>
        </w:tc>
        <w:tc>
          <w:tcPr>
            <w:tcW w:w="1839" w:type="dxa"/>
            <w:tcBorders>
              <w:top w:val="nil"/>
              <w:bottom w:val="nil"/>
            </w:tcBorders>
          </w:tcPr>
          <w:p w:rsidR="00ED4F7B" w:rsidRDefault="00656557">
            <w:pPr>
              <w:pStyle w:val="TableParagraph"/>
              <w:spacing w:line="186" w:lineRule="exact"/>
              <w:ind w:left="10" w:right="10"/>
              <w:jc w:val="center"/>
              <w:rPr>
                <w:sz w:val="18"/>
              </w:rPr>
            </w:pPr>
            <w:r>
              <w:rPr>
                <w:spacing w:val="-2"/>
                <w:sz w:val="18"/>
              </w:rPr>
              <w:t>«дипломированный</w:t>
            </w:r>
          </w:p>
        </w:tc>
      </w:tr>
      <w:tr w:rsidR="00ED4F7B">
        <w:trPr>
          <w:trHeight w:hRule="exact" w:val="209"/>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9" w:lineRule="exact"/>
              <w:ind w:left="6" w:right="10"/>
              <w:jc w:val="center"/>
              <w:rPr>
                <w:sz w:val="18"/>
              </w:rPr>
            </w:pPr>
            <w:r>
              <w:rPr>
                <w:spacing w:val="-2"/>
                <w:sz w:val="18"/>
              </w:rPr>
              <w:t>специалистов</w:t>
            </w:r>
          </w:p>
        </w:tc>
        <w:tc>
          <w:tcPr>
            <w:tcW w:w="1839" w:type="dxa"/>
            <w:tcBorders>
              <w:top w:val="nil"/>
              <w:bottom w:val="nil"/>
            </w:tcBorders>
          </w:tcPr>
          <w:p w:rsidR="00ED4F7B" w:rsidRDefault="00656557">
            <w:pPr>
              <w:pStyle w:val="TableParagraph"/>
              <w:spacing w:line="189" w:lineRule="exact"/>
              <w:ind w:left="10" w:right="6"/>
              <w:jc w:val="center"/>
              <w:rPr>
                <w:sz w:val="18"/>
              </w:rPr>
            </w:pPr>
            <w:r>
              <w:rPr>
                <w:spacing w:val="-2"/>
                <w:sz w:val="18"/>
              </w:rPr>
              <w:t>специалист»</w:t>
            </w:r>
          </w:p>
        </w:tc>
      </w:tr>
      <w:tr w:rsidR="00ED4F7B">
        <w:trPr>
          <w:trHeight w:hRule="exact" w:val="208"/>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9" w:lineRule="exact"/>
              <w:ind w:left="6" w:right="6"/>
              <w:jc w:val="center"/>
              <w:rPr>
                <w:sz w:val="18"/>
              </w:rPr>
            </w:pPr>
            <w:r>
              <w:rPr>
                <w:sz w:val="18"/>
              </w:rPr>
              <w:t>среднего</w:t>
            </w:r>
            <w:r>
              <w:rPr>
                <w:spacing w:val="-4"/>
                <w:sz w:val="18"/>
              </w:rPr>
              <w:t xml:space="preserve"> </w:t>
            </w:r>
            <w:r>
              <w:rPr>
                <w:spacing w:val="-2"/>
                <w:sz w:val="18"/>
              </w:rPr>
              <w:t>звена,</w:t>
            </w:r>
          </w:p>
        </w:tc>
        <w:tc>
          <w:tcPr>
            <w:tcW w:w="1839" w:type="dxa"/>
            <w:tcBorders>
              <w:top w:val="nil"/>
              <w:bottom w:val="nil"/>
            </w:tcBorders>
          </w:tcPr>
          <w:p w:rsidR="00ED4F7B" w:rsidRDefault="00ED4F7B">
            <w:pPr>
              <w:pStyle w:val="TableParagraph"/>
              <w:rPr>
                <w:sz w:val="14"/>
              </w:rPr>
            </w:pPr>
          </w:p>
        </w:tc>
      </w:tr>
      <w:tr w:rsidR="00ED4F7B">
        <w:trPr>
          <w:trHeight w:hRule="exact" w:val="206"/>
        </w:trPr>
        <w:tc>
          <w:tcPr>
            <w:tcW w:w="1249" w:type="dxa"/>
            <w:tcBorders>
              <w:top w:val="nil"/>
              <w:bottom w:val="nil"/>
            </w:tcBorders>
          </w:tcPr>
          <w:p w:rsidR="00ED4F7B" w:rsidRDefault="00ED4F7B">
            <w:pPr>
              <w:pStyle w:val="TableParagraph"/>
              <w:rPr>
                <w:sz w:val="14"/>
              </w:rPr>
            </w:pPr>
          </w:p>
        </w:tc>
        <w:tc>
          <w:tcPr>
            <w:tcW w:w="2694" w:type="dxa"/>
            <w:tcBorders>
              <w:top w:val="nil"/>
              <w:bottom w:val="nil"/>
            </w:tcBorders>
          </w:tcPr>
          <w:p w:rsidR="00ED4F7B" w:rsidRDefault="00ED4F7B">
            <w:pPr>
              <w:pStyle w:val="TableParagraph"/>
              <w:rPr>
                <w:sz w:val="14"/>
              </w:rPr>
            </w:pPr>
          </w:p>
        </w:tc>
        <w:tc>
          <w:tcPr>
            <w:tcW w:w="1133" w:type="dxa"/>
            <w:tcBorders>
              <w:top w:val="nil"/>
              <w:bottom w:val="nil"/>
            </w:tcBorders>
          </w:tcPr>
          <w:p w:rsidR="00ED4F7B" w:rsidRDefault="00ED4F7B">
            <w:pPr>
              <w:pStyle w:val="TableParagraph"/>
              <w:rPr>
                <w:sz w:val="14"/>
              </w:rPr>
            </w:pPr>
          </w:p>
        </w:tc>
        <w:tc>
          <w:tcPr>
            <w:tcW w:w="1704" w:type="dxa"/>
            <w:tcBorders>
              <w:top w:val="nil"/>
              <w:bottom w:val="nil"/>
            </w:tcBorders>
          </w:tcPr>
          <w:p w:rsidR="00ED4F7B" w:rsidRDefault="00656557">
            <w:pPr>
              <w:pStyle w:val="TableParagraph"/>
              <w:spacing w:line="186" w:lineRule="exact"/>
              <w:ind w:left="6" w:right="4"/>
              <w:jc w:val="center"/>
              <w:rPr>
                <w:sz w:val="18"/>
              </w:rPr>
            </w:pPr>
            <w:r>
              <w:rPr>
                <w:sz w:val="18"/>
              </w:rPr>
              <w:t>неполное</w:t>
            </w:r>
            <w:r>
              <w:rPr>
                <w:spacing w:val="-7"/>
                <w:sz w:val="18"/>
              </w:rPr>
              <w:t xml:space="preserve"> </w:t>
            </w:r>
            <w:r>
              <w:rPr>
                <w:spacing w:val="-2"/>
                <w:sz w:val="18"/>
              </w:rPr>
              <w:t>высшее</w:t>
            </w:r>
          </w:p>
        </w:tc>
        <w:tc>
          <w:tcPr>
            <w:tcW w:w="1839" w:type="dxa"/>
            <w:tcBorders>
              <w:top w:val="nil"/>
              <w:bottom w:val="nil"/>
            </w:tcBorders>
          </w:tcPr>
          <w:p w:rsidR="00ED4F7B" w:rsidRDefault="00ED4F7B">
            <w:pPr>
              <w:pStyle w:val="TableParagraph"/>
              <w:rPr>
                <w:sz w:val="14"/>
              </w:rPr>
            </w:pPr>
          </w:p>
        </w:tc>
      </w:tr>
      <w:tr w:rsidR="00ED4F7B">
        <w:trPr>
          <w:trHeight w:hRule="exact" w:val="212"/>
        </w:trPr>
        <w:tc>
          <w:tcPr>
            <w:tcW w:w="1249" w:type="dxa"/>
            <w:tcBorders>
              <w:top w:val="nil"/>
            </w:tcBorders>
          </w:tcPr>
          <w:p w:rsidR="00ED4F7B" w:rsidRDefault="00ED4F7B">
            <w:pPr>
              <w:pStyle w:val="TableParagraph"/>
              <w:rPr>
                <w:sz w:val="14"/>
              </w:rPr>
            </w:pPr>
          </w:p>
        </w:tc>
        <w:tc>
          <w:tcPr>
            <w:tcW w:w="2694" w:type="dxa"/>
            <w:tcBorders>
              <w:top w:val="nil"/>
            </w:tcBorders>
          </w:tcPr>
          <w:p w:rsidR="00ED4F7B" w:rsidRDefault="00ED4F7B">
            <w:pPr>
              <w:pStyle w:val="TableParagraph"/>
              <w:rPr>
                <w:sz w:val="14"/>
              </w:rPr>
            </w:pPr>
          </w:p>
        </w:tc>
        <w:tc>
          <w:tcPr>
            <w:tcW w:w="1133" w:type="dxa"/>
            <w:tcBorders>
              <w:top w:val="nil"/>
            </w:tcBorders>
          </w:tcPr>
          <w:p w:rsidR="00ED4F7B" w:rsidRDefault="00ED4F7B">
            <w:pPr>
              <w:pStyle w:val="TableParagraph"/>
              <w:rPr>
                <w:sz w:val="14"/>
              </w:rPr>
            </w:pPr>
          </w:p>
        </w:tc>
        <w:tc>
          <w:tcPr>
            <w:tcW w:w="1704" w:type="dxa"/>
            <w:tcBorders>
              <w:top w:val="nil"/>
            </w:tcBorders>
          </w:tcPr>
          <w:p w:rsidR="00ED4F7B" w:rsidRDefault="00656557">
            <w:pPr>
              <w:pStyle w:val="TableParagraph"/>
              <w:spacing w:line="188" w:lineRule="exact"/>
              <w:ind w:left="6" w:right="10"/>
              <w:jc w:val="center"/>
              <w:rPr>
                <w:sz w:val="18"/>
              </w:rPr>
            </w:pPr>
            <w:r>
              <w:rPr>
                <w:spacing w:val="-2"/>
                <w:sz w:val="18"/>
              </w:rPr>
              <w:t>образование</w:t>
            </w:r>
          </w:p>
        </w:tc>
        <w:tc>
          <w:tcPr>
            <w:tcW w:w="1839" w:type="dxa"/>
            <w:tcBorders>
              <w:top w:val="nil"/>
            </w:tcBorders>
          </w:tcPr>
          <w:p w:rsidR="00ED4F7B" w:rsidRDefault="00ED4F7B">
            <w:pPr>
              <w:pStyle w:val="TableParagraph"/>
              <w:rPr>
                <w:sz w:val="14"/>
              </w:rPr>
            </w:pPr>
          </w:p>
        </w:tc>
      </w:tr>
      <w:tr w:rsidR="00ED4F7B">
        <w:trPr>
          <w:trHeight w:hRule="exact" w:val="297"/>
        </w:trPr>
        <w:tc>
          <w:tcPr>
            <w:tcW w:w="1249" w:type="dxa"/>
          </w:tcPr>
          <w:p w:rsidR="00ED4F7B" w:rsidRDefault="00656557">
            <w:pPr>
              <w:pStyle w:val="TableParagraph"/>
              <w:spacing w:line="268" w:lineRule="exact"/>
              <w:ind w:left="12" w:right="8"/>
              <w:jc w:val="center"/>
              <w:rPr>
                <w:sz w:val="24"/>
              </w:rPr>
            </w:pPr>
            <w:r>
              <w:rPr>
                <w:spacing w:val="-10"/>
                <w:sz w:val="24"/>
              </w:rPr>
              <w:t>1</w:t>
            </w:r>
          </w:p>
        </w:tc>
        <w:tc>
          <w:tcPr>
            <w:tcW w:w="2694" w:type="dxa"/>
          </w:tcPr>
          <w:p w:rsidR="00ED4F7B" w:rsidRDefault="00656557">
            <w:pPr>
              <w:pStyle w:val="TableParagraph"/>
              <w:spacing w:line="268" w:lineRule="exact"/>
              <w:ind w:left="16" w:right="16"/>
              <w:jc w:val="center"/>
              <w:rPr>
                <w:sz w:val="24"/>
              </w:rPr>
            </w:pPr>
            <w:r>
              <w:rPr>
                <w:spacing w:val="-10"/>
                <w:sz w:val="24"/>
              </w:rPr>
              <w:t>2</w:t>
            </w:r>
          </w:p>
        </w:tc>
        <w:tc>
          <w:tcPr>
            <w:tcW w:w="1133" w:type="dxa"/>
          </w:tcPr>
          <w:p w:rsidR="00ED4F7B" w:rsidRDefault="00656557">
            <w:pPr>
              <w:pStyle w:val="TableParagraph"/>
              <w:spacing w:line="268" w:lineRule="exact"/>
              <w:ind w:left="6" w:right="2"/>
              <w:jc w:val="center"/>
              <w:rPr>
                <w:sz w:val="24"/>
              </w:rPr>
            </w:pPr>
            <w:r>
              <w:rPr>
                <w:spacing w:val="-10"/>
                <w:sz w:val="24"/>
              </w:rPr>
              <w:t>3</w:t>
            </w:r>
          </w:p>
        </w:tc>
        <w:tc>
          <w:tcPr>
            <w:tcW w:w="1704" w:type="dxa"/>
          </w:tcPr>
          <w:p w:rsidR="00ED4F7B" w:rsidRDefault="00656557">
            <w:pPr>
              <w:pStyle w:val="TableParagraph"/>
              <w:spacing w:line="268" w:lineRule="exact"/>
              <w:ind w:left="6" w:right="6"/>
              <w:jc w:val="center"/>
              <w:rPr>
                <w:sz w:val="24"/>
              </w:rPr>
            </w:pPr>
            <w:r>
              <w:rPr>
                <w:spacing w:val="-10"/>
                <w:sz w:val="24"/>
              </w:rPr>
              <w:t>4</w:t>
            </w:r>
          </w:p>
        </w:tc>
        <w:tc>
          <w:tcPr>
            <w:tcW w:w="1839" w:type="dxa"/>
          </w:tcPr>
          <w:p w:rsidR="00ED4F7B" w:rsidRDefault="00656557">
            <w:pPr>
              <w:pStyle w:val="TableParagraph"/>
              <w:spacing w:line="268" w:lineRule="exact"/>
              <w:ind w:left="10" w:right="10"/>
              <w:jc w:val="center"/>
              <w:rPr>
                <w:sz w:val="24"/>
              </w:rPr>
            </w:pPr>
            <w:r>
              <w:rPr>
                <w:spacing w:val="-10"/>
                <w:sz w:val="24"/>
              </w:rPr>
              <w:t>5</w:t>
            </w:r>
          </w:p>
        </w:tc>
      </w:tr>
      <w:tr w:rsidR="00ED4F7B">
        <w:trPr>
          <w:trHeight w:hRule="exact" w:val="276"/>
        </w:trPr>
        <w:tc>
          <w:tcPr>
            <w:tcW w:w="1249" w:type="dxa"/>
            <w:tcBorders>
              <w:bottom w:val="nil"/>
            </w:tcBorders>
          </w:tcPr>
          <w:p w:rsidR="00ED4F7B" w:rsidRDefault="00656557">
            <w:pPr>
              <w:pStyle w:val="TableParagraph"/>
              <w:spacing w:line="252" w:lineRule="exact"/>
              <w:ind w:left="12" w:right="12"/>
              <w:jc w:val="center"/>
              <w:rPr>
                <w:sz w:val="24"/>
              </w:rPr>
            </w:pPr>
            <w:r>
              <w:rPr>
                <w:spacing w:val="-2"/>
                <w:sz w:val="24"/>
              </w:rPr>
              <w:t>Первый</w:t>
            </w:r>
          </w:p>
        </w:tc>
        <w:tc>
          <w:tcPr>
            <w:tcW w:w="2694" w:type="dxa"/>
            <w:tcBorders>
              <w:bottom w:val="nil"/>
            </w:tcBorders>
          </w:tcPr>
          <w:p w:rsidR="00ED4F7B" w:rsidRDefault="00656557">
            <w:pPr>
              <w:pStyle w:val="TableParagraph"/>
              <w:tabs>
                <w:tab w:val="left" w:pos="2336"/>
              </w:tabs>
              <w:spacing w:line="252" w:lineRule="exact"/>
              <w:ind w:left="105"/>
              <w:rPr>
                <w:sz w:val="24"/>
              </w:rPr>
            </w:pPr>
            <w:r>
              <w:rPr>
                <w:spacing w:val="-2"/>
                <w:sz w:val="24"/>
              </w:rPr>
              <w:t>Инструктор</w:t>
            </w:r>
            <w:r>
              <w:rPr>
                <w:sz w:val="24"/>
              </w:rPr>
              <w:tab/>
            </w:r>
            <w:proofErr w:type="gramStart"/>
            <w:r>
              <w:rPr>
                <w:spacing w:val="-5"/>
                <w:sz w:val="24"/>
              </w:rPr>
              <w:t>по</w:t>
            </w:r>
            <w:proofErr w:type="gramEnd"/>
          </w:p>
        </w:tc>
        <w:tc>
          <w:tcPr>
            <w:tcW w:w="1133" w:type="dxa"/>
            <w:tcBorders>
              <w:bottom w:val="nil"/>
            </w:tcBorders>
          </w:tcPr>
          <w:p w:rsidR="00ED4F7B" w:rsidRDefault="00656557">
            <w:pPr>
              <w:pStyle w:val="TableParagraph"/>
              <w:spacing w:line="252" w:lineRule="exact"/>
              <w:ind w:left="6" w:right="3"/>
              <w:jc w:val="center"/>
              <w:rPr>
                <w:sz w:val="24"/>
              </w:rPr>
            </w:pPr>
            <w:r>
              <w:rPr>
                <w:spacing w:val="-10"/>
                <w:sz w:val="24"/>
              </w:rPr>
              <w:t>-</w:t>
            </w:r>
          </w:p>
        </w:tc>
        <w:tc>
          <w:tcPr>
            <w:tcW w:w="1704" w:type="dxa"/>
            <w:tcBorders>
              <w:bottom w:val="nil"/>
            </w:tcBorders>
          </w:tcPr>
          <w:p w:rsidR="00ED4F7B" w:rsidRDefault="00656557">
            <w:pPr>
              <w:pStyle w:val="TableParagraph"/>
              <w:spacing w:line="252" w:lineRule="exact"/>
              <w:ind w:left="6" w:right="6"/>
              <w:jc w:val="center"/>
              <w:rPr>
                <w:sz w:val="24"/>
              </w:rPr>
            </w:pPr>
            <w:r>
              <w:rPr>
                <w:spacing w:val="-2"/>
                <w:sz w:val="24"/>
              </w:rPr>
              <w:t>14480</w:t>
            </w:r>
          </w:p>
        </w:tc>
        <w:tc>
          <w:tcPr>
            <w:tcW w:w="1839" w:type="dxa"/>
            <w:tcBorders>
              <w:bottom w:val="nil"/>
            </w:tcBorders>
          </w:tcPr>
          <w:p w:rsidR="00ED4F7B" w:rsidRDefault="00656557">
            <w:pPr>
              <w:pStyle w:val="TableParagraph"/>
              <w:spacing w:line="252" w:lineRule="exact"/>
              <w:ind w:left="10" w:right="10"/>
              <w:jc w:val="center"/>
              <w:rPr>
                <w:sz w:val="24"/>
              </w:rPr>
            </w:pPr>
            <w:r>
              <w:rPr>
                <w:spacing w:val="-2"/>
                <w:sz w:val="24"/>
              </w:rPr>
              <w:t>16700</w:t>
            </w:r>
          </w:p>
        </w:tc>
      </w:tr>
      <w:tr w:rsidR="00ED4F7B">
        <w:trPr>
          <w:trHeight w:hRule="exact" w:val="284"/>
        </w:trPr>
        <w:tc>
          <w:tcPr>
            <w:tcW w:w="1249" w:type="dxa"/>
            <w:tcBorders>
              <w:top w:val="nil"/>
              <w:bottom w:val="nil"/>
            </w:tcBorders>
          </w:tcPr>
          <w:p w:rsidR="00ED4F7B" w:rsidRDefault="00656557">
            <w:pPr>
              <w:pStyle w:val="TableParagraph"/>
              <w:spacing w:line="264" w:lineRule="exact"/>
              <w:ind w:left="12" w:right="8"/>
              <w:jc w:val="center"/>
              <w:rPr>
                <w:sz w:val="24"/>
              </w:rPr>
            </w:pPr>
            <w:proofErr w:type="spellStart"/>
            <w:r>
              <w:rPr>
                <w:spacing w:val="-2"/>
                <w:sz w:val="24"/>
              </w:rPr>
              <w:t>квалифик</w:t>
            </w:r>
            <w:proofErr w:type="spellEnd"/>
          </w:p>
        </w:tc>
        <w:tc>
          <w:tcPr>
            <w:tcW w:w="2694" w:type="dxa"/>
            <w:tcBorders>
              <w:top w:val="nil"/>
              <w:bottom w:val="nil"/>
            </w:tcBorders>
          </w:tcPr>
          <w:p w:rsidR="00ED4F7B" w:rsidRDefault="00656557">
            <w:pPr>
              <w:pStyle w:val="TableParagraph"/>
              <w:spacing w:line="264" w:lineRule="exact"/>
              <w:ind w:left="105"/>
              <w:rPr>
                <w:sz w:val="24"/>
              </w:rPr>
            </w:pPr>
            <w:r>
              <w:rPr>
                <w:sz w:val="24"/>
              </w:rPr>
              <w:t xml:space="preserve">физической </w:t>
            </w:r>
            <w:r>
              <w:rPr>
                <w:spacing w:val="-2"/>
                <w:sz w:val="24"/>
              </w:rPr>
              <w:t>культуре</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72"/>
        </w:trPr>
        <w:tc>
          <w:tcPr>
            <w:tcW w:w="1249" w:type="dxa"/>
            <w:tcBorders>
              <w:top w:val="nil"/>
              <w:bottom w:val="nil"/>
            </w:tcBorders>
          </w:tcPr>
          <w:p w:rsidR="00ED4F7B" w:rsidRDefault="00656557">
            <w:pPr>
              <w:pStyle w:val="TableParagraph"/>
              <w:spacing w:line="253" w:lineRule="exact"/>
              <w:ind w:left="12" w:right="6"/>
              <w:jc w:val="center"/>
              <w:rPr>
                <w:sz w:val="24"/>
              </w:rPr>
            </w:pPr>
            <w:proofErr w:type="spellStart"/>
            <w:r>
              <w:rPr>
                <w:spacing w:val="-2"/>
                <w:sz w:val="24"/>
              </w:rPr>
              <w:t>ационный</w:t>
            </w:r>
            <w:proofErr w:type="spellEnd"/>
          </w:p>
        </w:tc>
        <w:tc>
          <w:tcPr>
            <w:tcW w:w="2694" w:type="dxa"/>
            <w:tcBorders>
              <w:bottom w:val="nil"/>
            </w:tcBorders>
          </w:tcPr>
          <w:p w:rsidR="00ED4F7B" w:rsidRDefault="00656557">
            <w:pPr>
              <w:pStyle w:val="TableParagraph"/>
              <w:spacing w:line="247" w:lineRule="exact"/>
              <w:ind w:left="105"/>
              <w:rPr>
                <w:sz w:val="24"/>
              </w:rPr>
            </w:pPr>
            <w:r>
              <w:rPr>
                <w:spacing w:val="-2"/>
                <w:sz w:val="24"/>
              </w:rPr>
              <w:t>Музыкальный</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90"/>
        </w:trPr>
        <w:tc>
          <w:tcPr>
            <w:tcW w:w="1249" w:type="dxa"/>
            <w:tcBorders>
              <w:top w:val="nil"/>
            </w:tcBorders>
          </w:tcPr>
          <w:p w:rsidR="00ED4F7B" w:rsidRDefault="00656557">
            <w:pPr>
              <w:pStyle w:val="TableParagraph"/>
              <w:spacing w:line="265" w:lineRule="exact"/>
              <w:ind w:left="12" w:right="10"/>
              <w:jc w:val="center"/>
              <w:rPr>
                <w:sz w:val="24"/>
              </w:rPr>
            </w:pPr>
            <w:r>
              <w:rPr>
                <w:spacing w:val="-2"/>
                <w:sz w:val="24"/>
              </w:rPr>
              <w:t>уровень</w:t>
            </w:r>
          </w:p>
        </w:tc>
        <w:tc>
          <w:tcPr>
            <w:tcW w:w="2694" w:type="dxa"/>
            <w:tcBorders>
              <w:top w:val="nil"/>
            </w:tcBorders>
          </w:tcPr>
          <w:p w:rsidR="00ED4F7B" w:rsidRDefault="00656557">
            <w:pPr>
              <w:pStyle w:val="TableParagraph"/>
              <w:spacing w:line="265" w:lineRule="exact"/>
              <w:ind w:left="105"/>
              <w:rPr>
                <w:sz w:val="24"/>
              </w:rPr>
            </w:pPr>
            <w:r>
              <w:rPr>
                <w:spacing w:val="-2"/>
                <w:sz w:val="24"/>
              </w:rPr>
              <w:t>руководитель</w:t>
            </w:r>
          </w:p>
        </w:tc>
        <w:tc>
          <w:tcPr>
            <w:tcW w:w="1133" w:type="dxa"/>
            <w:tcBorders>
              <w:top w:val="nil"/>
            </w:tcBorders>
          </w:tcPr>
          <w:p w:rsidR="00ED4F7B" w:rsidRDefault="00ED4F7B">
            <w:pPr>
              <w:pStyle w:val="TableParagraph"/>
              <w:rPr>
                <w:sz w:val="20"/>
              </w:rPr>
            </w:pPr>
          </w:p>
        </w:tc>
        <w:tc>
          <w:tcPr>
            <w:tcW w:w="1704" w:type="dxa"/>
            <w:tcBorders>
              <w:top w:val="nil"/>
            </w:tcBorders>
          </w:tcPr>
          <w:p w:rsidR="00ED4F7B" w:rsidRDefault="00ED4F7B">
            <w:pPr>
              <w:pStyle w:val="TableParagraph"/>
              <w:rPr>
                <w:sz w:val="20"/>
              </w:rPr>
            </w:pPr>
          </w:p>
        </w:tc>
        <w:tc>
          <w:tcPr>
            <w:tcW w:w="1839" w:type="dxa"/>
            <w:tcBorders>
              <w:top w:val="nil"/>
            </w:tcBorders>
          </w:tcPr>
          <w:p w:rsidR="00ED4F7B" w:rsidRDefault="00ED4F7B">
            <w:pPr>
              <w:pStyle w:val="TableParagraph"/>
              <w:rPr>
                <w:sz w:val="20"/>
              </w:rPr>
            </w:pPr>
          </w:p>
        </w:tc>
      </w:tr>
      <w:tr w:rsidR="00ED4F7B">
        <w:trPr>
          <w:trHeight w:hRule="exact" w:val="276"/>
        </w:trPr>
        <w:tc>
          <w:tcPr>
            <w:tcW w:w="1249" w:type="dxa"/>
            <w:tcBorders>
              <w:bottom w:val="nil"/>
            </w:tcBorders>
          </w:tcPr>
          <w:p w:rsidR="00ED4F7B" w:rsidRDefault="00656557">
            <w:pPr>
              <w:pStyle w:val="TableParagraph"/>
              <w:spacing w:line="252" w:lineRule="exact"/>
              <w:ind w:left="13" w:right="6"/>
              <w:jc w:val="center"/>
              <w:rPr>
                <w:sz w:val="24"/>
              </w:rPr>
            </w:pPr>
            <w:r>
              <w:rPr>
                <w:spacing w:val="-2"/>
                <w:sz w:val="24"/>
              </w:rPr>
              <w:t>Второй</w:t>
            </w:r>
          </w:p>
        </w:tc>
        <w:tc>
          <w:tcPr>
            <w:tcW w:w="2694" w:type="dxa"/>
            <w:tcBorders>
              <w:bottom w:val="nil"/>
            </w:tcBorders>
          </w:tcPr>
          <w:p w:rsidR="00ED4F7B" w:rsidRDefault="00656557">
            <w:pPr>
              <w:pStyle w:val="TableParagraph"/>
              <w:spacing w:line="252" w:lineRule="exact"/>
              <w:ind w:left="105"/>
              <w:rPr>
                <w:sz w:val="24"/>
              </w:rPr>
            </w:pPr>
            <w:r>
              <w:rPr>
                <w:spacing w:val="-2"/>
                <w:sz w:val="24"/>
              </w:rPr>
              <w:t>Педагог</w:t>
            </w:r>
          </w:p>
        </w:tc>
        <w:tc>
          <w:tcPr>
            <w:tcW w:w="1133" w:type="dxa"/>
            <w:tcBorders>
              <w:bottom w:val="nil"/>
            </w:tcBorders>
          </w:tcPr>
          <w:p w:rsidR="00ED4F7B" w:rsidRDefault="00656557">
            <w:pPr>
              <w:pStyle w:val="TableParagraph"/>
              <w:spacing w:line="252" w:lineRule="exact"/>
              <w:ind w:left="6" w:right="3"/>
              <w:jc w:val="center"/>
              <w:rPr>
                <w:sz w:val="24"/>
              </w:rPr>
            </w:pPr>
            <w:r>
              <w:rPr>
                <w:spacing w:val="-10"/>
                <w:sz w:val="24"/>
              </w:rPr>
              <w:t>-</w:t>
            </w:r>
          </w:p>
        </w:tc>
        <w:tc>
          <w:tcPr>
            <w:tcW w:w="1704" w:type="dxa"/>
            <w:tcBorders>
              <w:bottom w:val="nil"/>
            </w:tcBorders>
          </w:tcPr>
          <w:p w:rsidR="00ED4F7B" w:rsidRDefault="00656557">
            <w:pPr>
              <w:pStyle w:val="TableParagraph"/>
              <w:spacing w:line="252" w:lineRule="exact"/>
              <w:ind w:left="8" w:right="4"/>
              <w:jc w:val="center"/>
              <w:rPr>
                <w:sz w:val="24"/>
              </w:rPr>
            </w:pPr>
            <w:r>
              <w:rPr>
                <w:sz w:val="24"/>
              </w:rPr>
              <w:t>14</w:t>
            </w:r>
            <w:r>
              <w:rPr>
                <w:spacing w:val="2"/>
                <w:sz w:val="24"/>
              </w:rPr>
              <w:t xml:space="preserve"> </w:t>
            </w:r>
            <w:r>
              <w:rPr>
                <w:spacing w:val="-5"/>
                <w:sz w:val="24"/>
              </w:rPr>
              <w:t>487</w:t>
            </w:r>
          </w:p>
        </w:tc>
        <w:tc>
          <w:tcPr>
            <w:tcW w:w="1839" w:type="dxa"/>
            <w:tcBorders>
              <w:bottom w:val="nil"/>
            </w:tcBorders>
          </w:tcPr>
          <w:p w:rsidR="00ED4F7B" w:rsidRDefault="00656557">
            <w:pPr>
              <w:pStyle w:val="TableParagraph"/>
              <w:spacing w:line="252" w:lineRule="exact"/>
              <w:ind w:left="10" w:right="6"/>
              <w:jc w:val="center"/>
              <w:rPr>
                <w:sz w:val="24"/>
              </w:rPr>
            </w:pPr>
            <w:r>
              <w:rPr>
                <w:sz w:val="24"/>
              </w:rPr>
              <w:t>16</w:t>
            </w:r>
            <w:r>
              <w:rPr>
                <w:spacing w:val="2"/>
                <w:sz w:val="24"/>
              </w:rPr>
              <w:t xml:space="preserve"> </w:t>
            </w:r>
            <w:r>
              <w:rPr>
                <w:spacing w:val="-5"/>
                <w:sz w:val="24"/>
              </w:rPr>
              <w:t>720</w:t>
            </w:r>
          </w:p>
        </w:tc>
      </w:tr>
      <w:tr w:rsidR="00ED4F7B">
        <w:trPr>
          <w:trHeight w:hRule="exact" w:val="275"/>
        </w:trPr>
        <w:tc>
          <w:tcPr>
            <w:tcW w:w="1249" w:type="dxa"/>
            <w:tcBorders>
              <w:top w:val="nil"/>
              <w:bottom w:val="nil"/>
            </w:tcBorders>
          </w:tcPr>
          <w:p w:rsidR="00ED4F7B" w:rsidRDefault="00656557">
            <w:pPr>
              <w:pStyle w:val="TableParagraph"/>
              <w:spacing w:line="256" w:lineRule="exact"/>
              <w:ind w:left="12" w:right="8"/>
              <w:jc w:val="center"/>
              <w:rPr>
                <w:sz w:val="24"/>
              </w:rPr>
            </w:pPr>
            <w:proofErr w:type="spellStart"/>
            <w:r>
              <w:rPr>
                <w:spacing w:val="-2"/>
                <w:sz w:val="24"/>
              </w:rPr>
              <w:t>квалифик</w:t>
            </w:r>
            <w:proofErr w:type="spellEnd"/>
          </w:p>
        </w:tc>
        <w:tc>
          <w:tcPr>
            <w:tcW w:w="2694" w:type="dxa"/>
            <w:tcBorders>
              <w:top w:val="nil"/>
              <w:bottom w:val="nil"/>
            </w:tcBorders>
          </w:tcPr>
          <w:p w:rsidR="00ED4F7B" w:rsidRDefault="00656557">
            <w:pPr>
              <w:pStyle w:val="TableParagraph"/>
              <w:spacing w:line="256" w:lineRule="exact"/>
              <w:ind w:left="105"/>
              <w:rPr>
                <w:sz w:val="24"/>
              </w:rPr>
            </w:pPr>
            <w:r>
              <w:rPr>
                <w:spacing w:val="-2"/>
                <w:sz w:val="24"/>
              </w:rPr>
              <w:t>дополнительного</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75"/>
        </w:trPr>
        <w:tc>
          <w:tcPr>
            <w:tcW w:w="1249" w:type="dxa"/>
            <w:tcBorders>
              <w:top w:val="nil"/>
              <w:bottom w:val="nil"/>
            </w:tcBorders>
          </w:tcPr>
          <w:p w:rsidR="00ED4F7B" w:rsidRDefault="00656557">
            <w:pPr>
              <w:pStyle w:val="TableParagraph"/>
              <w:spacing w:line="256" w:lineRule="exact"/>
              <w:ind w:left="12" w:right="6"/>
              <w:jc w:val="center"/>
              <w:rPr>
                <w:sz w:val="24"/>
              </w:rPr>
            </w:pPr>
            <w:proofErr w:type="spellStart"/>
            <w:r>
              <w:rPr>
                <w:spacing w:val="-2"/>
                <w:sz w:val="24"/>
              </w:rPr>
              <w:t>ационный</w:t>
            </w:r>
            <w:proofErr w:type="spellEnd"/>
          </w:p>
        </w:tc>
        <w:tc>
          <w:tcPr>
            <w:tcW w:w="2694" w:type="dxa"/>
            <w:tcBorders>
              <w:top w:val="nil"/>
              <w:bottom w:val="nil"/>
            </w:tcBorders>
          </w:tcPr>
          <w:p w:rsidR="00ED4F7B" w:rsidRDefault="00656557">
            <w:pPr>
              <w:pStyle w:val="TableParagraph"/>
              <w:spacing w:line="256" w:lineRule="exact"/>
              <w:ind w:left="105"/>
              <w:rPr>
                <w:sz w:val="24"/>
              </w:rPr>
            </w:pPr>
            <w:r>
              <w:rPr>
                <w:spacing w:val="-2"/>
                <w:sz w:val="24"/>
              </w:rPr>
              <w:t>образования</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84"/>
        </w:trPr>
        <w:tc>
          <w:tcPr>
            <w:tcW w:w="1249" w:type="dxa"/>
            <w:tcBorders>
              <w:top w:val="nil"/>
            </w:tcBorders>
          </w:tcPr>
          <w:p w:rsidR="00ED4F7B" w:rsidRDefault="00656557">
            <w:pPr>
              <w:pStyle w:val="TableParagraph"/>
              <w:spacing w:line="260" w:lineRule="exact"/>
              <w:ind w:left="12" w:right="10"/>
              <w:jc w:val="center"/>
              <w:rPr>
                <w:sz w:val="24"/>
              </w:rPr>
            </w:pPr>
            <w:r>
              <w:rPr>
                <w:spacing w:val="-2"/>
                <w:sz w:val="24"/>
              </w:rPr>
              <w:t>уровень</w:t>
            </w:r>
          </w:p>
        </w:tc>
        <w:tc>
          <w:tcPr>
            <w:tcW w:w="2694" w:type="dxa"/>
            <w:tcBorders>
              <w:top w:val="nil"/>
            </w:tcBorders>
          </w:tcPr>
          <w:p w:rsidR="00ED4F7B" w:rsidRDefault="00ED4F7B">
            <w:pPr>
              <w:pStyle w:val="TableParagraph"/>
              <w:rPr>
                <w:sz w:val="20"/>
              </w:rPr>
            </w:pPr>
          </w:p>
        </w:tc>
        <w:tc>
          <w:tcPr>
            <w:tcW w:w="1133" w:type="dxa"/>
            <w:tcBorders>
              <w:top w:val="nil"/>
            </w:tcBorders>
          </w:tcPr>
          <w:p w:rsidR="00ED4F7B" w:rsidRDefault="00ED4F7B">
            <w:pPr>
              <w:pStyle w:val="TableParagraph"/>
              <w:rPr>
                <w:sz w:val="20"/>
              </w:rPr>
            </w:pPr>
          </w:p>
        </w:tc>
        <w:tc>
          <w:tcPr>
            <w:tcW w:w="1704" w:type="dxa"/>
            <w:tcBorders>
              <w:top w:val="nil"/>
            </w:tcBorders>
          </w:tcPr>
          <w:p w:rsidR="00ED4F7B" w:rsidRDefault="00ED4F7B">
            <w:pPr>
              <w:pStyle w:val="TableParagraph"/>
              <w:rPr>
                <w:sz w:val="20"/>
              </w:rPr>
            </w:pPr>
          </w:p>
        </w:tc>
        <w:tc>
          <w:tcPr>
            <w:tcW w:w="1839" w:type="dxa"/>
            <w:tcBorders>
              <w:top w:val="nil"/>
            </w:tcBorders>
          </w:tcPr>
          <w:p w:rsidR="00ED4F7B" w:rsidRDefault="00ED4F7B">
            <w:pPr>
              <w:pStyle w:val="TableParagraph"/>
              <w:rPr>
                <w:sz w:val="20"/>
              </w:rPr>
            </w:pPr>
          </w:p>
        </w:tc>
      </w:tr>
      <w:tr w:rsidR="00ED4F7B">
        <w:trPr>
          <w:trHeight w:hRule="exact" w:val="374"/>
        </w:trPr>
        <w:tc>
          <w:tcPr>
            <w:tcW w:w="1249" w:type="dxa"/>
            <w:vMerge w:val="restart"/>
          </w:tcPr>
          <w:p w:rsidR="00ED4F7B" w:rsidRDefault="00656557">
            <w:pPr>
              <w:pStyle w:val="TableParagraph"/>
              <w:spacing w:line="237" w:lineRule="auto"/>
              <w:ind w:left="105" w:firstLine="144"/>
              <w:rPr>
                <w:sz w:val="24"/>
              </w:rPr>
            </w:pPr>
            <w:r>
              <w:rPr>
                <w:spacing w:val="-2"/>
                <w:sz w:val="24"/>
              </w:rPr>
              <w:t xml:space="preserve">Третий </w:t>
            </w:r>
            <w:proofErr w:type="spellStart"/>
            <w:r>
              <w:rPr>
                <w:spacing w:val="-2"/>
                <w:sz w:val="24"/>
              </w:rPr>
              <w:t>квалифик</w:t>
            </w:r>
            <w:proofErr w:type="spellEnd"/>
          </w:p>
          <w:p w:rsidR="00ED4F7B" w:rsidRDefault="00656557">
            <w:pPr>
              <w:pStyle w:val="TableParagraph"/>
              <w:spacing w:line="274" w:lineRule="exact"/>
              <w:ind w:left="210" w:hanging="106"/>
              <w:rPr>
                <w:sz w:val="24"/>
              </w:rPr>
            </w:pPr>
            <w:proofErr w:type="spellStart"/>
            <w:r>
              <w:rPr>
                <w:spacing w:val="-2"/>
                <w:sz w:val="24"/>
              </w:rPr>
              <w:t>ационный</w:t>
            </w:r>
            <w:proofErr w:type="spellEnd"/>
            <w:r>
              <w:rPr>
                <w:spacing w:val="-2"/>
                <w:sz w:val="24"/>
              </w:rPr>
              <w:t xml:space="preserve"> уровень</w:t>
            </w:r>
          </w:p>
        </w:tc>
        <w:tc>
          <w:tcPr>
            <w:tcW w:w="2694" w:type="dxa"/>
          </w:tcPr>
          <w:p w:rsidR="00ED4F7B" w:rsidRDefault="00656557">
            <w:pPr>
              <w:pStyle w:val="TableParagraph"/>
              <w:spacing w:line="268" w:lineRule="exact"/>
              <w:ind w:left="105"/>
              <w:rPr>
                <w:sz w:val="24"/>
              </w:rPr>
            </w:pPr>
            <w:r>
              <w:rPr>
                <w:spacing w:val="-2"/>
                <w:sz w:val="24"/>
              </w:rPr>
              <w:t>Воспитатель</w:t>
            </w:r>
          </w:p>
        </w:tc>
        <w:tc>
          <w:tcPr>
            <w:tcW w:w="1133" w:type="dxa"/>
          </w:tcPr>
          <w:p w:rsidR="00ED4F7B" w:rsidRDefault="00656557">
            <w:pPr>
              <w:pStyle w:val="TableParagraph"/>
              <w:spacing w:line="268" w:lineRule="exact"/>
              <w:ind w:left="6" w:right="3"/>
              <w:jc w:val="center"/>
              <w:rPr>
                <w:sz w:val="24"/>
              </w:rPr>
            </w:pPr>
            <w:r>
              <w:rPr>
                <w:spacing w:val="-10"/>
                <w:sz w:val="24"/>
              </w:rPr>
              <w:t>-</w:t>
            </w:r>
          </w:p>
        </w:tc>
        <w:tc>
          <w:tcPr>
            <w:tcW w:w="1704" w:type="dxa"/>
          </w:tcPr>
          <w:p w:rsidR="00ED4F7B" w:rsidRDefault="00656557">
            <w:pPr>
              <w:pStyle w:val="TableParagraph"/>
              <w:spacing w:line="268" w:lineRule="exact"/>
              <w:ind w:left="6" w:right="6"/>
              <w:jc w:val="center"/>
              <w:rPr>
                <w:sz w:val="24"/>
              </w:rPr>
            </w:pPr>
            <w:r>
              <w:rPr>
                <w:spacing w:val="-2"/>
                <w:sz w:val="24"/>
              </w:rPr>
              <w:t>14493</w:t>
            </w:r>
          </w:p>
        </w:tc>
        <w:tc>
          <w:tcPr>
            <w:tcW w:w="1839" w:type="dxa"/>
          </w:tcPr>
          <w:p w:rsidR="00ED4F7B" w:rsidRDefault="00656557">
            <w:pPr>
              <w:pStyle w:val="TableParagraph"/>
              <w:spacing w:line="268" w:lineRule="exact"/>
              <w:ind w:left="10" w:right="10"/>
              <w:jc w:val="center"/>
              <w:rPr>
                <w:sz w:val="24"/>
              </w:rPr>
            </w:pPr>
            <w:r>
              <w:rPr>
                <w:spacing w:val="-2"/>
                <w:sz w:val="24"/>
              </w:rPr>
              <w:t>16732</w:t>
            </w:r>
          </w:p>
        </w:tc>
      </w:tr>
      <w:tr w:rsidR="00ED4F7B">
        <w:trPr>
          <w:trHeight w:hRule="exact" w:val="739"/>
        </w:trPr>
        <w:tc>
          <w:tcPr>
            <w:tcW w:w="1249" w:type="dxa"/>
            <w:vMerge/>
            <w:tcBorders>
              <w:top w:val="nil"/>
            </w:tcBorders>
          </w:tcPr>
          <w:p w:rsidR="00ED4F7B" w:rsidRDefault="00ED4F7B">
            <w:pPr>
              <w:rPr>
                <w:sz w:val="2"/>
                <w:szCs w:val="2"/>
              </w:rPr>
            </w:pPr>
          </w:p>
        </w:tc>
        <w:tc>
          <w:tcPr>
            <w:tcW w:w="2694" w:type="dxa"/>
          </w:tcPr>
          <w:p w:rsidR="00ED4F7B" w:rsidRDefault="00656557">
            <w:pPr>
              <w:pStyle w:val="TableParagraph"/>
              <w:spacing w:line="268" w:lineRule="exact"/>
              <w:ind w:left="105"/>
              <w:rPr>
                <w:sz w:val="24"/>
              </w:rPr>
            </w:pPr>
            <w:r>
              <w:rPr>
                <w:spacing w:val="-2"/>
                <w:sz w:val="24"/>
              </w:rPr>
              <w:t>Педагог-психолог</w:t>
            </w:r>
          </w:p>
        </w:tc>
        <w:tc>
          <w:tcPr>
            <w:tcW w:w="1133" w:type="dxa"/>
          </w:tcPr>
          <w:p w:rsidR="00ED4F7B" w:rsidRDefault="00656557">
            <w:pPr>
              <w:pStyle w:val="TableParagraph"/>
              <w:spacing w:line="268" w:lineRule="exact"/>
              <w:ind w:left="6" w:right="3"/>
              <w:jc w:val="center"/>
              <w:rPr>
                <w:sz w:val="24"/>
              </w:rPr>
            </w:pPr>
            <w:r>
              <w:rPr>
                <w:spacing w:val="-10"/>
                <w:sz w:val="24"/>
              </w:rPr>
              <w:t>-</w:t>
            </w:r>
          </w:p>
        </w:tc>
        <w:tc>
          <w:tcPr>
            <w:tcW w:w="1704" w:type="dxa"/>
          </w:tcPr>
          <w:p w:rsidR="00ED4F7B" w:rsidRDefault="00656557">
            <w:pPr>
              <w:pStyle w:val="TableParagraph"/>
              <w:spacing w:line="268" w:lineRule="exact"/>
              <w:ind w:left="6" w:right="6"/>
              <w:jc w:val="center"/>
              <w:rPr>
                <w:sz w:val="24"/>
              </w:rPr>
            </w:pPr>
            <w:r>
              <w:rPr>
                <w:spacing w:val="-2"/>
                <w:sz w:val="24"/>
              </w:rPr>
              <w:t>14493</w:t>
            </w:r>
          </w:p>
        </w:tc>
        <w:tc>
          <w:tcPr>
            <w:tcW w:w="1839" w:type="dxa"/>
          </w:tcPr>
          <w:p w:rsidR="00ED4F7B" w:rsidRDefault="00656557">
            <w:pPr>
              <w:pStyle w:val="TableParagraph"/>
              <w:spacing w:line="268" w:lineRule="exact"/>
              <w:ind w:left="10" w:right="10"/>
              <w:jc w:val="center"/>
              <w:rPr>
                <w:sz w:val="24"/>
              </w:rPr>
            </w:pPr>
            <w:r>
              <w:rPr>
                <w:spacing w:val="-2"/>
                <w:sz w:val="24"/>
              </w:rPr>
              <w:t>16732</w:t>
            </w:r>
          </w:p>
        </w:tc>
      </w:tr>
      <w:tr w:rsidR="00ED4F7B">
        <w:trPr>
          <w:trHeight w:hRule="exact" w:val="276"/>
        </w:trPr>
        <w:tc>
          <w:tcPr>
            <w:tcW w:w="1249" w:type="dxa"/>
            <w:tcBorders>
              <w:bottom w:val="nil"/>
            </w:tcBorders>
          </w:tcPr>
          <w:p w:rsidR="00ED4F7B" w:rsidRDefault="00656557">
            <w:pPr>
              <w:pStyle w:val="TableParagraph"/>
              <w:spacing w:line="252" w:lineRule="exact"/>
              <w:ind w:left="12" w:right="7"/>
              <w:jc w:val="center"/>
              <w:rPr>
                <w:sz w:val="24"/>
              </w:rPr>
            </w:pPr>
            <w:proofErr w:type="spellStart"/>
            <w:r>
              <w:rPr>
                <w:spacing w:val="-2"/>
                <w:sz w:val="24"/>
              </w:rPr>
              <w:t>Четверты</w:t>
            </w:r>
            <w:proofErr w:type="spellEnd"/>
          </w:p>
        </w:tc>
        <w:tc>
          <w:tcPr>
            <w:tcW w:w="2694" w:type="dxa"/>
            <w:vMerge w:val="restart"/>
          </w:tcPr>
          <w:p w:rsidR="00ED4F7B" w:rsidRDefault="00656557">
            <w:pPr>
              <w:pStyle w:val="TableParagraph"/>
              <w:spacing w:line="268" w:lineRule="exact"/>
              <w:ind w:left="105"/>
              <w:rPr>
                <w:sz w:val="24"/>
              </w:rPr>
            </w:pPr>
            <w:r>
              <w:rPr>
                <w:sz w:val="24"/>
              </w:rPr>
              <w:t>Старший</w:t>
            </w:r>
            <w:r>
              <w:rPr>
                <w:spacing w:val="-3"/>
                <w:sz w:val="24"/>
              </w:rPr>
              <w:t xml:space="preserve"> </w:t>
            </w:r>
            <w:r>
              <w:rPr>
                <w:spacing w:val="-2"/>
                <w:sz w:val="24"/>
              </w:rPr>
              <w:t>воспитатель</w:t>
            </w:r>
          </w:p>
        </w:tc>
        <w:tc>
          <w:tcPr>
            <w:tcW w:w="1133" w:type="dxa"/>
            <w:tcBorders>
              <w:bottom w:val="nil"/>
            </w:tcBorders>
          </w:tcPr>
          <w:p w:rsidR="00ED4F7B" w:rsidRDefault="00656557">
            <w:pPr>
              <w:pStyle w:val="TableParagraph"/>
              <w:spacing w:line="252" w:lineRule="exact"/>
              <w:ind w:left="6" w:right="3"/>
              <w:jc w:val="center"/>
              <w:rPr>
                <w:sz w:val="24"/>
              </w:rPr>
            </w:pPr>
            <w:r>
              <w:rPr>
                <w:spacing w:val="-10"/>
                <w:sz w:val="24"/>
              </w:rPr>
              <w:t>-</w:t>
            </w:r>
          </w:p>
        </w:tc>
        <w:tc>
          <w:tcPr>
            <w:tcW w:w="1704" w:type="dxa"/>
            <w:tcBorders>
              <w:bottom w:val="nil"/>
            </w:tcBorders>
          </w:tcPr>
          <w:p w:rsidR="00ED4F7B" w:rsidRDefault="00656557">
            <w:pPr>
              <w:pStyle w:val="TableParagraph"/>
              <w:spacing w:line="252" w:lineRule="exact"/>
              <w:ind w:left="6" w:right="7"/>
              <w:jc w:val="center"/>
              <w:rPr>
                <w:sz w:val="24"/>
              </w:rPr>
            </w:pPr>
            <w:r>
              <w:rPr>
                <w:spacing w:val="-10"/>
                <w:sz w:val="24"/>
              </w:rPr>
              <w:t>-</w:t>
            </w:r>
          </w:p>
        </w:tc>
        <w:tc>
          <w:tcPr>
            <w:tcW w:w="1839" w:type="dxa"/>
            <w:tcBorders>
              <w:bottom w:val="nil"/>
            </w:tcBorders>
          </w:tcPr>
          <w:p w:rsidR="00ED4F7B" w:rsidRDefault="00656557">
            <w:pPr>
              <w:pStyle w:val="TableParagraph"/>
              <w:spacing w:line="252" w:lineRule="exact"/>
              <w:ind w:left="10" w:right="10"/>
              <w:jc w:val="center"/>
              <w:rPr>
                <w:sz w:val="24"/>
              </w:rPr>
            </w:pPr>
            <w:r>
              <w:rPr>
                <w:spacing w:val="-2"/>
                <w:sz w:val="24"/>
              </w:rPr>
              <w:t>16736</w:t>
            </w:r>
          </w:p>
        </w:tc>
      </w:tr>
      <w:tr w:rsidR="00ED4F7B">
        <w:trPr>
          <w:trHeight w:hRule="exact" w:val="68"/>
        </w:trPr>
        <w:tc>
          <w:tcPr>
            <w:tcW w:w="1249" w:type="dxa"/>
            <w:vMerge w:val="restart"/>
            <w:tcBorders>
              <w:top w:val="nil"/>
              <w:bottom w:val="nil"/>
            </w:tcBorders>
          </w:tcPr>
          <w:p w:rsidR="00ED4F7B" w:rsidRDefault="00656557">
            <w:pPr>
              <w:pStyle w:val="TableParagraph"/>
              <w:ind w:left="105" w:right="96" w:hanging="4"/>
              <w:jc w:val="center"/>
              <w:rPr>
                <w:sz w:val="24"/>
              </w:rPr>
            </w:pPr>
            <w:proofErr w:type="spellStart"/>
            <w:r>
              <w:rPr>
                <w:spacing w:val="-10"/>
                <w:sz w:val="24"/>
              </w:rPr>
              <w:t>й</w:t>
            </w:r>
            <w:proofErr w:type="spellEnd"/>
            <w:r>
              <w:rPr>
                <w:spacing w:val="-10"/>
                <w:sz w:val="24"/>
              </w:rPr>
              <w:t xml:space="preserve"> </w:t>
            </w:r>
            <w:proofErr w:type="spellStart"/>
            <w:proofErr w:type="gramStart"/>
            <w:r>
              <w:rPr>
                <w:spacing w:val="-2"/>
                <w:sz w:val="24"/>
              </w:rPr>
              <w:t>квалифик</w:t>
            </w:r>
            <w:proofErr w:type="spellEnd"/>
            <w:r>
              <w:rPr>
                <w:spacing w:val="-2"/>
                <w:sz w:val="24"/>
              </w:rPr>
              <w:t xml:space="preserve"> </w:t>
            </w:r>
            <w:proofErr w:type="spellStart"/>
            <w:r>
              <w:rPr>
                <w:spacing w:val="-2"/>
                <w:sz w:val="24"/>
              </w:rPr>
              <w:t>ационный</w:t>
            </w:r>
            <w:proofErr w:type="spellEnd"/>
            <w:proofErr w:type="gramEnd"/>
            <w:r>
              <w:rPr>
                <w:spacing w:val="-2"/>
                <w:sz w:val="24"/>
              </w:rPr>
              <w:t xml:space="preserve"> уровень</w:t>
            </w:r>
          </w:p>
        </w:tc>
        <w:tc>
          <w:tcPr>
            <w:tcW w:w="2694" w:type="dxa"/>
            <w:vMerge/>
            <w:tcBorders>
              <w:top w:val="nil"/>
            </w:tcBorders>
          </w:tcPr>
          <w:p w:rsidR="00ED4F7B" w:rsidRDefault="00ED4F7B">
            <w:pPr>
              <w:rPr>
                <w:sz w:val="2"/>
                <w:szCs w:val="2"/>
              </w:rPr>
            </w:pPr>
          </w:p>
        </w:tc>
        <w:tc>
          <w:tcPr>
            <w:tcW w:w="1133" w:type="dxa"/>
            <w:vMerge w:val="restart"/>
            <w:tcBorders>
              <w:top w:val="nil"/>
              <w:bottom w:val="nil"/>
            </w:tcBorders>
          </w:tcPr>
          <w:p w:rsidR="00ED4F7B" w:rsidRDefault="00ED4F7B">
            <w:pPr>
              <w:pStyle w:val="TableParagraph"/>
              <w:rPr>
                <w:sz w:val="20"/>
              </w:rPr>
            </w:pPr>
          </w:p>
        </w:tc>
        <w:tc>
          <w:tcPr>
            <w:tcW w:w="1704" w:type="dxa"/>
            <w:vMerge w:val="restart"/>
            <w:tcBorders>
              <w:top w:val="nil"/>
              <w:bottom w:val="nil"/>
            </w:tcBorders>
          </w:tcPr>
          <w:p w:rsidR="00ED4F7B" w:rsidRDefault="00ED4F7B">
            <w:pPr>
              <w:pStyle w:val="TableParagraph"/>
              <w:rPr>
                <w:sz w:val="20"/>
              </w:rPr>
            </w:pPr>
          </w:p>
        </w:tc>
        <w:tc>
          <w:tcPr>
            <w:tcW w:w="1839" w:type="dxa"/>
            <w:vMerge w:val="restart"/>
            <w:tcBorders>
              <w:top w:val="nil"/>
              <w:bottom w:val="nil"/>
            </w:tcBorders>
          </w:tcPr>
          <w:p w:rsidR="00ED4F7B" w:rsidRDefault="00ED4F7B">
            <w:pPr>
              <w:pStyle w:val="TableParagraph"/>
              <w:rPr>
                <w:sz w:val="20"/>
              </w:rPr>
            </w:pPr>
          </w:p>
        </w:tc>
      </w:tr>
      <w:tr w:rsidR="00ED4F7B">
        <w:trPr>
          <w:trHeight w:hRule="exact" w:val="1107"/>
        </w:trPr>
        <w:tc>
          <w:tcPr>
            <w:tcW w:w="1249" w:type="dxa"/>
            <w:vMerge/>
            <w:tcBorders>
              <w:top w:val="nil"/>
              <w:bottom w:val="nil"/>
            </w:tcBorders>
          </w:tcPr>
          <w:p w:rsidR="00ED4F7B" w:rsidRDefault="00ED4F7B">
            <w:pPr>
              <w:rPr>
                <w:sz w:val="2"/>
                <w:szCs w:val="2"/>
              </w:rPr>
            </w:pPr>
          </w:p>
        </w:tc>
        <w:tc>
          <w:tcPr>
            <w:tcW w:w="2694" w:type="dxa"/>
            <w:tcBorders>
              <w:bottom w:val="nil"/>
            </w:tcBorders>
          </w:tcPr>
          <w:p w:rsidR="00ED4F7B" w:rsidRDefault="00656557">
            <w:pPr>
              <w:pStyle w:val="TableParagraph"/>
              <w:tabs>
                <w:tab w:val="left" w:pos="2303"/>
              </w:tabs>
              <w:spacing w:line="268" w:lineRule="exact"/>
              <w:ind w:left="105"/>
              <w:rPr>
                <w:sz w:val="24"/>
              </w:rPr>
            </w:pPr>
            <w:proofErr w:type="spellStart"/>
            <w:proofErr w:type="gramStart"/>
            <w:r>
              <w:rPr>
                <w:spacing w:val="-2"/>
                <w:sz w:val="24"/>
              </w:rPr>
              <w:t>Тьютор</w:t>
            </w:r>
            <w:proofErr w:type="spellEnd"/>
            <w:r>
              <w:rPr>
                <w:sz w:val="24"/>
              </w:rPr>
              <w:tab/>
            </w:r>
            <w:r>
              <w:rPr>
                <w:spacing w:val="-5"/>
                <w:sz w:val="24"/>
              </w:rPr>
              <w:t>(за</w:t>
            </w:r>
            <w:proofErr w:type="gramEnd"/>
          </w:p>
          <w:p w:rsidR="00ED4F7B" w:rsidRDefault="00656557">
            <w:pPr>
              <w:pStyle w:val="TableParagraph"/>
              <w:tabs>
                <w:tab w:val="left" w:pos="1390"/>
                <w:tab w:val="left" w:pos="2469"/>
              </w:tabs>
              <w:spacing w:before="5" w:line="237" w:lineRule="auto"/>
              <w:ind w:left="105" w:right="98"/>
              <w:rPr>
                <w:sz w:val="24"/>
              </w:rPr>
            </w:pPr>
            <w:r>
              <w:rPr>
                <w:spacing w:val="-2"/>
                <w:sz w:val="24"/>
              </w:rPr>
              <w:t>исключением</w:t>
            </w:r>
            <w:r>
              <w:rPr>
                <w:spacing w:val="80"/>
                <w:sz w:val="24"/>
              </w:rPr>
              <w:t xml:space="preserve"> </w:t>
            </w:r>
            <w:proofErr w:type="spellStart"/>
            <w:r>
              <w:rPr>
                <w:spacing w:val="-2"/>
                <w:sz w:val="24"/>
              </w:rPr>
              <w:t>тьюторов</w:t>
            </w:r>
            <w:proofErr w:type="spellEnd"/>
            <w:r>
              <w:rPr>
                <w:spacing w:val="-2"/>
                <w:sz w:val="24"/>
              </w:rPr>
              <w:t>,</w:t>
            </w:r>
            <w:r>
              <w:rPr>
                <w:sz w:val="24"/>
              </w:rPr>
              <w:tab/>
            </w:r>
            <w:proofErr w:type="gramStart"/>
            <w:r>
              <w:rPr>
                <w:spacing w:val="-2"/>
                <w:sz w:val="24"/>
              </w:rPr>
              <w:t>занятых</w:t>
            </w:r>
            <w:proofErr w:type="gramEnd"/>
            <w:r>
              <w:rPr>
                <w:sz w:val="24"/>
              </w:rPr>
              <w:tab/>
            </w:r>
            <w:r>
              <w:rPr>
                <w:spacing w:val="-10"/>
                <w:sz w:val="24"/>
              </w:rPr>
              <w:t>в</w:t>
            </w:r>
          </w:p>
          <w:p w:rsidR="00ED4F7B" w:rsidRDefault="00656557">
            <w:pPr>
              <w:pStyle w:val="TableParagraph"/>
              <w:tabs>
                <w:tab w:val="left" w:pos="1127"/>
                <w:tab w:val="left" w:pos="2457"/>
              </w:tabs>
              <w:spacing w:before="3" w:line="260" w:lineRule="exact"/>
              <w:ind w:left="105"/>
              <w:rPr>
                <w:sz w:val="24"/>
              </w:rPr>
            </w:pPr>
            <w:r>
              <w:rPr>
                <w:spacing w:val="-4"/>
                <w:sz w:val="24"/>
              </w:rPr>
              <w:t>сфере</w:t>
            </w:r>
            <w:r>
              <w:rPr>
                <w:sz w:val="24"/>
              </w:rPr>
              <w:tab/>
            </w:r>
            <w:proofErr w:type="gramStart"/>
            <w:r>
              <w:rPr>
                <w:spacing w:val="-2"/>
                <w:sz w:val="24"/>
              </w:rPr>
              <w:t>высшего</w:t>
            </w:r>
            <w:proofErr w:type="gramEnd"/>
            <w:r>
              <w:rPr>
                <w:sz w:val="24"/>
              </w:rPr>
              <w:tab/>
            </w:r>
            <w:r>
              <w:rPr>
                <w:spacing w:val="-10"/>
                <w:sz w:val="24"/>
              </w:rPr>
              <w:t>и</w:t>
            </w:r>
          </w:p>
        </w:tc>
        <w:tc>
          <w:tcPr>
            <w:tcW w:w="1133" w:type="dxa"/>
            <w:vMerge/>
            <w:tcBorders>
              <w:top w:val="nil"/>
              <w:bottom w:val="nil"/>
            </w:tcBorders>
          </w:tcPr>
          <w:p w:rsidR="00ED4F7B" w:rsidRDefault="00ED4F7B">
            <w:pPr>
              <w:rPr>
                <w:sz w:val="2"/>
                <w:szCs w:val="2"/>
              </w:rPr>
            </w:pPr>
          </w:p>
        </w:tc>
        <w:tc>
          <w:tcPr>
            <w:tcW w:w="1704" w:type="dxa"/>
            <w:vMerge/>
            <w:tcBorders>
              <w:top w:val="nil"/>
              <w:bottom w:val="nil"/>
            </w:tcBorders>
          </w:tcPr>
          <w:p w:rsidR="00ED4F7B" w:rsidRDefault="00ED4F7B">
            <w:pPr>
              <w:rPr>
                <w:sz w:val="2"/>
                <w:szCs w:val="2"/>
              </w:rPr>
            </w:pPr>
          </w:p>
        </w:tc>
        <w:tc>
          <w:tcPr>
            <w:tcW w:w="1839" w:type="dxa"/>
            <w:vMerge/>
            <w:tcBorders>
              <w:top w:val="nil"/>
              <w:bottom w:val="nil"/>
            </w:tcBorders>
          </w:tcPr>
          <w:p w:rsidR="00ED4F7B" w:rsidRDefault="00ED4F7B">
            <w:pPr>
              <w:rPr>
                <w:sz w:val="2"/>
                <w:szCs w:val="2"/>
              </w:rPr>
            </w:pPr>
          </w:p>
        </w:tc>
      </w:tr>
      <w:tr w:rsidR="00ED4F7B">
        <w:trPr>
          <w:trHeight w:hRule="exact" w:val="276"/>
        </w:trPr>
        <w:tc>
          <w:tcPr>
            <w:tcW w:w="1249" w:type="dxa"/>
            <w:tcBorders>
              <w:top w:val="nil"/>
              <w:bottom w:val="nil"/>
            </w:tcBorders>
          </w:tcPr>
          <w:p w:rsidR="00ED4F7B" w:rsidRDefault="00ED4F7B">
            <w:pPr>
              <w:pStyle w:val="TableParagraph"/>
              <w:rPr>
                <w:sz w:val="20"/>
              </w:rPr>
            </w:pPr>
          </w:p>
        </w:tc>
        <w:tc>
          <w:tcPr>
            <w:tcW w:w="2694" w:type="dxa"/>
            <w:tcBorders>
              <w:top w:val="nil"/>
              <w:bottom w:val="nil"/>
            </w:tcBorders>
          </w:tcPr>
          <w:p w:rsidR="00ED4F7B" w:rsidRDefault="00656557">
            <w:pPr>
              <w:pStyle w:val="TableParagraph"/>
              <w:spacing w:line="256" w:lineRule="exact"/>
              <w:ind w:left="105"/>
              <w:rPr>
                <w:sz w:val="24"/>
              </w:rPr>
            </w:pPr>
            <w:r>
              <w:rPr>
                <w:spacing w:val="-2"/>
                <w:sz w:val="24"/>
              </w:rPr>
              <w:t>дополнительного</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76"/>
        </w:trPr>
        <w:tc>
          <w:tcPr>
            <w:tcW w:w="1249" w:type="dxa"/>
            <w:tcBorders>
              <w:top w:val="nil"/>
              <w:bottom w:val="nil"/>
            </w:tcBorders>
          </w:tcPr>
          <w:p w:rsidR="00ED4F7B" w:rsidRDefault="00ED4F7B">
            <w:pPr>
              <w:pStyle w:val="TableParagraph"/>
              <w:rPr>
                <w:sz w:val="20"/>
              </w:rPr>
            </w:pPr>
          </w:p>
        </w:tc>
        <w:tc>
          <w:tcPr>
            <w:tcW w:w="2694" w:type="dxa"/>
            <w:tcBorders>
              <w:top w:val="nil"/>
              <w:bottom w:val="nil"/>
            </w:tcBorders>
          </w:tcPr>
          <w:p w:rsidR="00ED4F7B" w:rsidRDefault="00656557">
            <w:pPr>
              <w:pStyle w:val="TableParagraph"/>
              <w:spacing w:line="256" w:lineRule="exact"/>
              <w:ind w:left="105"/>
              <w:rPr>
                <w:sz w:val="24"/>
              </w:rPr>
            </w:pPr>
            <w:r>
              <w:rPr>
                <w:spacing w:val="-2"/>
                <w:sz w:val="24"/>
              </w:rPr>
              <w:t>профессионального</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84"/>
        </w:trPr>
        <w:tc>
          <w:tcPr>
            <w:tcW w:w="1249" w:type="dxa"/>
            <w:tcBorders>
              <w:top w:val="nil"/>
              <w:bottom w:val="nil"/>
            </w:tcBorders>
          </w:tcPr>
          <w:p w:rsidR="00ED4F7B" w:rsidRDefault="00ED4F7B">
            <w:pPr>
              <w:pStyle w:val="TableParagraph"/>
              <w:rPr>
                <w:sz w:val="20"/>
              </w:rPr>
            </w:pPr>
          </w:p>
        </w:tc>
        <w:tc>
          <w:tcPr>
            <w:tcW w:w="2694" w:type="dxa"/>
            <w:tcBorders>
              <w:top w:val="nil"/>
            </w:tcBorders>
          </w:tcPr>
          <w:p w:rsidR="00ED4F7B" w:rsidRDefault="00656557">
            <w:pPr>
              <w:pStyle w:val="TableParagraph"/>
              <w:spacing w:line="260" w:lineRule="exact"/>
              <w:ind w:left="105"/>
              <w:rPr>
                <w:sz w:val="24"/>
              </w:rPr>
            </w:pPr>
            <w:r>
              <w:rPr>
                <w:spacing w:val="-2"/>
                <w:sz w:val="24"/>
              </w:rPr>
              <w:t>образования)</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317"/>
        </w:trPr>
        <w:tc>
          <w:tcPr>
            <w:tcW w:w="1249" w:type="dxa"/>
            <w:tcBorders>
              <w:top w:val="nil"/>
              <w:bottom w:val="nil"/>
            </w:tcBorders>
          </w:tcPr>
          <w:p w:rsidR="00ED4F7B" w:rsidRDefault="00ED4F7B">
            <w:pPr>
              <w:pStyle w:val="TableParagraph"/>
              <w:rPr>
                <w:sz w:val="20"/>
              </w:rPr>
            </w:pPr>
          </w:p>
        </w:tc>
        <w:tc>
          <w:tcPr>
            <w:tcW w:w="2694" w:type="dxa"/>
          </w:tcPr>
          <w:p w:rsidR="00ED4F7B" w:rsidRDefault="00656557">
            <w:pPr>
              <w:pStyle w:val="TableParagraph"/>
              <w:spacing w:line="268" w:lineRule="exact"/>
              <w:ind w:left="105"/>
              <w:rPr>
                <w:sz w:val="24"/>
              </w:rPr>
            </w:pPr>
            <w:r>
              <w:rPr>
                <w:spacing w:val="-2"/>
                <w:sz w:val="24"/>
              </w:rPr>
              <w:t>Учитель-дефектолог</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76"/>
        </w:trPr>
        <w:tc>
          <w:tcPr>
            <w:tcW w:w="1249" w:type="dxa"/>
            <w:tcBorders>
              <w:top w:val="nil"/>
              <w:bottom w:val="nil"/>
            </w:tcBorders>
          </w:tcPr>
          <w:p w:rsidR="00ED4F7B" w:rsidRDefault="00ED4F7B">
            <w:pPr>
              <w:pStyle w:val="TableParagraph"/>
              <w:rPr>
                <w:sz w:val="20"/>
              </w:rPr>
            </w:pPr>
          </w:p>
        </w:tc>
        <w:tc>
          <w:tcPr>
            <w:tcW w:w="2694" w:type="dxa"/>
            <w:tcBorders>
              <w:bottom w:val="nil"/>
            </w:tcBorders>
          </w:tcPr>
          <w:p w:rsidR="00ED4F7B" w:rsidRDefault="00656557">
            <w:pPr>
              <w:pStyle w:val="TableParagraph"/>
              <w:spacing w:line="252" w:lineRule="exact"/>
              <w:ind w:left="105"/>
              <w:rPr>
                <w:sz w:val="24"/>
              </w:rPr>
            </w:pPr>
            <w:r>
              <w:rPr>
                <w:spacing w:val="-2"/>
                <w:sz w:val="24"/>
              </w:rPr>
              <w:t>Учитель-логопед</w:t>
            </w:r>
          </w:p>
        </w:tc>
        <w:tc>
          <w:tcPr>
            <w:tcW w:w="1133" w:type="dxa"/>
            <w:tcBorders>
              <w:top w:val="nil"/>
              <w:bottom w:val="nil"/>
            </w:tcBorders>
          </w:tcPr>
          <w:p w:rsidR="00ED4F7B" w:rsidRDefault="00ED4F7B">
            <w:pPr>
              <w:pStyle w:val="TableParagraph"/>
              <w:rPr>
                <w:sz w:val="20"/>
              </w:rPr>
            </w:pPr>
          </w:p>
        </w:tc>
        <w:tc>
          <w:tcPr>
            <w:tcW w:w="1704" w:type="dxa"/>
            <w:tcBorders>
              <w:top w:val="nil"/>
              <w:bottom w:val="nil"/>
            </w:tcBorders>
          </w:tcPr>
          <w:p w:rsidR="00ED4F7B" w:rsidRDefault="00ED4F7B">
            <w:pPr>
              <w:pStyle w:val="TableParagraph"/>
              <w:rPr>
                <w:sz w:val="20"/>
              </w:rPr>
            </w:pPr>
          </w:p>
        </w:tc>
        <w:tc>
          <w:tcPr>
            <w:tcW w:w="1839" w:type="dxa"/>
            <w:tcBorders>
              <w:top w:val="nil"/>
              <w:bottom w:val="nil"/>
            </w:tcBorders>
          </w:tcPr>
          <w:p w:rsidR="00ED4F7B" w:rsidRDefault="00ED4F7B">
            <w:pPr>
              <w:pStyle w:val="TableParagraph"/>
              <w:rPr>
                <w:sz w:val="20"/>
              </w:rPr>
            </w:pPr>
          </w:p>
        </w:tc>
      </w:tr>
      <w:tr w:rsidR="00ED4F7B">
        <w:trPr>
          <w:trHeight w:hRule="exact" w:val="284"/>
        </w:trPr>
        <w:tc>
          <w:tcPr>
            <w:tcW w:w="1249" w:type="dxa"/>
            <w:tcBorders>
              <w:top w:val="nil"/>
            </w:tcBorders>
          </w:tcPr>
          <w:p w:rsidR="00ED4F7B" w:rsidRDefault="00ED4F7B">
            <w:pPr>
              <w:pStyle w:val="TableParagraph"/>
              <w:rPr>
                <w:sz w:val="20"/>
              </w:rPr>
            </w:pPr>
          </w:p>
        </w:tc>
        <w:tc>
          <w:tcPr>
            <w:tcW w:w="2694" w:type="dxa"/>
            <w:tcBorders>
              <w:top w:val="nil"/>
            </w:tcBorders>
          </w:tcPr>
          <w:p w:rsidR="00ED4F7B" w:rsidRDefault="00656557">
            <w:pPr>
              <w:pStyle w:val="TableParagraph"/>
              <w:spacing w:line="260" w:lineRule="exact"/>
              <w:ind w:left="105"/>
              <w:rPr>
                <w:sz w:val="24"/>
              </w:rPr>
            </w:pPr>
            <w:r>
              <w:rPr>
                <w:spacing w:val="-2"/>
                <w:sz w:val="24"/>
              </w:rPr>
              <w:t>(логопед)</w:t>
            </w:r>
          </w:p>
        </w:tc>
        <w:tc>
          <w:tcPr>
            <w:tcW w:w="1133" w:type="dxa"/>
            <w:tcBorders>
              <w:top w:val="nil"/>
            </w:tcBorders>
          </w:tcPr>
          <w:p w:rsidR="00ED4F7B" w:rsidRDefault="00ED4F7B">
            <w:pPr>
              <w:pStyle w:val="TableParagraph"/>
              <w:rPr>
                <w:sz w:val="20"/>
              </w:rPr>
            </w:pPr>
          </w:p>
        </w:tc>
        <w:tc>
          <w:tcPr>
            <w:tcW w:w="1704" w:type="dxa"/>
            <w:tcBorders>
              <w:top w:val="nil"/>
            </w:tcBorders>
          </w:tcPr>
          <w:p w:rsidR="00ED4F7B" w:rsidRDefault="00ED4F7B">
            <w:pPr>
              <w:pStyle w:val="TableParagraph"/>
              <w:rPr>
                <w:sz w:val="20"/>
              </w:rPr>
            </w:pPr>
          </w:p>
        </w:tc>
        <w:tc>
          <w:tcPr>
            <w:tcW w:w="1839" w:type="dxa"/>
            <w:tcBorders>
              <w:top w:val="nil"/>
            </w:tcBorders>
          </w:tcPr>
          <w:p w:rsidR="00ED4F7B" w:rsidRDefault="00ED4F7B">
            <w:pPr>
              <w:pStyle w:val="TableParagraph"/>
              <w:rPr>
                <w:sz w:val="20"/>
              </w:rPr>
            </w:pPr>
          </w:p>
        </w:tc>
      </w:tr>
    </w:tbl>
    <w:p w:rsidR="00ED4F7B" w:rsidRDefault="00ED4F7B">
      <w:pPr>
        <w:pStyle w:val="a3"/>
        <w:spacing w:before="23"/>
        <w:ind w:left="0" w:firstLine="0"/>
        <w:jc w:val="left"/>
      </w:pPr>
    </w:p>
    <w:p w:rsidR="00ED4F7B" w:rsidRDefault="00656557">
      <w:pPr>
        <w:pStyle w:val="a4"/>
        <w:numPr>
          <w:ilvl w:val="0"/>
          <w:numId w:val="84"/>
        </w:numPr>
        <w:tabs>
          <w:tab w:val="left" w:pos="1522"/>
        </w:tabs>
        <w:ind w:right="137" w:firstLine="710"/>
        <w:jc w:val="both"/>
        <w:rPr>
          <w:sz w:val="24"/>
        </w:rPr>
      </w:pPr>
      <w:r>
        <w:rPr>
          <w:sz w:val="24"/>
        </w:rPr>
        <w:t>Базовые оклады работников профессиональных квалификационных групп должностей медицинских и фармацевтических работников в дошкольных образовательных организациях устанавливаются в следующих размерах:</w:t>
      </w:r>
    </w:p>
    <w:p w:rsidR="00ED4F7B" w:rsidRDefault="00ED4F7B">
      <w:pPr>
        <w:pStyle w:val="a3"/>
        <w:spacing w:before="5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2257"/>
        <w:gridCol w:w="1384"/>
        <w:gridCol w:w="2089"/>
        <w:gridCol w:w="2008"/>
      </w:tblGrid>
      <w:tr w:rsidR="00ED4F7B">
        <w:trPr>
          <w:trHeight w:val="417"/>
        </w:trPr>
        <w:tc>
          <w:tcPr>
            <w:tcW w:w="2238" w:type="dxa"/>
          </w:tcPr>
          <w:p w:rsidR="00ED4F7B" w:rsidRDefault="00656557">
            <w:pPr>
              <w:pStyle w:val="TableParagraph"/>
              <w:spacing w:line="202" w:lineRule="exact"/>
              <w:ind w:left="11" w:right="2"/>
              <w:jc w:val="center"/>
              <w:rPr>
                <w:sz w:val="18"/>
              </w:rPr>
            </w:pPr>
            <w:r>
              <w:rPr>
                <w:spacing w:val="-2"/>
                <w:sz w:val="18"/>
              </w:rPr>
              <w:t>Квалификационный</w:t>
            </w:r>
          </w:p>
          <w:p w:rsidR="00ED4F7B" w:rsidRDefault="00656557">
            <w:pPr>
              <w:pStyle w:val="TableParagraph"/>
              <w:spacing w:line="196" w:lineRule="exact"/>
              <w:ind w:left="11" w:right="7"/>
              <w:jc w:val="center"/>
              <w:rPr>
                <w:sz w:val="18"/>
              </w:rPr>
            </w:pPr>
            <w:r>
              <w:rPr>
                <w:spacing w:val="-2"/>
                <w:sz w:val="18"/>
              </w:rPr>
              <w:t>уровень</w:t>
            </w:r>
          </w:p>
        </w:tc>
        <w:tc>
          <w:tcPr>
            <w:tcW w:w="2257" w:type="dxa"/>
          </w:tcPr>
          <w:p w:rsidR="00ED4F7B" w:rsidRDefault="00656557">
            <w:pPr>
              <w:pStyle w:val="TableParagraph"/>
              <w:spacing w:line="202" w:lineRule="exact"/>
              <w:ind w:left="119"/>
              <w:rPr>
                <w:sz w:val="18"/>
              </w:rPr>
            </w:pPr>
            <w:r>
              <w:rPr>
                <w:sz w:val="18"/>
              </w:rPr>
              <w:t>Наименование</w:t>
            </w:r>
            <w:r>
              <w:rPr>
                <w:spacing w:val="-9"/>
                <w:sz w:val="18"/>
              </w:rPr>
              <w:t xml:space="preserve"> </w:t>
            </w:r>
            <w:r>
              <w:rPr>
                <w:spacing w:val="-2"/>
                <w:sz w:val="18"/>
              </w:rPr>
              <w:t>должности</w:t>
            </w:r>
          </w:p>
        </w:tc>
        <w:tc>
          <w:tcPr>
            <w:tcW w:w="5481" w:type="dxa"/>
            <w:gridSpan w:val="3"/>
          </w:tcPr>
          <w:p w:rsidR="00ED4F7B" w:rsidRDefault="00656557">
            <w:pPr>
              <w:pStyle w:val="TableParagraph"/>
              <w:spacing w:line="202" w:lineRule="exact"/>
              <w:ind w:left="1199"/>
              <w:rPr>
                <w:sz w:val="18"/>
              </w:rPr>
            </w:pPr>
            <w:r>
              <w:rPr>
                <w:sz w:val="18"/>
              </w:rPr>
              <w:t>Размер</w:t>
            </w:r>
            <w:r>
              <w:rPr>
                <w:spacing w:val="-2"/>
                <w:sz w:val="18"/>
              </w:rPr>
              <w:t xml:space="preserve"> </w:t>
            </w:r>
            <w:r>
              <w:rPr>
                <w:sz w:val="18"/>
              </w:rPr>
              <w:t>базового</w:t>
            </w:r>
            <w:r>
              <w:rPr>
                <w:spacing w:val="-6"/>
                <w:sz w:val="18"/>
              </w:rPr>
              <w:t xml:space="preserve"> </w:t>
            </w:r>
            <w:r>
              <w:rPr>
                <w:sz w:val="18"/>
              </w:rPr>
              <w:t>оклада в</w:t>
            </w:r>
            <w:r>
              <w:rPr>
                <w:spacing w:val="-6"/>
                <w:sz w:val="18"/>
              </w:rPr>
              <w:t xml:space="preserve"> </w:t>
            </w:r>
            <w:r>
              <w:rPr>
                <w:sz w:val="18"/>
              </w:rPr>
              <w:t>месяц,</w:t>
            </w:r>
            <w:r>
              <w:rPr>
                <w:spacing w:val="-3"/>
                <w:sz w:val="18"/>
              </w:rPr>
              <w:t xml:space="preserve"> </w:t>
            </w:r>
            <w:r>
              <w:rPr>
                <w:spacing w:val="-2"/>
                <w:sz w:val="18"/>
              </w:rPr>
              <w:t>рублей</w:t>
            </w:r>
          </w:p>
        </w:tc>
      </w:tr>
      <w:tr w:rsidR="00ED4F7B">
        <w:trPr>
          <w:trHeight w:val="199"/>
        </w:trPr>
        <w:tc>
          <w:tcPr>
            <w:tcW w:w="2238" w:type="dxa"/>
            <w:vMerge w:val="restart"/>
          </w:tcPr>
          <w:p w:rsidR="00ED4F7B" w:rsidRDefault="00ED4F7B">
            <w:pPr>
              <w:pStyle w:val="TableParagraph"/>
              <w:rPr>
                <w:sz w:val="20"/>
              </w:rPr>
            </w:pPr>
          </w:p>
        </w:tc>
        <w:tc>
          <w:tcPr>
            <w:tcW w:w="2257" w:type="dxa"/>
            <w:vMerge w:val="restart"/>
          </w:tcPr>
          <w:p w:rsidR="00ED4F7B" w:rsidRDefault="00ED4F7B">
            <w:pPr>
              <w:pStyle w:val="TableParagraph"/>
              <w:rPr>
                <w:sz w:val="20"/>
              </w:rPr>
            </w:pPr>
          </w:p>
        </w:tc>
        <w:tc>
          <w:tcPr>
            <w:tcW w:w="1384" w:type="dxa"/>
            <w:tcBorders>
              <w:bottom w:val="nil"/>
            </w:tcBorders>
          </w:tcPr>
          <w:p w:rsidR="00ED4F7B" w:rsidRDefault="00656557">
            <w:pPr>
              <w:pStyle w:val="TableParagraph"/>
              <w:spacing w:line="180" w:lineRule="exact"/>
              <w:ind w:left="10" w:right="9"/>
              <w:jc w:val="center"/>
              <w:rPr>
                <w:sz w:val="18"/>
              </w:rPr>
            </w:pPr>
            <w:r>
              <w:rPr>
                <w:spacing w:val="-2"/>
                <w:sz w:val="18"/>
              </w:rPr>
              <w:t>основное</w:t>
            </w:r>
          </w:p>
        </w:tc>
        <w:tc>
          <w:tcPr>
            <w:tcW w:w="2089" w:type="dxa"/>
            <w:tcBorders>
              <w:bottom w:val="nil"/>
            </w:tcBorders>
          </w:tcPr>
          <w:p w:rsidR="00ED4F7B" w:rsidRDefault="00656557">
            <w:pPr>
              <w:pStyle w:val="TableParagraph"/>
              <w:spacing w:line="180" w:lineRule="exact"/>
              <w:ind w:left="15" w:right="11"/>
              <w:jc w:val="center"/>
              <w:rPr>
                <w:sz w:val="18"/>
              </w:rPr>
            </w:pPr>
            <w:r>
              <w:rPr>
                <w:spacing w:val="-2"/>
                <w:sz w:val="18"/>
              </w:rPr>
              <w:t>среднее</w:t>
            </w:r>
          </w:p>
        </w:tc>
        <w:tc>
          <w:tcPr>
            <w:tcW w:w="2008" w:type="dxa"/>
            <w:tcBorders>
              <w:bottom w:val="nil"/>
            </w:tcBorders>
          </w:tcPr>
          <w:p w:rsidR="00ED4F7B" w:rsidRDefault="00656557">
            <w:pPr>
              <w:pStyle w:val="TableParagraph"/>
              <w:spacing w:line="180" w:lineRule="exact"/>
              <w:ind w:left="12" w:right="4"/>
              <w:jc w:val="center"/>
              <w:rPr>
                <w:sz w:val="18"/>
              </w:rPr>
            </w:pPr>
            <w:r>
              <w:rPr>
                <w:spacing w:val="-2"/>
                <w:sz w:val="18"/>
              </w:rPr>
              <w:t>высшее</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656557">
            <w:pPr>
              <w:pStyle w:val="TableParagraph"/>
              <w:spacing w:line="176" w:lineRule="exact"/>
              <w:ind w:left="10" w:right="4"/>
              <w:jc w:val="center"/>
              <w:rPr>
                <w:sz w:val="18"/>
              </w:rPr>
            </w:pPr>
            <w:r>
              <w:rPr>
                <w:spacing w:val="-2"/>
                <w:sz w:val="18"/>
              </w:rPr>
              <w:t>общее</w:t>
            </w:r>
          </w:p>
        </w:tc>
        <w:tc>
          <w:tcPr>
            <w:tcW w:w="2089" w:type="dxa"/>
            <w:tcBorders>
              <w:top w:val="nil"/>
              <w:bottom w:val="nil"/>
            </w:tcBorders>
          </w:tcPr>
          <w:p w:rsidR="00ED4F7B" w:rsidRDefault="00656557">
            <w:pPr>
              <w:pStyle w:val="TableParagraph"/>
              <w:spacing w:line="176" w:lineRule="exact"/>
              <w:ind w:left="15" w:right="7"/>
              <w:jc w:val="center"/>
              <w:rPr>
                <w:sz w:val="18"/>
              </w:rPr>
            </w:pPr>
            <w:r>
              <w:rPr>
                <w:spacing w:val="-2"/>
                <w:sz w:val="18"/>
              </w:rPr>
              <w:t>профессиональное</w:t>
            </w:r>
          </w:p>
        </w:tc>
        <w:tc>
          <w:tcPr>
            <w:tcW w:w="2008" w:type="dxa"/>
            <w:tcBorders>
              <w:top w:val="nil"/>
              <w:bottom w:val="nil"/>
            </w:tcBorders>
          </w:tcPr>
          <w:p w:rsidR="00ED4F7B" w:rsidRDefault="00656557">
            <w:pPr>
              <w:pStyle w:val="TableParagraph"/>
              <w:spacing w:line="176" w:lineRule="exact"/>
              <w:ind w:left="12" w:right="10"/>
              <w:jc w:val="center"/>
              <w:rPr>
                <w:sz w:val="18"/>
              </w:rPr>
            </w:pPr>
            <w:r>
              <w:rPr>
                <w:spacing w:val="-2"/>
                <w:sz w:val="18"/>
              </w:rPr>
              <w:t>профессиональное</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656557">
            <w:pPr>
              <w:pStyle w:val="TableParagraph"/>
              <w:spacing w:line="176" w:lineRule="exact"/>
              <w:ind w:left="10" w:right="6"/>
              <w:jc w:val="center"/>
              <w:rPr>
                <w:sz w:val="18"/>
              </w:rPr>
            </w:pPr>
            <w:r>
              <w:rPr>
                <w:spacing w:val="-2"/>
                <w:sz w:val="18"/>
              </w:rPr>
              <w:t>образование,</w:t>
            </w:r>
          </w:p>
        </w:tc>
        <w:tc>
          <w:tcPr>
            <w:tcW w:w="2089" w:type="dxa"/>
            <w:tcBorders>
              <w:top w:val="nil"/>
              <w:bottom w:val="nil"/>
            </w:tcBorders>
          </w:tcPr>
          <w:p w:rsidR="00ED4F7B" w:rsidRDefault="00656557">
            <w:pPr>
              <w:pStyle w:val="TableParagraph"/>
              <w:spacing w:line="176" w:lineRule="exact"/>
              <w:ind w:left="15" w:right="1"/>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2008" w:type="dxa"/>
            <w:tcBorders>
              <w:top w:val="nil"/>
              <w:bottom w:val="nil"/>
            </w:tcBorders>
          </w:tcPr>
          <w:p w:rsidR="00ED4F7B" w:rsidRDefault="00656557">
            <w:pPr>
              <w:pStyle w:val="TableParagraph"/>
              <w:spacing w:line="176" w:lineRule="exact"/>
              <w:ind w:left="12" w:right="11"/>
              <w:jc w:val="center"/>
              <w:rPr>
                <w:sz w:val="18"/>
              </w:rPr>
            </w:pPr>
            <w:r>
              <w:rPr>
                <w:spacing w:val="-2"/>
                <w:sz w:val="18"/>
              </w:rPr>
              <w:t>образование,</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656557">
            <w:pPr>
              <w:pStyle w:val="TableParagraph"/>
              <w:spacing w:line="177" w:lineRule="exact"/>
              <w:ind w:left="10"/>
              <w:jc w:val="center"/>
              <w:rPr>
                <w:sz w:val="18"/>
              </w:rPr>
            </w:pPr>
            <w:r>
              <w:rPr>
                <w:sz w:val="18"/>
              </w:rPr>
              <w:t>среднее</w:t>
            </w:r>
            <w:r>
              <w:rPr>
                <w:spacing w:val="-1"/>
                <w:sz w:val="18"/>
              </w:rPr>
              <w:t xml:space="preserve"> </w:t>
            </w:r>
            <w:r>
              <w:rPr>
                <w:spacing w:val="-2"/>
                <w:sz w:val="18"/>
              </w:rPr>
              <w:t>общее</w:t>
            </w:r>
          </w:p>
        </w:tc>
        <w:tc>
          <w:tcPr>
            <w:tcW w:w="2089" w:type="dxa"/>
            <w:tcBorders>
              <w:top w:val="nil"/>
              <w:bottom w:val="nil"/>
            </w:tcBorders>
          </w:tcPr>
          <w:p w:rsidR="00ED4F7B" w:rsidRDefault="00656557">
            <w:pPr>
              <w:pStyle w:val="TableParagraph"/>
              <w:spacing w:line="177" w:lineRule="exact"/>
              <w:ind w:left="15" w:right="9"/>
              <w:jc w:val="center"/>
              <w:rPr>
                <w:sz w:val="18"/>
              </w:rPr>
            </w:pPr>
            <w:r>
              <w:rPr>
                <w:sz w:val="18"/>
              </w:rPr>
              <w:t>программам</w:t>
            </w:r>
            <w:r>
              <w:rPr>
                <w:spacing w:val="-1"/>
                <w:sz w:val="18"/>
              </w:rPr>
              <w:t xml:space="preserve"> </w:t>
            </w:r>
            <w:r>
              <w:rPr>
                <w:spacing w:val="-2"/>
                <w:sz w:val="18"/>
              </w:rPr>
              <w:t>подготовки</w:t>
            </w:r>
          </w:p>
        </w:tc>
        <w:tc>
          <w:tcPr>
            <w:tcW w:w="2008" w:type="dxa"/>
            <w:tcBorders>
              <w:top w:val="nil"/>
              <w:bottom w:val="nil"/>
            </w:tcBorders>
          </w:tcPr>
          <w:p w:rsidR="00ED4F7B" w:rsidRDefault="00656557">
            <w:pPr>
              <w:pStyle w:val="TableParagraph"/>
              <w:spacing w:line="177" w:lineRule="exact"/>
              <w:ind w:left="12" w:right="13"/>
              <w:jc w:val="center"/>
              <w:rPr>
                <w:sz w:val="18"/>
              </w:rPr>
            </w:pPr>
            <w:r>
              <w:rPr>
                <w:spacing w:val="-2"/>
                <w:sz w:val="18"/>
              </w:rPr>
              <w:t>подтверждаемое</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656557">
            <w:pPr>
              <w:pStyle w:val="TableParagraph"/>
              <w:spacing w:line="177" w:lineRule="exact"/>
              <w:ind w:left="10" w:right="4"/>
              <w:jc w:val="center"/>
              <w:rPr>
                <w:sz w:val="18"/>
              </w:rPr>
            </w:pPr>
            <w:r>
              <w:rPr>
                <w:spacing w:val="-2"/>
                <w:sz w:val="18"/>
              </w:rPr>
              <w:t>образование</w:t>
            </w:r>
          </w:p>
        </w:tc>
        <w:tc>
          <w:tcPr>
            <w:tcW w:w="2089" w:type="dxa"/>
            <w:tcBorders>
              <w:top w:val="nil"/>
              <w:bottom w:val="nil"/>
            </w:tcBorders>
          </w:tcPr>
          <w:p w:rsidR="00ED4F7B" w:rsidRDefault="00656557">
            <w:pPr>
              <w:pStyle w:val="TableParagraph"/>
              <w:spacing w:line="177" w:lineRule="exact"/>
              <w:ind w:left="15" w:right="1"/>
              <w:jc w:val="center"/>
              <w:rPr>
                <w:sz w:val="18"/>
              </w:rPr>
            </w:pPr>
            <w:r>
              <w:rPr>
                <w:spacing w:val="-2"/>
                <w:sz w:val="18"/>
              </w:rPr>
              <w:t>квалифицированных</w:t>
            </w:r>
          </w:p>
        </w:tc>
        <w:tc>
          <w:tcPr>
            <w:tcW w:w="2008" w:type="dxa"/>
            <w:tcBorders>
              <w:top w:val="nil"/>
              <w:bottom w:val="nil"/>
            </w:tcBorders>
          </w:tcPr>
          <w:p w:rsidR="00ED4F7B" w:rsidRDefault="00656557">
            <w:pPr>
              <w:pStyle w:val="TableParagraph"/>
              <w:spacing w:line="177" w:lineRule="exact"/>
              <w:ind w:left="12" w:right="14"/>
              <w:jc w:val="center"/>
              <w:rPr>
                <w:sz w:val="18"/>
              </w:rPr>
            </w:pPr>
            <w:r>
              <w:rPr>
                <w:sz w:val="18"/>
              </w:rPr>
              <w:t>присвоением</w:t>
            </w:r>
            <w:r>
              <w:rPr>
                <w:spacing w:val="-7"/>
                <w:sz w:val="18"/>
              </w:rPr>
              <w:t xml:space="preserve"> </w:t>
            </w:r>
            <w:r>
              <w:rPr>
                <w:spacing w:val="-4"/>
                <w:sz w:val="18"/>
              </w:rPr>
              <w:t>лицу,</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ED4F7B">
            <w:pPr>
              <w:pStyle w:val="TableParagraph"/>
              <w:rPr>
                <w:sz w:val="12"/>
              </w:rPr>
            </w:pPr>
          </w:p>
        </w:tc>
        <w:tc>
          <w:tcPr>
            <w:tcW w:w="2089" w:type="dxa"/>
            <w:tcBorders>
              <w:top w:val="nil"/>
              <w:bottom w:val="nil"/>
            </w:tcBorders>
          </w:tcPr>
          <w:p w:rsidR="00ED4F7B" w:rsidRDefault="00656557">
            <w:pPr>
              <w:pStyle w:val="TableParagraph"/>
              <w:spacing w:line="176" w:lineRule="exact"/>
              <w:ind w:left="15" w:right="8"/>
              <w:jc w:val="center"/>
              <w:rPr>
                <w:sz w:val="18"/>
              </w:rPr>
            </w:pPr>
            <w:r>
              <w:rPr>
                <w:sz w:val="18"/>
              </w:rPr>
              <w:t xml:space="preserve">рабочих, </w:t>
            </w:r>
            <w:r>
              <w:rPr>
                <w:spacing w:val="-2"/>
                <w:sz w:val="18"/>
              </w:rPr>
              <w:t>служащих,</w:t>
            </w:r>
          </w:p>
        </w:tc>
        <w:tc>
          <w:tcPr>
            <w:tcW w:w="2008" w:type="dxa"/>
            <w:tcBorders>
              <w:top w:val="nil"/>
              <w:bottom w:val="nil"/>
            </w:tcBorders>
          </w:tcPr>
          <w:p w:rsidR="00ED4F7B" w:rsidRDefault="00656557">
            <w:pPr>
              <w:pStyle w:val="TableParagraph"/>
              <w:spacing w:line="176" w:lineRule="exact"/>
              <w:ind w:left="14" w:right="2"/>
              <w:jc w:val="center"/>
              <w:rPr>
                <w:sz w:val="18"/>
              </w:rPr>
            </w:pPr>
            <w:r>
              <w:rPr>
                <w:sz w:val="18"/>
              </w:rPr>
              <w:t>успешно</w:t>
            </w:r>
            <w:r>
              <w:rPr>
                <w:spacing w:val="-7"/>
                <w:sz w:val="18"/>
              </w:rPr>
              <w:t xml:space="preserve"> </w:t>
            </w:r>
            <w:r>
              <w:rPr>
                <w:spacing w:val="-2"/>
                <w:sz w:val="18"/>
              </w:rPr>
              <w:t>прошедшему</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ED4F7B">
            <w:pPr>
              <w:pStyle w:val="TableParagraph"/>
              <w:rPr>
                <w:sz w:val="12"/>
              </w:rPr>
            </w:pPr>
          </w:p>
        </w:tc>
        <w:tc>
          <w:tcPr>
            <w:tcW w:w="2089" w:type="dxa"/>
            <w:tcBorders>
              <w:top w:val="nil"/>
              <w:bottom w:val="nil"/>
            </w:tcBorders>
          </w:tcPr>
          <w:p w:rsidR="00ED4F7B" w:rsidRDefault="00656557">
            <w:pPr>
              <w:pStyle w:val="TableParagraph"/>
              <w:spacing w:line="176" w:lineRule="exact"/>
              <w:ind w:left="15" w:right="11"/>
              <w:jc w:val="center"/>
              <w:rPr>
                <w:sz w:val="18"/>
              </w:rPr>
            </w:pPr>
            <w:r>
              <w:rPr>
                <w:spacing w:val="-2"/>
                <w:sz w:val="18"/>
              </w:rPr>
              <w:t>среднее</w:t>
            </w:r>
          </w:p>
        </w:tc>
        <w:tc>
          <w:tcPr>
            <w:tcW w:w="2008" w:type="dxa"/>
            <w:tcBorders>
              <w:top w:val="nil"/>
              <w:bottom w:val="nil"/>
            </w:tcBorders>
          </w:tcPr>
          <w:p w:rsidR="00ED4F7B" w:rsidRDefault="00656557">
            <w:pPr>
              <w:pStyle w:val="TableParagraph"/>
              <w:spacing w:line="176" w:lineRule="exact"/>
              <w:ind w:left="12" w:right="11"/>
              <w:jc w:val="center"/>
              <w:rPr>
                <w:sz w:val="18"/>
              </w:rPr>
            </w:pPr>
            <w:r>
              <w:rPr>
                <w:spacing w:val="-2"/>
                <w:sz w:val="18"/>
              </w:rPr>
              <w:t>аттестацию,</w:t>
            </w:r>
          </w:p>
        </w:tc>
      </w:tr>
      <w:tr w:rsidR="00ED4F7B">
        <w:trPr>
          <w:trHeight w:val="198"/>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ED4F7B">
            <w:pPr>
              <w:pStyle w:val="TableParagraph"/>
              <w:rPr>
                <w:sz w:val="12"/>
              </w:rPr>
            </w:pPr>
          </w:p>
        </w:tc>
        <w:tc>
          <w:tcPr>
            <w:tcW w:w="2089" w:type="dxa"/>
            <w:tcBorders>
              <w:top w:val="nil"/>
              <w:bottom w:val="nil"/>
            </w:tcBorders>
          </w:tcPr>
          <w:p w:rsidR="00ED4F7B" w:rsidRDefault="00656557">
            <w:pPr>
              <w:pStyle w:val="TableParagraph"/>
              <w:spacing w:line="179" w:lineRule="exact"/>
              <w:ind w:left="15" w:right="7"/>
              <w:jc w:val="center"/>
              <w:rPr>
                <w:sz w:val="18"/>
              </w:rPr>
            </w:pPr>
            <w:r>
              <w:rPr>
                <w:spacing w:val="-2"/>
                <w:sz w:val="18"/>
              </w:rPr>
              <w:t>профессиональное</w:t>
            </w:r>
          </w:p>
        </w:tc>
        <w:tc>
          <w:tcPr>
            <w:tcW w:w="2008" w:type="dxa"/>
            <w:tcBorders>
              <w:top w:val="nil"/>
              <w:bottom w:val="nil"/>
            </w:tcBorders>
          </w:tcPr>
          <w:p w:rsidR="00ED4F7B" w:rsidRDefault="00656557">
            <w:pPr>
              <w:pStyle w:val="TableParagraph"/>
              <w:spacing w:line="179" w:lineRule="exact"/>
              <w:ind w:left="12" w:right="7"/>
              <w:jc w:val="center"/>
              <w:rPr>
                <w:sz w:val="18"/>
              </w:rPr>
            </w:pPr>
            <w:r>
              <w:rPr>
                <w:spacing w:val="-2"/>
                <w:sz w:val="18"/>
              </w:rPr>
              <w:t>квалификации</w:t>
            </w:r>
          </w:p>
        </w:tc>
      </w:tr>
      <w:tr w:rsidR="00ED4F7B">
        <w:trPr>
          <w:trHeight w:val="198"/>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ED4F7B">
            <w:pPr>
              <w:pStyle w:val="TableParagraph"/>
              <w:rPr>
                <w:sz w:val="12"/>
              </w:rPr>
            </w:pPr>
          </w:p>
        </w:tc>
        <w:tc>
          <w:tcPr>
            <w:tcW w:w="2089" w:type="dxa"/>
            <w:tcBorders>
              <w:top w:val="nil"/>
              <w:bottom w:val="nil"/>
            </w:tcBorders>
          </w:tcPr>
          <w:p w:rsidR="00ED4F7B" w:rsidRDefault="00656557">
            <w:pPr>
              <w:pStyle w:val="TableParagraph"/>
              <w:spacing w:line="179" w:lineRule="exact"/>
              <w:ind w:left="15" w:right="1"/>
              <w:jc w:val="center"/>
              <w:rPr>
                <w:sz w:val="18"/>
              </w:rPr>
            </w:pPr>
            <w:r>
              <w:rPr>
                <w:sz w:val="18"/>
              </w:rPr>
              <w:t>образование</w:t>
            </w:r>
            <w:r>
              <w:rPr>
                <w:spacing w:val="-4"/>
                <w:sz w:val="18"/>
              </w:rPr>
              <w:t xml:space="preserve"> </w:t>
            </w:r>
            <w:proofErr w:type="gramStart"/>
            <w:r>
              <w:rPr>
                <w:spacing w:val="-5"/>
                <w:sz w:val="18"/>
              </w:rPr>
              <w:t>по</w:t>
            </w:r>
            <w:proofErr w:type="gramEnd"/>
          </w:p>
        </w:tc>
        <w:tc>
          <w:tcPr>
            <w:tcW w:w="2008" w:type="dxa"/>
            <w:tcBorders>
              <w:top w:val="nil"/>
              <w:bottom w:val="nil"/>
            </w:tcBorders>
          </w:tcPr>
          <w:p w:rsidR="00ED4F7B" w:rsidRDefault="00656557">
            <w:pPr>
              <w:pStyle w:val="TableParagraph"/>
              <w:spacing w:line="179" w:lineRule="exact"/>
              <w:ind w:left="12" w:right="5"/>
              <w:jc w:val="center"/>
              <w:rPr>
                <w:sz w:val="18"/>
              </w:rPr>
            </w:pPr>
            <w:r>
              <w:rPr>
                <w:sz w:val="18"/>
              </w:rPr>
              <w:t>«бакалавр»,</w:t>
            </w:r>
            <w:r>
              <w:rPr>
                <w:spacing w:val="-7"/>
                <w:sz w:val="18"/>
              </w:rPr>
              <w:t xml:space="preserve"> </w:t>
            </w:r>
            <w:r>
              <w:rPr>
                <w:spacing w:val="-2"/>
                <w:sz w:val="18"/>
              </w:rPr>
              <w:t>«магистр»</w:t>
            </w:r>
          </w:p>
        </w:tc>
      </w:tr>
      <w:tr w:rsidR="00ED4F7B">
        <w:trPr>
          <w:trHeight w:val="196"/>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bottom w:val="nil"/>
            </w:tcBorders>
          </w:tcPr>
          <w:p w:rsidR="00ED4F7B" w:rsidRDefault="00ED4F7B">
            <w:pPr>
              <w:pStyle w:val="TableParagraph"/>
              <w:rPr>
                <w:sz w:val="12"/>
              </w:rPr>
            </w:pPr>
          </w:p>
        </w:tc>
        <w:tc>
          <w:tcPr>
            <w:tcW w:w="2089" w:type="dxa"/>
            <w:tcBorders>
              <w:top w:val="nil"/>
              <w:bottom w:val="nil"/>
            </w:tcBorders>
          </w:tcPr>
          <w:p w:rsidR="00ED4F7B" w:rsidRDefault="00656557">
            <w:pPr>
              <w:pStyle w:val="TableParagraph"/>
              <w:spacing w:line="176" w:lineRule="exact"/>
              <w:ind w:left="15" w:right="9"/>
              <w:jc w:val="center"/>
              <w:rPr>
                <w:sz w:val="18"/>
              </w:rPr>
            </w:pPr>
            <w:r>
              <w:rPr>
                <w:sz w:val="18"/>
              </w:rPr>
              <w:t>программам</w:t>
            </w:r>
            <w:r>
              <w:rPr>
                <w:spacing w:val="-1"/>
                <w:sz w:val="18"/>
              </w:rPr>
              <w:t xml:space="preserve"> </w:t>
            </w:r>
            <w:r>
              <w:rPr>
                <w:spacing w:val="-2"/>
                <w:sz w:val="18"/>
              </w:rPr>
              <w:t>подготовки</w:t>
            </w:r>
          </w:p>
        </w:tc>
        <w:tc>
          <w:tcPr>
            <w:tcW w:w="2008" w:type="dxa"/>
            <w:tcBorders>
              <w:top w:val="nil"/>
              <w:bottom w:val="nil"/>
            </w:tcBorders>
          </w:tcPr>
          <w:p w:rsidR="00ED4F7B" w:rsidRDefault="00656557">
            <w:pPr>
              <w:pStyle w:val="TableParagraph"/>
              <w:spacing w:line="176" w:lineRule="exact"/>
              <w:ind w:left="12" w:right="11"/>
              <w:jc w:val="center"/>
              <w:rPr>
                <w:sz w:val="18"/>
              </w:rPr>
            </w:pPr>
            <w:r>
              <w:rPr>
                <w:spacing w:val="-5"/>
                <w:sz w:val="18"/>
              </w:rPr>
              <w:t>или</w:t>
            </w:r>
          </w:p>
        </w:tc>
      </w:tr>
      <w:tr w:rsidR="00ED4F7B">
        <w:trPr>
          <w:trHeight w:val="202"/>
        </w:trPr>
        <w:tc>
          <w:tcPr>
            <w:tcW w:w="2238" w:type="dxa"/>
            <w:vMerge/>
            <w:tcBorders>
              <w:top w:val="nil"/>
            </w:tcBorders>
          </w:tcPr>
          <w:p w:rsidR="00ED4F7B" w:rsidRDefault="00ED4F7B">
            <w:pPr>
              <w:rPr>
                <w:sz w:val="2"/>
                <w:szCs w:val="2"/>
              </w:rPr>
            </w:pPr>
          </w:p>
        </w:tc>
        <w:tc>
          <w:tcPr>
            <w:tcW w:w="2257" w:type="dxa"/>
            <w:vMerge/>
            <w:tcBorders>
              <w:top w:val="nil"/>
            </w:tcBorders>
          </w:tcPr>
          <w:p w:rsidR="00ED4F7B" w:rsidRDefault="00ED4F7B">
            <w:pPr>
              <w:rPr>
                <w:sz w:val="2"/>
                <w:szCs w:val="2"/>
              </w:rPr>
            </w:pPr>
          </w:p>
        </w:tc>
        <w:tc>
          <w:tcPr>
            <w:tcW w:w="1384" w:type="dxa"/>
            <w:tcBorders>
              <w:top w:val="nil"/>
            </w:tcBorders>
          </w:tcPr>
          <w:p w:rsidR="00ED4F7B" w:rsidRDefault="00ED4F7B">
            <w:pPr>
              <w:pStyle w:val="TableParagraph"/>
              <w:rPr>
                <w:sz w:val="14"/>
              </w:rPr>
            </w:pPr>
          </w:p>
        </w:tc>
        <w:tc>
          <w:tcPr>
            <w:tcW w:w="2089" w:type="dxa"/>
            <w:tcBorders>
              <w:top w:val="nil"/>
            </w:tcBorders>
          </w:tcPr>
          <w:p w:rsidR="00ED4F7B" w:rsidRDefault="00656557">
            <w:pPr>
              <w:pStyle w:val="TableParagraph"/>
              <w:spacing w:line="183" w:lineRule="exact"/>
              <w:ind w:left="15"/>
              <w:jc w:val="center"/>
              <w:rPr>
                <w:sz w:val="18"/>
              </w:rPr>
            </w:pPr>
            <w:r>
              <w:rPr>
                <w:sz w:val="18"/>
              </w:rPr>
              <w:t>специалистов</w:t>
            </w:r>
            <w:r>
              <w:rPr>
                <w:spacing w:val="-10"/>
                <w:sz w:val="18"/>
              </w:rPr>
              <w:t xml:space="preserve"> </w:t>
            </w:r>
            <w:r>
              <w:rPr>
                <w:spacing w:val="-2"/>
                <w:sz w:val="18"/>
              </w:rPr>
              <w:t>среднего</w:t>
            </w:r>
          </w:p>
        </w:tc>
        <w:tc>
          <w:tcPr>
            <w:tcW w:w="2008" w:type="dxa"/>
            <w:tcBorders>
              <w:top w:val="nil"/>
            </w:tcBorders>
          </w:tcPr>
          <w:p w:rsidR="00ED4F7B" w:rsidRDefault="00656557">
            <w:pPr>
              <w:pStyle w:val="TableParagraph"/>
              <w:spacing w:line="183" w:lineRule="exact"/>
              <w:ind w:left="12" w:right="11"/>
              <w:jc w:val="center"/>
              <w:rPr>
                <w:sz w:val="18"/>
              </w:rPr>
            </w:pPr>
            <w:r>
              <w:rPr>
                <w:spacing w:val="-2"/>
                <w:sz w:val="18"/>
              </w:rPr>
              <w:t>«дипломированный</w:t>
            </w:r>
          </w:p>
        </w:tc>
      </w:tr>
    </w:tbl>
    <w:p w:rsidR="00ED4F7B" w:rsidRDefault="00ED4F7B">
      <w:pPr>
        <w:pStyle w:val="TableParagraph"/>
        <w:spacing w:line="183" w:lineRule="exact"/>
        <w:jc w:val="center"/>
        <w:rPr>
          <w:sz w:val="18"/>
        </w:rPr>
        <w:sectPr w:rsidR="00ED4F7B">
          <w:type w:val="continuous"/>
          <w:pgSz w:w="11910" w:h="16840"/>
          <w:pgMar w:top="1100" w:right="425" w:bottom="1018"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2257"/>
        <w:gridCol w:w="1384"/>
        <w:gridCol w:w="2089"/>
        <w:gridCol w:w="2008"/>
      </w:tblGrid>
      <w:tr w:rsidR="00ED4F7B">
        <w:trPr>
          <w:trHeight w:val="330"/>
        </w:trPr>
        <w:tc>
          <w:tcPr>
            <w:tcW w:w="2238" w:type="dxa"/>
          </w:tcPr>
          <w:p w:rsidR="00ED4F7B" w:rsidRDefault="00ED4F7B">
            <w:pPr>
              <w:pStyle w:val="TableParagraph"/>
            </w:pPr>
          </w:p>
        </w:tc>
        <w:tc>
          <w:tcPr>
            <w:tcW w:w="2257" w:type="dxa"/>
          </w:tcPr>
          <w:p w:rsidR="00ED4F7B" w:rsidRDefault="00ED4F7B">
            <w:pPr>
              <w:pStyle w:val="TableParagraph"/>
            </w:pPr>
          </w:p>
        </w:tc>
        <w:tc>
          <w:tcPr>
            <w:tcW w:w="1384" w:type="dxa"/>
          </w:tcPr>
          <w:p w:rsidR="00ED4F7B" w:rsidRDefault="00ED4F7B">
            <w:pPr>
              <w:pStyle w:val="TableParagraph"/>
            </w:pPr>
          </w:p>
        </w:tc>
        <w:tc>
          <w:tcPr>
            <w:tcW w:w="2089" w:type="dxa"/>
          </w:tcPr>
          <w:p w:rsidR="00ED4F7B" w:rsidRDefault="00656557">
            <w:pPr>
              <w:pStyle w:val="TableParagraph"/>
              <w:spacing w:line="202" w:lineRule="exact"/>
              <w:ind w:left="15" w:right="1"/>
              <w:jc w:val="center"/>
              <w:rPr>
                <w:sz w:val="18"/>
              </w:rPr>
            </w:pPr>
            <w:r>
              <w:rPr>
                <w:spacing w:val="-2"/>
                <w:sz w:val="18"/>
              </w:rPr>
              <w:t>звена</w:t>
            </w:r>
          </w:p>
        </w:tc>
        <w:tc>
          <w:tcPr>
            <w:tcW w:w="2008" w:type="dxa"/>
          </w:tcPr>
          <w:p w:rsidR="00ED4F7B" w:rsidRDefault="00656557">
            <w:pPr>
              <w:pStyle w:val="TableParagraph"/>
              <w:spacing w:line="202" w:lineRule="exact"/>
              <w:ind w:left="12" w:right="8"/>
              <w:jc w:val="center"/>
              <w:rPr>
                <w:sz w:val="18"/>
              </w:rPr>
            </w:pPr>
            <w:r>
              <w:rPr>
                <w:spacing w:val="-2"/>
                <w:sz w:val="18"/>
              </w:rPr>
              <w:t>специалист»</w:t>
            </w:r>
          </w:p>
        </w:tc>
      </w:tr>
      <w:tr w:rsidR="00ED4F7B">
        <w:trPr>
          <w:trHeight w:val="325"/>
        </w:trPr>
        <w:tc>
          <w:tcPr>
            <w:tcW w:w="2238" w:type="dxa"/>
          </w:tcPr>
          <w:p w:rsidR="00ED4F7B" w:rsidRDefault="00656557">
            <w:pPr>
              <w:pStyle w:val="TableParagraph"/>
              <w:spacing w:line="268" w:lineRule="exact"/>
              <w:ind w:left="11" w:right="7"/>
              <w:jc w:val="center"/>
              <w:rPr>
                <w:sz w:val="24"/>
              </w:rPr>
            </w:pPr>
            <w:r>
              <w:rPr>
                <w:spacing w:val="-10"/>
                <w:sz w:val="24"/>
              </w:rPr>
              <w:t>1</w:t>
            </w:r>
          </w:p>
        </w:tc>
        <w:tc>
          <w:tcPr>
            <w:tcW w:w="2257" w:type="dxa"/>
          </w:tcPr>
          <w:p w:rsidR="00ED4F7B" w:rsidRDefault="00656557">
            <w:pPr>
              <w:pStyle w:val="TableParagraph"/>
              <w:spacing w:line="268" w:lineRule="exact"/>
              <w:ind w:right="1059"/>
              <w:jc w:val="right"/>
              <w:rPr>
                <w:sz w:val="24"/>
              </w:rPr>
            </w:pPr>
            <w:r>
              <w:rPr>
                <w:spacing w:val="-10"/>
                <w:sz w:val="24"/>
              </w:rPr>
              <w:t>2</w:t>
            </w:r>
          </w:p>
        </w:tc>
        <w:tc>
          <w:tcPr>
            <w:tcW w:w="1384" w:type="dxa"/>
          </w:tcPr>
          <w:p w:rsidR="00ED4F7B" w:rsidRDefault="00656557">
            <w:pPr>
              <w:pStyle w:val="TableParagraph"/>
              <w:spacing w:line="268" w:lineRule="exact"/>
              <w:ind w:left="10" w:right="8"/>
              <w:jc w:val="center"/>
              <w:rPr>
                <w:sz w:val="24"/>
              </w:rPr>
            </w:pPr>
            <w:r>
              <w:rPr>
                <w:spacing w:val="-10"/>
                <w:sz w:val="24"/>
              </w:rPr>
              <w:t>3</w:t>
            </w:r>
          </w:p>
        </w:tc>
        <w:tc>
          <w:tcPr>
            <w:tcW w:w="2089" w:type="dxa"/>
          </w:tcPr>
          <w:p w:rsidR="00ED4F7B" w:rsidRDefault="00656557">
            <w:pPr>
              <w:pStyle w:val="TableParagraph"/>
              <w:spacing w:line="268" w:lineRule="exact"/>
              <w:ind w:left="15" w:right="10"/>
              <w:jc w:val="center"/>
              <w:rPr>
                <w:sz w:val="24"/>
              </w:rPr>
            </w:pPr>
            <w:r>
              <w:rPr>
                <w:spacing w:val="-10"/>
                <w:sz w:val="24"/>
              </w:rPr>
              <w:t>4</w:t>
            </w:r>
          </w:p>
        </w:tc>
        <w:tc>
          <w:tcPr>
            <w:tcW w:w="2008" w:type="dxa"/>
          </w:tcPr>
          <w:p w:rsidR="00ED4F7B" w:rsidRDefault="00656557">
            <w:pPr>
              <w:pStyle w:val="TableParagraph"/>
              <w:spacing w:line="268" w:lineRule="exact"/>
              <w:ind w:left="12" w:right="12"/>
              <w:jc w:val="center"/>
              <w:rPr>
                <w:sz w:val="24"/>
              </w:rPr>
            </w:pPr>
            <w:r>
              <w:rPr>
                <w:spacing w:val="-10"/>
                <w:sz w:val="24"/>
              </w:rPr>
              <w:t>5</w:t>
            </w:r>
          </w:p>
        </w:tc>
      </w:tr>
      <w:tr w:rsidR="00ED4F7B">
        <w:trPr>
          <w:trHeight w:val="551"/>
        </w:trPr>
        <w:tc>
          <w:tcPr>
            <w:tcW w:w="9976" w:type="dxa"/>
            <w:gridSpan w:val="5"/>
          </w:tcPr>
          <w:p w:rsidR="00ED4F7B" w:rsidRDefault="00656557">
            <w:pPr>
              <w:pStyle w:val="TableParagraph"/>
              <w:spacing w:line="268" w:lineRule="exact"/>
              <w:ind w:left="5" w:right="14"/>
              <w:jc w:val="center"/>
              <w:rPr>
                <w:sz w:val="24"/>
              </w:rPr>
            </w:pPr>
            <w:r>
              <w:rPr>
                <w:sz w:val="24"/>
              </w:rPr>
              <w:t>Профессиональная</w:t>
            </w:r>
            <w:r>
              <w:rPr>
                <w:spacing w:val="-7"/>
                <w:sz w:val="24"/>
              </w:rPr>
              <w:t xml:space="preserve"> </w:t>
            </w:r>
            <w:r>
              <w:rPr>
                <w:sz w:val="24"/>
              </w:rPr>
              <w:t>квалификационная</w:t>
            </w:r>
            <w:r>
              <w:rPr>
                <w:spacing w:val="-4"/>
                <w:sz w:val="24"/>
              </w:rPr>
              <w:t xml:space="preserve"> </w:t>
            </w:r>
            <w:r>
              <w:rPr>
                <w:sz w:val="24"/>
              </w:rPr>
              <w:t>группа</w:t>
            </w:r>
            <w:r>
              <w:rPr>
                <w:spacing w:val="-5"/>
                <w:sz w:val="24"/>
              </w:rPr>
              <w:t xml:space="preserve"> </w:t>
            </w:r>
            <w:r>
              <w:rPr>
                <w:sz w:val="24"/>
              </w:rPr>
              <w:t>«</w:t>
            </w:r>
            <w:proofErr w:type="gramStart"/>
            <w:r>
              <w:rPr>
                <w:sz w:val="24"/>
              </w:rPr>
              <w:t>Средний</w:t>
            </w:r>
            <w:proofErr w:type="gramEnd"/>
            <w:r>
              <w:rPr>
                <w:spacing w:val="-3"/>
                <w:sz w:val="24"/>
              </w:rPr>
              <w:t xml:space="preserve"> </w:t>
            </w:r>
            <w:r>
              <w:rPr>
                <w:sz w:val="24"/>
              </w:rPr>
              <w:t>медицинский</w:t>
            </w:r>
            <w:r>
              <w:rPr>
                <w:spacing w:val="-7"/>
                <w:sz w:val="24"/>
              </w:rPr>
              <w:t xml:space="preserve"> </w:t>
            </w:r>
            <w:r>
              <w:rPr>
                <w:sz w:val="24"/>
              </w:rPr>
              <w:t>и</w:t>
            </w:r>
            <w:r>
              <w:rPr>
                <w:spacing w:val="-3"/>
                <w:sz w:val="24"/>
              </w:rPr>
              <w:t xml:space="preserve"> </w:t>
            </w:r>
            <w:r>
              <w:rPr>
                <w:spacing w:val="-2"/>
                <w:sz w:val="24"/>
              </w:rPr>
              <w:t>фармацевтический</w:t>
            </w:r>
          </w:p>
          <w:p w:rsidR="00ED4F7B" w:rsidRDefault="00656557">
            <w:pPr>
              <w:pStyle w:val="TableParagraph"/>
              <w:spacing w:before="2" w:line="261" w:lineRule="exact"/>
              <w:ind w:left="14" w:right="9"/>
              <w:jc w:val="center"/>
              <w:rPr>
                <w:sz w:val="24"/>
              </w:rPr>
            </w:pPr>
            <w:r>
              <w:rPr>
                <w:spacing w:val="-2"/>
                <w:sz w:val="24"/>
              </w:rPr>
              <w:t>персонал»</w:t>
            </w:r>
          </w:p>
        </w:tc>
      </w:tr>
      <w:tr w:rsidR="00ED4F7B">
        <w:trPr>
          <w:trHeight w:val="552"/>
        </w:trPr>
        <w:tc>
          <w:tcPr>
            <w:tcW w:w="2238" w:type="dxa"/>
            <w:vMerge w:val="restart"/>
          </w:tcPr>
          <w:p w:rsidR="00ED4F7B" w:rsidRDefault="00656557">
            <w:pPr>
              <w:pStyle w:val="TableParagraph"/>
              <w:ind w:left="110" w:right="96" w:hanging="5"/>
              <w:jc w:val="center"/>
              <w:rPr>
                <w:sz w:val="24"/>
              </w:rPr>
            </w:pPr>
            <w:r>
              <w:rPr>
                <w:spacing w:val="-2"/>
                <w:sz w:val="24"/>
              </w:rPr>
              <w:t>Третий квалификационный уровень</w:t>
            </w:r>
          </w:p>
        </w:tc>
        <w:tc>
          <w:tcPr>
            <w:tcW w:w="2257" w:type="dxa"/>
          </w:tcPr>
          <w:p w:rsidR="00ED4F7B" w:rsidRDefault="00656557">
            <w:pPr>
              <w:pStyle w:val="TableParagraph"/>
              <w:spacing w:line="268" w:lineRule="exact"/>
              <w:ind w:left="105"/>
              <w:rPr>
                <w:sz w:val="24"/>
              </w:rPr>
            </w:pPr>
            <w:r>
              <w:rPr>
                <w:spacing w:val="-2"/>
                <w:sz w:val="24"/>
              </w:rPr>
              <w:t>Медицинская</w:t>
            </w:r>
          </w:p>
          <w:p w:rsidR="00ED4F7B" w:rsidRDefault="00656557">
            <w:pPr>
              <w:pStyle w:val="TableParagraph"/>
              <w:spacing w:before="2" w:line="261" w:lineRule="exact"/>
              <w:ind w:left="105"/>
              <w:rPr>
                <w:sz w:val="24"/>
              </w:rPr>
            </w:pPr>
            <w:r>
              <w:rPr>
                <w:spacing w:val="-2"/>
                <w:sz w:val="24"/>
              </w:rPr>
              <w:t>сестра</w:t>
            </w:r>
          </w:p>
        </w:tc>
        <w:tc>
          <w:tcPr>
            <w:tcW w:w="1384" w:type="dxa"/>
            <w:vMerge w:val="restart"/>
          </w:tcPr>
          <w:p w:rsidR="00ED4F7B" w:rsidRDefault="00656557">
            <w:pPr>
              <w:pStyle w:val="TableParagraph"/>
              <w:spacing w:line="268" w:lineRule="exact"/>
              <w:jc w:val="center"/>
              <w:rPr>
                <w:sz w:val="24"/>
              </w:rPr>
            </w:pPr>
            <w:r>
              <w:rPr>
                <w:spacing w:val="-10"/>
                <w:sz w:val="24"/>
              </w:rPr>
              <w:t>-</w:t>
            </w:r>
          </w:p>
        </w:tc>
        <w:tc>
          <w:tcPr>
            <w:tcW w:w="2089" w:type="dxa"/>
            <w:vMerge w:val="restart"/>
          </w:tcPr>
          <w:p w:rsidR="00ED4F7B" w:rsidRDefault="00656557">
            <w:pPr>
              <w:pStyle w:val="TableParagraph"/>
              <w:spacing w:line="268" w:lineRule="exact"/>
              <w:ind w:left="10"/>
              <w:jc w:val="center"/>
              <w:rPr>
                <w:sz w:val="24"/>
              </w:rPr>
            </w:pPr>
            <w:r>
              <w:rPr>
                <w:sz w:val="24"/>
              </w:rPr>
              <w:t>16</w:t>
            </w:r>
            <w:r>
              <w:rPr>
                <w:spacing w:val="2"/>
                <w:sz w:val="24"/>
              </w:rPr>
              <w:t xml:space="preserve"> </w:t>
            </w:r>
            <w:r>
              <w:rPr>
                <w:spacing w:val="-5"/>
                <w:sz w:val="24"/>
              </w:rPr>
              <w:t>237</w:t>
            </w:r>
          </w:p>
        </w:tc>
        <w:tc>
          <w:tcPr>
            <w:tcW w:w="2008" w:type="dxa"/>
            <w:vMerge w:val="restart"/>
          </w:tcPr>
          <w:p w:rsidR="00ED4F7B" w:rsidRDefault="00656557">
            <w:pPr>
              <w:pStyle w:val="TableParagraph"/>
              <w:spacing w:line="268" w:lineRule="exact"/>
              <w:ind w:right="1"/>
              <w:jc w:val="center"/>
              <w:rPr>
                <w:sz w:val="24"/>
              </w:rPr>
            </w:pPr>
            <w:r>
              <w:rPr>
                <w:spacing w:val="-10"/>
                <w:sz w:val="24"/>
              </w:rPr>
              <w:t>-</w:t>
            </w:r>
          </w:p>
        </w:tc>
      </w:tr>
      <w:tr w:rsidR="00ED4F7B">
        <w:trPr>
          <w:trHeight w:val="830"/>
        </w:trPr>
        <w:tc>
          <w:tcPr>
            <w:tcW w:w="2238" w:type="dxa"/>
            <w:vMerge/>
            <w:tcBorders>
              <w:top w:val="nil"/>
            </w:tcBorders>
          </w:tcPr>
          <w:p w:rsidR="00ED4F7B" w:rsidRDefault="00ED4F7B">
            <w:pPr>
              <w:rPr>
                <w:sz w:val="2"/>
                <w:szCs w:val="2"/>
              </w:rPr>
            </w:pPr>
          </w:p>
        </w:tc>
        <w:tc>
          <w:tcPr>
            <w:tcW w:w="2257" w:type="dxa"/>
          </w:tcPr>
          <w:p w:rsidR="00ED4F7B" w:rsidRDefault="00656557">
            <w:pPr>
              <w:pStyle w:val="TableParagraph"/>
              <w:tabs>
                <w:tab w:val="left" w:pos="1895"/>
              </w:tabs>
              <w:spacing w:line="242" w:lineRule="auto"/>
              <w:ind w:left="105" w:right="99"/>
              <w:rPr>
                <w:sz w:val="24"/>
              </w:rPr>
            </w:pPr>
            <w:r>
              <w:rPr>
                <w:spacing w:val="-2"/>
                <w:sz w:val="24"/>
              </w:rPr>
              <w:t>Медицинская</w:t>
            </w:r>
            <w:r>
              <w:rPr>
                <w:spacing w:val="40"/>
                <w:sz w:val="24"/>
              </w:rPr>
              <w:t xml:space="preserve"> </w:t>
            </w:r>
            <w:r>
              <w:rPr>
                <w:spacing w:val="-2"/>
                <w:sz w:val="24"/>
              </w:rPr>
              <w:t>сестра</w:t>
            </w:r>
            <w:r>
              <w:rPr>
                <w:sz w:val="24"/>
              </w:rPr>
              <w:tab/>
            </w:r>
            <w:proofErr w:type="gramStart"/>
            <w:r>
              <w:rPr>
                <w:spacing w:val="-6"/>
                <w:sz w:val="24"/>
              </w:rPr>
              <w:t>по</w:t>
            </w:r>
            <w:proofErr w:type="gramEnd"/>
          </w:p>
          <w:p w:rsidR="00ED4F7B" w:rsidRDefault="00656557">
            <w:pPr>
              <w:pStyle w:val="TableParagraph"/>
              <w:spacing w:line="261" w:lineRule="exact"/>
              <w:ind w:left="105"/>
              <w:rPr>
                <w:sz w:val="24"/>
              </w:rPr>
            </w:pPr>
            <w:r>
              <w:rPr>
                <w:spacing w:val="-2"/>
                <w:sz w:val="24"/>
              </w:rPr>
              <w:t>физиотерапии</w:t>
            </w:r>
          </w:p>
        </w:tc>
        <w:tc>
          <w:tcPr>
            <w:tcW w:w="1384" w:type="dxa"/>
            <w:vMerge/>
            <w:tcBorders>
              <w:top w:val="nil"/>
            </w:tcBorders>
          </w:tcPr>
          <w:p w:rsidR="00ED4F7B" w:rsidRDefault="00ED4F7B">
            <w:pPr>
              <w:rPr>
                <w:sz w:val="2"/>
                <w:szCs w:val="2"/>
              </w:rPr>
            </w:pPr>
          </w:p>
        </w:tc>
        <w:tc>
          <w:tcPr>
            <w:tcW w:w="2089" w:type="dxa"/>
            <w:vMerge/>
            <w:tcBorders>
              <w:top w:val="nil"/>
            </w:tcBorders>
          </w:tcPr>
          <w:p w:rsidR="00ED4F7B" w:rsidRDefault="00ED4F7B">
            <w:pPr>
              <w:rPr>
                <w:sz w:val="2"/>
                <w:szCs w:val="2"/>
              </w:rPr>
            </w:pPr>
          </w:p>
        </w:tc>
        <w:tc>
          <w:tcPr>
            <w:tcW w:w="2008" w:type="dxa"/>
            <w:vMerge/>
            <w:tcBorders>
              <w:top w:val="nil"/>
            </w:tcBorders>
          </w:tcPr>
          <w:p w:rsidR="00ED4F7B" w:rsidRDefault="00ED4F7B">
            <w:pPr>
              <w:rPr>
                <w:sz w:val="2"/>
                <w:szCs w:val="2"/>
              </w:rPr>
            </w:pPr>
          </w:p>
        </w:tc>
      </w:tr>
      <w:tr w:rsidR="00ED4F7B">
        <w:trPr>
          <w:trHeight w:val="619"/>
        </w:trPr>
        <w:tc>
          <w:tcPr>
            <w:tcW w:w="2238" w:type="dxa"/>
            <w:vMerge/>
            <w:tcBorders>
              <w:top w:val="nil"/>
            </w:tcBorders>
          </w:tcPr>
          <w:p w:rsidR="00ED4F7B" w:rsidRDefault="00ED4F7B">
            <w:pPr>
              <w:rPr>
                <w:sz w:val="2"/>
                <w:szCs w:val="2"/>
              </w:rPr>
            </w:pPr>
          </w:p>
        </w:tc>
        <w:tc>
          <w:tcPr>
            <w:tcW w:w="2257" w:type="dxa"/>
          </w:tcPr>
          <w:p w:rsidR="00ED4F7B" w:rsidRDefault="00656557">
            <w:pPr>
              <w:pStyle w:val="TableParagraph"/>
              <w:spacing w:line="237" w:lineRule="auto"/>
              <w:ind w:left="105" w:right="210"/>
              <w:rPr>
                <w:sz w:val="24"/>
              </w:rPr>
            </w:pPr>
            <w:r>
              <w:rPr>
                <w:spacing w:val="-2"/>
                <w:sz w:val="24"/>
              </w:rPr>
              <w:t xml:space="preserve">Медицинская </w:t>
            </w:r>
            <w:r>
              <w:rPr>
                <w:sz w:val="24"/>
              </w:rPr>
              <w:t>сестра</w:t>
            </w:r>
            <w:r>
              <w:rPr>
                <w:spacing w:val="-15"/>
                <w:sz w:val="24"/>
              </w:rPr>
              <w:t xml:space="preserve"> </w:t>
            </w:r>
            <w:r>
              <w:rPr>
                <w:sz w:val="24"/>
              </w:rPr>
              <w:t>по</w:t>
            </w:r>
            <w:r>
              <w:rPr>
                <w:spacing w:val="-15"/>
                <w:sz w:val="24"/>
              </w:rPr>
              <w:t xml:space="preserve"> </w:t>
            </w:r>
            <w:r>
              <w:rPr>
                <w:sz w:val="24"/>
              </w:rPr>
              <w:t>массажу</w:t>
            </w:r>
          </w:p>
        </w:tc>
        <w:tc>
          <w:tcPr>
            <w:tcW w:w="1384" w:type="dxa"/>
            <w:vMerge/>
            <w:tcBorders>
              <w:top w:val="nil"/>
            </w:tcBorders>
          </w:tcPr>
          <w:p w:rsidR="00ED4F7B" w:rsidRDefault="00ED4F7B">
            <w:pPr>
              <w:rPr>
                <w:sz w:val="2"/>
                <w:szCs w:val="2"/>
              </w:rPr>
            </w:pPr>
          </w:p>
        </w:tc>
        <w:tc>
          <w:tcPr>
            <w:tcW w:w="2089" w:type="dxa"/>
            <w:vMerge/>
            <w:tcBorders>
              <w:top w:val="nil"/>
            </w:tcBorders>
          </w:tcPr>
          <w:p w:rsidR="00ED4F7B" w:rsidRDefault="00ED4F7B">
            <w:pPr>
              <w:rPr>
                <w:sz w:val="2"/>
                <w:szCs w:val="2"/>
              </w:rPr>
            </w:pPr>
          </w:p>
        </w:tc>
        <w:tc>
          <w:tcPr>
            <w:tcW w:w="2008" w:type="dxa"/>
            <w:vMerge/>
            <w:tcBorders>
              <w:top w:val="nil"/>
            </w:tcBorders>
          </w:tcPr>
          <w:p w:rsidR="00ED4F7B" w:rsidRDefault="00ED4F7B">
            <w:pPr>
              <w:rPr>
                <w:sz w:val="2"/>
                <w:szCs w:val="2"/>
              </w:rPr>
            </w:pPr>
          </w:p>
        </w:tc>
      </w:tr>
      <w:tr w:rsidR="00ED4F7B">
        <w:trPr>
          <w:trHeight w:val="830"/>
        </w:trPr>
        <w:tc>
          <w:tcPr>
            <w:tcW w:w="2238" w:type="dxa"/>
          </w:tcPr>
          <w:p w:rsidR="00ED4F7B" w:rsidRDefault="00656557">
            <w:pPr>
              <w:pStyle w:val="TableParagraph"/>
              <w:spacing w:line="237" w:lineRule="auto"/>
              <w:ind w:left="110" w:right="96" w:hanging="1"/>
              <w:jc w:val="center"/>
              <w:rPr>
                <w:sz w:val="24"/>
              </w:rPr>
            </w:pPr>
            <w:r>
              <w:rPr>
                <w:spacing w:val="-2"/>
                <w:sz w:val="24"/>
              </w:rPr>
              <w:t>Четвертый квалификационный</w:t>
            </w:r>
          </w:p>
          <w:p w:rsidR="00ED4F7B" w:rsidRDefault="00656557">
            <w:pPr>
              <w:pStyle w:val="TableParagraph"/>
              <w:spacing w:before="2" w:line="261" w:lineRule="exact"/>
              <w:ind w:left="11"/>
              <w:jc w:val="center"/>
              <w:rPr>
                <w:sz w:val="24"/>
              </w:rPr>
            </w:pPr>
            <w:r>
              <w:rPr>
                <w:spacing w:val="-2"/>
                <w:sz w:val="24"/>
              </w:rPr>
              <w:t>уровень</w:t>
            </w:r>
          </w:p>
        </w:tc>
        <w:tc>
          <w:tcPr>
            <w:tcW w:w="2257" w:type="dxa"/>
          </w:tcPr>
          <w:p w:rsidR="00ED4F7B" w:rsidRDefault="00656557">
            <w:pPr>
              <w:pStyle w:val="TableParagraph"/>
              <w:spacing w:line="273" w:lineRule="exact"/>
              <w:ind w:right="1079"/>
              <w:jc w:val="right"/>
              <w:rPr>
                <w:sz w:val="24"/>
              </w:rPr>
            </w:pPr>
            <w:r>
              <w:rPr>
                <w:spacing w:val="-2"/>
                <w:sz w:val="24"/>
              </w:rPr>
              <w:t>Фельдшер</w:t>
            </w:r>
          </w:p>
        </w:tc>
        <w:tc>
          <w:tcPr>
            <w:tcW w:w="1384" w:type="dxa"/>
          </w:tcPr>
          <w:p w:rsidR="00ED4F7B" w:rsidRDefault="00656557">
            <w:pPr>
              <w:pStyle w:val="TableParagraph"/>
              <w:spacing w:line="273" w:lineRule="exact"/>
              <w:ind w:left="10" w:right="10"/>
              <w:jc w:val="center"/>
              <w:rPr>
                <w:sz w:val="24"/>
              </w:rPr>
            </w:pPr>
            <w:r>
              <w:rPr>
                <w:spacing w:val="-10"/>
                <w:sz w:val="24"/>
              </w:rPr>
              <w:t>-</w:t>
            </w:r>
          </w:p>
        </w:tc>
        <w:tc>
          <w:tcPr>
            <w:tcW w:w="2089" w:type="dxa"/>
          </w:tcPr>
          <w:p w:rsidR="00ED4F7B" w:rsidRDefault="00656557">
            <w:pPr>
              <w:pStyle w:val="TableParagraph"/>
              <w:spacing w:line="273" w:lineRule="exact"/>
              <w:ind w:left="15" w:right="5"/>
              <w:jc w:val="center"/>
              <w:rPr>
                <w:sz w:val="24"/>
              </w:rPr>
            </w:pPr>
            <w:r>
              <w:rPr>
                <w:sz w:val="24"/>
              </w:rPr>
              <w:t>16</w:t>
            </w:r>
            <w:r>
              <w:rPr>
                <w:spacing w:val="2"/>
                <w:sz w:val="24"/>
              </w:rPr>
              <w:t xml:space="preserve"> </w:t>
            </w:r>
            <w:r>
              <w:rPr>
                <w:spacing w:val="-5"/>
                <w:sz w:val="24"/>
              </w:rPr>
              <w:t>937</w:t>
            </w:r>
          </w:p>
        </w:tc>
        <w:tc>
          <w:tcPr>
            <w:tcW w:w="2008" w:type="dxa"/>
          </w:tcPr>
          <w:p w:rsidR="00ED4F7B" w:rsidRDefault="00656557">
            <w:pPr>
              <w:pStyle w:val="TableParagraph"/>
              <w:spacing w:line="273" w:lineRule="exact"/>
              <w:ind w:left="12" w:right="13"/>
              <w:jc w:val="center"/>
              <w:rPr>
                <w:sz w:val="24"/>
              </w:rPr>
            </w:pPr>
            <w:r>
              <w:rPr>
                <w:spacing w:val="-10"/>
                <w:sz w:val="24"/>
              </w:rPr>
              <w:t>-</w:t>
            </w:r>
          </w:p>
        </w:tc>
      </w:tr>
      <w:tr w:rsidR="00ED4F7B">
        <w:trPr>
          <w:trHeight w:val="926"/>
        </w:trPr>
        <w:tc>
          <w:tcPr>
            <w:tcW w:w="2238" w:type="dxa"/>
          </w:tcPr>
          <w:p w:rsidR="00ED4F7B" w:rsidRDefault="00656557">
            <w:pPr>
              <w:pStyle w:val="TableParagraph"/>
              <w:ind w:left="110" w:right="96" w:hanging="5"/>
              <w:jc w:val="center"/>
              <w:rPr>
                <w:sz w:val="24"/>
              </w:rPr>
            </w:pPr>
            <w:r>
              <w:rPr>
                <w:spacing w:val="-2"/>
                <w:sz w:val="24"/>
              </w:rPr>
              <w:t>Пятый квалификационный уровень</w:t>
            </w:r>
          </w:p>
        </w:tc>
        <w:tc>
          <w:tcPr>
            <w:tcW w:w="2257" w:type="dxa"/>
          </w:tcPr>
          <w:p w:rsidR="00ED4F7B" w:rsidRDefault="00656557">
            <w:pPr>
              <w:pStyle w:val="TableParagraph"/>
              <w:ind w:left="105" w:right="210"/>
              <w:rPr>
                <w:sz w:val="24"/>
              </w:rPr>
            </w:pPr>
            <w:r>
              <w:rPr>
                <w:spacing w:val="-2"/>
                <w:sz w:val="24"/>
              </w:rPr>
              <w:t>Старшая медицинская сестра</w:t>
            </w:r>
          </w:p>
        </w:tc>
        <w:tc>
          <w:tcPr>
            <w:tcW w:w="1384" w:type="dxa"/>
          </w:tcPr>
          <w:p w:rsidR="00ED4F7B" w:rsidRDefault="00656557">
            <w:pPr>
              <w:pStyle w:val="TableParagraph"/>
              <w:spacing w:line="268" w:lineRule="exact"/>
              <w:ind w:left="10" w:right="10"/>
              <w:jc w:val="center"/>
              <w:rPr>
                <w:sz w:val="24"/>
              </w:rPr>
            </w:pPr>
            <w:r>
              <w:rPr>
                <w:spacing w:val="-10"/>
                <w:sz w:val="24"/>
              </w:rPr>
              <w:t>-</w:t>
            </w:r>
          </w:p>
        </w:tc>
        <w:tc>
          <w:tcPr>
            <w:tcW w:w="2089" w:type="dxa"/>
          </w:tcPr>
          <w:p w:rsidR="00ED4F7B" w:rsidRDefault="00656557">
            <w:pPr>
              <w:pStyle w:val="TableParagraph"/>
              <w:spacing w:line="268" w:lineRule="exact"/>
              <w:ind w:left="15" w:right="5"/>
              <w:jc w:val="center"/>
              <w:rPr>
                <w:sz w:val="24"/>
              </w:rPr>
            </w:pPr>
            <w:r>
              <w:rPr>
                <w:sz w:val="24"/>
              </w:rPr>
              <w:t>17</w:t>
            </w:r>
            <w:r>
              <w:rPr>
                <w:spacing w:val="2"/>
                <w:sz w:val="24"/>
              </w:rPr>
              <w:t xml:space="preserve"> </w:t>
            </w:r>
            <w:r>
              <w:rPr>
                <w:spacing w:val="-5"/>
                <w:sz w:val="24"/>
              </w:rPr>
              <w:t>937</w:t>
            </w:r>
          </w:p>
        </w:tc>
        <w:tc>
          <w:tcPr>
            <w:tcW w:w="2008" w:type="dxa"/>
          </w:tcPr>
          <w:p w:rsidR="00ED4F7B" w:rsidRDefault="00656557">
            <w:pPr>
              <w:pStyle w:val="TableParagraph"/>
              <w:spacing w:line="268" w:lineRule="exact"/>
              <w:ind w:left="12" w:right="13"/>
              <w:jc w:val="center"/>
              <w:rPr>
                <w:sz w:val="24"/>
              </w:rPr>
            </w:pPr>
            <w:r>
              <w:rPr>
                <w:spacing w:val="-10"/>
                <w:sz w:val="24"/>
              </w:rPr>
              <w:t>-</w:t>
            </w:r>
          </w:p>
        </w:tc>
      </w:tr>
      <w:tr w:rsidR="00ED4F7B">
        <w:trPr>
          <w:trHeight w:val="301"/>
        </w:trPr>
        <w:tc>
          <w:tcPr>
            <w:tcW w:w="9976" w:type="dxa"/>
            <w:gridSpan w:val="5"/>
          </w:tcPr>
          <w:p w:rsidR="00ED4F7B" w:rsidRDefault="00656557">
            <w:pPr>
              <w:pStyle w:val="TableParagraph"/>
              <w:spacing w:line="268" w:lineRule="exact"/>
              <w:ind w:left="11" w:right="9"/>
              <w:jc w:val="center"/>
              <w:rPr>
                <w:sz w:val="24"/>
              </w:rPr>
            </w:pPr>
            <w:r>
              <w:rPr>
                <w:sz w:val="24"/>
              </w:rPr>
              <w:t>Профессиональная</w:t>
            </w:r>
            <w:r>
              <w:rPr>
                <w:spacing w:val="-6"/>
                <w:sz w:val="24"/>
              </w:rPr>
              <w:t xml:space="preserve"> </w:t>
            </w:r>
            <w:r>
              <w:rPr>
                <w:sz w:val="24"/>
              </w:rPr>
              <w:t>квалификационная</w:t>
            </w:r>
            <w:r>
              <w:rPr>
                <w:spacing w:val="-4"/>
                <w:sz w:val="24"/>
              </w:rPr>
              <w:t xml:space="preserve"> </w:t>
            </w:r>
            <w:r>
              <w:rPr>
                <w:sz w:val="24"/>
              </w:rPr>
              <w:t>группа</w:t>
            </w:r>
            <w:r>
              <w:rPr>
                <w:spacing w:val="-4"/>
                <w:sz w:val="24"/>
              </w:rPr>
              <w:t xml:space="preserve"> </w:t>
            </w:r>
            <w:r>
              <w:rPr>
                <w:sz w:val="24"/>
              </w:rPr>
              <w:t>«Врачи</w:t>
            </w:r>
            <w:r>
              <w:rPr>
                <w:spacing w:val="-3"/>
                <w:sz w:val="24"/>
              </w:rPr>
              <w:t xml:space="preserve"> </w:t>
            </w:r>
            <w:r>
              <w:rPr>
                <w:sz w:val="24"/>
              </w:rPr>
              <w:t>и</w:t>
            </w:r>
            <w:r>
              <w:rPr>
                <w:spacing w:val="-2"/>
                <w:sz w:val="24"/>
              </w:rPr>
              <w:t xml:space="preserve"> провизоры»</w:t>
            </w:r>
          </w:p>
        </w:tc>
      </w:tr>
      <w:tr w:rsidR="00ED4F7B">
        <w:trPr>
          <w:trHeight w:val="2486"/>
        </w:trPr>
        <w:tc>
          <w:tcPr>
            <w:tcW w:w="2238" w:type="dxa"/>
          </w:tcPr>
          <w:p w:rsidR="00ED4F7B" w:rsidRDefault="00656557">
            <w:pPr>
              <w:pStyle w:val="TableParagraph"/>
              <w:ind w:left="110" w:right="96" w:hanging="5"/>
              <w:jc w:val="center"/>
              <w:rPr>
                <w:sz w:val="24"/>
              </w:rPr>
            </w:pPr>
            <w:r>
              <w:rPr>
                <w:spacing w:val="-2"/>
                <w:sz w:val="24"/>
              </w:rPr>
              <w:t>Второй квалификационный уровень</w:t>
            </w:r>
          </w:p>
        </w:tc>
        <w:tc>
          <w:tcPr>
            <w:tcW w:w="2257" w:type="dxa"/>
          </w:tcPr>
          <w:p w:rsidR="00ED4F7B" w:rsidRDefault="00656557">
            <w:pPr>
              <w:pStyle w:val="TableParagraph"/>
              <w:tabs>
                <w:tab w:val="left" w:pos="1371"/>
                <w:tab w:val="left" w:pos="2029"/>
              </w:tabs>
              <w:ind w:left="105" w:right="96"/>
              <w:rPr>
                <w:sz w:val="24"/>
              </w:rPr>
            </w:pPr>
            <w:proofErr w:type="gramStart"/>
            <w:r>
              <w:rPr>
                <w:spacing w:val="-2"/>
                <w:sz w:val="24"/>
              </w:rPr>
              <w:t>Врачи-</w:t>
            </w:r>
            <w:r>
              <w:rPr>
                <w:spacing w:val="40"/>
                <w:sz w:val="24"/>
              </w:rPr>
              <w:t xml:space="preserve"> </w:t>
            </w:r>
            <w:r>
              <w:rPr>
                <w:spacing w:val="-2"/>
                <w:sz w:val="24"/>
              </w:rPr>
              <w:t>специалисты</w:t>
            </w:r>
            <w:r>
              <w:rPr>
                <w:spacing w:val="40"/>
                <w:sz w:val="24"/>
              </w:rPr>
              <w:t xml:space="preserve"> </w:t>
            </w:r>
            <w:r>
              <w:rPr>
                <w:spacing w:val="-2"/>
                <w:sz w:val="24"/>
              </w:rPr>
              <w:t>(кроме</w:t>
            </w:r>
            <w:r>
              <w:rPr>
                <w:sz w:val="24"/>
              </w:rPr>
              <w:tab/>
            </w:r>
            <w:r>
              <w:rPr>
                <w:spacing w:val="-2"/>
                <w:sz w:val="24"/>
              </w:rPr>
              <w:t>врачей- специалистов, отнесенных</w:t>
            </w:r>
            <w:r>
              <w:rPr>
                <w:sz w:val="24"/>
              </w:rPr>
              <w:tab/>
            </w:r>
            <w:r>
              <w:rPr>
                <w:sz w:val="24"/>
              </w:rPr>
              <w:tab/>
            </w:r>
            <w:r>
              <w:rPr>
                <w:spacing w:val="-10"/>
                <w:sz w:val="24"/>
              </w:rPr>
              <w:t>к</w:t>
            </w:r>
            <w:proofErr w:type="gramEnd"/>
          </w:p>
          <w:p w:rsidR="00ED4F7B" w:rsidRDefault="00656557">
            <w:pPr>
              <w:pStyle w:val="TableParagraph"/>
              <w:tabs>
                <w:tab w:val="left" w:pos="2010"/>
              </w:tabs>
              <w:ind w:left="105" w:right="98"/>
              <w:rPr>
                <w:sz w:val="24"/>
              </w:rPr>
            </w:pPr>
            <w:r>
              <w:rPr>
                <w:spacing w:val="-2"/>
                <w:sz w:val="24"/>
              </w:rPr>
              <w:t>третьему</w:t>
            </w:r>
            <w:r>
              <w:rPr>
                <w:sz w:val="24"/>
              </w:rPr>
              <w:tab/>
            </w:r>
            <w:r>
              <w:rPr>
                <w:spacing w:val="-10"/>
                <w:sz w:val="24"/>
              </w:rPr>
              <w:t xml:space="preserve">и </w:t>
            </w:r>
            <w:r>
              <w:rPr>
                <w:spacing w:val="-2"/>
                <w:sz w:val="24"/>
              </w:rPr>
              <w:t xml:space="preserve">четвертому </w:t>
            </w:r>
            <w:proofErr w:type="gramStart"/>
            <w:r>
              <w:rPr>
                <w:spacing w:val="-2"/>
                <w:sz w:val="24"/>
              </w:rPr>
              <w:t>квалификационным</w:t>
            </w:r>
            <w:proofErr w:type="gramEnd"/>
          </w:p>
          <w:p w:rsidR="00ED4F7B" w:rsidRDefault="00656557">
            <w:pPr>
              <w:pStyle w:val="TableParagraph"/>
              <w:spacing w:line="264" w:lineRule="exact"/>
              <w:ind w:left="105"/>
              <w:rPr>
                <w:sz w:val="24"/>
              </w:rPr>
            </w:pPr>
            <w:r>
              <w:rPr>
                <w:spacing w:val="-2"/>
                <w:sz w:val="24"/>
              </w:rPr>
              <w:t>уровням)</w:t>
            </w:r>
          </w:p>
        </w:tc>
        <w:tc>
          <w:tcPr>
            <w:tcW w:w="1384" w:type="dxa"/>
          </w:tcPr>
          <w:p w:rsidR="00ED4F7B" w:rsidRDefault="00656557">
            <w:pPr>
              <w:pStyle w:val="TableParagraph"/>
              <w:spacing w:line="273" w:lineRule="exact"/>
              <w:ind w:left="10" w:right="10"/>
              <w:jc w:val="center"/>
              <w:rPr>
                <w:sz w:val="24"/>
              </w:rPr>
            </w:pPr>
            <w:r>
              <w:rPr>
                <w:spacing w:val="-10"/>
                <w:sz w:val="24"/>
              </w:rPr>
              <w:t>-</w:t>
            </w:r>
          </w:p>
        </w:tc>
        <w:tc>
          <w:tcPr>
            <w:tcW w:w="2089" w:type="dxa"/>
          </w:tcPr>
          <w:p w:rsidR="00ED4F7B" w:rsidRDefault="00656557">
            <w:pPr>
              <w:pStyle w:val="TableParagraph"/>
              <w:spacing w:line="273" w:lineRule="exact"/>
              <w:ind w:left="15" w:right="12"/>
              <w:jc w:val="center"/>
              <w:rPr>
                <w:sz w:val="24"/>
              </w:rPr>
            </w:pPr>
            <w:r>
              <w:rPr>
                <w:spacing w:val="-10"/>
                <w:sz w:val="24"/>
              </w:rPr>
              <w:t>-</w:t>
            </w:r>
          </w:p>
        </w:tc>
        <w:tc>
          <w:tcPr>
            <w:tcW w:w="2008" w:type="dxa"/>
          </w:tcPr>
          <w:p w:rsidR="00ED4F7B" w:rsidRDefault="00656557">
            <w:pPr>
              <w:pStyle w:val="TableParagraph"/>
              <w:spacing w:line="273" w:lineRule="exact"/>
              <w:ind w:left="12" w:right="8"/>
              <w:jc w:val="center"/>
              <w:rPr>
                <w:sz w:val="24"/>
              </w:rPr>
            </w:pPr>
            <w:r>
              <w:rPr>
                <w:sz w:val="24"/>
              </w:rPr>
              <w:t>19</w:t>
            </w:r>
            <w:r>
              <w:rPr>
                <w:spacing w:val="2"/>
                <w:sz w:val="24"/>
              </w:rPr>
              <w:t xml:space="preserve"> </w:t>
            </w:r>
            <w:r>
              <w:rPr>
                <w:spacing w:val="-5"/>
                <w:sz w:val="24"/>
              </w:rPr>
              <w:t>437</w:t>
            </w:r>
          </w:p>
        </w:tc>
      </w:tr>
    </w:tbl>
    <w:p w:rsidR="00ED4F7B" w:rsidRDefault="00ED4F7B">
      <w:pPr>
        <w:pStyle w:val="a3"/>
        <w:spacing w:before="13"/>
        <w:ind w:left="0" w:firstLine="0"/>
        <w:jc w:val="left"/>
      </w:pPr>
    </w:p>
    <w:p w:rsidR="00ED4F7B" w:rsidRDefault="00656557">
      <w:pPr>
        <w:pStyle w:val="a4"/>
        <w:numPr>
          <w:ilvl w:val="0"/>
          <w:numId w:val="84"/>
        </w:numPr>
        <w:tabs>
          <w:tab w:val="left" w:pos="1593"/>
        </w:tabs>
        <w:spacing w:before="1"/>
        <w:ind w:right="140" w:firstLine="710"/>
        <w:jc w:val="both"/>
        <w:rPr>
          <w:sz w:val="24"/>
        </w:rPr>
      </w:pPr>
      <w:r>
        <w:rPr>
          <w:sz w:val="24"/>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D4F7B" w:rsidRDefault="00656557">
      <w:pPr>
        <w:pStyle w:val="a4"/>
        <w:numPr>
          <w:ilvl w:val="0"/>
          <w:numId w:val="84"/>
        </w:numPr>
        <w:tabs>
          <w:tab w:val="left" w:pos="1554"/>
        </w:tabs>
        <w:ind w:right="136" w:firstLine="710"/>
        <w:jc w:val="both"/>
        <w:rPr>
          <w:sz w:val="24"/>
        </w:rPr>
      </w:pPr>
      <w:r>
        <w:rPr>
          <w:sz w:val="24"/>
        </w:rPr>
        <w:t>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w:t>
      </w:r>
      <w:r>
        <w:rPr>
          <w:spacing w:val="80"/>
          <w:sz w:val="24"/>
        </w:rPr>
        <w:t xml:space="preserve"> </w:t>
      </w:r>
      <w:r>
        <w:rPr>
          <w:sz w:val="24"/>
        </w:rPr>
        <w:t>с требуемым уровнем образования.</w:t>
      </w:r>
    </w:p>
    <w:p w:rsidR="00ED4F7B" w:rsidRDefault="00ED4F7B">
      <w:pPr>
        <w:pStyle w:val="a3"/>
        <w:spacing w:before="3"/>
        <w:ind w:left="0" w:firstLine="0"/>
        <w:jc w:val="left"/>
      </w:pPr>
    </w:p>
    <w:p w:rsidR="00ED4F7B" w:rsidRDefault="00656557">
      <w:pPr>
        <w:pStyle w:val="Heading3"/>
        <w:numPr>
          <w:ilvl w:val="0"/>
          <w:numId w:val="85"/>
        </w:numPr>
        <w:tabs>
          <w:tab w:val="left" w:pos="3699"/>
        </w:tabs>
        <w:spacing w:line="240" w:lineRule="auto"/>
        <w:ind w:left="3699" w:hanging="395"/>
        <w:jc w:val="left"/>
      </w:pPr>
      <w:bookmarkStart w:id="21" w:name="III._Норма_часов_и_нормативное_количеств"/>
      <w:bookmarkEnd w:id="21"/>
      <w:r>
        <w:t>Норма</w:t>
      </w:r>
      <w:r>
        <w:rPr>
          <w:spacing w:val="-2"/>
        </w:rPr>
        <w:t xml:space="preserve"> </w:t>
      </w:r>
      <w:r>
        <w:t>часов и</w:t>
      </w:r>
      <w:r>
        <w:rPr>
          <w:spacing w:val="-1"/>
        </w:rPr>
        <w:t xml:space="preserve"> </w:t>
      </w:r>
      <w:r>
        <w:t>нормативное</w:t>
      </w:r>
      <w:r>
        <w:rPr>
          <w:spacing w:val="-6"/>
        </w:rPr>
        <w:t xml:space="preserve"> </w:t>
      </w:r>
      <w:r>
        <w:t>количество</w:t>
      </w:r>
      <w:r>
        <w:rPr>
          <w:spacing w:val="-5"/>
        </w:rPr>
        <w:t xml:space="preserve"> </w:t>
      </w:r>
      <w:r>
        <w:rPr>
          <w:spacing w:val="-4"/>
        </w:rPr>
        <w:t>услуг</w:t>
      </w:r>
    </w:p>
    <w:p w:rsidR="00ED4F7B" w:rsidRDefault="00656557">
      <w:pPr>
        <w:spacing w:before="5" w:line="237" w:lineRule="auto"/>
        <w:ind w:left="3467" w:right="1240" w:hanging="1028"/>
        <w:rPr>
          <w:b/>
          <w:sz w:val="24"/>
        </w:rPr>
      </w:pPr>
      <w:bookmarkStart w:id="22" w:name="за_базовую_ставку_заработной_платы_(базо"/>
      <w:bookmarkEnd w:id="22"/>
      <w:r>
        <w:rPr>
          <w:b/>
          <w:sz w:val="24"/>
        </w:rPr>
        <w:t>за</w:t>
      </w:r>
      <w:r>
        <w:rPr>
          <w:b/>
          <w:spacing w:val="-4"/>
          <w:sz w:val="24"/>
        </w:rPr>
        <w:t xml:space="preserve"> </w:t>
      </w:r>
      <w:r>
        <w:rPr>
          <w:b/>
          <w:sz w:val="24"/>
        </w:rPr>
        <w:t>базовую</w:t>
      </w:r>
      <w:r>
        <w:rPr>
          <w:b/>
          <w:spacing w:val="-5"/>
          <w:sz w:val="24"/>
        </w:rPr>
        <w:t xml:space="preserve"> </w:t>
      </w:r>
      <w:r>
        <w:rPr>
          <w:b/>
          <w:sz w:val="24"/>
        </w:rPr>
        <w:t>ставку</w:t>
      </w:r>
      <w:r>
        <w:rPr>
          <w:b/>
          <w:spacing w:val="-8"/>
          <w:sz w:val="24"/>
        </w:rPr>
        <w:t xml:space="preserve"> </w:t>
      </w:r>
      <w:r>
        <w:rPr>
          <w:b/>
          <w:sz w:val="24"/>
        </w:rPr>
        <w:t>заработной</w:t>
      </w:r>
      <w:r>
        <w:rPr>
          <w:b/>
          <w:spacing w:val="-3"/>
          <w:sz w:val="24"/>
        </w:rPr>
        <w:t xml:space="preserve"> </w:t>
      </w:r>
      <w:r>
        <w:rPr>
          <w:b/>
          <w:sz w:val="24"/>
        </w:rPr>
        <w:t>платы</w:t>
      </w:r>
      <w:r>
        <w:rPr>
          <w:b/>
          <w:spacing w:val="-4"/>
          <w:sz w:val="24"/>
        </w:rPr>
        <w:t xml:space="preserve"> </w:t>
      </w:r>
      <w:r>
        <w:rPr>
          <w:b/>
          <w:sz w:val="24"/>
        </w:rPr>
        <w:t>(базовый</w:t>
      </w:r>
      <w:r>
        <w:rPr>
          <w:b/>
          <w:spacing w:val="-3"/>
          <w:sz w:val="24"/>
        </w:rPr>
        <w:t xml:space="preserve"> </w:t>
      </w:r>
      <w:r>
        <w:rPr>
          <w:b/>
          <w:sz w:val="24"/>
        </w:rPr>
        <w:t>оклад)</w:t>
      </w:r>
      <w:r>
        <w:rPr>
          <w:b/>
          <w:spacing w:val="-6"/>
          <w:sz w:val="24"/>
        </w:rPr>
        <w:t xml:space="preserve"> </w:t>
      </w:r>
      <w:r>
        <w:rPr>
          <w:b/>
          <w:sz w:val="24"/>
        </w:rPr>
        <w:t xml:space="preserve">работников </w:t>
      </w:r>
      <w:bookmarkStart w:id="23" w:name="в_дошкольных_образовательных_организация"/>
      <w:bookmarkEnd w:id="23"/>
      <w:r>
        <w:rPr>
          <w:b/>
          <w:sz w:val="24"/>
        </w:rPr>
        <w:t>в дошкольных образовательных организациях</w:t>
      </w:r>
    </w:p>
    <w:p w:rsidR="00ED4F7B" w:rsidRDefault="00656557">
      <w:pPr>
        <w:pStyle w:val="a4"/>
        <w:numPr>
          <w:ilvl w:val="0"/>
          <w:numId w:val="83"/>
        </w:numPr>
        <w:tabs>
          <w:tab w:val="left" w:pos="1564"/>
        </w:tabs>
        <w:spacing w:before="272"/>
        <w:ind w:right="140" w:firstLine="710"/>
        <w:jc w:val="both"/>
        <w:rPr>
          <w:sz w:val="24"/>
        </w:rPr>
      </w:pPr>
      <w:proofErr w:type="gramStart"/>
      <w:r>
        <w:rPr>
          <w:sz w:val="24"/>
        </w:rPr>
        <w:t xml:space="preserve">Продолжительность рабочего времени (нормы часов педагогической работы за ставку заработной платы) определена </w:t>
      </w:r>
      <w:hyperlink r:id="rId23">
        <w:r>
          <w:rPr>
            <w:sz w:val="24"/>
          </w:rPr>
          <w:t>приказом</w:t>
        </w:r>
      </w:hyperlink>
      <w:r>
        <w:rPr>
          <w:sz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ED4F7B" w:rsidRDefault="00656557">
      <w:pPr>
        <w:pStyle w:val="a4"/>
        <w:numPr>
          <w:ilvl w:val="0"/>
          <w:numId w:val="83"/>
        </w:numPr>
        <w:tabs>
          <w:tab w:val="left" w:pos="1569"/>
        </w:tabs>
        <w:ind w:right="134" w:firstLine="710"/>
        <w:jc w:val="both"/>
        <w:rPr>
          <w:sz w:val="24"/>
        </w:rPr>
      </w:pPr>
      <w:r>
        <w:rPr>
          <w:sz w:val="24"/>
        </w:rPr>
        <w:t>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w:t>
      </w:r>
      <w:proofErr w:type="gramStart"/>
      <w:r>
        <w:rPr>
          <w:sz w:val="24"/>
        </w:rPr>
        <w:t>пп с кр</w:t>
      </w:r>
      <w:proofErr w:type="gramEnd"/>
      <w:r>
        <w:rPr>
          <w:sz w:val="24"/>
        </w:rPr>
        <w:t>углосуточным пребыванием детей) в объеме трех часов в день.</w:t>
      </w:r>
    </w:p>
    <w:p w:rsidR="00ED4F7B" w:rsidRDefault="00656557">
      <w:pPr>
        <w:pStyle w:val="a3"/>
        <w:ind w:left="1277" w:firstLine="0"/>
      </w:pPr>
      <w:r>
        <w:t>Продолжительность</w:t>
      </w:r>
      <w:r>
        <w:rPr>
          <w:spacing w:val="34"/>
        </w:rPr>
        <w:t xml:space="preserve"> </w:t>
      </w:r>
      <w:r>
        <w:t>рабочего</w:t>
      </w:r>
      <w:r>
        <w:rPr>
          <w:spacing w:val="33"/>
        </w:rPr>
        <w:t xml:space="preserve"> </w:t>
      </w:r>
      <w:r>
        <w:t>времени</w:t>
      </w:r>
      <w:r>
        <w:rPr>
          <w:spacing w:val="29"/>
        </w:rPr>
        <w:t xml:space="preserve"> </w:t>
      </w:r>
      <w:r>
        <w:t>(нормы</w:t>
      </w:r>
      <w:r>
        <w:rPr>
          <w:spacing w:val="30"/>
        </w:rPr>
        <w:t xml:space="preserve"> </w:t>
      </w:r>
      <w:r>
        <w:t>часов</w:t>
      </w:r>
      <w:r>
        <w:rPr>
          <w:spacing w:val="35"/>
        </w:rPr>
        <w:t xml:space="preserve"> </w:t>
      </w:r>
      <w:r>
        <w:t>работы</w:t>
      </w:r>
      <w:r>
        <w:rPr>
          <w:spacing w:val="36"/>
        </w:rPr>
        <w:t xml:space="preserve"> </w:t>
      </w:r>
      <w:r>
        <w:t>за</w:t>
      </w:r>
      <w:r>
        <w:rPr>
          <w:spacing w:val="32"/>
        </w:rPr>
        <w:t xml:space="preserve"> </w:t>
      </w:r>
      <w:r>
        <w:t>ставку</w:t>
      </w:r>
      <w:r>
        <w:rPr>
          <w:spacing w:val="24"/>
        </w:rPr>
        <w:t xml:space="preserve"> </w:t>
      </w:r>
      <w:r>
        <w:t>заработной</w:t>
      </w:r>
      <w:r>
        <w:rPr>
          <w:spacing w:val="30"/>
        </w:rPr>
        <w:t xml:space="preserve"> </w:t>
      </w:r>
      <w:r>
        <w:rPr>
          <w:spacing w:val="-2"/>
        </w:rPr>
        <w:t>платы)</w:t>
      </w:r>
    </w:p>
    <w:p w:rsidR="00ED4F7B" w:rsidRDefault="00ED4F7B">
      <w:pPr>
        <w:pStyle w:val="a3"/>
        <w:sectPr w:rsidR="00ED4F7B">
          <w:type w:val="continuous"/>
          <w:pgSz w:w="11910" w:h="16840"/>
          <w:pgMar w:top="1100" w:right="425" w:bottom="440" w:left="566" w:header="0" w:footer="253" w:gutter="0"/>
          <w:cols w:space="720"/>
        </w:sectPr>
      </w:pPr>
    </w:p>
    <w:p w:rsidR="00ED4F7B" w:rsidRDefault="00656557">
      <w:pPr>
        <w:pStyle w:val="a3"/>
        <w:spacing w:before="66" w:line="242" w:lineRule="auto"/>
        <w:ind w:right="135" w:firstLine="0"/>
      </w:pPr>
      <w:r>
        <w:lastRenderedPageBreak/>
        <w:t xml:space="preserve">работников культуры, медицинских работников определяется Трудовым кодексом Российской </w:t>
      </w:r>
      <w:r>
        <w:rPr>
          <w:spacing w:val="-2"/>
        </w:rPr>
        <w:t>Федерации.</w:t>
      </w:r>
    </w:p>
    <w:p w:rsidR="00ED4F7B" w:rsidRDefault="00656557">
      <w:pPr>
        <w:pStyle w:val="a4"/>
        <w:numPr>
          <w:ilvl w:val="0"/>
          <w:numId w:val="83"/>
        </w:numPr>
        <w:tabs>
          <w:tab w:val="left" w:pos="1550"/>
        </w:tabs>
        <w:spacing w:line="242" w:lineRule="auto"/>
        <w:ind w:right="136" w:firstLine="710"/>
        <w:jc w:val="both"/>
        <w:rPr>
          <w:sz w:val="24"/>
        </w:rPr>
      </w:pPr>
      <w:r>
        <w:rPr>
          <w:sz w:val="24"/>
        </w:rPr>
        <w:t>Нормативное количество услуг за один час базовой ставки заработной платы (базового оклада), оказываемых работниками образования, составляет:</w:t>
      </w:r>
    </w:p>
    <w:p w:rsidR="00ED4F7B" w:rsidRDefault="00656557">
      <w:pPr>
        <w:pStyle w:val="a4"/>
        <w:numPr>
          <w:ilvl w:val="1"/>
          <w:numId w:val="83"/>
        </w:numPr>
        <w:tabs>
          <w:tab w:val="left" w:pos="1837"/>
        </w:tabs>
        <w:ind w:right="136" w:firstLine="710"/>
        <w:jc w:val="both"/>
        <w:rPr>
          <w:sz w:val="24"/>
        </w:rPr>
      </w:pPr>
      <w:proofErr w:type="gramStart"/>
      <w:r>
        <w:rPr>
          <w:sz w:val="24"/>
        </w:rPr>
        <w:t>Старшим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ED4F7B" w:rsidRDefault="00656557">
      <w:pPr>
        <w:pStyle w:val="a3"/>
        <w:ind w:left="1277" w:firstLine="0"/>
      </w:pPr>
      <w:r>
        <w:t>в</w:t>
      </w:r>
      <w:r>
        <w:rPr>
          <w:spacing w:val="-1"/>
        </w:rPr>
        <w:t xml:space="preserve"> </w:t>
      </w:r>
      <w:r>
        <w:t>группах</w:t>
      </w:r>
      <w:r>
        <w:rPr>
          <w:spacing w:val="-6"/>
        </w:rPr>
        <w:t xml:space="preserve"> </w:t>
      </w:r>
      <w:r>
        <w:t>для</w:t>
      </w:r>
      <w:r>
        <w:rPr>
          <w:spacing w:val="-2"/>
        </w:rPr>
        <w:t xml:space="preserve"> </w:t>
      </w:r>
      <w:r>
        <w:t>детей</w:t>
      </w:r>
      <w:r>
        <w:rPr>
          <w:spacing w:val="-1"/>
        </w:rPr>
        <w:t xml:space="preserve"> </w:t>
      </w:r>
      <w:r>
        <w:t>до</w:t>
      </w:r>
      <w:r>
        <w:rPr>
          <w:spacing w:val="2"/>
        </w:rPr>
        <w:t xml:space="preserve"> </w:t>
      </w:r>
      <w:r>
        <w:t>трех</w:t>
      </w:r>
      <w:r>
        <w:rPr>
          <w:spacing w:val="-6"/>
        </w:rPr>
        <w:t xml:space="preserve"> </w:t>
      </w:r>
      <w:r>
        <w:rPr>
          <w:spacing w:val="-4"/>
        </w:rPr>
        <w:t>лет:</w:t>
      </w:r>
    </w:p>
    <w:p w:rsidR="00ED4F7B" w:rsidRDefault="00656557">
      <w:pPr>
        <w:pStyle w:val="a3"/>
        <w:spacing w:line="237" w:lineRule="auto"/>
        <w:ind w:right="143"/>
      </w:pPr>
      <w:r>
        <w:t>5 человек – для детей со сложными дефектами (имеющих сочетание двух или более недостатков в физическом и (или) психическом развитии);</w:t>
      </w:r>
    </w:p>
    <w:p w:rsidR="00ED4F7B" w:rsidRDefault="00656557">
      <w:pPr>
        <w:pStyle w:val="a3"/>
        <w:ind w:right="139"/>
      </w:pPr>
      <w: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t>амблиопией</w:t>
      </w:r>
      <w:proofErr w:type="spellEnd"/>
      <w:r>
        <w:t>,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ED4F7B" w:rsidRDefault="00656557">
      <w:pPr>
        <w:pStyle w:val="a3"/>
        <w:spacing w:before="1" w:line="237" w:lineRule="auto"/>
        <w:ind w:right="130"/>
      </w:pPr>
      <w:r>
        <w:t>10 человек – для детей с туберкулезной интоксикацией, часто болеющих детей, с ограниченными возможностями здоровья;</w:t>
      </w:r>
    </w:p>
    <w:p w:rsidR="00ED4F7B" w:rsidRDefault="00656557">
      <w:pPr>
        <w:pStyle w:val="a3"/>
        <w:spacing w:before="6" w:line="237" w:lineRule="auto"/>
        <w:ind w:right="131"/>
      </w:pPr>
      <w:r>
        <w:t>12 человек – для других категорий детей, которым необходим комплекс специальных оздоровительных мероприятий;</w:t>
      </w:r>
    </w:p>
    <w:p w:rsidR="00ED4F7B" w:rsidRDefault="00656557">
      <w:pPr>
        <w:pStyle w:val="a3"/>
        <w:spacing w:before="3" w:line="275" w:lineRule="exact"/>
        <w:ind w:left="1277" w:firstLine="0"/>
      </w:pPr>
      <w:r>
        <w:t>в</w:t>
      </w:r>
      <w:r>
        <w:rPr>
          <w:spacing w:val="-1"/>
        </w:rPr>
        <w:t xml:space="preserve"> </w:t>
      </w:r>
      <w:r>
        <w:t>группах</w:t>
      </w:r>
      <w:r>
        <w:rPr>
          <w:spacing w:val="-5"/>
        </w:rPr>
        <w:t xml:space="preserve"> </w:t>
      </w:r>
      <w:r>
        <w:t>для</w:t>
      </w:r>
      <w:r>
        <w:rPr>
          <w:spacing w:val="-2"/>
        </w:rPr>
        <w:t xml:space="preserve"> </w:t>
      </w:r>
      <w:r>
        <w:t>детей</w:t>
      </w:r>
      <w:r>
        <w:rPr>
          <w:spacing w:val="-1"/>
        </w:rPr>
        <w:t xml:space="preserve"> </w:t>
      </w:r>
      <w:r>
        <w:t>старше</w:t>
      </w:r>
      <w:r>
        <w:rPr>
          <w:spacing w:val="-2"/>
        </w:rPr>
        <w:t xml:space="preserve"> </w:t>
      </w:r>
      <w:r>
        <w:t>трех</w:t>
      </w:r>
      <w:r>
        <w:rPr>
          <w:spacing w:val="-5"/>
        </w:rPr>
        <w:t xml:space="preserve"> </w:t>
      </w:r>
      <w:r>
        <w:rPr>
          <w:spacing w:val="-4"/>
        </w:rPr>
        <w:t>лет:</w:t>
      </w:r>
    </w:p>
    <w:p w:rsidR="00ED4F7B" w:rsidRDefault="00656557">
      <w:pPr>
        <w:pStyle w:val="a3"/>
        <w:spacing w:line="242" w:lineRule="auto"/>
        <w:ind w:right="136"/>
      </w:pPr>
      <w: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ED4F7B" w:rsidRDefault="00656557">
      <w:pPr>
        <w:pStyle w:val="a3"/>
        <w:spacing w:line="271" w:lineRule="exact"/>
        <w:ind w:left="1277" w:firstLine="0"/>
      </w:pPr>
      <w:r>
        <w:t>6</w:t>
      </w:r>
      <w:r>
        <w:rPr>
          <w:spacing w:val="-3"/>
        </w:rPr>
        <w:t xml:space="preserve"> </w:t>
      </w:r>
      <w:r>
        <w:t>человек –</w:t>
      </w:r>
      <w:r>
        <w:rPr>
          <w:spacing w:val="-1"/>
        </w:rPr>
        <w:t xml:space="preserve"> </w:t>
      </w:r>
      <w:r>
        <w:t>для</w:t>
      </w:r>
      <w:r>
        <w:rPr>
          <w:spacing w:val="-5"/>
        </w:rPr>
        <w:t xml:space="preserve"> </w:t>
      </w:r>
      <w:r>
        <w:t>глухих</w:t>
      </w:r>
      <w:r>
        <w:rPr>
          <w:spacing w:val="-6"/>
        </w:rPr>
        <w:t xml:space="preserve"> </w:t>
      </w:r>
      <w:r>
        <w:t>детей,</w:t>
      </w:r>
      <w:r>
        <w:rPr>
          <w:spacing w:val="2"/>
        </w:rPr>
        <w:t xml:space="preserve"> </w:t>
      </w:r>
      <w:r>
        <w:t>слепых</w:t>
      </w:r>
      <w:r>
        <w:rPr>
          <w:spacing w:val="-5"/>
        </w:rPr>
        <w:t xml:space="preserve"> </w:t>
      </w:r>
      <w:r>
        <w:rPr>
          <w:spacing w:val="-2"/>
        </w:rPr>
        <w:t>детей;</w:t>
      </w:r>
    </w:p>
    <w:p w:rsidR="00ED4F7B" w:rsidRDefault="00656557">
      <w:pPr>
        <w:pStyle w:val="a3"/>
        <w:spacing w:before="4" w:line="237" w:lineRule="auto"/>
        <w:ind w:right="134"/>
      </w:pPr>
      <w:r>
        <w:t>8 человек – для слабослышащих детей, с нарушениями опорно-двигательного аппарата, детей с умственной отсталостью умеренной, тяжелой;</w:t>
      </w:r>
    </w:p>
    <w:p w:rsidR="00ED4F7B" w:rsidRDefault="00656557">
      <w:pPr>
        <w:pStyle w:val="a3"/>
        <w:spacing w:before="4"/>
        <w:ind w:right="135"/>
      </w:pPr>
      <w:r>
        <w:t xml:space="preserve">10 человек – для детей с задержкой психического развития, тяжелыми нарушениями речи, слабовидящих детей, детей с </w:t>
      </w:r>
      <w:proofErr w:type="spellStart"/>
      <w:r>
        <w:t>амблиопией</w:t>
      </w:r>
      <w:proofErr w:type="spellEnd"/>
      <w:r>
        <w:t xml:space="preserve">, косоглазием, детей с умственной отсталостью легкой </w:t>
      </w:r>
      <w:r>
        <w:rPr>
          <w:spacing w:val="-2"/>
        </w:rPr>
        <w:t>степени;</w:t>
      </w:r>
    </w:p>
    <w:p w:rsidR="00ED4F7B" w:rsidRDefault="00656557">
      <w:pPr>
        <w:pStyle w:val="a3"/>
        <w:spacing w:line="274" w:lineRule="exact"/>
        <w:ind w:left="1277" w:firstLine="0"/>
      </w:pPr>
      <w:r>
        <w:t>12</w:t>
      </w:r>
      <w:r>
        <w:rPr>
          <w:spacing w:val="-5"/>
        </w:rPr>
        <w:t xml:space="preserve"> </w:t>
      </w:r>
      <w:r>
        <w:t>человек</w:t>
      </w:r>
      <w:r>
        <w:rPr>
          <w:spacing w:val="-3"/>
        </w:rPr>
        <w:t xml:space="preserve"> </w:t>
      </w:r>
      <w:r>
        <w:t>–</w:t>
      </w:r>
      <w:r>
        <w:rPr>
          <w:spacing w:val="-2"/>
        </w:rPr>
        <w:t xml:space="preserve"> </w:t>
      </w:r>
      <w:r>
        <w:t>для</w:t>
      </w:r>
      <w:r>
        <w:rPr>
          <w:spacing w:val="-3"/>
        </w:rPr>
        <w:t xml:space="preserve"> </w:t>
      </w:r>
      <w:r>
        <w:t>детей</w:t>
      </w:r>
      <w:r>
        <w:rPr>
          <w:spacing w:val="-2"/>
        </w:rPr>
        <w:t xml:space="preserve"> </w:t>
      </w:r>
      <w:r>
        <w:t>с</w:t>
      </w:r>
      <w:r>
        <w:rPr>
          <w:spacing w:val="-8"/>
        </w:rPr>
        <w:t xml:space="preserve"> </w:t>
      </w:r>
      <w:r>
        <w:t>фонетико-фонематическими</w:t>
      </w:r>
      <w:r>
        <w:rPr>
          <w:spacing w:val="-2"/>
        </w:rPr>
        <w:t xml:space="preserve"> </w:t>
      </w:r>
      <w:r>
        <w:t>нарушениями</w:t>
      </w:r>
      <w:r>
        <w:rPr>
          <w:spacing w:val="-1"/>
        </w:rPr>
        <w:t xml:space="preserve"> </w:t>
      </w:r>
      <w:r>
        <w:rPr>
          <w:spacing w:val="-2"/>
        </w:rPr>
        <w:t>речи;</w:t>
      </w:r>
    </w:p>
    <w:p w:rsidR="00ED4F7B" w:rsidRDefault="00656557">
      <w:pPr>
        <w:pStyle w:val="a3"/>
        <w:spacing w:before="2"/>
        <w:ind w:right="140"/>
      </w:pPr>
      <w: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ED4F7B" w:rsidRDefault="00656557">
      <w:pPr>
        <w:pStyle w:val="a4"/>
        <w:numPr>
          <w:ilvl w:val="1"/>
          <w:numId w:val="83"/>
        </w:numPr>
        <w:tabs>
          <w:tab w:val="left" w:pos="1837"/>
        </w:tabs>
        <w:ind w:right="136" w:firstLine="710"/>
        <w:jc w:val="both"/>
        <w:rPr>
          <w:sz w:val="24"/>
        </w:rPr>
      </w:pPr>
      <w:proofErr w:type="gramStart"/>
      <w:r>
        <w:rPr>
          <w:sz w:val="24"/>
        </w:rPr>
        <w:t>Старшим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ED4F7B" w:rsidRDefault="00656557">
      <w:pPr>
        <w:pStyle w:val="a3"/>
        <w:spacing w:before="1" w:line="275" w:lineRule="exact"/>
        <w:ind w:left="1277" w:firstLine="0"/>
        <w:jc w:val="left"/>
      </w:pPr>
      <w:r>
        <w:t>в</w:t>
      </w:r>
      <w:r>
        <w:rPr>
          <w:spacing w:val="-2"/>
        </w:rPr>
        <w:t xml:space="preserve"> </w:t>
      </w:r>
      <w:r>
        <w:t>группах</w:t>
      </w:r>
      <w:r>
        <w:rPr>
          <w:spacing w:val="-6"/>
        </w:rPr>
        <w:t xml:space="preserve"> </w:t>
      </w:r>
      <w:r>
        <w:t>для</w:t>
      </w:r>
      <w:r>
        <w:rPr>
          <w:spacing w:val="-2"/>
        </w:rPr>
        <w:t xml:space="preserve"> детей:</w:t>
      </w:r>
    </w:p>
    <w:p w:rsidR="00ED4F7B" w:rsidRDefault="00656557">
      <w:pPr>
        <w:pStyle w:val="a3"/>
        <w:spacing w:line="242" w:lineRule="auto"/>
        <w:ind w:left="1277" w:right="4835" w:firstLine="0"/>
        <w:jc w:val="left"/>
      </w:pPr>
      <w:r>
        <w:t>от</w:t>
      </w:r>
      <w:r>
        <w:rPr>
          <w:spacing w:val="-6"/>
        </w:rPr>
        <w:t xml:space="preserve"> </w:t>
      </w:r>
      <w:r>
        <w:t>двух</w:t>
      </w:r>
      <w:r>
        <w:rPr>
          <w:spacing w:val="-7"/>
        </w:rPr>
        <w:t xml:space="preserve"> </w:t>
      </w:r>
      <w:r>
        <w:t>месяцев</w:t>
      </w:r>
      <w:r>
        <w:rPr>
          <w:spacing w:val="-2"/>
        </w:rPr>
        <w:t xml:space="preserve"> </w:t>
      </w:r>
      <w:r>
        <w:t>до</w:t>
      </w:r>
      <w:r>
        <w:rPr>
          <w:spacing w:val="-3"/>
        </w:rPr>
        <w:t xml:space="preserve"> </w:t>
      </w:r>
      <w:r>
        <w:t>одного</w:t>
      </w:r>
      <w:r>
        <w:rPr>
          <w:spacing w:val="-3"/>
        </w:rPr>
        <w:t xml:space="preserve"> </w:t>
      </w:r>
      <w:r>
        <w:t>года –</w:t>
      </w:r>
      <w:r>
        <w:rPr>
          <w:spacing w:val="-7"/>
        </w:rPr>
        <w:t xml:space="preserve"> </w:t>
      </w:r>
      <w:r>
        <w:t>10</w:t>
      </w:r>
      <w:r>
        <w:rPr>
          <w:spacing w:val="-3"/>
        </w:rPr>
        <w:t xml:space="preserve"> </w:t>
      </w:r>
      <w:r>
        <w:t>человек; от одного года до трех лет – 15 человек;</w:t>
      </w:r>
    </w:p>
    <w:p w:rsidR="00ED4F7B" w:rsidRDefault="00656557">
      <w:pPr>
        <w:pStyle w:val="a3"/>
        <w:spacing w:line="242" w:lineRule="auto"/>
        <w:ind w:left="1277" w:right="6189" w:firstLine="0"/>
        <w:jc w:val="left"/>
      </w:pPr>
      <w:r>
        <w:t>от</w:t>
      </w:r>
      <w:r>
        <w:rPr>
          <w:spacing w:val="-7"/>
        </w:rPr>
        <w:t xml:space="preserve"> </w:t>
      </w:r>
      <w:r>
        <w:t>трех</w:t>
      </w:r>
      <w:r>
        <w:rPr>
          <w:spacing w:val="-8"/>
        </w:rPr>
        <w:t xml:space="preserve"> </w:t>
      </w:r>
      <w:r>
        <w:t>до семи</w:t>
      </w:r>
      <w:r>
        <w:rPr>
          <w:spacing w:val="-7"/>
        </w:rPr>
        <w:t xml:space="preserve"> </w:t>
      </w:r>
      <w:r>
        <w:t>лет</w:t>
      </w:r>
      <w:r>
        <w:rPr>
          <w:spacing w:val="-1"/>
        </w:rPr>
        <w:t xml:space="preserve"> </w:t>
      </w:r>
      <w:r>
        <w:t>–</w:t>
      </w:r>
      <w:r>
        <w:rPr>
          <w:spacing w:val="-8"/>
        </w:rPr>
        <w:t xml:space="preserve"> </w:t>
      </w:r>
      <w:r>
        <w:t>20</w:t>
      </w:r>
      <w:r>
        <w:rPr>
          <w:spacing w:val="-3"/>
        </w:rPr>
        <w:t xml:space="preserve"> </w:t>
      </w:r>
      <w:r>
        <w:t>человек; в разновозрастных группах:</w:t>
      </w:r>
    </w:p>
    <w:p w:rsidR="00ED4F7B" w:rsidRDefault="00ED4F7B">
      <w:pPr>
        <w:pStyle w:val="a3"/>
        <w:spacing w:line="242" w:lineRule="auto"/>
        <w:ind w:right="9177"/>
        <w:jc w:val="left"/>
      </w:pPr>
      <w:r>
        <w:pict>
          <v:shapetype id="_x0000_t202" coordsize="21600,21600" o:spt="202" path="m,l,21600r21600,l21600,xe">
            <v:stroke joinstyle="miter"/>
            <v:path gradientshapeok="t" o:connecttype="rect"/>
          </v:shapetype>
          <v:shape id="docshape5" o:spid="_x0000_s2051" type="#_x0000_t202" style="position:absolute;left:0;text-align:left;margin-left:115.45pt;margin-top:-.05pt;width:457.4pt;height:68.45pt;z-index:15730176;mso-position-horizontal-relative:page" filled="f" stroked="f">
            <v:textbox inset="0,0,0,0">
              <w:txbxContent>
                <w:tbl>
                  <w:tblPr>
                    <w:tblStyle w:val="TableNormal"/>
                    <w:tblW w:w="0" w:type="auto"/>
                    <w:tblInd w:w="67" w:type="dxa"/>
                    <w:tblLayout w:type="fixed"/>
                    <w:tblLook w:val="01E0"/>
                  </w:tblPr>
                  <w:tblGrid>
                    <w:gridCol w:w="1016"/>
                    <w:gridCol w:w="314"/>
                    <w:gridCol w:w="902"/>
                    <w:gridCol w:w="771"/>
                    <w:gridCol w:w="4009"/>
                    <w:gridCol w:w="444"/>
                    <w:gridCol w:w="676"/>
                    <w:gridCol w:w="616"/>
                    <w:gridCol w:w="277"/>
                  </w:tblGrid>
                  <w:tr w:rsidR="00D022A1">
                    <w:trPr>
                      <w:trHeight w:val="409"/>
                    </w:trPr>
                    <w:tc>
                      <w:tcPr>
                        <w:tcW w:w="1016" w:type="dxa"/>
                      </w:tcPr>
                      <w:p w:rsidR="00D022A1" w:rsidRDefault="00D022A1">
                        <w:pPr>
                          <w:pStyle w:val="TableParagraph"/>
                          <w:spacing w:line="266" w:lineRule="exact"/>
                          <w:ind w:right="51"/>
                          <w:jc w:val="center"/>
                          <w:rPr>
                            <w:sz w:val="24"/>
                          </w:rPr>
                        </w:pPr>
                        <w:proofErr w:type="gramStart"/>
                        <w:r>
                          <w:rPr>
                            <w:spacing w:val="-2"/>
                            <w:sz w:val="24"/>
                          </w:rPr>
                          <w:t>наличии</w:t>
                        </w:r>
                        <w:proofErr w:type="gramEnd"/>
                      </w:p>
                    </w:tc>
                    <w:tc>
                      <w:tcPr>
                        <w:tcW w:w="314" w:type="dxa"/>
                      </w:tcPr>
                      <w:p w:rsidR="00D022A1" w:rsidRDefault="00D022A1">
                        <w:pPr>
                          <w:pStyle w:val="TableParagraph"/>
                          <w:spacing w:line="266" w:lineRule="exact"/>
                          <w:ind w:left="25" w:right="36"/>
                          <w:jc w:val="center"/>
                          <w:rPr>
                            <w:sz w:val="24"/>
                          </w:rPr>
                        </w:pPr>
                        <w:r>
                          <w:rPr>
                            <w:spacing w:val="-10"/>
                            <w:sz w:val="24"/>
                          </w:rPr>
                          <w:t>в</w:t>
                        </w:r>
                      </w:p>
                    </w:tc>
                    <w:tc>
                      <w:tcPr>
                        <w:tcW w:w="902" w:type="dxa"/>
                      </w:tcPr>
                      <w:p w:rsidR="00D022A1" w:rsidRDefault="00D022A1">
                        <w:pPr>
                          <w:pStyle w:val="TableParagraph"/>
                          <w:spacing w:line="266" w:lineRule="exact"/>
                          <w:ind w:right="30"/>
                          <w:jc w:val="center"/>
                          <w:rPr>
                            <w:sz w:val="24"/>
                          </w:rPr>
                        </w:pPr>
                        <w:r>
                          <w:rPr>
                            <w:spacing w:val="-2"/>
                            <w:sz w:val="24"/>
                          </w:rPr>
                          <w:t>группе</w:t>
                        </w:r>
                      </w:p>
                    </w:tc>
                    <w:tc>
                      <w:tcPr>
                        <w:tcW w:w="771" w:type="dxa"/>
                      </w:tcPr>
                      <w:p w:rsidR="00D022A1" w:rsidRDefault="00D022A1">
                        <w:pPr>
                          <w:pStyle w:val="TableParagraph"/>
                          <w:spacing w:line="266" w:lineRule="exact"/>
                          <w:ind w:right="40"/>
                          <w:jc w:val="center"/>
                          <w:rPr>
                            <w:sz w:val="24"/>
                          </w:rPr>
                        </w:pPr>
                        <w:r>
                          <w:rPr>
                            <w:spacing w:val="-2"/>
                            <w:sz w:val="24"/>
                          </w:rPr>
                          <w:t>детей</w:t>
                        </w:r>
                      </w:p>
                    </w:tc>
                    <w:tc>
                      <w:tcPr>
                        <w:tcW w:w="4009" w:type="dxa"/>
                      </w:tcPr>
                      <w:p w:rsidR="00D022A1" w:rsidRDefault="00D022A1">
                        <w:pPr>
                          <w:pStyle w:val="TableParagraph"/>
                          <w:tabs>
                            <w:tab w:val="left" w:pos="2393"/>
                          </w:tabs>
                          <w:spacing w:line="266" w:lineRule="exact"/>
                          <w:ind w:left="15"/>
                          <w:jc w:val="center"/>
                          <w:rPr>
                            <w:sz w:val="24"/>
                          </w:rPr>
                        </w:pPr>
                        <w:proofErr w:type="gramStart"/>
                        <w:r>
                          <w:rPr>
                            <w:sz w:val="24"/>
                          </w:rPr>
                          <w:t>двух</w:t>
                        </w:r>
                        <w:r>
                          <w:rPr>
                            <w:spacing w:val="38"/>
                            <w:sz w:val="24"/>
                          </w:rPr>
                          <w:t xml:space="preserve">  </w:t>
                        </w:r>
                        <w:r>
                          <w:rPr>
                            <w:sz w:val="24"/>
                          </w:rPr>
                          <w:t>возрастов</w:t>
                        </w:r>
                        <w:r>
                          <w:rPr>
                            <w:spacing w:val="37"/>
                            <w:sz w:val="24"/>
                          </w:rPr>
                          <w:t xml:space="preserve">  </w:t>
                        </w:r>
                        <w:r>
                          <w:rPr>
                            <w:spacing w:val="-5"/>
                            <w:sz w:val="24"/>
                          </w:rPr>
                          <w:t>(от</w:t>
                        </w:r>
                        <w:r>
                          <w:rPr>
                            <w:sz w:val="24"/>
                          </w:rPr>
                          <w:tab/>
                          <w:t>двух</w:t>
                        </w:r>
                        <w:r>
                          <w:rPr>
                            <w:spacing w:val="34"/>
                            <w:sz w:val="24"/>
                          </w:rPr>
                          <w:t xml:space="preserve">  </w:t>
                        </w:r>
                        <w:r>
                          <w:rPr>
                            <w:spacing w:val="-2"/>
                            <w:sz w:val="24"/>
                          </w:rPr>
                          <w:t>месяцев</w:t>
                        </w:r>
                        <w:proofErr w:type="gramEnd"/>
                      </w:p>
                    </w:tc>
                    <w:tc>
                      <w:tcPr>
                        <w:tcW w:w="444" w:type="dxa"/>
                      </w:tcPr>
                      <w:p w:rsidR="00D022A1" w:rsidRDefault="00D022A1">
                        <w:pPr>
                          <w:pStyle w:val="TableParagraph"/>
                          <w:spacing w:line="266" w:lineRule="exact"/>
                          <w:ind w:left="67"/>
                          <w:jc w:val="center"/>
                          <w:rPr>
                            <w:sz w:val="24"/>
                          </w:rPr>
                        </w:pPr>
                        <w:r>
                          <w:rPr>
                            <w:spacing w:val="-5"/>
                            <w:sz w:val="24"/>
                          </w:rPr>
                          <w:t>до</w:t>
                        </w:r>
                      </w:p>
                    </w:tc>
                    <w:tc>
                      <w:tcPr>
                        <w:tcW w:w="676" w:type="dxa"/>
                      </w:tcPr>
                      <w:p w:rsidR="00D022A1" w:rsidRDefault="00D022A1">
                        <w:pPr>
                          <w:pStyle w:val="TableParagraph"/>
                          <w:spacing w:line="266" w:lineRule="exact"/>
                          <w:ind w:left="41"/>
                          <w:jc w:val="center"/>
                          <w:rPr>
                            <w:sz w:val="24"/>
                          </w:rPr>
                        </w:pPr>
                        <w:r>
                          <w:rPr>
                            <w:spacing w:val="-4"/>
                            <w:sz w:val="24"/>
                          </w:rPr>
                          <w:t>трех</w:t>
                        </w:r>
                      </w:p>
                    </w:tc>
                    <w:tc>
                      <w:tcPr>
                        <w:tcW w:w="616" w:type="dxa"/>
                      </w:tcPr>
                      <w:p w:rsidR="00D022A1" w:rsidRDefault="00D022A1">
                        <w:pPr>
                          <w:pStyle w:val="TableParagraph"/>
                          <w:spacing w:line="266" w:lineRule="exact"/>
                          <w:ind w:left="18" w:right="14"/>
                          <w:jc w:val="center"/>
                          <w:rPr>
                            <w:sz w:val="24"/>
                          </w:rPr>
                        </w:pPr>
                        <w:r>
                          <w:rPr>
                            <w:spacing w:val="-4"/>
                            <w:sz w:val="24"/>
                          </w:rPr>
                          <w:t>лет)</w:t>
                        </w:r>
                      </w:p>
                    </w:tc>
                    <w:tc>
                      <w:tcPr>
                        <w:tcW w:w="277" w:type="dxa"/>
                      </w:tcPr>
                      <w:p w:rsidR="00D022A1" w:rsidRDefault="00D022A1">
                        <w:pPr>
                          <w:pStyle w:val="TableParagraph"/>
                          <w:spacing w:line="266" w:lineRule="exact"/>
                          <w:ind w:left="62"/>
                          <w:jc w:val="center"/>
                          <w:rPr>
                            <w:sz w:val="24"/>
                          </w:rPr>
                        </w:pPr>
                        <w:r>
                          <w:rPr>
                            <w:spacing w:val="-10"/>
                            <w:sz w:val="24"/>
                          </w:rPr>
                          <w:t>–</w:t>
                        </w:r>
                      </w:p>
                    </w:tc>
                  </w:tr>
                  <w:tr w:rsidR="00D022A1">
                    <w:trPr>
                      <w:trHeight w:val="552"/>
                    </w:trPr>
                    <w:tc>
                      <w:tcPr>
                        <w:tcW w:w="1016" w:type="dxa"/>
                      </w:tcPr>
                      <w:p w:rsidR="00D022A1" w:rsidRDefault="00D022A1">
                        <w:pPr>
                          <w:pStyle w:val="TableParagraph"/>
                          <w:spacing w:before="133"/>
                          <w:ind w:left="19" w:right="51"/>
                          <w:jc w:val="center"/>
                          <w:rPr>
                            <w:sz w:val="24"/>
                          </w:rPr>
                        </w:pPr>
                        <w:proofErr w:type="gramStart"/>
                        <w:r>
                          <w:rPr>
                            <w:spacing w:val="-2"/>
                            <w:sz w:val="24"/>
                          </w:rPr>
                          <w:t>наличии</w:t>
                        </w:r>
                        <w:proofErr w:type="gramEnd"/>
                      </w:p>
                    </w:tc>
                    <w:tc>
                      <w:tcPr>
                        <w:tcW w:w="314" w:type="dxa"/>
                      </w:tcPr>
                      <w:p w:rsidR="00D022A1" w:rsidRDefault="00D022A1">
                        <w:pPr>
                          <w:pStyle w:val="TableParagraph"/>
                          <w:spacing w:before="133"/>
                          <w:ind w:left="36" w:right="11"/>
                          <w:jc w:val="center"/>
                          <w:rPr>
                            <w:sz w:val="24"/>
                          </w:rPr>
                        </w:pPr>
                        <w:r>
                          <w:rPr>
                            <w:spacing w:val="-10"/>
                            <w:sz w:val="24"/>
                          </w:rPr>
                          <w:t>в</w:t>
                        </w:r>
                      </w:p>
                    </w:tc>
                    <w:tc>
                      <w:tcPr>
                        <w:tcW w:w="902" w:type="dxa"/>
                      </w:tcPr>
                      <w:p w:rsidR="00D022A1" w:rsidRDefault="00D022A1">
                        <w:pPr>
                          <w:pStyle w:val="TableParagraph"/>
                          <w:spacing w:before="133"/>
                          <w:ind w:left="68" w:right="30"/>
                          <w:jc w:val="center"/>
                          <w:rPr>
                            <w:sz w:val="24"/>
                          </w:rPr>
                        </w:pPr>
                        <w:r>
                          <w:rPr>
                            <w:spacing w:val="-2"/>
                            <w:sz w:val="24"/>
                          </w:rPr>
                          <w:t>группе</w:t>
                        </w:r>
                      </w:p>
                    </w:tc>
                    <w:tc>
                      <w:tcPr>
                        <w:tcW w:w="771" w:type="dxa"/>
                      </w:tcPr>
                      <w:p w:rsidR="00D022A1" w:rsidRDefault="00D022A1">
                        <w:pPr>
                          <w:pStyle w:val="TableParagraph"/>
                          <w:spacing w:before="133"/>
                          <w:ind w:left="49"/>
                          <w:jc w:val="center"/>
                          <w:rPr>
                            <w:sz w:val="24"/>
                          </w:rPr>
                        </w:pPr>
                        <w:r>
                          <w:rPr>
                            <w:spacing w:val="-2"/>
                            <w:sz w:val="24"/>
                          </w:rPr>
                          <w:t>детей</w:t>
                        </w:r>
                      </w:p>
                    </w:tc>
                    <w:tc>
                      <w:tcPr>
                        <w:tcW w:w="4009" w:type="dxa"/>
                      </w:tcPr>
                      <w:p w:rsidR="00D022A1" w:rsidRDefault="00D022A1">
                        <w:pPr>
                          <w:pStyle w:val="TableParagraph"/>
                          <w:tabs>
                            <w:tab w:val="left" w:pos="906"/>
                            <w:tab w:val="left" w:pos="1563"/>
                            <w:tab w:val="left" w:pos="2772"/>
                            <w:tab w:val="left" w:pos="3285"/>
                          </w:tabs>
                          <w:spacing w:before="133"/>
                          <w:ind w:right="2"/>
                          <w:jc w:val="center"/>
                          <w:rPr>
                            <w:sz w:val="24"/>
                          </w:rPr>
                        </w:pPr>
                        <w:proofErr w:type="gramStart"/>
                        <w:r>
                          <w:rPr>
                            <w:spacing w:val="-2"/>
                            <w:sz w:val="24"/>
                          </w:rPr>
                          <w:t>любых</w:t>
                        </w:r>
                        <w:r>
                          <w:rPr>
                            <w:sz w:val="24"/>
                          </w:rPr>
                          <w:tab/>
                        </w:r>
                        <w:r>
                          <w:rPr>
                            <w:spacing w:val="-4"/>
                            <w:sz w:val="24"/>
                          </w:rPr>
                          <w:t>трех</w:t>
                        </w:r>
                        <w:r>
                          <w:rPr>
                            <w:sz w:val="24"/>
                          </w:rPr>
                          <w:tab/>
                        </w:r>
                        <w:r>
                          <w:rPr>
                            <w:spacing w:val="-2"/>
                            <w:sz w:val="24"/>
                          </w:rPr>
                          <w:t>возрастов</w:t>
                        </w:r>
                        <w:r>
                          <w:rPr>
                            <w:sz w:val="24"/>
                          </w:rPr>
                          <w:tab/>
                        </w:r>
                        <w:r>
                          <w:rPr>
                            <w:spacing w:val="-5"/>
                            <w:sz w:val="24"/>
                          </w:rPr>
                          <w:t>(от</w:t>
                        </w:r>
                        <w:r>
                          <w:rPr>
                            <w:sz w:val="24"/>
                          </w:rPr>
                          <w:tab/>
                        </w:r>
                        <w:r>
                          <w:rPr>
                            <w:spacing w:val="-4"/>
                            <w:sz w:val="24"/>
                          </w:rPr>
                          <w:t>трех</w:t>
                        </w:r>
                        <w:proofErr w:type="gramEnd"/>
                      </w:p>
                    </w:tc>
                    <w:tc>
                      <w:tcPr>
                        <w:tcW w:w="444" w:type="dxa"/>
                      </w:tcPr>
                      <w:p w:rsidR="00D022A1" w:rsidRDefault="00D022A1">
                        <w:pPr>
                          <w:pStyle w:val="TableParagraph"/>
                          <w:spacing w:before="133"/>
                          <w:ind w:left="8" w:right="74"/>
                          <w:jc w:val="center"/>
                          <w:rPr>
                            <w:sz w:val="24"/>
                          </w:rPr>
                        </w:pPr>
                        <w:r>
                          <w:rPr>
                            <w:spacing w:val="-5"/>
                            <w:sz w:val="24"/>
                          </w:rPr>
                          <w:t>до</w:t>
                        </w:r>
                      </w:p>
                    </w:tc>
                    <w:tc>
                      <w:tcPr>
                        <w:tcW w:w="676" w:type="dxa"/>
                      </w:tcPr>
                      <w:p w:rsidR="00D022A1" w:rsidRDefault="00D022A1">
                        <w:pPr>
                          <w:pStyle w:val="TableParagraph"/>
                          <w:spacing w:before="133"/>
                          <w:ind w:left="41" w:right="72"/>
                          <w:jc w:val="center"/>
                          <w:rPr>
                            <w:sz w:val="24"/>
                          </w:rPr>
                        </w:pPr>
                        <w:r>
                          <w:rPr>
                            <w:spacing w:val="-4"/>
                            <w:sz w:val="24"/>
                          </w:rPr>
                          <w:t>семи</w:t>
                        </w:r>
                      </w:p>
                    </w:tc>
                    <w:tc>
                      <w:tcPr>
                        <w:tcW w:w="616" w:type="dxa"/>
                      </w:tcPr>
                      <w:p w:rsidR="00D022A1" w:rsidRDefault="00D022A1">
                        <w:pPr>
                          <w:pStyle w:val="TableParagraph"/>
                          <w:spacing w:before="133"/>
                          <w:ind w:left="9" w:right="14"/>
                          <w:jc w:val="center"/>
                          <w:rPr>
                            <w:sz w:val="24"/>
                          </w:rPr>
                        </w:pPr>
                        <w:r>
                          <w:rPr>
                            <w:spacing w:val="-4"/>
                            <w:sz w:val="24"/>
                          </w:rPr>
                          <w:t>лет)</w:t>
                        </w:r>
                      </w:p>
                    </w:tc>
                    <w:tc>
                      <w:tcPr>
                        <w:tcW w:w="277" w:type="dxa"/>
                      </w:tcPr>
                      <w:p w:rsidR="00D022A1" w:rsidRDefault="00D022A1">
                        <w:pPr>
                          <w:pStyle w:val="TableParagraph"/>
                          <w:spacing w:before="133"/>
                          <w:ind w:left="62"/>
                          <w:jc w:val="center"/>
                          <w:rPr>
                            <w:sz w:val="24"/>
                          </w:rPr>
                        </w:pPr>
                        <w:r>
                          <w:rPr>
                            <w:spacing w:val="-10"/>
                            <w:sz w:val="24"/>
                          </w:rPr>
                          <w:t>–</w:t>
                        </w:r>
                      </w:p>
                    </w:tc>
                  </w:tr>
                  <w:tr w:rsidR="00D022A1">
                    <w:trPr>
                      <w:trHeight w:val="408"/>
                    </w:trPr>
                    <w:tc>
                      <w:tcPr>
                        <w:tcW w:w="1016" w:type="dxa"/>
                      </w:tcPr>
                      <w:p w:rsidR="00D022A1" w:rsidRDefault="00D022A1">
                        <w:pPr>
                          <w:pStyle w:val="TableParagraph"/>
                          <w:spacing w:before="133" w:line="256" w:lineRule="exact"/>
                          <w:ind w:left="19" w:right="51"/>
                          <w:jc w:val="center"/>
                          <w:rPr>
                            <w:sz w:val="24"/>
                          </w:rPr>
                        </w:pPr>
                        <w:proofErr w:type="gramStart"/>
                        <w:r>
                          <w:rPr>
                            <w:spacing w:val="-2"/>
                            <w:sz w:val="24"/>
                          </w:rPr>
                          <w:t>наличии</w:t>
                        </w:r>
                        <w:proofErr w:type="gramEnd"/>
                      </w:p>
                    </w:tc>
                    <w:tc>
                      <w:tcPr>
                        <w:tcW w:w="314" w:type="dxa"/>
                      </w:tcPr>
                      <w:p w:rsidR="00D022A1" w:rsidRDefault="00D022A1">
                        <w:pPr>
                          <w:pStyle w:val="TableParagraph"/>
                          <w:spacing w:before="133" w:line="256" w:lineRule="exact"/>
                          <w:ind w:left="26" w:right="11"/>
                          <w:jc w:val="center"/>
                          <w:rPr>
                            <w:sz w:val="24"/>
                          </w:rPr>
                        </w:pPr>
                        <w:r>
                          <w:rPr>
                            <w:spacing w:val="-10"/>
                            <w:sz w:val="24"/>
                          </w:rPr>
                          <w:t>в</w:t>
                        </w:r>
                      </w:p>
                    </w:tc>
                    <w:tc>
                      <w:tcPr>
                        <w:tcW w:w="902" w:type="dxa"/>
                      </w:tcPr>
                      <w:p w:rsidR="00D022A1" w:rsidRDefault="00D022A1">
                        <w:pPr>
                          <w:pStyle w:val="TableParagraph"/>
                          <w:spacing w:before="133" w:line="256" w:lineRule="exact"/>
                          <w:ind w:left="45" w:right="30"/>
                          <w:jc w:val="center"/>
                          <w:rPr>
                            <w:sz w:val="24"/>
                          </w:rPr>
                        </w:pPr>
                        <w:r>
                          <w:rPr>
                            <w:spacing w:val="-2"/>
                            <w:sz w:val="24"/>
                          </w:rPr>
                          <w:t>группе</w:t>
                        </w:r>
                      </w:p>
                    </w:tc>
                    <w:tc>
                      <w:tcPr>
                        <w:tcW w:w="771" w:type="dxa"/>
                      </w:tcPr>
                      <w:p w:rsidR="00D022A1" w:rsidRDefault="00D022A1">
                        <w:pPr>
                          <w:pStyle w:val="TableParagraph"/>
                          <w:spacing w:before="133" w:line="256" w:lineRule="exact"/>
                          <w:ind w:left="58" w:right="40"/>
                          <w:jc w:val="center"/>
                          <w:rPr>
                            <w:sz w:val="24"/>
                          </w:rPr>
                        </w:pPr>
                        <w:r>
                          <w:rPr>
                            <w:spacing w:val="-2"/>
                            <w:sz w:val="24"/>
                          </w:rPr>
                          <w:t>детей</w:t>
                        </w:r>
                      </w:p>
                    </w:tc>
                    <w:tc>
                      <w:tcPr>
                        <w:tcW w:w="4009" w:type="dxa"/>
                      </w:tcPr>
                      <w:p w:rsidR="00D022A1" w:rsidRDefault="00D022A1">
                        <w:pPr>
                          <w:pStyle w:val="TableParagraph"/>
                          <w:tabs>
                            <w:tab w:val="left" w:pos="906"/>
                            <w:tab w:val="left" w:pos="1582"/>
                            <w:tab w:val="left" w:pos="2791"/>
                            <w:tab w:val="left" w:pos="3304"/>
                          </w:tabs>
                          <w:spacing w:before="133" w:line="256" w:lineRule="exact"/>
                          <w:ind w:right="19"/>
                          <w:jc w:val="center"/>
                          <w:rPr>
                            <w:sz w:val="24"/>
                          </w:rPr>
                        </w:pPr>
                        <w:proofErr w:type="gramStart"/>
                        <w:r>
                          <w:rPr>
                            <w:spacing w:val="-2"/>
                            <w:sz w:val="24"/>
                          </w:rPr>
                          <w:t>любых</w:t>
                        </w:r>
                        <w:r>
                          <w:rPr>
                            <w:sz w:val="24"/>
                          </w:rPr>
                          <w:tab/>
                        </w:r>
                        <w:r>
                          <w:rPr>
                            <w:spacing w:val="-4"/>
                            <w:sz w:val="24"/>
                          </w:rPr>
                          <w:t>двух</w:t>
                        </w:r>
                        <w:r>
                          <w:rPr>
                            <w:sz w:val="24"/>
                          </w:rPr>
                          <w:tab/>
                        </w:r>
                        <w:r>
                          <w:rPr>
                            <w:spacing w:val="-2"/>
                            <w:sz w:val="24"/>
                          </w:rPr>
                          <w:t>возрастов</w:t>
                        </w:r>
                        <w:r>
                          <w:rPr>
                            <w:sz w:val="24"/>
                          </w:rPr>
                          <w:tab/>
                        </w:r>
                        <w:r>
                          <w:rPr>
                            <w:spacing w:val="-5"/>
                            <w:sz w:val="24"/>
                          </w:rPr>
                          <w:t>(от</w:t>
                        </w:r>
                        <w:r>
                          <w:rPr>
                            <w:sz w:val="24"/>
                          </w:rPr>
                          <w:tab/>
                        </w:r>
                        <w:r>
                          <w:rPr>
                            <w:spacing w:val="-4"/>
                            <w:sz w:val="24"/>
                          </w:rPr>
                          <w:t>трех</w:t>
                        </w:r>
                        <w:proofErr w:type="gramEnd"/>
                      </w:p>
                    </w:tc>
                    <w:tc>
                      <w:tcPr>
                        <w:tcW w:w="444" w:type="dxa"/>
                      </w:tcPr>
                      <w:p w:rsidR="00D022A1" w:rsidRDefault="00D022A1">
                        <w:pPr>
                          <w:pStyle w:val="TableParagraph"/>
                          <w:spacing w:before="133" w:line="256" w:lineRule="exact"/>
                          <w:ind w:right="74"/>
                          <w:jc w:val="center"/>
                          <w:rPr>
                            <w:sz w:val="24"/>
                          </w:rPr>
                        </w:pPr>
                        <w:r>
                          <w:rPr>
                            <w:spacing w:val="-5"/>
                            <w:sz w:val="24"/>
                          </w:rPr>
                          <w:t>до</w:t>
                        </w:r>
                      </w:p>
                    </w:tc>
                    <w:tc>
                      <w:tcPr>
                        <w:tcW w:w="676" w:type="dxa"/>
                      </w:tcPr>
                      <w:p w:rsidR="00D022A1" w:rsidRDefault="00D022A1">
                        <w:pPr>
                          <w:pStyle w:val="TableParagraph"/>
                          <w:spacing w:before="133" w:line="256" w:lineRule="exact"/>
                          <w:ind w:right="40"/>
                          <w:jc w:val="center"/>
                          <w:rPr>
                            <w:sz w:val="24"/>
                          </w:rPr>
                        </w:pPr>
                        <w:r>
                          <w:rPr>
                            <w:spacing w:val="-4"/>
                            <w:sz w:val="24"/>
                          </w:rPr>
                          <w:t>семи</w:t>
                        </w:r>
                      </w:p>
                    </w:tc>
                    <w:tc>
                      <w:tcPr>
                        <w:tcW w:w="616" w:type="dxa"/>
                      </w:tcPr>
                      <w:p w:rsidR="00D022A1" w:rsidRDefault="00D022A1">
                        <w:pPr>
                          <w:pStyle w:val="TableParagraph"/>
                          <w:spacing w:before="133" w:line="256" w:lineRule="exact"/>
                          <w:ind w:left="4" w:right="18"/>
                          <w:jc w:val="center"/>
                          <w:rPr>
                            <w:sz w:val="24"/>
                          </w:rPr>
                        </w:pPr>
                        <w:r>
                          <w:rPr>
                            <w:spacing w:val="-4"/>
                            <w:sz w:val="24"/>
                          </w:rPr>
                          <w:t>лет)</w:t>
                        </w:r>
                      </w:p>
                    </w:tc>
                    <w:tc>
                      <w:tcPr>
                        <w:tcW w:w="277" w:type="dxa"/>
                      </w:tcPr>
                      <w:p w:rsidR="00D022A1" w:rsidRDefault="00D022A1">
                        <w:pPr>
                          <w:pStyle w:val="TableParagraph"/>
                          <w:spacing w:before="133" w:line="256" w:lineRule="exact"/>
                          <w:ind w:left="62" w:right="9"/>
                          <w:jc w:val="center"/>
                          <w:rPr>
                            <w:sz w:val="24"/>
                          </w:rPr>
                        </w:pPr>
                        <w:r>
                          <w:rPr>
                            <w:spacing w:val="-10"/>
                            <w:sz w:val="24"/>
                          </w:rPr>
                          <w:t>–</w:t>
                        </w:r>
                      </w:p>
                    </w:tc>
                  </w:tr>
                </w:tbl>
                <w:p w:rsidR="00D022A1" w:rsidRDefault="00D022A1">
                  <w:pPr>
                    <w:pStyle w:val="a3"/>
                    <w:ind w:left="0" w:firstLine="0"/>
                    <w:jc w:val="left"/>
                  </w:pPr>
                </w:p>
              </w:txbxContent>
            </v:textbox>
            <w10:wrap anchorx="page"/>
          </v:shape>
        </w:pict>
      </w:r>
      <w:r w:rsidR="00656557">
        <w:rPr>
          <w:spacing w:val="-4"/>
        </w:rPr>
        <w:t xml:space="preserve">при </w:t>
      </w:r>
      <w:r w:rsidR="00656557">
        <w:t>8</w:t>
      </w:r>
      <w:r w:rsidR="00656557">
        <w:rPr>
          <w:spacing w:val="2"/>
        </w:rPr>
        <w:t xml:space="preserve"> </w:t>
      </w:r>
      <w:r w:rsidR="00656557">
        <w:rPr>
          <w:spacing w:val="-2"/>
        </w:rPr>
        <w:t>человек;</w:t>
      </w:r>
    </w:p>
    <w:p w:rsidR="00ED4F7B" w:rsidRDefault="00656557">
      <w:pPr>
        <w:pStyle w:val="a3"/>
        <w:spacing w:line="242" w:lineRule="auto"/>
        <w:ind w:right="9057"/>
        <w:jc w:val="left"/>
      </w:pPr>
      <w:r>
        <w:rPr>
          <w:spacing w:val="-4"/>
        </w:rPr>
        <w:t xml:space="preserve">при </w:t>
      </w:r>
      <w:r>
        <w:t>10</w:t>
      </w:r>
      <w:r>
        <w:rPr>
          <w:spacing w:val="-15"/>
        </w:rPr>
        <w:t xml:space="preserve"> </w:t>
      </w:r>
      <w:r>
        <w:t>человек;</w:t>
      </w:r>
    </w:p>
    <w:p w:rsidR="00ED4F7B" w:rsidRDefault="00656557">
      <w:pPr>
        <w:pStyle w:val="a3"/>
        <w:spacing w:line="242" w:lineRule="auto"/>
        <w:ind w:right="9177"/>
        <w:jc w:val="left"/>
      </w:pPr>
      <w:r>
        <w:rPr>
          <w:spacing w:val="-4"/>
        </w:rPr>
        <w:t xml:space="preserve">при </w:t>
      </w:r>
      <w:r>
        <w:t>15</w:t>
      </w:r>
      <w:r>
        <w:rPr>
          <w:spacing w:val="-15"/>
        </w:rPr>
        <w:t xml:space="preserve"> </w:t>
      </w:r>
      <w:r>
        <w:t>человек.</w:t>
      </w:r>
    </w:p>
    <w:p w:rsidR="00ED4F7B" w:rsidRDefault="00656557">
      <w:pPr>
        <w:pStyle w:val="a4"/>
        <w:numPr>
          <w:ilvl w:val="0"/>
          <w:numId w:val="85"/>
        </w:numPr>
        <w:tabs>
          <w:tab w:val="left" w:pos="3206"/>
        </w:tabs>
        <w:spacing w:before="251"/>
        <w:ind w:left="3206" w:hanging="377"/>
        <w:jc w:val="left"/>
        <w:rPr>
          <w:sz w:val="24"/>
        </w:rPr>
      </w:pPr>
      <w:r>
        <w:rPr>
          <w:sz w:val="24"/>
        </w:rPr>
        <w:t>Порядок</w:t>
      </w:r>
      <w:r>
        <w:rPr>
          <w:spacing w:val="-7"/>
          <w:sz w:val="24"/>
        </w:rPr>
        <w:t xml:space="preserve"> </w:t>
      </w:r>
      <w:r>
        <w:rPr>
          <w:sz w:val="24"/>
        </w:rPr>
        <w:t>формирования</w:t>
      </w:r>
      <w:r>
        <w:rPr>
          <w:spacing w:val="-2"/>
          <w:sz w:val="24"/>
        </w:rPr>
        <w:t xml:space="preserve"> </w:t>
      </w:r>
      <w:r>
        <w:rPr>
          <w:sz w:val="24"/>
        </w:rPr>
        <w:t>должностных</w:t>
      </w:r>
      <w:r>
        <w:rPr>
          <w:spacing w:val="-12"/>
          <w:sz w:val="24"/>
        </w:rPr>
        <w:t xml:space="preserve"> </w:t>
      </w:r>
      <w:r>
        <w:rPr>
          <w:sz w:val="24"/>
        </w:rPr>
        <w:t>окладов</w:t>
      </w:r>
      <w:r>
        <w:rPr>
          <w:spacing w:val="-1"/>
          <w:sz w:val="24"/>
        </w:rPr>
        <w:t xml:space="preserve"> </w:t>
      </w:r>
      <w:r>
        <w:rPr>
          <w:spacing w:val="-2"/>
          <w:sz w:val="24"/>
        </w:rPr>
        <w:t>работников</w:t>
      </w:r>
    </w:p>
    <w:p w:rsidR="00ED4F7B" w:rsidRDefault="00ED4F7B">
      <w:pPr>
        <w:pStyle w:val="a3"/>
        <w:spacing w:before="2"/>
        <w:ind w:left="0" w:firstLine="0"/>
        <w:jc w:val="left"/>
      </w:pPr>
    </w:p>
    <w:p w:rsidR="00ED4F7B" w:rsidRDefault="00656557">
      <w:pPr>
        <w:pStyle w:val="a4"/>
        <w:numPr>
          <w:ilvl w:val="0"/>
          <w:numId w:val="82"/>
        </w:numPr>
        <w:tabs>
          <w:tab w:val="left" w:pos="1588"/>
        </w:tabs>
        <w:spacing w:line="237" w:lineRule="auto"/>
        <w:ind w:right="137" w:firstLine="710"/>
        <w:jc w:val="both"/>
        <w:rPr>
          <w:sz w:val="24"/>
        </w:rPr>
      </w:pPr>
      <w:r>
        <w:rPr>
          <w:sz w:val="24"/>
        </w:rPr>
        <w:t>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ED4F7B" w:rsidRDefault="00ED4F7B">
      <w:pPr>
        <w:pStyle w:val="a4"/>
        <w:spacing w:line="237" w:lineRule="auto"/>
        <w:rPr>
          <w:sz w:val="24"/>
        </w:rPr>
        <w:sectPr w:rsidR="00ED4F7B">
          <w:pgSz w:w="11910" w:h="16840"/>
          <w:pgMar w:top="1040" w:right="425" w:bottom="440" w:left="566" w:header="0" w:footer="253" w:gutter="0"/>
          <w:cols w:space="720"/>
        </w:sectPr>
      </w:pPr>
    </w:p>
    <w:p w:rsidR="00ED4F7B" w:rsidRDefault="00656557">
      <w:pPr>
        <w:pStyle w:val="a3"/>
        <w:ind w:left="1289" w:firstLine="0"/>
        <w:jc w:val="left"/>
        <w:rPr>
          <w:sz w:val="20"/>
        </w:rPr>
      </w:pPr>
      <w:r>
        <w:rPr>
          <w:noProof/>
          <w:sz w:val="20"/>
          <w:lang w:eastAsia="ru-RU"/>
        </w:rPr>
        <w:lastRenderedPageBreak/>
        <w:drawing>
          <wp:inline distT="0" distB="0" distL="0" distR="0">
            <wp:extent cx="1219857" cy="35052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4" cstate="print"/>
                    <a:stretch>
                      <a:fillRect/>
                    </a:stretch>
                  </pic:blipFill>
                  <pic:spPr>
                    <a:xfrm>
                      <a:off x="0" y="0"/>
                      <a:ext cx="1219857" cy="350520"/>
                    </a:xfrm>
                    <a:prstGeom prst="rect">
                      <a:avLst/>
                    </a:prstGeom>
                  </pic:spPr>
                </pic:pic>
              </a:graphicData>
            </a:graphic>
          </wp:inline>
        </w:drawing>
      </w:r>
    </w:p>
    <w:p w:rsidR="00ED4F7B" w:rsidRDefault="00ED4F7B">
      <w:pPr>
        <w:pStyle w:val="a3"/>
        <w:spacing w:before="2"/>
        <w:ind w:left="0" w:firstLine="0"/>
        <w:jc w:val="left"/>
      </w:pPr>
    </w:p>
    <w:p w:rsidR="00ED4F7B" w:rsidRDefault="00656557">
      <w:pPr>
        <w:pStyle w:val="a3"/>
        <w:ind w:left="1277" w:firstLine="0"/>
        <w:jc w:val="left"/>
      </w:pPr>
      <w:r>
        <w:rPr>
          <w:spacing w:val="-4"/>
        </w:rPr>
        <w:t>где:</w:t>
      </w:r>
    </w:p>
    <w:p w:rsidR="00ED4F7B" w:rsidRDefault="00656557">
      <w:pPr>
        <w:pStyle w:val="a4"/>
        <w:numPr>
          <w:ilvl w:val="1"/>
          <w:numId w:val="82"/>
        </w:numPr>
        <w:tabs>
          <w:tab w:val="left" w:pos="1868"/>
        </w:tabs>
        <w:spacing w:before="8" w:line="242" w:lineRule="auto"/>
        <w:ind w:right="138" w:firstLine="1085"/>
        <w:jc w:val="left"/>
        <w:rPr>
          <w:sz w:val="24"/>
        </w:rPr>
      </w:pPr>
      <w:r>
        <w:rPr>
          <w:sz w:val="24"/>
        </w:rPr>
        <w:t>должностной оклад</w:t>
      </w:r>
      <w:r>
        <w:rPr>
          <w:spacing w:val="27"/>
          <w:sz w:val="24"/>
        </w:rPr>
        <w:t xml:space="preserve"> </w:t>
      </w:r>
      <w:r>
        <w:rPr>
          <w:sz w:val="24"/>
        </w:rPr>
        <w:t>педагогических работников,</w:t>
      </w:r>
      <w:r>
        <w:rPr>
          <w:spacing w:val="31"/>
          <w:sz w:val="24"/>
        </w:rPr>
        <w:t xml:space="preserve"> </w:t>
      </w:r>
      <w:r>
        <w:rPr>
          <w:sz w:val="24"/>
        </w:rPr>
        <w:t>которым установлены нормы</w:t>
      </w:r>
      <w:r>
        <w:rPr>
          <w:spacing w:val="31"/>
          <w:sz w:val="24"/>
        </w:rPr>
        <w:t xml:space="preserve"> </w:t>
      </w:r>
      <w:r>
        <w:rPr>
          <w:sz w:val="24"/>
        </w:rPr>
        <w:t>часов педагогической работы в неделю за ставку заработной платы;</w:t>
      </w:r>
    </w:p>
    <w:p w:rsidR="00ED4F7B" w:rsidRDefault="00656557">
      <w:pPr>
        <w:pStyle w:val="a4"/>
        <w:numPr>
          <w:ilvl w:val="1"/>
          <w:numId w:val="82"/>
        </w:numPr>
        <w:tabs>
          <w:tab w:val="left" w:pos="1988"/>
        </w:tabs>
        <w:spacing w:line="247" w:lineRule="auto"/>
        <w:ind w:right="138" w:firstLine="1138"/>
        <w:jc w:val="left"/>
        <w:rPr>
          <w:sz w:val="24"/>
        </w:rPr>
      </w:pPr>
      <w:r>
        <w:rPr>
          <w:sz w:val="24"/>
        </w:rPr>
        <w:t>размер</w:t>
      </w:r>
      <w:r>
        <w:rPr>
          <w:spacing w:val="80"/>
          <w:sz w:val="24"/>
        </w:rPr>
        <w:t xml:space="preserve"> </w:t>
      </w:r>
      <w:r>
        <w:rPr>
          <w:sz w:val="24"/>
        </w:rPr>
        <w:t>базового</w:t>
      </w:r>
      <w:r>
        <w:rPr>
          <w:spacing w:val="80"/>
          <w:sz w:val="24"/>
        </w:rPr>
        <w:t xml:space="preserve"> </w:t>
      </w:r>
      <w:r>
        <w:rPr>
          <w:sz w:val="24"/>
        </w:rPr>
        <w:t>оклада</w:t>
      </w:r>
      <w:r>
        <w:rPr>
          <w:spacing w:val="80"/>
          <w:sz w:val="24"/>
        </w:rPr>
        <w:t xml:space="preserve"> </w:t>
      </w:r>
      <w:r>
        <w:rPr>
          <w:sz w:val="24"/>
        </w:rPr>
        <w:t>работников</w:t>
      </w:r>
      <w:r>
        <w:rPr>
          <w:spacing w:val="80"/>
          <w:sz w:val="24"/>
        </w:rPr>
        <w:t xml:space="preserve"> </w:t>
      </w:r>
      <w:r>
        <w:rPr>
          <w:sz w:val="24"/>
        </w:rPr>
        <w:t>дошкольной</w:t>
      </w:r>
      <w:r>
        <w:rPr>
          <w:spacing w:val="80"/>
          <w:sz w:val="24"/>
        </w:rPr>
        <w:t xml:space="preserve"> </w:t>
      </w:r>
      <w:r>
        <w:rPr>
          <w:sz w:val="24"/>
        </w:rPr>
        <w:t>образовательной</w:t>
      </w:r>
      <w:r>
        <w:rPr>
          <w:spacing w:val="80"/>
          <w:sz w:val="24"/>
        </w:rPr>
        <w:t xml:space="preserve"> </w:t>
      </w:r>
      <w:r>
        <w:rPr>
          <w:sz w:val="24"/>
        </w:rPr>
        <w:t>организации, принимаемый в соответствии с разделом II настоящего Положения;</w:t>
      </w:r>
    </w:p>
    <w:p w:rsidR="00ED4F7B" w:rsidRDefault="00656557">
      <w:pPr>
        <w:pStyle w:val="a4"/>
        <w:numPr>
          <w:ilvl w:val="1"/>
          <w:numId w:val="82"/>
        </w:numPr>
        <w:tabs>
          <w:tab w:val="left" w:pos="2065"/>
          <w:tab w:val="left" w:pos="3552"/>
          <w:tab w:val="left" w:pos="4914"/>
          <w:tab w:val="left" w:pos="6693"/>
          <w:tab w:val="left" w:pos="8506"/>
        </w:tabs>
        <w:spacing w:line="271" w:lineRule="auto"/>
        <w:ind w:right="131" w:firstLine="1176"/>
        <w:jc w:val="left"/>
        <w:rPr>
          <w:sz w:val="24"/>
        </w:rPr>
      </w:pPr>
      <w:r>
        <w:rPr>
          <w:spacing w:val="-2"/>
          <w:sz w:val="24"/>
        </w:rPr>
        <w:t>фактическое</w:t>
      </w:r>
      <w:r>
        <w:rPr>
          <w:sz w:val="24"/>
        </w:rPr>
        <w:tab/>
      </w:r>
      <w:r>
        <w:rPr>
          <w:spacing w:val="-2"/>
          <w:sz w:val="24"/>
        </w:rPr>
        <w:t>количество</w:t>
      </w:r>
      <w:r>
        <w:rPr>
          <w:sz w:val="24"/>
        </w:rPr>
        <w:tab/>
        <w:t>часов</w:t>
      </w:r>
      <w:r>
        <w:rPr>
          <w:spacing w:val="80"/>
          <w:sz w:val="24"/>
        </w:rPr>
        <w:t xml:space="preserve"> </w:t>
      </w:r>
      <w:r>
        <w:rPr>
          <w:sz w:val="24"/>
        </w:rPr>
        <w:t>ведения</w:t>
      </w:r>
      <w:r>
        <w:rPr>
          <w:sz w:val="24"/>
        </w:rPr>
        <w:tab/>
      </w:r>
      <w:r>
        <w:rPr>
          <w:spacing w:val="-2"/>
          <w:sz w:val="24"/>
        </w:rPr>
        <w:t>педагогической</w:t>
      </w:r>
      <w:r>
        <w:rPr>
          <w:sz w:val="24"/>
        </w:rPr>
        <w:tab/>
        <w:t>работы</w:t>
      </w:r>
      <w:r>
        <w:rPr>
          <w:spacing w:val="80"/>
          <w:sz w:val="24"/>
        </w:rPr>
        <w:t xml:space="preserve"> </w:t>
      </w:r>
      <w:r>
        <w:rPr>
          <w:sz w:val="24"/>
        </w:rPr>
        <w:t>работниками образования в дошкольной образовательной организации;</w:t>
      </w:r>
    </w:p>
    <w:p w:rsidR="00ED4F7B" w:rsidRDefault="00656557">
      <w:pPr>
        <w:pStyle w:val="a4"/>
        <w:numPr>
          <w:ilvl w:val="1"/>
          <w:numId w:val="82"/>
        </w:numPr>
        <w:tabs>
          <w:tab w:val="left" w:pos="2036"/>
        </w:tabs>
        <w:spacing w:line="243" w:lineRule="exact"/>
        <w:ind w:left="2036" w:hanging="288"/>
        <w:jc w:val="left"/>
        <w:rPr>
          <w:sz w:val="24"/>
        </w:rPr>
      </w:pPr>
      <w:r>
        <w:rPr>
          <w:sz w:val="24"/>
        </w:rPr>
        <w:t>норма</w:t>
      </w:r>
      <w:r>
        <w:rPr>
          <w:spacing w:val="71"/>
          <w:w w:val="150"/>
          <w:sz w:val="24"/>
        </w:rPr>
        <w:t xml:space="preserve"> </w:t>
      </w:r>
      <w:r>
        <w:rPr>
          <w:sz w:val="24"/>
        </w:rPr>
        <w:t>часов</w:t>
      </w:r>
      <w:r>
        <w:rPr>
          <w:spacing w:val="71"/>
          <w:w w:val="150"/>
          <w:sz w:val="24"/>
        </w:rPr>
        <w:t xml:space="preserve"> </w:t>
      </w:r>
      <w:r>
        <w:rPr>
          <w:sz w:val="24"/>
        </w:rPr>
        <w:t>за</w:t>
      </w:r>
      <w:r>
        <w:rPr>
          <w:spacing w:val="73"/>
          <w:w w:val="150"/>
          <w:sz w:val="24"/>
        </w:rPr>
        <w:t xml:space="preserve"> </w:t>
      </w:r>
      <w:r>
        <w:rPr>
          <w:sz w:val="24"/>
        </w:rPr>
        <w:t>базовую</w:t>
      </w:r>
      <w:r>
        <w:rPr>
          <w:spacing w:val="73"/>
          <w:w w:val="150"/>
          <w:sz w:val="24"/>
        </w:rPr>
        <w:t xml:space="preserve"> </w:t>
      </w:r>
      <w:r>
        <w:rPr>
          <w:sz w:val="24"/>
        </w:rPr>
        <w:t>ставку</w:t>
      </w:r>
      <w:r>
        <w:rPr>
          <w:spacing w:val="66"/>
          <w:w w:val="150"/>
          <w:sz w:val="24"/>
        </w:rPr>
        <w:t xml:space="preserve"> </w:t>
      </w:r>
      <w:r>
        <w:rPr>
          <w:sz w:val="24"/>
        </w:rPr>
        <w:t>заработной</w:t>
      </w:r>
      <w:r>
        <w:rPr>
          <w:spacing w:val="75"/>
          <w:w w:val="150"/>
          <w:sz w:val="24"/>
        </w:rPr>
        <w:t xml:space="preserve"> </w:t>
      </w:r>
      <w:r>
        <w:rPr>
          <w:sz w:val="24"/>
        </w:rPr>
        <w:t>платы</w:t>
      </w:r>
      <w:r>
        <w:rPr>
          <w:spacing w:val="77"/>
          <w:w w:val="150"/>
          <w:sz w:val="24"/>
        </w:rPr>
        <w:t xml:space="preserve"> </w:t>
      </w:r>
      <w:r>
        <w:rPr>
          <w:sz w:val="24"/>
        </w:rPr>
        <w:t>работников</w:t>
      </w:r>
      <w:r>
        <w:rPr>
          <w:spacing w:val="71"/>
          <w:w w:val="150"/>
          <w:sz w:val="24"/>
        </w:rPr>
        <w:t xml:space="preserve"> </w:t>
      </w:r>
      <w:r>
        <w:rPr>
          <w:sz w:val="24"/>
        </w:rPr>
        <w:t>образования</w:t>
      </w:r>
      <w:r>
        <w:rPr>
          <w:spacing w:val="70"/>
          <w:w w:val="150"/>
          <w:sz w:val="24"/>
        </w:rPr>
        <w:t xml:space="preserve"> </w:t>
      </w:r>
      <w:proofErr w:type="gramStart"/>
      <w:r>
        <w:rPr>
          <w:spacing w:val="-10"/>
          <w:sz w:val="24"/>
        </w:rPr>
        <w:t>в</w:t>
      </w:r>
      <w:proofErr w:type="gramEnd"/>
    </w:p>
    <w:p w:rsidR="00ED4F7B" w:rsidRDefault="00656557">
      <w:pPr>
        <w:pStyle w:val="a3"/>
        <w:ind w:firstLine="0"/>
        <w:jc w:val="left"/>
      </w:pPr>
      <w:r>
        <w:t>дошкольной</w:t>
      </w:r>
      <w:r>
        <w:rPr>
          <w:spacing w:val="-10"/>
        </w:rPr>
        <w:t xml:space="preserve"> </w:t>
      </w:r>
      <w:r>
        <w:t>образовательной</w:t>
      </w:r>
      <w:r>
        <w:rPr>
          <w:spacing w:val="-8"/>
        </w:rPr>
        <w:t xml:space="preserve"> </w:t>
      </w:r>
      <w:r>
        <w:t>организации,</w:t>
      </w:r>
      <w:r>
        <w:rPr>
          <w:spacing w:val="-8"/>
        </w:rPr>
        <w:t xml:space="preserve"> </w:t>
      </w:r>
      <w:proofErr w:type="gramStart"/>
      <w:r>
        <w:t>установленная</w:t>
      </w:r>
      <w:proofErr w:type="gramEnd"/>
      <w:r>
        <w:rPr>
          <w:spacing w:val="-4"/>
        </w:rPr>
        <w:t xml:space="preserve"> </w:t>
      </w:r>
      <w:r>
        <w:t>разделом</w:t>
      </w:r>
      <w:r>
        <w:rPr>
          <w:spacing w:val="1"/>
        </w:rPr>
        <w:t xml:space="preserve"> </w:t>
      </w:r>
      <w:r>
        <w:t>III</w:t>
      </w:r>
      <w:r>
        <w:rPr>
          <w:spacing w:val="-3"/>
        </w:rPr>
        <w:t xml:space="preserve"> </w:t>
      </w:r>
      <w:r>
        <w:t xml:space="preserve">настоящего </w:t>
      </w:r>
      <w:r>
        <w:rPr>
          <w:spacing w:val="-2"/>
        </w:rPr>
        <w:t>Положения;</w:t>
      </w:r>
    </w:p>
    <w:p w:rsidR="00ED4F7B" w:rsidRDefault="00656557">
      <w:pPr>
        <w:pStyle w:val="a3"/>
        <w:spacing w:before="5" w:line="237" w:lineRule="auto"/>
        <w:ind w:right="131" w:firstLine="1042"/>
      </w:pPr>
      <w: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D4F7B" w:rsidRDefault="00ED4F7B">
      <w:pPr>
        <w:pStyle w:val="a3"/>
        <w:ind w:left="0" w:firstLine="0"/>
        <w:jc w:val="left"/>
      </w:pPr>
    </w:p>
    <w:p w:rsidR="00ED4F7B" w:rsidRDefault="00ED4F7B">
      <w:pPr>
        <w:pStyle w:val="a3"/>
        <w:spacing w:before="4"/>
        <w:ind w:left="0" w:firstLine="0"/>
        <w:jc w:val="left"/>
      </w:pPr>
    </w:p>
    <w:p w:rsidR="00ED4F7B" w:rsidRDefault="00656557">
      <w:pPr>
        <w:pStyle w:val="a4"/>
        <w:numPr>
          <w:ilvl w:val="0"/>
          <w:numId w:val="82"/>
        </w:numPr>
        <w:tabs>
          <w:tab w:val="left" w:pos="1545"/>
        </w:tabs>
        <w:ind w:right="134" w:firstLine="710"/>
        <w:jc w:val="both"/>
        <w:rPr>
          <w:sz w:val="24"/>
        </w:rPr>
      </w:pPr>
      <w:r>
        <w:rPr>
          <w:sz w:val="24"/>
        </w:rPr>
        <w:t>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ED4F7B" w:rsidRDefault="00656557">
      <w:pPr>
        <w:pStyle w:val="a3"/>
        <w:spacing w:before="84"/>
        <w:ind w:left="0" w:firstLine="0"/>
        <w:jc w:val="left"/>
        <w:rPr>
          <w:sz w:val="20"/>
        </w:rPr>
      </w:pPr>
      <w:r>
        <w:rPr>
          <w:noProof/>
          <w:sz w:val="20"/>
          <w:lang w:eastAsia="ru-RU"/>
        </w:rPr>
        <w:drawing>
          <wp:anchor distT="0" distB="0" distL="0" distR="0" simplePos="0" relativeHeight="487589888" behindDoc="1" locked="0" layoutInCell="1" allowOverlap="1">
            <wp:simplePos x="0" y="0"/>
            <wp:positionH relativeFrom="page">
              <wp:posOffset>3634740</wp:posOffset>
            </wp:positionH>
            <wp:positionV relativeFrom="paragraph">
              <wp:posOffset>214647</wp:posOffset>
            </wp:positionV>
            <wp:extent cx="1106682" cy="131159"/>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5" cstate="print"/>
                    <a:stretch>
                      <a:fillRect/>
                    </a:stretch>
                  </pic:blipFill>
                  <pic:spPr>
                    <a:xfrm>
                      <a:off x="0" y="0"/>
                      <a:ext cx="1106682" cy="131159"/>
                    </a:xfrm>
                    <a:prstGeom prst="rect">
                      <a:avLst/>
                    </a:prstGeom>
                  </pic:spPr>
                </pic:pic>
              </a:graphicData>
            </a:graphic>
          </wp:anchor>
        </w:drawing>
      </w:r>
    </w:p>
    <w:p w:rsidR="00ED4F7B" w:rsidRDefault="00ED4F7B">
      <w:pPr>
        <w:pStyle w:val="a3"/>
        <w:spacing w:before="8"/>
        <w:ind w:left="0" w:firstLine="0"/>
        <w:jc w:val="left"/>
      </w:pPr>
    </w:p>
    <w:p w:rsidR="00ED4F7B" w:rsidRDefault="00656557">
      <w:pPr>
        <w:pStyle w:val="a3"/>
        <w:ind w:left="1277" w:firstLine="0"/>
        <w:jc w:val="left"/>
      </w:pPr>
      <w:r>
        <w:rPr>
          <w:spacing w:val="-4"/>
        </w:rPr>
        <w:t>где:</w:t>
      </w:r>
    </w:p>
    <w:p w:rsidR="00ED4F7B" w:rsidRDefault="00656557">
      <w:pPr>
        <w:pStyle w:val="a4"/>
        <w:numPr>
          <w:ilvl w:val="1"/>
          <w:numId w:val="82"/>
        </w:numPr>
        <w:tabs>
          <w:tab w:val="left" w:pos="1786"/>
        </w:tabs>
        <w:spacing w:before="2"/>
        <w:ind w:left="1786" w:hanging="182"/>
        <w:rPr>
          <w:sz w:val="24"/>
        </w:rPr>
      </w:pPr>
      <w:r>
        <w:rPr>
          <w:sz w:val="24"/>
        </w:rPr>
        <w:t>должностной</w:t>
      </w:r>
      <w:r>
        <w:rPr>
          <w:spacing w:val="-13"/>
          <w:sz w:val="24"/>
        </w:rPr>
        <w:t xml:space="preserve"> </w:t>
      </w:r>
      <w:r>
        <w:rPr>
          <w:sz w:val="24"/>
        </w:rPr>
        <w:t>оклад</w:t>
      </w:r>
      <w:r>
        <w:rPr>
          <w:spacing w:val="-3"/>
          <w:sz w:val="24"/>
        </w:rPr>
        <w:t xml:space="preserve"> </w:t>
      </w:r>
      <w:r>
        <w:rPr>
          <w:sz w:val="24"/>
        </w:rPr>
        <w:t>работников</w:t>
      </w:r>
      <w:r>
        <w:rPr>
          <w:spacing w:val="-1"/>
          <w:sz w:val="24"/>
        </w:rPr>
        <w:t xml:space="preserve"> </w:t>
      </w:r>
      <w:r>
        <w:rPr>
          <w:sz w:val="24"/>
        </w:rPr>
        <w:t>в</w:t>
      </w:r>
      <w:r>
        <w:rPr>
          <w:spacing w:val="-6"/>
          <w:sz w:val="24"/>
        </w:rPr>
        <w:t xml:space="preserve"> </w:t>
      </w:r>
      <w:r>
        <w:rPr>
          <w:sz w:val="24"/>
        </w:rPr>
        <w:t>дошкольной</w:t>
      </w:r>
      <w:r>
        <w:rPr>
          <w:spacing w:val="-6"/>
          <w:sz w:val="24"/>
        </w:rPr>
        <w:t xml:space="preserve"> </w:t>
      </w:r>
      <w:r>
        <w:rPr>
          <w:sz w:val="24"/>
        </w:rPr>
        <w:t>образовательной</w:t>
      </w:r>
      <w:r>
        <w:rPr>
          <w:spacing w:val="-10"/>
          <w:sz w:val="24"/>
        </w:rPr>
        <w:t xml:space="preserve"> </w:t>
      </w:r>
      <w:r>
        <w:rPr>
          <w:spacing w:val="-2"/>
          <w:sz w:val="24"/>
        </w:rPr>
        <w:t>организации;</w:t>
      </w:r>
    </w:p>
    <w:p w:rsidR="00ED4F7B" w:rsidRDefault="00656557">
      <w:pPr>
        <w:pStyle w:val="a3"/>
        <w:spacing w:before="8" w:line="242" w:lineRule="auto"/>
        <w:ind w:right="138" w:firstLine="1138"/>
      </w:pPr>
      <w:r>
        <w:t>– размер базового оклада работников дошкольной образовательной организации, принимаемый в соответствии с разделом II настоящего Положения;</w:t>
      </w:r>
    </w:p>
    <w:p w:rsidR="00ED4F7B" w:rsidRDefault="00656557">
      <w:pPr>
        <w:pStyle w:val="a3"/>
        <w:spacing w:before="4"/>
        <w:ind w:left="1475" w:firstLine="0"/>
      </w:pPr>
      <w:r>
        <w:t>–</w:t>
      </w:r>
      <w:r>
        <w:rPr>
          <w:spacing w:val="-1"/>
        </w:rPr>
        <w:t xml:space="preserve"> </w:t>
      </w:r>
      <w:r>
        <w:t>фактически отработанное</w:t>
      </w:r>
      <w:r>
        <w:rPr>
          <w:spacing w:val="-6"/>
        </w:rPr>
        <w:t xml:space="preserve"> </w:t>
      </w:r>
      <w:r>
        <w:t>время</w:t>
      </w:r>
      <w:r>
        <w:rPr>
          <w:spacing w:val="-5"/>
        </w:rPr>
        <w:t xml:space="preserve"> </w:t>
      </w:r>
      <w:r>
        <w:rPr>
          <w:spacing w:val="-2"/>
        </w:rPr>
        <w:t>(ставка);</w:t>
      </w:r>
    </w:p>
    <w:p w:rsidR="00ED4F7B" w:rsidRDefault="00656557">
      <w:pPr>
        <w:pStyle w:val="a3"/>
        <w:spacing w:before="4" w:line="237" w:lineRule="auto"/>
        <w:ind w:right="131" w:firstLine="1042"/>
      </w:pPr>
      <w: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D4F7B" w:rsidRDefault="00ED4F7B">
      <w:pPr>
        <w:pStyle w:val="a3"/>
        <w:spacing w:before="7"/>
        <w:ind w:left="0" w:firstLine="0"/>
        <w:jc w:val="left"/>
      </w:pPr>
    </w:p>
    <w:p w:rsidR="00ED4F7B" w:rsidRDefault="00656557">
      <w:pPr>
        <w:pStyle w:val="Heading3"/>
        <w:numPr>
          <w:ilvl w:val="0"/>
          <w:numId w:val="85"/>
        </w:numPr>
        <w:tabs>
          <w:tab w:val="left" w:pos="4085"/>
        </w:tabs>
        <w:spacing w:line="240" w:lineRule="auto"/>
        <w:ind w:left="4085" w:hanging="292"/>
        <w:jc w:val="left"/>
      </w:pPr>
      <w:bookmarkStart w:id="24" w:name="V._Выплаты_стимулирующего_характера"/>
      <w:bookmarkEnd w:id="24"/>
      <w:r>
        <w:t>Выплаты</w:t>
      </w:r>
      <w:r>
        <w:rPr>
          <w:spacing w:val="-9"/>
        </w:rPr>
        <w:t xml:space="preserve"> </w:t>
      </w:r>
      <w:r>
        <w:t>стимулирующего</w:t>
      </w:r>
      <w:r>
        <w:rPr>
          <w:spacing w:val="-3"/>
        </w:rPr>
        <w:t xml:space="preserve"> </w:t>
      </w:r>
      <w:r>
        <w:rPr>
          <w:spacing w:val="-2"/>
        </w:rPr>
        <w:t>характера</w:t>
      </w:r>
    </w:p>
    <w:p w:rsidR="00ED4F7B" w:rsidRDefault="00656557">
      <w:pPr>
        <w:pStyle w:val="a4"/>
        <w:numPr>
          <w:ilvl w:val="0"/>
          <w:numId w:val="81"/>
        </w:numPr>
        <w:tabs>
          <w:tab w:val="left" w:pos="1674"/>
        </w:tabs>
        <w:spacing w:before="271"/>
        <w:ind w:right="140" w:firstLine="710"/>
        <w:jc w:val="both"/>
        <w:rPr>
          <w:sz w:val="24"/>
        </w:rPr>
      </w:pPr>
      <w:r>
        <w:rPr>
          <w:sz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w:t>
      </w:r>
      <w:r>
        <w:rPr>
          <w:spacing w:val="80"/>
          <w:sz w:val="24"/>
        </w:rPr>
        <w:t xml:space="preserve"> </w:t>
      </w:r>
      <w:r>
        <w:rPr>
          <w:sz w:val="24"/>
        </w:rPr>
        <w:t>выполненную работу.</w:t>
      </w:r>
    </w:p>
    <w:p w:rsidR="00ED4F7B" w:rsidRDefault="00656557">
      <w:pPr>
        <w:pStyle w:val="a4"/>
        <w:numPr>
          <w:ilvl w:val="1"/>
          <w:numId w:val="81"/>
        </w:numPr>
        <w:tabs>
          <w:tab w:val="left" w:pos="1698"/>
        </w:tabs>
        <w:spacing w:before="3" w:line="275" w:lineRule="exact"/>
        <w:ind w:left="1698" w:hanging="421"/>
        <w:jc w:val="both"/>
        <w:rPr>
          <w:sz w:val="24"/>
        </w:rPr>
      </w:pPr>
      <w:r>
        <w:rPr>
          <w:sz w:val="24"/>
        </w:rPr>
        <w:t>Выплаты</w:t>
      </w:r>
      <w:r>
        <w:rPr>
          <w:spacing w:val="-6"/>
          <w:sz w:val="24"/>
        </w:rPr>
        <w:t xml:space="preserve"> </w:t>
      </w:r>
      <w:r>
        <w:rPr>
          <w:sz w:val="24"/>
        </w:rPr>
        <w:t>стимулирующего</w:t>
      </w:r>
      <w:r>
        <w:rPr>
          <w:spacing w:val="-2"/>
          <w:sz w:val="24"/>
        </w:rPr>
        <w:t xml:space="preserve"> </w:t>
      </w:r>
      <w:r>
        <w:rPr>
          <w:sz w:val="24"/>
        </w:rPr>
        <w:t>характера</w:t>
      </w:r>
      <w:r>
        <w:rPr>
          <w:spacing w:val="-3"/>
          <w:sz w:val="24"/>
        </w:rPr>
        <w:t xml:space="preserve"> </w:t>
      </w:r>
      <w:r>
        <w:rPr>
          <w:sz w:val="24"/>
        </w:rPr>
        <w:t>включают</w:t>
      </w:r>
      <w:r>
        <w:rPr>
          <w:spacing w:val="-2"/>
          <w:sz w:val="24"/>
        </w:rPr>
        <w:t xml:space="preserve"> </w:t>
      </w:r>
      <w:r>
        <w:rPr>
          <w:sz w:val="24"/>
        </w:rPr>
        <w:t xml:space="preserve">в </w:t>
      </w:r>
      <w:r>
        <w:rPr>
          <w:spacing w:val="-2"/>
          <w:sz w:val="24"/>
        </w:rPr>
        <w:t>себя:</w:t>
      </w:r>
    </w:p>
    <w:p w:rsidR="00ED4F7B" w:rsidRDefault="00656557">
      <w:pPr>
        <w:pStyle w:val="a3"/>
        <w:ind w:left="1277" w:right="4079" w:firstLine="0"/>
        <w:jc w:val="left"/>
      </w:pPr>
      <w:r>
        <w:t>выплаты</w:t>
      </w:r>
      <w:r>
        <w:rPr>
          <w:spacing w:val="-7"/>
        </w:rPr>
        <w:t xml:space="preserve"> </w:t>
      </w:r>
      <w:r>
        <w:t>за</w:t>
      </w:r>
      <w:r>
        <w:rPr>
          <w:spacing w:val="-10"/>
        </w:rPr>
        <w:t xml:space="preserve"> </w:t>
      </w:r>
      <w:r>
        <w:t>специфику</w:t>
      </w:r>
      <w:r>
        <w:rPr>
          <w:spacing w:val="-14"/>
        </w:rPr>
        <w:t xml:space="preserve"> </w:t>
      </w:r>
      <w:r>
        <w:t>образовательной</w:t>
      </w:r>
      <w:r>
        <w:rPr>
          <w:spacing w:val="-4"/>
        </w:rPr>
        <w:t xml:space="preserve"> </w:t>
      </w:r>
      <w:r>
        <w:t>программы; выплаты за наличие государственных наград; выплаты за сложность и напряженность работы</w:t>
      </w:r>
      <w:proofErr w:type="gramStart"/>
      <w:r>
        <w:t>.</w:t>
      </w:r>
      <w:proofErr w:type="gramEnd"/>
      <w:r>
        <w:t xml:space="preserve"> </w:t>
      </w:r>
      <w:proofErr w:type="gramStart"/>
      <w:r>
        <w:t>в</w:t>
      </w:r>
      <w:proofErr w:type="gramEnd"/>
      <w:r>
        <w:t>ыплаты за стаж работы по профилю;</w:t>
      </w:r>
    </w:p>
    <w:p w:rsidR="00ED4F7B" w:rsidRDefault="00656557">
      <w:pPr>
        <w:pStyle w:val="a3"/>
        <w:ind w:left="1277" w:right="4317" w:firstLine="0"/>
        <w:jc w:val="left"/>
      </w:pPr>
      <w:r>
        <w:t>выплаты за квалификационную категорию; выплаты за качество выполняемых работ; премиальные</w:t>
      </w:r>
      <w:r>
        <w:rPr>
          <w:spacing w:val="-11"/>
        </w:rPr>
        <w:t xml:space="preserve"> </w:t>
      </w:r>
      <w:r>
        <w:t>и</w:t>
      </w:r>
      <w:r>
        <w:rPr>
          <w:spacing w:val="-9"/>
        </w:rPr>
        <w:t xml:space="preserve"> </w:t>
      </w:r>
      <w:r>
        <w:t>иные</w:t>
      </w:r>
      <w:r>
        <w:rPr>
          <w:spacing w:val="-11"/>
        </w:rPr>
        <w:t xml:space="preserve"> </w:t>
      </w:r>
      <w:r>
        <w:t>поощрительные</w:t>
      </w:r>
      <w:r>
        <w:rPr>
          <w:spacing w:val="-6"/>
        </w:rPr>
        <w:t xml:space="preserve"> </w:t>
      </w:r>
      <w:r>
        <w:t>выплаты.</w:t>
      </w:r>
    </w:p>
    <w:p w:rsidR="00ED4F7B" w:rsidRDefault="00656557">
      <w:pPr>
        <w:pStyle w:val="a4"/>
        <w:numPr>
          <w:ilvl w:val="0"/>
          <w:numId w:val="81"/>
        </w:numPr>
        <w:tabs>
          <w:tab w:val="left" w:pos="1809"/>
        </w:tabs>
        <w:spacing w:before="2"/>
        <w:ind w:right="132" w:firstLine="710"/>
        <w:jc w:val="both"/>
        <w:rPr>
          <w:sz w:val="24"/>
        </w:rPr>
      </w:pPr>
      <w:r>
        <w:rPr>
          <w:sz w:val="24"/>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w:t>
      </w:r>
      <w:r>
        <w:rPr>
          <w:spacing w:val="-3"/>
          <w:sz w:val="24"/>
        </w:rPr>
        <w:t xml:space="preserve"> </w:t>
      </w:r>
      <w:r>
        <w:rPr>
          <w:sz w:val="24"/>
        </w:rPr>
        <w:t>в</w:t>
      </w:r>
      <w:r>
        <w:rPr>
          <w:spacing w:val="-2"/>
          <w:sz w:val="24"/>
        </w:rPr>
        <w:t xml:space="preserve"> </w:t>
      </w:r>
      <w:r>
        <w:rPr>
          <w:sz w:val="24"/>
        </w:rPr>
        <w:t>пределах</w:t>
      </w:r>
      <w:r>
        <w:rPr>
          <w:spacing w:val="-4"/>
          <w:sz w:val="24"/>
        </w:rPr>
        <w:t xml:space="preserve"> </w:t>
      </w:r>
      <w:r>
        <w:rPr>
          <w:sz w:val="24"/>
        </w:rPr>
        <w:t>срока действия квалификационной</w:t>
      </w:r>
      <w:r>
        <w:rPr>
          <w:spacing w:val="-3"/>
          <w:sz w:val="24"/>
        </w:rPr>
        <w:t xml:space="preserve"> </w:t>
      </w:r>
      <w:r>
        <w:rPr>
          <w:sz w:val="24"/>
        </w:rPr>
        <w:t>категории</w:t>
      </w:r>
      <w:r>
        <w:rPr>
          <w:spacing w:val="-3"/>
          <w:sz w:val="24"/>
        </w:rPr>
        <w:t xml:space="preserve"> </w:t>
      </w:r>
      <w:r>
        <w:rPr>
          <w:sz w:val="24"/>
        </w:rPr>
        <w:t>и рассчитываются по формуле:</w:t>
      </w:r>
    </w:p>
    <w:p w:rsidR="00ED4F7B" w:rsidRDefault="00656557">
      <w:pPr>
        <w:pStyle w:val="a3"/>
        <w:spacing w:before="84"/>
        <w:ind w:left="0" w:firstLine="0"/>
        <w:jc w:val="left"/>
        <w:rPr>
          <w:sz w:val="20"/>
        </w:rPr>
      </w:pPr>
      <w:r>
        <w:rPr>
          <w:noProof/>
          <w:sz w:val="20"/>
          <w:lang w:eastAsia="ru-RU"/>
        </w:rPr>
        <w:drawing>
          <wp:anchor distT="0" distB="0" distL="0" distR="0" simplePos="0" relativeHeight="487590400" behindDoc="1" locked="0" layoutInCell="1" allowOverlap="1">
            <wp:simplePos x="0" y="0"/>
            <wp:positionH relativeFrom="page">
              <wp:posOffset>1170305</wp:posOffset>
            </wp:positionH>
            <wp:positionV relativeFrom="paragraph">
              <wp:posOffset>214617</wp:posOffset>
            </wp:positionV>
            <wp:extent cx="1043994" cy="12954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6" cstate="print"/>
                    <a:stretch>
                      <a:fillRect/>
                    </a:stretch>
                  </pic:blipFill>
                  <pic:spPr>
                    <a:xfrm>
                      <a:off x="0" y="0"/>
                      <a:ext cx="1043994" cy="129540"/>
                    </a:xfrm>
                    <a:prstGeom prst="rect">
                      <a:avLst/>
                    </a:prstGeom>
                  </pic:spPr>
                </pic:pic>
              </a:graphicData>
            </a:graphic>
          </wp:anchor>
        </w:drawing>
      </w:r>
    </w:p>
    <w:p w:rsidR="00ED4F7B" w:rsidRDefault="00ED4F7B">
      <w:pPr>
        <w:pStyle w:val="a3"/>
        <w:jc w:val="left"/>
        <w:rPr>
          <w:sz w:val="20"/>
        </w:rPr>
        <w:sectPr w:rsidR="00ED4F7B">
          <w:pgSz w:w="11910" w:h="16840"/>
          <w:pgMar w:top="1140" w:right="425" w:bottom="440" w:left="566" w:header="0" w:footer="253" w:gutter="0"/>
          <w:cols w:space="720"/>
        </w:sectPr>
      </w:pPr>
    </w:p>
    <w:p w:rsidR="00ED4F7B" w:rsidRDefault="00656557">
      <w:pPr>
        <w:pStyle w:val="a3"/>
        <w:spacing w:before="66"/>
        <w:ind w:left="1277" w:firstLine="0"/>
        <w:jc w:val="left"/>
      </w:pPr>
      <w:r>
        <w:rPr>
          <w:spacing w:val="-4"/>
        </w:rPr>
        <w:lastRenderedPageBreak/>
        <w:t>где:</w:t>
      </w:r>
    </w:p>
    <w:p w:rsidR="00ED4F7B" w:rsidRDefault="00656557">
      <w:pPr>
        <w:pStyle w:val="a4"/>
        <w:numPr>
          <w:ilvl w:val="0"/>
          <w:numId w:val="80"/>
        </w:numPr>
        <w:tabs>
          <w:tab w:val="left" w:pos="1897"/>
        </w:tabs>
        <w:spacing w:before="8"/>
        <w:ind w:left="1897" w:hanging="182"/>
        <w:jc w:val="left"/>
        <w:rPr>
          <w:sz w:val="24"/>
        </w:rPr>
      </w:pPr>
      <w:r>
        <w:rPr>
          <w:sz w:val="24"/>
        </w:rPr>
        <w:t>выплата</w:t>
      </w:r>
      <w:r>
        <w:rPr>
          <w:spacing w:val="-10"/>
          <w:sz w:val="24"/>
        </w:rPr>
        <w:t xml:space="preserve"> </w:t>
      </w:r>
      <w:r>
        <w:rPr>
          <w:sz w:val="24"/>
        </w:rPr>
        <w:t>за</w:t>
      </w:r>
      <w:r>
        <w:rPr>
          <w:spacing w:val="-5"/>
          <w:sz w:val="24"/>
        </w:rPr>
        <w:t xml:space="preserve"> </w:t>
      </w:r>
      <w:r>
        <w:rPr>
          <w:sz w:val="24"/>
        </w:rPr>
        <w:t>квалификационную</w:t>
      </w:r>
      <w:r>
        <w:rPr>
          <w:spacing w:val="-6"/>
          <w:sz w:val="24"/>
        </w:rPr>
        <w:t xml:space="preserve"> </w:t>
      </w:r>
      <w:r>
        <w:rPr>
          <w:spacing w:val="-2"/>
          <w:sz w:val="24"/>
        </w:rPr>
        <w:t>категорию;</w:t>
      </w:r>
    </w:p>
    <w:p w:rsidR="00ED4F7B" w:rsidRDefault="00656557">
      <w:pPr>
        <w:pStyle w:val="a4"/>
        <w:numPr>
          <w:ilvl w:val="0"/>
          <w:numId w:val="80"/>
        </w:numPr>
        <w:tabs>
          <w:tab w:val="left" w:pos="1998"/>
          <w:tab w:val="left" w:pos="3571"/>
          <w:tab w:val="left" w:pos="4372"/>
          <w:tab w:val="left" w:pos="5758"/>
          <w:tab w:val="left" w:pos="7245"/>
          <w:tab w:val="left" w:pos="7571"/>
          <w:tab w:val="left" w:pos="9048"/>
        </w:tabs>
        <w:spacing w:before="7" w:line="242" w:lineRule="auto"/>
        <w:ind w:right="132" w:firstLine="1094"/>
        <w:jc w:val="left"/>
        <w:rPr>
          <w:sz w:val="24"/>
        </w:rPr>
      </w:pPr>
      <w:r>
        <w:rPr>
          <w:spacing w:val="-2"/>
          <w:sz w:val="24"/>
        </w:rPr>
        <w:t>должностной</w:t>
      </w:r>
      <w:r>
        <w:rPr>
          <w:sz w:val="24"/>
        </w:rPr>
        <w:tab/>
      </w:r>
      <w:r>
        <w:rPr>
          <w:spacing w:val="-4"/>
          <w:sz w:val="24"/>
        </w:rPr>
        <w:t>оклад</w:t>
      </w:r>
      <w:r>
        <w:rPr>
          <w:sz w:val="24"/>
        </w:rPr>
        <w:tab/>
      </w:r>
      <w:r>
        <w:rPr>
          <w:spacing w:val="-2"/>
          <w:sz w:val="24"/>
        </w:rPr>
        <w:t>работников</w:t>
      </w:r>
      <w:r>
        <w:rPr>
          <w:sz w:val="24"/>
        </w:rPr>
        <w:tab/>
      </w:r>
      <w:r>
        <w:rPr>
          <w:spacing w:val="-2"/>
          <w:sz w:val="24"/>
        </w:rPr>
        <w:t>образования</w:t>
      </w:r>
      <w:r>
        <w:rPr>
          <w:sz w:val="24"/>
        </w:rPr>
        <w:tab/>
      </w:r>
      <w:r>
        <w:rPr>
          <w:spacing w:val="-10"/>
          <w:sz w:val="24"/>
        </w:rPr>
        <w:t>в</w:t>
      </w:r>
      <w:r>
        <w:rPr>
          <w:sz w:val="24"/>
        </w:rPr>
        <w:tab/>
      </w:r>
      <w:r>
        <w:rPr>
          <w:spacing w:val="-2"/>
          <w:sz w:val="24"/>
        </w:rPr>
        <w:t>дошкольной</w:t>
      </w:r>
      <w:r>
        <w:rPr>
          <w:sz w:val="24"/>
        </w:rPr>
        <w:tab/>
      </w:r>
      <w:r>
        <w:rPr>
          <w:spacing w:val="-2"/>
          <w:sz w:val="24"/>
        </w:rPr>
        <w:t>образовательной организации;</w:t>
      </w:r>
    </w:p>
    <w:p w:rsidR="00ED4F7B" w:rsidRDefault="00656557">
      <w:pPr>
        <w:pStyle w:val="a4"/>
        <w:numPr>
          <w:ilvl w:val="0"/>
          <w:numId w:val="80"/>
        </w:numPr>
        <w:tabs>
          <w:tab w:val="left" w:pos="1882"/>
        </w:tabs>
        <w:spacing w:before="5"/>
        <w:ind w:left="1882" w:hanging="182"/>
        <w:jc w:val="left"/>
        <w:rPr>
          <w:sz w:val="24"/>
        </w:rPr>
      </w:pPr>
      <w:r>
        <w:rPr>
          <w:sz w:val="24"/>
        </w:rPr>
        <w:t>размер</w:t>
      </w:r>
      <w:r>
        <w:rPr>
          <w:spacing w:val="-8"/>
          <w:sz w:val="24"/>
        </w:rPr>
        <w:t xml:space="preserve"> </w:t>
      </w:r>
      <w:r>
        <w:rPr>
          <w:sz w:val="24"/>
        </w:rPr>
        <w:t>надбавки</w:t>
      </w:r>
      <w:r>
        <w:rPr>
          <w:spacing w:val="-1"/>
          <w:sz w:val="24"/>
        </w:rPr>
        <w:t xml:space="preserve"> </w:t>
      </w:r>
      <w:r>
        <w:rPr>
          <w:sz w:val="24"/>
        </w:rPr>
        <w:t>за</w:t>
      </w:r>
      <w:r>
        <w:rPr>
          <w:spacing w:val="-4"/>
          <w:sz w:val="24"/>
        </w:rPr>
        <w:t xml:space="preserve"> </w:t>
      </w:r>
      <w:r>
        <w:rPr>
          <w:sz w:val="24"/>
        </w:rPr>
        <w:t>квалификационную</w:t>
      </w:r>
      <w:r>
        <w:rPr>
          <w:spacing w:val="-4"/>
          <w:sz w:val="24"/>
        </w:rPr>
        <w:t xml:space="preserve"> </w:t>
      </w:r>
      <w:r>
        <w:rPr>
          <w:sz w:val="24"/>
        </w:rPr>
        <w:t>категорию,</w:t>
      </w:r>
      <w:r>
        <w:rPr>
          <w:spacing w:val="-6"/>
          <w:sz w:val="24"/>
        </w:rPr>
        <w:t xml:space="preserve"> </w:t>
      </w:r>
      <w:r>
        <w:rPr>
          <w:sz w:val="24"/>
        </w:rPr>
        <w:t>который</w:t>
      </w:r>
      <w:r>
        <w:rPr>
          <w:spacing w:val="-6"/>
          <w:sz w:val="24"/>
        </w:rPr>
        <w:t xml:space="preserve"> </w:t>
      </w:r>
      <w:r>
        <w:rPr>
          <w:sz w:val="24"/>
        </w:rPr>
        <w:t>приведен</w:t>
      </w:r>
      <w:r>
        <w:rPr>
          <w:spacing w:val="-2"/>
          <w:sz w:val="24"/>
        </w:rPr>
        <w:t xml:space="preserve"> </w:t>
      </w:r>
      <w:r>
        <w:rPr>
          <w:sz w:val="24"/>
        </w:rPr>
        <w:t>в</w:t>
      </w:r>
      <w:r>
        <w:rPr>
          <w:spacing w:val="-5"/>
          <w:sz w:val="24"/>
        </w:rPr>
        <w:t xml:space="preserve"> </w:t>
      </w:r>
      <w:r>
        <w:rPr>
          <w:sz w:val="24"/>
        </w:rPr>
        <w:t>таблице</w:t>
      </w:r>
      <w:r>
        <w:rPr>
          <w:spacing w:val="-3"/>
          <w:sz w:val="24"/>
        </w:rPr>
        <w:t xml:space="preserve"> </w:t>
      </w:r>
      <w:r>
        <w:rPr>
          <w:spacing w:val="-5"/>
          <w:sz w:val="24"/>
        </w:rPr>
        <w:t>1.</w:t>
      </w:r>
    </w:p>
    <w:p w:rsidR="00ED4F7B" w:rsidRDefault="00656557">
      <w:pPr>
        <w:pStyle w:val="a3"/>
        <w:spacing w:before="2" w:after="8" w:line="480" w:lineRule="auto"/>
        <w:ind w:left="1907" w:firstLine="7831"/>
        <w:jc w:val="left"/>
      </w:pPr>
      <w:bookmarkStart w:id="25" w:name="Таблица_1"/>
      <w:bookmarkEnd w:id="25"/>
      <w:r>
        <w:t>Таблица</w:t>
      </w:r>
      <w:r>
        <w:rPr>
          <w:spacing w:val="-15"/>
        </w:rPr>
        <w:t xml:space="preserve"> </w:t>
      </w:r>
      <w:r>
        <w:t>1 Размеры надбавок за квалификационную категорию работникам образования</w:t>
      </w:r>
    </w:p>
    <w:tbl>
      <w:tblPr>
        <w:tblStyle w:val="TableNormal"/>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2119"/>
        <w:gridCol w:w="2563"/>
        <w:gridCol w:w="2694"/>
      </w:tblGrid>
      <w:tr w:rsidR="00ED4F7B">
        <w:trPr>
          <w:trHeight w:val="753"/>
        </w:trPr>
        <w:tc>
          <w:tcPr>
            <w:tcW w:w="2550" w:type="dxa"/>
          </w:tcPr>
          <w:p w:rsidR="00ED4F7B" w:rsidRDefault="00656557">
            <w:pPr>
              <w:pStyle w:val="TableParagraph"/>
              <w:spacing w:before="92" w:line="242" w:lineRule="auto"/>
              <w:ind w:left="628" w:firstLine="182"/>
              <w:rPr>
                <w:sz w:val="24"/>
              </w:rPr>
            </w:pPr>
            <w:proofErr w:type="spellStart"/>
            <w:proofErr w:type="gramStart"/>
            <w:r>
              <w:rPr>
                <w:spacing w:val="-2"/>
                <w:sz w:val="24"/>
              </w:rPr>
              <w:t>Квалификацион</w:t>
            </w:r>
            <w:proofErr w:type="spellEnd"/>
            <w:r>
              <w:rPr>
                <w:spacing w:val="-2"/>
                <w:sz w:val="24"/>
              </w:rPr>
              <w:t xml:space="preserve"> </w:t>
            </w:r>
            <w:proofErr w:type="spellStart"/>
            <w:r>
              <w:rPr>
                <w:sz w:val="24"/>
              </w:rPr>
              <w:t>ный</w:t>
            </w:r>
            <w:proofErr w:type="spellEnd"/>
            <w:proofErr w:type="gramEnd"/>
            <w:r>
              <w:rPr>
                <w:sz w:val="24"/>
              </w:rPr>
              <w:t xml:space="preserve"> уровень</w:t>
            </w:r>
          </w:p>
        </w:tc>
        <w:tc>
          <w:tcPr>
            <w:tcW w:w="4682" w:type="dxa"/>
            <w:gridSpan w:val="2"/>
          </w:tcPr>
          <w:p w:rsidR="00ED4F7B" w:rsidRDefault="00656557">
            <w:pPr>
              <w:pStyle w:val="TableParagraph"/>
              <w:spacing w:before="92"/>
              <w:ind w:left="1166"/>
              <w:rPr>
                <w:sz w:val="24"/>
              </w:rPr>
            </w:pPr>
            <w:r>
              <w:rPr>
                <w:sz w:val="24"/>
              </w:rPr>
              <w:t>Квалификационная</w:t>
            </w:r>
            <w:r>
              <w:rPr>
                <w:spacing w:val="-6"/>
                <w:sz w:val="24"/>
              </w:rPr>
              <w:t xml:space="preserve"> </w:t>
            </w:r>
            <w:r>
              <w:rPr>
                <w:spacing w:val="-2"/>
                <w:sz w:val="24"/>
              </w:rPr>
              <w:t>категория</w:t>
            </w:r>
          </w:p>
        </w:tc>
        <w:tc>
          <w:tcPr>
            <w:tcW w:w="2694" w:type="dxa"/>
          </w:tcPr>
          <w:p w:rsidR="00ED4F7B" w:rsidRDefault="00656557">
            <w:pPr>
              <w:pStyle w:val="TableParagraph"/>
              <w:spacing w:before="92" w:line="242" w:lineRule="auto"/>
              <w:ind w:left="810" w:right="91"/>
              <w:rPr>
                <w:sz w:val="24"/>
              </w:rPr>
            </w:pPr>
            <w:r>
              <w:rPr>
                <w:sz w:val="24"/>
              </w:rPr>
              <w:t>Размер</w:t>
            </w:r>
            <w:r>
              <w:rPr>
                <w:spacing w:val="-15"/>
                <w:sz w:val="24"/>
              </w:rPr>
              <w:t xml:space="preserve"> </w:t>
            </w:r>
            <w:r>
              <w:rPr>
                <w:sz w:val="24"/>
              </w:rPr>
              <w:t xml:space="preserve">надбавки, </w:t>
            </w:r>
            <w:r>
              <w:rPr>
                <w:spacing w:val="-2"/>
                <w:sz w:val="24"/>
              </w:rPr>
              <w:t>процентов</w:t>
            </w:r>
          </w:p>
        </w:tc>
      </w:tr>
      <w:tr w:rsidR="00ED4F7B">
        <w:trPr>
          <w:trHeight w:val="489"/>
        </w:trPr>
        <w:tc>
          <w:tcPr>
            <w:tcW w:w="9926" w:type="dxa"/>
            <w:gridSpan w:val="4"/>
          </w:tcPr>
          <w:p w:rsidR="00ED4F7B" w:rsidRDefault="00656557">
            <w:pPr>
              <w:pStyle w:val="TableParagraph"/>
              <w:spacing w:before="97"/>
              <w:ind w:left="902"/>
              <w:rPr>
                <w:sz w:val="24"/>
              </w:rPr>
            </w:pPr>
            <w:r>
              <w:rPr>
                <w:sz w:val="24"/>
              </w:rPr>
              <w:t>Профессионально-квалификационная</w:t>
            </w:r>
            <w:r>
              <w:rPr>
                <w:spacing w:val="-12"/>
                <w:sz w:val="24"/>
              </w:rPr>
              <w:t xml:space="preserve"> </w:t>
            </w:r>
            <w:r>
              <w:rPr>
                <w:sz w:val="24"/>
              </w:rPr>
              <w:t>группа</w:t>
            </w:r>
            <w:r>
              <w:rPr>
                <w:spacing w:val="-7"/>
                <w:sz w:val="24"/>
              </w:rPr>
              <w:t xml:space="preserve"> </w:t>
            </w:r>
            <w:r>
              <w:rPr>
                <w:sz w:val="24"/>
              </w:rPr>
              <w:t>должностей</w:t>
            </w:r>
            <w:r>
              <w:rPr>
                <w:spacing w:val="-9"/>
                <w:sz w:val="24"/>
              </w:rPr>
              <w:t xml:space="preserve"> </w:t>
            </w:r>
            <w:r>
              <w:rPr>
                <w:sz w:val="24"/>
              </w:rPr>
              <w:t>педагогических</w:t>
            </w:r>
            <w:r>
              <w:rPr>
                <w:spacing w:val="-9"/>
                <w:sz w:val="24"/>
              </w:rPr>
              <w:t xml:space="preserve"> </w:t>
            </w:r>
            <w:r>
              <w:rPr>
                <w:spacing w:val="-2"/>
                <w:sz w:val="24"/>
              </w:rPr>
              <w:t>работников</w:t>
            </w:r>
          </w:p>
        </w:tc>
      </w:tr>
      <w:tr w:rsidR="00ED4F7B">
        <w:trPr>
          <w:trHeight w:val="479"/>
        </w:trPr>
        <w:tc>
          <w:tcPr>
            <w:tcW w:w="2550" w:type="dxa"/>
            <w:vMerge w:val="restart"/>
          </w:tcPr>
          <w:p w:rsidR="00ED4F7B" w:rsidRDefault="00656557">
            <w:pPr>
              <w:pStyle w:val="TableParagraph"/>
              <w:spacing w:before="92"/>
              <w:ind w:left="1229"/>
              <w:rPr>
                <w:sz w:val="24"/>
              </w:rPr>
            </w:pPr>
            <w:r>
              <w:rPr>
                <w:spacing w:val="-2"/>
                <w:sz w:val="24"/>
              </w:rPr>
              <w:t>Первый</w:t>
            </w:r>
          </w:p>
        </w:tc>
        <w:tc>
          <w:tcPr>
            <w:tcW w:w="4682" w:type="dxa"/>
            <w:gridSpan w:val="2"/>
          </w:tcPr>
          <w:p w:rsidR="00ED4F7B" w:rsidRDefault="00656557">
            <w:pPr>
              <w:pStyle w:val="TableParagraph"/>
              <w:spacing w:before="92"/>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2"/>
              <w:ind w:right="767"/>
              <w:jc w:val="right"/>
              <w:rPr>
                <w:sz w:val="24"/>
              </w:rPr>
            </w:pPr>
            <w:r>
              <w:rPr>
                <w:spacing w:val="-4"/>
                <w:sz w:val="24"/>
              </w:rPr>
              <w:t>25,0</w:t>
            </w:r>
          </w:p>
        </w:tc>
      </w:tr>
      <w:tr w:rsidR="00ED4F7B">
        <w:trPr>
          <w:trHeight w:val="758"/>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2" w:line="242"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2"/>
              <w:ind w:right="49"/>
              <w:jc w:val="right"/>
              <w:rPr>
                <w:sz w:val="24"/>
              </w:rPr>
            </w:pPr>
            <w:r>
              <w:rPr>
                <w:spacing w:val="-2"/>
                <w:sz w:val="24"/>
              </w:rPr>
              <w:t>квалификационная</w:t>
            </w:r>
          </w:p>
        </w:tc>
        <w:tc>
          <w:tcPr>
            <w:tcW w:w="2694" w:type="dxa"/>
          </w:tcPr>
          <w:p w:rsidR="00ED4F7B" w:rsidRDefault="00656557">
            <w:pPr>
              <w:pStyle w:val="TableParagraph"/>
              <w:spacing w:before="92"/>
              <w:ind w:right="767"/>
              <w:jc w:val="right"/>
              <w:rPr>
                <w:sz w:val="24"/>
              </w:rPr>
            </w:pPr>
            <w:r>
              <w:rPr>
                <w:spacing w:val="-4"/>
                <w:sz w:val="24"/>
              </w:rPr>
              <w:t>30,0</w:t>
            </w:r>
          </w:p>
        </w:tc>
      </w:tr>
      <w:tr w:rsidR="00ED4F7B">
        <w:trPr>
          <w:trHeight w:val="479"/>
        </w:trPr>
        <w:tc>
          <w:tcPr>
            <w:tcW w:w="2550" w:type="dxa"/>
            <w:vMerge w:val="restart"/>
          </w:tcPr>
          <w:p w:rsidR="00ED4F7B" w:rsidRDefault="00656557">
            <w:pPr>
              <w:pStyle w:val="TableParagraph"/>
              <w:spacing w:before="92"/>
              <w:ind w:left="1253"/>
              <w:rPr>
                <w:sz w:val="24"/>
              </w:rPr>
            </w:pPr>
            <w:r>
              <w:rPr>
                <w:spacing w:val="-2"/>
                <w:sz w:val="24"/>
              </w:rPr>
              <w:t>Второй</w:t>
            </w:r>
          </w:p>
        </w:tc>
        <w:tc>
          <w:tcPr>
            <w:tcW w:w="4682" w:type="dxa"/>
            <w:gridSpan w:val="2"/>
          </w:tcPr>
          <w:p w:rsidR="00ED4F7B" w:rsidRDefault="00656557">
            <w:pPr>
              <w:pStyle w:val="TableParagraph"/>
              <w:spacing w:before="92"/>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2"/>
              <w:ind w:right="764"/>
              <w:jc w:val="right"/>
              <w:rPr>
                <w:sz w:val="24"/>
              </w:rPr>
            </w:pPr>
            <w:r>
              <w:rPr>
                <w:spacing w:val="-4"/>
                <w:sz w:val="24"/>
              </w:rPr>
              <w:t>26,0</w:t>
            </w:r>
          </w:p>
        </w:tc>
      </w:tr>
      <w:tr w:rsidR="00ED4F7B">
        <w:trPr>
          <w:trHeight w:val="753"/>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2" w:line="242"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2"/>
              <w:ind w:right="47"/>
              <w:jc w:val="right"/>
              <w:rPr>
                <w:sz w:val="24"/>
              </w:rPr>
            </w:pPr>
            <w:r>
              <w:rPr>
                <w:spacing w:val="-2"/>
                <w:sz w:val="24"/>
              </w:rPr>
              <w:t>квалификационная</w:t>
            </w:r>
          </w:p>
        </w:tc>
        <w:tc>
          <w:tcPr>
            <w:tcW w:w="2694" w:type="dxa"/>
          </w:tcPr>
          <w:p w:rsidR="00ED4F7B" w:rsidRDefault="00656557">
            <w:pPr>
              <w:pStyle w:val="TableParagraph"/>
              <w:spacing w:before="92"/>
              <w:ind w:right="764"/>
              <w:jc w:val="right"/>
              <w:rPr>
                <w:sz w:val="24"/>
              </w:rPr>
            </w:pPr>
            <w:r>
              <w:rPr>
                <w:spacing w:val="-4"/>
                <w:sz w:val="24"/>
              </w:rPr>
              <w:t>31,0</w:t>
            </w:r>
          </w:p>
        </w:tc>
      </w:tr>
      <w:tr w:rsidR="00ED4F7B">
        <w:trPr>
          <w:trHeight w:val="489"/>
        </w:trPr>
        <w:tc>
          <w:tcPr>
            <w:tcW w:w="2550" w:type="dxa"/>
            <w:vMerge w:val="restart"/>
          </w:tcPr>
          <w:p w:rsidR="00ED4F7B" w:rsidRDefault="00656557">
            <w:pPr>
              <w:pStyle w:val="TableParagraph"/>
              <w:spacing w:before="97"/>
              <w:ind w:left="1262"/>
              <w:rPr>
                <w:sz w:val="24"/>
              </w:rPr>
            </w:pPr>
            <w:r>
              <w:rPr>
                <w:spacing w:val="-2"/>
                <w:sz w:val="24"/>
              </w:rPr>
              <w:t>Третий</w:t>
            </w:r>
          </w:p>
        </w:tc>
        <w:tc>
          <w:tcPr>
            <w:tcW w:w="4682" w:type="dxa"/>
            <w:gridSpan w:val="2"/>
          </w:tcPr>
          <w:p w:rsidR="00ED4F7B" w:rsidRDefault="00656557">
            <w:pPr>
              <w:pStyle w:val="TableParagraph"/>
              <w:spacing w:before="97"/>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7"/>
              <w:ind w:right="764"/>
              <w:jc w:val="right"/>
              <w:rPr>
                <w:sz w:val="24"/>
              </w:rPr>
            </w:pPr>
            <w:r>
              <w:rPr>
                <w:spacing w:val="-4"/>
                <w:sz w:val="24"/>
              </w:rPr>
              <w:t>27,0</w:t>
            </w:r>
          </w:p>
        </w:tc>
      </w:tr>
      <w:tr w:rsidR="00ED4F7B">
        <w:trPr>
          <w:trHeight w:val="757"/>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2" w:line="242"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2"/>
              <w:ind w:right="49"/>
              <w:jc w:val="right"/>
              <w:rPr>
                <w:sz w:val="24"/>
              </w:rPr>
            </w:pPr>
            <w:r>
              <w:rPr>
                <w:spacing w:val="-2"/>
                <w:sz w:val="24"/>
              </w:rPr>
              <w:t>квалификационная</w:t>
            </w:r>
          </w:p>
        </w:tc>
        <w:tc>
          <w:tcPr>
            <w:tcW w:w="2694" w:type="dxa"/>
          </w:tcPr>
          <w:p w:rsidR="00ED4F7B" w:rsidRDefault="00656557">
            <w:pPr>
              <w:pStyle w:val="TableParagraph"/>
              <w:spacing w:before="92"/>
              <w:ind w:right="764"/>
              <w:jc w:val="right"/>
              <w:rPr>
                <w:sz w:val="24"/>
              </w:rPr>
            </w:pPr>
            <w:r>
              <w:rPr>
                <w:spacing w:val="-4"/>
                <w:sz w:val="24"/>
              </w:rPr>
              <w:t>32,0</w:t>
            </w:r>
          </w:p>
        </w:tc>
      </w:tr>
      <w:tr w:rsidR="00ED4F7B">
        <w:trPr>
          <w:trHeight w:val="484"/>
        </w:trPr>
        <w:tc>
          <w:tcPr>
            <w:tcW w:w="2550" w:type="dxa"/>
            <w:vMerge w:val="restart"/>
          </w:tcPr>
          <w:p w:rsidR="00ED4F7B" w:rsidRDefault="00656557">
            <w:pPr>
              <w:pStyle w:val="TableParagraph"/>
              <w:spacing w:before="92"/>
              <w:ind w:left="1080"/>
              <w:rPr>
                <w:sz w:val="24"/>
              </w:rPr>
            </w:pPr>
            <w:r>
              <w:rPr>
                <w:spacing w:val="-2"/>
                <w:sz w:val="24"/>
              </w:rPr>
              <w:t>Четвертый</w:t>
            </w:r>
          </w:p>
        </w:tc>
        <w:tc>
          <w:tcPr>
            <w:tcW w:w="4682" w:type="dxa"/>
            <w:gridSpan w:val="2"/>
          </w:tcPr>
          <w:p w:rsidR="00ED4F7B" w:rsidRDefault="00656557">
            <w:pPr>
              <w:pStyle w:val="TableParagraph"/>
              <w:spacing w:before="92"/>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2"/>
              <w:ind w:right="767"/>
              <w:jc w:val="right"/>
              <w:rPr>
                <w:sz w:val="24"/>
              </w:rPr>
            </w:pPr>
            <w:r>
              <w:rPr>
                <w:spacing w:val="-4"/>
                <w:sz w:val="24"/>
              </w:rPr>
              <w:t>28,0</w:t>
            </w:r>
          </w:p>
        </w:tc>
      </w:tr>
      <w:tr w:rsidR="00ED4F7B">
        <w:trPr>
          <w:trHeight w:val="758"/>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100" w:line="237"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7"/>
              <w:ind w:right="49"/>
              <w:jc w:val="right"/>
              <w:rPr>
                <w:sz w:val="24"/>
              </w:rPr>
            </w:pPr>
            <w:r>
              <w:rPr>
                <w:spacing w:val="-2"/>
                <w:sz w:val="24"/>
              </w:rPr>
              <w:t>квалификационная</w:t>
            </w:r>
          </w:p>
        </w:tc>
        <w:tc>
          <w:tcPr>
            <w:tcW w:w="2694" w:type="dxa"/>
          </w:tcPr>
          <w:p w:rsidR="00ED4F7B" w:rsidRDefault="00656557">
            <w:pPr>
              <w:pStyle w:val="TableParagraph"/>
              <w:spacing w:before="97"/>
              <w:ind w:right="767"/>
              <w:jc w:val="right"/>
              <w:rPr>
                <w:sz w:val="24"/>
              </w:rPr>
            </w:pPr>
            <w:r>
              <w:rPr>
                <w:spacing w:val="-4"/>
                <w:sz w:val="24"/>
              </w:rPr>
              <w:t>33,0</w:t>
            </w:r>
          </w:p>
        </w:tc>
      </w:tr>
      <w:tr w:rsidR="00ED4F7B">
        <w:trPr>
          <w:trHeight w:val="757"/>
        </w:trPr>
        <w:tc>
          <w:tcPr>
            <w:tcW w:w="9926" w:type="dxa"/>
            <w:gridSpan w:val="4"/>
          </w:tcPr>
          <w:p w:rsidR="00ED4F7B" w:rsidRDefault="00656557">
            <w:pPr>
              <w:pStyle w:val="TableParagraph"/>
              <w:spacing w:before="92"/>
              <w:ind w:left="718"/>
              <w:jc w:val="center"/>
              <w:rPr>
                <w:sz w:val="24"/>
              </w:rPr>
            </w:pPr>
            <w:r>
              <w:rPr>
                <w:sz w:val="24"/>
              </w:rPr>
              <w:t>Профессионально-квалификационная</w:t>
            </w:r>
            <w:r>
              <w:rPr>
                <w:spacing w:val="-11"/>
                <w:sz w:val="24"/>
              </w:rPr>
              <w:t xml:space="preserve"> </w:t>
            </w:r>
            <w:r>
              <w:rPr>
                <w:sz w:val="24"/>
              </w:rPr>
              <w:t>группа</w:t>
            </w:r>
            <w:r>
              <w:rPr>
                <w:spacing w:val="-4"/>
                <w:sz w:val="24"/>
              </w:rPr>
              <w:t xml:space="preserve"> </w:t>
            </w:r>
            <w:r>
              <w:rPr>
                <w:sz w:val="24"/>
              </w:rPr>
              <w:t>должностей</w:t>
            </w:r>
            <w:r>
              <w:rPr>
                <w:spacing w:val="-4"/>
                <w:sz w:val="24"/>
              </w:rPr>
              <w:t xml:space="preserve"> </w:t>
            </w:r>
            <w:r>
              <w:rPr>
                <w:sz w:val="24"/>
              </w:rPr>
              <w:t>руководителей</w:t>
            </w:r>
            <w:r>
              <w:rPr>
                <w:spacing w:val="-7"/>
                <w:sz w:val="24"/>
              </w:rPr>
              <w:t xml:space="preserve"> </w:t>
            </w:r>
            <w:r>
              <w:rPr>
                <w:spacing w:val="-2"/>
                <w:sz w:val="24"/>
              </w:rPr>
              <w:t>структурных</w:t>
            </w:r>
          </w:p>
          <w:p w:rsidR="00ED4F7B" w:rsidRDefault="00656557">
            <w:pPr>
              <w:pStyle w:val="TableParagraph"/>
              <w:spacing w:before="3"/>
              <w:ind w:left="10"/>
              <w:jc w:val="center"/>
              <w:rPr>
                <w:sz w:val="24"/>
              </w:rPr>
            </w:pPr>
            <w:r>
              <w:rPr>
                <w:spacing w:val="-2"/>
                <w:sz w:val="24"/>
              </w:rPr>
              <w:t>подразделений</w:t>
            </w:r>
          </w:p>
        </w:tc>
      </w:tr>
      <w:tr w:rsidR="00ED4F7B">
        <w:trPr>
          <w:trHeight w:val="485"/>
        </w:trPr>
        <w:tc>
          <w:tcPr>
            <w:tcW w:w="2550" w:type="dxa"/>
            <w:vMerge w:val="restart"/>
          </w:tcPr>
          <w:p w:rsidR="00ED4F7B" w:rsidRDefault="00656557">
            <w:pPr>
              <w:pStyle w:val="TableParagraph"/>
              <w:spacing w:before="93"/>
              <w:ind w:left="1229"/>
              <w:rPr>
                <w:sz w:val="24"/>
              </w:rPr>
            </w:pPr>
            <w:r>
              <w:rPr>
                <w:spacing w:val="-2"/>
                <w:sz w:val="24"/>
              </w:rPr>
              <w:t>Первый</w:t>
            </w:r>
          </w:p>
        </w:tc>
        <w:tc>
          <w:tcPr>
            <w:tcW w:w="4682" w:type="dxa"/>
            <w:gridSpan w:val="2"/>
          </w:tcPr>
          <w:p w:rsidR="00ED4F7B" w:rsidRDefault="00656557">
            <w:pPr>
              <w:pStyle w:val="TableParagraph"/>
              <w:spacing w:before="93"/>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3"/>
              <w:ind w:right="767"/>
              <w:jc w:val="right"/>
              <w:rPr>
                <w:sz w:val="24"/>
              </w:rPr>
            </w:pPr>
            <w:r>
              <w:rPr>
                <w:spacing w:val="-4"/>
                <w:sz w:val="24"/>
              </w:rPr>
              <w:t>28,0</w:t>
            </w:r>
          </w:p>
        </w:tc>
      </w:tr>
      <w:tr w:rsidR="00ED4F7B">
        <w:trPr>
          <w:trHeight w:val="758"/>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9" w:line="237"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7"/>
              <w:ind w:right="49"/>
              <w:jc w:val="right"/>
              <w:rPr>
                <w:sz w:val="24"/>
              </w:rPr>
            </w:pPr>
            <w:r>
              <w:rPr>
                <w:spacing w:val="-2"/>
                <w:sz w:val="24"/>
              </w:rPr>
              <w:t>квалификационная</w:t>
            </w:r>
          </w:p>
        </w:tc>
        <w:tc>
          <w:tcPr>
            <w:tcW w:w="2694" w:type="dxa"/>
          </w:tcPr>
          <w:p w:rsidR="00ED4F7B" w:rsidRDefault="00656557">
            <w:pPr>
              <w:pStyle w:val="TableParagraph"/>
              <w:spacing w:before="97"/>
              <w:ind w:right="767"/>
              <w:jc w:val="right"/>
              <w:rPr>
                <w:sz w:val="24"/>
              </w:rPr>
            </w:pPr>
            <w:r>
              <w:rPr>
                <w:spacing w:val="-4"/>
                <w:sz w:val="24"/>
              </w:rPr>
              <w:t>34,0</w:t>
            </w:r>
          </w:p>
        </w:tc>
      </w:tr>
      <w:tr w:rsidR="00ED4F7B">
        <w:trPr>
          <w:trHeight w:val="489"/>
        </w:trPr>
        <w:tc>
          <w:tcPr>
            <w:tcW w:w="2550" w:type="dxa"/>
            <w:vMerge w:val="restart"/>
          </w:tcPr>
          <w:p w:rsidR="00ED4F7B" w:rsidRDefault="00656557">
            <w:pPr>
              <w:pStyle w:val="TableParagraph"/>
              <w:spacing w:before="92"/>
              <w:ind w:left="1253"/>
              <w:rPr>
                <w:sz w:val="24"/>
              </w:rPr>
            </w:pPr>
            <w:r>
              <w:rPr>
                <w:spacing w:val="-2"/>
                <w:sz w:val="24"/>
              </w:rPr>
              <w:t>Второй</w:t>
            </w:r>
          </w:p>
        </w:tc>
        <w:tc>
          <w:tcPr>
            <w:tcW w:w="4682" w:type="dxa"/>
            <w:gridSpan w:val="2"/>
          </w:tcPr>
          <w:p w:rsidR="00ED4F7B" w:rsidRDefault="00656557">
            <w:pPr>
              <w:pStyle w:val="TableParagraph"/>
              <w:spacing w:before="92"/>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2"/>
              <w:ind w:right="767"/>
              <w:jc w:val="right"/>
              <w:rPr>
                <w:sz w:val="24"/>
              </w:rPr>
            </w:pPr>
            <w:r>
              <w:rPr>
                <w:spacing w:val="-4"/>
                <w:sz w:val="24"/>
              </w:rPr>
              <w:t>28,0</w:t>
            </w:r>
          </w:p>
        </w:tc>
      </w:tr>
      <w:tr w:rsidR="00ED4F7B">
        <w:trPr>
          <w:trHeight w:val="753"/>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3" w:line="242"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3"/>
              <w:ind w:right="49"/>
              <w:jc w:val="right"/>
              <w:rPr>
                <w:sz w:val="24"/>
              </w:rPr>
            </w:pPr>
            <w:r>
              <w:rPr>
                <w:spacing w:val="-2"/>
                <w:sz w:val="24"/>
              </w:rPr>
              <w:t>квалификационная</w:t>
            </w:r>
          </w:p>
        </w:tc>
        <w:tc>
          <w:tcPr>
            <w:tcW w:w="2694" w:type="dxa"/>
          </w:tcPr>
          <w:p w:rsidR="00ED4F7B" w:rsidRDefault="00656557">
            <w:pPr>
              <w:pStyle w:val="TableParagraph"/>
              <w:spacing w:before="93"/>
              <w:ind w:right="767"/>
              <w:jc w:val="right"/>
              <w:rPr>
                <w:sz w:val="24"/>
              </w:rPr>
            </w:pPr>
            <w:r>
              <w:rPr>
                <w:spacing w:val="-4"/>
                <w:sz w:val="24"/>
              </w:rPr>
              <w:t>34,0</w:t>
            </w:r>
          </w:p>
        </w:tc>
      </w:tr>
      <w:tr w:rsidR="00ED4F7B">
        <w:trPr>
          <w:trHeight w:val="489"/>
        </w:trPr>
        <w:tc>
          <w:tcPr>
            <w:tcW w:w="2550" w:type="dxa"/>
            <w:vMerge w:val="restart"/>
          </w:tcPr>
          <w:p w:rsidR="00ED4F7B" w:rsidRDefault="00656557">
            <w:pPr>
              <w:pStyle w:val="TableParagraph"/>
              <w:spacing w:before="97"/>
              <w:ind w:left="1262"/>
              <w:rPr>
                <w:sz w:val="24"/>
              </w:rPr>
            </w:pPr>
            <w:r>
              <w:rPr>
                <w:spacing w:val="-2"/>
                <w:sz w:val="24"/>
              </w:rPr>
              <w:t>Третий</w:t>
            </w:r>
          </w:p>
        </w:tc>
        <w:tc>
          <w:tcPr>
            <w:tcW w:w="4682" w:type="dxa"/>
            <w:gridSpan w:val="2"/>
          </w:tcPr>
          <w:p w:rsidR="00ED4F7B" w:rsidRDefault="00656557">
            <w:pPr>
              <w:pStyle w:val="TableParagraph"/>
              <w:spacing w:before="97"/>
              <w:ind w:left="772"/>
              <w:rPr>
                <w:sz w:val="24"/>
              </w:rPr>
            </w:pPr>
            <w:r>
              <w:rPr>
                <w:sz w:val="24"/>
              </w:rPr>
              <w:t>первая</w:t>
            </w:r>
            <w:r>
              <w:rPr>
                <w:spacing w:val="-4"/>
                <w:sz w:val="24"/>
              </w:rPr>
              <w:t xml:space="preserve"> </w:t>
            </w:r>
            <w:r>
              <w:rPr>
                <w:sz w:val="24"/>
              </w:rPr>
              <w:t>квалификационная</w:t>
            </w:r>
            <w:r>
              <w:rPr>
                <w:spacing w:val="-7"/>
                <w:sz w:val="24"/>
              </w:rPr>
              <w:t xml:space="preserve"> </w:t>
            </w:r>
            <w:r>
              <w:rPr>
                <w:spacing w:val="-2"/>
                <w:sz w:val="24"/>
              </w:rPr>
              <w:t>категория</w:t>
            </w:r>
          </w:p>
        </w:tc>
        <w:tc>
          <w:tcPr>
            <w:tcW w:w="2694" w:type="dxa"/>
          </w:tcPr>
          <w:p w:rsidR="00ED4F7B" w:rsidRDefault="00656557">
            <w:pPr>
              <w:pStyle w:val="TableParagraph"/>
              <w:spacing w:before="97"/>
              <w:ind w:right="767"/>
              <w:jc w:val="right"/>
              <w:rPr>
                <w:sz w:val="24"/>
              </w:rPr>
            </w:pPr>
            <w:r>
              <w:rPr>
                <w:spacing w:val="-4"/>
                <w:sz w:val="24"/>
              </w:rPr>
              <w:t>28,0</w:t>
            </w:r>
          </w:p>
        </w:tc>
      </w:tr>
      <w:tr w:rsidR="00ED4F7B">
        <w:trPr>
          <w:trHeight w:val="758"/>
        </w:trPr>
        <w:tc>
          <w:tcPr>
            <w:tcW w:w="2550" w:type="dxa"/>
            <w:vMerge/>
            <w:tcBorders>
              <w:top w:val="nil"/>
            </w:tcBorders>
          </w:tcPr>
          <w:p w:rsidR="00ED4F7B" w:rsidRDefault="00ED4F7B">
            <w:pPr>
              <w:rPr>
                <w:sz w:val="2"/>
                <w:szCs w:val="2"/>
              </w:rPr>
            </w:pPr>
          </w:p>
        </w:tc>
        <w:tc>
          <w:tcPr>
            <w:tcW w:w="2119" w:type="dxa"/>
            <w:tcBorders>
              <w:right w:val="nil"/>
            </w:tcBorders>
          </w:tcPr>
          <w:p w:rsidR="00ED4F7B" w:rsidRDefault="00656557">
            <w:pPr>
              <w:pStyle w:val="TableParagraph"/>
              <w:spacing w:before="92" w:line="242" w:lineRule="auto"/>
              <w:ind w:left="61" w:right="551" w:firstLine="711"/>
              <w:rPr>
                <w:sz w:val="24"/>
              </w:rPr>
            </w:pPr>
            <w:r>
              <w:rPr>
                <w:spacing w:val="-2"/>
                <w:sz w:val="24"/>
              </w:rPr>
              <w:t>высшая категория</w:t>
            </w:r>
          </w:p>
        </w:tc>
        <w:tc>
          <w:tcPr>
            <w:tcW w:w="2563" w:type="dxa"/>
            <w:tcBorders>
              <w:left w:val="nil"/>
            </w:tcBorders>
          </w:tcPr>
          <w:p w:rsidR="00ED4F7B" w:rsidRDefault="00656557">
            <w:pPr>
              <w:pStyle w:val="TableParagraph"/>
              <w:spacing w:before="92"/>
              <w:ind w:right="49"/>
              <w:jc w:val="right"/>
              <w:rPr>
                <w:sz w:val="24"/>
              </w:rPr>
            </w:pPr>
            <w:r>
              <w:rPr>
                <w:spacing w:val="-2"/>
                <w:sz w:val="24"/>
              </w:rPr>
              <w:t>квалификационная</w:t>
            </w:r>
          </w:p>
        </w:tc>
        <w:tc>
          <w:tcPr>
            <w:tcW w:w="2694" w:type="dxa"/>
          </w:tcPr>
          <w:p w:rsidR="00ED4F7B" w:rsidRDefault="00656557">
            <w:pPr>
              <w:pStyle w:val="TableParagraph"/>
              <w:spacing w:before="92"/>
              <w:ind w:right="767"/>
              <w:jc w:val="right"/>
              <w:rPr>
                <w:sz w:val="24"/>
              </w:rPr>
            </w:pPr>
            <w:r>
              <w:rPr>
                <w:spacing w:val="-4"/>
                <w:sz w:val="24"/>
              </w:rPr>
              <w:t>34,0</w:t>
            </w:r>
          </w:p>
        </w:tc>
      </w:tr>
    </w:tbl>
    <w:p w:rsidR="00ED4F7B" w:rsidRDefault="00656557">
      <w:pPr>
        <w:pStyle w:val="a3"/>
        <w:spacing w:before="1" w:line="237" w:lineRule="auto"/>
        <w:jc w:val="left"/>
      </w:pPr>
      <w:r>
        <w:t>Установление</w:t>
      </w:r>
      <w:r>
        <w:rPr>
          <w:spacing w:val="31"/>
        </w:rPr>
        <w:t xml:space="preserve"> </w:t>
      </w:r>
      <w:r>
        <w:t>(изменение)</w:t>
      </w:r>
      <w:r>
        <w:rPr>
          <w:spacing w:val="34"/>
        </w:rPr>
        <w:t xml:space="preserve"> </w:t>
      </w:r>
      <w:r>
        <w:t>выплат</w:t>
      </w:r>
      <w:r>
        <w:rPr>
          <w:spacing w:val="33"/>
        </w:rPr>
        <w:t xml:space="preserve"> </w:t>
      </w:r>
      <w:r>
        <w:t>за</w:t>
      </w:r>
      <w:r>
        <w:rPr>
          <w:spacing w:val="36"/>
        </w:rPr>
        <w:t xml:space="preserve"> </w:t>
      </w:r>
      <w:r>
        <w:t>квалификационную</w:t>
      </w:r>
      <w:r>
        <w:rPr>
          <w:spacing w:val="35"/>
        </w:rPr>
        <w:t xml:space="preserve"> </w:t>
      </w:r>
      <w:r>
        <w:t>категорию</w:t>
      </w:r>
      <w:r>
        <w:rPr>
          <w:spacing w:val="35"/>
        </w:rPr>
        <w:t xml:space="preserve"> </w:t>
      </w:r>
      <w:r>
        <w:t>производится</w:t>
      </w:r>
      <w:r>
        <w:rPr>
          <w:spacing w:val="37"/>
        </w:rPr>
        <w:t xml:space="preserve"> </w:t>
      </w:r>
      <w:r>
        <w:t>со</w:t>
      </w:r>
      <w:r>
        <w:rPr>
          <w:spacing w:val="37"/>
        </w:rPr>
        <w:t xml:space="preserve"> </w:t>
      </w:r>
      <w:r>
        <w:t>дня принятия положительного решения соответствующей аттестационной комиссией.</w:t>
      </w:r>
    </w:p>
    <w:p w:rsidR="00ED4F7B" w:rsidRDefault="00656557">
      <w:pPr>
        <w:pStyle w:val="a4"/>
        <w:numPr>
          <w:ilvl w:val="0"/>
          <w:numId w:val="81"/>
        </w:numPr>
        <w:tabs>
          <w:tab w:val="left" w:pos="1583"/>
        </w:tabs>
        <w:spacing w:before="6" w:line="237" w:lineRule="auto"/>
        <w:ind w:right="134" w:firstLine="710"/>
        <w:rPr>
          <w:sz w:val="24"/>
        </w:rPr>
      </w:pPr>
      <w:r>
        <w:rPr>
          <w:sz w:val="24"/>
        </w:rPr>
        <w:t>Выплаты</w:t>
      </w:r>
      <w:r>
        <w:rPr>
          <w:spacing w:val="40"/>
          <w:sz w:val="24"/>
        </w:rPr>
        <w:t xml:space="preserve"> </w:t>
      </w:r>
      <w:r>
        <w:rPr>
          <w:sz w:val="24"/>
        </w:rPr>
        <w:t>за</w:t>
      </w:r>
      <w:r>
        <w:rPr>
          <w:spacing w:val="40"/>
          <w:sz w:val="24"/>
        </w:rPr>
        <w:t xml:space="preserve"> </w:t>
      </w:r>
      <w:r>
        <w:rPr>
          <w:sz w:val="24"/>
        </w:rPr>
        <w:t>специфику</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для</w:t>
      </w:r>
      <w:r>
        <w:rPr>
          <w:spacing w:val="40"/>
          <w:sz w:val="24"/>
        </w:rPr>
        <w:t xml:space="preserve"> </w:t>
      </w:r>
      <w:r>
        <w:rPr>
          <w:sz w:val="24"/>
        </w:rPr>
        <w:t>педагогических</w:t>
      </w:r>
      <w:r>
        <w:rPr>
          <w:spacing w:val="40"/>
          <w:sz w:val="24"/>
        </w:rPr>
        <w:t xml:space="preserve"> </w:t>
      </w:r>
      <w:r>
        <w:rPr>
          <w:sz w:val="24"/>
        </w:rPr>
        <w:t>работников, которым установлены нормы часов педагогической работы в неделю за ставку заработной платы,</w:t>
      </w:r>
    </w:p>
    <w:p w:rsidR="00ED4F7B" w:rsidRDefault="00ED4F7B">
      <w:pPr>
        <w:pStyle w:val="a4"/>
        <w:spacing w:line="237" w:lineRule="auto"/>
        <w:jc w:val="left"/>
        <w:rPr>
          <w:sz w:val="24"/>
        </w:rPr>
        <w:sectPr w:rsidR="00ED4F7B">
          <w:pgSz w:w="11910" w:h="16840"/>
          <w:pgMar w:top="1040" w:right="425" w:bottom="440" w:left="566" w:header="0" w:footer="253" w:gutter="0"/>
          <w:cols w:space="720"/>
        </w:sectPr>
      </w:pPr>
    </w:p>
    <w:p w:rsidR="00ED4F7B" w:rsidRDefault="00656557">
      <w:pPr>
        <w:pStyle w:val="a3"/>
        <w:spacing w:before="66"/>
        <w:ind w:firstLine="0"/>
        <w:jc w:val="left"/>
      </w:pPr>
      <w:r>
        <w:lastRenderedPageBreak/>
        <w:t>рассчитываются</w:t>
      </w:r>
      <w:r>
        <w:rPr>
          <w:spacing w:val="-3"/>
        </w:rPr>
        <w:t xml:space="preserve"> </w:t>
      </w:r>
      <w:r>
        <w:t>по</w:t>
      </w:r>
      <w:r>
        <w:rPr>
          <w:spacing w:val="2"/>
        </w:rPr>
        <w:t xml:space="preserve"> </w:t>
      </w:r>
      <w:r>
        <w:rPr>
          <w:spacing w:val="-2"/>
        </w:rPr>
        <w:t>формуле:</w:t>
      </w:r>
    </w:p>
    <w:p w:rsidR="00ED4F7B" w:rsidRDefault="00656557">
      <w:pPr>
        <w:pStyle w:val="a3"/>
        <w:spacing w:before="54"/>
        <w:ind w:left="0" w:firstLine="0"/>
        <w:jc w:val="left"/>
        <w:rPr>
          <w:sz w:val="20"/>
        </w:rPr>
      </w:pPr>
      <w:r>
        <w:rPr>
          <w:noProof/>
          <w:sz w:val="20"/>
          <w:lang w:eastAsia="ru-RU"/>
        </w:rPr>
        <w:drawing>
          <wp:anchor distT="0" distB="0" distL="0" distR="0" simplePos="0" relativeHeight="487590912" behindDoc="1" locked="0" layoutInCell="1" allowOverlap="1">
            <wp:simplePos x="0" y="0"/>
            <wp:positionH relativeFrom="page">
              <wp:posOffset>1170305</wp:posOffset>
            </wp:positionH>
            <wp:positionV relativeFrom="paragraph">
              <wp:posOffset>196027</wp:posOffset>
            </wp:positionV>
            <wp:extent cx="2247874" cy="35052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7" cstate="print"/>
                    <a:stretch>
                      <a:fillRect/>
                    </a:stretch>
                  </pic:blipFill>
                  <pic:spPr>
                    <a:xfrm>
                      <a:off x="0" y="0"/>
                      <a:ext cx="2247874" cy="350520"/>
                    </a:xfrm>
                    <a:prstGeom prst="rect">
                      <a:avLst/>
                    </a:prstGeom>
                  </pic:spPr>
                </pic:pic>
              </a:graphicData>
            </a:graphic>
          </wp:anchor>
        </w:drawing>
      </w:r>
    </w:p>
    <w:p w:rsidR="00ED4F7B" w:rsidRDefault="00656557">
      <w:pPr>
        <w:pStyle w:val="a3"/>
        <w:spacing w:before="7"/>
        <w:ind w:left="1277" w:firstLine="0"/>
        <w:jc w:val="left"/>
      </w:pPr>
      <w:r>
        <w:rPr>
          <w:spacing w:val="-4"/>
        </w:rPr>
        <w:t>где:</w:t>
      </w:r>
    </w:p>
    <w:p w:rsidR="00ED4F7B" w:rsidRDefault="00656557">
      <w:pPr>
        <w:pStyle w:val="a4"/>
        <w:numPr>
          <w:ilvl w:val="0"/>
          <w:numId w:val="79"/>
        </w:numPr>
        <w:tabs>
          <w:tab w:val="left" w:pos="1954"/>
        </w:tabs>
        <w:spacing w:before="2"/>
        <w:ind w:left="1954" w:hanging="182"/>
        <w:jc w:val="left"/>
        <w:rPr>
          <w:sz w:val="24"/>
        </w:rPr>
      </w:pPr>
      <w:r>
        <w:rPr>
          <w:sz w:val="24"/>
        </w:rPr>
        <w:t>выплаты</w:t>
      </w:r>
      <w:r>
        <w:rPr>
          <w:spacing w:val="-4"/>
          <w:sz w:val="24"/>
        </w:rPr>
        <w:t xml:space="preserve"> </w:t>
      </w:r>
      <w:r>
        <w:rPr>
          <w:sz w:val="24"/>
        </w:rPr>
        <w:t>за</w:t>
      </w:r>
      <w:r>
        <w:rPr>
          <w:spacing w:val="-7"/>
          <w:sz w:val="24"/>
        </w:rPr>
        <w:t xml:space="preserve"> </w:t>
      </w:r>
      <w:r>
        <w:rPr>
          <w:sz w:val="24"/>
        </w:rPr>
        <w:t>специфику</w:t>
      </w:r>
      <w:r>
        <w:rPr>
          <w:spacing w:val="-10"/>
          <w:sz w:val="24"/>
        </w:rPr>
        <w:t xml:space="preserve"> </w:t>
      </w:r>
      <w:r>
        <w:rPr>
          <w:sz w:val="24"/>
        </w:rPr>
        <w:t xml:space="preserve">образовательной </w:t>
      </w:r>
      <w:r>
        <w:rPr>
          <w:spacing w:val="-2"/>
          <w:sz w:val="24"/>
        </w:rPr>
        <w:t>программы;</w:t>
      </w:r>
    </w:p>
    <w:p w:rsidR="00ED4F7B" w:rsidRDefault="00656557">
      <w:pPr>
        <w:pStyle w:val="a4"/>
        <w:numPr>
          <w:ilvl w:val="0"/>
          <w:numId w:val="79"/>
        </w:numPr>
        <w:tabs>
          <w:tab w:val="left" w:pos="1988"/>
        </w:tabs>
        <w:spacing w:before="41"/>
        <w:ind w:left="1988" w:hanging="283"/>
        <w:jc w:val="left"/>
        <w:rPr>
          <w:sz w:val="24"/>
        </w:rPr>
      </w:pPr>
      <w:r>
        <w:rPr>
          <w:sz w:val="24"/>
        </w:rPr>
        <w:t>размер</w:t>
      </w:r>
      <w:r>
        <w:rPr>
          <w:spacing w:val="65"/>
          <w:w w:val="150"/>
          <w:sz w:val="24"/>
        </w:rPr>
        <w:t xml:space="preserve"> </w:t>
      </w:r>
      <w:r>
        <w:rPr>
          <w:sz w:val="24"/>
        </w:rPr>
        <w:t>базового</w:t>
      </w:r>
      <w:r>
        <w:rPr>
          <w:spacing w:val="67"/>
          <w:w w:val="150"/>
          <w:sz w:val="24"/>
        </w:rPr>
        <w:t xml:space="preserve"> </w:t>
      </w:r>
      <w:r>
        <w:rPr>
          <w:sz w:val="24"/>
        </w:rPr>
        <w:t>оклада</w:t>
      </w:r>
      <w:r>
        <w:rPr>
          <w:spacing w:val="70"/>
          <w:w w:val="150"/>
          <w:sz w:val="24"/>
        </w:rPr>
        <w:t xml:space="preserve"> </w:t>
      </w:r>
      <w:r>
        <w:rPr>
          <w:sz w:val="24"/>
        </w:rPr>
        <w:t>работников</w:t>
      </w:r>
      <w:r>
        <w:rPr>
          <w:spacing w:val="69"/>
          <w:w w:val="150"/>
          <w:sz w:val="24"/>
        </w:rPr>
        <w:t xml:space="preserve"> </w:t>
      </w:r>
      <w:r>
        <w:rPr>
          <w:sz w:val="24"/>
        </w:rPr>
        <w:t>дошкольной</w:t>
      </w:r>
      <w:r>
        <w:rPr>
          <w:spacing w:val="64"/>
          <w:w w:val="150"/>
          <w:sz w:val="24"/>
        </w:rPr>
        <w:t xml:space="preserve"> </w:t>
      </w:r>
      <w:r>
        <w:rPr>
          <w:sz w:val="24"/>
        </w:rPr>
        <w:t>образовательной</w:t>
      </w:r>
      <w:r>
        <w:rPr>
          <w:spacing w:val="65"/>
          <w:w w:val="150"/>
          <w:sz w:val="24"/>
        </w:rPr>
        <w:t xml:space="preserve"> </w:t>
      </w:r>
      <w:r>
        <w:rPr>
          <w:spacing w:val="-2"/>
          <w:sz w:val="24"/>
        </w:rPr>
        <w:t>организации,</w:t>
      </w:r>
    </w:p>
    <w:p w:rsidR="00ED4F7B" w:rsidRDefault="00656557">
      <w:pPr>
        <w:pStyle w:val="a3"/>
        <w:spacing w:before="2"/>
        <w:ind w:firstLine="0"/>
      </w:pPr>
      <w:proofErr w:type="gramStart"/>
      <w:r>
        <w:t>принимаемый</w:t>
      </w:r>
      <w:proofErr w:type="gramEnd"/>
      <w:r>
        <w:rPr>
          <w:spacing w:val="-9"/>
        </w:rPr>
        <w:t xml:space="preserve"> </w:t>
      </w:r>
      <w:r>
        <w:t>в</w:t>
      </w:r>
      <w:r>
        <w:rPr>
          <w:spacing w:val="-1"/>
        </w:rPr>
        <w:t xml:space="preserve"> </w:t>
      </w:r>
      <w:r>
        <w:t>соответствии</w:t>
      </w:r>
      <w:r>
        <w:rPr>
          <w:spacing w:val="-2"/>
        </w:rPr>
        <w:t xml:space="preserve"> </w:t>
      </w:r>
      <w:r>
        <w:t>с</w:t>
      </w:r>
      <w:r>
        <w:rPr>
          <w:spacing w:val="-3"/>
        </w:rPr>
        <w:t xml:space="preserve"> </w:t>
      </w:r>
      <w:r>
        <w:t>разделом II</w:t>
      </w:r>
      <w:r>
        <w:rPr>
          <w:spacing w:val="-5"/>
        </w:rPr>
        <w:t xml:space="preserve"> </w:t>
      </w:r>
      <w:r>
        <w:t>настоящего</w:t>
      </w:r>
      <w:r>
        <w:rPr>
          <w:spacing w:val="2"/>
        </w:rPr>
        <w:t xml:space="preserve"> </w:t>
      </w:r>
      <w:r>
        <w:rPr>
          <w:spacing w:val="-2"/>
        </w:rPr>
        <w:t>Положения;</w:t>
      </w:r>
    </w:p>
    <w:p w:rsidR="00ED4F7B" w:rsidRDefault="00656557">
      <w:pPr>
        <w:pStyle w:val="a4"/>
        <w:numPr>
          <w:ilvl w:val="0"/>
          <w:numId w:val="79"/>
        </w:numPr>
        <w:tabs>
          <w:tab w:val="left" w:pos="2084"/>
        </w:tabs>
        <w:spacing w:before="3" w:line="271" w:lineRule="auto"/>
        <w:ind w:right="131" w:firstLine="1186"/>
        <w:rPr>
          <w:sz w:val="24"/>
        </w:rPr>
      </w:pPr>
      <w:r>
        <w:rPr>
          <w:sz w:val="24"/>
        </w:rPr>
        <w:t>фактическое количество часов ведения педагогической работы дошкольной образовательной организации;</w:t>
      </w:r>
    </w:p>
    <w:p w:rsidR="00ED4F7B" w:rsidRDefault="00656557">
      <w:pPr>
        <w:pStyle w:val="a4"/>
        <w:numPr>
          <w:ilvl w:val="0"/>
          <w:numId w:val="79"/>
        </w:numPr>
        <w:tabs>
          <w:tab w:val="left" w:pos="1825"/>
        </w:tabs>
        <w:spacing w:line="243" w:lineRule="exact"/>
        <w:ind w:left="1825" w:hanging="230"/>
        <w:rPr>
          <w:sz w:val="24"/>
        </w:rPr>
      </w:pPr>
      <w:r>
        <w:rPr>
          <w:sz w:val="24"/>
        </w:rPr>
        <w:t>фактическое</w:t>
      </w:r>
      <w:r>
        <w:rPr>
          <w:spacing w:val="40"/>
          <w:sz w:val="24"/>
        </w:rPr>
        <w:t xml:space="preserve"> </w:t>
      </w:r>
      <w:r>
        <w:rPr>
          <w:sz w:val="24"/>
        </w:rPr>
        <w:t>количество</w:t>
      </w:r>
      <w:r>
        <w:rPr>
          <w:spacing w:val="48"/>
          <w:sz w:val="24"/>
        </w:rPr>
        <w:t xml:space="preserve"> </w:t>
      </w:r>
      <w:r>
        <w:rPr>
          <w:sz w:val="24"/>
        </w:rPr>
        <w:t>услуг,</w:t>
      </w:r>
      <w:r>
        <w:rPr>
          <w:spacing w:val="45"/>
          <w:sz w:val="24"/>
        </w:rPr>
        <w:t xml:space="preserve"> </w:t>
      </w:r>
      <w:r>
        <w:rPr>
          <w:sz w:val="24"/>
        </w:rPr>
        <w:t>оказываемых</w:t>
      </w:r>
      <w:r>
        <w:rPr>
          <w:spacing w:val="39"/>
          <w:sz w:val="24"/>
        </w:rPr>
        <w:t xml:space="preserve"> </w:t>
      </w:r>
      <w:r>
        <w:rPr>
          <w:sz w:val="24"/>
        </w:rPr>
        <w:t>работниками</w:t>
      </w:r>
      <w:r>
        <w:rPr>
          <w:spacing w:val="40"/>
          <w:sz w:val="24"/>
        </w:rPr>
        <w:t xml:space="preserve"> </w:t>
      </w:r>
      <w:r>
        <w:rPr>
          <w:sz w:val="24"/>
        </w:rPr>
        <w:t>образования</w:t>
      </w:r>
      <w:r>
        <w:rPr>
          <w:spacing w:val="44"/>
          <w:sz w:val="24"/>
        </w:rPr>
        <w:t xml:space="preserve"> </w:t>
      </w:r>
      <w:proofErr w:type="gramStart"/>
      <w:r>
        <w:rPr>
          <w:spacing w:val="-2"/>
          <w:sz w:val="24"/>
        </w:rPr>
        <w:t>дошкольной</w:t>
      </w:r>
      <w:proofErr w:type="gramEnd"/>
    </w:p>
    <w:p w:rsidR="00ED4F7B" w:rsidRDefault="00656557">
      <w:pPr>
        <w:pStyle w:val="a3"/>
        <w:spacing w:before="36"/>
        <w:ind w:firstLine="0"/>
      </w:pPr>
      <w:r>
        <w:t>образовательной</w:t>
      </w:r>
      <w:r>
        <w:rPr>
          <w:spacing w:val="-10"/>
        </w:rPr>
        <w:t xml:space="preserve"> </w:t>
      </w:r>
      <w:r>
        <w:rPr>
          <w:spacing w:val="-2"/>
        </w:rPr>
        <w:t>организации;</w:t>
      </w:r>
    </w:p>
    <w:p w:rsidR="00ED4F7B" w:rsidRDefault="00656557">
      <w:pPr>
        <w:pStyle w:val="a4"/>
        <w:numPr>
          <w:ilvl w:val="0"/>
          <w:numId w:val="79"/>
        </w:numPr>
        <w:tabs>
          <w:tab w:val="left" w:pos="1824"/>
        </w:tabs>
        <w:spacing w:before="2" w:line="242" w:lineRule="auto"/>
        <w:ind w:right="133" w:firstLine="1075"/>
        <w:rPr>
          <w:sz w:val="24"/>
        </w:rPr>
      </w:pPr>
      <w:r>
        <w:rPr>
          <w:sz w:val="24"/>
        </w:rPr>
        <w:t>норма</w:t>
      </w:r>
      <w:r>
        <w:rPr>
          <w:spacing w:val="-2"/>
          <w:sz w:val="24"/>
        </w:rPr>
        <w:t xml:space="preserve"> </w:t>
      </w:r>
      <w:r>
        <w:rPr>
          <w:sz w:val="24"/>
        </w:rPr>
        <w:t>часов за</w:t>
      </w:r>
      <w:r>
        <w:rPr>
          <w:spacing w:val="-7"/>
          <w:sz w:val="24"/>
        </w:rPr>
        <w:t xml:space="preserve"> </w:t>
      </w:r>
      <w:r>
        <w:rPr>
          <w:sz w:val="24"/>
        </w:rPr>
        <w:t>базовую</w:t>
      </w:r>
      <w:r>
        <w:rPr>
          <w:spacing w:val="-3"/>
          <w:sz w:val="24"/>
        </w:rPr>
        <w:t xml:space="preserve"> </w:t>
      </w:r>
      <w:r>
        <w:rPr>
          <w:sz w:val="24"/>
        </w:rPr>
        <w:t>ставку</w:t>
      </w:r>
      <w:r>
        <w:rPr>
          <w:spacing w:val="-11"/>
          <w:sz w:val="24"/>
        </w:rPr>
        <w:t xml:space="preserve"> </w:t>
      </w:r>
      <w:r>
        <w:rPr>
          <w:sz w:val="24"/>
        </w:rPr>
        <w:t>заработной</w:t>
      </w:r>
      <w:r>
        <w:rPr>
          <w:spacing w:val="-5"/>
          <w:sz w:val="24"/>
        </w:rPr>
        <w:t xml:space="preserve"> </w:t>
      </w:r>
      <w:r>
        <w:rPr>
          <w:sz w:val="24"/>
        </w:rPr>
        <w:t>платы работников</w:t>
      </w:r>
      <w:r>
        <w:rPr>
          <w:spacing w:val="-4"/>
          <w:sz w:val="24"/>
        </w:rPr>
        <w:t xml:space="preserve"> </w:t>
      </w:r>
      <w:r>
        <w:rPr>
          <w:sz w:val="24"/>
        </w:rPr>
        <w:t>образования</w:t>
      </w:r>
      <w:r>
        <w:rPr>
          <w:spacing w:val="-1"/>
          <w:sz w:val="24"/>
        </w:rPr>
        <w:t xml:space="preserve"> </w:t>
      </w:r>
      <w:r>
        <w:rPr>
          <w:sz w:val="24"/>
        </w:rPr>
        <w:t>дошкольной образовательной организации, установленная разделом III настоящего Положения;</w:t>
      </w:r>
    </w:p>
    <w:p w:rsidR="00ED4F7B" w:rsidRDefault="00656557">
      <w:pPr>
        <w:pStyle w:val="a3"/>
        <w:spacing w:before="4" w:line="242" w:lineRule="auto"/>
        <w:ind w:right="131" w:firstLine="1190"/>
      </w:pPr>
      <w:r>
        <w:t>– нормативное количество услуг, оказываемых педагогическими работниками образования дошкольной образовательной организации;</w:t>
      </w:r>
    </w:p>
    <w:p w:rsidR="00ED4F7B" w:rsidRDefault="00656557">
      <w:pPr>
        <w:pStyle w:val="a4"/>
        <w:numPr>
          <w:ilvl w:val="0"/>
          <w:numId w:val="79"/>
        </w:numPr>
        <w:tabs>
          <w:tab w:val="left" w:pos="1901"/>
        </w:tabs>
        <w:ind w:right="131" w:firstLine="1042"/>
        <w:rPr>
          <w:sz w:val="24"/>
        </w:rPr>
      </w:pPr>
      <w:r>
        <w:rPr>
          <w:sz w:val="24"/>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D4F7B" w:rsidRDefault="00656557">
      <w:pPr>
        <w:pStyle w:val="a3"/>
        <w:spacing w:before="3"/>
        <w:ind w:left="1844" w:firstLine="0"/>
      </w:pPr>
      <w:r>
        <w:t>–</w:t>
      </w:r>
      <w:r>
        <w:rPr>
          <w:spacing w:val="44"/>
        </w:rPr>
        <w:t xml:space="preserve"> </w:t>
      </w:r>
      <w:r>
        <w:t>размер</w:t>
      </w:r>
      <w:r>
        <w:rPr>
          <w:spacing w:val="45"/>
        </w:rPr>
        <w:t xml:space="preserve"> </w:t>
      </w:r>
      <w:r>
        <w:t>надбавки</w:t>
      </w:r>
      <w:r>
        <w:rPr>
          <w:spacing w:val="45"/>
        </w:rPr>
        <w:t xml:space="preserve"> </w:t>
      </w:r>
      <w:r>
        <w:t>за</w:t>
      </w:r>
      <w:r>
        <w:rPr>
          <w:spacing w:val="44"/>
        </w:rPr>
        <w:t xml:space="preserve"> </w:t>
      </w:r>
      <w:r>
        <w:t>специфику</w:t>
      </w:r>
      <w:r>
        <w:rPr>
          <w:spacing w:val="35"/>
        </w:rPr>
        <w:t xml:space="preserve"> </w:t>
      </w:r>
      <w:r>
        <w:t>образовательной</w:t>
      </w:r>
      <w:r>
        <w:rPr>
          <w:spacing w:val="41"/>
        </w:rPr>
        <w:t xml:space="preserve"> </w:t>
      </w:r>
      <w:r>
        <w:t>программы,</w:t>
      </w:r>
      <w:r>
        <w:rPr>
          <w:spacing w:val="46"/>
        </w:rPr>
        <w:t xml:space="preserve"> </w:t>
      </w:r>
      <w:r>
        <w:t>который</w:t>
      </w:r>
      <w:r>
        <w:rPr>
          <w:spacing w:val="46"/>
        </w:rPr>
        <w:t xml:space="preserve"> </w:t>
      </w:r>
      <w:r>
        <w:t>приведен</w:t>
      </w:r>
      <w:r>
        <w:rPr>
          <w:spacing w:val="46"/>
        </w:rPr>
        <w:t xml:space="preserve"> </w:t>
      </w:r>
      <w:proofErr w:type="gramStart"/>
      <w:r>
        <w:rPr>
          <w:spacing w:val="-10"/>
        </w:rPr>
        <w:t>в</w:t>
      </w:r>
      <w:proofErr w:type="gramEnd"/>
    </w:p>
    <w:p w:rsidR="00ED4F7B" w:rsidRDefault="00656557">
      <w:pPr>
        <w:pStyle w:val="a3"/>
        <w:spacing w:before="36" w:line="275" w:lineRule="exact"/>
        <w:ind w:firstLine="0"/>
      </w:pPr>
      <w:r>
        <w:t>таблице</w:t>
      </w:r>
      <w:r>
        <w:rPr>
          <w:spacing w:val="-2"/>
        </w:rPr>
        <w:t xml:space="preserve"> </w:t>
      </w:r>
      <w:r>
        <w:rPr>
          <w:spacing w:val="-5"/>
        </w:rPr>
        <w:t>2.</w:t>
      </w:r>
    </w:p>
    <w:p w:rsidR="00ED4F7B" w:rsidRDefault="00656557">
      <w:pPr>
        <w:pStyle w:val="a4"/>
        <w:numPr>
          <w:ilvl w:val="1"/>
          <w:numId w:val="81"/>
        </w:numPr>
        <w:tabs>
          <w:tab w:val="left" w:pos="1876"/>
        </w:tabs>
        <w:ind w:left="567" w:right="133" w:firstLine="710"/>
        <w:jc w:val="both"/>
        <w:rPr>
          <w:sz w:val="24"/>
        </w:rPr>
      </w:pPr>
      <w:r>
        <w:rPr>
          <w:sz w:val="24"/>
        </w:rPr>
        <w:t>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ED4F7B" w:rsidRDefault="00656557">
      <w:pPr>
        <w:pStyle w:val="a4"/>
        <w:numPr>
          <w:ilvl w:val="1"/>
          <w:numId w:val="81"/>
        </w:numPr>
        <w:tabs>
          <w:tab w:val="left" w:pos="1746"/>
        </w:tabs>
        <w:ind w:left="567" w:right="142" w:firstLine="710"/>
        <w:jc w:val="both"/>
        <w:rPr>
          <w:sz w:val="24"/>
        </w:rPr>
      </w:pPr>
      <w:r>
        <w:rPr>
          <w:sz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w:t>
      </w:r>
      <w:r>
        <w:rPr>
          <w:spacing w:val="-5"/>
          <w:sz w:val="24"/>
        </w:rPr>
        <w:t xml:space="preserve"> </w:t>
      </w:r>
      <w:r>
        <w:rPr>
          <w:sz w:val="24"/>
        </w:rPr>
        <w:t>органом, уполномоченным представлять интересы работников).</w:t>
      </w:r>
    </w:p>
    <w:p w:rsidR="00ED4F7B" w:rsidRDefault="00656557">
      <w:pPr>
        <w:pStyle w:val="a3"/>
        <w:ind w:left="9738" w:firstLine="0"/>
      </w:pPr>
      <w:r>
        <w:t>Таблица</w:t>
      </w:r>
      <w:r>
        <w:rPr>
          <w:spacing w:val="-2"/>
        </w:rPr>
        <w:t xml:space="preserve"> </w:t>
      </w:r>
      <w:r>
        <w:rPr>
          <w:spacing w:val="-10"/>
        </w:rPr>
        <w:t>2</w:t>
      </w:r>
    </w:p>
    <w:p w:rsidR="00ED4F7B" w:rsidRDefault="00656557">
      <w:pPr>
        <w:pStyle w:val="a3"/>
        <w:spacing w:before="276"/>
        <w:ind w:left="2867" w:firstLine="0"/>
        <w:jc w:val="left"/>
      </w:pPr>
      <w:r>
        <w:t>Размеры</w:t>
      </w:r>
      <w:r>
        <w:rPr>
          <w:spacing w:val="-5"/>
        </w:rPr>
        <w:t xml:space="preserve"> </w:t>
      </w:r>
      <w:r>
        <w:t>надбавок</w:t>
      </w:r>
      <w:r>
        <w:rPr>
          <w:spacing w:val="-2"/>
        </w:rPr>
        <w:t xml:space="preserve"> </w:t>
      </w:r>
      <w:r>
        <w:t>за</w:t>
      </w:r>
      <w:r>
        <w:rPr>
          <w:spacing w:val="-5"/>
        </w:rPr>
        <w:t xml:space="preserve"> </w:t>
      </w:r>
      <w:r>
        <w:t>специфику</w:t>
      </w:r>
      <w:r>
        <w:rPr>
          <w:spacing w:val="-10"/>
        </w:rPr>
        <w:t xml:space="preserve"> </w:t>
      </w:r>
      <w:r>
        <w:t>образовательной</w:t>
      </w:r>
      <w:r>
        <w:rPr>
          <w:spacing w:val="-3"/>
        </w:rPr>
        <w:t xml:space="preserve"> </w:t>
      </w:r>
      <w:r>
        <w:rPr>
          <w:spacing w:val="-2"/>
        </w:rPr>
        <w:t>программы</w:t>
      </w:r>
    </w:p>
    <w:p w:rsidR="00ED4F7B" w:rsidRDefault="00ED4F7B">
      <w:pPr>
        <w:pStyle w:val="a3"/>
        <w:spacing w:before="5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3496"/>
        <w:gridCol w:w="2228"/>
        <w:gridCol w:w="2252"/>
        <w:gridCol w:w="1292"/>
      </w:tblGrid>
      <w:tr w:rsidR="00ED4F7B">
        <w:trPr>
          <w:trHeight w:val="955"/>
        </w:trPr>
        <w:tc>
          <w:tcPr>
            <w:tcW w:w="590" w:type="dxa"/>
            <w:vMerge w:val="restart"/>
          </w:tcPr>
          <w:p w:rsidR="00ED4F7B" w:rsidRDefault="00656557">
            <w:pPr>
              <w:pStyle w:val="TableParagraph"/>
              <w:spacing w:line="268" w:lineRule="exact"/>
              <w:ind w:left="110"/>
              <w:rPr>
                <w:sz w:val="24"/>
              </w:rPr>
            </w:pP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3496" w:type="dxa"/>
            <w:vMerge w:val="restart"/>
          </w:tcPr>
          <w:p w:rsidR="00ED4F7B" w:rsidRDefault="00656557">
            <w:pPr>
              <w:pStyle w:val="TableParagraph"/>
              <w:tabs>
                <w:tab w:val="left" w:pos="2231"/>
              </w:tabs>
              <w:spacing w:line="242" w:lineRule="auto"/>
              <w:ind w:left="110" w:right="92"/>
              <w:rPr>
                <w:sz w:val="24"/>
              </w:rPr>
            </w:pPr>
            <w:r>
              <w:rPr>
                <w:spacing w:val="-2"/>
                <w:sz w:val="24"/>
              </w:rPr>
              <w:t>Основание</w:t>
            </w:r>
            <w:r>
              <w:rPr>
                <w:sz w:val="24"/>
              </w:rPr>
              <w:tab/>
            </w:r>
            <w:r>
              <w:rPr>
                <w:spacing w:val="-2"/>
                <w:sz w:val="24"/>
              </w:rPr>
              <w:t>назначения надбавки</w:t>
            </w:r>
          </w:p>
          <w:p w:rsidR="00ED4F7B" w:rsidRDefault="00656557">
            <w:pPr>
              <w:pStyle w:val="TableParagraph"/>
              <w:spacing w:line="242" w:lineRule="auto"/>
              <w:ind w:left="110" w:right="92"/>
              <w:rPr>
                <w:sz w:val="24"/>
              </w:rPr>
            </w:pPr>
            <w:r>
              <w:rPr>
                <w:sz w:val="24"/>
              </w:rPr>
              <w:t>за</w:t>
            </w:r>
            <w:r>
              <w:rPr>
                <w:spacing w:val="40"/>
                <w:sz w:val="24"/>
              </w:rPr>
              <w:t xml:space="preserve"> </w:t>
            </w:r>
            <w:r>
              <w:rPr>
                <w:sz w:val="24"/>
              </w:rPr>
              <w:t>специфику</w:t>
            </w:r>
            <w:r>
              <w:rPr>
                <w:spacing w:val="38"/>
                <w:sz w:val="24"/>
              </w:rPr>
              <w:t xml:space="preserve"> </w:t>
            </w:r>
            <w:r>
              <w:rPr>
                <w:sz w:val="24"/>
              </w:rPr>
              <w:t xml:space="preserve">образовательной </w:t>
            </w:r>
            <w:r>
              <w:rPr>
                <w:spacing w:val="-2"/>
                <w:sz w:val="24"/>
              </w:rPr>
              <w:t>программы</w:t>
            </w:r>
          </w:p>
        </w:tc>
        <w:tc>
          <w:tcPr>
            <w:tcW w:w="4480" w:type="dxa"/>
            <w:gridSpan w:val="2"/>
          </w:tcPr>
          <w:p w:rsidR="00ED4F7B" w:rsidRDefault="00656557">
            <w:pPr>
              <w:pStyle w:val="TableParagraph"/>
              <w:ind w:left="110" w:right="95"/>
              <w:jc w:val="both"/>
              <w:rPr>
                <w:sz w:val="24"/>
              </w:rPr>
            </w:pPr>
            <w:r>
              <w:rPr>
                <w:sz w:val="24"/>
              </w:rPr>
              <w:t xml:space="preserve">Должности, которым назначаются надбавки за специфику образовательной </w:t>
            </w:r>
            <w:r>
              <w:rPr>
                <w:spacing w:val="-2"/>
                <w:sz w:val="24"/>
              </w:rPr>
              <w:t>программы</w:t>
            </w:r>
          </w:p>
        </w:tc>
        <w:tc>
          <w:tcPr>
            <w:tcW w:w="1292" w:type="dxa"/>
            <w:vMerge w:val="restart"/>
          </w:tcPr>
          <w:p w:rsidR="00ED4F7B" w:rsidRDefault="00656557">
            <w:pPr>
              <w:pStyle w:val="TableParagraph"/>
              <w:ind w:left="110" w:right="98"/>
              <w:rPr>
                <w:sz w:val="24"/>
              </w:rPr>
            </w:pPr>
            <w:r>
              <w:rPr>
                <w:spacing w:val="-2"/>
                <w:sz w:val="24"/>
              </w:rPr>
              <w:t>Размер надбавки, процентов</w:t>
            </w:r>
          </w:p>
        </w:tc>
      </w:tr>
      <w:tr w:rsidR="00ED4F7B">
        <w:trPr>
          <w:trHeight w:val="1276"/>
        </w:trPr>
        <w:tc>
          <w:tcPr>
            <w:tcW w:w="590" w:type="dxa"/>
            <w:vMerge/>
            <w:tcBorders>
              <w:top w:val="nil"/>
            </w:tcBorders>
          </w:tcPr>
          <w:p w:rsidR="00ED4F7B" w:rsidRDefault="00ED4F7B">
            <w:pPr>
              <w:rPr>
                <w:sz w:val="2"/>
                <w:szCs w:val="2"/>
              </w:rPr>
            </w:pPr>
          </w:p>
        </w:tc>
        <w:tc>
          <w:tcPr>
            <w:tcW w:w="3496" w:type="dxa"/>
            <w:vMerge/>
            <w:tcBorders>
              <w:top w:val="nil"/>
            </w:tcBorders>
          </w:tcPr>
          <w:p w:rsidR="00ED4F7B" w:rsidRDefault="00ED4F7B">
            <w:pPr>
              <w:rPr>
                <w:sz w:val="2"/>
                <w:szCs w:val="2"/>
              </w:rPr>
            </w:pPr>
          </w:p>
        </w:tc>
        <w:tc>
          <w:tcPr>
            <w:tcW w:w="2228" w:type="dxa"/>
          </w:tcPr>
          <w:p w:rsidR="00ED4F7B" w:rsidRDefault="00656557">
            <w:pPr>
              <w:pStyle w:val="TableParagraph"/>
              <w:ind w:left="110" w:right="130"/>
              <w:rPr>
                <w:sz w:val="24"/>
              </w:rPr>
            </w:pPr>
            <w:r>
              <w:rPr>
                <w:spacing w:val="-2"/>
                <w:sz w:val="24"/>
              </w:rPr>
              <w:t>наименование профессиональн</w:t>
            </w:r>
            <w:proofErr w:type="gramStart"/>
            <w:r>
              <w:rPr>
                <w:spacing w:val="-2"/>
                <w:sz w:val="24"/>
              </w:rPr>
              <w:t>о-</w:t>
            </w:r>
            <w:proofErr w:type="gramEnd"/>
            <w:r>
              <w:rPr>
                <w:spacing w:val="-2"/>
                <w:sz w:val="24"/>
              </w:rPr>
              <w:t xml:space="preserve"> квалификационной группы</w:t>
            </w:r>
          </w:p>
        </w:tc>
        <w:tc>
          <w:tcPr>
            <w:tcW w:w="2252" w:type="dxa"/>
          </w:tcPr>
          <w:p w:rsidR="00ED4F7B" w:rsidRDefault="00656557">
            <w:pPr>
              <w:pStyle w:val="TableParagraph"/>
              <w:spacing w:line="237" w:lineRule="auto"/>
              <w:ind w:left="110"/>
              <w:rPr>
                <w:sz w:val="24"/>
              </w:rPr>
            </w:pPr>
            <w:r>
              <w:rPr>
                <w:spacing w:val="-2"/>
                <w:sz w:val="24"/>
              </w:rPr>
              <w:t>квалификационный уровень</w:t>
            </w:r>
          </w:p>
        </w:tc>
        <w:tc>
          <w:tcPr>
            <w:tcW w:w="1292" w:type="dxa"/>
            <w:vMerge/>
            <w:tcBorders>
              <w:top w:val="nil"/>
            </w:tcBorders>
          </w:tcPr>
          <w:p w:rsidR="00ED4F7B" w:rsidRDefault="00ED4F7B">
            <w:pPr>
              <w:rPr>
                <w:sz w:val="2"/>
                <w:szCs w:val="2"/>
              </w:rPr>
            </w:pPr>
          </w:p>
        </w:tc>
      </w:tr>
      <w:tr w:rsidR="00ED4F7B">
        <w:trPr>
          <w:trHeight w:val="1934"/>
        </w:trPr>
        <w:tc>
          <w:tcPr>
            <w:tcW w:w="590" w:type="dxa"/>
          </w:tcPr>
          <w:p w:rsidR="00ED4F7B" w:rsidRDefault="00656557">
            <w:pPr>
              <w:pStyle w:val="TableParagraph"/>
              <w:spacing w:line="268" w:lineRule="exact"/>
              <w:ind w:left="110"/>
              <w:rPr>
                <w:sz w:val="24"/>
              </w:rPr>
            </w:pPr>
            <w:r>
              <w:rPr>
                <w:spacing w:val="-5"/>
                <w:sz w:val="24"/>
              </w:rPr>
              <w:t>1.</w:t>
            </w:r>
          </w:p>
        </w:tc>
        <w:tc>
          <w:tcPr>
            <w:tcW w:w="3496" w:type="dxa"/>
          </w:tcPr>
          <w:p w:rsidR="00ED4F7B" w:rsidRDefault="00656557">
            <w:pPr>
              <w:pStyle w:val="TableParagraph"/>
              <w:tabs>
                <w:tab w:val="left" w:pos="2092"/>
              </w:tabs>
              <w:ind w:left="110" w:right="89"/>
              <w:jc w:val="both"/>
              <w:rPr>
                <w:sz w:val="24"/>
              </w:rPr>
            </w:pPr>
            <w:r>
              <w:rPr>
                <w:sz w:val="24"/>
              </w:rPr>
              <w:t>Обучение детей русскому</w:t>
            </w:r>
            <w:r>
              <w:rPr>
                <w:spacing w:val="40"/>
                <w:sz w:val="24"/>
              </w:rPr>
              <w:t xml:space="preserve"> </w:t>
            </w:r>
            <w:r>
              <w:rPr>
                <w:sz w:val="24"/>
              </w:rPr>
              <w:t>языку</w:t>
            </w:r>
            <w:r>
              <w:rPr>
                <w:spacing w:val="80"/>
                <w:sz w:val="24"/>
              </w:rPr>
              <w:t xml:space="preserve">   </w:t>
            </w:r>
            <w:r>
              <w:rPr>
                <w:sz w:val="24"/>
              </w:rPr>
              <w:t>в</w:t>
            </w:r>
            <w:r>
              <w:rPr>
                <w:sz w:val="24"/>
              </w:rPr>
              <w:tab/>
            </w:r>
            <w:r>
              <w:rPr>
                <w:spacing w:val="-2"/>
                <w:sz w:val="24"/>
              </w:rPr>
              <w:t xml:space="preserve">дошкольных </w:t>
            </w:r>
            <w:r>
              <w:rPr>
                <w:sz w:val="24"/>
              </w:rPr>
              <w:t>образовательных организациях с нерусским языком обучения, расположенных</w:t>
            </w:r>
            <w:r>
              <w:rPr>
                <w:spacing w:val="62"/>
                <w:w w:val="150"/>
                <w:sz w:val="24"/>
              </w:rPr>
              <w:t xml:space="preserve">  </w:t>
            </w:r>
            <w:r>
              <w:rPr>
                <w:sz w:val="24"/>
              </w:rPr>
              <w:t>в</w:t>
            </w:r>
            <w:r>
              <w:rPr>
                <w:spacing w:val="64"/>
                <w:w w:val="150"/>
                <w:sz w:val="24"/>
              </w:rPr>
              <w:t xml:space="preserve">  </w:t>
            </w:r>
            <w:proofErr w:type="gramStart"/>
            <w:r>
              <w:rPr>
                <w:spacing w:val="-2"/>
                <w:sz w:val="24"/>
              </w:rPr>
              <w:t>сельской</w:t>
            </w:r>
            <w:proofErr w:type="gramEnd"/>
          </w:p>
          <w:p w:rsidR="00ED4F7B" w:rsidRDefault="00656557">
            <w:pPr>
              <w:pStyle w:val="TableParagraph"/>
              <w:spacing w:line="274" w:lineRule="exact"/>
              <w:ind w:left="110" w:right="94"/>
              <w:jc w:val="both"/>
              <w:rPr>
                <w:sz w:val="24"/>
              </w:rPr>
            </w:pPr>
            <w:r>
              <w:rPr>
                <w:sz w:val="24"/>
              </w:rPr>
              <w:t>местности и поселках городского типа</w:t>
            </w:r>
          </w:p>
        </w:tc>
        <w:tc>
          <w:tcPr>
            <w:tcW w:w="2228" w:type="dxa"/>
          </w:tcPr>
          <w:p w:rsidR="00ED4F7B" w:rsidRDefault="00656557">
            <w:pPr>
              <w:pStyle w:val="TableParagraph"/>
              <w:ind w:left="110" w:right="130"/>
              <w:rPr>
                <w:sz w:val="24"/>
              </w:rPr>
            </w:pPr>
            <w:r>
              <w:rPr>
                <w:spacing w:val="-2"/>
                <w:sz w:val="24"/>
              </w:rPr>
              <w:t>должности педагогических работников</w:t>
            </w:r>
          </w:p>
        </w:tc>
        <w:tc>
          <w:tcPr>
            <w:tcW w:w="2252" w:type="dxa"/>
          </w:tcPr>
          <w:p w:rsidR="00ED4F7B" w:rsidRDefault="00656557">
            <w:pPr>
              <w:pStyle w:val="TableParagraph"/>
              <w:spacing w:line="268" w:lineRule="exact"/>
              <w:ind w:left="110"/>
              <w:rPr>
                <w:sz w:val="24"/>
              </w:rPr>
            </w:pPr>
            <w:r>
              <w:rPr>
                <w:sz w:val="24"/>
              </w:rPr>
              <w:t>третий</w:t>
            </w:r>
            <w:r>
              <w:rPr>
                <w:spacing w:val="2"/>
                <w:sz w:val="24"/>
              </w:rPr>
              <w:t xml:space="preserve"> </w:t>
            </w:r>
            <w:r>
              <w:rPr>
                <w:sz w:val="24"/>
              </w:rPr>
              <w:t>–</w:t>
            </w:r>
            <w:r>
              <w:rPr>
                <w:spacing w:val="-4"/>
                <w:sz w:val="24"/>
              </w:rPr>
              <w:t xml:space="preserve"> </w:t>
            </w:r>
            <w:r>
              <w:rPr>
                <w:spacing w:val="-2"/>
                <w:sz w:val="24"/>
              </w:rPr>
              <w:t>четвертый</w:t>
            </w:r>
          </w:p>
        </w:tc>
        <w:tc>
          <w:tcPr>
            <w:tcW w:w="1292" w:type="dxa"/>
          </w:tcPr>
          <w:p w:rsidR="00ED4F7B" w:rsidRDefault="00656557">
            <w:pPr>
              <w:pStyle w:val="TableParagraph"/>
              <w:spacing w:line="268" w:lineRule="exact"/>
              <w:ind w:left="110"/>
              <w:rPr>
                <w:sz w:val="24"/>
              </w:rPr>
            </w:pPr>
            <w:r>
              <w:rPr>
                <w:spacing w:val="-5"/>
                <w:sz w:val="24"/>
              </w:rPr>
              <w:t>3,0</w:t>
            </w:r>
          </w:p>
        </w:tc>
      </w:tr>
    </w:tbl>
    <w:p w:rsidR="00ED4F7B" w:rsidRDefault="00ED4F7B">
      <w:pPr>
        <w:pStyle w:val="TableParagraph"/>
        <w:spacing w:line="268" w:lineRule="exact"/>
        <w:rPr>
          <w:sz w:val="24"/>
        </w:rPr>
        <w:sectPr w:rsidR="00ED4F7B">
          <w:pgSz w:w="11910" w:h="16840"/>
          <w:pgMar w:top="1040" w:right="425" w:bottom="1368"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0"/>
        <w:gridCol w:w="3496"/>
        <w:gridCol w:w="2228"/>
        <w:gridCol w:w="2252"/>
        <w:gridCol w:w="1292"/>
      </w:tblGrid>
      <w:tr w:rsidR="00ED4F7B">
        <w:trPr>
          <w:trHeight w:val="1656"/>
        </w:trPr>
        <w:tc>
          <w:tcPr>
            <w:tcW w:w="590" w:type="dxa"/>
          </w:tcPr>
          <w:p w:rsidR="00ED4F7B" w:rsidRDefault="00656557">
            <w:pPr>
              <w:pStyle w:val="TableParagraph"/>
              <w:spacing w:line="268" w:lineRule="exact"/>
              <w:ind w:left="110"/>
              <w:rPr>
                <w:sz w:val="24"/>
              </w:rPr>
            </w:pPr>
            <w:r>
              <w:rPr>
                <w:spacing w:val="-5"/>
                <w:sz w:val="24"/>
              </w:rPr>
              <w:lastRenderedPageBreak/>
              <w:t>2.</w:t>
            </w:r>
          </w:p>
        </w:tc>
        <w:tc>
          <w:tcPr>
            <w:tcW w:w="3496" w:type="dxa"/>
          </w:tcPr>
          <w:p w:rsidR="00ED4F7B" w:rsidRDefault="00656557">
            <w:pPr>
              <w:pStyle w:val="TableParagraph"/>
              <w:tabs>
                <w:tab w:val="left" w:pos="2068"/>
              </w:tabs>
              <w:ind w:left="110" w:right="90"/>
              <w:jc w:val="both"/>
              <w:rPr>
                <w:sz w:val="24"/>
              </w:rPr>
            </w:pPr>
            <w:r>
              <w:rPr>
                <w:sz w:val="24"/>
              </w:rPr>
              <w:t xml:space="preserve">Обучение детей родному </w:t>
            </w:r>
            <w:r>
              <w:rPr>
                <w:spacing w:val="-2"/>
                <w:sz w:val="24"/>
              </w:rPr>
              <w:t>(татарскому,</w:t>
            </w:r>
            <w:r>
              <w:rPr>
                <w:sz w:val="24"/>
              </w:rPr>
              <w:tab/>
            </w:r>
            <w:r>
              <w:rPr>
                <w:spacing w:val="-2"/>
                <w:sz w:val="24"/>
              </w:rPr>
              <w:t xml:space="preserve">чувашскому, </w:t>
            </w:r>
            <w:r>
              <w:rPr>
                <w:sz w:val="24"/>
              </w:rPr>
              <w:t>марийскому и др.) языку в дошкольных образовательных организациях</w:t>
            </w:r>
            <w:r>
              <w:rPr>
                <w:spacing w:val="63"/>
                <w:w w:val="150"/>
                <w:sz w:val="24"/>
              </w:rPr>
              <w:t xml:space="preserve">   </w:t>
            </w:r>
            <w:r>
              <w:rPr>
                <w:sz w:val="24"/>
              </w:rPr>
              <w:t>с</w:t>
            </w:r>
            <w:r>
              <w:rPr>
                <w:spacing w:val="64"/>
                <w:w w:val="150"/>
                <w:sz w:val="24"/>
              </w:rPr>
              <w:t xml:space="preserve">   </w:t>
            </w:r>
            <w:r>
              <w:rPr>
                <w:spacing w:val="-2"/>
                <w:sz w:val="24"/>
              </w:rPr>
              <w:t>русским</w:t>
            </w:r>
          </w:p>
          <w:p w:rsidR="00ED4F7B" w:rsidRDefault="00656557">
            <w:pPr>
              <w:pStyle w:val="TableParagraph"/>
              <w:spacing w:line="261" w:lineRule="exact"/>
              <w:ind w:left="110"/>
              <w:jc w:val="both"/>
              <w:rPr>
                <w:sz w:val="24"/>
              </w:rPr>
            </w:pPr>
            <w:r>
              <w:rPr>
                <w:sz w:val="24"/>
              </w:rPr>
              <w:t>языком</w:t>
            </w:r>
            <w:r>
              <w:rPr>
                <w:spacing w:val="-2"/>
                <w:sz w:val="24"/>
              </w:rPr>
              <w:t xml:space="preserve"> обучения</w:t>
            </w:r>
          </w:p>
        </w:tc>
        <w:tc>
          <w:tcPr>
            <w:tcW w:w="2228" w:type="dxa"/>
          </w:tcPr>
          <w:p w:rsidR="00ED4F7B" w:rsidRDefault="00656557">
            <w:pPr>
              <w:pStyle w:val="TableParagraph"/>
              <w:ind w:left="110" w:right="130"/>
              <w:rPr>
                <w:sz w:val="24"/>
              </w:rPr>
            </w:pPr>
            <w:r>
              <w:rPr>
                <w:spacing w:val="-2"/>
                <w:sz w:val="24"/>
              </w:rPr>
              <w:t>должности педагогических работников</w:t>
            </w:r>
          </w:p>
        </w:tc>
        <w:tc>
          <w:tcPr>
            <w:tcW w:w="2252" w:type="dxa"/>
          </w:tcPr>
          <w:p w:rsidR="00ED4F7B" w:rsidRDefault="00656557">
            <w:pPr>
              <w:pStyle w:val="TableParagraph"/>
              <w:spacing w:line="268" w:lineRule="exact"/>
              <w:ind w:left="17" w:right="30"/>
              <w:jc w:val="center"/>
              <w:rPr>
                <w:sz w:val="24"/>
              </w:rPr>
            </w:pPr>
            <w:r>
              <w:rPr>
                <w:sz w:val="24"/>
              </w:rPr>
              <w:t>третий</w:t>
            </w:r>
            <w:r>
              <w:rPr>
                <w:spacing w:val="2"/>
                <w:sz w:val="24"/>
              </w:rPr>
              <w:t xml:space="preserve"> </w:t>
            </w:r>
            <w:r>
              <w:rPr>
                <w:sz w:val="24"/>
              </w:rPr>
              <w:t>–</w:t>
            </w:r>
            <w:r>
              <w:rPr>
                <w:spacing w:val="-4"/>
                <w:sz w:val="24"/>
              </w:rPr>
              <w:t xml:space="preserve"> </w:t>
            </w:r>
            <w:r>
              <w:rPr>
                <w:spacing w:val="-2"/>
                <w:sz w:val="24"/>
              </w:rPr>
              <w:t>четвертый</w:t>
            </w:r>
          </w:p>
        </w:tc>
        <w:tc>
          <w:tcPr>
            <w:tcW w:w="1292" w:type="dxa"/>
          </w:tcPr>
          <w:p w:rsidR="00ED4F7B" w:rsidRDefault="00656557">
            <w:pPr>
              <w:pStyle w:val="TableParagraph"/>
              <w:spacing w:line="268" w:lineRule="exact"/>
              <w:ind w:left="110"/>
              <w:rPr>
                <w:sz w:val="24"/>
              </w:rPr>
            </w:pPr>
            <w:r>
              <w:rPr>
                <w:spacing w:val="-5"/>
                <w:sz w:val="24"/>
              </w:rPr>
              <w:t>3,0</w:t>
            </w:r>
          </w:p>
        </w:tc>
      </w:tr>
      <w:tr w:rsidR="00ED4F7B">
        <w:trPr>
          <w:trHeight w:val="1934"/>
        </w:trPr>
        <w:tc>
          <w:tcPr>
            <w:tcW w:w="590" w:type="dxa"/>
          </w:tcPr>
          <w:p w:rsidR="00ED4F7B" w:rsidRDefault="00656557">
            <w:pPr>
              <w:pStyle w:val="TableParagraph"/>
              <w:spacing w:line="268" w:lineRule="exact"/>
              <w:ind w:left="12"/>
              <w:jc w:val="center"/>
              <w:rPr>
                <w:sz w:val="24"/>
              </w:rPr>
            </w:pPr>
            <w:r>
              <w:rPr>
                <w:spacing w:val="-5"/>
                <w:sz w:val="24"/>
              </w:rPr>
              <w:t>3.</w:t>
            </w:r>
          </w:p>
        </w:tc>
        <w:tc>
          <w:tcPr>
            <w:tcW w:w="3496" w:type="dxa"/>
          </w:tcPr>
          <w:p w:rsidR="00ED4F7B" w:rsidRDefault="00656557">
            <w:pPr>
              <w:pStyle w:val="TableParagraph"/>
              <w:ind w:left="110" w:right="91"/>
              <w:jc w:val="both"/>
              <w:rPr>
                <w:sz w:val="24"/>
              </w:rPr>
            </w:pPr>
            <w:r>
              <w:rPr>
                <w:sz w:val="24"/>
              </w:rPr>
              <w:t>Применение иностранного языка в практической работе в дошкольных образовательных организациях с приоритетным осуществлением</w:t>
            </w:r>
            <w:r>
              <w:rPr>
                <w:spacing w:val="61"/>
                <w:sz w:val="24"/>
              </w:rPr>
              <w:t xml:space="preserve">  </w:t>
            </w:r>
            <w:r>
              <w:rPr>
                <w:sz w:val="24"/>
              </w:rPr>
              <w:t>одного</w:t>
            </w:r>
            <w:r>
              <w:rPr>
                <w:spacing w:val="60"/>
                <w:sz w:val="24"/>
              </w:rPr>
              <w:t xml:space="preserve">  </w:t>
            </w:r>
            <w:r>
              <w:rPr>
                <w:spacing w:val="-5"/>
                <w:sz w:val="24"/>
              </w:rPr>
              <w:t>или</w:t>
            </w:r>
          </w:p>
          <w:p w:rsidR="00ED4F7B" w:rsidRDefault="00656557">
            <w:pPr>
              <w:pStyle w:val="TableParagraph"/>
              <w:tabs>
                <w:tab w:val="left" w:pos="2074"/>
              </w:tabs>
              <w:spacing w:line="274" w:lineRule="exact"/>
              <w:ind w:left="110" w:right="91"/>
              <w:jc w:val="both"/>
              <w:rPr>
                <w:sz w:val="24"/>
              </w:rPr>
            </w:pPr>
            <w:r>
              <w:rPr>
                <w:spacing w:val="-2"/>
                <w:sz w:val="24"/>
              </w:rPr>
              <w:t>нескольких</w:t>
            </w:r>
            <w:r>
              <w:rPr>
                <w:sz w:val="24"/>
              </w:rPr>
              <w:tab/>
            </w:r>
            <w:r>
              <w:rPr>
                <w:spacing w:val="-2"/>
                <w:sz w:val="24"/>
              </w:rPr>
              <w:t xml:space="preserve">направлений </w:t>
            </w:r>
            <w:r>
              <w:rPr>
                <w:sz w:val="24"/>
              </w:rPr>
              <w:t>развития воспитанников</w:t>
            </w:r>
          </w:p>
        </w:tc>
        <w:tc>
          <w:tcPr>
            <w:tcW w:w="2228" w:type="dxa"/>
          </w:tcPr>
          <w:p w:rsidR="00ED4F7B" w:rsidRDefault="00656557">
            <w:pPr>
              <w:pStyle w:val="TableParagraph"/>
              <w:ind w:left="110" w:right="130"/>
              <w:rPr>
                <w:sz w:val="24"/>
              </w:rPr>
            </w:pPr>
            <w:r>
              <w:rPr>
                <w:spacing w:val="-2"/>
                <w:sz w:val="24"/>
              </w:rPr>
              <w:t>должности педагогических работников</w:t>
            </w:r>
          </w:p>
        </w:tc>
        <w:tc>
          <w:tcPr>
            <w:tcW w:w="2252" w:type="dxa"/>
          </w:tcPr>
          <w:p w:rsidR="00ED4F7B" w:rsidRDefault="00656557">
            <w:pPr>
              <w:pStyle w:val="TableParagraph"/>
              <w:spacing w:line="268" w:lineRule="exact"/>
              <w:ind w:left="30" w:right="13"/>
              <w:jc w:val="center"/>
              <w:rPr>
                <w:sz w:val="24"/>
              </w:rPr>
            </w:pPr>
            <w:r>
              <w:rPr>
                <w:spacing w:val="-2"/>
                <w:sz w:val="24"/>
              </w:rPr>
              <w:t>третий</w:t>
            </w:r>
          </w:p>
        </w:tc>
        <w:tc>
          <w:tcPr>
            <w:tcW w:w="1292" w:type="dxa"/>
          </w:tcPr>
          <w:p w:rsidR="00ED4F7B" w:rsidRDefault="00656557">
            <w:pPr>
              <w:pStyle w:val="TableParagraph"/>
              <w:spacing w:line="268" w:lineRule="exact"/>
              <w:ind w:left="19"/>
              <w:jc w:val="center"/>
              <w:rPr>
                <w:sz w:val="24"/>
              </w:rPr>
            </w:pPr>
            <w:r>
              <w:rPr>
                <w:spacing w:val="-5"/>
                <w:sz w:val="24"/>
              </w:rPr>
              <w:t>3,0</w:t>
            </w:r>
          </w:p>
        </w:tc>
      </w:tr>
    </w:tbl>
    <w:p w:rsidR="00ED4F7B" w:rsidRDefault="00ED4F7B">
      <w:pPr>
        <w:pStyle w:val="a3"/>
        <w:spacing w:before="4"/>
        <w:ind w:left="0" w:firstLine="0"/>
        <w:jc w:val="left"/>
      </w:pPr>
    </w:p>
    <w:p w:rsidR="00ED4F7B" w:rsidRDefault="00656557">
      <w:pPr>
        <w:pStyle w:val="a4"/>
        <w:numPr>
          <w:ilvl w:val="0"/>
          <w:numId w:val="81"/>
        </w:numPr>
        <w:tabs>
          <w:tab w:val="left" w:pos="1545"/>
        </w:tabs>
        <w:ind w:right="134" w:firstLine="710"/>
        <w:jc w:val="both"/>
        <w:rPr>
          <w:sz w:val="24"/>
        </w:rPr>
      </w:pPr>
      <w:proofErr w:type="gramStart"/>
      <w:r>
        <w:rPr>
          <w:sz w:val="24"/>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ED4F7B" w:rsidRDefault="00656557">
      <w:pPr>
        <w:pStyle w:val="a3"/>
        <w:spacing w:before="91"/>
        <w:ind w:left="0" w:firstLine="0"/>
        <w:jc w:val="left"/>
        <w:rPr>
          <w:sz w:val="20"/>
        </w:rPr>
      </w:pPr>
      <w:r>
        <w:rPr>
          <w:noProof/>
          <w:sz w:val="20"/>
          <w:lang w:eastAsia="ru-RU"/>
        </w:rPr>
        <w:drawing>
          <wp:anchor distT="0" distB="0" distL="0" distR="0" simplePos="0" relativeHeight="487591424" behindDoc="1" locked="0" layoutInCell="1" allowOverlap="1">
            <wp:simplePos x="0" y="0"/>
            <wp:positionH relativeFrom="page">
              <wp:posOffset>1170305</wp:posOffset>
            </wp:positionH>
            <wp:positionV relativeFrom="paragraph">
              <wp:posOffset>219560</wp:posOffset>
            </wp:positionV>
            <wp:extent cx="1030605" cy="1524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8" cstate="print"/>
                    <a:stretch>
                      <a:fillRect/>
                    </a:stretch>
                  </pic:blipFill>
                  <pic:spPr>
                    <a:xfrm>
                      <a:off x="0" y="0"/>
                      <a:ext cx="1030605" cy="152400"/>
                    </a:xfrm>
                    <a:prstGeom prst="rect">
                      <a:avLst/>
                    </a:prstGeom>
                  </pic:spPr>
                </pic:pic>
              </a:graphicData>
            </a:graphic>
          </wp:anchor>
        </w:drawing>
      </w:r>
    </w:p>
    <w:p w:rsidR="00ED4F7B" w:rsidRDefault="00ED4F7B">
      <w:pPr>
        <w:pStyle w:val="a3"/>
        <w:spacing w:before="3"/>
        <w:ind w:left="0" w:firstLine="0"/>
        <w:jc w:val="left"/>
      </w:pPr>
    </w:p>
    <w:p w:rsidR="00ED4F7B" w:rsidRDefault="00656557">
      <w:pPr>
        <w:pStyle w:val="a3"/>
        <w:spacing w:before="1"/>
        <w:ind w:left="1277" w:firstLine="0"/>
        <w:jc w:val="left"/>
      </w:pPr>
      <w:r>
        <w:rPr>
          <w:spacing w:val="-4"/>
        </w:rPr>
        <w:t>где:</w:t>
      </w:r>
    </w:p>
    <w:p w:rsidR="00ED4F7B" w:rsidRDefault="00656557">
      <w:pPr>
        <w:pStyle w:val="a4"/>
        <w:numPr>
          <w:ilvl w:val="0"/>
          <w:numId w:val="78"/>
        </w:numPr>
        <w:tabs>
          <w:tab w:val="left" w:pos="1873"/>
        </w:tabs>
        <w:spacing w:before="7"/>
        <w:ind w:hanging="182"/>
        <w:jc w:val="left"/>
        <w:rPr>
          <w:sz w:val="24"/>
        </w:rPr>
      </w:pPr>
      <w:r>
        <w:rPr>
          <w:sz w:val="24"/>
        </w:rPr>
        <w:t>выплата</w:t>
      </w:r>
      <w:r>
        <w:rPr>
          <w:spacing w:val="-7"/>
          <w:sz w:val="24"/>
        </w:rPr>
        <w:t xml:space="preserve"> </w:t>
      </w:r>
      <w:r>
        <w:rPr>
          <w:sz w:val="24"/>
        </w:rPr>
        <w:t>за</w:t>
      </w:r>
      <w:r>
        <w:rPr>
          <w:spacing w:val="-3"/>
          <w:sz w:val="24"/>
        </w:rPr>
        <w:t xml:space="preserve"> </w:t>
      </w:r>
      <w:r>
        <w:rPr>
          <w:sz w:val="24"/>
        </w:rPr>
        <w:t>наличие</w:t>
      </w:r>
      <w:r>
        <w:rPr>
          <w:spacing w:val="-7"/>
          <w:sz w:val="24"/>
        </w:rPr>
        <w:t xml:space="preserve"> </w:t>
      </w:r>
      <w:r>
        <w:rPr>
          <w:sz w:val="24"/>
        </w:rPr>
        <w:t>государственных</w:t>
      </w:r>
      <w:r>
        <w:rPr>
          <w:spacing w:val="-6"/>
          <w:sz w:val="24"/>
        </w:rPr>
        <w:t xml:space="preserve"> </w:t>
      </w:r>
      <w:r>
        <w:rPr>
          <w:spacing w:val="-2"/>
          <w:sz w:val="24"/>
        </w:rPr>
        <w:t>наград;</w:t>
      </w:r>
    </w:p>
    <w:p w:rsidR="00ED4F7B" w:rsidRDefault="00656557">
      <w:pPr>
        <w:pStyle w:val="a4"/>
        <w:numPr>
          <w:ilvl w:val="0"/>
          <w:numId w:val="78"/>
        </w:numPr>
        <w:tabs>
          <w:tab w:val="left" w:pos="2079"/>
          <w:tab w:val="left" w:pos="7585"/>
        </w:tabs>
        <w:spacing w:before="36"/>
        <w:ind w:left="2079" w:hanging="321"/>
        <w:jc w:val="left"/>
        <w:rPr>
          <w:sz w:val="24"/>
        </w:rPr>
      </w:pPr>
      <w:r>
        <w:rPr>
          <w:sz w:val="24"/>
        </w:rPr>
        <w:t>должностной</w:t>
      </w:r>
      <w:r>
        <w:rPr>
          <w:spacing w:val="34"/>
          <w:sz w:val="24"/>
        </w:rPr>
        <w:t xml:space="preserve">  </w:t>
      </w:r>
      <w:r>
        <w:rPr>
          <w:sz w:val="24"/>
        </w:rPr>
        <w:t>оклад</w:t>
      </w:r>
      <w:r>
        <w:rPr>
          <w:spacing w:val="37"/>
          <w:sz w:val="24"/>
        </w:rPr>
        <w:t xml:space="preserve">  </w:t>
      </w:r>
      <w:r>
        <w:rPr>
          <w:sz w:val="24"/>
        </w:rPr>
        <w:t>работников</w:t>
      </w:r>
      <w:r>
        <w:rPr>
          <w:spacing w:val="37"/>
          <w:sz w:val="24"/>
        </w:rPr>
        <w:t xml:space="preserve">  </w:t>
      </w:r>
      <w:r>
        <w:rPr>
          <w:sz w:val="24"/>
        </w:rPr>
        <w:t>образования</w:t>
      </w:r>
      <w:r>
        <w:rPr>
          <w:spacing w:val="36"/>
          <w:sz w:val="24"/>
        </w:rPr>
        <w:t xml:space="preserve">  </w:t>
      </w:r>
      <w:r>
        <w:rPr>
          <w:spacing w:val="-10"/>
          <w:sz w:val="24"/>
        </w:rPr>
        <w:t>в</w:t>
      </w:r>
      <w:r>
        <w:rPr>
          <w:sz w:val="24"/>
        </w:rPr>
        <w:tab/>
      </w:r>
      <w:proofErr w:type="gramStart"/>
      <w:r>
        <w:rPr>
          <w:sz w:val="24"/>
        </w:rPr>
        <w:t>дошкольной</w:t>
      </w:r>
      <w:proofErr w:type="gramEnd"/>
      <w:r>
        <w:rPr>
          <w:spacing w:val="33"/>
          <w:sz w:val="24"/>
        </w:rPr>
        <w:t xml:space="preserve">  </w:t>
      </w:r>
      <w:r>
        <w:rPr>
          <w:spacing w:val="-2"/>
          <w:sz w:val="24"/>
        </w:rPr>
        <w:t>образовательной</w:t>
      </w:r>
    </w:p>
    <w:p w:rsidR="00ED4F7B" w:rsidRDefault="00656557">
      <w:pPr>
        <w:pStyle w:val="a3"/>
        <w:spacing w:before="2"/>
        <w:ind w:firstLine="0"/>
        <w:jc w:val="left"/>
      </w:pPr>
      <w:r>
        <w:rPr>
          <w:spacing w:val="-2"/>
        </w:rPr>
        <w:t>организации;</w:t>
      </w:r>
    </w:p>
    <w:p w:rsidR="00ED4F7B" w:rsidRDefault="00656557">
      <w:pPr>
        <w:pStyle w:val="a4"/>
        <w:numPr>
          <w:ilvl w:val="0"/>
          <w:numId w:val="78"/>
        </w:numPr>
        <w:tabs>
          <w:tab w:val="left" w:pos="1882"/>
        </w:tabs>
        <w:spacing w:before="8"/>
        <w:ind w:left="1882" w:hanging="182"/>
        <w:jc w:val="left"/>
        <w:rPr>
          <w:sz w:val="24"/>
        </w:rPr>
      </w:pPr>
      <w:r>
        <w:rPr>
          <w:sz w:val="24"/>
        </w:rPr>
        <w:t>размер</w:t>
      </w:r>
      <w:r>
        <w:rPr>
          <w:spacing w:val="-11"/>
          <w:sz w:val="24"/>
        </w:rPr>
        <w:t xml:space="preserve"> </w:t>
      </w:r>
      <w:r>
        <w:rPr>
          <w:sz w:val="24"/>
        </w:rPr>
        <w:t>надбавки</w:t>
      </w:r>
      <w:r>
        <w:rPr>
          <w:spacing w:val="-4"/>
          <w:sz w:val="24"/>
        </w:rPr>
        <w:t xml:space="preserve"> </w:t>
      </w:r>
      <w:r>
        <w:rPr>
          <w:sz w:val="24"/>
        </w:rPr>
        <w:t>за</w:t>
      </w:r>
      <w:r>
        <w:rPr>
          <w:spacing w:val="-5"/>
          <w:sz w:val="24"/>
        </w:rPr>
        <w:t xml:space="preserve"> </w:t>
      </w:r>
      <w:r>
        <w:rPr>
          <w:sz w:val="24"/>
        </w:rPr>
        <w:t>наличие</w:t>
      </w:r>
      <w:r>
        <w:rPr>
          <w:spacing w:val="-6"/>
          <w:sz w:val="24"/>
        </w:rPr>
        <w:t xml:space="preserve"> </w:t>
      </w:r>
      <w:r>
        <w:rPr>
          <w:sz w:val="24"/>
        </w:rPr>
        <w:t>государственных</w:t>
      </w:r>
      <w:r>
        <w:rPr>
          <w:spacing w:val="-8"/>
          <w:sz w:val="24"/>
        </w:rPr>
        <w:t xml:space="preserve"> </w:t>
      </w:r>
      <w:r>
        <w:rPr>
          <w:spacing w:val="-2"/>
          <w:sz w:val="24"/>
        </w:rPr>
        <w:t>наград.</w:t>
      </w:r>
    </w:p>
    <w:p w:rsidR="00ED4F7B" w:rsidRDefault="00656557">
      <w:pPr>
        <w:pStyle w:val="a3"/>
        <w:spacing w:before="31"/>
        <w:ind w:right="136"/>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D4F7B" w:rsidRDefault="00656557">
      <w:pPr>
        <w:pStyle w:val="a3"/>
        <w:spacing w:before="5" w:line="237" w:lineRule="auto"/>
        <w:ind w:right="143"/>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ED4F7B" w:rsidRDefault="00656557">
      <w:pPr>
        <w:pStyle w:val="a3"/>
        <w:spacing w:before="3"/>
        <w:ind w:right="131"/>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w:t>
      </w:r>
      <w:r>
        <w:rPr>
          <w:spacing w:val="80"/>
        </w:rPr>
        <w:t xml:space="preserve"> </w:t>
      </w:r>
      <w:r>
        <w:t>Советских Социалистических Республик, союзных республик в составе Союза Советских Социалистических Республик составляет 4 процента.</w:t>
      </w:r>
    </w:p>
    <w:p w:rsidR="00ED4F7B" w:rsidRDefault="00656557">
      <w:pPr>
        <w:pStyle w:val="a3"/>
        <w:spacing w:before="3" w:line="237" w:lineRule="auto"/>
        <w:ind w:right="138"/>
      </w:pPr>
      <w:r>
        <w:t>Размер надбавки за наличие нагрудного знака Республики Татарстан «За заслуги в образовании»</w:t>
      </w:r>
      <w:r>
        <w:rPr>
          <w:spacing w:val="-7"/>
        </w:rPr>
        <w:t xml:space="preserve"> </w:t>
      </w:r>
      <w:r>
        <w:t>составляет</w:t>
      </w:r>
      <w:r>
        <w:rPr>
          <w:spacing w:val="-2"/>
        </w:rPr>
        <w:t xml:space="preserve"> </w:t>
      </w:r>
      <w:r>
        <w:t>2</w:t>
      </w:r>
      <w:r>
        <w:rPr>
          <w:spacing w:val="-7"/>
        </w:rPr>
        <w:t xml:space="preserve"> </w:t>
      </w:r>
      <w:r>
        <w:t>процента. Надбавка</w:t>
      </w:r>
      <w:r>
        <w:rPr>
          <w:spacing w:val="-3"/>
        </w:rPr>
        <w:t xml:space="preserve"> </w:t>
      </w:r>
      <w:r>
        <w:t>за</w:t>
      </w:r>
      <w:r>
        <w:rPr>
          <w:spacing w:val="-3"/>
        </w:rPr>
        <w:t xml:space="preserve"> </w:t>
      </w:r>
      <w:r>
        <w:t>наличие</w:t>
      </w:r>
      <w:r>
        <w:rPr>
          <w:spacing w:val="-3"/>
        </w:rPr>
        <w:t xml:space="preserve"> </w:t>
      </w:r>
      <w:r>
        <w:t>нагрудного знака</w:t>
      </w:r>
      <w:r>
        <w:rPr>
          <w:spacing w:val="-3"/>
        </w:rPr>
        <w:t xml:space="preserve"> </w:t>
      </w:r>
      <w:r>
        <w:t>Республики</w:t>
      </w:r>
      <w:r>
        <w:rPr>
          <w:spacing w:val="-1"/>
        </w:rPr>
        <w:t xml:space="preserve"> </w:t>
      </w:r>
      <w:r>
        <w:t>Татарстан</w:t>
      </w:r>
    </w:p>
    <w:p w:rsidR="00ED4F7B" w:rsidRDefault="00656557">
      <w:pPr>
        <w:pStyle w:val="a3"/>
        <w:spacing w:before="6" w:line="237" w:lineRule="auto"/>
        <w:ind w:right="156" w:firstLine="0"/>
      </w:pPr>
      <w:r>
        <w:t>«За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ED4F7B" w:rsidRDefault="00656557">
      <w:pPr>
        <w:pStyle w:val="a3"/>
        <w:spacing w:before="3"/>
        <w:ind w:right="133"/>
      </w:pPr>
      <w: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ED4F7B" w:rsidRDefault="00656557">
      <w:pPr>
        <w:pStyle w:val="a4"/>
        <w:numPr>
          <w:ilvl w:val="1"/>
          <w:numId w:val="81"/>
        </w:numPr>
        <w:tabs>
          <w:tab w:val="left" w:pos="1741"/>
        </w:tabs>
        <w:ind w:left="567" w:right="136" w:firstLine="710"/>
        <w:jc w:val="both"/>
        <w:rPr>
          <w:sz w:val="24"/>
        </w:rPr>
      </w:pPr>
      <w:r>
        <w:rPr>
          <w:sz w:val="24"/>
        </w:rPr>
        <w:t>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ED4F7B" w:rsidRDefault="00656557">
      <w:pPr>
        <w:pStyle w:val="a4"/>
        <w:numPr>
          <w:ilvl w:val="0"/>
          <w:numId w:val="81"/>
        </w:numPr>
        <w:tabs>
          <w:tab w:val="left" w:pos="1550"/>
        </w:tabs>
        <w:ind w:right="143" w:firstLine="710"/>
        <w:jc w:val="both"/>
        <w:rPr>
          <w:sz w:val="24"/>
        </w:rPr>
      </w:pPr>
      <w:r>
        <w:rPr>
          <w:sz w:val="24"/>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ED4F7B" w:rsidRDefault="00ED4F7B">
      <w:pPr>
        <w:pStyle w:val="a4"/>
        <w:rPr>
          <w:sz w:val="24"/>
        </w:rPr>
        <w:sectPr w:rsidR="00ED4F7B">
          <w:type w:val="continuous"/>
          <w:pgSz w:w="11910" w:h="16840"/>
          <w:pgMar w:top="1100" w:right="425" w:bottom="440" w:left="566" w:header="0" w:footer="253" w:gutter="0"/>
          <w:cols w:space="720"/>
        </w:sectPr>
      </w:pPr>
    </w:p>
    <w:p w:rsidR="00ED4F7B" w:rsidRDefault="00656557">
      <w:pPr>
        <w:pStyle w:val="a3"/>
        <w:spacing w:line="201" w:lineRule="exact"/>
        <w:ind w:left="1277" w:firstLine="0"/>
        <w:jc w:val="left"/>
        <w:rPr>
          <w:position w:val="-3"/>
          <w:sz w:val="20"/>
        </w:rPr>
      </w:pPr>
      <w:r>
        <w:rPr>
          <w:noProof/>
          <w:position w:val="-3"/>
          <w:sz w:val="20"/>
          <w:lang w:eastAsia="ru-RU"/>
        </w:rPr>
        <w:lastRenderedPageBreak/>
        <w:drawing>
          <wp:inline distT="0" distB="0" distL="0" distR="0">
            <wp:extent cx="888050" cy="12792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9" cstate="print"/>
                    <a:stretch>
                      <a:fillRect/>
                    </a:stretch>
                  </pic:blipFill>
                  <pic:spPr>
                    <a:xfrm>
                      <a:off x="0" y="0"/>
                      <a:ext cx="888050" cy="127920"/>
                    </a:xfrm>
                    <a:prstGeom prst="rect">
                      <a:avLst/>
                    </a:prstGeom>
                  </pic:spPr>
                </pic:pic>
              </a:graphicData>
            </a:graphic>
          </wp:inline>
        </w:drawing>
      </w:r>
    </w:p>
    <w:p w:rsidR="00ED4F7B" w:rsidRDefault="00ED4F7B">
      <w:pPr>
        <w:pStyle w:val="a3"/>
        <w:spacing w:before="1"/>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77"/>
        </w:numPr>
        <w:tabs>
          <w:tab w:val="left" w:pos="1753"/>
        </w:tabs>
        <w:spacing w:before="8"/>
        <w:ind w:hanging="182"/>
        <w:jc w:val="left"/>
        <w:rPr>
          <w:sz w:val="24"/>
        </w:rPr>
      </w:pPr>
      <w:r>
        <w:rPr>
          <w:sz w:val="24"/>
        </w:rPr>
        <w:t>выплата</w:t>
      </w:r>
      <w:r>
        <w:rPr>
          <w:spacing w:val="-6"/>
          <w:sz w:val="24"/>
        </w:rPr>
        <w:t xml:space="preserve"> </w:t>
      </w:r>
      <w:r>
        <w:rPr>
          <w:sz w:val="24"/>
        </w:rPr>
        <w:t>за</w:t>
      </w:r>
      <w:r>
        <w:rPr>
          <w:spacing w:val="-2"/>
          <w:sz w:val="24"/>
        </w:rPr>
        <w:t xml:space="preserve"> </w:t>
      </w:r>
      <w:r>
        <w:rPr>
          <w:sz w:val="24"/>
        </w:rPr>
        <w:t>стаж</w:t>
      </w:r>
      <w:r>
        <w:rPr>
          <w:spacing w:val="-3"/>
          <w:sz w:val="24"/>
        </w:rPr>
        <w:t xml:space="preserve"> </w:t>
      </w:r>
      <w:r>
        <w:rPr>
          <w:sz w:val="24"/>
        </w:rPr>
        <w:t xml:space="preserve">работы по </w:t>
      </w:r>
      <w:r>
        <w:rPr>
          <w:spacing w:val="-2"/>
          <w:sz w:val="24"/>
        </w:rPr>
        <w:t>профилю;</w:t>
      </w:r>
    </w:p>
    <w:p w:rsidR="00ED4F7B" w:rsidRDefault="00656557">
      <w:pPr>
        <w:pStyle w:val="a4"/>
        <w:numPr>
          <w:ilvl w:val="1"/>
          <w:numId w:val="77"/>
        </w:numPr>
        <w:tabs>
          <w:tab w:val="left" w:pos="2079"/>
          <w:tab w:val="left" w:pos="7585"/>
        </w:tabs>
        <w:spacing w:before="7" w:line="242" w:lineRule="auto"/>
        <w:ind w:right="131" w:firstLine="1190"/>
        <w:jc w:val="left"/>
        <w:rPr>
          <w:sz w:val="24"/>
        </w:rPr>
      </w:pPr>
      <w:r>
        <w:rPr>
          <w:sz w:val="24"/>
        </w:rPr>
        <w:t>должностной</w:t>
      </w:r>
      <w:r>
        <w:rPr>
          <w:spacing w:val="80"/>
          <w:sz w:val="24"/>
        </w:rPr>
        <w:t xml:space="preserve"> </w:t>
      </w:r>
      <w:r>
        <w:rPr>
          <w:sz w:val="24"/>
        </w:rPr>
        <w:t>оклад</w:t>
      </w:r>
      <w:r>
        <w:rPr>
          <w:spacing w:val="80"/>
          <w:sz w:val="24"/>
        </w:rPr>
        <w:t xml:space="preserve"> </w:t>
      </w:r>
      <w:r>
        <w:rPr>
          <w:sz w:val="24"/>
        </w:rPr>
        <w:t>работников</w:t>
      </w:r>
      <w:r>
        <w:rPr>
          <w:spacing w:val="80"/>
          <w:sz w:val="24"/>
        </w:rPr>
        <w:t xml:space="preserve"> </w:t>
      </w:r>
      <w:r>
        <w:rPr>
          <w:sz w:val="24"/>
        </w:rPr>
        <w:t>образования</w:t>
      </w:r>
      <w:r>
        <w:rPr>
          <w:spacing w:val="80"/>
          <w:sz w:val="24"/>
        </w:rPr>
        <w:t xml:space="preserve"> </w:t>
      </w:r>
      <w:r>
        <w:rPr>
          <w:sz w:val="24"/>
        </w:rPr>
        <w:t>в</w:t>
      </w:r>
      <w:r>
        <w:rPr>
          <w:sz w:val="24"/>
        </w:rPr>
        <w:tab/>
        <w:t>дошкольной</w:t>
      </w:r>
      <w:r>
        <w:rPr>
          <w:spacing w:val="80"/>
          <w:sz w:val="24"/>
        </w:rPr>
        <w:t xml:space="preserve"> </w:t>
      </w:r>
      <w:r>
        <w:rPr>
          <w:sz w:val="24"/>
        </w:rPr>
        <w:t xml:space="preserve">образовательной </w:t>
      </w:r>
      <w:r>
        <w:rPr>
          <w:spacing w:val="-2"/>
          <w:sz w:val="24"/>
        </w:rPr>
        <w:t>организации;</w:t>
      </w:r>
    </w:p>
    <w:p w:rsidR="00ED4F7B" w:rsidRDefault="00656557">
      <w:pPr>
        <w:pStyle w:val="a4"/>
        <w:numPr>
          <w:ilvl w:val="1"/>
          <w:numId w:val="77"/>
        </w:numPr>
        <w:tabs>
          <w:tab w:val="left" w:pos="2175"/>
          <w:tab w:val="left" w:pos="3135"/>
          <w:tab w:val="left" w:pos="4338"/>
          <w:tab w:val="left" w:pos="4799"/>
          <w:tab w:val="left" w:pos="5542"/>
          <w:tab w:val="left" w:pos="6536"/>
          <w:tab w:val="left" w:pos="7044"/>
          <w:tab w:val="left" w:pos="8315"/>
          <w:tab w:val="left" w:pos="9442"/>
          <w:tab w:val="left" w:pos="10656"/>
        </w:tabs>
        <w:spacing w:before="5"/>
        <w:ind w:left="2175" w:hanging="379"/>
        <w:jc w:val="left"/>
        <w:rPr>
          <w:sz w:val="24"/>
        </w:rPr>
      </w:pPr>
      <w:r>
        <w:rPr>
          <w:spacing w:val="-2"/>
          <w:sz w:val="24"/>
        </w:rPr>
        <w:t>размер</w:t>
      </w:r>
      <w:r>
        <w:rPr>
          <w:sz w:val="24"/>
        </w:rPr>
        <w:tab/>
      </w:r>
      <w:r>
        <w:rPr>
          <w:spacing w:val="-2"/>
          <w:sz w:val="24"/>
        </w:rPr>
        <w:t>надбавки</w:t>
      </w:r>
      <w:r>
        <w:rPr>
          <w:sz w:val="24"/>
        </w:rPr>
        <w:tab/>
      </w:r>
      <w:r>
        <w:rPr>
          <w:spacing w:val="-5"/>
          <w:sz w:val="24"/>
        </w:rPr>
        <w:t>за</w:t>
      </w:r>
      <w:r>
        <w:rPr>
          <w:sz w:val="24"/>
        </w:rPr>
        <w:tab/>
      </w:r>
      <w:r>
        <w:rPr>
          <w:spacing w:val="-4"/>
          <w:sz w:val="24"/>
        </w:rPr>
        <w:t>стаж</w:t>
      </w:r>
      <w:r>
        <w:rPr>
          <w:sz w:val="24"/>
        </w:rPr>
        <w:tab/>
      </w:r>
      <w:r>
        <w:rPr>
          <w:spacing w:val="-2"/>
          <w:sz w:val="24"/>
        </w:rPr>
        <w:t>работы</w:t>
      </w:r>
      <w:r>
        <w:rPr>
          <w:sz w:val="24"/>
        </w:rPr>
        <w:tab/>
      </w:r>
      <w:r>
        <w:rPr>
          <w:spacing w:val="-5"/>
          <w:sz w:val="24"/>
        </w:rPr>
        <w:t>по</w:t>
      </w:r>
      <w:r>
        <w:rPr>
          <w:sz w:val="24"/>
        </w:rPr>
        <w:tab/>
      </w:r>
      <w:r>
        <w:rPr>
          <w:spacing w:val="-2"/>
          <w:sz w:val="24"/>
        </w:rPr>
        <w:t>профилю,</w:t>
      </w:r>
      <w:r>
        <w:rPr>
          <w:sz w:val="24"/>
        </w:rPr>
        <w:tab/>
      </w:r>
      <w:r>
        <w:rPr>
          <w:spacing w:val="-2"/>
          <w:sz w:val="24"/>
        </w:rPr>
        <w:t>который</w:t>
      </w:r>
      <w:r>
        <w:rPr>
          <w:sz w:val="24"/>
        </w:rPr>
        <w:tab/>
      </w:r>
      <w:r>
        <w:rPr>
          <w:spacing w:val="-2"/>
          <w:sz w:val="24"/>
        </w:rPr>
        <w:t>приведен</w:t>
      </w:r>
      <w:r>
        <w:rPr>
          <w:sz w:val="24"/>
        </w:rPr>
        <w:tab/>
      </w:r>
      <w:proofErr w:type="gramStart"/>
      <w:r>
        <w:rPr>
          <w:spacing w:val="-10"/>
          <w:sz w:val="24"/>
        </w:rPr>
        <w:t>в</w:t>
      </w:r>
      <w:proofErr w:type="gramEnd"/>
    </w:p>
    <w:p w:rsidR="00ED4F7B" w:rsidRDefault="00656557">
      <w:pPr>
        <w:pStyle w:val="a3"/>
        <w:spacing w:before="2"/>
        <w:ind w:firstLine="0"/>
        <w:jc w:val="left"/>
      </w:pPr>
      <w:r>
        <w:t>таблице</w:t>
      </w:r>
      <w:r>
        <w:rPr>
          <w:spacing w:val="-2"/>
        </w:rPr>
        <w:t xml:space="preserve"> </w:t>
      </w:r>
      <w:r>
        <w:rPr>
          <w:spacing w:val="-5"/>
        </w:rPr>
        <w:t>3.</w:t>
      </w:r>
    </w:p>
    <w:p w:rsidR="00ED4F7B" w:rsidRDefault="00ED4F7B">
      <w:pPr>
        <w:pStyle w:val="a3"/>
        <w:ind w:left="0" w:firstLine="0"/>
        <w:jc w:val="left"/>
      </w:pPr>
    </w:p>
    <w:p w:rsidR="00ED4F7B" w:rsidRDefault="00656557">
      <w:pPr>
        <w:pStyle w:val="a3"/>
        <w:ind w:left="469" w:right="131" w:firstLine="0"/>
        <w:jc w:val="right"/>
      </w:pPr>
      <w:bookmarkStart w:id="26" w:name="Таблица_3"/>
      <w:bookmarkEnd w:id="26"/>
      <w:r>
        <w:t>Таблица</w:t>
      </w:r>
      <w:r>
        <w:rPr>
          <w:spacing w:val="-2"/>
        </w:rPr>
        <w:t xml:space="preserve"> </w:t>
      </w:r>
      <w:r>
        <w:rPr>
          <w:spacing w:val="-10"/>
        </w:rPr>
        <w:t>3</w:t>
      </w:r>
    </w:p>
    <w:p w:rsidR="00ED4F7B" w:rsidRDefault="00ED4F7B">
      <w:pPr>
        <w:pStyle w:val="a3"/>
        <w:ind w:left="0" w:firstLine="0"/>
        <w:jc w:val="left"/>
      </w:pPr>
    </w:p>
    <w:p w:rsidR="00ED4F7B" w:rsidRDefault="00656557">
      <w:pPr>
        <w:pStyle w:val="a3"/>
        <w:spacing w:before="1"/>
        <w:ind w:left="3630" w:firstLine="0"/>
        <w:jc w:val="left"/>
      </w:pPr>
      <w:r>
        <w:t>Размеры</w:t>
      </w:r>
      <w:r>
        <w:rPr>
          <w:spacing w:val="-4"/>
        </w:rPr>
        <w:t xml:space="preserve"> </w:t>
      </w:r>
      <w:r>
        <w:t>надбавок</w:t>
      </w:r>
      <w:r>
        <w:rPr>
          <w:spacing w:val="1"/>
        </w:rPr>
        <w:t xml:space="preserve"> </w:t>
      </w:r>
      <w:r>
        <w:t>за</w:t>
      </w:r>
      <w:r>
        <w:rPr>
          <w:spacing w:val="-6"/>
        </w:rPr>
        <w:t xml:space="preserve"> </w:t>
      </w:r>
      <w:r>
        <w:t>стаж</w:t>
      </w:r>
      <w:r>
        <w:rPr>
          <w:spacing w:val="1"/>
        </w:rPr>
        <w:t xml:space="preserve"> </w:t>
      </w:r>
      <w:r>
        <w:t>работы</w:t>
      </w:r>
      <w:r>
        <w:rPr>
          <w:spacing w:val="-2"/>
        </w:rPr>
        <w:t xml:space="preserve"> </w:t>
      </w:r>
      <w:r>
        <w:t xml:space="preserve">по </w:t>
      </w:r>
      <w:r>
        <w:rPr>
          <w:spacing w:val="-2"/>
        </w:rPr>
        <w:t>профилю</w:t>
      </w:r>
    </w:p>
    <w:p w:rsidR="00ED4F7B" w:rsidRDefault="00ED4F7B">
      <w:pPr>
        <w:pStyle w:val="a3"/>
        <w:spacing w:before="53" w:after="1"/>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7"/>
        <w:gridCol w:w="2693"/>
        <w:gridCol w:w="2127"/>
        <w:gridCol w:w="1551"/>
      </w:tblGrid>
      <w:tr w:rsidR="00ED4F7B">
        <w:trPr>
          <w:trHeight w:val="825"/>
        </w:trPr>
        <w:tc>
          <w:tcPr>
            <w:tcW w:w="3827" w:type="dxa"/>
          </w:tcPr>
          <w:p w:rsidR="00ED4F7B" w:rsidRDefault="00656557">
            <w:pPr>
              <w:pStyle w:val="TableParagraph"/>
              <w:spacing w:line="237" w:lineRule="auto"/>
              <w:ind w:left="518" w:right="97" w:hanging="327"/>
              <w:rPr>
                <w:sz w:val="24"/>
              </w:rPr>
            </w:pPr>
            <w:r>
              <w:rPr>
                <w:sz w:val="24"/>
              </w:rPr>
              <w:t>Наименование</w:t>
            </w:r>
            <w:r>
              <w:rPr>
                <w:spacing w:val="-15"/>
                <w:sz w:val="24"/>
              </w:rPr>
              <w:t xml:space="preserve"> </w:t>
            </w:r>
            <w:r>
              <w:rPr>
                <w:sz w:val="24"/>
              </w:rPr>
              <w:t>профессиональн</w:t>
            </w:r>
            <w:proofErr w:type="gramStart"/>
            <w:r>
              <w:rPr>
                <w:sz w:val="24"/>
              </w:rPr>
              <w:t>о-</w:t>
            </w:r>
            <w:proofErr w:type="gramEnd"/>
            <w:r>
              <w:rPr>
                <w:sz w:val="24"/>
              </w:rPr>
              <w:t xml:space="preserve"> квалификационной группы</w:t>
            </w:r>
          </w:p>
        </w:tc>
        <w:tc>
          <w:tcPr>
            <w:tcW w:w="2693" w:type="dxa"/>
          </w:tcPr>
          <w:p w:rsidR="00ED4F7B" w:rsidRDefault="00656557">
            <w:pPr>
              <w:pStyle w:val="TableParagraph"/>
              <w:spacing w:line="237" w:lineRule="auto"/>
              <w:ind w:left="941" w:hanging="625"/>
              <w:rPr>
                <w:sz w:val="24"/>
              </w:rPr>
            </w:pPr>
            <w:r>
              <w:rPr>
                <w:spacing w:val="-2"/>
                <w:sz w:val="24"/>
              </w:rPr>
              <w:t>Квалификационный уровень</w:t>
            </w:r>
          </w:p>
        </w:tc>
        <w:tc>
          <w:tcPr>
            <w:tcW w:w="2127" w:type="dxa"/>
          </w:tcPr>
          <w:p w:rsidR="00ED4F7B" w:rsidRDefault="00656557">
            <w:pPr>
              <w:pStyle w:val="TableParagraph"/>
              <w:spacing w:line="237" w:lineRule="auto"/>
              <w:ind w:left="610" w:right="462" w:firstLine="86"/>
              <w:rPr>
                <w:sz w:val="24"/>
              </w:rPr>
            </w:pPr>
            <w:r>
              <w:rPr>
                <w:spacing w:val="-2"/>
                <w:sz w:val="24"/>
              </w:rPr>
              <w:t xml:space="preserve">Группа </w:t>
            </w:r>
            <w:r>
              <w:rPr>
                <w:sz w:val="24"/>
              </w:rPr>
              <w:t>по</w:t>
            </w:r>
            <w:r>
              <w:rPr>
                <w:spacing w:val="-15"/>
                <w:sz w:val="24"/>
              </w:rPr>
              <w:t xml:space="preserve"> </w:t>
            </w:r>
            <w:r>
              <w:rPr>
                <w:sz w:val="24"/>
              </w:rPr>
              <w:t>стажу</w:t>
            </w:r>
          </w:p>
        </w:tc>
        <w:tc>
          <w:tcPr>
            <w:tcW w:w="1551" w:type="dxa"/>
          </w:tcPr>
          <w:p w:rsidR="00ED4F7B" w:rsidRDefault="00656557">
            <w:pPr>
              <w:pStyle w:val="TableParagraph"/>
              <w:spacing w:line="237" w:lineRule="auto"/>
              <w:ind w:left="274" w:right="264" w:firstLine="2"/>
              <w:jc w:val="center"/>
              <w:rPr>
                <w:sz w:val="24"/>
              </w:rPr>
            </w:pPr>
            <w:r>
              <w:rPr>
                <w:spacing w:val="-2"/>
                <w:sz w:val="24"/>
              </w:rPr>
              <w:t>Размер надбавки,</w:t>
            </w:r>
          </w:p>
          <w:p w:rsidR="00ED4F7B" w:rsidRDefault="00656557">
            <w:pPr>
              <w:pStyle w:val="TableParagraph"/>
              <w:spacing w:line="261" w:lineRule="exact"/>
              <w:ind w:left="20" w:right="7"/>
              <w:jc w:val="center"/>
              <w:rPr>
                <w:sz w:val="24"/>
              </w:rPr>
            </w:pPr>
            <w:r>
              <w:rPr>
                <w:spacing w:val="-2"/>
                <w:sz w:val="24"/>
              </w:rPr>
              <w:t>процентов</w:t>
            </w:r>
          </w:p>
        </w:tc>
      </w:tr>
      <w:tr w:rsidR="00ED4F7B">
        <w:trPr>
          <w:trHeight w:val="398"/>
        </w:trPr>
        <w:tc>
          <w:tcPr>
            <w:tcW w:w="3827" w:type="dxa"/>
            <w:vMerge w:val="restart"/>
          </w:tcPr>
          <w:p w:rsidR="00ED4F7B" w:rsidRDefault="00656557">
            <w:pPr>
              <w:pStyle w:val="TableParagraph"/>
              <w:tabs>
                <w:tab w:val="left" w:pos="2677"/>
                <w:tab w:val="left" w:pos="2922"/>
              </w:tabs>
              <w:ind w:left="110" w:right="95"/>
              <w:jc w:val="both"/>
              <w:rPr>
                <w:sz w:val="24"/>
              </w:rPr>
            </w:pPr>
            <w:r>
              <w:rPr>
                <w:spacing w:val="-2"/>
                <w:sz w:val="24"/>
              </w:rPr>
              <w:t>Должности</w:t>
            </w:r>
            <w:r>
              <w:rPr>
                <w:sz w:val="24"/>
              </w:rPr>
              <w:tab/>
            </w:r>
            <w:r>
              <w:rPr>
                <w:sz w:val="24"/>
              </w:rPr>
              <w:tab/>
            </w:r>
            <w:proofErr w:type="spellStart"/>
            <w:proofErr w:type="gramStart"/>
            <w:r>
              <w:rPr>
                <w:spacing w:val="-2"/>
                <w:sz w:val="24"/>
              </w:rPr>
              <w:t>учебно</w:t>
            </w:r>
            <w:proofErr w:type="spellEnd"/>
            <w:r>
              <w:rPr>
                <w:spacing w:val="-2"/>
                <w:sz w:val="24"/>
              </w:rPr>
              <w:t>- вспомогательного</w:t>
            </w:r>
            <w:proofErr w:type="gramEnd"/>
            <w:r>
              <w:rPr>
                <w:sz w:val="24"/>
              </w:rPr>
              <w:tab/>
            </w:r>
            <w:r>
              <w:rPr>
                <w:spacing w:val="-2"/>
                <w:sz w:val="24"/>
              </w:rPr>
              <w:t xml:space="preserve">персонала </w:t>
            </w:r>
            <w:r>
              <w:rPr>
                <w:sz w:val="24"/>
              </w:rPr>
              <w:t>второго уровня</w:t>
            </w:r>
          </w:p>
        </w:tc>
        <w:tc>
          <w:tcPr>
            <w:tcW w:w="2693" w:type="dxa"/>
            <w:vMerge w:val="restart"/>
          </w:tcPr>
          <w:p w:rsidR="00ED4F7B" w:rsidRDefault="00656557">
            <w:pPr>
              <w:pStyle w:val="TableParagraph"/>
              <w:spacing w:line="268" w:lineRule="exact"/>
              <w:ind w:left="494"/>
              <w:rPr>
                <w:sz w:val="24"/>
              </w:rPr>
            </w:pPr>
            <w:r>
              <w:rPr>
                <w:sz w:val="24"/>
              </w:rPr>
              <w:t>первый</w:t>
            </w:r>
            <w:r>
              <w:rPr>
                <w:spacing w:val="-1"/>
                <w:sz w:val="24"/>
              </w:rPr>
              <w:t xml:space="preserve"> </w:t>
            </w:r>
            <w:r>
              <w:rPr>
                <w:sz w:val="24"/>
              </w:rPr>
              <w:t>–</w:t>
            </w:r>
            <w:r>
              <w:rPr>
                <w:spacing w:val="-3"/>
                <w:sz w:val="24"/>
              </w:rPr>
              <w:t xml:space="preserve"> </w:t>
            </w:r>
            <w:r>
              <w:rPr>
                <w:spacing w:val="-2"/>
                <w:sz w:val="24"/>
              </w:rPr>
              <w:t>второй</w:t>
            </w:r>
          </w:p>
        </w:tc>
        <w:tc>
          <w:tcPr>
            <w:tcW w:w="2127" w:type="dxa"/>
          </w:tcPr>
          <w:p w:rsidR="00ED4F7B" w:rsidRDefault="00656557">
            <w:pPr>
              <w:pStyle w:val="TableParagraph"/>
              <w:spacing w:line="268" w:lineRule="exact"/>
              <w:ind w:left="19" w:right="6"/>
              <w:jc w:val="center"/>
              <w:rPr>
                <w:sz w:val="24"/>
              </w:rPr>
            </w:pPr>
            <w:r>
              <w:rPr>
                <w:sz w:val="24"/>
              </w:rPr>
              <w:t>от</w:t>
            </w:r>
            <w:r>
              <w:rPr>
                <w:spacing w:val="-3"/>
                <w:sz w:val="24"/>
              </w:rPr>
              <w:t xml:space="preserve"> </w:t>
            </w:r>
            <w:r>
              <w:rPr>
                <w:sz w:val="24"/>
              </w:rPr>
              <w:t>4</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1,0</w:t>
            </w:r>
          </w:p>
        </w:tc>
      </w:tr>
      <w:tr w:rsidR="00ED4F7B">
        <w:trPr>
          <w:trHeight w:val="398"/>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jc w:val="center"/>
              <w:rPr>
                <w:sz w:val="24"/>
              </w:rPr>
            </w:pPr>
            <w:r>
              <w:rPr>
                <w:sz w:val="24"/>
              </w:rPr>
              <w:t>от</w:t>
            </w:r>
            <w:r>
              <w:rPr>
                <w:spacing w:val="-3"/>
                <w:sz w:val="24"/>
              </w:rPr>
              <w:t xml:space="preserve"> </w:t>
            </w:r>
            <w:r>
              <w:rPr>
                <w:sz w:val="24"/>
              </w:rPr>
              <w:t>10</w:t>
            </w:r>
            <w:r>
              <w:rPr>
                <w:spacing w:val="2"/>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2,0</w:t>
            </w:r>
          </w:p>
        </w:tc>
      </w:tr>
      <w:tr w:rsidR="00ED4F7B">
        <w:trPr>
          <w:trHeight w:val="398"/>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right="1"/>
              <w:jc w:val="center"/>
              <w:rPr>
                <w:sz w:val="24"/>
              </w:rPr>
            </w:pPr>
            <w:r>
              <w:rPr>
                <w:sz w:val="24"/>
              </w:rPr>
              <w:t>свыше 15</w:t>
            </w:r>
            <w:r>
              <w:rPr>
                <w:spacing w:val="-1"/>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3,0</w:t>
            </w:r>
          </w:p>
        </w:tc>
      </w:tr>
      <w:tr w:rsidR="00ED4F7B">
        <w:trPr>
          <w:trHeight w:val="393"/>
        </w:trPr>
        <w:tc>
          <w:tcPr>
            <w:tcW w:w="3827" w:type="dxa"/>
            <w:vMerge w:val="restart"/>
          </w:tcPr>
          <w:p w:rsidR="00ED4F7B" w:rsidRDefault="00656557">
            <w:pPr>
              <w:pStyle w:val="TableParagraph"/>
              <w:tabs>
                <w:tab w:val="left" w:pos="2111"/>
              </w:tabs>
              <w:spacing w:line="237" w:lineRule="auto"/>
              <w:ind w:left="110" w:right="96"/>
              <w:rPr>
                <w:sz w:val="24"/>
              </w:rPr>
            </w:pPr>
            <w:r>
              <w:rPr>
                <w:spacing w:val="-2"/>
                <w:sz w:val="24"/>
              </w:rPr>
              <w:t>Должности</w:t>
            </w:r>
            <w:r>
              <w:rPr>
                <w:sz w:val="24"/>
              </w:rPr>
              <w:tab/>
            </w:r>
            <w:r>
              <w:rPr>
                <w:spacing w:val="-2"/>
                <w:sz w:val="24"/>
              </w:rPr>
              <w:t>педагогических работников</w:t>
            </w:r>
          </w:p>
        </w:tc>
        <w:tc>
          <w:tcPr>
            <w:tcW w:w="2693" w:type="dxa"/>
            <w:vMerge w:val="restart"/>
          </w:tcPr>
          <w:p w:rsidR="00ED4F7B" w:rsidRDefault="00656557">
            <w:pPr>
              <w:pStyle w:val="TableParagraph"/>
              <w:spacing w:line="268" w:lineRule="exact"/>
              <w:ind w:left="316"/>
              <w:rPr>
                <w:sz w:val="24"/>
              </w:rPr>
            </w:pPr>
            <w:r>
              <w:rPr>
                <w:sz w:val="24"/>
              </w:rPr>
              <w:t>первый</w:t>
            </w:r>
            <w:r>
              <w:rPr>
                <w:spacing w:val="-1"/>
                <w:sz w:val="24"/>
              </w:rPr>
              <w:t xml:space="preserve"> </w:t>
            </w:r>
            <w:r>
              <w:rPr>
                <w:sz w:val="24"/>
              </w:rPr>
              <w:t>–</w:t>
            </w:r>
            <w:r>
              <w:rPr>
                <w:spacing w:val="2"/>
                <w:sz w:val="24"/>
              </w:rPr>
              <w:t xml:space="preserve"> </w:t>
            </w:r>
            <w:r>
              <w:rPr>
                <w:spacing w:val="-2"/>
                <w:sz w:val="24"/>
              </w:rPr>
              <w:t>четвертый</w:t>
            </w:r>
          </w:p>
        </w:tc>
        <w:tc>
          <w:tcPr>
            <w:tcW w:w="2127" w:type="dxa"/>
          </w:tcPr>
          <w:p w:rsidR="00ED4F7B" w:rsidRDefault="00656557">
            <w:pPr>
              <w:pStyle w:val="TableParagraph"/>
              <w:spacing w:line="268" w:lineRule="exact"/>
              <w:ind w:left="19" w:right="2"/>
              <w:jc w:val="center"/>
              <w:rPr>
                <w:sz w:val="24"/>
              </w:rPr>
            </w:pPr>
            <w:r>
              <w:rPr>
                <w:sz w:val="24"/>
              </w:rPr>
              <w:t>от</w:t>
            </w:r>
            <w:r>
              <w:rPr>
                <w:spacing w:val="-5"/>
                <w:sz w:val="24"/>
              </w:rPr>
              <w:t xml:space="preserve"> </w:t>
            </w:r>
            <w:r>
              <w:rPr>
                <w:sz w:val="24"/>
              </w:rPr>
              <w:t>2</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2,0</w:t>
            </w:r>
          </w:p>
        </w:tc>
      </w:tr>
      <w:tr w:rsidR="00ED4F7B">
        <w:trPr>
          <w:trHeight w:val="398"/>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73" w:lineRule="exact"/>
              <w:ind w:left="19" w:right="6"/>
              <w:jc w:val="center"/>
              <w:rPr>
                <w:sz w:val="24"/>
              </w:rPr>
            </w:pPr>
            <w:r>
              <w:rPr>
                <w:sz w:val="24"/>
              </w:rPr>
              <w:t>от</w:t>
            </w:r>
            <w:r>
              <w:rPr>
                <w:spacing w:val="-3"/>
                <w:sz w:val="24"/>
              </w:rPr>
              <w:t xml:space="preserve"> </w:t>
            </w:r>
            <w:r>
              <w:rPr>
                <w:sz w:val="24"/>
              </w:rPr>
              <w:t>6</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1551" w:type="dxa"/>
          </w:tcPr>
          <w:p w:rsidR="00ED4F7B" w:rsidRDefault="00656557">
            <w:pPr>
              <w:pStyle w:val="TableParagraph"/>
              <w:spacing w:line="273" w:lineRule="exact"/>
              <w:ind w:left="20"/>
              <w:jc w:val="center"/>
              <w:rPr>
                <w:sz w:val="24"/>
              </w:rPr>
            </w:pPr>
            <w:r>
              <w:rPr>
                <w:spacing w:val="-5"/>
                <w:sz w:val="24"/>
              </w:rPr>
              <w:t>3,0</w:t>
            </w:r>
          </w:p>
        </w:tc>
      </w:tr>
      <w:tr w:rsidR="00ED4F7B">
        <w:trPr>
          <w:trHeight w:val="397"/>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right="2"/>
              <w:jc w:val="center"/>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3,5</w:t>
            </w:r>
          </w:p>
        </w:tc>
      </w:tr>
      <w:tr w:rsidR="00ED4F7B">
        <w:trPr>
          <w:trHeight w:val="398"/>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right="1"/>
              <w:jc w:val="center"/>
              <w:rPr>
                <w:sz w:val="24"/>
              </w:rPr>
            </w:pPr>
            <w:r>
              <w:rPr>
                <w:sz w:val="24"/>
              </w:rPr>
              <w:t>свыше 15</w:t>
            </w:r>
            <w:r>
              <w:rPr>
                <w:spacing w:val="-1"/>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4,0</w:t>
            </w:r>
          </w:p>
        </w:tc>
      </w:tr>
      <w:tr w:rsidR="00ED4F7B">
        <w:trPr>
          <w:trHeight w:val="397"/>
        </w:trPr>
        <w:tc>
          <w:tcPr>
            <w:tcW w:w="3827" w:type="dxa"/>
            <w:vMerge w:val="restart"/>
          </w:tcPr>
          <w:p w:rsidR="00ED4F7B" w:rsidRDefault="00656557">
            <w:pPr>
              <w:pStyle w:val="TableParagraph"/>
              <w:tabs>
                <w:tab w:val="left" w:pos="2193"/>
              </w:tabs>
              <w:spacing w:line="237" w:lineRule="auto"/>
              <w:ind w:left="110" w:right="97"/>
              <w:rPr>
                <w:sz w:val="24"/>
              </w:rPr>
            </w:pPr>
            <w:r>
              <w:rPr>
                <w:spacing w:val="-2"/>
                <w:sz w:val="24"/>
              </w:rPr>
              <w:t>Должности</w:t>
            </w:r>
            <w:r>
              <w:rPr>
                <w:sz w:val="24"/>
              </w:rPr>
              <w:tab/>
            </w:r>
            <w:r>
              <w:rPr>
                <w:spacing w:val="-2"/>
                <w:sz w:val="24"/>
              </w:rPr>
              <w:t xml:space="preserve">руководителей </w:t>
            </w:r>
            <w:r>
              <w:rPr>
                <w:sz w:val="24"/>
              </w:rPr>
              <w:t>структурных подразделений</w:t>
            </w:r>
          </w:p>
        </w:tc>
        <w:tc>
          <w:tcPr>
            <w:tcW w:w="2693" w:type="dxa"/>
            <w:vMerge w:val="restart"/>
          </w:tcPr>
          <w:p w:rsidR="00ED4F7B" w:rsidRDefault="00656557">
            <w:pPr>
              <w:pStyle w:val="TableParagraph"/>
              <w:spacing w:line="268" w:lineRule="exact"/>
              <w:ind w:left="503"/>
              <w:rPr>
                <w:sz w:val="24"/>
              </w:rPr>
            </w:pPr>
            <w:r>
              <w:rPr>
                <w:sz w:val="24"/>
              </w:rPr>
              <w:t>первый</w:t>
            </w:r>
            <w:r>
              <w:rPr>
                <w:spacing w:val="-1"/>
                <w:sz w:val="24"/>
              </w:rPr>
              <w:t xml:space="preserve"> </w:t>
            </w:r>
            <w:r>
              <w:rPr>
                <w:sz w:val="24"/>
              </w:rPr>
              <w:t>–</w:t>
            </w:r>
            <w:r>
              <w:rPr>
                <w:spacing w:val="2"/>
                <w:sz w:val="24"/>
              </w:rPr>
              <w:t xml:space="preserve"> </w:t>
            </w:r>
            <w:r>
              <w:rPr>
                <w:spacing w:val="-2"/>
                <w:sz w:val="24"/>
              </w:rPr>
              <w:t>третий</w:t>
            </w:r>
          </w:p>
        </w:tc>
        <w:tc>
          <w:tcPr>
            <w:tcW w:w="2127" w:type="dxa"/>
          </w:tcPr>
          <w:p w:rsidR="00ED4F7B" w:rsidRDefault="00656557">
            <w:pPr>
              <w:pStyle w:val="TableParagraph"/>
              <w:spacing w:line="268" w:lineRule="exact"/>
              <w:ind w:left="19" w:right="2"/>
              <w:jc w:val="center"/>
              <w:rPr>
                <w:sz w:val="24"/>
              </w:rPr>
            </w:pPr>
            <w:r>
              <w:rPr>
                <w:sz w:val="24"/>
              </w:rPr>
              <w:t>от</w:t>
            </w:r>
            <w:r>
              <w:rPr>
                <w:spacing w:val="-5"/>
                <w:sz w:val="24"/>
              </w:rPr>
              <w:t xml:space="preserve"> </w:t>
            </w:r>
            <w:r>
              <w:rPr>
                <w:sz w:val="24"/>
              </w:rPr>
              <w:t>2</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2,0</w:t>
            </w:r>
          </w:p>
        </w:tc>
      </w:tr>
      <w:tr w:rsidR="00ED4F7B">
        <w:trPr>
          <w:trHeight w:val="393"/>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right="6"/>
              <w:jc w:val="center"/>
              <w:rPr>
                <w:sz w:val="24"/>
              </w:rPr>
            </w:pPr>
            <w:r>
              <w:rPr>
                <w:sz w:val="24"/>
              </w:rPr>
              <w:t>от</w:t>
            </w:r>
            <w:r>
              <w:rPr>
                <w:spacing w:val="-3"/>
                <w:sz w:val="24"/>
              </w:rPr>
              <w:t xml:space="preserve"> </w:t>
            </w:r>
            <w:r>
              <w:rPr>
                <w:sz w:val="24"/>
              </w:rPr>
              <w:t>6</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3,0</w:t>
            </w:r>
          </w:p>
        </w:tc>
      </w:tr>
      <w:tr w:rsidR="00ED4F7B">
        <w:trPr>
          <w:trHeight w:val="397"/>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73" w:lineRule="exact"/>
              <w:ind w:left="19" w:right="2"/>
              <w:jc w:val="center"/>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1551" w:type="dxa"/>
          </w:tcPr>
          <w:p w:rsidR="00ED4F7B" w:rsidRDefault="00656557">
            <w:pPr>
              <w:pStyle w:val="TableParagraph"/>
              <w:spacing w:line="273" w:lineRule="exact"/>
              <w:ind w:left="20"/>
              <w:jc w:val="center"/>
              <w:rPr>
                <w:sz w:val="24"/>
              </w:rPr>
            </w:pPr>
            <w:r>
              <w:rPr>
                <w:spacing w:val="-5"/>
                <w:sz w:val="24"/>
              </w:rPr>
              <w:t>3,5</w:t>
            </w:r>
          </w:p>
        </w:tc>
      </w:tr>
      <w:tr w:rsidR="00ED4F7B">
        <w:trPr>
          <w:trHeight w:val="398"/>
        </w:trPr>
        <w:tc>
          <w:tcPr>
            <w:tcW w:w="3827" w:type="dxa"/>
            <w:vMerge/>
            <w:tcBorders>
              <w:top w:val="nil"/>
            </w:tcBorders>
          </w:tcPr>
          <w:p w:rsidR="00ED4F7B" w:rsidRDefault="00ED4F7B">
            <w:pPr>
              <w:rPr>
                <w:sz w:val="2"/>
                <w:szCs w:val="2"/>
              </w:rPr>
            </w:pPr>
          </w:p>
        </w:tc>
        <w:tc>
          <w:tcPr>
            <w:tcW w:w="2693" w:type="dxa"/>
            <w:vMerge/>
            <w:tcBorders>
              <w:top w:val="nil"/>
            </w:tcBorders>
          </w:tcPr>
          <w:p w:rsidR="00ED4F7B" w:rsidRDefault="00ED4F7B">
            <w:pPr>
              <w:rPr>
                <w:sz w:val="2"/>
                <w:szCs w:val="2"/>
              </w:rPr>
            </w:pPr>
          </w:p>
        </w:tc>
        <w:tc>
          <w:tcPr>
            <w:tcW w:w="2127" w:type="dxa"/>
          </w:tcPr>
          <w:p w:rsidR="00ED4F7B" w:rsidRDefault="00656557">
            <w:pPr>
              <w:pStyle w:val="TableParagraph"/>
              <w:spacing w:line="268" w:lineRule="exact"/>
              <w:ind w:left="19" w:right="1"/>
              <w:jc w:val="center"/>
              <w:rPr>
                <w:sz w:val="24"/>
              </w:rPr>
            </w:pPr>
            <w:r>
              <w:rPr>
                <w:sz w:val="24"/>
              </w:rPr>
              <w:t>свыше 15</w:t>
            </w:r>
            <w:r>
              <w:rPr>
                <w:spacing w:val="-1"/>
                <w:sz w:val="24"/>
              </w:rPr>
              <w:t xml:space="preserve"> </w:t>
            </w:r>
            <w:r>
              <w:rPr>
                <w:spacing w:val="-5"/>
                <w:sz w:val="24"/>
              </w:rPr>
              <w:t>лет</w:t>
            </w:r>
          </w:p>
        </w:tc>
        <w:tc>
          <w:tcPr>
            <w:tcW w:w="1551" w:type="dxa"/>
          </w:tcPr>
          <w:p w:rsidR="00ED4F7B" w:rsidRDefault="00656557">
            <w:pPr>
              <w:pStyle w:val="TableParagraph"/>
              <w:spacing w:line="268" w:lineRule="exact"/>
              <w:ind w:left="20"/>
              <w:jc w:val="center"/>
              <w:rPr>
                <w:sz w:val="24"/>
              </w:rPr>
            </w:pPr>
            <w:r>
              <w:rPr>
                <w:spacing w:val="-5"/>
                <w:sz w:val="24"/>
              </w:rPr>
              <w:t>4,0</w:t>
            </w:r>
          </w:p>
        </w:tc>
      </w:tr>
    </w:tbl>
    <w:p w:rsidR="00ED4F7B" w:rsidRDefault="00656557">
      <w:pPr>
        <w:pStyle w:val="a4"/>
        <w:numPr>
          <w:ilvl w:val="1"/>
          <w:numId w:val="81"/>
        </w:numPr>
        <w:tabs>
          <w:tab w:val="left" w:pos="1703"/>
        </w:tabs>
        <w:spacing w:before="275"/>
        <w:ind w:left="567" w:right="137" w:firstLine="710"/>
        <w:jc w:val="both"/>
        <w:rPr>
          <w:sz w:val="24"/>
        </w:rPr>
      </w:pPr>
      <w:r>
        <w:rPr>
          <w:sz w:val="24"/>
        </w:rPr>
        <w:t>Установление</w:t>
      </w:r>
      <w:r>
        <w:rPr>
          <w:spacing w:val="-3"/>
          <w:sz w:val="24"/>
        </w:rPr>
        <w:t xml:space="preserve"> </w:t>
      </w:r>
      <w:r>
        <w:rPr>
          <w:sz w:val="24"/>
        </w:rPr>
        <w:t>(изменение)</w:t>
      </w:r>
      <w:r>
        <w:rPr>
          <w:spacing w:val="-1"/>
          <w:sz w:val="24"/>
        </w:rPr>
        <w:t xml:space="preserve"> </w:t>
      </w:r>
      <w:r>
        <w:rPr>
          <w:sz w:val="24"/>
        </w:rPr>
        <w:t>размеров</w:t>
      </w:r>
      <w:r>
        <w:rPr>
          <w:spacing w:val="-5"/>
          <w:sz w:val="24"/>
        </w:rPr>
        <w:t xml:space="preserve"> </w:t>
      </w:r>
      <w:r>
        <w:rPr>
          <w:sz w:val="24"/>
        </w:rPr>
        <w:t>выплат за</w:t>
      </w:r>
      <w:r>
        <w:rPr>
          <w:spacing w:val="-3"/>
          <w:sz w:val="24"/>
        </w:rPr>
        <w:t xml:space="preserve"> </w:t>
      </w:r>
      <w:r>
        <w:rPr>
          <w:sz w:val="24"/>
        </w:rPr>
        <w:t>стаж работы по</w:t>
      </w:r>
      <w:r>
        <w:rPr>
          <w:spacing w:val="-2"/>
          <w:sz w:val="24"/>
        </w:rPr>
        <w:t xml:space="preserve"> </w:t>
      </w:r>
      <w:r>
        <w:rPr>
          <w:sz w:val="24"/>
        </w:rPr>
        <w:t>профилю при</w:t>
      </w:r>
      <w:r>
        <w:rPr>
          <w:spacing w:val="-1"/>
          <w:sz w:val="24"/>
        </w:rPr>
        <w:t xml:space="preserve"> </w:t>
      </w:r>
      <w:r>
        <w:rPr>
          <w:sz w:val="24"/>
        </w:rPr>
        <w:t>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ED4F7B" w:rsidRDefault="00656557">
      <w:pPr>
        <w:pStyle w:val="a4"/>
        <w:numPr>
          <w:ilvl w:val="1"/>
          <w:numId w:val="81"/>
        </w:numPr>
        <w:tabs>
          <w:tab w:val="left" w:pos="1837"/>
        </w:tabs>
        <w:spacing w:before="3" w:line="237" w:lineRule="auto"/>
        <w:ind w:left="567" w:right="132" w:firstLine="710"/>
        <w:jc w:val="both"/>
        <w:rPr>
          <w:sz w:val="24"/>
        </w:rPr>
      </w:pPr>
      <w:r>
        <w:rPr>
          <w:sz w:val="24"/>
        </w:rPr>
        <w:t xml:space="preserve">В стаж педагогической работы засчитывается педагогическая, руководящая и методическая работа в образовательных организациях согласно </w:t>
      </w:r>
      <w:hyperlink w:anchor="_bookmark0" w:history="1">
        <w:r>
          <w:rPr>
            <w:sz w:val="24"/>
          </w:rPr>
          <w:t>таблице</w:t>
        </w:r>
      </w:hyperlink>
      <w:r>
        <w:rPr>
          <w:sz w:val="24"/>
        </w:rPr>
        <w:t xml:space="preserve"> 4.</w:t>
      </w:r>
    </w:p>
    <w:p w:rsidR="00ED4F7B" w:rsidRDefault="00656557">
      <w:pPr>
        <w:pStyle w:val="a3"/>
        <w:spacing w:before="2" w:line="550" w:lineRule="atLeast"/>
        <w:ind w:left="1282" w:firstLine="8456"/>
        <w:jc w:val="left"/>
      </w:pPr>
      <w:r>
        <w:t>Таблица</w:t>
      </w:r>
      <w:r>
        <w:rPr>
          <w:spacing w:val="-15"/>
        </w:rPr>
        <w:t xml:space="preserve"> </w:t>
      </w:r>
      <w:r>
        <w:t xml:space="preserve">4 </w:t>
      </w:r>
      <w:bookmarkStart w:id="27" w:name="_bookmark0"/>
      <w:bookmarkEnd w:id="27"/>
      <w:r>
        <w:t>Перечень учреждений, организаций</w:t>
      </w:r>
      <w:r>
        <w:rPr>
          <w:spacing w:val="-4"/>
        </w:rPr>
        <w:t xml:space="preserve"> </w:t>
      </w:r>
      <w:r>
        <w:t>и должностей,</w:t>
      </w:r>
      <w:r>
        <w:rPr>
          <w:spacing w:val="-3"/>
        </w:rPr>
        <w:t xml:space="preserve"> </w:t>
      </w:r>
      <w:r>
        <w:t>время работы</w:t>
      </w:r>
      <w:r>
        <w:rPr>
          <w:spacing w:val="-2"/>
        </w:rPr>
        <w:t xml:space="preserve"> </w:t>
      </w:r>
      <w:r>
        <w:t>в</w:t>
      </w:r>
      <w:r>
        <w:rPr>
          <w:spacing w:val="-3"/>
        </w:rPr>
        <w:t xml:space="preserve"> </w:t>
      </w:r>
      <w:r>
        <w:t>которых</w:t>
      </w:r>
      <w:r>
        <w:rPr>
          <w:spacing w:val="-5"/>
        </w:rPr>
        <w:t xml:space="preserve"> </w:t>
      </w:r>
      <w:r>
        <w:t>засчитывается</w:t>
      </w:r>
      <w:r>
        <w:rPr>
          <w:spacing w:val="-5"/>
        </w:rPr>
        <w:t xml:space="preserve"> </w:t>
      </w:r>
      <w:proofErr w:type="gramStart"/>
      <w:r>
        <w:t>в</w:t>
      </w:r>
      <w:proofErr w:type="gramEnd"/>
    </w:p>
    <w:p w:rsidR="00ED4F7B" w:rsidRDefault="00656557">
      <w:pPr>
        <w:pStyle w:val="a3"/>
        <w:spacing w:before="5"/>
        <w:ind w:left="3304" w:firstLine="0"/>
        <w:jc w:val="left"/>
      </w:pPr>
      <w:r>
        <w:t>педагогический</w:t>
      </w:r>
      <w:r>
        <w:rPr>
          <w:spacing w:val="-3"/>
        </w:rPr>
        <w:t xml:space="preserve"> </w:t>
      </w:r>
      <w:r>
        <w:t>стаж</w:t>
      </w:r>
      <w:r>
        <w:rPr>
          <w:spacing w:val="-6"/>
        </w:rPr>
        <w:t xml:space="preserve"> </w:t>
      </w:r>
      <w:r>
        <w:t>работников</w:t>
      </w:r>
      <w:r>
        <w:rPr>
          <w:spacing w:val="-5"/>
        </w:rPr>
        <w:t xml:space="preserve"> </w:t>
      </w:r>
      <w:r>
        <w:rPr>
          <w:spacing w:val="-2"/>
        </w:rPr>
        <w:t>образования</w:t>
      </w:r>
    </w:p>
    <w:p w:rsidR="00ED4F7B" w:rsidRDefault="00ED4F7B">
      <w:pPr>
        <w:pStyle w:val="a3"/>
        <w:spacing w:before="5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6088"/>
      </w:tblGrid>
      <w:tr w:rsidR="00ED4F7B">
        <w:trPr>
          <w:trHeight w:val="551"/>
        </w:trPr>
        <w:tc>
          <w:tcPr>
            <w:tcW w:w="4110" w:type="dxa"/>
            <w:tcBorders>
              <w:bottom w:val="nil"/>
            </w:tcBorders>
          </w:tcPr>
          <w:p w:rsidR="00ED4F7B" w:rsidRDefault="00656557">
            <w:pPr>
              <w:pStyle w:val="TableParagraph"/>
              <w:spacing w:line="267" w:lineRule="exact"/>
              <w:ind w:left="12" w:right="6"/>
              <w:jc w:val="center"/>
              <w:rPr>
                <w:sz w:val="24"/>
              </w:rPr>
            </w:pPr>
            <w:r>
              <w:rPr>
                <w:sz w:val="24"/>
              </w:rPr>
              <w:t>Наименование</w:t>
            </w:r>
            <w:r>
              <w:rPr>
                <w:spacing w:val="-2"/>
                <w:sz w:val="24"/>
              </w:rPr>
              <w:t xml:space="preserve"> учреждения</w:t>
            </w:r>
          </w:p>
          <w:p w:rsidR="00ED4F7B" w:rsidRDefault="00656557">
            <w:pPr>
              <w:pStyle w:val="TableParagraph"/>
              <w:spacing w:line="265" w:lineRule="exact"/>
              <w:ind w:left="12"/>
              <w:jc w:val="center"/>
              <w:rPr>
                <w:sz w:val="24"/>
              </w:rPr>
            </w:pPr>
            <w:r>
              <w:rPr>
                <w:sz w:val="24"/>
              </w:rPr>
              <w:t>и</w:t>
            </w:r>
            <w:r>
              <w:rPr>
                <w:spacing w:val="-2"/>
                <w:sz w:val="24"/>
              </w:rPr>
              <w:t xml:space="preserve"> организация</w:t>
            </w:r>
          </w:p>
        </w:tc>
        <w:tc>
          <w:tcPr>
            <w:tcW w:w="6088" w:type="dxa"/>
            <w:tcBorders>
              <w:bottom w:val="nil"/>
            </w:tcBorders>
          </w:tcPr>
          <w:p w:rsidR="00ED4F7B" w:rsidRDefault="00656557">
            <w:pPr>
              <w:pStyle w:val="TableParagraph"/>
              <w:spacing w:line="268" w:lineRule="exact"/>
              <w:ind w:left="1709"/>
              <w:rPr>
                <w:sz w:val="24"/>
              </w:rPr>
            </w:pPr>
            <w:r>
              <w:rPr>
                <w:sz w:val="24"/>
              </w:rPr>
              <w:t>Наименование</w:t>
            </w:r>
            <w:r>
              <w:rPr>
                <w:spacing w:val="-2"/>
                <w:sz w:val="24"/>
              </w:rPr>
              <w:t xml:space="preserve"> должности</w:t>
            </w:r>
          </w:p>
        </w:tc>
      </w:tr>
    </w:tbl>
    <w:p w:rsidR="00ED4F7B" w:rsidRDefault="00ED4F7B">
      <w:pPr>
        <w:pStyle w:val="a3"/>
        <w:spacing w:before="44" w:after="1"/>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6088"/>
      </w:tblGrid>
      <w:tr w:rsidR="00ED4F7B">
        <w:trPr>
          <w:trHeight w:val="278"/>
        </w:trPr>
        <w:tc>
          <w:tcPr>
            <w:tcW w:w="4110" w:type="dxa"/>
          </w:tcPr>
          <w:p w:rsidR="00ED4F7B" w:rsidRDefault="00656557">
            <w:pPr>
              <w:pStyle w:val="TableParagraph"/>
              <w:spacing w:line="258" w:lineRule="exact"/>
              <w:ind w:left="12" w:right="8"/>
              <w:jc w:val="center"/>
              <w:rPr>
                <w:sz w:val="24"/>
              </w:rPr>
            </w:pPr>
            <w:r>
              <w:rPr>
                <w:spacing w:val="-10"/>
                <w:sz w:val="24"/>
              </w:rPr>
              <w:t>1</w:t>
            </w:r>
          </w:p>
        </w:tc>
        <w:tc>
          <w:tcPr>
            <w:tcW w:w="6088" w:type="dxa"/>
          </w:tcPr>
          <w:p w:rsidR="00ED4F7B" w:rsidRDefault="00656557">
            <w:pPr>
              <w:pStyle w:val="TableParagraph"/>
              <w:spacing w:line="258" w:lineRule="exact"/>
              <w:ind w:left="15"/>
              <w:jc w:val="center"/>
              <w:rPr>
                <w:sz w:val="24"/>
              </w:rPr>
            </w:pPr>
            <w:r>
              <w:rPr>
                <w:spacing w:val="-10"/>
                <w:sz w:val="24"/>
              </w:rPr>
              <w:t>2</w:t>
            </w:r>
          </w:p>
        </w:tc>
      </w:tr>
      <w:tr w:rsidR="00ED4F7B">
        <w:trPr>
          <w:trHeight w:val="825"/>
        </w:trPr>
        <w:tc>
          <w:tcPr>
            <w:tcW w:w="4110" w:type="dxa"/>
          </w:tcPr>
          <w:p w:rsidR="00ED4F7B" w:rsidRDefault="00656557">
            <w:pPr>
              <w:pStyle w:val="TableParagraph"/>
              <w:spacing w:line="237" w:lineRule="auto"/>
              <w:ind w:left="110"/>
              <w:rPr>
                <w:sz w:val="24"/>
              </w:rPr>
            </w:pPr>
            <w:proofErr w:type="gramStart"/>
            <w:r>
              <w:rPr>
                <w:sz w:val="24"/>
              </w:rPr>
              <w:t>Образовательные организации (в том числе</w:t>
            </w:r>
            <w:r>
              <w:rPr>
                <w:spacing w:val="75"/>
                <w:sz w:val="24"/>
              </w:rPr>
              <w:t xml:space="preserve"> </w:t>
            </w:r>
            <w:r>
              <w:rPr>
                <w:sz w:val="24"/>
              </w:rPr>
              <w:t>образовательные</w:t>
            </w:r>
            <w:r>
              <w:rPr>
                <w:spacing w:val="71"/>
                <w:sz w:val="24"/>
              </w:rPr>
              <w:t xml:space="preserve"> </w:t>
            </w:r>
            <w:r>
              <w:rPr>
                <w:spacing w:val="-2"/>
                <w:sz w:val="24"/>
              </w:rPr>
              <w:t>организации</w:t>
            </w:r>
            <w:proofErr w:type="gramEnd"/>
          </w:p>
          <w:p w:rsidR="00ED4F7B" w:rsidRDefault="00656557">
            <w:pPr>
              <w:pStyle w:val="TableParagraph"/>
              <w:tabs>
                <w:tab w:val="left" w:pos="1981"/>
              </w:tabs>
              <w:spacing w:line="261" w:lineRule="exact"/>
              <w:ind w:left="110"/>
              <w:rPr>
                <w:sz w:val="24"/>
              </w:rPr>
            </w:pPr>
            <w:r>
              <w:rPr>
                <w:spacing w:val="-2"/>
                <w:sz w:val="24"/>
              </w:rPr>
              <w:t>высшего</w:t>
            </w:r>
            <w:r>
              <w:rPr>
                <w:sz w:val="24"/>
              </w:rPr>
              <w:tab/>
            </w:r>
            <w:r>
              <w:rPr>
                <w:spacing w:val="-2"/>
                <w:sz w:val="24"/>
              </w:rPr>
              <w:t>профессионального</w:t>
            </w:r>
          </w:p>
        </w:tc>
        <w:tc>
          <w:tcPr>
            <w:tcW w:w="6088" w:type="dxa"/>
          </w:tcPr>
          <w:p w:rsidR="00ED4F7B" w:rsidRDefault="00656557">
            <w:pPr>
              <w:pStyle w:val="TableParagraph"/>
              <w:tabs>
                <w:tab w:val="left" w:pos="1439"/>
                <w:tab w:val="left" w:pos="2983"/>
              </w:tabs>
              <w:spacing w:line="237" w:lineRule="auto"/>
              <w:ind w:left="110" w:right="91"/>
              <w:rPr>
                <w:sz w:val="24"/>
              </w:rPr>
            </w:pPr>
            <w:r>
              <w:rPr>
                <w:sz w:val="24"/>
              </w:rPr>
              <w:t xml:space="preserve">Учителя, преподаватели, учителя-дефектологи, учителя- </w:t>
            </w:r>
            <w:r>
              <w:rPr>
                <w:spacing w:val="-2"/>
                <w:sz w:val="24"/>
              </w:rPr>
              <w:t>логопеды</w:t>
            </w:r>
            <w:r>
              <w:rPr>
                <w:sz w:val="24"/>
              </w:rPr>
              <w:tab/>
            </w:r>
            <w:r>
              <w:rPr>
                <w:spacing w:val="-2"/>
                <w:sz w:val="24"/>
              </w:rPr>
              <w:t>(логопеды),</w:t>
            </w:r>
            <w:r>
              <w:rPr>
                <w:sz w:val="24"/>
              </w:rPr>
              <w:tab/>
            </w:r>
            <w:r>
              <w:rPr>
                <w:spacing w:val="-2"/>
                <w:sz w:val="24"/>
              </w:rPr>
              <w:t>преподаватели-организаторы</w:t>
            </w:r>
          </w:p>
          <w:p w:rsidR="00ED4F7B" w:rsidRDefault="00656557">
            <w:pPr>
              <w:pStyle w:val="TableParagraph"/>
              <w:spacing w:line="261" w:lineRule="exact"/>
              <w:ind w:left="110"/>
              <w:rPr>
                <w:sz w:val="24"/>
              </w:rPr>
            </w:pPr>
            <w:proofErr w:type="gramStart"/>
            <w:r>
              <w:rPr>
                <w:sz w:val="24"/>
              </w:rPr>
              <w:t>(основ</w:t>
            </w:r>
            <w:r>
              <w:rPr>
                <w:spacing w:val="70"/>
                <w:sz w:val="24"/>
              </w:rPr>
              <w:t xml:space="preserve"> </w:t>
            </w:r>
            <w:r>
              <w:rPr>
                <w:sz w:val="24"/>
              </w:rPr>
              <w:t>безопасности</w:t>
            </w:r>
            <w:r>
              <w:rPr>
                <w:spacing w:val="68"/>
                <w:sz w:val="24"/>
              </w:rPr>
              <w:t xml:space="preserve"> </w:t>
            </w:r>
            <w:r>
              <w:rPr>
                <w:sz w:val="24"/>
              </w:rPr>
              <w:t>жизнедеятельности,</w:t>
            </w:r>
            <w:r>
              <w:rPr>
                <w:spacing w:val="74"/>
                <w:sz w:val="24"/>
              </w:rPr>
              <w:t xml:space="preserve"> </w:t>
            </w:r>
            <w:r>
              <w:rPr>
                <w:spacing w:val="-2"/>
                <w:sz w:val="24"/>
              </w:rPr>
              <w:t>допризывной</w:t>
            </w:r>
            <w:proofErr w:type="gramEnd"/>
          </w:p>
        </w:tc>
      </w:tr>
    </w:tbl>
    <w:p w:rsidR="00ED4F7B" w:rsidRDefault="00ED4F7B">
      <w:pPr>
        <w:pStyle w:val="TableParagraph"/>
        <w:spacing w:line="261" w:lineRule="exact"/>
        <w:rPr>
          <w:sz w:val="24"/>
        </w:rPr>
        <w:sectPr w:rsidR="00ED4F7B">
          <w:pgSz w:w="11910" w:h="16840"/>
          <w:pgMar w:top="1180" w:right="425" w:bottom="1086"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6088"/>
      </w:tblGrid>
      <w:tr w:rsidR="00ED4F7B">
        <w:trPr>
          <w:trHeight w:val="277"/>
        </w:trPr>
        <w:tc>
          <w:tcPr>
            <w:tcW w:w="4110" w:type="dxa"/>
          </w:tcPr>
          <w:p w:rsidR="00ED4F7B" w:rsidRDefault="00656557">
            <w:pPr>
              <w:pStyle w:val="TableParagraph"/>
              <w:spacing w:line="258" w:lineRule="exact"/>
              <w:ind w:left="12" w:right="8"/>
              <w:jc w:val="center"/>
              <w:rPr>
                <w:sz w:val="24"/>
              </w:rPr>
            </w:pPr>
            <w:r>
              <w:rPr>
                <w:spacing w:val="-10"/>
                <w:sz w:val="24"/>
              </w:rPr>
              <w:lastRenderedPageBreak/>
              <w:t>1</w:t>
            </w:r>
          </w:p>
        </w:tc>
        <w:tc>
          <w:tcPr>
            <w:tcW w:w="6088" w:type="dxa"/>
          </w:tcPr>
          <w:p w:rsidR="00ED4F7B" w:rsidRDefault="00656557">
            <w:pPr>
              <w:pStyle w:val="TableParagraph"/>
              <w:spacing w:line="258" w:lineRule="exact"/>
              <w:ind w:left="15"/>
              <w:jc w:val="center"/>
              <w:rPr>
                <w:sz w:val="24"/>
              </w:rPr>
            </w:pPr>
            <w:r>
              <w:rPr>
                <w:spacing w:val="-10"/>
                <w:sz w:val="24"/>
              </w:rPr>
              <w:t>2</w:t>
            </w:r>
          </w:p>
        </w:tc>
      </w:tr>
      <w:tr w:rsidR="00ED4F7B">
        <w:trPr>
          <w:trHeight w:val="9107"/>
        </w:trPr>
        <w:tc>
          <w:tcPr>
            <w:tcW w:w="4110" w:type="dxa"/>
          </w:tcPr>
          <w:p w:rsidR="00ED4F7B" w:rsidRDefault="00656557">
            <w:pPr>
              <w:pStyle w:val="TableParagraph"/>
              <w:tabs>
                <w:tab w:val="left" w:pos="2259"/>
              </w:tabs>
              <w:spacing w:line="237" w:lineRule="auto"/>
              <w:ind w:left="110" w:right="96"/>
              <w:jc w:val="both"/>
              <w:rPr>
                <w:sz w:val="24"/>
              </w:rPr>
            </w:pPr>
            <w:r>
              <w:rPr>
                <w:sz w:val="24"/>
              </w:rPr>
              <w:t xml:space="preserve">образования, высшие средние </w:t>
            </w:r>
            <w:r>
              <w:rPr>
                <w:spacing w:val="-2"/>
                <w:sz w:val="24"/>
              </w:rPr>
              <w:t>военные</w:t>
            </w:r>
            <w:r>
              <w:rPr>
                <w:sz w:val="24"/>
              </w:rPr>
              <w:tab/>
            </w:r>
            <w:r>
              <w:rPr>
                <w:spacing w:val="-2"/>
                <w:sz w:val="24"/>
              </w:rPr>
              <w:t>образовательные</w:t>
            </w:r>
          </w:p>
          <w:p w:rsidR="00ED4F7B" w:rsidRDefault="00656557">
            <w:pPr>
              <w:pStyle w:val="TableParagraph"/>
              <w:tabs>
                <w:tab w:val="left" w:pos="2258"/>
              </w:tabs>
              <w:spacing w:line="275" w:lineRule="exact"/>
              <w:ind w:left="110"/>
              <w:jc w:val="both"/>
              <w:rPr>
                <w:sz w:val="24"/>
              </w:rPr>
            </w:pPr>
            <w:r>
              <w:rPr>
                <w:spacing w:val="-2"/>
                <w:sz w:val="24"/>
              </w:rPr>
              <w:t>организации,</w:t>
            </w:r>
            <w:r>
              <w:rPr>
                <w:sz w:val="24"/>
              </w:rPr>
              <w:tab/>
            </w:r>
            <w:r>
              <w:rPr>
                <w:spacing w:val="-2"/>
                <w:sz w:val="24"/>
              </w:rPr>
              <w:t>образовательные</w:t>
            </w:r>
          </w:p>
          <w:p w:rsidR="00ED4F7B" w:rsidRDefault="00656557">
            <w:pPr>
              <w:pStyle w:val="TableParagraph"/>
              <w:tabs>
                <w:tab w:val="left" w:pos="2230"/>
                <w:tab w:val="left" w:pos="2448"/>
                <w:tab w:val="left" w:pos="2729"/>
              </w:tabs>
              <w:ind w:left="110" w:right="96"/>
              <w:jc w:val="both"/>
              <w:rPr>
                <w:sz w:val="24"/>
              </w:rPr>
            </w:pPr>
            <w:r>
              <w:rPr>
                <w:spacing w:val="-2"/>
                <w:sz w:val="24"/>
              </w:rPr>
              <w:t>организации</w:t>
            </w:r>
            <w:r>
              <w:rPr>
                <w:sz w:val="24"/>
              </w:rPr>
              <w:tab/>
            </w:r>
            <w:r>
              <w:rPr>
                <w:spacing w:val="-2"/>
                <w:sz w:val="24"/>
              </w:rPr>
              <w:t>дополнительного профессионального</w:t>
            </w:r>
            <w:r>
              <w:rPr>
                <w:sz w:val="24"/>
              </w:rPr>
              <w:tab/>
            </w:r>
            <w:r>
              <w:rPr>
                <w:sz w:val="24"/>
              </w:rPr>
              <w:tab/>
            </w:r>
            <w:r>
              <w:rPr>
                <w:sz w:val="24"/>
              </w:rPr>
              <w:tab/>
            </w:r>
            <w:r>
              <w:rPr>
                <w:spacing w:val="-2"/>
                <w:sz w:val="24"/>
              </w:rPr>
              <w:t>образования (повышения</w:t>
            </w:r>
            <w:r>
              <w:rPr>
                <w:sz w:val="24"/>
              </w:rPr>
              <w:tab/>
            </w:r>
            <w:r>
              <w:rPr>
                <w:sz w:val="24"/>
              </w:rPr>
              <w:tab/>
            </w:r>
            <w:r>
              <w:rPr>
                <w:spacing w:val="-2"/>
                <w:sz w:val="24"/>
              </w:rPr>
              <w:t>квалификации) специалистов);</w:t>
            </w:r>
          </w:p>
          <w:p w:rsidR="00ED4F7B" w:rsidRDefault="00656557">
            <w:pPr>
              <w:pStyle w:val="TableParagraph"/>
              <w:tabs>
                <w:tab w:val="left" w:pos="2206"/>
              </w:tabs>
              <w:ind w:left="110" w:right="94"/>
              <w:jc w:val="both"/>
              <w:rPr>
                <w:sz w:val="24"/>
              </w:rPr>
            </w:pPr>
            <w:r>
              <w:rPr>
                <w:sz w:val="24"/>
              </w:rPr>
              <w:t xml:space="preserve">медицинские организации и </w:t>
            </w:r>
            <w:r>
              <w:rPr>
                <w:spacing w:val="-2"/>
                <w:sz w:val="24"/>
              </w:rPr>
              <w:t>организации,</w:t>
            </w:r>
            <w:r>
              <w:rPr>
                <w:sz w:val="24"/>
              </w:rPr>
              <w:tab/>
            </w:r>
            <w:r>
              <w:rPr>
                <w:spacing w:val="-2"/>
                <w:sz w:val="24"/>
              </w:rPr>
              <w:t xml:space="preserve">осуществляющие </w:t>
            </w:r>
            <w:r>
              <w:rPr>
                <w:sz w:val="24"/>
              </w:rPr>
              <w:t>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rsidR="00ED4F7B" w:rsidRDefault="00656557">
            <w:pPr>
              <w:pStyle w:val="TableParagraph"/>
              <w:tabs>
                <w:tab w:val="left" w:pos="1766"/>
                <w:tab w:val="left" w:pos="1861"/>
                <w:tab w:val="left" w:pos="5060"/>
                <w:tab w:val="left" w:pos="5188"/>
              </w:tabs>
              <w:ind w:left="110" w:right="84"/>
              <w:jc w:val="both"/>
              <w:rPr>
                <w:sz w:val="24"/>
              </w:rPr>
            </w:pPr>
            <w:proofErr w:type="gramStart"/>
            <w:r>
              <w:rPr>
                <w:sz w:val="24"/>
              </w:rPr>
              <w:t>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 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 организаторы, педагоги дополнительного</w:t>
            </w:r>
            <w:proofErr w:type="gramEnd"/>
            <w:r>
              <w:rPr>
                <w:sz w:val="24"/>
              </w:rPr>
              <w:t xml:space="preserve"> образования, </w:t>
            </w:r>
            <w:r>
              <w:rPr>
                <w:spacing w:val="-2"/>
                <w:sz w:val="24"/>
              </w:rPr>
              <w:t>старшие</w:t>
            </w:r>
            <w:r>
              <w:rPr>
                <w:sz w:val="24"/>
              </w:rPr>
              <w:tab/>
            </w:r>
            <w:r>
              <w:rPr>
                <w:spacing w:val="-2"/>
                <w:sz w:val="24"/>
              </w:rPr>
              <w:t>тренеры-преподаватели,</w:t>
            </w:r>
            <w:r>
              <w:rPr>
                <w:sz w:val="24"/>
              </w:rPr>
              <w:tab/>
            </w:r>
            <w:r>
              <w:rPr>
                <w:spacing w:val="-2"/>
                <w:sz w:val="24"/>
              </w:rPr>
              <w:t xml:space="preserve">тренеры- </w:t>
            </w:r>
            <w:r>
              <w:rPr>
                <w:sz w:val="24"/>
              </w:rPr>
              <w:t xml:space="preserve">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w:t>
            </w:r>
            <w:r>
              <w:rPr>
                <w:spacing w:val="-2"/>
                <w:sz w:val="24"/>
              </w:rPr>
              <w:t>учебной,</w:t>
            </w:r>
            <w:r>
              <w:rPr>
                <w:sz w:val="24"/>
              </w:rPr>
              <w:tab/>
            </w:r>
            <w:r>
              <w:rPr>
                <w:sz w:val="24"/>
              </w:rPr>
              <w:tab/>
            </w:r>
            <w:r>
              <w:rPr>
                <w:spacing w:val="-2"/>
                <w:sz w:val="24"/>
              </w:rPr>
              <w:t>учебно-воспитательной,</w:t>
            </w:r>
            <w:r>
              <w:rPr>
                <w:sz w:val="24"/>
              </w:rPr>
              <w:tab/>
            </w:r>
            <w:r>
              <w:rPr>
                <w:sz w:val="24"/>
              </w:rPr>
              <w:tab/>
            </w:r>
            <w:proofErr w:type="spellStart"/>
            <w:proofErr w:type="gramStart"/>
            <w:r>
              <w:rPr>
                <w:spacing w:val="-2"/>
                <w:sz w:val="24"/>
              </w:rPr>
              <w:t>учебно</w:t>
            </w:r>
            <w:proofErr w:type="spellEnd"/>
            <w:r>
              <w:rPr>
                <w:spacing w:val="-2"/>
                <w:sz w:val="24"/>
              </w:rPr>
              <w:t xml:space="preserve">- </w:t>
            </w:r>
            <w:r>
              <w:rPr>
                <w:sz w:val="24"/>
              </w:rPr>
              <w:t>производственной</w:t>
            </w:r>
            <w:proofErr w:type="gramEnd"/>
            <w:r>
              <w:rPr>
                <w:sz w:val="24"/>
              </w:rPr>
              <w:t>, воспитательной, культурно- воспитательной работе, по производственному</w:t>
            </w:r>
            <w:r>
              <w:rPr>
                <w:spacing w:val="40"/>
                <w:sz w:val="24"/>
              </w:rPr>
              <w:t xml:space="preserve"> </w:t>
            </w:r>
            <w:r>
              <w:rPr>
                <w:sz w:val="24"/>
              </w:rPr>
              <w:t xml:space="preserve">обучению (работе), по иностранному языку, по </w:t>
            </w:r>
            <w:proofErr w:type="spellStart"/>
            <w:r>
              <w:rPr>
                <w:sz w:val="24"/>
              </w:rPr>
              <w:t>учебно</w:t>
            </w:r>
            <w:proofErr w:type="spellEnd"/>
            <w:r>
              <w:rPr>
                <w:sz w:val="24"/>
              </w:rPr>
              <w:t>- летной</w:t>
            </w:r>
            <w:r>
              <w:rPr>
                <w:spacing w:val="-5"/>
                <w:sz w:val="24"/>
              </w:rPr>
              <w:t xml:space="preserve"> </w:t>
            </w:r>
            <w:r>
              <w:rPr>
                <w:sz w:val="24"/>
              </w:rPr>
              <w:t>подготовке,</w:t>
            </w:r>
            <w:r>
              <w:rPr>
                <w:spacing w:val="-9"/>
                <w:sz w:val="24"/>
              </w:rPr>
              <w:t xml:space="preserve"> </w:t>
            </w:r>
            <w:r>
              <w:rPr>
                <w:sz w:val="24"/>
              </w:rPr>
              <w:t>по</w:t>
            </w:r>
            <w:r>
              <w:rPr>
                <w:spacing w:val="-6"/>
                <w:sz w:val="24"/>
              </w:rPr>
              <w:t xml:space="preserve"> </w:t>
            </w:r>
            <w:r>
              <w:rPr>
                <w:sz w:val="24"/>
              </w:rPr>
              <w:t>общеобразовательной</w:t>
            </w:r>
            <w:r>
              <w:rPr>
                <w:spacing w:val="-10"/>
                <w:sz w:val="24"/>
              </w:rPr>
              <w:t xml:space="preserve"> </w:t>
            </w:r>
            <w:r>
              <w:rPr>
                <w:sz w:val="24"/>
              </w:rPr>
              <w:t xml:space="preserve">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w:t>
            </w:r>
            <w:proofErr w:type="gramStart"/>
            <w:r>
              <w:rPr>
                <w:sz w:val="24"/>
              </w:rPr>
              <w:t>лабораториями, кабинетами, секциями, филиалами, курсами и другими</w:t>
            </w:r>
            <w:r>
              <w:rPr>
                <w:spacing w:val="80"/>
                <w:sz w:val="24"/>
              </w:rPr>
              <w:t xml:space="preserve"> </w:t>
            </w:r>
            <w:r>
              <w:rPr>
                <w:sz w:val="24"/>
              </w:rPr>
              <w:t>структурными подразделениями, деятельность которых связана с образовательным (воспитательным)</w:t>
            </w:r>
            <w:r>
              <w:rPr>
                <w:spacing w:val="40"/>
                <w:sz w:val="24"/>
              </w:rPr>
              <w:t xml:space="preserve"> </w:t>
            </w:r>
            <w:r>
              <w:rPr>
                <w:sz w:val="24"/>
              </w:rPr>
              <w:t>процессом, методическим обеспечением, старшие дежурные по режиму, дежурные по режиму, аккомпаниаторы,</w:t>
            </w:r>
            <w:r>
              <w:rPr>
                <w:spacing w:val="77"/>
                <w:sz w:val="24"/>
              </w:rPr>
              <w:t xml:space="preserve">  </w:t>
            </w:r>
            <w:proofErr w:type="spellStart"/>
            <w:r>
              <w:rPr>
                <w:sz w:val="24"/>
              </w:rPr>
              <w:t>культорганизаторы</w:t>
            </w:r>
            <w:proofErr w:type="spellEnd"/>
            <w:r>
              <w:rPr>
                <w:sz w:val="24"/>
              </w:rPr>
              <w:t>,</w:t>
            </w:r>
            <w:r>
              <w:rPr>
                <w:spacing w:val="51"/>
                <w:w w:val="150"/>
                <w:sz w:val="24"/>
              </w:rPr>
              <w:t xml:space="preserve">  </w:t>
            </w:r>
            <w:r>
              <w:rPr>
                <w:spacing w:val="-2"/>
                <w:sz w:val="24"/>
              </w:rPr>
              <w:t>экскурсоводы,</w:t>
            </w:r>
            <w:proofErr w:type="gramEnd"/>
          </w:p>
          <w:p w:rsidR="00ED4F7B" w:rsidRDefault="00656557">
            <w:pPr>
              <w:pStyle w:val="TableParagraph"/>
              <w:spacing w:line="261" w:lineRule="exact"/>
              <w:ind w:left="110"/>
              <w:jc w:val="both"/>
              <w:rPr>
                <w:sz w:val="24"/>
              </w:rPr>
            </w:pPr>
            <w:r>
              <w:rPr>
                <w:sz w:val="24"/>
              </w:rPr>
              <w:t>профессорско-преподавательский</w:t>
            </w:r>
            <w:r>
              <w:rPr>
                <w:spacing w:val="-12"/>
                <w:sz w:val="24"/>
              </w:rPr>
              <w:t xml:space="preserve"> </w:t>
            </w:r>
            <w:r>
              <w:rPr>
                <w:spacing w:val="-2"/>
                <w:sz w:val="24"/>
              </w:rPr>
              <w:t>состав</w:t>
            </w:r>
          </w:p>
        </w:tc>
      </w:tr>
      <w:tr w:rsidR="00ED4F7B">
        <w:trPr>
          <w:trHeight w:val="1382"/>
        </w:trPr>
        <w:tc>
          <w:tcPr>
            <w:tcW w:w="4110" w:type="dxa"/>
          </w:tcPr>
          <w:p w:rsidR="00ED4F7B" w:rsidRDefault="00656557">
            <w:pPr>
              <w:pStyle w:val="TableParagraph"/>
              <w:tabs>
                <w:tab w:val="left" w:pos="3124"/>
              </w:tabs>
              <w:ind w:left="110" w:right="95"/>
              <w:jc w:val="both"/>
              <w:rPr>
                <w:sz w:val="24"/>
              </w:rPr>
            </w:pPr>
            <w:r>
              <w:rPr>
                <w:spacing w:val="-2"/>
                <w:sz w:val="24"/>
              </w:rPr>
              <w:t>Методические</w:t>
            </w:r>
            <w:r>
              <w:rPr>
                <w:sz w:val="24"/>
              </w:rPr>
              <w:tab/>
            </w:r>
            <w:r>
              <w:rPr>
                <w:spacing w:val="-2"/>
                <w:sz w:val="24"/>
              </w:rPr>
              <w:t>(</w:t>
            </w:r>
            <w:proofErr w:type="spellStart"/>
            <w:proofErr w:type="gramStart"/>
            <w:r>
              <w:rPr>
                <w:spacing w:val="-2"/>
                <w:sz w:val="24"/>
              </w:rPr>
              <w:t>учебно</w:t>
            </w:r>
            <w:proofErr w:type="spellEnd"/>
            <w:r>
              <w:rPr>
                <w:spacing w:val="-2"/>
                <w:sz w:val="24"/>
              </w:rPr>
              <w:t xml:space="preserve">- </w:t>
            </w:r>
            <w:r>
              <w:rPr>
                <w:sz w:val="24"/>
              </w:rPr>
              <w:t>методические</w:t>
            </w:r>
            <w:proofErr w:type="gramEnd"/>
            <w:r>
              <w:rPr>
                <w:sz w:val="24"/>
              </w:rPr>
              <w:t>) организации всех наименований (независимо от ведомственной подчиненности)</w:t>
            </w:r>
          </w:p>
        </w:tc>
        <w:tc>
          <w:tcPr>
            <w:tcW w:w="6088" w:type="dxa"/>
          </w:tcPr>
          <w:p w:rsidR="00ED4F7B" w:rsidRDefault="00656557">
            <w:pPr>
              <w:pStyle w:val="TableParagraph"/>
              <w:ind w:left="110" w:right="91"/>
              <w:jc w:val="both"/>
              <w:rPr>
                <w:sz w:val="24"/>
              </w:rPr>
            </w:pPr>
            <w:proofErr w:type="gramStart"/>
            <w:r>
              <w:rPr>
                <w:sz w:val="24"/>
              </w:rPr>
              <w:t>Руководители, их заместители, заведующие секторами, кабинетами, лабораториями, отделами, научные сотрудники,</w:t>
            </w:r>
            <w:r>
              <w:rPr>
                <w:spacing w:val="66"/>
                <w:sz w:val="24"/>
              </w:rPr>
              <w:t xml:space="preserve">   </w:t>
            </w:r>
            <w:r>
              <w:rPr>
                <w:sz w:val="24"/>
              </w:rPr>
              <w:t>деятельность</w:t>
            </w:r>
            <w:r>
              <w:rPr>
                <w:spacing w:val="66"/>
                <w:sz w:val="24"/>
              </w:rPr>
              <w:t xml:space="preserve">   </w:t>
            </w:r>
            <w:r>
              <w:rPr>
                <w:sz w:val="24"/>
              </w:rPr>
              <w:t>которых</w:t>
            </w:r>
            <w:r>
              <w:rPr>
                <w:spacing w:val="64"/>
                <w:sz w:val="24"/>
              </w:rPr>
              <w:t xml:space="preserve">   </w:t>
            </w:r>
            <w:r>
              <w:rPr>
                <w:sz w:val="24"/>
              </w:rPr>
              <w:t>связана</w:t>
            </w:r>
            <w:r>
              <w:rPr>
                <w:spacing w:val="65"/>
                <w:sz w:val="24"/>
              </w:rPr>
              <w:t xml:space="preserve">   </w:t>
            </w:r>
            <w:r>
              <w:rPr>
                <w:spacing w:val="-10"/>
                <w:sz w:val="24"/>
              </w:rPr>
              <w:t>с</w:t>
            </w:r>
            <w:proofErr w:type="gramEnd"/>
          </w:p>
          <w:p w:rsidR="00ED4F7B" w:rsidRDefault="00656557">
            <w:pPr>
              <w:pStyle w:val="TableParagraph"/>
              <w:spacing w:line="274" w:lineRule="exact"/>
              <w:ind w:left="110" w:right="91"/>
              <w:jc w:val="both"/>
              <w:rPr>
                <w:sz w:val="24"/>
              </w:rPr>
            </w:pPr>
            <w:r>
              <w:rPr>
                <w:sz w:val="24"/>
              </w:rPr>
              <w:t xml:space="preserve">методическим обеспечением, старшие методисты, </w:t>
            </w:r>
            <w:r>
              <w:rPr>
                <w:spacing w:val="-2"/>
                <w:sz w:val="24"/>
              </w:rPr>
              <w:t>методисты</w:t>
            </w:r>
          </w:p>
        </w:tc>
      </w:tr>
      <w:tr w:rsidR="00ED4F7B">
        <w:trPr>
          <w:trHeight w:val="1656"/>
        </w:trPr>
        <w:tc>
          <w:tcPr>
            <w:tcW w:w="4110" w:type="dxa"/>
          </w:tcPr>
          <w:p w:rsidR="00ED4F7B" w:rsidRDefault="00656557">
            <w:pPr>
              <w:pStyle w:val="TableParagraph"/>
              <w:tabs>
                <w:tab w:val="left" w:pos="2086"/>
                <w:tab w:val="left" w:pos="2614"/>
              </w:tabs>
              <w:ind w:left="110" w:right="94"/>
              <w:jc w:val="both"/>
              <w:rPr>
                <w:sz w:val="24"/>
              </w:rPr>
            </w:pPr>
            <w:r>
              <w:rPr>
                <w:sz w:val="24"/>
              </w:rPr>
              <w:t xml:space="preserve">Органы управления образованием и </w:t>
            </w:r>
            <w:r>
              <w:rPr>
                <w:spacing w:val="-2"/>
                <w:sz w:val="24"/>
              </w:rPr>
              <w:t>органы</w:t>
            </w:r>
            <w:r>
              <w:rPr>
                <w:sz w:val="24"/>
              </w:rPr>
              <w:tab/>
            </w:r>
            <w:r>
              <w:rPr>
                <w:sz w:val="24"/>
              </w:rPr>
              <w:tab/>
            </w:r>
            <w:r>
              <w:rPr>
                <w:spacing w:val="-2"/>
                <w:sz w:val="24"/>
              </w:rPr>
              <w:t xml:space="preserve">(структурные </w:t>
            </w:r>
            <w:r>
              <w:rPr>
                <w:sz w:val="24"/>
              </w:rPr>
              <w:t xml:space="preserve">подразделения), осуществляющие </w:t>
            </w:r>
            <w:r>
              <w:rPr>
                <w:spacing w:val="-2"/>
                <w:sz w:val="24"/>
              </w:rPr>
              <w:t>руководство</w:t>
            </w:r>
            <w:r>
              <w:rPr>
                <w:sz w:val="24"/>
              </w:rPr>
              <w:tab/>
            </w:r>
            <w:r>
              <w:rPr>
                <w:spacing w:val="-2"/>
                <w:sz w:val="24"/>
              </w:rPr>
              <w:t>образовательными организациями</w:t>
            </w:r>
          </w:p>
        </w:tc>
        <w:tc>
          <w:tcPr>
            <w:tcW w:w="6088" w:type="dxa"/>
          </w:tcPr>
          <w:p w:rsidR="00ED4F7B" w:rsidRDefault="00656557">
            <w:pPr>
              <w:pStyle w:val="TableParagraph"/>
              <w:tabs>
                <w:tab w:val="left" w:pos="2269"/>
                <w:tab w:val="left" w:pos="4562"/>
              </w:tabs>
              <w:ind w:left="110" w:right="94"/>
              <w:jc w:val="both"/>
              <w:rPr>
                <w:sz w:val="24"/>
              </w:rPr>
            </w:pPr>
            <w:proofErr w:type="gramStart"/>
            <w:r>
              <w:rPr>
                <w:spacing w:val="-2"/>
                <w:sz w:val="24"/>
              </w:rPr>
              <w:t>Руководящие,</w:t>
            </w:r>
            <w:r>
              <w:rPr>
                <w:sz w:val="24"/>
              </w:rPr>
              <w:tab/>
            </w:r>
            <w:r>
              <w:rPr>
                <w:spacing w:val="-2"/>
                <w:sz w:val="24"/>
              </w:rPr>
              <w:t>инспекторские,</w:t>
            </w:r>
            <w:r>
              <w:rPr>
                <w:sz w:val="24"/>
              </w:rPr>
              <w:tab/>
            </w:r>
            <w:r>
              <w:rPr>
                <w:spacing w:val="-2"/>
                <w:sz w:val="24"/>
              </w:rPr>
              <w:t xml:space="preserve">методические </w:t>
            </w:r>
            <w:r>
              <w:rPr>
                <w:sz w:val="24"/>
              </w:rPr>
              <w:t>инструкторские должности, а также другие должности специалистов (за исключением работы на должностях, связанных</w:t>
            </w:r>
            <w:r>
              <w:rPr>
                <w:spacing w:val="-8"/>
                <w:sz w:val="24"/>
              </w:rPr>
              <w:t xml:space="preserve"> </w:t>
            </w:r>
            <w:r>
              <w:rPr>
                <w:sz w:val="24"/>
              </w:rPr>
              <w:t>с</w:t>
            </w:r>
            <w:r>
              <w:rPr>
                <w:spacing w:val="-5"/>
                <w:sz w:val="24"/>
              </w:rPr>
              <w:t xml:space="preserve"> </w:t>
            </w:r>
            <w:r>
              <w:rPr>
                <w:sz w:val="24"/>
              </w:rPr>
              <w:t>экономической,</w:t>
            </w:r>
            <w:r>
              <w:rPr>
                <w:spacing w:val="-2"/>
                <w:sz w:val="24"/>
              </w:rPr>
              <w:t xml:space="preserve"> </w:t>
            </w:r>
            <w:r>
              <w:rPr>
                <w:sz w:val="24"/>
              </w:rPr>
              <w:t>финансовой,</w:t>
            </w:r>
            <w:r>
              <w:rPr>
                <w:spacing w:val="-2"/>
                <w:sz w:val="24"/>
              </w:rPr>
              <w:t xml:space="preserve"> </w:t>
            </w:r>
            <w:r>
              <w:rPr>
                <w:sz w:val="24"/>
              </w:rPr>
              <w:t>хозяйственной деятельностью,</w:t>
            </w:r>
            <w:r>
              <w:rPr>
                <w:spacing w:val="56"/>
                <w:sz w:val="24"/>
              </w:rPr>
              <w:t xml:space="preserve">   </w:t>
            </w:r>
            <w:r>
              <w:rPr>
                <w:sz w:val="24"/>
              </w:rPr>
              <w:t>со</w:t>
            </w:r>
            <w:r>
              <w:rPr>
                <w:spacing w:val="57"/>
                <w:sz w:val="24"/>
              </w:rPr>
              <w:t xml:space="preserve">   </w:t>
            </w:r>
            <w:r>
              <w:rPr>
                <w:sz w:val="24"/>
              </w:rPr>
              <w:t>строительством,</w:t>
            </w:r>
            <w:r>
              <w:rPr>
                <w:spacing w:val="57"/>
                <w:sz w:val="24"/>
              </w:rPr>
              <w:t xml:space="preserve">   </w:t>
            </w:r>
            <w:r>
              <w:rPr>
                <w:spacing w:val="-2"/>
                <w:sz w:val="24"/>
              </w:rPr>
              <w:t>снабжением,</w:t>
            </w:r>
            <w:proofErr w:type="gramEnd"/>
          </w:p>
          <w:p w:rsidR="00ED4F7B" w:rsidRDefault="00656557">
            <w:pPr>
              <w:pStyle w:val="TableParagraph"/>
              <w:spacing w:line="264" w:lineRule="exact"/>
              <w:ind w:left="110"/>
              <w:rPr>
                <w:sz w:val="24"/>
              </w:rPr>
            </w:pPr>
            <w:r>
              <w:rPr>
                <w:spacing w:val="-2"/>
                <w:sz w:val="24"/>
              </w:rPr>
              <w:t>делопроизводством)</w:t>
            </w:r>
          </w:p>
        </w:tc>
      </w:tr>
      <w:tr w:rsidR="00ED4F7B">
        <w:trPr>
          <w:trHeight w:val="1929"/>
        </w:trPr>
        <w:tc>
          <w:tcPr>
            <w:tcW w:w="4110" w:type="dxa"/>
          </w:tcPr>
          <w:p w:rsidR="00ED4F7B" w:rsidRDefault="00656557">
            <w:pPr>
              <w:pStyle w:val="TableParagraph"/>
              <w:tabs>
                <w:tab w:val="left" w:pos="1846"/>
                <w:tab w:val="left" w:pos="2470"/>
                <w:tab w:val="left" w:pos="3306"/>
              </w:tabs>
              <w:ind w:left="110" w:right="97"/>
              <w:jc w:val="both"/>
              <w:rPr>
                <w:sz w:val="24"/>
              </w:rPr>
            </w:pPr>
            <w:r>
              <w:rPr>
                <w:sz w:val="24"/>
              </w:rPr>
              <w:t xml:space="preserve">Отделы (бюро) технического </w:t>
            </w:r>
            <w:r>
              <w:rPr>
                <w:spacing w:val="-2"/>
                <w:sz w:val="24"/>
              </w:rPr>
              <w:t>обучения,</w:t>
            </w:r>
            <w:r>
              <w:rPr>
                <w:sz w:val="24"/>
              </w:rPr>
              <w:tab/>
            </w:r>
            <w:r>
              <w:rPr>
                <w:spacing w:val="-2"/>
                <w:sz w:val="24"/>
              </w:rPr>
              <w:t>отделы</w:t>
            </w:r>
            <w:r>
              <w:rPr>
                <w:sz w:val="24"/>
              </w:rPr>
              <w:tab/>
            </w:r>
            <w:r>
              <w:rPr>
                <w:spacing w:val="-2"/>
                <w:sz w:val="24"/>
              </w:rPr>
              <w:t>кадров организаций,</w:t>
            </w:r>
            <w:r>
              <w:rPr>
                <w:sz w:val="24"/>
              </w:rPr>
              <w:tab/>
            </w:r>
            <w:r>
              <w:rPr>
                <w:sz w:val="24"/>
              </w:rPr>
              <w:tab/>
            </w:r>
            <w:r>
              <w:rPr>
                <w:spacing w:val="-2"/>
                <w:sz w:val="24"/>
              </w:rPr>
              <w:t>подразделений</w:t>
            </w:r>
          </w:p>
          <w:p w:rsidR="00ED4F7B" w:rsidRDefault="00656557">
            <w:pPr>
              <w:pStyle w:val="TableParagraph"/>
              <w:tabs>
                <w:tab w:val="left" w:pos="2845"/>
              </w:tabs>
              <w:spacing w:line="274" w:lineRule="exact"/>
              <w:ind w:left="110"/>
              <w:jc w:val="both"/>
              <w:rPr>
                <w:sz w:val="24"/>
              </w:rPr>
            </w:pPr>
            <w:r>
              <w:rPr>
                <w:spacing w:val="-2"/>
                <w:sz w:val="24"/>
              </w:rPr>
              <w:t>министерств</w:t>
            </w:r>
            <w:r>
              <w:rPr>
                <w:sz w:val="24"/>
              </w:rPr>
              <w:tab/>
            </w:r>
            <w:r>
              <w:rPr>
                <w:spacing w:val="-2"/>
                <w:sz w:val="24"/>
              </w:rPr>
              <w:t>(ведомств),</w:t>
            </w:r>
          </w:p>
          <w:p w:rsidR="00ED4F7B" w:rsidRDefault="00656557">
            <w:pPr>
              <w:pStyle w:val="TableParagraph"/>
              <w:tabs>
                <w:tab w:val="left" w:pos="1990"/>
                <w:tab w:val="left" w:pos="2821"/>
                <w:tab w:val="left" w:pos="2907"/>
              </w:tabs>
              <w:spacing w:line="237" w:lineRule="auto"/>
              <w:ind w:left="110" w:right="96"/>
              <w:jc w:val="both"/>
              <w:rPr>
                <w:sz w:val="24"/>
              </w:rPr>
            </w:pPr>
            <w:proofErr w:type="gramStart"/>
            <w:r>
              <w:rPr>
                <w:spacing w:val="-2"/>
                <w:sz w:val="24"/>
              </w:rPr>
              <w:t>занимающихся</w:t>
            </w:r>
            <w:proofErr w:type="gramEnd"/>
            <w:r>
              <w:rPr>
                <w:sz w:val="24"/>
              </w:rPr>
              <w:tab/>
            </w:r>
            <w:r>
              <w:rPr>
                <w:sz w:val="24"/>
              </w:rPr>
              <w:tab/>
            </w:r>
            <w:r>
              <w:rPr>
                <w:sz w:val="24"/>
              </w:rPr>
              <w:tab/>
            </w:r>
            <w:r>
              <w:rPr>
                <w:spacing w:val="-2"/>
                <w:sz w:val="24"/>
              </w:rPr>
              <w:t>вопросами подготовки</w:t>
            </w:r>
            <w:r>
              <w:rPr>
                <w:sz w:val="24"/>
              </w:rPr>
              <w:tab/>
            </w:r>
            <w:r>
              <w:rPr>
                <w:spacing w:val="-10"/>
                <w:sz w:val="24"/>
              </w:rPr>
              <w:t>и</w:t>
            </w:r>
            <w:r>
              <w:rPr>
                <w:sz w:val="24"/>
              </w:rPr>
              <w:tab/>
            </w:r>
            <w:r>
              <w:rPr>
                <w:spacing w:val="-2"/>
                <w:sz w:val="24"/>
              </w:rPr>
              <w:t>повышения</w:t>
            </w:r>
          </w:p>
          <w:p w:rsidR="00ED4F7B" w:rsidRDefault="00656557">
            <w:pPr>
              <w:pStyle w:val="TableParagraph"/>
              <w:tabs>
                <w:tab w:val="left" w:pos="2331"/>
                <w:tab w:val="left" w:pos="3768"/>
              </w:tabs>
              <w:spacing w:line="261" w:lineRule="exact"/>
              <w:ind w:left="110"/>
              <w:jc w:val="both"/>
              <w:rPr>
                <w:sz w:val="24"/>
              </w:rPr>
            </w:pPr>
            <w:r>
              <w:rPr>
                <w:spacing w:val="-2"/>
                <w:sz w:val="24"/>
              </w:rPr>
              <w:t>квалификации</w:t>
            </w:r>
            <w:r>
              <w:rPr>
                <w:sz w:val="24"/>
              </w:rPr>
              <w:tab/>
            </w:r>
            <w:r>
              <w:rPr>
                <w:spacing w:val="-2"/>
                <w:sz w:val="24"/>
              </w:rPr>
              <w:t>кадров</w:t>
            </w:r>
            <w:r>
              <w:rPr>
                <w:sz w:val="24"/>
              </w:rPr>
              <w:tab/>
            </w:r>
            <w:proofErr w:type="gramStart"/>
            <w:r>
              <w:rPr>
                <w:spacing w:val="-5"/>
                <w:sz w:val="24"/>
              </w:rPr>
              <w:t>на</w:t>
            </w:r>
            <w:proofErr w:type="gramEnd"/>
          </w:p>
        </w:tc>
        <w:tc>
          <w:tcPr>
            <w:tcW w:w="6088" w:type="dxa"/>
          </w:tcPr>
          <w:p w:rsidR="00ED4F7B" w:rsidRDefault="00656557">
            <w:pPr>
              <w:pStyle w:val="TableParagraph"/>
              <w:ind w:left="110" w:right="88"/>
              <w:jc w:val="both"/>
              <w:rPr>
                <w:sz w:val="24"/>
              </w:rPr>
            </w:pPr>
            <w:r>
              <w:rPr>
                <w:sz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w:t>
            </w:r>
            <w:r>
              <w:rPr>
                <w:spacing w:val="-3"/>
                <w:sz w:val="24"/>
              </w:rPr>
              <w:t xml:space="preserve"> </w:t>
            </w:r>
            <w:r>
              <w:rPr>
                <w:sz w:val="24"/>
              </w:rPr>
              <w:t>связана с вопросами</w:t>
            </w:r>
            <w:r>
              <w:rPr>
                <w:spacing w:val="-2"/>
                <w:sz w:val="24"/>
              </w:rPr>
              <w:t xml:space="preserve"> </w:t>
            </w:r>
            <w:r>
              <w:rPr>
                <w:sz w:val="24"/>
              </w:rPr>
              <w:t>подготовки</w:t>
            </w:r>
            <w:r>
              <w:rPr>
                <w:spacing w:val="-2"/>
                <w:sz w:val="24"/>
              </w:rPr>
              <w:t xml:space="preserve"> </w:t>
            </w:r>
            <w:r>
              <w:rPr>
                <w:sz w:val="24"/>
              </w:rPr>
              <w:t>и повышения квалификации</w:t>
            </w:r>
          </w:p>
        </w:tc>
      </w:tr>
    </w:tbl>
    <w:p w:rsidR="00ED4F7B" w:rsidRDefault="00ED4F7B">
      <w:pPr>
        <w:pStyle w:val="TableParagraph"/>
        <w:jc w:val="both"/>
        <w:rPr>
          <w:sz w:val="24"/>
        </w:rPr>
        <w:sectPr w:rsidR="00ED4F7B">
          <w:type w:val="continuous"/>
          <w:pgSz w:w="11910" w:h="16840"/>
          <w:pgMar w:top="1100" w:right="425" w:bottom="1190"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6088"/>
      </w:tblGrid>
      <w:tr w:rsidR="00ED4F7B">
        <w:trPr>
          <w:trHeight w:val="277"/>
        </w:trPr>
        <w:tc>
          <w:tcPr>
            <w:tcW w:w="4110" w:type="dxa"/>
          </w:tcPr>
          <w:p w:rsidR="00ED4F7B" w:rsidRDefault="00656557">
            <w:pPr>
              <w:pStyle w:val="TableParagraph"/>
              <w:spacing w:line="258" w:lineRule="exact"/>
              <w:ind w:left="12" w:right="8"/>
              <w:jc w:val="center"/>
              <w:rPr>
                <w:sz w:val="24"/>
              </w:rPr>
            </w:pPr>
            <w:r>
              <w:rPr>
                <w:spacing w:val="-10"/>
                <w:sz w:val="24"/>
              </w:rPr>
              <w:lastRenderedPageBreak/>
              <w:t>1</w:t>
            </w:r>
          </w:p>
        </w:tc>
        <w:tc>
          <w:tcPr>
            <w:tcW w:w="6088" w:type="dxa"/>
          </w:tcPr>
          <w:p w:rsidR="00ED4F7B" w:rsidRDefault="00656557">
            <w:pPr>
              <w:pStyle w:val="TableParagraph"/>
              <w:spacing w:line="258" w:lineRule="exact"/>
              <w:ind w:left="15"/>
              <w:jc w:val="center"/>
              <w:rPr>
                <w:sz w:val="24"/>
              </w:rPr>
            </w:pPr>
            <w:r>
              <w:rPr>
                <w:spacing w:val="-10"/>
                <w:sz w:val="24"/>
              </w:rPr>
              <w:t>2</w:t>
            </w:r>
          </w:p>
        </w:tc>
      </w:tr>
      <w:tr w:rsidR="00ED4F7B">
        <w:trPr>
          <w:trHeight w:val="273"/>
        </w:trPr>
        <w:tc>
          <w:tcPr>
            <w:tcW w:w="4110" w:type="dxa"/>
          </w:tcPr>
          <w:p w:rsidR="00ED4F7B" w:rsidRDefault="00656557">
            <w:pPr>
              <w:pStyle w:val="TableParagraph"/>
              <w:spacing w:line="253" w:lineRule="exact"/>
              <w:ind w:left="110"/>
              <w:rPr>
                <w:sz w:val="24"/>
              </w:rPr>
            </w:pPr>
            <w:proofErr w:type="gramStart"/>
            <w:r>
              <w:rPr>
                <w:spacing w:val="-2"/>
                <w:sz w:val="24"/>
              </w:rPr>
              <w:t>производстве</w:t>
            </w:r>
            <w:proofErr w:type="gramEnd"/>
          </w:p>
        </w:tc>
        <w:tc>
          <w:tcPr>
            <w:tcW w:w="6088" w:type="dxa"/>
          </w:tcPr>
          <w:p w:rsidR="00ED4F7B" w:rsidRDefault="00ED4F7B">
            <w:pPr>
              <w:pStyle w:val="TableParagraph"/>
              <w:rPr>
                <w:sz w:val="20"/>
              </w:rPr>
            </w:pPr>
          </w:p>
        </w:tc>
      </w:tr>
      <w:tr w:rsidR="00ED4F7B">
        <w:trPr>
          <w:trHeight w:val="1382"/>
        </w:trPr>
        <w:tc>
          <w:tcPr>
            <w:tcW w:w="4110" w:type="dxa"/>
          </w:tcPr>
          <w:p w:rsidR="00ED4F7B" w:rsidRDefault="00656557">
            <w:pPr>
              <w:pStyle w:val="TableParagraph"/>
              <w:tabs>
                <w:tab w:val="left" w:pos="2710"/>
              </w:tabs>
              <w:ind w:left="110" w:right="94"/>
              <w:jc w:val="both"/>
              <w:rPr>
                <w:sz w:val="24"/>
              </w:rPr>
            </w:pPr>
            <w:r>
              <w:rPr>
                <w:spacing w:val="-2"/>
                <w:sz w:val="24"/>
              </w:rPr>
              <w:t>Образовательные</w:t>
            </w:r>
            <w:r>
              <w:rPr>
                <w:sz w:val="24"/>
              </w:rPr>
              <w:tab/>
            </w:r>
            <w:r>
              <w:rPr>
                <w:spacing w:val="-2"/>
                <w:sz w:val="24"/>
              </w:rPr>
              <w:t xml:space="preserve">организации </w:t>
            </w:r>
            <w:r>
              <w:rPr>
                <w:sz w:val="24"/>
              </w:rPr>
              <w:t xml:space="preserve">РОСТО (ДОСААФ) и гражданской </w:t>
            </w:r>
            <w:r>
              <w:rPr>
                <w:spacing w:val="-2"/>
                <w:sz w:val="24"/>
              </w:rPr>
              <w:t>авиации</w:t>
            </w:r>
          </w:p>
        </w:tc>
        <w:tc>
          <w:tcPr>
            <w:tcW w:w="6088" w:type="dxa"/>
          </w:tcPr>
          <w:p w:rsidR="00ED4F7B" w:rsidRDefault="00656557">
            <w:pPr>
              <w:pStyle w:val="TableParagraph"/>
              <w:tabs>
                <w:tab w:val="left" w:pos="2298"/>
                <w:tab w:val="left" w:pos="3061"/>
                <w:tab w:val="left" w:pos="4906"/>
              </w:tabs>
              <w:ind w:left="110" w:right="87"/>
              <w:jc w:val="both"/>
              <w:rPr>
                <w:sz w:val="24"/>
              </w:rPr>
            </w:pPr>
            <w:r>
              <w:rPr>
                <w:spacing w:val="-2"/>
                <w:sz w:val="24"/>
              </w:rPr>
              <w:t>Руководящий,</w:t>
            </w:r>
            <w:r>
              <w:rPr>
                <w:sz w:val="24"/>
              </w:rPr>
              <w:tab/>
            </w:r>
            <w:r>
              <w:rPr>
                <w:spacing w:val="-2"/>
                <w:sz w:val="24"/>
              </w:rPr>
              <w:t>командно-летный,</w:t>
            </w:r>
            <w:r>
              <w:rPr>
                <w:sz w:val="24"/>
              </w:rPr>
              <w:tab/>
            </w:r>
            <w:r>
              <w:rPr>
                <w:spacing w:val="-2"/>
                <w:sz w:val="24"/>
              </w:rPr>
              <w:t>командно- инструкторский,</w:t>
            </w:r>
            <w:r>
              <w:rPr>
                <w:sz w:val="24"/>
              </w:rPr>
              <w:tab/>
            </w:r>
            <w:r>
              <w:rPr>
                <w:sz w:val="24"/>
              </w:rPr>
              <w:tab/>
            </w:r>
            <w:r>
              <w:rPr>
                <w:spacing w:val="-2"/>
                <w:sz w:val="24"/>
              </w:rPr>
              <w:t xml:space="preserve">инженерно-инструкторский, </w:t>
            </w:r>
            <w:r>
              <w:rPr>
                <w:sz w:val="24"/>
              </w:rPr>
              <w:t>инструкторский</w:t>
            </w:r>
            <w:r>
              <w:rPr>
                <w:spacing w:val="45"/>
                <w:sz w:val="24"/>
              </w:rPr>
              <w:t xml:space="preserve"> </w:t>
            </w:r>
            <w:r>
              <w:rPr>
                <w:sz w:val="24"/>
              </w:rPr>
              <w:t>и</w:t>
            </w:r>
            <w:r>
              <w:rPr>
                <w:spacing w:val="45"/>
                <w:sz w:val="24"/>
              </w:rPr>
              <w:t xml:space="preserve"> </w:t>
            </w:r>
            <w:r>
              <w:rPr>
                <w:sz w:val="24"/>
              </w:rPr>
              <w:t>преподавательский</w:t>
            </w:r>
            <w:r>
              <w:rPr>
                <w:spacing w:val="45"/>
                <w:sz w:val="24"/>
              </w:rPr>
              <w:t xml:space="preserve"> </w:t>
            </w:r>
            <w:r>
              <w:rPr>
                <w:sz w:val="24"/>
              </w:rPr>
              <w:t>составы,</w:t>
            </w:r>
            <w:r>
              <w:rPr>
                <w:spacing w:val="46"/>
                <w:sz w:val="24"/>
              </w:rPr>
              <w:t xml:space="preserve"> </w:t>
            </w:r>
            <w:r>
              <w:rPr>
                <w:spacing w:val="-2"/>
                <w:sz w:val="24"/>
              </w:rPr>
              <w:t>мастера</w:t>
            </w:r>
          </w:p>
          <w:p w:rsidR="00ED4F7B" w:rsidRDefault="00656557">
            <w:pPr>
              <w:pStyle w:val="TableParagraph"/>
              <w:spacing w:line="274" w:lineRule="exact"/>
              <w:ind w:left="110" w:right="89"/>
              <w:jc w:val="both"/>
              <w:rPr>
                <w:sz w:val="24"/>
              </w:rPr>
            </w:pPr>
            <w:r>
              <w:rPr>
                <w:sz w:val="24"/>
              </w:rPr>
              <w:t>производственного обучения, инженеры-инструктор</w:t>
            </w:r>
            <w:proofErr w:type="gramStart"/>
            <w:r>
              <w:rPr>
                <w:sz w:val="24"/>
              </w:rPr>
              <w:t>ы-</w:t>
            </w:r>
            <w:proofErr w:type="gramEnd"/>
            <w:r>
              <w:rPr>
                <w:sz w:val="24"/>
              </w:rPr>
              <w:t xml:space="preserve"> методисты, инженеры-летчики-методисты</w:t>
            </w:r>
          </w:p>
        </w:tc>
      </w:tr>
      <w:tr w:rsidR="00ED4F7B">
        <w:trPr>
          <w:trHeight w:val="3034"/>
        </w:trPr>
        <w:tc>
          <w:tcPr>
            <w:tcW w:w="4110" w:type="dxa"/>
          </w:tcPr>
          <w:p w:rsidR="00ED4F7B" w:rsidRDefault="00656557">
            <w:pPr>
              <w:pStyle w:val="TableParagraph"/>
              <w:tabs>
                <w:tab w:val="left" w:pos="1630"/>
                <w:tab w:val="left" w:pos="1980"/>
                <w:tab w:val="left" w:pos="2087"/>
                <w:tab w:val="left" w:pos="2258"/>
                <w:tab w:val="left" w:pos="2647"/>
                <w:tab w:val="left" w:pos="2696"/>
                <w:tab w:val="left" w:pos="2863"/>
                <w:tab w:val="left" w:pos="3208"/>
                <w:tab w:val="left" w:pos="3869"/>
              </w:tabs>
              <w:ind w:left="110" w:right="95"/>
              <w:rPr>
                <w:sz w:val="24"/>
              </w:rPr>
            </w:pPr>
            <w:r>
              <w:rPr>
                <w:spacing w:val="-2"/>
                <w:sz w:val="24"/>
              </w:rPr>
              <w:t>Общежития</w:t>
            </w:r>
            <w:r>
              <w:rPr>
                <w:sz w:val="24"/>
              </w:rPr>
              <w:tab/>
            </w:r>
            <w:r>
              <w:rPr>
                <w:sz w:val="24"/>
              </w:rPr>
              <w:tab/>
            </w:r>
            <w:r>
              <w:rPr>
                <w:sz w:val="24"/>
              </w:rPr>
              <w:tab/>
            </w:r>
            <w:r>
              <w:rPr>
                <w:sz w:val="24"/>
              </w:rPr>
              <w:tab/>
            </w:r>
            <w:r>
              <w:rPr>
                <w:sz w:val="24"/>
              </w:rPr>
              <w:tab/>
            </w:r>
            <w:r>
              <w:rPr>
                <w:sz w:val="24"/>
              </w:rPr>
              <w:tab/>
            </w:r>
            <w:r>
              <w:rPr>
                <w:spacing w:val="-2"/>
                <w:sz w:val="24"/>
              </w:rPr>
              <w:t>учреждений, предприятий</w:t>
            </w:r>
            <w:r>
              <w:rPr>
                <w:sz w:val="24"/>
              </w:rPr>
              <w:tab/>
            </w:r>
            <w:r>
              <w:rPr>
                <w:sz w:val="24"/>
              </w:rPr>
              <w:tab/>
            </w:r>
            <w:r>
              <w:rPr>
                <w:spacing w:val="-10"/>
                <w:sz w:val="24"/>
              </w:rPr>
              <w:t>и</w:t>
            </w:r>
            <w:r>
              <w:rPr>
                <w:sz w:val="24"/>
              </w:rPr>
              <w:tab/>
            </w:r>
            <w:r>
              <w:rPr>
                <w:sz w:val="24"/>
              </w:rPr>
              <w:tab/>
            </w:r>
            <w:r>
              <w:rPr>
                <w:spacing w:val="-2"/>
                <w:sz w:val="24"/>
              </w:rPr>
              <w:t>организаций, жилищно-эксплуатационные организации,</w:t>
            </w:r>
            <w:r>
              <w:rPr>
                <w:sz w:val="24"/>
              </w:rPr>
              <w:tab/>
            </w:r>
            <w:r>
              <w:rPr>
                <w:sz w:val="24"/>
              </w:rPr>
              <w:tab/>
            </w:r>
            <w:r>
              <w:rPr>
                <w:sz w:val="24"/>
              </w:rPr>
              <w:tab/>
            </w:r>
            <w:r>
              <w:rPr>
                <w:sz w:val="24"/>
              </w:rPr>
              <w:tab/>
            </w:r>
            <w:r>
              <w:rPr>
                <w:sz w:val="24"/>
              </w:rPr>
              <w:tab/>
            </w:r>
            <w:r>
              <w:rPr>
                <w:sz w:val="24"/>
              </w:rPr>
              <w:tab/>
            </w:r>
            <w:r>
              <w:rPr>
                <w:spacing w:val="-57"/>
                <w:sz w:val="24"/>
              </w:rPr>
              <w:t xml:space="preserve"> </w:t>
            </w:r>
            <w:r>
              <w:rPr>
                <w:spacing w:val="-2"/>
                <w:sz w:val="24"/>
              </w:rPr>
              <w:t>молодежные жилищные</w:t>
            </w:r>
            <w:r>
              <w:rPr>
                <w:sz w:val="24"/>
              </w:rPr>
              <w:tab/>
            </w:r>
            <w:r>
              <w:rPr>
                <w:spacing w:val="-2"/>
                <w:sz w:val="24"/>
              </w:rPr>
              <w:t>комплексы,</w:t>
            </w:r>
            <w:r>
              <w:rPr>
                <w:sz w:val="24"/>
              </w:rPr>
              <w:tab/>
            </w:r>
            <w:r>
              <w:rPr>
                <w:sz w:val="24"/>
              </w:rPr>
              <w:tab/>
            </w:r>
            <w:r>
              <w:rPr>
                <w:spacing w:val="-2"/>
                <w:sz w:val="24"/>
              </w:rPr>
              <w:t xml:space="preserve">детские </w:t>
            </w:r>
            <w:r>
              <w:rPr>
                <w:sz w:val="24"/>
              </w:rPr>
              <w:t>кинотеатры,</w:t>
            </w:r>
            <w:r>
              <w:rPr>
                <w:spacing w:val="40"/>
                <w:sz w:val="24"/>
              </w:rPr>
              <w:t xml:space="preserve"> </w:t>
            </w:r>
            <w:r>
              <w:rPr>
                <w:sz w:val="24"/>
              </w:rPr>
              <w:t>театры</w:t>
            </w:r>
            <w:r>
              <w:rPr>
                <w:spacing w:val="40"/>
                <w:sz w:val="24"/>
              </w:rPr>
              <w:t xml:space="preserve"> </w:t>
            </w:r>
            <w:r>
              <w:rPr>
                <w:sz w:val="24"/>
              </w:rPr>
              <w:t>юного</w:t>
            </w:r>
            <w:r>
              <w:rPr>
                <w:spacing w:val="40"/>
                <w:sz w:val="24"/>
              </w:rPr>
              <w:t xml:space="preserve"> </w:t>
            </w:r>
            <w:r>
              <w:rPr>
                <w:sz w:val="24"/>
              </w:rPr>
              <w:t xml:space="preserve">зрителя, </w:t>
            </w:r>
            <w:r>
              <w:rPr>
                <w:spacing w:val="-2"/>
                <w:sz w:val="24"/>
              </w:rPr>
              <w:t>кукольные</w:t>
            </w:r>
            <w:r>
              <w:rPr>
                <w:sz w:val="24"/>
              </w:rPr>
              <w:tab/>
            </w:r>
            <w:r>
              <w:rPr>
                <w:spacing w:val="-37"/>
                <w:sz w:val="24"/>
              </w:rPr>
              <w:t xml:space="preserve"> </w:t>
            </w:r>
            <w:r>
              <w:rPr>
                <w:sz w:val="24"/>
              </w:rPr>
              <w:t>театры,</w:t>
            </w:r>
            <w:r>
              <w:rPr>
                <w:sz w:val="24"/>
              </w:rPr>
              <w:tab/>
            </w:r>
            <w:r>
              <w:rPr>
                <w:sz w:val="24"/>
              </w:rPr>
              <w:tab/>
            </w:r>
            <w:r>
              <w:rPr>
                <w:sz w:val="24"/>
              </w:rPr>
              <w:tab/>
            </w:r>
            <w:r>
              <w:rPr>
                <w:spacing w:val="-2"/>
                <w:sz w:val="24"/>
              </w:rPr>
              <w:t>культурно- просветительские</w:t>
            </w:r>
            <w:r>
              <w:rPr>
                <w:sz w:val="24"/>
              </w:rPr>
              <w:tab/>
            </w:r>
            <w:r>
              <w:rPr>
                <w:sz w:val="24"/>
              </w:rPr>
              <w:tab/>
            </w:r>
            <w:r>
              <w:rPr>
                <w:sz w:val="24"/>
              </w:rPr>
              <w:tab/>
            </w:r>
            <w:r>
              <w:rPr>
                <w:spacing w:val="-2"/>
                <w:sz w:val="24"/>
              </w:rPr>
              <w:t>организации</w:t>
            </w:r>
            <w:r>
              <w:rPr>
                <w:sz w:val="24"/>
              </w:rPr>
              <w:tab/>
            </w:r>
            <w:r>
              <w:rPr>
                <w:spacing w:val="-10"/>
                <w:sz w:val="24"/>
              </w:rPr>
              <w:t xml:space="preserve">и </w:t>
            </w:r>
            <w:r>
              <w:rPr>
                <w:spacing w:val="-2"/>
                <w:sz w:val="24"/>
              </w:rPr>
              <w:t>подразделения</w:t>
            </w:r>
            <w:r>
              <w:rPr>
                <w:sz w:val="24"/>
              </w:rPr>
              <w:tab/>
            </w:r>
            <w:r>
              <w:rPr>
                <w:sz w:val="24"/>
              </w:rPr>
              <w:tab/>
            </w:r>
            <w:r>
              <w:rPr>
                <w:sz w:val="24"/>
              </w:rPr>
              <w:tab/>
            </w:r>
            <w:r>
              <w:rPr>
                <w:spacing w:val="-2"/>
                <w:sz w:val="24"/>
              </w:rPr>
              <w:t>предприятий</w:t>
            </w:r>
            <w:r>
              <w:rPr>
                <w:sz w:val="24"/>
              </w:rPr>
              <w:tab/>
            </w:r>
            <w:r>
              <w:rPr>
                <w:spacing w:val="-59"/>
                <w:sz w:val="24"/>
              </w:rPr>
              <w:t xml:space="preserve"> </w:t>
            </w:r>
            <w:r>
              <w:rPr>
                <w:spacing w:val="-10"/>
                <w:sz w:val="24"/>
              </w:rPr>
              <w:t>и</w:t>
            </w:r>
          </w:p>
          <w:p w:rsidR="00ED4F7B" w:rsidRDefault="00656557">
            <w:pPr>
              <w:pStyle w:val="TableParagraph"/>
              <w:spacing w:line="274" w:lineRule="exact"/>
              <w:ind w:left="110"/>
              <w:rPr>
                <w:sz w:val="24"/>
              </w:rPr>
            </w:pPr>
            <w:r>
              <w:rPr>
                <w:sz w:val="24"/>
              </w:rPr>
              <w:t>организаций</w:t>
            </w:r>
            <w:r>
              <w:rPr>
                <w:spacing w:val="40"/>
                <w:sz w:val="24"/>
              </w:rPr>
              <w:t xml:space="preserve"> </w:t>
            </w:r>
            <w:r>
              <w:rPr>
                <w:sz w:val="24"/>
              </w:rPr>
              <w:t>по</w:t>
            </w:r>
            <w:r>
              <w:rPr>
                <w:spacing w:val="40"/>
                <w:sz w:val="24"/>
              </w:rPr>
              <w:t xml:space="preserve"> </w:t>
            </w:r>
            <w:r>
              <w:rPr>
                <w:sz w:val="24"/>
              </w:rPr>
              <w:t>работе</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 xml:space="preserve">и </w:t>
            </w:r>
            <w:r>
              <w:rPr>
                <w:spacing w:val="-2"/>
                <w:sz w:val="24"/>
              </w:rPr>
              <w:t>подростками</w:t>
            </w:r>
          </w:p>
        </w:tc>
        <w:tc>
          <w:tcPr>
            <w:tcW w:w="6088" w:type="dxa"/>
          </w:tcPr>
          <w:p w:rsidR="00ED4F7B" w:rsidRDefault="00656557">
            <w:pPr>
              <w:pStyle w:val="TableParagraph"/>
              <w:ind w:left="110" w:right="89"/>
              <w:jc w:val="both"/>
              <w:rPr>
                <w:sz w:val="24"/>
              </w:rPr>
            </w:pPr>
            <w:proofErr w:type="gramStart"/>
            <w:r>
              <w:rPr>
                <w:sz w:val="24"/>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 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ED4F7B">
        <w:trPr>
          <w:trHeight w:val="2764"/>
        </w:trPr>
        <w:tc>
          <w:tcPr>
            <w:tcW w:w="4110" w:type="dxa"/>
          </w:tcPr>
          <w:p w:rsidR="00ED4F7B" w:rsidRDefault="00656557">
            <w:pPr>
              <w:pStyle w:val="TableParagraph"/>
              <w:tabs>
                <w:tab w:val="left" w:pos="3080"/>
              </w:tabs>
              <w:spacing w:line="271" w:lineRule="exact"/>
              <w:ind w:left="110"/>
              <w:rPr>
                <w:sz w:val="24"/>
              </w:rPr>
            </w:pPr>
            <w:r>
              <w:rPr>
                <w:spacing w:val="-2"/>
                <w:sz w:val="24"/>
              </w:rPr>
              <w:t>Исправительные</w:t>
            </w:r>
            <w:r>
              <w:rPr>
                <w:sz w:val="24"/>
              </w:rPr>
              <w:tab/>
            </w:r>
            <w:r>
              <w:rPr>
                <w:spacing w:val="-2"/>
                <w:sz w:val="24"/>
              </w:rPr>
              <w:t>колонии,</w:t>
            </w:r>
          </w:p>
          <w:p w:rsidR="00ED4F7B" w:rsidRDefault="00656557">
            <w:pPr>
              <w:pStyle w:val="TableParagraph"/>
              <w:tabs>
                <w:tab w:val="left" w:pos="3080"/>
              </w:tabs>
              <w:ind w:left="110" w:right="99"/>
              <w:rPr>
                <w:sz w:val="24"/>
              </w:rPr>
            </w:pPr>
            <w:r>
              <w:rPr>
                <w:spacing w:val="-2"/>
                <w:sz w:val="24"/>
              </w:rPr>
              <w:t>воспитательные</w:t>
            </w:r>
            <w:r>
              <w:rPr>
                <w:sz w:val="24"/>
              </w:rPr>
              <w:tab/>
            </w:r>
            <w:r>
              <w:rPr>
                <w:spacing w:val="-2"/>
                <w:sz w:val="24"/>
              </w:rPr>
              <w:t xml:space="preserve">колонии, </w:t>
            </w:r>
            <w:r>
              <w:rPr>
                <w:sz w:val="24"/>
              </w:rPr>
              <w:t>следственные</w:t>
            </w:r>
            <w:r>
              <w:rPr>
                <w:spacing w:val="40"/>
                <w:sz w:val="24"/>
              </w:rPr>
              <w:t xml:space="preserve"> </w:t>
            </w:r>
            <w:r>
              <w:rPr>
                <w:sz w:val="24"/>
              </w:rPr>
              <w:t>изоляторы</w:t>
            </w:r>
            <w:r>
              <w:rPr>
                <w:spacing w:val="40"/>
                <w:sz w:val="24"/>
              </w:rPr>
              <w:t xml:space="preserve"> </w:t>
            </w:r>
            <w:r>
              <w:rPr>
                <w:sz w:val="24"/>
              </w:rPr>
              <w:t>и</w:t>
            </w:r>
            <w:r>
              <w:rPr>
                <w:spacing w:val="40"/>
                <w:sz w:val="24"/>
              </w:rPr>
              <w:t xml:space="preserve"> </w:t>
            </w:r>
            <w:r>
              <w:rPr>
                <w:sz w:val="24"/>
              </w:rPr>
              <w:t xml:space="preserve">тюрьмы, </w:t>
            </w:r>
            <w:r>
              <w:rPr>
                <w:spacing w:val="-2"/>
                <w:sz w:val="24"/>
              </w:rPr>
              <w:t>лечебно-исправительные</w:t>
            </w:r>
            <w:r>
              <w:rPr>
                <w:spacing w:val="80"/>
                <w:sz w:val="24"/>
              </w:rPr>
              <w:t xml:space="preserve"> </w:t>
            </w:r>
            <w:r>
              <w:rPr>
                <w:spacing w:val="-2"/>
                <w:sz w:val="24"/>
              </w:rPr>
              <w:t>организации</w:t>
            </w:r>
          </w:p>
        </w:tc>
        <w:tc>
          <w:tcPr>
            <w:tcW w:w="6088" w:type="dxa"/>
          </w:tcPr>
          <w:p w:rsidR="00ED4F7B" w:rsidRDefault="00656557">
            <w:pPr>
              <w:pStyle w:val="TableParagraph"/>
              <w:ind w:left="110" w:right="89"/>
              <w:jc w:val="both"/>
              <w:rPr>
                <w:sz w:val="24"/>
              </w:rPr>
            </w:pPr>
            <w:r>
              <w:rPr>
                <w:sz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методист, старший инженер и инженер по производственно-техническому обучению, старший мастер и мастер производственного обучения, старший инспектор</w:t>
            </w:r>
            <w:r>
              <w:rPr>
                <w:spacing w:val="78"/>
                <w:sz w:val="24"/>
              </w:rPr>
              <w:t xml:space="preserve">  </w:t>
            </w:r>
            <w:r>
              <w:rPr>
                <w:sz w:val="24"/>
              </w:rPr>
              <w:t>и</w:t>
            </w:r>
            <w:r>
              <w:rPr>
                <w:spacing w:val="50"/>
                <w:w w:val="150"/>
                <w:sz w:val="24"/>
              </w:rPr>
              <w:t xml:space="preserve">  </w:t>
            </w:r>
            <w:r>
              <w:rPr>
                <w:sz w:val="24"/>
              </w:rPr>
              <w:t>инспектор</w:t>
            </w:r>
            <w:r>
              <w:rPr>
                <w:spacing w:val="79"/>
                <w:sz w:val="24"/>
              </w:rPr>
              <w:t xml:space="preserve">  </w:t>
            </w:r>
            <w:r>
              <w:rPr>
                <w:sz w:val="24"/>
              </w:rPr>
              <w:t>по</w:t>
            </w:r>
            <w:r>
              <w:rPr>
                <w:spacing w:val="50"/>
                <w:w w:val="150"/>
                <w:sz w:val="24"/>
              </w:rPr>
              <w:t xml:space="preserve">  </w:t>
            </w:r>
            <w:r>
              <w:rPr>
                <w:sz w:val="24"/>
              </w:rPr>
              <w:t>охране</w:t>
            </w:r>
            <w:r>
              <w:rPr>
                <w:spacing w:val="50"/>
                <w:w w:val="150"/>
                <w:sz w:val="24"/>
              </w:rPr>
              <w:t xml:space="preserve">  </w:t>
            </w:r>
            <w:r>
              <w:rPr>
                <w:sz w:val="24"/>
              </w:rPr>
              <w:t>и</w:t>
            </w:r>
            <w:r>
              <w:rPr>
                <w:spacing w:val="51"/>
                <w:w w:val="150"/>
                <w:sz w:val="24"/>
              </w:rPr>
              <w:t xml:space="preserve">  </w:t>
            </w:r>
            <w:r>
              <w:rPr>
                <w:spacing w:val="-2"/>
                <w:sz w:val="24"/>
              </w:rPr>
              <w:t>режиму,</w:t>
            </w:r>
          </w:p>
          <w:p w:rsidR="00ED4F7B" w:rsidRDefault="00656557">
            <w:pPr>
              <w:pStyle w:val="TableParagraph"/>
              <w:spacing w:line="264" w:lineRule="exact"/>
              <w:ind w:left="110"/>
              <w:jc w:val="both"/>
              <w:rPr>
                <w:sz w:val="24"/>
              </w:rPr>
            </w:pPr>
            <w:r>
              <w:rPr>
                <w:sz w:val="24"/>
              </w:rPr>
              <w:t>заведующий</w:t>
            </w:r>
            <w:r>
              <w:rPr>
                <w:spacing w:val="-7"/>
                <w:sz w:val="24"/>
              </w:rPr>
              <w:t xml:space="preserve"> </w:t>
            </w:r>
            <w:r>
              <w:rPr>
                <w:sz w:val="24"/>
              </w:rPr>
              <w:t>учебно-техническим</w:t>
            </w:r>
            <w:r>
              <w:rPr>
                <w:spacing w:val="-5"/>
                <w:sz w:val="24"/>
              </w:rPr>
              <w:t xml:space="preserve"> </w:t>
            </w:r>
            <w:r>
              <w:rPr>
                <w:sz w:val="24"/>
              </w:rPr>
              <w:t>кабинетом,</w:t>
            </w:r>
            <w:r>
              <w:rPr>
                <w:spacing w:val="-8"/>
                <w:sz w:val="24"/>
              </w:rPr>
              <w:t xml:space="preserve"> </w:t>
            </w:r>
            <w:r>
              <w:rPr>
                <w:spacing w:val="-2"/>
                <w:sz w:val="24"/>
              </w:rPr>
              <w:t>психолог</w:t>
            </w:r>
          </w:p>
        </w:tc>
      </w:tr>
      <w:tr w:rsidR="00ED4F7B">
        <w:trPr>
          <w:trHeight w:val="6625"/>
        </w:trPr>
        <w:tc>
          <w:tcPr>
            <w:tcW w:w="10198" w:type="dxa"/>
            <w:gridSpan w:val="2"/>
          </w:tcPr>
          <w:p w:rsidR="00ED4F7B" w:rsidRDefault="00656557">
            <w:pPr>
              <w:pStyle w:val="TableParagraph"/>
              <w:spacing w:line="267" w:lineRule="exact"/>
              <w:ind w:left="110"/>
              <w:rPr>
                <w:sz w:val="24"/>
              </w:rPr>
            </w:pPr>
            <w:r>
              <w:rPr>
                <w:spacing w:val="-2"/>
                <w:sz w:val="24"/>
              </w:rPr>
              <w:t>Примечание:</w:t>
            </w:r>
          </w:p>
          <w:p w:rsidR="00ED4F7B" w:rsidRDefault="00656557">
            <w:pPr>
              <w:pStyle w:val="TableParagraph"/>
              <w:spacing w:line="275" w:lineRule="exact"/>
              <w:ind w:left="110"/>
              <w:rPr>
                <w:sz w:val="24"/>
              </w:rPr>
            </w:pPr>
            <w:r>
              <w:rPr>
                <w:sz w:val="24"/>
              </w:rPr>
              <w:t>В</w:t>
            </w:r>
            <w:r>
              <w:rPr>
                <w:spacing w:val="-3"/>
                <w:sz w:val="24"/>
              </w:rPr>
              <w:t xml:space="preserve"> </w:t>
            </w:r>
            <w:r>
              <w:rPr>
                <w:sz w:val="24"/>
              </w:rPr>
              <w:t>стаж</w:t>
            </w:r>
            <w:r>
              <w:rPr>
                <w:spacing w:val="1"/>
                <w:sz w:val="24"/>
              </w:rPr>
              <w:t xml:space="preserve"> </w:t>
            </w:r>
            <w:r>
              <w:rPr>
                <w:sz w:val="24"/>
              </w:rPr>
              <w:t>педагогической</w:t>
            </w:r>
            <w:r>
              <w:rPr>
                <w:spacing w:val="-4"/>
                <w:sz w:val="24"/>
              </w:rPr>
              <w:t xml:space="preserve"> </w:t>
            </w:r>
            <w:r>
              <w:rPr>
                <w:sz w:val="24"/>
              </w:rPr>
              <w:t>работы</w:t>
            </w:r>
            <w:r>
              <w:rPr>
                <w:spacing w:val="1"/>
                <w:sz w:val="24"/>
              </w:rPr>
              <w:t xml:space="preserve"> </w:t>
            </w:r>
            <w:r>
              <w:rPr>
                <w:spacing w:val="-2"/>
                <w:sz w:val="24"/>
              </w:rPr>
              <w:t>включаются:</w:t>
            </w:r>
          </w:p>
          <w:p w:rsidR="00ED4F7B" w:rsidRDefault="00656557">
            <w:pPr>
              <w:pStyle w:val="TableParagraph"/>
              <w:spacing w:before="2"/>
              <w:ind w:left="110" w:right="94"/>
              <w:jc w:val="both"/>
              <w:rPr>
                <w:sz w:val="24"/>
              </w:rPr>
            </w:pPr>
            <w:r>
              <w:rPr>
                <w:sz w:val="24"/>
              </w:rPr>
              <w:t xml:space="preserve">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w:t>
            </w:r>
            <w:r>
              <w:rPr>
                <w:spacing w:val="-2"/>
                <w:sz w:val="24"/>
              </w:rPr>
              <w:t>Татарстан;</w:t>
            </w:r>
          </w:p>
          <w:p w:rsidR="00ED4F7B" w:rsidRDefault="00656557">
            <w:pPr>
              <w:pStyle w:val="TableParagraph"/>
              <w:ind w:left="110" w:right="92"/>
              <w:jc w:val="both"/>
              <w:rPr>
                <w:sz w:val="24"/>
              </w:rPr>
            </w:pPr>
            <w:r>
              <w:rPr>
                <w:sz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ED4F7B" w:rsidRDefault="00656557">
            <w:pPr>
              <w:pStyle w:val="TableParagraph"/>
              <w:spacing w:before="3" w:line="237" w:lineRule="auto"/>
              <w:ind w:left="110" w:right="106"/>
              <w:jc w:val="both"/>
              <w:rPr>
                <w:sz w:val="24"/>
              </w:rPr>
            </w:pPr>
            <w:r>
              <w:rPr>
                <w:sz w:val="24"/>
              </w:rPr>
              <w:t xml:space="preserve">педагогическим работникам в стаж педагогической работы засчитывается без всяких условий и </w:t>
            </w:r>
            <w:r>
              <w:rPr>
                <w:spacing w:val="-2"/>
                <w:sz w:val="24"/>
              </w:rPr>
              <w:t>ограничений:</w:t>
            </w:r>
          </w:p>
          <w:p w:rsidR="00ED4F7B" w:rsidRDefault="00656557">
            <w:pPr>
              <w:pStyle w:val="TableParagraph"/>
              <w:spacing w:before="3"/>
              <w:ind w:left="110" w:right="92"/>
              <w:jc w:val="both"/>
              <w:rPr>
                <w:sz w:val="24"/>
              </w:rPr>
            </w:pPr>
            <w:r>
              <w:rPr>
                <w:sz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ED4F7B" w:rsidRDefault="00656557">
            <w:pPr>
              <w:pStyle w:val="TableParagraph"/>
              <w:spacing w:line="274" w:lineRule="exact"/>
              <w:ind w:left="110"/>
              <w:jc w:val="both"/>
              <w:rPr>
                <w:sz w:val="24"/>
              </w:rPr>
            </w:pPr>
            <w:r>
              <w:rPr>
                <w:sz w:val="24"/>
              </w:rPr>
              <w:t>время</w:t>
            </w:r>
            <w:r>
              <w:rPr>
                <w:spacing w:val="-5"/>
                <w:sz w:val="24"/>
              </w:rPr>
              <w:t xml:space="preserve"> </w:t>
            </w:r>
            <w:r>
              <w:rPr>
                <w:sz w:val="24"/>
              </w:rPr>
              <w:t>работы</w:t>
            </w:r>
            <w:r>
              <w:rPr>
                <w:spacing w:val="-4"/>
                <w:sz w:val="24"/>
              </w:rPr>
              <w:t xml:space="preserve"> </w:t>
            </w:r>
            <w:r>
              <w:rPr>
                <w:sz w:val="24"/>
              </w:rPr>
              <w:t>в</w:t>
            </w:r>
            <w:r>
              <w:rPr>
                <w:spacing w:val="-2"/>
                <w:sz w:val="24"/>
              </w:rPr>
              <w:t xml:space="preserve"> </w:t>
            </w:r>
            <w:r>
              <w:rPr>
                <w:sz w:val="24"/>
              </w:rPr>
              <w:t>должности</w:t>
            </w:r>
            <w:r>
              <w:rPr>
                <w:spacing w:val="-5"/>
                <w:sz w:val="24"/>
              </w:rPr>
              <w:t xml:space="preserve"> </w:t>
            </w:r>
            <w:r>
              <w:rPr>
                <w:sz w:val="24"/>
              </w:rPr>
              <w:t>заведующего</w:t>
            </w:r>
            <w:r>
              <w:rPr>
                <w:spacing w:val="1"/>
                <w:sz w:val="24"/>
              </w:rPr>
              <w:t xml:space="preserve"> </w:t>
            </w:r>
            <w:r>
              <w:rPr>
                <w:sz w:val="24"/>
              </w:rPr>
              <w:t>фильмотекой</w:t>
            </w:r>
            <w:r>
              <w:rPr>
                <w:spacing w:val="-6"/>
                <w:sz w:val="24"/>
              </w:rPr>
              <w:t xml:space="preserve"> </w:t>
            </w:r>
            <w:r>
              <w:rPr>
                <w:sz w:val="24"/>
              </w:rPr>
              <w:t>и</w:t>
            </w:r>
            <w:r>
              <w:rPr>
                <w:spacing w:val="-6"/>
                <w:sz w:val="24"/>
              </w:rPr>
              <w:t xml:space="preserve"> </w:t>
            </w:r>
            <w:r>
              <w:rPr>
                <w:sz w:val="24"/>
              </w:rPr>
              <w:t>методиста</w:t>
            </w:r>
            <w:r>
              <w:rPr>
                <w:spacing w:val="-3"/>
                <w:sz w:val="24"/>
              </w:rPr>
              <w:t xml:space="preserve"> </w:t>
            </w:r>
            <w:r>
              <w:rPr>
                <w:spacing w:val="-2"/>
                <w:sz w:val="24"/>
              </w:rPr>
              <w:t>фильмотеки;</w:t>
            </w:r>
          </w:p>
          <w:p w:rsidR="00ED4F7B" w:rsidRDefault="00656557">
            <w:pPr>
              <w:pStyle w:val="TableParagraph"/>
              <w:spacing w:before="3"/>
              <w:ind w:left="110" w:right="99"/>
              <w:jc w:val="both"/>
              <w:rPr>
                <w:sz w:val="24"/>
              </w:rPr>
            </w:pPr>
            <w:r>
              <w:rPr>
                <w:sz w:val="24"/>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w:t>
            </w:r>
            <w:r>
              <w:rPr>
                <w:spacing w:val="-2"/>
                <w:sz w:val="24"/>
              </w:rPr>
              <w:t>деятельность:</w:t>
            </w:r>
          </w:p>
          <w:p w:rsidR="00ED4F7B" w:rsidRDefault="00656557">
            <w:pPr>
              <w:pStyle w:val="TableParagraph"/>
              <w:spacing w:before="1"/>
              <w:ind w:left="110" w:right="93"/>
              <w:jc w:val="both"/>
              <w:rPr>
                <w:sz w:val="24"/>
              </w:rPr>
            </w:pPr>
            <w:r>
              <w:rPr>
                <w:sz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w:t>
            </w:r>
            <w:r>
              <w:rPr>
                <w:spacing w:val="62"/>
                <w:sz w:val="24"/>
              </w:rPr>
              <w:t xml:space="preserve"> </w:t>
            </w:r>
            <w:r>
              <w:rPr>
                <w:sz w:val="24"/>
              </w:rPr>
              <w:t>МВД,</w:t>
            </w:r>
            <w:r>
              <w:rPr>
                <w:spacing w:val="69"/>
                <w:sz w:val="24"/>
              </w:rPr>
              <w:t xml:space="preserve"> </w:t>
            </w:r>
            <w:r>
              <w:rPr>
                <w:sz w:val="24"/>
              </w:rPr>
              <w:t>в</w:t>
            </w:r>
            <w:r>
              <w:rPr>
                <w:spacing w:val="69"/>
                <w:sz w:val="24"/>
              </w:rPr>
              <w:t xml:space="preserve"> </w:t>
            </w:r>
            <w:r>
              <w:rPr>
                <w:sz w:val="24"/>
              </w:rPr>
              <w:t>войсках</w:t>
            </w:r>
            <w:r>
              <w:rPr>
                <w:spacing w:val="62"/>
                <w:sz w:val="24"/>
              </w:rPr>
              <w:t xml:space="preserve"> </w:t>
            </w:r>
            <w:r>
              <w:rPr>
                <w:sz w:val="24"/>
              </w:rPr>
              <w:t>и</w:t>
            </w:r>
            <w:r>
              <w:rPr>
                <w:spacing w:val="68"/>
                <w:sz w:val="24"/>
              </w:rPr>
              <w:t xml:space="preserve"> </w:t>
            </w:r>
            <w:r>
              <w:rPr>
                <w:sz w:val="24"/>
              </w:rPr>
              <w:t>органах</w:t>
            </w:r>
            <w:r>
              <w:rPr>
                <w:spacing w:val="62"/>
                <w:sz w:val="24"/>
              </w:rPr>
              <w:t xml:space="preserve"> </w:t>
            </w:r>
            <w:r>
              <w:rPr>
                <w:sz w:val="24"/>
              </w:rPr>
              <w:t>безопасности),</w:t>
            </w:r>
            <w:r>
              <w:rPr>
                <w:spacing w:val="69"/>
                <w:sz w:val="24"/>
              </w:rPr>
              <w:t xml:space="preserve"> </w:t>
            </w:r>
            <w:r>
              <w:rPr>
                <w:sz w:val="24"/>
              </w:rPr>
              <w:t>кроме</w:t>
            </w:r>
            <w:r>
              <w:rPr>
                <w:spacing w:val="66"/>
                <w:sz w:val="24"/>
              </w:rPr>
              <w:t xml:space="preserve"> </w:t>
            </w:r>
            <w:r>
              <w:rPr>
                <w:sz w:val="24"/>
              </w:rPr>
              <w:t>времени</w:t>
            </w:r>
            <w:r>
              <w:rPr>
                <w:spacing w:val="63"/>
                <w:sz w:val="24"/>
              </w:rPr>
              <w:t xml:space="preserve"> </w:t>
            </w:r>
            <w:r>
              <w:rPr>
                <w:sz w:val="24"/>
              </w:rPr>
              <w:t>нахождения</w:t>
            </w:r>
            <w:r>
              <w:rPr>
                <w:spacing w:val="67"/>
                <w:sz w:val="24"/>
              </w:rPr>
              <w:t xml:space="preserve"> </w:t>
            </w:r>
            <w:proofErr w:type="gramStart"/>
            <w:r>
              <w:rPr>
                <w:sz w:val="24"/>
              </w:rPr>
              <w:t>на</w:t>
            </w:r>
            <w:proofErr w:type="gramEnd"/>
            <w:r>
              <w:rPr>
                <w:spacing w:val="61"/>
                <w:sz w:val="24"/>
              </w:rPr>
              <w:t xml:space="preserve"> </w:t>
            </w:r>
            <w:r>
              <w:rPr>
                <w:sz w:val="24"/>
              </w:rPr>
              <w:t>военной</w:t>
            </w:r>
          </w:p>
          <w:p w:rsidR="00ED4F7B" w:rsidRDefault="00656557">
            <w:pPr>
              <w:pStyle w:val="TableParagraph"/>
              <w:spacing w:line="264" w:lineRule="exact"/>
              <w:ind w:left="110"/>
              <w:jc w:val="both"/>
              <w:rPr>
                <w:sz w:val="24"/>
              </w:rPr>
            </w:pPr>
            <w:r>
              <w:rPr>
                <w:sz w:val="24"/>
              </w:rPr>
              <w:t>службе</w:t>
            </w:r>
            <w:r>
              <w:rPr>
                <w:spacing w:val="-2"/>
                <w:sz w:val="24"/>
              </w:rPr>
              <w:t xml:space="preserve"> </w:t>
            </w:r>
            <w:r>
              <w:rPr>
                <w:sz w:val="24"/>
              </w:rPr>
              <w:t>по</w:t>
            </w:r>
            <w:r>
              <w:rPr>
                <w:spacing w:val="3"/>
                <w:sz w:val="24"/>
              </w:rPr>
              <w:t xml:space="preserve"> </w:t>
            </w:r>
            <w:r>
              <w:rPr>
                <w:sz w:val="24"/>
              </w:rPr>
              <w:t>контракту</w:t>
            </w:r>
            <w:r>
              <w:rPr>
                <w:spacing w:val="-10"/>
                <w:sz w:val="24"/>
              </w:rPr>
              <w:t xml:space="preserve"> </w:t>
            </w:r>
            <w:r>
              <w:rPr>
                <w:sz w:val="24"/>
              </w:rPr>
              <w:t xml:space="preserve">и по </w:t>
            </w:r>
            <w:r>
              <w:rPr>
                <w:spacing w:val="-2"/>
                <w:sz w:val="24"/>
              </w:rPr>
              <w:t>призыву;</w:t>
            </w:r>
          </w:p>
        </w:tc>
      </w:tr>
    </w:tbl>
    <w:p w:rsidR="00ED4F7B" w:rsidRDefault="00ED4F7B">
      <w:pPr>
        <w:pStyle w:val="TableParagraph"/>
        <w:spacing w:line="264" w:lineRule="exact"/>
        <w:jc w:val="both"/>
        <w:rPr>
          <w:sz w:val="24"/>
        </w:rPr>
        <w:sectPr w:rsidR="00ED4F7B">
          <w:type w:val="continuous"/>
          <w:pgSz w:w="11910" w:h="16840"/>
          <w:pgMar w:top="1100" w:right="425" w:bottom="1176"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6088"/>
      </w:tblGrid>
      <w:tr w:rsidR="00ED4F7B">
        <w:trPr>
          <w:trHeight w:val="277"/>
        </w:trPr>
        <w:tc>
          <w:tcPr>
            <w:tcW w:w="4110" w:type="dxa"/>
          </w:tcPr>
          <w:p w:rsidR="00ED4F7B" w:rsidRDefault="00656557">
            <w:pPr>
              <w:pStyle w:val="TableParagraph"/>
              <w:spacing w:line="258" w:lineRule="exact"/>
              <w:ind w:left="12" w:right="8"/>
              <w:jc w:val="center"/>
              <w:rPr>
                <w:sz w:val="24"/>
              </w:rPr>
            </w:pPr>
            <w:r>
              <w:rPr>
                <w:spacing w:val="-10"/>
                <w:sz w:val="24"/>
              </w:rPr>
              <w:lastRenderedPageBreak/>
              <w:t>1</w:t>
            </w:r>
          </w:p>
        </w:tc>
        <w:tc>
          <w:tcPr>
            <w:tcW w:w="6088" w:type="dxa"/>
          </w:tcPr>
          <w:p w:rsidR="00ED4F7B" w:rsidRDefault="00656557">
            <w:pPr>
              <w:pStyle w:val="TableParagraph"/>
              <w:spacing w:line="258" w:lineRule="exact"/>
              <w:ind w:left="15"/>
              <w:jc w:val="center"/>
              <w:rPr>
                <w:sz w:val="24"/>
              </w:rPr>
            </w:pPr>
            <w:r>
              <w:rPr>
                <w:spacing w:val="-10"/>
                <w:sz w:val="24"/>
              </w:rPr>
              <w:t>2</w:t>
            </w:r>
          </w:p>
        </w:tc>
      </w:tr>
      <w:tr w:rsidR="00ED4F7B">
        <w:trPr>
          <w:trHeight w:val="2760"/>
        </w:trPr>
        <w:tc>
          <w:tcPr>
            <w:tcW w:w="10198" w:type="dxa"/>
            <w:gridSpan w:val="2"/>
          </w:tcPr>
          <w:p w:rsidR="00ED4F7B" w:rsidRDefault="00656557">
            <w:pPr>
              <w:pStyle w:val="TableParagraph"/>
              <w:ind w:left="110" w:right="96"/>
              <w:jc w:val="both"/>
              <w:rPr>
                <w:sz w:val="24"/>
              </w:rPr>
            </w:pPr>
            <w:proofErr w:type="gramStart"/>
            <w:r>
              <w:rPr>
                <w:sz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w:t>
            </w:r>
            <w:r>
              <w:rPr>
                <w:spacing w:val="40"/>
                <w:sz w:val="24"/>
              </w:rPr>
              <w:t xml:space="preserve"> </w:t>
            </w:r>
            <w:r>
              <w:rPr>
                <w:sz w:val="24"/>
              </w:rPr>
              <w:t xml:space="preserve">Детского фонда; в должности директора (заведующего) Дома учителя (работника народного образования, </w:t>
            </w:r>
            <w:proofErr w:type="spellStart"/>
            <w:r>
              <w:rPr>
                <w:sz w:val="24"/>
              </w:rPr>
              <w:t>профтехобразования</w:t>
            </w:r>
            <w:proofErr w:type="spellEnd"/>
            <w:r>
              <w:rPr>
                <w:sz w:val="24"/>
              </w:rPr>
              <w:t>);</w:t>
            </w:r>
            <w:proofErr w:type="gramEnd"/>
            <w:r>
              <w:rPr>
                <w:sz w:val="24"/>
              </w:rPr>
              <w:t xml:space="preserve"> </w:t>
            </w:r>
            <w:proofErr w:type="gramStart"/>
            <w:r>
              <w:rPr>
                <w:sz w:val="24"/>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w:t>
            </w:r>
            <w:r>
              <w:rPr>
                <w:spacing w:val="40"/>
                <w:sz w:val="24"/>
              </w:rPr>
              <w:t xml:space="preserve">  </w:t>
            </w:r>
            <w:r>
              <w:rPr>
                <w:sz w:val="24"/>
              </w:rPr>
              <w:t>правонарушений</w:t>
            </w:r>
            <w:r>
              <w:rPr>
                <w:spacing w:val="40"/>
                <w:sz w:val="24"/>
              </w:rPr>
              <w:t xml:space="preserve">  </w:t>
            </w:r>
            <w:r>
              <w:rPr>
                <w:sz w:val="24"/>
              </w:rPr>
              <w:t>(инспекциях</w:t>
            </w:r>
            <w:r>
              <w:rPr>
                <w:spacing w:val="80"/>
                <w:w w:val="150"/>
                <w:sz w:val="24"/>
              </w:rPr>
              <w:t xml:space="preserve"> </w:t>
            </w:r>
            <w:r>
              <w:rPr>
                <w:sz w:val="24"/>
              </w:rPr>
              <w:t>по</w:t>
            </w:r>
            <w:r>
              <w:rPr>
                <w:spacing w:val="40"/>
                <w:sz w:val="24"/>
              </w:rPr>
              <w:t xml:space="preserve">  </w:t>
            </w:r>
            <w:r>
              <w:rPr>
                <w:sz w:val="24"/>
              </w:rPr>
              <w:t>делам</w:t>
            </w:r>
            <w:r>
              <w:rPr>
                <w:spacing w:val="40"/>
                <w:sz w:val="24"/>
              </w:rPr>
              <w:t xml:space="preserve">  </w:t>
            </w:r>
            <w:r>
              <w:rPr>
                <w:sz w:val="24"/>
              </w:rPr>
              <w:t>несовершеннолетних,</w:t>
            </w:r>
            <w:r>
              <w:rPr>
                <w:spacing w:val="40"/>
                <w:sz w:val="24"/>
              </w:rPr>
              <w:t xml:space="preserve">  </w:t>
            </w:r>
            <w:r>
              <w:rPr>
                <w:sz w:val="24"/>
              </w:rPr>
              <w:t>детских</w:t>
            </w:r>
            <w:proofErr w:type="gramEnd"/>
          </w:p>
          <w:p w:rsidR="00ED4F7B" w:rsidRDefault="00656557">
            <w:pPr>
              <w:pStyle w:val="TableParagraph"/>
              <w:spacing w:line="265" w:lineRule="exact"/>
              <w:ind w:left="110"/>
              <w:jc w:val="both"/>
              <w:rPr>
                <w:sz w:val="24"/>
              </w:rPr>
            </w:pPr>
            <w:proofErr w:type="gramStart"/>
            <w:r>
              <w:rPr>
                <w:sz w:val="24"/>
              </w:rPr>
              <w:t>комнатах</w:t>
            </w:r>
            <w:proofErr w:type="gramEnd"/>
            <w:r>
              <w:rPr>
                <w:spacing w:val="-8"/>
                <w:sz w:val="24"/>
              </w:rPr>
              <w:t xml:space="preserve"> </w:t>
            </w:r>
            <w:r>
              <w:rPr>
                <w:sz w:val="24"/>
              </w:rPr>
              <w:t>милиции)</w:t>
            </w:r>
            <w:r>
              <w:rPr>
                <w:spacing w:val="-5"/>
                <w:sz w:val="24"/>
              </w:rPr>
              <w:t xml:space="preserve"> </w:t>
            </w:r>
            <w:r>
              <w:rPr>
                <w:sz w:val="24"/>
              </w:rPr>
              <w:t>органов</w:t>
            </w:r>
            <w:r>
              <w:rPr>
                <w:spacing w:val="-6"/>
                <w:sz w:val="24"/>
              </w:rPr>
              <w:t xml:space="preserve"> </w:t>
            </w:r>
            <w:r>
              <w:rPr>
                <w:sz w:val="24"/>
              </w:rPr>
              <w:t>внутренних</w:t>
            </w:r>
            <w:r>
              <w:rPr>
                <w:spacing w:val="-7"/>
                <w:sz w:val="24"/>
              </w:rPr>
              <w:t xml:space="preserve"> </w:t>
            </w:r>
            <w:r>
              <w:rPr>
                <w:spacing w:val="-4"/>
                <w:sz w:val="24"/>
              </w:rPr>
              <w:t>дел.</w:t>
            </w:r>
          </w:p>
        </w:tc>
      </w:tr>
    </w:tbl>
    <w:p w:rsidR="00ED4F7B" w:rsidRDefault="00ED4F7B">
      <w:pPr>
        <w:pStyle w:val="a3"/>
        <w:spacing w:before="5"/>
        <w:ind w:left="0" w:firstLine="0"/>
        <w:jc w:val="left"/>
      </w:pPr>
    </w:p>
    <w:p w:rsidR="00ED4F7B" w:rsidRDefault="00656557">
      <w:pPr>
        <w:pStyle w:val="a4"/>
        <w:numPr>
          <w:ilvl w:val="1"/>
          <w:numId w:val="81"/>
        </w:numPr>
        <w:tabs>
          <w:tab w:val="left" w:pos="1794"/>
        </w:tabs>
        <w:ind w:left="567" w:right="139" w:firstLine="710"/>
        <w:jc w:val="both"/>
        <w:rPr>
          <w:sz w:val="24"/>
        </w:rPr>
      </w:pPr>
      <w:r>
        <w:rPr>
          <w:sz w:val="24"/>
        </w:rPr>
        <w:t xml:space="preserve">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w:t>
      </w:r>
      <w:r>
        <w:rPr>
          <w:spacing w:val="-2"/>
          <w:sz w:val="24"/>
        </w:rPr>
        <w:t>кружка):</w:t>
      </w:r>
    </w:p>
    <w:p w:rsidR="00ED4F7B" w:rsidRDefault="00656557">
      <w:pPr>
        <w:pStyle w:val="a4"/>
        <w:numPr>
          <w:ilvl w:val="2"/>
          <w:numId w:val="81"/>
        </w:numPr>
        <w:tabs>
          <w:tab w:val="left" w:pos="1983"/>
        </w:tabs>
        <w:spacing w:before="8" w:line="237" w:lineRule="auto"/>
        <w:ind w:right="145" w:firstLine="710"/>
        <w:rPr>
          <w:sz w:val="24"/>
        </w:rPr>
      </w:pPr>
      <w:r>
        <w:rPr>
          <w:sz w:val="24"/>
        </w:rPr>
        <w:t>преподавателям-организаторам (основ безопасности жизнедеятельности, допризывной подготовки);</w:t>
      </w:r>
    </w:p>
    <w:p w:rsidR="00ED4F7B" w:rsidRDefault="00656557">
      <w:pPr>
        <w:pStyle w:val="a4"/>
        <w:numPr>
          <w:ilvl w:val="2"/>
          <w:numId w:val="81"/>
        </w:numPr>
        <w:tabs>
          <w:tab w:val="left" w:pos="1983"/>
        </w:tabs>
        <w:ind w:right="135" w:firstLine="710"/>
        <w:rPr>
          <w:sz w:val="24"/>
        </w:rPr>
      </w:pPr>
      <w:r>
        <w:rPr>
          <w:sz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 методистам), тренерам-преподавателям (старшим тренерам-преподавателям);</w:t>
      </w:r>
    </w:p>
    <w:p w:rsidR="00ED4F7B" w:rsidRDefault="00656557">
      <w:pPr>
        <w:pStyle w:val="a4"/>
        <w:numPr>
          <w:ilvl w:val="2"/>
          <w:numId w:val="81"/>
        </w:numPr>
        <w:tabs>
          <w:tab w:val="left" w:pos="1983"/>
        </w:tabs>
        <w:spacing w:before="3"/>
        <w:ind w:right="137" w:firstLine="710"/>
        <w:rPr>
          <w:sz w:val="24"/>
        </w:rPr>
      </w:pPr>
      <w:proofErr w:type="gramStart"/>
      <w:r>
        <w:rPr>
          <w:sz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ED4F7B" w:rsidRDefault="00656557">
      <w:pPr>
        <w:pStyle w:val="a4"/>
        <w:numPr>
          <w:ilvl w:val="2"/>
          <w:numId w:val="81"/>
        </w:numPr>
        <w:tabs>
          <w:tab w:val="left" w:pos="1983"/>
        </w:tabs>
        <w:spacing w:line="290" w:lineRule="exact"/>
        <w:ind w:left="1983" w:hanging="706"/>
        <w:jc w:val="left"/>
        <w:rPr>
          <w:sz w:val="24"/>
        </w:rPr>
      </w:pPr>
      <w:r>
        <w:rPr>
          <w:sz w:val="24"/>
        </w:rPr>
        <w:t>мастерам</w:t>
      </w:r>
      <w:r>
        <w:rPr>
          <w:spacing w:val="-9"/>
          <w:sz w:val="24"/>
        </w:rPr>
        <w:t xml:space="preserve"> </w:t>
      </w:r>
      <w:r>
        <w:rPr>
          <w:sz w:val="24"/>
        </w:rPr>
        <w:t>производственного</w:t>
      </w:r>
      <w:r>
        <w:rPr>
          <w:spacing w:val="-7"/>
          <w:sz w:val="24"/>
        </w:rPr>
        <w:t xml:space="preserve"> </w:t>
      </w:r>
      <w:r>
        <w:rPr>
          <w:spacing w:val="-2"/>
          <w:sz w:val="24"/>
        </w:rPr>
        <w:t>обучения;</w:t>
      </w:r>
    </w:p>
    <w:p w:rsidR="00ED4F7B" w:rsidRDefault="00656557">
      <w:pPr>
        <w:pStyle w:val="a4"/>
        <w:numPr>
          <w:ilvl w:val="2"/>
          <w:numId w:val="81"/>
        </w:numPr>
        <w:tabs>
          <w:tab w:val="left" w:pos="1983"/>
        </w:tabs>
        <w:spacing w:line="293" w:lineRule="exact"/>
        <w:ind w:left="1983" w:hanging="706"/>
        <w:jc w:val="left"/>
        <w:rPr>
          <w:sz w:val="24"/>
        </w:rPr>
      </w:pPr>
      <w:r>
        <w:rPr>
          <w:sz w:val="24"/>
        </w:rPr>
        <w:t>педагогам</w:t>
      </w:r>
      <w:r>
        <w:rPr>
          <w:spacing w:val="-6"/>
          <w:sz w:val="24"/>
        </w:rPr>
        <w:t xml:space="preserve"> </w:t>
      </w:r>
      <w:r>
        <w:rPr>
          <w:sz w:val="24"/>
        </w:rPr>
        <w:t>дополнительного</w:t>
      </w:r>
      <w:r>
        <w:rPr>
          <w:spacing w:val="-10"/>
          <w:sz w:val="24"/>
        </w:rPr>
        <w:t xml:space="preserve"> </w:t>
      </w:r>
      <w:r>
        <w:rPr>
          <w:spacing w:val="-2"/>
          <w:sz w:val="24"/>
        </w:rPr>
        <w:t>образования;</w:t>
      </w:r>
    </w:p>
    <w:p w:rsidR="00ED4F7B" w:rsidRDefault="00656557">
      <w:pPr>
        <w:pStyle w:val="a4"/>
        <w:numPr>
          <w:ilvl w:val="2"/>
          <w:numId w:val="81"/>
        </w:numPr>
        <w:tabs>
          <w:tab w:val="left" w:pos="1983"/>
        </w:tabs>
        <w:spacing w:line="293" w:lineRule="exact"/>
        <w:ind w:left="1983" w:hanging="706"/>
        <w:jc w:val="left"/>
        <w:rPr>
          <w:sz w:val="24"/>
        </w:rPr>
      </w:pPr>
      <w:r>
        <w:rPr>
          <w:sz w:val="24"/>
        </w:rPr>
        <w:t>педагогическим</w:t>
      </w:r>
      <w:r>
        <w:rPr>
          <w:spacing w:val="-8"/>
          <w:sz w:val="24"/>
        </w:rPr>
        <w:t xml:space="preserve"> </w:t>
      </w:r>
      <w:r>
        <w:rPr>
          <w:sz w:val="24"/>
        </w:rPr>
        <w:t>работникам</w:t>
      </w:r>
      <w:r>
        <w:rPr>
          <w:spacing w:val="-5"/>
          <w:sz w:val="24"/>
        </w:rPr>
        <w:t xml:space="preserve"> </w:t>
      </w:r>
      <w:r>
        <w:rPr>
          <w:sz w:val="24"/>
        </w:rPr>
        <w:t>экспериментальных</w:t>
      </w:r>
      <w:r>
        <w:rPr>
          <w:spacing w:val="-11"/>
          <w:sz w:val="24"/>
        </w:rPr>
        <w:t xml:space="preserve"> </w:t>
      </w:r>
      <w:r>
        <w:rPr>
          <w:sz w:val="24"/>
        </w:rPr>
        <w:t>образовательных</w:t>
      </w:r>
      <w:r>
        <w:rPr>
          <w:spacing w:val="-14"/>
          <w:sz w:val="24"/>
        </w:rPr>
        <w:t xml:space="preserve"> </w:t>
      </w:r>
      <w:r>
        <w:rPr>
          <w:spacing w:val="-2"/>
          <w:sz w:val="24"/>
        </w:rPr>
        <w:t>организаций;</w:t>
      </w:r>
    </w:p>
    <w:p w:rsidR="00ED4F7B" w:rsidRDefault="00656557">
      <w:pPr>
        <w:pStyle w:val="a4"/>
        <w:numPr>
          <w:ilvl w:val="2"/>
          <w:numId w:val="81"/>
        </w:numPr>
        <w:tabs>
          <w:tab w:val="left" w:pos="1983"/>
        </w:tabs>
        <w:spacing w:line="293" w:lineRule="exact"/>
        <w:ind w:left="1983" w:hanging="706"/>
        <w:jc w:val="left"/>
        <w:rPr>
          <w:sz w:val="24"/>
        </w:rPr>
      </w:pPr>
      <w:r>
        <w:rPr>
          <w:sz w:val="24"/>
        </w:rPr>
        <w:t>педагогам-</w:t>
      </w:r>
      <w:r>
        <w:rPr>
          <w:spacing w:val="-2"/>
          <w:sz w:val="24"/>
        </w:rPr>
        <w:t>психологам;</w:t>
      </w:r>
    </w:p>
    <w:p w:rsidR="00ED4F7B" w:rsidRDefault="00656557">
      <w:pPr>
        <w:pStyle w:val="a4"/>
        <w:numPr>
          <w:ilvl w:val="2"/>
          <w:numId w:val="81"/>
        </w:numPr>
        <w:tabs>
          <w:tab w:val="left" w:pos="1983"/>
        </w:tabs>
        <w:spacing w:line="293" w:lineRule="exact"/>
        <w:ind w:left="1983" w:hanging="706"/>
        <w:jc w:val="left"/>
        <w:rPr>
          <w:sz w:val="24"/>
        </w:rPr>
      </w:pPr>
      <w:r>
        <w:rPr>
          <w:spacing w:val="-2"/>
          <w:sz w:val="24"/>
        </w:rPr>
        <w:t>методистам;</w:t>
      </w:r>
    </w:p>
    <w:p w:rsidR="00ED4F7B" w:rsidRDefault="00656557">
      <w:pPr>
        <w:pStyle w:val="a4"/>
        <w:numPr>
          <w:ilvl w:val="2"/>
          <w:numId w:val="81"/>
        </w:numPr>
        <w:tabs>
          <w:tab w:val="left" w:pos="1983"/>
        </w:tabs>
        <w:spacing w:before="6" w:line="237" w:lineRule="auto"/>
        <w:ind w:right="146" w:firstLine="710"/>
        <w:rPr>
          <w:sz w:val="24"/>
        </w:rPr>
      </w:pPr>
      <w:r>
        <w:rPr>
          <w:sz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ED4F7B" w:rsidRDefault="00656557">
      <w:pPr>
        <w:pStyle w:val="a4"/>
        <w:numPr>
          <w:ilvl w:val="2"/>
          <w:numId w:val="81"/>
        </w:numPr>
        <w:tabs>
          <w:tab w:val="left" w:pos="1983"/>
        </w:tabs>
        <w:spacing w:before="8" w:line="237" w:lineRule="auto"/>
        <w:ind w:right="138" w:firstLine="710"/>
        <w:rPr>
          <w:sz w:val="24"/>
        </w:rPr>
      </w:pPr>
      <w:r>
        <w:rPr>
          <w:sz w:val="24"/>
        </w:rPr>
        <w:t>преподавателям организаций дополнительного образования детей (культуры и искусства, в</w:t>
      </w:r>
      <w:r>
        <w:rPr>
          <w:spacing w:val="-1"/>
          <w:sz w:val="24"/>
        </w:rPr>
        <w:t xml:space="preserve"> </w:t>
      </w:r>
      <w:r>
        <w:rPr>
          <w:sz w:val="24"/>
        </w:rPr>
        <w:t>том числе музыкальных</w:t>
      </w:r>
      <w:r>
        <w:rPr>
          <w:spacing w:val="-3"/>
          <w:sz w:val="24"/>
        </w:rPr>
        <w:t xml:space="preserve"> </w:t>
      </w:r>
      <w:r>
        <w:rPr>
          <w:sz w:val="24"/>
        </w:rPr>
        <w:t>и художественных),</w:t>
      </w:r>
      <w:r>
        <w:rPr>
          <w:spacing w:val="-1"/>
          <w:sz w:val="24"/>
        </w:rPr>
        <w:t xml:space="preserve"> </w:t>
      </w:r>
      <w:r>
        <w:rPr>
          <w:sz w:val="24"/>
        </w:rPr>
        <w:t>преподавателям</w:t>
      </w:r>
      <w:r>
        <w:rPr>
          <w:spacing w:val="-2"/>
          <w:sz w:val="24"/>
        </w:rPr>
        <w:t xml:space="preserve"> </w:t>
      </w:r>
      <w:r>
        <w:rPr>
          <w:sz w:val="24"/>
        </w:rPr>
        <w:t>специальных</w:t>
      </w:r>
      <w:r>
        <w:rPr>
          <w:spacing w:val="-3"/>
          <w:sz w:val="24"/>
        </w:rPr>
        <w:t xml:space="preserve"> </w:t>
      </w:r>
      <w:r>
        <w:rPr>
          <w:sz w:val="24"/>
        </w:rPr>
        <w:t>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ED4F7B" w:rsidRDefault="00656557">
      <w:pPr>
        <w:pStyle w:val="a4"/>
        <w:numPr>
          <w:ilvl w:val="1"/>
          <w:numId w:val="81"/>
        </w:numPr>
        <w:tabs>
          <w:tab w:val="left" w:pos="1775"/>
        </w:tabs>
        <w:spacing w:before="8"/>
        <w:ind w:left="567" w:right="143" w:firstLine="710"/>
        <w:jc w:val="both"/>
        <w:rPr>
          <w:sz w:val="24"/>
        </w:rPr>
      </w:pPr>
      <w:r>
        <w:rPr>
          <w:sz w:val="24"/>
        </w:rPr>
        <w:t>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ED4F7B" w:rsidRDefault="00656557">
      <w:pPr>
        <w:pStyle w:val="a4"/>
        <w:numPr>
          <w:ilvl w:val="1"/>
          <w:numId w:val="81"/>
        </w:numPr>
        <w:tabs>
          <w:tab w:val="left" w:pos="1818"/>
        </w:tabs>
        <w:spacing w:before="1"/>
        <w:ind w:left="567" w:right="130" w:firstLine="710"/>
        <w:jc w:val="both"/>
        <w:rPr>
          <w:sz w:val="24"/>
        </w:rPr>
      </w:pPr>
      <w:r>
        <w:rPr>
          <w:sz w:val="24"/>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ED4F7B" w:rsidRDefault="00656557">
      <w:pPr>
        <w:pStyle w:val="a4"/>
        <w:numPr>
          <w:ilvl w:val="1"/>
          <w:numId w:val="81"/>
        </w:numPr>
        <w:tabs>
          <w:tab w:val="left" w:pos="1914"/>
        </w:tabs>
        <w:spacing w:before="1"/>
        <w:ind w:left="567" w:right="141" w:firstLine="710"/>
        <w:jc w:val="both"/>
        <w:rPr>
          <w:sz w:val="24"/>
        </w:rPr>
      </w:pPr>
      <w:r>
        <w:rPr>
          <w:sz w:val="24"/>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ED4F7B" w:rsidRDefault="00656557">
      <w:pPr>
        <w:pStyle w:val="a3"/>
        <w:ind w:left="1277" w:firstLine="0"/>
      </w:pPr>
      <w:r>
        <w:t>При</w:t>
      </w:r>
      <w:r>
        <w:rPr>
          <w:spacing w:val="58"/>
        </w:rPr>
        <w:t xml:space="preserve"> </w:t>
      </w:r>
      <w:r>
        <w:t>этом</w:t>
      </w:r>
      <w:r>
        <w:rPr>
          <w:spacing w:val="57"/>
        </w:rPr>
        <w:t xml:space="preserve"> </w:t>
      </w:r>
      <w:r>
        <w:t>в</w:t>
      </w:r>
      <w:r>
        <w:rPr>
          <w:spacing w:val="56"/>
        </w:rPr>
        <w:t xml:space="preserve"> </w:t>
      </w:r>
      <w:r>
        <w:t>педагогический</w:t>
      </w:r>
      <w:r>
        <w:rPr>
          <w:spacing w:val="61"/>
        </w:rPr>
        <w:t xml:space="preserve"> </w:t>
      </w:r>
      <w:r>
        <w:t>стаж</w:t>
      </w:r>
      <w:r>
        <w:rPr>
          <w:spacing w:val="56"/>
        </w:rPr>
        <w:t xml:space="preserve"> </w:t>
      </w:r>
      <w:r>
        <w:t>засчитываются</w:t>
      </w:r>
      <w:r>
        <w:rPr>
          <w:spacing w:val="60"/>
        </w:rPr>
        <w:t xml:space="preserve"> </w:t>
      </w:r>
      <w:r>
        <w:t>только</w:t>
      </w:r>
      <w:r>
        <w:rPr>
          <w:spacing w:val="64"/>
        </w:rPr>
        <w:t xml:space="preserve"> </w:t>
      </w:r>
      <w:r>
        <w:t>те</w:t>
      </w:r>
      <w:r>
        <w:rPr>
          <w:spacing w:val="55"/>
        </w:rPr>
        <w:t xml:space="preserve"> </w:t>
      </w:r>
      <w:r>
        <w:t>месяцы,</w:t>
      </w:r>
      <w:r>
        <w:rPr>
          <w:spacing w:val="57"/>
        </w:rPr>
        <w:t xml:space="preserve"> </w:t>
      </w:r>
      <w:r>
        <w:t>в</w:t>
      </w:r>
      <w:r>
        <w:rPr>
          <w:spacing w:val="57"/>
        </w:rPr>
        <w:t xml:space="preserve"> </w:t>
      </w:r>
      <w:r>
        <w:t>течение</w:t>
      </w:r>
      <w:r>
        <w:rPr>
          <w:spacing w:val="54"/>
        </w:rPr>
        <w:t xml:space="preserve"> </w:t>
      </w:r>
      <w:r>
        <w:rPr>
          <w:spacing w:val="-2"/>
        </w:rPr>
        <w:t>которых</w:t>
      </w:r>
    </w:p>
    <w:p w:rsidR="00ED4F7B" w:rsidRDefault="00ED4F7B">
      <w:pPr>
        <w:pStyle w:val="a3"/>
        <w:sectPr w:rsidR="00ED4F7B">
          <w:type w:val="continuous"/>
          <w:pgSz w:w="11910" w:h="16840"/>
          <w:pgMar w:top="1100" w:right="425" w:bottom="440" w:left="566" w:header="0" w:footer="253" w:gutter="0"/>
          <w:cols w:space="720"/>
        </w:sectPr>
      </w:pPr>
    </w:p>
    <w:p w:rsidR="00ED4F7B" w:rsidRDefault="00656557">
      <w:pPr>
        <w:pStyle w:val="a3"/>
        <w:spacing w:before="66"/>
        <w:ind w:firstLine="0"/>
      </w:pPr>
      <w:r>
        <w:lastRenderedPageBreak/>
        <w:t>выполнялась</w:t>
      </w:r>
      <w:r>
        <w:rPr>
          <w:spacing w:val="-6"/>
        </w:rPr>
        <w:t xml:space="preserve"> </w:t>
      </w:r>
      <w:r>
        <w:t>педагогическая</w:t>
      </w:r>
      <w:r>
        <w:rPr>
          <w:spacing w:val="-2"/>
        </w:rPr>
        <w:t xml:space="preserve"> работа.</w:t>
      </w:r>
    </w:p>
    <w:p w:rsidR="00ED4F7B" w:rsidRDefault="00656557">
      <w:pPr>
        <w:pStyle w:val="a4"/>
        <w:numPr>
          <w:ilvl w:val="1"/>
          <w:numId w:val="81"/>
        </w:numPr>
        <w:tabs>
          <w:tab w:val="left" w:pos="1857"/>
        </w:tabs>
        <w:spacing w:before="3"/>
        <w:ind w:left="567" w:right="140" w:firstLine="710"/>
        <w:jc w:val="both"/>
        <w:rPr>
          <w:sz w:val="24"/>
        </w:rPr>
      </w:pPr>
      <w:r>
        <w:rPr>
          <w:sz w:val="24"/>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ED4F7B" w:rsidRDefault="00656557">
      <w:pPr>
        <w:pStyle w:val="a4"/>
        <w:numPr>
          <w:ilvl w:val="0"/>
          <w:numId w:val="81"/>
        </w:numPr>
        <w:tabs>
          <w:tab w:val="left" w:pos="1674"/>
        </w:tabs>
        <w:spacing w:before="1"/>
        <w:ind w:right="131" w:firstLine="710"/>
        <w:jc w:val="both"/>
        <w:rPr>
          <w:sz w:val="24"/>
        </w:rPr>
      </w:pPr>
      <w:r>
        <w:rPr>
          <w:sz w:val="24"/>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w:t>
      </w:r>
      <w:r>
        <w:rPr>
          <w:spacing w:val="-2"/>
          <w:sz w:val="24"/>
        </w:rPr>
        <w:t>формуле:</w:t>
      </w:r>
    </w:p>
    <w:p w:rsidR="00ED4F7B" w:rsidRDefault="00656557">
      <w:pPr>
        <w:pStyle w:val="a3"/>
        <w:spacing w:before="47"/>
        <w:ind w:left="0" w:firstLine="0"/>
        <w:jc w:val="left"/>
        <w:rPr>
          <w:sz w:val="20"/>
        </w:rPr>
      </w:pPr>
      <w:r>
        <w:rPr>
          <w:noProof/>
          <w:sz w:val="20"/>
          <w:lang w:eastAsia="ru-RU"/>
        </w:rPr>
        <w:drawing>
          <wp:anchor distT="0" distB="0" distL="0" distR="0" simplePos="0" relativeHeight="487591936" behindDoc="1" locked="0" layoutInCell="1" allowOverlap="1">
            <wp:simplePos x="0" y="0"/>
            <wp:positionH relativeFrom="page">
              <wp:posOffset>1170305</wp:posOffset>
            </wp:positionH>
            <wp:positionV relativeFrom="paragraph">
              <wp:posOffset>191742</wp:posOffset>
            </wp:positionV>
            <wp:extent cx="1690634" cy="35052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0" cstate="print"/>
                    <a:stretch>
                      <a:fillRect/>
                    </a:stretch>
                  </pic:blipFill>
                  <pic:spPr>
                    <a:xfrm>
                      <a:off x="0" y="0"/>
                      <a:ext cx="1690634" cy="350520"/>
                    </a:xfrm>
                    <a:prstGeom prst="rect">
                      <a:avLst/>
                    </a:prstGeom>
                  </pic:spPr>
                </pic:pic>
              </a:graphicData>
            </a:graphic>
          </wp:anchor>
        </w:drawing>
      </w:r>
    </w:p>
    <w:p w:rsidR="00ED4F7B" w:rsidRDefault="00ED4F7B">
      <w:pPr>
        <w:pStyle w:val="a3"/>
        <w:ind w:left="0" w:firstLine="0"/>
        <w:jc w:val="left"/>
      </w:pPr>
    </w:p>
    <w:p w:rsidR="00ED4F7B" w:rsidRDefault="00ED4F7B">
      <w:pPr>
        <w:pStyle w:val="a3"/>
        <w:spacing w:before="8"/>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76"/>
        </w:numPr>
        <w:tabs>
          <w:tab w:val="left" w:pos="1849"/>
        </w:tabs>
        <w:spacing w:before="7"/>
        <w:ind w:left="1849" w:hanging="182"/>
        <w:jc w:val="left"/>
        <w:rPr>
          <w:sz w:val="24"/>
        </w:rPr>
      </w:pPr>
      <w:r>
        <w:rPr>
          <w:sz w:val="24"/>
        </w:rPr>
        <w:t>выплаты</w:t>
      </w:r>
      <w:r>
        <w:rPr>
          <w:spacing w:val="-3"/>
          <w:sz w:val="24"/>
        </w:rPr>
        <w:t xml:space="preserve"> </w:t>
      </w:r>
      <w:r>
        <w:rPr>
          <w:sz w:val="24"/>
        </w:rPr>
        <w:t>за</w:t>
      </w:r>
      <w:r>
        <w:rPr>
          <w:spacing w:val="-6"/>
          <w:sz w:val="24"/>
        </w:rPr>
        <w:t xml:space="preserve"> </w:t>
      </w:r>
      <w:r>
        <w:rPr>
          <w:sz w:val="24"/>
        </w:rPr>
        <w:t>сложность</w:t>
      </w:r>
      <w:r>
        <w:rPr>
          <w:spacing w:val="-3"/>
          <w:sz w:val="24"/>
        </w:rPr>
        <w:t xml:space="preserve"> </w:t>
      </w:r>
      <w:r>
        <w:rPr>
          <w:sz w:val="24"/>
        </w:rPr>
        <w:t>и</w:t>
      </w:r>
      <w:r>
        <w:rPr>
          <w:spacing w:val="-4"/>
          <w:sz w:val="24"/>
        </w:rPr>
        <w:t xml:space="preserve"> </w:t>
      </w:r>
      <w:r>
        <w:rPr>
          <w:sz w:val="24"/>
        </w:rPr>
        <w:t>напряженность</w:t>
      </w:r>
      <w:r>
        <w:rPr>
          <w:spacing w:val="1"/>
          <w:sz w:val="24"/>
        </w:rPr>
        <w:t xml:space="preserve"> </w:t>
      </w:r>
      <w:r>
        <w:rPr>
          <w:spacing w:val="-2"/>
          <w:sz w:val="24"/>
        </w:rPr>
        <w:t>работы;</w:t>
      </w:r>
    </w:p>
    <w:p w:rsidR="00ED4F7B" w:rsidRDefault="00656557">
      <w:pPr>
        <w:pStyle w:val="a4"/>
        <w:numPr>
          <w:ilvl w:val="0"/>
          <w:numId w:val="76"/>
        </w:numPr>
        <w:tabs>
          <w:tab w:val="left" w:pos="1988"/>
        </w:tabs>
        <w:spacing w:before="8" w:line="242" w:lineRule="auto"/>
        <w:ind w:right="138" w:firstLine="1138"/>
        <w:jc w:val="left"/>
        <w:rPr>
          <w:sz w:val="24"/>
        </w:rPr>
      </w:pPr>
      <w:r>
        <w:rPr>
          <w:sz w:val="24"/>
        </w:rPr>
        <w:t>размер</w:t>
      </w:r>
      <w:r>
        <w:rPr>
          <w:spacing w:val="80"/>
          <w:sz w:val="24"/>
        </w:rPr>
        <w:t xml:space="preserve"> </w:t>
      </w:r>
      <w:r>
        <w:rPr>
          <w:sz w:val="24"/>
        </w:rPr>
        <w:t>базового</w:t>
      </w:r>
      <w:r>
        <w:rPr>
          <w:spacing w:val="80"/>
          <w:sz w:val="24"/>
        </w:rPr>
        <w:t xml:space="preserve"> </w:t>
      </w:r>
      <w:r>
        <w:rPr>
          <w:sz w:val="24"/>
        </w:rPr>
        <w:t>оклада</w:t>
      </w:r>
      <w:r>
        <w:rPr>
          <w:spacing w:val="80"/>
          <w:sz w:val="24"/>
        </w:rPr>
        <w:t xml:space="preserve"> </w:t>
      </w:r>
      <w:r>
        <w:rPr>
          <w:sz w:val="24"/>
        </w:rPr>
        <w:t>работников</w:t>
      </w:r>
      <w:r>
        <w:rPr>
          <w:spacing w:val="80"/>
          <w:sz w:val="24"/>
        </w:rPr>
        <w:t xml:space="preserve"> </w:t>
      </w:r>
      <w:r>
        <w:rPr>
          <w:sz w:val="24"/>
        </w:rPr>
        <w:t>дошкольной</w:t>
      </w:r>
      <w:r>
        <w:rPr>
          <w:spacing w:val="80"/>
          <w:sz w:val="24"/>
        </w:rPr>
        <w:t xml:space="preserve"> </w:t>
      </w:r>
      <w:r>
        <w:rPr>
          <w:sz w:val="24"/>
        </w:rPr>
        <w:t>образовательной</w:t>
      </w:r>
      <w:r>
        <w:rPr>
          <w:spacing w:val="80"/>
          <w:sz w:val="24"/>
        </w:rPr>
        <w:t xml:space="preserve"> </w:t>
      </w:r>
      <w:r>
        <w:rPr>
          <w:sz w:val="24"/>
        </w:rPr>
        <w:t>организации, принимаемый в соответствии с разделом II настоящего Положения;</w:t>
      </w:r>
    </w:p>
    <w:p w:rsidR="00ED4F7B" w:rsidRDefault="00656557">
      <w:pPr>
        <w:pStyle w:val="a4"/>
        <w:numPr>
          <w:ilvl w:val="0"/>
          <w:numId w:val="76"/>
        </w:numPr>
        <w:tabs>
          <w:tab w:val="left" w:pos="2012"/>
        </w:tabs>
        <w:spacing w:before="4"/>
        <w:ind w:left="2012" w:hanging="259"/>
        <w:jc w:val="left"/>
        <w:rPr>
          <w:sz w:val="24"/>
        </w:rPr>
      </w:pPr>
      <w:r>
        <w:rPr>
          <w:sz w:val="24"/>
        </w:rPr>
        <w:t>размер</w:t>
      </w:r>
      <w:r>
        <w:rPr>
          <w:spacing w:val="68"/>
          <w:sz w:val="24"/>
        </w:rPr>
        <w:t xml:space="preserve"> </w:t>
      </w:r>
      <w:r>
        <w:rPr>
          <w:sz w:val="24"/>
        </w:rPr>
        <w:t>надбавки</w:t>
      </w:r>
      <w:r>
        <w:rPr>
          <w:spacing w:val="76"/>
          <w:sz w:val="24"/>
        </w:rPr>
        <w:t xml:space="preserve"> </w:t>
      </w:r>
      <w:r>
        <w:rPr>
          <w:sz w:val="24"/>
        </w:rPr>
        <w:t>за</w:t>
      </w:r>
      <w:r>
        <w:rPr>
          <w:spacing w:val="74"/>
          <w:sz w:val="24"/>
        </w:rPr>
        <w:t xml:space="preserve"> </w:t>
      </w:r>
      <w:r>
        <w:rPr>
          <w:sz w:val="24"/>
        </w:rPr>
        <w:t>сложность</w:t>
      </w:r>
      <w:r>
        <w:rPr>
          <w:spacing w:val="72"/>
          <w:sz w:val="24"/>
        </w:rPr>
        <w:t xml:space="preserve"> </w:t>
      </w:r>
      <w:r>
        <w:rPr>
          <w:sz w:val="24"/>
        </w:rPr>
        <w:t>и</w:t>
      </w:r>
      <w:r>
        <w:rPr>
          <w:spacing w:val="75"/>
          <w:sz w:val="24"/>
        </w:rPr>
        <w:t xml:space="preserve"> </w:t>
      </w:r>
      <w:r>
        <w:rPr>
          <w:sz w:val="24"/>
        </w:rPr>
        <w:t>напряженность</w:t>
      </w:r>
      <w:r>
        <w:rPr>
          <w:spacing w:val="72"/>
          <w:sz w:val="24"/>
        </w:rPr>
        <w:t xml:space="preserve"> </w:t>
      </w:r>
      <w:r>
        <w:rPr>
          <w:sz w:val="24"/>
        </w:rPr>
        <w:t>устанавливаются</w:t>
      </w:r>
      <w:r>
        <w:rPr>
          <w:spacing w:val="74"/>
          <w:sz w:val="24"/>
        </w:rPr>
        <w:t xml:space="preserve"> </w:t>
      </w:r>
      <w:r>
        <w:rPr>
          <w:sz w:val="24"/>
        </w:rPr>
        <w:t>в</w:t>
      </w:r>
      <w:r>
        <w:rPr>
          <w:spacing w:val="77"/>
          <w:sz w:val="24"/>
        </w:rPr>
        <w:t xml:space="preserve"> </w:t>
      </w:r>
      <w:r>
        <w:rPr>
          <w:sz w:val="24"/>
        </w:rPr>
        <w:t>размере</w:t>
      </w:r>
      <w:r>
        <w:rPr>
          <w:spacing w:val="75"/>
          <w:sz w:val="24"/>
        </w:rPr>
        <w:t xml:space="preserve"> </w:t>
      </w:r>
      <w:r>
        <w:rPr>
          <w:spacing w:val="-5"/>
          <w:sz w:val="24"/>
        </w:rPr>
        <w:t>28</w:t>
      </w:r>
    </w:p>
    <w:p w:rsidR="00ED4F7B" w:rsidRDefault="00656557">
      <w:pPr>
        <w:pStyle w:val="a3"/>
        <w:spacing w:before="2"/>
        <w:ind w:firstLine="0"/>
        <w:jc w:val="left"/>
      </w:pPr>
      <w:r>
        <w:rPr>
          <w:spacing w:val="-2"/>
        </w:rPr>
        <w:t>процентов;</w:t>
      </w:r>
    </w:p>
    <w:p w:rsidR="00ED4F7B" w:rsidRDefault="00656557">
      <w:pPr>
        <w:pStyle w:val="a4"/>
        <w:numPr>
          <w:ilvl w:val="0"/>
          <w:numId w:val="75"/>
        </w:numPr>
        <w:tabs>
          <w:tab w:val="left" w:pos="1945"/>
          <w:tab w:val="left" w:pos="3466"/>
          <w:tab w:val="left" w:pos="4852"/>
          <w:tab w:val="left" w:pos="5648"/>
          <w:tab w:val="left" w:pos="6699"/>
          <w:tab w:val="left" w:pos="8536"/>
          <w:tab w:val="left" w:pos="9504"/>
        </w:tabs>
        <w:spacing w:before="3" w:line="271" w:lineRule="auto"/>
        <w:ind w:right="131" w:firstLine="1022"/>
        <w:jc w:val="left"/>
        <w:rPr>
          <w:sz w:val="24"/>
        </w:rPr>
      </w:pPr>
      <w:r>
        <w:rPr>
          <w:spacing w:val="-2"/>
          <w:sz w:val="24"/>
        </w:rPr>
        <w:t>фактическое</w:t>
      </w:r>
      <w:r>
        <w:rPr>
          <w:sz w:val="24"/>
        </w:rPr>
        <w:tab/>
      </w:r>
      <w:r>
        <w:rPr>
          <w:spacing w:val="-2"/>
          <w:sz w:val="24"/>
        </w:rPr>
        <w:t>количество</w:t>
      </w:r>
      <w:r>
        <w:rPr>
          <w:sz w:val="24"/>
        </w:rPr>
        <w:tab/>
      </w:r>
      <w:r>
        <w:rPr>
          <w:spacing w:val="-2"/>
          <w:sz w:val="24"/>
        </w:rPr>
        <w:t>часов</w:t>
      </w:r>
      <w:r>
        <w:rPr>
          <w:sz w:val="24"/>
        </w:rPr>
        <w:tab/>
      </w:r>
      <w:r>
        <w:rPr>
          <w:spacing w:val="-2"/>
          <w:sz w:val="24"/>
        </w:rPr>
        <w:t>ведения</w:t>
      </w:r>
      <w:r>
        <w:rPr>
          <w:sz w:val="24"/>
        </w:rPr>
        <w:tab/>
      </w:r>
      <w:r>
        <w:rPr>
          <w:spacing w:val="-2"/>
          <w:sz w:val="24"/>
        </w:rPr>
        <w:t>педагогической</w:t>
      </w:r>
      <w:r>
        <w:rPr>
          <w:sz w:val="24"/>
        </w:rPr>
        <w:tab/>
      </w:r>
      <w:r>
        <w:rPr>
          <w:spacing w:val="-2"/>
          <w:sz w:val="24"/>
        </w:rPr>
        <w:t>работы</w:t>
      </w:r>
      <w:r>
        <w:rPr>
          <w:sz w:val="24"/>
        </w:rPr>
        <w:tab/>
      </w:r>
      <w:r>
        <w:rPr>
          <w:spacing w:val="-2"/>
          <w:sz w:val="24"/>
        </w:rPr>
        <w:t xml:space="preserve">дошкольной </w:t>
      </w:r>
      <w:r>
        <w:rPr>
          <w:sz w:val="24"/>
        </w:rPr>
        <w:t>образовательной организации;</w:t>
      </w:r>
    </w:p>
    <w:p w:rsidR="00ED4F7B" w:rsidRDefault="00656557">
      <w:pPr>
        <w:pStyle w:val="a4"/>
        <w:numPr>
          <w:ilvl w:val="0"/>
          <w:numId w:val="75"/>
        </w:numPr>
        <w:tabs>
          <w:tab w:val="left" w:pos="1825"/>
        </w:tabs>
        <w:spacing w:line="243" w:lineRule="exact"/>
        <w:ind w:left="1825" w:hanging="230"/>
        <w:jc w:val="left"/>
        <w:rPr>
          <w:sz w:val="24"/>
        </w:rPr>
      </w:pPr>
      <w:r>
        <w:rPr>
          <w:sz w:val="24"/>
        </w:rPr>
        <w:t>фактическое</w:t>
      </w:r>
      <w:r>
        <w:rPr>
          <w:spacing w:val="40"/>
          <w:sz w:val="24"/>
        </w:rPr>
        <w:t xml:space="preserve"> </w:t>
      </w:r>
      <w:r>
        <w:rPr>
          <w:sz w:val="24"/>
        </w:rPr>
        <w:t>количество</w:t>
      </w:r>
      <w:r>
        <w:rPr>
          <w:spacing w:val="47"/>
          <w:sz w:val="24"/>
        </w:rPr>
        <w:t xml:space="preserve"> </w:t>
      </w:r>
      <w:r>
        <w:rPr>
          <w:sz w:val="24"/>
        </w:rPr>
        <w:t>услуг,</w:t>
      </w:r>
      <w:r>
        <w:rPr>
          <w:spacing w:val="46"/>
          <w:sz w:val="24"/>
        </w:rPr>
        <w:t xml:space="preserve"> </w:t>
      </w:r>
      <w:r>
        <w:rPr>
          <w:sz w:val="24"/>
        </w:rPr>
        <w:t>оказываемых</w:t>
      </w:r>
      <w:r>
        <w:rPr>
          <w:spacing w:val="38"/>
          <w:sz w:val="24"/>
        </w:rPr>
        <w:t xml:space="preserve"> </w:t>
      </w:r>
      <w:r>
        <w:rPr>
          <w:sz w:val="24"/>
        </w:rPr>
        <w:t>работниками</w:t>
      </w:r>
      <w:r>
        <w:rPr>
          <w:spacing w:val="40"/>
          <w:sz w:val="24"/>
        </w:rPr>
        <w:t xml:space="preserve"> </w:t>
      </w:r>
      <w:r>
        <w:rPr>
          <w:sz w:val="24"/>
        </w:rPr>
        <w:t>образования</w:t>
      </w:r>
      <w:r>
        <w:rPr>
          <w:spacing w:val="44"/>
          <w:sz w:val="24"/>
        </w:rPr>
        <w:t xml:space="preserve"> </w:t>
      </w:r>
      <w:proofErr w:type="gramStart"/>
      <w:r>
        <w:rPr>
          <w:spacing w:val="-2"/>
          <w:sz w:val="24"/>
        </w:rPr>
        <w:t>дошкольной</w:t>
      </w:r>
      <w:proofErr w:type="gramEnd"/>
    </w:p>
    <w:p w:rsidR="00ED4F7B" w:rsidRDefault="00656557">
      <w:pPr>
        <w:pStyle w:val="a3"/>
        <w:spacing w:before="36"/>
        <w:ind w:firstLine="0"/>
        <w:jc w:val="left"/>
      </w:pPr>
      <w:r>
        <w:t>образовательной</w:t>
      </w:r>
      <w:r>
        <w:rPr>
          <w:spacing w:val="-10"/>
        </w:rPr>
        <w:t xml:space="preserve"> </w:t>
      </w:r>
      <w:r>
        <w:rPr>
          <w:spacing w:val="-2"/>
        </w:rPr>
        <w:t>организации;</w:t>
      </w:r>
    </w:p>
    <w:p w:rsidR="00ED4F7B" w:rsidRDefault="00656557">
      <w:pPr>
        <w:pStyle w:val="a4"/>
        <w:numPr>
          <w:ilvl w:val="0"/>
          <w:numId w:val="75"/>
        </w:numPr>
        <w:tabs>
          <w:tab w:val="left" w:pos="1824"/>
        </w:tabs>
        <w:spacing w:before="2" w:line="242" w:lineRule="auto"/>
        <w:ind w:right="133" w:firstLine="1075"/>
        <w:jc w:val="left"/>
        <w:rPr>
          <w:sz w:val="24"/>
        </w:rPr>
      </w:pPr>
      <w:r>
        <w:rPr>
          <w:sz w:val="24"/>
        </w:rPr>
        <w:t>норма</w:t>
      </w:r>
      <w:r>
        <w:rPr>
          <w:spacing w:val="-2"/>
          <w:sz w:val="24"/>
        </w:rPr>
        <w:t xml:space="preserve"> </w:t>
      </w:r>
      <w:r>
        <w:rPr>
          <w:sz w:val="24"/>
        </w:rPr>
        <w:t>часов за</w:t>
      </w:r>
      <w:r>
        <w:rPr>
          <w:spacing w:val="-7"/>
          <w:sz w:val="24"/>
        </w:rPr>
        <w:t xml:space="preserve"> </w:t>
      </w:r>
      <w:r>
        <w:rPr>
          <w:sz w:val="24"/>
        </w:rPr>
        <w:t>базовую</w:t>
      </w:r>
      <w:r>
        <w:rPr>
          <w:spacing w:val="-3"/>
          <w:sz w:val="24"/>
        </w:rPr>
        <w:t xml:space="preserve"> </w:t>
      </w:r>
      <w:r>
        <w:rPr>
          <w:sz w:val="24"/>
        </w:rPr>
        <w:t>ставку</w:t>
      </w:r>
      <w:r>
        <w:rPr>
          <w:spacing w:val="-11"/>
          <w:sz w:val="24"/>
        </w:rPr>
        <w:t xml:space="preserve"> </w:t>
      </w:r>
      <w:r>
        <w:rPr>
          <w:sz w:val="24"/>
        </w:rPr>
        <w:t>заработной</w:t>
      </w:r>
      <w:r>
        <w:rPr>
          <w:spacing w:val="-5"/>
          <w:sz w:val="24"/>
        </w:rPr>
        <w:t xml:space="preserve"> </w:t>
      </w:r>
      <w:r>
        <w:rPr>
          <w:sz w:val="24"/>
        </w:rPr>
        <w:t>платы работников</w:t>
      </w:r>
      <w:r>
        <w:rPr>
          <w:spacing w:val="-4"/>
          <w:sz w:val="24"/>
        </w:rPr>
        <w:t xml:space="preserve"> </w:t>
      </w:r>
      <w:r>
        <w:rPr>
          <w:sz w:val="24"/>
        </w:rPr>
        <w:t>образования</w:t>
      </w:r>
      <w:r>
        <w:rPr>
          <w:spacing w:val="-1"/>
          <w:sz w:val="24"/>
        </w:rPr>
        <w:t xml:space="preserve"> </w:t>
      </w:r>
      <w:r>
        <w:rPr>
          <w:sz w:val="24"/>
        </w:rPr>
        <w:t>дошкольной образовательной организации, установленная разделом II настоящего Положения;</w:t>
      </w:r>
    </w:p>
    <w:p w:rsidR="00ED4F7B" w:rsidRDefault="00656557">
      <w:pPr>
        <w:pStyle w:val="a3"/>
        <w:tabs>
          <w:tab w:val="left" w:pos="2098"/>
          <w:tab w:val="left" w:pos="3648"/>
          <w:tab w:val="left" w:pos="5024"/>
          <w:tab w:val="left" w:pos="5868"/>
          <w:tab w:val="left" w:pos="7451"/>
          <w:tab w:val="left" w:pos="9437"/>
        </w:tabs>
        <w:spacing w:before="4" w:line="242" w:lineRule="auto"/>
        <w:ind w:right="131" w:firstLine="1190"/>
        <w:jc w:val="left"/>
      </w:pPr>
      <w:r>
        <w:rPr>
          <w:spacing w:val="-10"/>
        </w:rPr>
        <w:t>–</w:t>
      </w:r>
      <w:r>
        <w:tab/>
      </w:r>
      <w:r>
        <w:rPr>
          <w:spacing w:val="-2"/>
        </w:rPr>
        <w:t>нормативное</w:t>
      </w:r>
      <w:r>
        <w:tab/>
      </w:r>
      <w:r>
        <w:rPr>
          <w:spacing w:val="-2"/>
        </w:rPr>
        <w:t>количество</w:t>
      </w:r>
      <w:r>
        <w:tab/>
      </w:r>
      <w:r>
        <w:rPr>
          <w:spacing w:val="-2"/>
        </w:rPr>
        <w:t>услуг,</w:t>
      </w:r>
      <w:r>
        <w:tab/>
      </w:r>
      <w:r>
        <w:rPr>
          <w:spacing w:val="-2"/>
        </w:rPr>
        <w:t>оказываемых</w:t>
      </w:r>
      <w:r>
        <w:tab/>
      </w:r>
      <w:r>
        <w:rPr>
          <w:spacing w:val="-2"/>
        </w:rPr>
        <w:t>педагогическими</w:t>
      </w:r>
      <w:r>
        <w:tab/>
      </w:r>
      <w:r>
        <w:rPr>
          <w:spacing w:val="-2"/>
        </w:rPr>
        <w:t xml:space="preserve">работниками </w:t>
      </w:r>
      <w:r>
        <w:t>образования дошкольной образовательной организации.</w:t>
      </w:r>
    </w:p>
    <w:p w:rsidR="00ED4F7B" w:rsidRDefault="00656557">
      <w:pPr>
        <w:pStyle w:val="a4"/>
        <w:numPr>
          <w:ilvl w:val="0"/>
          <w:numId w:val="81"/>
        </w:numPr>
        <w:tabs>
          <w:tab w:val="left" w:pos="1554"/>
        </w:tabs>
        <w:ind w:right="134" w:firstLine="710"/>
        <w:jc w:val="both"/>
        <w:rPr>
          <w:sz w:val="24"/>
        </w:rPr>
      </w:pPr>
      <w:r>
        <w:rPr>
          <w:sz w:val="24"/>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ED4F7B" w:rsidRDefault="00656557">
      <w:pPr>
        <w:pStyle w:val="a3"/>
        <w:spacing w:before="81"/>
        <w:ind w:left="0" w:firstLine="0"/>
        <w:jc w:val="left"/>
        <w:rPr>
          <w:sz w:val="20"/>
        </w:rPr>
      </w:pPr>
      <w:r>
        <w:rPr>
          <w:noProof/>
          <w:sz w:val="20"/>
          <w:lang w:eastAsia="ru-RU"/>
        </w:rPr>
        <w:drawing>
          <wp:anchor distT="0" distB="0" distL="0" distR="0" simplePos="0" relativeHeight="487592448" behindDoc="1" locked="0" layoutInCell="1" allowOverlap="1">
            <wp:simplePos x="0" y="0"/>
            <wp:positionH relativeFrom="page">
              <wp:posOffset>1170305</wp:posOffset>
            </wp:positionH>
            <wp:positionV relativeFrom="paragraph">
              <wp:posOffset>212963</wp:posOffset>
            </wp:positionV>
            <wp:extent cx="1057044" cy="131159"/>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1057044" cy="131159"/>
                    </a:xfrm>
                    <a:prstGeom prst="rect">
                      <a:avLst/>
                    </a:prstGeom>
                  </pic:spPr>
                </pic:pic>
              </a:graphicData>
            </a:graphic>
          </wp:anchor>
        </w:drawing>
      </w:r>
    </w:p>
    <w:p w:rsidR="00ED4F7B" w:rsidRDefault="00ED4F7B">
      <w:pPr>
        <w:pStyle w:val="a3"/>
        <w:spacing w:before="8"/>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74"/>
        </w:numPr>
        <w:tabs>
          <w:tab w:val="left" w:pos="1882"/>
        </w:tabs>
        <w:spacing w:before="3"/>
        <w:ind w:left="1882" w:hanging="182"/>
        <w:jc w:val="left"/>
        <w:rPr>
          <w:sz w:val="24"/>
        </w:rPr>
      </w:pPr>
      <w:r>
        <w:rPr>
          <w:sz w:val="24"/>
        </w:rPr>
        <w:t>выплата</w:t>
      </w:r>
      <w:r>
        <w:rPr>
          <w:spacing w:val="-8"/>
          <w:sz w:val="24"/>
        </w:rPr>
        <w:t xml:space="preserve"> </w:t>
      </w:r>
      <w:r>
        <w:rPr>
          <w:sz w:val="24"/>
        </w:rPr>
        <w:t>за</w:t>
      </w:r>
      <w:r>
        <w:rPr>
          <w:spacing w:val="-7"/>
          <w:sz w:val="24"/>
        </w:rPr>
        <w:t xml:space="preserve"> </w:t>
      </w:r>
      <w:r>
        <w:rPr>
          <w:sz w:val="24"/>
        </w:rPr>
        <w:t>квалификационную</w:t>
      </w:r>
      <w:r>
        <w:rPr>
          <w:spacing w:val="-8"/>
          <w:sz w:val="24"/>
        </w:rPr>
        <w:t xml:space="preserve"> </w:t>
      </w:r>
      <w:r>
        <w:rPr>
          <w:spacing w:val="-2"/>
          <w:sz w:val="24"/>
        </w:rPr>
        <w:t>категорию;</w:t>
      </w:r>
    </w:p>
    <w:p w:rsidR="00ED4F7B" w:rsidRDefault="00656557">
      <w:pPr>
        <w:pStyle w:val="a4"/>
        <w:numPr>
          <w:ilvl w:val="0"/>
          <w:numId w:val="74"/>
        </w:numPr>
        <w:tabs>
          <w:tab w:val="left" w:pos="2055"/>
        </w:tabs>
        <w:spacing w:before="12"/>
        <w:ind w:left="2055" w:hanging="307"/>
        <w:jc w:val="left"/>
        <w:rPr>
          <w:sz w:val="24"/>
        </w:rPr>
      </w:pPr>
      <w:r>
        <w:rPr>
          <w:sz w:val="24"/>
        </w:rPr>
        <w:t>должностной</w:t>
      </w:r>
      <w:r>
        <w:rPr>
          <w:spacing w:val="26"/>
          <w:sz w:val="24"/>
        </w:rPr>
        <w:t xml:space="preserve">  </w:t>
      </w:r>
      <w:r>
        <w:rPr>
          <w:sz w:val="24"/>
        </w:rPr>
        <w:t>оклад</w:t>
      </w:r>
      <w:r>
        <w:rPr>
          <w:spacing w:val="32"/>
          <w:sz w:val="24"/>
        </w:rPr>
        <w:t xml:space="preserve">  </w:t>
      </w:r>
      <w:r>
        <w:rPr>
          <w:sz w:val="24"/>
        </w:rPr>
        <w:t>медицинских</w:t>
      </w:r>
      <w:r>
        <w:rPr>
          <w:spacing w:val="30"/>
          <w:sz w:val="24"/>
        </w:rPr>
        <w:t xml:space="preserve">  </w:t>
      </w:r>
      <w:r>
        <w:rPr>
          <w:sz w:val="24"/>
        </w:rPr>
        <w:t>работников</w:t>
      </w:r>
      <w:r>
        <w:rPr>
          <w:spacing w:val="31"/>
          <w:sz w:val="24"/>
        </w:rPr>
        <w:t xml:space="preserve">  </w:t>
      </w:r>
      <w:r>
        <w:rPr>
          <w:sz w:val="24"/>
        </w:rPr>
        <w:t>в</w:t>
      </w:r>
      <w:r>
        <w:rPr>
          <w:spacing w:val="35"/>
          <w:sz w:val="24"/>
        </w:rPr>
        <w:t xml:space="preserve">  </w:t>
      </w:r>
      <w:proofErr w:type="gramStart"/>
      <w:r>
        <w:rPr>
          <w:sz w:val="24"/>
        </w:rPr>
        <w:t>дошкольной</w:t>
      </w:r>
      <w:proofErr w:type="gramEnd"/>
      <w:r>
        <w:rPr>
          <w:spacing w:val="29"/>
          <w:sz w:val="24"/>
        </w:rPr>
        <w:t xml:space="preserve">  </w:t>
      </w:r>
      <w:r>
        <w:rPr>
          <w:spacing w:val="-2"/>
          <w:sz w:val="24"/>
        </w:rPr>
        <w:t>образовательной</w:t>
      </w:r>
    </w:p>
    <w:p w:rsidR="00ED4F7B" w:rsidRDefault="00656557">
      <w:pPr>
        <w:pStyle w:val="a3"/>
        <w:spacing w:before="2"/>
        <w:ind w:firstLine="0"/>
        <w:jc w:val="left"/>
      </w:pPr>
      <w:r>
        <w:rPr>
          <w:spacing w:val="-2"/>
        </w:rPr>
        <w:t>организации;</w:t>
      </w:r>
    </w:p>
    <w:p w:rsidR="00ED4F7B" w:rsidRDefault="00656557">
      <w:pPr>
        <w:pStyle w:val="a4"/>
        <w:numPr>
          <w:ilvl w:val="0"/>
          <w:numId w:val="74"/>
        </w:numPr>
        <w:tabs>
          <w:tab w:val="left" w:pos="1882"/>
        </w:tabs>
        <w:spacing w:before="3"/>
        <w:ind w:left="1882" w:hanging="182"/>
        <w:jc w:val="left"/>
        <w:rPr>
          <w:sz w:val="24"/>
        </w:rPr>
      </w:pPr>
      <w:r>
        <w:rPr>
          <w:sz w:val="24"/>
        </w:rPr>
        <w:t>размер</w:t>
      </w:r>
      <w:r>
        <w:rPr>
          <w:spacing w:val="-6"/>
          <w:sz w:val="24"/>
        </w:rPr>
        <w:t xml:space="preserve"> </w:t>
      </w:r>
      <w:r>
        <w:rPr>
          <w:sz w:val="24"/>
        </w:rPr>
        <w:t>надбавки</w:t>
      </w:r>
      <w:r>
        <w:rPr>
          <w:spacing w:val="-1"/>
          <w:sz w:val="24"/>
        </w:rPr>
        <w:t xml:space="preserve"> </w:t>
      </w:r>
      <w:r>
        <w:rPr>
          <w:sz w:val="24"/>
        </w:rPr>
        <w:t>за</w:t>
      </w:r>
      <w:r>
        <w:rPr>
          <w:spacing w:val="-2"/>
          <w:sz w:val="24"/>
        </w:rPr>
        <w:t xml:space="preserve"> </w:t>
      </w:r>
      <w:r>
        <w:rPr>
          <w:sz w:val="24"/>
        </w:rPr>
        <w:t>квалификационную</w:t>
      </w:r>
      <w:r>
        <w:rPr>
          <w:spacing w:val="-3"/>
          <w:sz w:val="24"/>
        </w:rPr>
        <w:t xml:space="preserve"> </w:t>
      </w:r>
      <w:r>
        <w:rPr>
          <w:sz w:val="24"/>
        </w:rPr>
        <w:t>категорию,</w:t>
      </w:r>
      <w:r>
        <w:rPr>
          <w:spacing w:val="-4"/>
          <w:sz w:val="24"/>
        </w:rPr>
        <w:t xml:space="preserve"> </w:t>
      </w:r>
      <w:r>
        <w:rPr>
          <w:sz w:val="24"/>
        </w:rPr>
        <w:t>которые</w:t>
      </w:r>
      <w:r>
        <w:rPr>
          <w:spacing w:val="-7"/>
          <w:sz w:val="24"/>
        </w:rPr>
        <w:t xml:space="preserve"> </w:t>
      </w:r>
      <w:r>
        <w:rPr>
          <w:sz w:val="24"/>
        </w:rPr>
        <w:t>приведен</w:t>
      </w:r>
      <w:r>
        <w:rPr>
          <w:spacing w:val="-4"/>
          <w:sz w:val="24"/>
        </w:rPr>
        <w:t xml:space="preserve"> </w:t>
      </w:r>
      <w:r>
        <w:rPr>
          <w:sz w:val="24"/>
        </w:rPr>
        <w:t>в</w:t>
      </w:r>
      <w:r>
        <w:rPr>
          <w:spacing w:val="-1"/>
          <w:sz w:val="24"/>
        </w:rPr>
        <w:t xml:space="preserve"> </w:t>
      </w:r>
      <w:r>
        <w:rPr>
          <w:sz w:val="24"/>
        </w:rPr>
        <w:t>таблице</w:t>
      </w:r>
      <w:r>
        <w:rPr>
          <w:spacing w:val="-6"/>
          <w:sz w:val="24"/>
        </w:rPr>
        <w:t xml:space="preserve"> </w:t>
      </w:r>
      <w:r>
        <w:rPr>
          <w:spacing w:val="-5"/>
          <w:sz w:val="24"/>
        </w:rPr>
        <w:t>5.</w:t>
      </w:r>
    </w:p>
    <w:p w:rsidR="00ED4F7B" w:rsidRDefault="00656557">
      <w:pPr>
        <w:pStyle w:val="a3"/>
        <w:spacing w:before="3" w:line="242" w:lineRule="auto"/>
        <w:jc w:val="left"/>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ED4F7B" w:rsidRDefault="00656557">
      <w:pPr>
        <w:pStyle w:val="a3"/>
        <w:spacing w:before="273"/>
        <w:ind w:left="469" w:right="131" w:firstLine="0"/>
        <w:jc w:val="right"/>
      </w:pPr>
      <w:bookmarkStart w:id="28" w:name="Таблица_5"/>
      <w:bookmarkEnd w:id="28"/>
      <w:r>
        <w:t>Таблица</w:t>
      </w:r>
      <w:r>
        <w:rPr>
          <w:spacing w:val="-2"/>
        </w:rPr>
        <w:t xml:space="preserve"> </w:t>
      </w:r>
      <w:r>
        <w:rPr>
          <w:spacing w:val="-10"/>
        </w:rPr>
        <w:t>5</w:t>
      </w:r>
    </w:p>
    <w:p w:rsidR="00ED4F7B" w:rsidRDefault="00656557">
      <w:pPr>
        <w:pStyle w:val="a3"/>
        <w:spacing w:before="276"/>
        <w:ind w:left="3347" w:firstLine="0"/>
        <w:jc w:val="left"/>
      </w:pPr>
      <w:r>
        <w:t>Размеры</w:t>
      </w:r>
      <w:r>
        <w:rPr>
          <w:spacing w:val="-7"/>
        </w:rPr>
        <w:t xml:space="preserve"> </w:t>
      </w:r>
      <w:r>
        <w:t>надбавок</w:t>
      </w:r>
      <w:r>
        <w:rPr>
          <w:spacing w:val="-5"/>
        </w:rPr>
        <w:t xml:space="preserve"> </w:t>
      </w:r>
      <w:r>
        <w:t>за</w:t>
      </w:r>
      <w:r>
        <w:rPr>
          <w:spacing w:val="-9"/>
        </w:rPr>
        <w:t xml:space="preserve"> </w:t>
      </w:r>
      <w:r>
        <w:t>квалификационную</w:t>
      </w:r>
      <w:r>
        <w:rPr>
          <w:spacing w:val="-5"/>
        </w:rPr>
        <w:t xml:space="preserve"> </w:t>
      </w:r>
      <w:r>
        <w:rPr>
          <w:spacing w:val="-2"/>
        </w:rPr>
        <w:t>категорию</w:t>
      </w:r>
    </w:p>
    <w:p w:rsidR="00ED4F7B" w:rsidRDefault="00ED4F7B">
      <w:pPr>
        <w:pStyle w:val="a3"/>
        <w:spacing w:before="5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77"/>
        <w:gridCol w:w="3823"/>
      </w:tblGrid>
      <w:tr w:rsidR="00ED4F7B">
        <w:trPr>
          <w:trHeight w:val="364"/>
        </w:trPr>
        <w:tc>
          <w:tcPr>
            <w:tcW w:w="6377" w:type="dxa"/>
            <w:tcBorders>
              <w:bottom w:val="nil"/>
            </w:tcBorders>
          </w:tcPr>
          <w:p w:rsidR="00ED4F7B" w:rsidRDefault="00656557">
            <w:pPr>
              <w:pStyle w:val="TableParagraph"/>
              <w:spacing w:line="268" w:lineRule="exact"/>
              <w:ind w:left="1661"/>
              <w:rPr>
                <w:sz w:val="24"/>
              </w:rPr>
            </w:pPr>
            <w:r>
              <w:rPr>
                <w:sz w:val="24"/>
              </w:rPr>
              <w:t>Квалификационная</w:t>
            </w:r>
            <w:r>
              <w:rPr>
                <w:spacing w:val="-4"/>
                <w:sz w:val="24"/>
              </w:rPr>
              <w:t xml:space="preserve"> </w:t>
            </w:r>
            <w:r>
              <w:rPr>
                <w:spacing w:val="-2"/>
                <w:sz w:val="24"/>
              </w:rPr>
              <w:t>категория</w:t>
            </w:r>
          </w:p>
        </w:tc>
        <w:tc>
          <w:tcPr>
            <w:tcW w:w="3823" w:type="dxa"/>
            <w:tcBorders>
              <w:bottom w:val="nil"/>
            </w:tcBorders>
          </w:tcPr>
          <w:p w:rsidR="00ED4F7B" w:rsidRDefault="00656557">
            <w:pPr>
              <w:pStyle w:val="TableParagraph"/>
              <w:spacing w:line="268" w:lineRule="exact"/>
              <w:ind w:left="455"/>
              <w:rPr>
                <w:sz w:val="24"/>
              </w:rPr>
            </w:pPr>
            <w:r>
              <w:rPr>
                <w:sz w:val="24"/>
              </w:rPr>
              <w:t>Размер</w:t>
            </w:r>
            <w:r>
              <w:rPr>
                <w:spacing w:val="-4"/>
                <w:sz w:val="24"/>
              </w:rPr>
              <w:t xml:space="preserve"> </w:t>
            </w:r>
            <w:r>
              <w:rPr>
                <w:sz w:val="24"/>
              </w:rPr>
              <w:t>надбавки,</w:t>
            </w:r>
            <w:r>
              <w:rPr>
                <w:spacing w:val="-5"/>
                <w:sz w:val="24"/>
              </w:rPr>
              <w:t xml:space="preserve"> </w:t>
            </w:r>
            <w:r>
              <w:rPr>
                <w:spacing w:val="-2"/>
                <w:sz w:val="24"/>
              </w:rPr>
              <w:t>процентов</w:t>
            </w:r>
          </w:p>
        </w:tc>
      </w:tr>
    </w:tbl>
    <w:p w:rsidR="00ED4F7B" w:rsidRDefault="00ED4F7B">
      <w:pPr>
        <w:pStyle w:val="a3"/>
        <w:spacing w:before="43" w:after="1"/>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77"/>
        <w:gridCol w:w="3823"/>
      </w:tblGrid>
      <w:tr w:rsidR="00ED4F7B">
        <w:trPr>
          <w:trHeight w:val="369"/>
        </w:trPr>
        <w:tc>
          <w:tcPr>
            <w:tcW w:w="6377" w:type="dxa"/>
          </w:tcPr>
          <w:p w:rsidR="00ED4F7B" w:rsidRDefault="00656557">
            <w:pPr>
              <w:pStyle w:val="TableParagraph"/>
              <w:spacing w:line="273" w:lineRule="exact"/>
              <w:ind w:left="13"/>
              <w:jc w:val="center"/>
              <w:rPr>
                <w:sz w:val="24"/>
              </w:rPr>
            </w:pPr>
            <w:r>
              <w:rPr>
                <w:spacing w:val="-10"/>
                <w:sz w:val="24"/>
              </w:rPr>
              <w:t>1</w:t>
            </w:r>
          </w:p>
        </w:tc>
        <w:tc>
          <w:tcPr>
            <w:tcW w:w="3823" w:type="dxa"/>
          </w:tcPr>
          <w:p w:rsidR="00ED4F7B" w:rsidRDefault="00656557">
            <w:pPr>
              <w:pStyle w:val="TableParagraph"/>
              <w:spacing w:line="273" w:lineRule="exact"/>
              <w:ind w:left="17" w:right="5"/>
              <w:jc w:val="center"/>
              <w:rPr>
                <w:sz w:val="24"/>
              </w:rPr>
            </w:pPr>
            <w:r>
              <w:rPr>
                <w:spacing w:val="-10"/>
                <w:sz w:val="24"/>
              </w:rPr>
              <w:t>2</w:t>
            </w:r>
          </w:p>
        </w:tc>
      </w:tr>
    </w:tbl>
    <w:p w:rsidR="00ED4F7B" w:rsidRDefault="00ED4F7B">
      <w:pPr>
        <w:pStyle w:val="TableParagraph"/>
        <w:spacing w:line="273" w:lineRule="exact"/>
        <w:jc w:val="center"/>
        <w:rPr>
          <w:sz w:val="24"/>
        </w:rPr>
        <w:sectPr w:rsidR="00ED4F7B">
          <w:pgSz w:w="11910" w:h="16840"/>
          <w:pgMar w:top="1040" w:right="425" w:bottom="1076"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77"/>
        <w:gridCol w:w="3823"/>
      </w:tblGrid>
      <w:tr w:rsidR="00ED4F7B">
        <w:trPr>
          <w:trHeight w:val="364"/>
        </w:trPr>
        <w:tc>
          <w:tcPr>
            <w:tcW w:w="6377" w:type="dxa"/>
          </w:tcPr>
          <w:p w:rsidR="00ED4F7B" w:rsidRDefault="00656557">
            <w:pPr>
              <w:pStyle w:val="TableParagraph"/>
              <w:spacing w:line="268" w:lineRule="exact"/>
              <w:ind w:left="13"/>
              <w:jc w:val="center"/>
              <w:rPr>
                <w:sz w:val="24"/>
              </w:rPr>
            </w:pPr>
            <w:r>
              <w:rPr>
                <w:spacing w:val="-10"/>
                <w:sz w:val="24"/>
              </w:rPr>
              <w:lastRenderedPageBreak/>
              <w:t>1</w:t>
            </w:r>
          </w:p>
        </w:tc>
        <w:tc>
          <w:tcPr>
            <w:tcW w:w="3823" w:type="dxa"/>
          </w:tcPr>
          <w:p w:rsidR="00ED4F7B" w:rsidRDefault="00656557">
            <w:pPr>
              <w:pStyle w:val="TableParagraph"/>
              <w:spacing w:line="268" w:lineRule="exact"/>
              <w:ind w:left="17" w:right="5"/>
              <w:jc w:val="center"/>
              <w:rPr>
                <w:sz w:val="24"/>
              </w:rPr>
            </w:pPr>
            <w:r>
              <w:rPr>
                <w:spacing w:val="-10"/>
                <w:sz w:val="24"/>
              </w:rPr>
              <w:t>2</w:t>
            </w:r>
          </w:p>
        </w:tc>
      </w:tr>
      <w:tr w:rsidR="00ED4F7B">
        <w:trPr>
          <w:trHeight w:val="551"/>
        </w:trPr>
        <w:tc>
          <w:tcPr>
            <w:tcW w:w="10200" w:type="dxa"/>
            <w:gridSpan w:val="2"/>
          </w:tcPr>
          <w:p w:rsidR="00ED4F7B" w:rsidRDefault="00656557">
            <w:pPr>
              <w:pStyle w:val="TableParagraph"/>
              <w:spacing w:line="268" w:lineRule="exact"/>
              <w:ind w:left="11" w:right="3"/>
              <w:jc w:val="center"/>
              <w:rPr>
                <w:sz w:val="24"/>
              </w:rPr>
            </w:pPr>
            <w:r>
              <w:rPr>
                <w:sz w:val="24"/>
              </w:rPr>
              <w:t>Профессионально-квалификационная</w:t>
            </w:r>
            <w:r>
              <w:rPr>
                <w:spacing w:val="-11"/>
                <w:sz w:val="24"/>
              </w:rPr>
              <w:t xml:space="preserve"> </w:t>
            </w:r>
            <w:r>
              <w:rPr>
                <w:sz w:val="24"/>
              </w:rPr>
              <w:t>группа</w:t>
            </w:r>
            <w:r>
              <w:rPr>
                <w:spacing w:val="-7"/>
                <w:sz w:val="24"/>
              </w:rPr>
              <w:t xml:space="preserve"> </w:t>
            </w:r>
            <w:r>
              <w:rPr>
                <w:sz w:val="24"/>
              </w:rPr>
              <w:t>должностей</w:t>
            </w:r>
            <w:r>
              <w:rPr>
                <w:spacing w:val="-6"/>
                <w:sz w:val="24"/>
              </w:rPr>
              <w:t xml:space="preserve"> </w:t>
            </w:r>
            <w:r>
              <w:rPr>
                <w:sz w:val="24"/>
              </w:rPr>
              <w:t>среднего</w:t>
            </w:r>
            <w:r>
              <w:rPr>
                <w:spacing w:val="-6"/>
                <w:sz w:val="24"/>
              </w:rPr>
              <w:t xml:space="preserve"> </w:t>
            </w:r>
            <w:r>
              <w:rPr>
                <w:sz w:val="24"/>
              </w:rPr>
              <w:t>медицинского</w:t>
            </w:r>
            <w:r>
              <w:rPr>
                <w:spacing w:val="-6"/>
                <w:sz w:val="24"/>
              </w:rPr>
              <w:t xml:space="preserve"> </w:t>
            </w:r>
            <w:r>
              <w:rPr>
                <w:spacing w:val="-10"/>
                <w:sz w:val="24"/>
              </w:rPr>
              <w:t>и</w:t>
            </w:r>
          </w:p>
          <w:p w:rsidR="00ED4F7B" w:rsidRDefault="00656557">
            <w:pPr>
              <w:pStyle w:val="TableParagraph"/>
              <w:spacing w:before="2" w:line="261" w:lineRule="exact"/>
              <w:ind w:left="11"/>
              <w:jc w:val="center"/>
              <w:rPr>
                <w:sz w:val="24"/>
              </w:rPr>
            </w:pPr>
            <w:r>
              <w:rPr>
                <w:sz w:val="24"/>
              </w:rPr>
              <w:t>фармацевтического</w:t>
            </w:r>
            <w:r>
              <w:rPr>
                <w:spacing w:val="-5"/>
                <w:sz w:val="24"/>
              </w:rPr>
              <w:t xml:space="preserve"> </w:t>
            </w:r>
            <w:r>
              <w:rPr>
                <w:spacing w:val="-2"/>
                <w:sz w:val="24"/>
              </w:rPr>
              <w:t>персонала</w:t>
            </w:r>
          </w:p>
        </w:tc>
      </w:tr>
      <w:tr w:rsidR="00ED4F7B">
        <w:trPr>
          <w:trHeight w:val="398"/>
        </w:trPr>
        <w:tc>
          <w:tcPr>
            <w:tcW w:w="6377" w:type="dxa"/>
          </w:tcPr>
          <w:p w:rsidR="00ED4F7B" w:rsidRDefault="00656557">
            <w:pPr>
              <w:pStyle w:val="TableParagraph"/>
              <w:spacing w:line="273" w:lineRule="exact"/>
              <w:ind w:left="110"/>
              <w:rPr>
                <w:sz w:val="24"/>
              </w:rPr>
            </w:pPr>
            <w:r>
              <w:rPr>
                <w:sz w:val="24"/>
              </w:rPr>
              <w:t>Вторая</w:t>
            </w:r>
            <w:r>
              <w:rPr>
                <w:spacing w:val="-3"/>
                <w:sz w:val="24"/>
              </w:rPr>
              <w:t xml:space="preserve"> </w:t>
            </w:r>
            <w:r>
              <w:rPr>
                <w:sz w:val="24"/>
              </w:rPr>
              <w:t>квалификационная</w:t>
            </w:r>
            <w:r>
              <w:rPr>
                <w:spacing w:val="-3"/>
                <w:sz w:val="24"/>
              </w:rPr>
              <w:t xml:space="preserve"> </w:t>
            </w:r>
            <w:r>
              <w:rPr>
                <w:spacing w:val="-2"/>
                <w:sz w:val="24"/>
              </w:rPr>
              <w:t>категория</w:t>
            </w:r>
          </w:p>
        </w:tc>
        <w:tc>
          <w:tcPr>
            <w:tcW w:w="3823" w:type="dxa"/>
          </w:tcPr>
          <w:p w:rsidR="00ED4F7B" w:rsidRDefault="00656557">
            <w:pPr>
              <w:pStyle w:val="TableParagraph"/>
              <w:spacing w:line="273" w:lineRule="exact"/>
              <w:ind w:left="17" w:right="5"/>
              <w:jc w:val="center"/>
              <w:rPr>
                <w:sz w:val="24"/>
              </w:rPr>
            </w:pPr>
            <w:r>
              <w:rPr>
                <w:spacing w:val="-5"/>
                <w:sz w:val="24"/>
              </w:rPr>
              <w:t>3,0</w:t>
            </w:r>
          </w:p>
        </w:tc>
      </w:tr>
      <w:tr w:rsidR="00ED4F7B">
        <w:trPr>
          <w:trHeight w:val="397"/>
        </w:trPr>
        <w:tc>
          <w:tcPr>
            <w:tcW w:w="6377" w:type="dxa"/>
          </w:tcPr>
          <w:p w:rsidR="00ED4F7B" w:rsidRDefault="00656557">
            <w:pPr>
              <w:pStyle w:val="TableParagraph"/>
              <w:spacing w:line="268" w:lineRule="exact"/>
              <w:ind w:left="110"/>
              <w:rPr>
                <w:sz w:val="24"/>
              </w:rPr>
            </w:pPr>
            <w:r>
              <w:rPr>
                <w:sz w:val="24"/>
              </w:rPr>
              <w:t>Первая</w:t>
            </w:r>
            <w:r>
              <w:rPr>
                <w:spacing w:val="-4"/>
                <w:sz w:val="24"/>
              </w:rPr>
              <w:t xml:space="preserve"> </w:t>
            </w:r>
            <w:r>
              <w:rPr>
                <w:sz w:val="24"/>
              </w:rPr>
              <w:t>квалификационная</w:t>
            </w:r>
            <w:r>
              <w:rPr>
                <w:spacing w:val="-3"/>
                <w:sz w:val="24"/>
              </w:rPr>
              <w:t xml:space="preserve"> </w:t>
            </w:r>
            <w:r>
              <w:rPr>
                <w:spacing w:val="-2"/>
                <w:sz w:val="24"/>
              </w:rPr>
              <w:t>категория</w:t>
            </w:r>
          </w:p>
        </w:tc>
        <w:tc>
          <w:tcPr>
            <w:tcW w:w="3823" w:type="dxa"/>
          </w:tcPr>
          <w:p w:rsidR="00ED4F7B" w:rsidRDefault="00656557">
            <w:pPr>
              <w:pStyle w:val="TableParagraph"/>
              <w:spacing w:line="268" w:lineRule="exact"/>
              <w:ind w:left="17" w:right="5"/>
              <w:jc w:val="center"/>
              <w:rPr>
                <w:sz w:val="24"/>
              </w:rPr>
            </w:pPr>
            <w:r>
              <w:rPr>
                <w:spacing w:val="-5"/>
                <w:sz w:val="24"/>
              </w:rPr>
              <w:t>6,0</w:t>
            </w:r>
          </w:p>
        </w:tc>
      </w:tr>
      <w:tr w:rsidR="00ED4F7B">
        <w:trPr>
          <w:trHeight w:val="398"/>
        </w:trPr>
        <w:tc>
          <w:tcPr>
            <w:tcW w:w="6377" w:type="dxa"/>
          </w:tcPr>
          <w:p w:rsidR="00ED4F7B" w:rsidRDefault="00656557">
            <w:pPr>
              <w:pStyle w:val="TableParagraph"/>
              <w:spacing w:line="268" w:lineRule="exact"/>
              <w:ind w:left="110"/>
              <w:rPr>
                <w:sz w:val="24"/>
              </w:rPr>
            </w:pPr>
            <w:r>
              <w:rPr>
                <w:sz w:val="24"/>
              </w:rPr>
              <w:t>Высшая</w:t>
            </w:r>
            <w:r>
              <w:rPr>
                <w:spacing w:val="-3"/>
                <w:sz w:val="24"/>
              </w:rPr>
              <w:t xml:space="preserve"> </w:t>
            </w:r>
            <w:r>
              <w:rPr>
                <w:sz w:val="24"/>
              </w:rPr>
              <w:t>квалификационная</w:t>
            </w:r>
            <w:r>
              <w:rPr>
                <w:spacing w:val="-7"/>
                <w:sz w:val="24"/>
              </w:rPr>
              <w:t xml:space="preserve"> </w:t>
            </w:r>
            <w:r>
              <w:rPr>
                <w:spacing w:val="-2"/>
                <w:sz w:val="24"/>
              </w:rPr>
              <w:t>категория</w:t>
            </w:r>
          </w:p>
        </w:tc>
        <w:tc>
          <w:tcPr>
            <w:tcW w:w="3823" w:type="dxa"/>
          </w:tcPr>
          <w:p w:rsidR="00ED4F7B" w:rsidRDefault="00656557">
            <w:pPr>
              <w:pStyle w:val="TableParagraph"/>
              <w:spacing w:line="268" w:lineRule="exact"/>
              <w:ind w:left="17"/>
              <w:jc w:val="center"/>
              <w:rPr>
                <w:sz w:val="24"/>
              </w:rPr>
            </w:pPr>
            <w:r>
              <w:rPr>
                <w:spacing w:val="-4"/>
                <w:sz w:val="24"/>
              </w:rPr>
              <w:t>10,0</w:t>
            </w:r>
          </w:p>
        </w:tc>
      </w:tr>
      <w:tr w:rsidR="00ED4F7B">
        <w:trPr>
          <w:trHeight w:val="397"/>
        </w:trPr>
        <w:tc>
          <w:tcPr>
            <w:tcW w:w="10200" w:type="dxa"/>
            <w:gridSpan w:val="2"/>
          </w:tcPr>
          <w:p w:rsidR="00ED4F7B" w:rsidRDefault="00656557">
            <w:pPr>
              <w:pStyle w:val="TableParagraph"/>
              <w:spacing w:line="268" w:lineRule="exact"/>
              <w:ind w:left="1051"/>
              <w:rPr>
                <w:sz w:val="24"/>
              </w:rPr>
            </w:pPr>
            <w:r>
              <w:rPr>
                <w:sz w:val="24"/>
              </w:rPr>
              <w:t>Профессионально-квалификационная</w:t>
            </w:r>
            <w:r>
              <w:rPr>
                <w:spacing w:val="-10"/>
                <w:sz w:val="24"/>
              </w:rPr>
              <w:t xml:space="preserve"> </w:t>
            </w:r>
            <w:r>
              <w:rPr>
                <w:sz w:val="24"/>
              </w:rPr>
              <w:t>группа</w:t>
            </w:r>
            <w:r>
              <w:rPr>
                <w:spacing w:val="-4"/>
                <w:sz w:val="24"/>
              </w:rPr>
              <w:t xml:space="preserve"> </w:t>
            </w:r>
            <w:r>
              <w:rPr>
                <w:sz w:val="24"/>
              </w:rPr>
              <w:t>должностей</w:t>
            </w:r>
            <w:r>
              <w:rPr>
                <w:spacing w:val="-6"/>
                <w:sz w:val="24"/>
              </w:rPr>
              <w:t xml:space="preserve"> </w:t>
            </w:r>
            <w:r>
              <w:rPr>
                <w:sz w:val="24"/>
              </w:rPr>
              <w:t>врачей</w:t>
            </w:r>
            <w:r>
              <w:rPr>
                <w:spacing w:val="-2"/>
                <w:sz w:val="24"/>
              </w:rPr>
              <w:t xml:space="preserve"> </w:t>
            </w:r>
            <w:r>
              <w:rPr>
                <w:sz w:val="24"/>
              </w:rPr>
              <w:t>и</w:t>
            </w:r>
            <w:r>
              <w:rPr>
                <w:spacing w:val="-6"/>
                <w:sz w:val="24"/>
              </w:rPr>
              <w:t xml:space="preserve"> </w:t>
            </w:r>
            <w:r>
              <w:rPr>
                <w:spacing w:val="-2"/>
                <w:sz w:val="24"/>
              </w:rPr>
              <w:t>провизоров</w:t>
            </w:r>
          </w:p>
        </w:tc>
      </w:tr>
      <w:tr w:rsidR="00ED4F7B">
        <w:trPr>
          <w:trHeight w:val="393"/>
        </w:trPr>
        <w:tc>
          <w:tcPr>
            <w:tcW w:w="6377" w:type="dxa"/>
          </w:tcPr>
          <w:p w:rsidR="00ED4F7B" w:rsidRDefault="00656557">
            <w:pPr>
              <w:pStyle w:val="TableParagraph"/>
              <w:spacing w:line="268" w:lineRule="exact"/>
              <w:ind w:left="110"/>
              <w:rPr>
                <w:sz w:val="24"/>
              </w:rPr>
            </w:pPr>
            <w:r>
              <w:rPr>
                <w:sz w:val="24"/>
              </w:rPr>
              <w:t>Вторая</w:t>
            </w:r>
            <w:r>
              <w:rPr>
                <w:spacing w:val="-3"/>
                <w:sz w:val="24"/>
              </w:rPr>
              <w:t xml:space="preserve"> </w:t>
            </w:r>
            <w:r>
              <w:rPr>
                <w:sz w:val="24"/>
              </w:rPr>
              <w:t>квалификационная</w:t>
            </w:r>
            <w:r>
              <w:rPr>
                <w:spacing w:val="-3"/>
                <w:sz w:val="24"/>
              </w:rPr>
              <w:t xml:space="preserve"> </w:t>
            </w:r>
            <w:r>
              <w:rPr>
                <w:spacing w:val="-2"/>
                <w:sz w:val="24"/>
              </w:rPr>
              <w:t>категория</w:t>
            </w:r>
          </w:p>
        </w:tc>
        <w:tc>
          <w:tcPr>
            <w:tcW w:w="3823" w:type="dxa"/>
          </w:tcPr>
          <w:p w:rsidR="00ED4F7B" w:rsidRDefault="00656557">
            <w:pPr>
              <w:pStyle w:val="TableParagraph"/>
              <w:spacing w:line="268" w:lineRule="exact"/>
              <w:ind w:left="17" w:right="5"/>
              <w:jc w:val="center"/>
              <w:rPr>
                <w:sz w:val="24"/>
              </w:rPr>
            </w:pPr>
            <w:r>
              <w:rPr>
                <w:spacing w:val="-5"/>
                <w:sz w:val="24"/>
              </w:rPr>
              <w:t>6,0</w:t>
            </w:r>
          </w:p>
        </w:tc>
      </w:tr>
      <w:tr w:rsidR="00ED4F7B">
        <w:trPr>
          <w:trHeight w:val="398"/>
        </w:trPr>
        <w:tc>
          <w:tcPr>
            <w:tcW w:w="6377" w:type="dxa"/>
          </w:tcPr>
          <w:p w:rsidR="00ED4F7B" w:rsidRDefault="00656557">
            <w:pPr>
              <w:pStyle w:val="TableParagraph"/>
              <w:spacing w:line="268" w:lineRule="exact"/>
              <w:ind w:left="110"/>
              <w:rPr>
                <w:sz w:val="24"/>
              </w:rPr>
            </w:pPr>
            <w:r>
              <w:rPr>
                <w:sz w:val="24"/>
              </w:rPr>
              <w:t>Первая</w:t>
            </w:r>
            <w:r>
              <w:rPr>
                <w:spacing w:val="-4"/>
                <w:sz w:val="24"/>
              </w:rPr>
              <w:t xml:space="preserve"> </w:t>
            </w:r>
            <w:r>
              <w:rPr>
                <w:sz w:val="24"/>
              </w:rPr>
              <w:t>квалификационная</w:t>
            </w:r>
            <w:r>
              <w:rPr>
                <w:spacing w:val="-3"/>
                <w:sz w:val="24"/>
              </w:rPr>
              <w:t xml:space="preserve"> </w:t>
            </w:r>
            <w:r>
              <w:rPr>
                <w:spacing w:val="-2"/>
                <w:sz w:val="24"/>
              </w:rPr>
              <w:t>категория</w:t>
            </w:r>
          </w:p>
        </w:tc>
        <w:tc>
          <w:tcPr>
            <w:tcW w:w="3823" w:type="dxa"/>
          </w:tcPr>
          <w:p w:rsidR="00ED4F7B" w:rsidRDefault="00656557">
            <w:pPr>
              <w:pStyle w:val="TableParagraph"/>
              <w:spacing w:line="268" w:lineRule="exact"/>
              <w:ind w:left="17"/>
              <w:jc w:val="center"/>
              <w:rPr>
                <w:sz w:val="24"/>
              </w:rPr>
            </w:pPr>
            <w:r>
              <w:rPr>
                <w:spacing w:val="-4"/>
                <w:sz w:val="24"/>
              </w:rPr>
              <w:t>10,0</w:t>
            </w:r>
          </w:p>
        </w:tc>
      </w:tr>
      <w:tr w:rsidR="00ED4F7B">
        <w:trPr>
          <w:trHeight w:val="398"/>
        </w:trPr>
        <w:tc>
          <w:tcPr>
            <w:tcW w:w="6377" w:type="dxa"/>
          </w:tcPr>
          <w:p w:rsidR="00ED4F7B" w:rsidRDefault="00656557">
            <w:pPr>
              <w:pStyle w:val="TableParagraph"/>
              <w:spacing w:line="268" w:lineRule="exact"/>
              <w:ind w:left="110"/>
              <w:rPr>
                <w:sz w:val="24"/>
              </w:rPr>
            </w:pPr>
            <w:r>
              <w:rPr>
                <w:sz w:val="24"/>
              </w:rPr>
              <w:t>Высшая</w:t>
            </w:r>
            <w:r>
              <w:rPr>
                <w:spacing w:val="-3"/>
                <w:sz w:val="24"/>
              </w:rPr>
              <w:t xml:space="preserve"> </w:t>
            </w:r>
            <w:r>
              <w:rPr>
                <w:sz w:val="24"/>
              </w:rPr>
              <w:t>квалификационная</w:t>
            </w:r>
            <w:r>
              <w:rPr>
                <w:spacing w:val="-7"/>
                <w:sz w:val="24"/>
              </w:rPr>
              <w:t xml:space="preserve"> </w:t>
            </w:r>
            <w:r>
              <w:rPr>
                <w:spacing w:val="-2"/>
                <w:sz w:val="24"/>
              </w:rPr>
              <w:t>категория</w:t>
            </w:r>
          </w:p>
        </w:tc>
        <w:tc>
          <w:tcPr>
            <w:tcW w:w="3823" w:type="dxa"/>
          </w:tcPr>
          <w:p w:rsidR="00ED4F7B" w:rsidRDefault="00656557">
            <w:pPr>
              <w:pStyle w:val="TableParagraph"/>
              <w:spacing w:line="268" w:lineRule="exact"/>
              <w:ind w:left="17"/>
              <w:jc w:val="center"/>
              <w:rPr>
                <w:sz w:val="24"/>
              </w:rPr>
            </w:pPr>
            <w:r>
              <w:rPr>
                <w:spacing w:val="-4"/>
                <w:sz w:val="24"/>
              </w:rPr>
              <w:t>20,0</w:t>
            </w:r>
          </w:p>
        </w:tc>
      </w:tr>
    </w:tbl>
    <w:p w:rsidR="00ED4F7B" w:rsidRDefault="00ED4F7B">
      <w:pPr>
        <w:pStyle w:val="a3"/>
        <w:spacing w:before="12"/>
        <w:ind w:left="0" w:firstLine="0"/>
        <w:jc w:val="left"/>
      </w:pPr>
    </w:p>
    <w:p w:rsidR="00ED4F7B" w:rsidRDefault="00656557">
      <w:pPr>
        <w:pStyle w:val="a4"/>
        <w:numPr>
          <w:ilvl w:val="0"/>
          <w:numId w:val="81"/>
        </w:numPr>
        <w:tabs>
          <w:tab w:val="left" w:pos="1650"/>
        </w:tabs>
        <w:spacing w:before="1"/>
        <w:ind w:right="132" w:firstLine="710"/>
        <w:jc w:val="both"/>
        <w:rPr>
          <w:sz w:val="24"/>
        </w:rPr>
      </w:pPr>
      <w:r>
        <w:rPr>
          <w:sz w:val="24"/>
        </w:rPr>
        <w:t>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 дошкольных образовательных организациях и рассчитываются по формуле:</w:t>
      </w:r>
    </w:p>
    <w:p w:rsidR="00ED4F7B" w:rsidRDefault="00656557">
      <w:pPr>
        <w:pStyle w:val="a3"/>
        <w:spacing w:before="84"/>
        <w:ind w:left="0" w:firstLine="0"/>
        <w:jc w:val="left"/>
        <w:rPr>
          <w:sz w:val="20"/>
        </w:rPr>
      </w:pPr>
      <w:r>
        <w:rPr>
          <w:noProof/>
          <w:sz w:val="20"/>
          <w:lang w:eastAsia="ru-RU"/>
        </w:rPr>
        <w:drawing>
          <wp:anchor distT="0" distB="0" distL="0" distR="0" simplePos="0" relativeHeight="487592960" behindDoc="1" locked="0" layoutInCell="1" allowOverlap="1">
            <wp:simplePos x="0" y="0"/>
            <wp:positionH relativeFrom="page">
              <wp:posOffset>3666490</wp:posOffset>
            </wp:positionH>
            <wp:positionV relativeFrom="paragraph">
              <wp:posOffset>214849</wp:posOffset>
            </wp:positionV>
            <wp:extent cx="1037991" cy="131159"/>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1" cstate="print"/>
                    <a:stretch>
                      <a:fillRect/>
                    </a:stretch>
                  </pic:blipFill>
                  <pic:spPr>
                    <a:xfrm>
                      <a:off x="0" y="0"/>
                      <a:ext cx="1037991" cy="131159"/>
                    </a:xfrm>
                    <a:prstGeom prst="rect">
                      <a:avLst/>
                    </a:prstGeom>
                  </pic:spPr>
                </pic:pic>
              </a:graphicData>
            </a:graphic>
          </wp:anchor>
        </w:drawing>
      </w:r>
    </w:p>
    <w:p w:rsidR="00ED4F7B" w:rsidRDefault="00ED4F7B">
      <w:pPr>
        <w:pStyle w:val="a3"/>
        <w:spacing w:before="7"/>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73"/>
        </w:numPr>
        <w:tabs>
          <w:tab w:val="left" w:pos="1873"/>
        </w:tabs>
        <w:spacing w:before="3"/>
        <w:ind w:hanging="182"/>
        <w:jc w:val="left"/>
        <w:rPr>
          <w:sz w:val="24"/>
        </w:rPr>
      </w:pPr>
      <w:r>
        <w:rPr>
          <w:sz w:val="24"/>
        </w:rPr>
        <w:t>выплаты</w:t>
      </w:r>
      <w:r>
        <w:rPr>
          <w:spacing w:val="-2"/>
          <w:sz w:val="24"/>
        </w:rPr>
        <w:t xml:space="preserve"> </w:t>
      </w:r>
      <w:r>
        <w:rPr>
          <w:sz w:val="24"/>
        </w:rPr>
        <w:t>за</w:t>
      </w:r>
      <w:r>
        <w:rPr>
          <w:spacing w:val="-5"/>
          <w:sz w:val="24"/>
        </w:rPr>
        <w:t xml:space="preserve"> </w:t>
      </w:r>
      <w:r>
        <w:rPr>
          <w:sz w:val="24"/>
        </w:rPr>
        <w:t>специфику</w:t>
      </w:r>
      <w:r>
        <w:rPr>
          <w:spacing w:val="-9"/>
          <w:sz w:val="24"/>
        </w:rPr>
        <w:t xml:space="preserve"> </w:t>
      </w:r>
      <w:r>
        <w:rPr>
          <w:spacing w:val="-2"/>
          <w:sz w:val="24"/>
        </w:rPr>
        <w:t>деятельности;</w:t>
      </w:r>
    </w:p>
    <w:p w:rsidR="00ED4F7B" w:rsidRDefault="00656557">
      <w:pPr>
        <w:pStyle w:val="a4"/>
        <w:numPr>
          <w:ilvl w:val="0"/>
          <w:numId w:val="73"/>
        </w:numPr>
        <w:tabs>
          <w:tab w:val="left" w:pos="2055"/>
        </w:tabs>
        <w:spacing w:before="8"/>
        <w:ind w:left="2055" w:hanging="307"/>
        <w:jc w:val="left"/>
        <w:rPr>
          <w:sz w:val="24"/>
        </w:rPr>
      </w:pPr>
      <w:r>
        <w:rPr>
          <w:sz w:val="24"/>
        </w:rPr>
        <w:t>должностной</w:t>
      </w:r>
      <w:r>
        <w:rPr>
          <w:spacing w:val="28"/>
          <w:sz w:val="24"/>
        </w:rPr>
        <w:t xml:space="preserve">  </w:t>
      </w:r>
      <w:r>
        <w:rPr>
          <w:sz w:val="24"/>
        </w:rPr>
        <w:t>оклад</w:t>
      </w:r>
      <w:r>
        <w:rPr>
          <w:spacing w:val="32"/>
          <w:sz w:val="24"/>
        </w:rPr>
        <w:t xml:space="preserve">  </w:t>
      </w:r>
      <w:r>
        <w:rPr>
          <w:sz w:val="24"/>
        </w:rPr>
        <w:t>медицинских</w:t>
      </w:r>
      <w:r>
        <w:rPr>
          <w:spacing w:val="30"/>
          <w:sz w:val="24"/>
        </w:rPr>
        <w:t xml:space="preserve">  </w:t>
      </w:r>
      <w:r>
        <w:rPr>
          <w:sz w:val="24"/>
        </w:rPr>
        <w:t>работников</w:t>
      </w:r>
      <w:r>
        <w:rPr>
          <w:spacing w:val="31"/>
          <w:sz w:val="24"/>
        </w:rPr>
        <w:t xml:space="preserve">  </w:t>
      </w:r>
      <w:r>
        <w:rPr>
          <w:sz w:val="24"/>
        </w:rPr>
        <w:t>в</w:t>
      </w:r>
      <w:r>
        <w:rPr>
          <w:spacing w:val="31"/>
          <w:sz w:val="24"/>
        </w:rPr>
        <w:t xml:space="preserve">  </w:t>
      </w:r>
      <w:proofErr w:type="gramStart"/>
      <w:r>
        <w:rPr>
          <w:sz w:val="24"/>
        </w:rPr>
        <w:t>дошкольной</w:t>
      </w:r>
      <w:proofErr w:type="gramEnd"/>
      <w:r>
        <w:rPr>
          <w:spacing w:val="29"/>
          <w:sz w:val="24"/>
        </w:rPr>
        <w:t xml:space="preserve">  </w:t>
      </w:r>
      <w:r>
        <w:rPr>
          <w:spacing w:val="-2"/>
          <w:sz w:val="24"/>
        </w:rPr>
        <w:t>образовательной</w:t>
      </w:r>
    </w:p>
    <w:p w:rsidR="00ED4F7B" w:rsidRDefault="00656557">
      <w:pPr>
        <w:pStyle w:val="a3"/>
        <w:spacing w:before="2"/>
        <w:ind w:firstLine="0"/>
        <w:jc w:val="left"/>
      </w:pPr>
      <w:r>
        <w:rPr>
          <w:spacing w:val="-2"/>
        </w:rPr>
        <w:t>организации;</w:t>
      </w:r>
    </w:p>
    <w:p w:rsidR="00ED4F7B" w:rsidRDefault="00656557">
      <w:pPr>
        <w:pStyle w:val="a3"/>
        <w:tabs>
          <w:tab w:val="left" w:pos="2358"/>
          <w:tab w:val="left" w:pos="3355"/>
          <w:tab w:val="left" w:pos="4598"/>
          <w:tab w:val="left" w:pos="5096"/>
          <w:tab w:val="left" w:pos="6506"/>
          <w:tab w:val="left" w:pos="8238"/>
          <w:tab w:val="left" w:pos="9403"/>
          <w:tab w:val="left" w:pos="10655"/>
        </w:tabs>
        <w:spacing w:before="7"/>
        <w:ind w:left="1940" w:firstLine="0"/>
        <w:jc w:val="left"/>
      </w:pPr>
      <w:r>
        <w:rPr>
          <w:spacing w:val="-10"/>
        </w:rPr>
        <w:t>–</w:t>
      </w:r>
      <w:r>
        <w:tab/>
      </w:r>
      <w:r>
        <w:rPr>
          <w:spacing w:val="-2"/>
        </w:rPr>
        <w:t>размер</w:t>
      </w:r>
      <w:r>
        <w:tab/>
      </w:r>
      <w:r>
        <w:rPr>
          <w:spacing w:val="-2"/>
        </w:rPr>
        <w:t>надбавки</w:t>
      </w:r>
      <w:r>
        <w:tab/>
      </w:r>
      <w:r>
        <w:rPr>
          <w:spacing w:val="-5"/>
        </w:rPr>
        <w:t>за</w:t>
      </w:r>
      <w:r>
        <w:tab/>
      </w:r>
      <w:r>
        <w:rPr>
          <w:spacing w:val="-2"/>
        </w:rPr>
        <w:t>специфику</w:t>
      </w:r>
      <w:r>
        <w:tab/>
      </w:r>
      <w:r>
        <w:rPr>
          <w:spacing w:val="-2"/>
        </w:rPr>
        <w:t>деятельности,</w:t>
      </w:r>
      <w:r>
        <w:tab/>
      </w:r>
      <w:r>
        <w:rPr>
          <w:spacing w:val="-2"/>
        </w:rPr>
        <w:t>который</w:t>
      </w:r>
      <w:r>
        <w:tab/>
      </w:r>
      <w:r>
        <w:rPr>
          <w:spacing w:val="-2"/>
        </w:rPr>
        <w:t>приведен</w:t>
      </w:r>
      <w:r>
        <w:tab/>
      </w:r>
      <w:proofErr w:type="gramStart"/>
      <w:r>
        <w:rPr>
          <w:spacing w:val="-10"/>
        </w:rPr>
        <w:t>в</w:t>
      </w:r>
      <w:proofErr w:type="gramEnd"/>
    </w:p>
    <w:p w:rsidR="00ED4F7B" w:rsidRDefault="00656557">
      <w:pPr>
        <w:pStyle w:val="a3"/>
        <w:spacing w:before="3"/>
        <w:ind w:firstLine="0"/>
        <w:jc w:val="left"/>
      </w:pPr>
      <w:r>
        <w:t>таблице</w:t>
      </w:r>
      <w:r>
        <w:rPr>
          <w:spacing w:val="-2"/>
        </w:rPr>
        <w:t xml:space="preserve"> </w:t>
      </w:r>
      <w:r>
        <w:rPr>
          <w:spacing w:val="-5"/>
        </w:rPr>
        <w:t>6.</w:t>
      </w:r>
    </w:p>
    <w:p w:rsidR="00ED4F7B" w:rsidRDefault="00656557">
      <w:pPr>
        <w:pStyle w:val="a4"/>
        <w:numPr>
          <w:ilvl w:val="1"/>
          <w:numId w:val="81"/>
        </w:numPr>
        <w:tabs>
          <w:tab w:val="left" w:pos="1703"/>
        </w:tabs>
        <w:spacing w:before="2"/>
        <w:ind w:left="567" w:right="132" w:firstLine="710"/>
        <w:jc w:val="both"/>
        <w:rPr>
          <w:sz w:val="24"/>
        </w:rPr>
      </w:pPr>
      <w:r>
        <w:rPr>
          <w:sz w:val="24"/>
        </w:rPr>
        <w:t>Перечень</w:t>
      </w:r>
      <w:r>
        <w:rPr>
          <w:spacing w:val="-4"/>
          <w:sz w:val="24"/>
        </w:rPr>
        <w:t xml:space="preserve"> </w:t>
      </w:r>
      <w:r>
        <w:rPr>
          <w:sz w:val="24"/>
        </w:rPr>
        <w:t>должностей</w:t>
      </w:r>
      <w:r>
        <w:rPr>
          <w:spacing w:val="-3"/>
          <w:sz w:val="24"/>
        </w:rPr>
        <w:t xml:space="preserve"> </w:t>
      </w:r>
      <w:r>
        <w:rPr>
          <w:sz w:val="24"/>
        </w:rPr>
        <w:t>медицинских</w:t>
      </w:r>
      <w:r>
        <w:rPr>
          <w:spacing w:val="-9"/>
          <w:sz w:val="24"/>
        </w:rPr>
        <w:t xml:space="preserve"> </w:t>
      </w:r>
      <w:r>
        <w:rPr>
          <w:sz w:val="24"/>
        </w:rPr>
        <w:t>работников,</w:t>
      </w:r>
      <w:r>
        <w:rPr>
          <w:spacing w:val="-2"/>
          <w:sz w:val="24"/>
        </w:rPr>
        <w:t xml:space="preserve"> </w:t>
      </w:r>
      <w:r>
        <w:rPr>
          <w:sz w:val="24"/>
        </w:rPr>
        <w:t>которым</w:t>
      </w:r>
      <w:r>
        <w:rPr>
          <w:spacing w:val="-3"/>
          <w:sz w:val="24"/>
        </w:rPr>
        <w:t xml:space="preserve"> </w:t>
      </w:r>
      <w:r>
        <w:rPr>
          <w:sz w:val="24"/>
        </w:rPr>
        <w:t>с</w:t>
      </w:r>
      <w:r>
        <w:rPr>
          <w:spacing w:val="-5"/>
          <w:sz w:val="24"/>
        </w:rPr>
        <w:t xml:space="preserve"> </w:t>
      </w:r>
      <w:r>
        <w:rPr>
          <w:sz w:val="24"/>
        </w:rPr>
        <w:t>учетом</w:t>
      </w:r>
      <w:r>
        <w:rPr>
          <w:spacing w:val="-3"/>
          <w:sz w:val="24"/>
        </w:rPr>
        <w:t xml:space="preserve"> </w:t>
      </w:r>
      <w:r>
        <w:rPr>
          <w:sz w:val="24"/>
        </w:rPr>
        <w:t>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ED4F7B" w:rsidRDefault="00656557">
      <w:pPr>
        <w:pStyle w:val="a3"/>
        <w:spacing w:before="274"/>
        <w:ind w:left="469" w:right="131" w:firstLine="0"/>
        <w:jc w:val="right"/>
      </w:pPr>
      <w:bookmarkStart w:id="29" w:name="Таблица_6"/>
      <w:bookmarkEnd w:id="29"/>
      <w:r>
        <w:t>Таблица</w:t>
      </w:r>
      <w:r>
        <w:rPr>
          <w:spacing w:val="-2"/>
        </w:rPr>
        <w:t xml:space="preserve"> </w:t>
      </w:r>
      <w:r>
        <w:rPr>
          <w:spacing w:val="-10"/>
        </w:rPr>
        <w:t>6</w:t>
      </w:r>
    </w:p>
    <w:p w:rsidR="00ED4F7B" w:rsidRDefault="00ED4F7B">
      <w:pPr>
        <w:pStyle w:val="a3"/>
        <w:ind w:left="0" w:firstLine="0"/>
        <w:jc w:val="left"/>
      </w:pPr>
    </w:p>
    <w:p w:rsidR="00ED4F7B" w:rsidRDefault="00656557">
      <w:pPr>
        <w:pStyle w:val="a3"/>
        <w:ind w:left="3654" w:firstLine="0"/>
        <w:jc w:val="left"/>
      </w:pPr>
      <w:r>
        <w:t>Размеры</w:t>
      </w:r>
      <w:r>
        <w:rPr>
          <w:spacing w:val="-3"/>
        </w:rPr>
        <w:t xml:space="preserve"> </w:t>
      </w:r>
      <w:r>
        <w:t>надбавок</w:t>
      </w:r>
      <w:r>
        <w:rPr>
          <w:spacing w:val="-1"/>
        </w:rPr>
        <w:t xml:space="preserve"> </w:t>
      </w:r>
      <w:r>
        <w:t>за</w:t>
      </w:r>
      <w:r>
        <w:rPr>
          <w:spacing w:val="-5"/>
        </w:rPr>
        <w:t xml:space="preserve"> </w:t>
      </w:r>
      <w:r>
        <w:t>специфику</w:t>
      </w:r>
      <w:r>
        <w:rPr>
          <w:spacing w:val="-9"/>
        </w:rPr>
        <w:t xml:space="preserve"> </w:t>
      </w:r>
      <w:r>
        <w:rPr>
          <w:spacing w:val="-2"/>
        </w:rPr>
        <w:t>деятельности</w:t>
      </w:r>
    </w:p>
    <w:p w:rsidR="00ED4F7B" w:rsidRDefault="00ED4F7B">
      <w:pPr>
        <w:pStyle w:val="a3"/>
        <w:spacing w:before="55"/>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3261"/>
        <w:gridCol w:w="3712"/>
        <w:gridCol w:w="2521"/>
      </w:tblGrid>
      <w:tr w:rsidR="00ED4F7B">
        <w:trPr>
          <w:trHeight w:val="830"/>
        </w:trPr>
        <w:tc>
          <w:tcPr>
            <w:tcW w:w="706" w:type="dxa"/>
          </w:tcPr>
          <w:p w:rsidR="00ED4F7B" w:rsidRDefault="00656557">
            <w:pPr>
              <w:pStyle w:val="TableParagraph"/>
              <w:spacing w:line="242" w:lineRule="auto"/>
              <w:ind w:left="191" w:right="173" w:firstLine="48"/>
              <w:rPr>
                <w:sz w:val="24"/>
              </w:rPr>
            </w:pPr>
            <w:r>
              <w:rPr>
                <w:spacing w:val="-10"/>
                <w:sz w:val="24"/>
              </w:rPr>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3261" w:type="dxa"/>
          </w:tcPr>
          <w:p w:rsidR="00ED4F7B" w:rsidRDefault="00656557">
            <w:pPr>
              <w:pStyle w:val="TableParagraph"/>
              <w:spacing w:line="268" w:lineRule="exact"/>
              <w:ind w:left="441" w:firstLine="24"/>
              <w:rPr>
                <w:sz w:val="24"/>
              </w:rPr>
            </w:pPr>
            <w:r>
              <w:rPr>
                <w:sz w:val="24"/>
              </w:rPr>
              <w:t>Основание</w:t>
            </w:r>
            <w:r>
              <w:rPr>
                <w:spacing w:val="-1"/>
                <w:sz w:val="24"/>
              </w:rPr>
              <w:t xml:space="preserve"> </w:t>
            </w:r>
            <w:r>
              <w:rPr>
                <w:spacing w:val="-2"/>
                <w:sz w:val="24"/>
              </w:rPr>
              <w:t>назначения</w:t>
            </w:r>
          </w:p>
          <w:p w:rsidR="00ED4F7B" w:rsidRDefault="00656557">
            <w:pPr>
              <w:pStyle w:val="TableParagraph"/>
              <w:spacing w:line="274" w:lineRule="exact"/>
              <w:ind w:left="945" w:hanging="504"/>
              <w:rPr>
                <w:sz w:val="24"/>
              </w:rPr>
            </w:pPr>
            <w:r>
              <w:rPr>
                <w:sz w:val="24"/>
              </w:rPr>
              <w:t>надбавки</w:t>
            </w:r>
            <w:r>
              <w:rPr>
                <w:spacing w:val="-15"/>
                <w:sz w:val="24"/>
              </w:rPr>
              <w:t xml:space="preserve"> </w:t>
            </w:r>
            <w:r>
              <w:rPr>
                <w:sz w:val="24"/>
              </w:rPr>
              <w:t>за</w:t>
            </w:r>
            <w:r>
              <w:rPr>
                <w:spacing w:val="-15"/>
                <w:sz w:val="24"/>
              </w:rPr>
              <w:t xml:space="preserve"> </w:t>
            </w:r>
            <w:r>
              <w:rPr>
                <w:sz w:val="24"/>
              </w:rPr>
              <w:t xml:space="preserve">специфику </w:t>
            </w:r>
            <w:r>
              <w:rPr>
                <w:spacing w:val="-2"/>
                <w:sz w:val="24"/>
              </w:rPr>
              <w:t>деятельности</w:t>
            </w:r>
          </w:p>
        </w:tc>
        <w:tc>
          <w:tcPr>
            <w:tcW w:w="3712" w:type="dxa"/>
          </w:tcPr>
          <w:p w:rsidR="00ED4F7B" w:rsidRDefault="00656557">
            <w:pPr>
              <w:pStyle w:val="TableParagraph"/>
              <w:spacing w:line="242" w:lineRule="auto"/>
              <w:ind w:left="459" w:hanging="327"/>
              <w:rPr>
                <w:sz w:val="24"/>
              </w:rPr>
            </w:pPr>
            <w:r>
              <w:rPr>
                <w:sz w:val="24"/>
              </w:rPr>
              <w:t>Наименование</w:t>
            </w:r>
            <w:r>
              <w:rPr>
                <w:spacing w:val="-15"/>
                <w:sz w:val="24"/>
              </w:rPr>
              <w:t xml:space="preserve"> </w:t>
            </w:r>
            <w:r>
              <w:rPr>
                <w:sz w:val="24"/>
              </w:rPr>
              <w:t>профессиональн</w:t>
            </w:r>
            <w:proofErr w:type="gramStart"/>
            <w:r>
              <w:rPr>
                <w:sz w:val="24"/>
              </w:rPr>
              <w:t>о-</w:t>
            </w:r>
            <w:proofErr w:type="gramEnd"/>
            <w:r>
              <w:rPr>
                <w:sz w:val="24"/>
              </w:rPr>
              <w:t xml:space="preserve"> квалификационной группы</w:t>
            </w:r>
          </w:p>
        </w:tc>
        <w:tc>
          <w:tcPr>
            <w:tcW w:w="2521" w:type="dxa"/>
          </w:tcPr>
          <w:p w:rsidR="00ED4F7B" w:rsidRDefault="00656557">
            <w:pPr>
              <w:pStyle w:val="TableParagraph"/>
              <w:spacing w:line="242" w:lineRule="auto"/>
              <w:ind w:left="724" w:right="360" w:hanging="356"/>
              <w:rPr>
                <w:sz w:val="24"/>
              </w:rPr>
            </w:pPr>
            <w:r>
              <w:rPr>
                <w:sz w:val="24"/>
              </w:rPr>
              <w:t>Размер</w:t>
            </w:r>
            <w:r>
              <w:rPr>
                <w:spacing w:val="-15"/>
                <w:sz w:val="24"/>
              </w:rPr>
              <w:t xml:space="preserve"> </w:t>
            </w:r>
            <w:r>
              <w:rPr>
                <w:sz w:val="24"/>
              </w:rPr>
              <w:t xml:space="preserve">надбавки, </w:t>
            </w:r>
            <w:r>
              <w:rPr>
                <w:spacing w:val="-2"/>
                <w:sz w:val="24"/>
              </w:rPr>
              <w:t>процентов</w:t>
            </w:r>
          </w:p>
        </w:tc>
      </w:tr>
      <w:tr w:rsidR="00ED4F7B">
        <w:trPr>
          <w:trHeight w:val="551"/>
        </w:trPr>
        <w:tc>
          <w:tcPr>
            <w:tcW w:w="706" w:type="dxa"/>
            <w:vMerge w:val="restart"/>
          </w:tcPr>
          <w:p w:rsidR="00ED4F7B" w:rsidRDefault="00656557">
            <w:pPr>
              <w:pStyle w:val="TableParagraph"/>
              <w:spacing w:line="268" w:lineRule="exact"/>
              <w:ind w:left="110"/>
              <w:rPr>
                <w:sz w:val="24"/>
              </w:rPr>
            </w:pPr>
            <w:r>
              <w:rPr>
                <w:spacing w:val="-5"/>
                <w:sz w:val="24"/>
              </w:rPr>
              <w:t>1.</w:t>
            </w:r>
          </w:p>
        </w:tc>
        <w:tc>
          <w:tcPr>
            <w:tcW w:w="3261" w:type="dxa"/>
            <w:vMerge w:val="restart"/>
          </w:tcPr>
          <w:p w:rsidR="00ED4F7B" w:rsidRDefault="00656557">
            <w:pPr>
              <w:pStyle w:val="TableParagraph"/>
              <w:tabs>
                <w:tab w:val="left" w:pos="1270"/>
                <w:tab w:val="left" w:pos="1855"/>
              </w:tabs>
              <w:spacing w:line="237" w:lineRule="auto"/>
              <w:ind w:left="109" w:right="93"/>
              <w:rPr>
                <w:sz w:val="24"/>
              </w:rPr>
            </w:pPr>
            <w:r>
              <w:rPr>
                <w:spacing w:val="-2"/>
                <w:sz w:val="24"/>
              </w:rPr>
              <w:t>Работа</w:t>
            </w:r>
            <w:r>
              <w:rPr>
                <w:sz w:val="24"/>
              </w:rPr>
              <w:tab/>
            </w:r>
            <w:r>
              <w:rPr>
                <w:spacing w:val="-10"/>
                <w:sz w:val="24"/>
              </w:rPr>
              <w:t>в</w:t>
            </w:r>
            <w:r>
              <w:rPr>
                <w:sz w:val="24"/>
              </w:rPr>
              <w:tab/>
            </w:r>
            <w:proofErr w:type="gramStart"/>
            <w:r>
              <w:rPr>
                <w:spacing w:val="-2"/>
                <w:sz w:val="24"/>
              </w:rPr>
              <w:t>дошкольных</w:t>
            </w:r>
            <w:proofErr w:type="gramEnd"/>
            <w:r>
              <w:rPr>
                <w:spacing w:val="-2"/>
                <w:sz w:val="24"/>
              </w:rPr>
              <w:t xml:space="preserve"> образовательных</w:t>
            </w:r>
          </w:p>
          <w:p w:rsidR="00ED4F7B" w:rsidRDefault="00656557">
            <w:pPr>
              <w:pStyle w:val="TableParagraph"/>
              <w:spacing w:line="271" w:lineRule="exact"/>
              <w:ind w:left="109"/>
              <w:rPr>
                <w:sz w:val="24"/>
              </w:rPr>
            </w:pPr>
            <w:proofErr w:type="gramStart"/>
            <w:r>
              <w:rPr>
                <w:spacing w:val="-2"/>
                <w:sz w:val="24"/>
              </w:rPr>
              <w:t>организациях</w:t>
            </w:r>
            <w:proofErr w:type="gramEnd"/>
          </w:p>
        </w:tc>
        <w:tc>
          <w:tcPr>
            <w:tcW w:w="3712" w:type="dxa"/>
          </w:tcPr>
          <w:p w:rsidR="00ED4F7B" w:rsidRDefault="00656557">
            <w:pPr>
              <w:pStyle w:val="TableParagraph"/>
              <w:tabs>
                <w:tab w:val="left" w:pos="1524"/>
                <w:tab w:val="left" w:pos="3471"/>
              </w:tabs>
              <w:spacing w:line="267" w:lineRule="exact"/>
              <w:ind w:left="109"/>
              <w:rPr>
                <w:sz w:val="24"/>
              </w:rPr>
            </w:pPr>
            <w:r>
              <w:rPr>
                <w:spacing w:val="-2"/>
                <w:sz w:val="24"/>
              </w:rPr>
              <w:t>средний</w:t>
            </w:r>
            <w:r>
              <w:rPr>
                <w:sz w:val="24"/>
              </w:rPr>
              <w:tab/>
            </w:r>
            <w:r>
              <w:rPr>
                <w:spacing w:val="-2"/>
                <w:sz w:val="24"/>
              </w:rPr>
              <w:t>медицинский</w:t>
            </w:r>
            <w:r>
              <w:rPr>
                <w:sz w:val="24"/>
              </w:rPr>
              <w:tab/>
            </w:r>
            <w:r>
              <w:rPr>
                <w:spacing w:val="-10"/>
                <w:sz w:val="24"/>
              </w:rPr>
              <w:t>и</w:t>
            </w:r>
          </w:p>
          <w:p w:rsidR="00ED4F7B" w:rsidRDefault="00656557">
            <w:pPr>
              <w:pStyle w:val="TableParagraph"/>
              <w:spacing w:line="265" w:lineRule="exact"/>
              <w:ind w:left="109"/>
              <w:rPr>
                <w:sz w:val="24"/>
              </w:rPr>
            </w:pPr>
            <w:r>
              <w:rPr>
                <w:sz w:val="24"/>
              </w:rPr>
              <w:t>фармацевтический</w:t>
            </w:r>
            <w:r>
              <w:rPr>
                <w:spacing w:val="-5"/>
                <w:sz w:val="24"/>
              </w:rPr>
              <w:t xml:space="preserve"> </w:t>
            </w:r>
            <w:r>
              <w:rPr>
                <w:spacing w:val="-2"/>
                <w:sz w:val="24"/>
              </w:rPr>
              <w:t>персонал</w:t>
            </w:r>
          </w:p>
        </w:tc>
        <w:tc>
          <w:tcPr>
            <w:tcW w:w="2521" w:type="dxa"/>
          </w:tcPr>
          <w:p w:rsidR="00ED4F7B" w:rsidRDefault="00656557">
            <w:pPr>
              <w:pStyle w:val="TableParagraph"/>
              <w:spacing w:line="268" w:lineRule="exact"/>
              <w:ind w:left="7" w:right="5"/>
              <w:jc w:val="center"/>
              <w:rPr>
                <w:sz w:val="24"/>
              </w:rPr>
            </w:pPr>
            <w:r>
              <w:rPr>
                <w:spacing w:val="-5"/>
                <w:sz w:val="24"/>
              </w:rPr>
              <w:t>12</w:t>
            </w:r>
          </w:p>
        </w:tc>
      </w:tr>
      <w:tr w:rsidR="00ED4F7B">
        <w:trPr>
          <w:trHeight w:val="273"/>
        </w:trPr>
        <w:tc>
          <w:tcPr>
            <w:tcW w:w="706" w:type="dxa"/>
            <w:vMerge/>
            <w:tcBorders>
              <w:top w:val="nil"/>
            </w:tcBorders>
          </w:tcPr>
          <w:p w:rsidR="00ED4F7B" w:rsidRDefault="00ED4F7B">
            <w:pPr>
              <w:rPr>
                <w:sz w:val="2"/>
                <w:szCs w:val="2"/>
              </w:rPr>
            </w:pPr>
          </w:p>
        </w:tc>
        <w:tc>
          <w:tcPr>
            <w:tcW w:w="3261" w:type="dxa"/>
            <w:vMerge/>
            <w:tcBorders>
              <w:top w:val="nil"/>
            </w:tcBorders>
          </w:tcPr>
          <w:p w:rsidR="00ED4F7B" w:rsidRDefault="00ED4F7B">
            <w:pPr>
              <w:rPr>
                <w:sz w:val="2"/>
                <w:szCs w:val="2"/>
              </w:rPr>
            </w:pPr>
          </w:p>
        </w:tc>
        <w:tc>
          <w:tcPr>
            <w:tcW w:w="3712" w:type="dxa"/>
          </w:tcPr>
          <w:p w:rsidR="00ED4F7B" w:rsidRDefault="00656557">
            <w:pPr>
              <w:pStyle w:val="TableParagraph"/>
              <w:spacing w:line="254" w:lineRule="exact"/>
              <w:ind w:left="109"/>
              <w:rPr>
                <w:sz w:val="24"/>
              </w:rPr>
            </w:pPr>
            <w:r>
              <w:rPr>
                <w:sz w:val="24"/>
              </w:rPr>
              <w:t>врачи и</w:t>
            </w:r>
            <w:r>
              <w:rPr>
                <w:spacing w:val="-2"/>
                <w:sz w:val="24"/>
              </w:rPr>
              <w:t xml:space="preserve"> провизоры</w:t>
            </w:r>
          </w:p>
        </w:tc>
        <w:tc>
          <w:tcPr>
            <w:tcW w:w="2521" w:type="dxa"/>
          </w:tcPr>
          <w:p w:rsidR="00ED4F7B" w:rsidRDefault="00656557">
            <w:pPr>
              <w:pStyle w:val="TableParagraph"/>
              <w:spacing w:line="254" w:lineRule="exact"/>
              <w:ind w:left="7"/>
              <w:jc w:val="center"/>
              <w:rPr>
                <w:sz w:val="24"/>
              </w:rPr>
            </w:pPr>
            <w:r>
              <w:rPr>
                <w:spacing w:val="-10"/>
                <w:sz w:val="24"/>
              </w:rPr>
              <w:t>5</w:t>
            </w:r>
          </w:p>
        </w:tc>
      </w:tr>
    </w:tbl>
    <w:p w:rsidR="00ED4F7B" w:rsidRDefault="00656557">
      <w:pPr>
        <w:pStyle w:val="a4"/>
        <w:numPr>
          <w:ilvl w:val="0"/>
          <w:numId w:val="81"/>
        </w:numPr>
        <w:tabs>
          <w:tab w:val="left" w:pos="1708"/>
        </w:tabs>
        <w:spacing w:before="271"/>
        <w:ind w:right="132" w:firstLine="710"/>
        <w:jc w:val="both"/>
        <w:rPr>
          <w:sz w:val="24"/>
        </w:rPr>
      </w:pPr>
      <w:r>
        <w:rPr>
          <w:sz w:val="24"/>
        </w:rPr>
        <w:t>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ED4F7B" w:rsidRDefault="00656557">
      <w:pPr>
        <w:pStyle w:val="a3"/>
        <w:spacing w:before="86"/>
        <w:ind w:left="0" w:firstLine="0"/>
        <w:jc w:val="left"/>
        <w:rPr>
          <w:sz w:val="20"/>
        </w:rPr>
      </w:pPr>
      <w:r>
        <w:rPr>
          <w:noProof/>
          <w:sz w:val="20"/>
          <w:lang w:eastAsia="ru-RU"/>
        </w:rPr>
        <w:drawing>
          <wp:anchor distT="0" distB="0" distL="0" distR="0" simplePos="0" relativeHeight="487593472" behindDoc="1" locked="0" layoutInCell="1" allowOverlap="1">
            <wp:simplePos x="0" y="0"/>
            <wp:positionH relativeFrom="page">
              <wp:posOffset>3669665</wp:posOffset>
            </wp:positionH>
            <wp:positionV relativeFrom="paragraph">
              <wp:posOffset>215944</wp:posOffset>
            </wp:positionV>
            <wp:extent cx="1030605" cy="15240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8" cstate="print"/>
                    <a:stretch>
                      <a:fillRect/>
                    </a:stretch>
                  </pic:blipFill>
                  <pic:spPr>
                    <a:xfrm>
                      <a:off x="0" y="0"/>
                      <a:ext cx="1030605" cy="152400"/>
                    </a:xfrm>
                    <a:prstGeom prst="rect">
                      <a:avLst/>
                    </a:prstGeom>
                  </pic:spPr>
                </pic:pic>
              </a:graphicData>
            </a:graphic>
          </wp:anchor>
        </w:drawing>
      </w:r>
    </w:p>
    <w:p w:rsidR="00ED4F7B" w:rsidRDefault="00656557">
      <w:pPr>
        <w:pStyle w:val="a3"/>
        <w:spacing w:before="8"/>
        <w:ind w:left="1277" w:firstLine="0"/>
        <w:jc w:val="left"/>
      </w:pPr>
      <w:r>
        <w:rPr>
          <w:spacing w:val="-4"/>
        </w:rPr>
        <w:t>где:</w:t>
      </w:r>
    </w:p>
    <w:p w:rsidR="00ED4F7B" w:rsidRDefault="00656557">
      <w:pPr>
        <w:pStyle w:val="a4"/>
        <w:numPr>
          <w:ilvl w:val="0"/>
          <w:numId w:val="72"/>
        </w:numPr>
        <w:tabs>
          <w:tab w:val="left" w:pos="1873"/>
        </w:tabs>
        <w:spacing w:before="3"/>
        <w:ind w:hanging="182"/>
        <w:jc w:val="left"/>
        <w:rPr>
          <w:sz w:val="24"/>
        </w:rPr>
      </w:pPr>
      <w:r>
        <w:rPr>
          <w:sz w:val="24"/>
        </w:rPr>
        <w:t>выплата</w:t>
      </w:r>
      <w:r>
        <w:rPr>
          <w:spacing w:val="-7"/>
          <w:sz w:val="24"/>
        </w:rPr>
        <w:t xml:space="preserve"> </w:t>
      </w:r>
      <w:r>
        <w:rPr>
          <w:sz w:val="24"/>
        </w:rPr>
        <w:t>за</w:t>
      </w:r>
      <w:r>
        <w:rPr>
          <w:spacing w:val="-3"/>
          <w:sz w:val="24"/>
        </w:rPr>
        <w:t xml:space="preserve"> </w:t>
      </w:r>
      <w:r>
        <w:rPr>
          <w:sz w:val="24"/>
        </w:rPr>
        <w:t>наличие</w:t>
      </w:r>
      <w:r>
        <w:rPr>
          <w:spacing w:val="-7"/>
          <w:sz w:val="24"/>
        </w:rPr>
        <w:t xml:space="preserve"> </w:t>
      </w:r>
      <w:r>
        <w:rPr>
          <w:sz w:val="24"/>
        </w:rPr>
        <w:t>государственных</w:t>
      </w:r>
      <w:r>
        <w:rPr>
          <w:spacing w:val="-6"/>
          <w:sz w:val="24"/>
        </w:rPr>
        <w:t xml:space="preserve"> </w:t>
      </w:r>
      <w:r>
        <w:rPr>
          <w:spacing w:val="-2"/>
          <w:sz w:val="24"/>
        </w:rPr>
        <w:t>наград;</w:t>
      </w:r>
    </w:p>
    <w:p w:rsidR="00ED4F7B" w:rsidRDefault="00656557">
      <w:pPr>
        <w:pStyle w:val="a4"/>
        <w:numPr>
          <w:ilvl w:val="0"/>
          <w:numId w:val="72"/>
        </w:numPr>
        <w:tabs>
          <w:tab w:val="left" w:pos="2055"/>
        </w:tabs>
        <w:spacing w:before="41"/>
        <w:ind w:left="2055" w:hanging="307"/>
        <w:jc w:val="left"/>
        <w:rPr>
          <w:sz w:val="24"/>
        </w:rPr>
      </w:pPr>
      <w:r>
        <w:rPr>
          <w:sz w:val="24"/>
        </w:rPr>
        <w:t>должностной</w:t>
      </w:r>
      <w:r>
        <w:rPr>
          <w:spacing w:val="28"/>
          <w:sz w:val="24"/>
        </w:rPr>
        <w:t xml:space="preserve">  </w:t>
      </w:r>
      <w:r>
        <w:rPr>
          <w:sz w:val="24"/>
        </w:rPr>
        <w:t>оклад</w:t>
      </w:r>
      <w:r>
        <w:rPr>
          <w:spacing w:val="32"/>
          <w:sz w:val="24"/>
        </w:rPr>
        <w:t xml:space="preserve">  </w:t>
      </w:r>
      <w:r>
        <w:rPr>
          <w:sz w:val="24"/>
        </w:rPr>
        <w:t>медицинских</w:t>
      </w:r>
      <w:r>
        <w:rPr>
          <w:spacing w:val="30"/>
          <w:sz w:val="24"/>
        </w:rPr>
        <w:t xml:space="preserve">  </w:t>
      </w:r>
      <w:r>
        <w:rPr>
          <w:sz w:val="24"/>
        </w:rPr>
        <w:t>работников</w:t>
      </w:r>
      <w:r>
        <w:rPr>
          <w:spacing w:val="31"/>
          <w:sz w:val="24"/>
        </w:rPr>
        <w:t xml:space="preserve">  </w:t>
      </w:r>
      <w:r>
        <w:rPr>
          <w:sz w:val="24"/>
        </w:rPr>
        <w:t>в</w:t>
      </w:r>
      <w:r>
        <w:rPr>
          <w:spacing w:val="31"/>
          <w:sz w:val="24"/>
        </w:rPr>
        <w:t xml:space="preserve">  </w:t>
      </w:r>
      <w:proofErr w:type="gramStart"/>
      <w:r>
        <w:rPr>
          <w:sz w:val="24"/>
        </w:rPr>
        <w:t>дошкольной</w:t>
      </w:r>
      <w:proofErr w:type="gramEnd"/>
      <w:r>
        <w:rPr>
          <w:spacing w:val="29"/>
          <w:sz w:val="24"/>
        </w:rPr>
        <w:t xml:space="preserve">  </w:t>
      </w:r>
      <w:r>
        <w:rPr>
          <w:spacing w:val="-2"/>
          <w:sz w:val="24"/>
        </w:rPr>
        <w:t>образовательной</w:t>
      </w:r>
    </w:p>
    <w:p w:rsidR="00ED4F7B" w:rsidRDefault="00656557">
      <w:pPr>
        <w:pStyle w:val="a3"/>
        <w:spacing w:before="2"/>
        <w:ind w:firstLine="0"/>
        <w:jc w:val="left"/>
      </w:pPr>
      <w:r>
        <w:rPr>
          <w:spacing w:val="-2"/>
        </w:rPr>
        <w:t>организации;</w:t>
      </w:r>
    </w:p>
    <w:p w:rsidR="00ED4F7B" w:rsidRDefault="00ED4F7B">
      <w:pPr>
        <w:pStyle w:val="a3"/>
        <w:jc w:val="left"/>
        <w:sectPr w:rsidR="00ED4F7B">
          <w:type w:val="continuous"/>
          <w:pgSz w:w="11910" w:h="16840"/>
          <w:pgMar w:top="1100" w:right="425" w:bottom="440" w:left="566" w:header="0" w:footer="253" w:gutter="0"/>
          <w:cols w:space="720"/>
        </w:sectPr>
      </w:pPr>
    </w:p>
    <w:p w:rsidR="00ED4F7B" w:rsidRDefault="00656557">
      <w:pPr>
        <w:pStyle w:val="a4"/>
        <w:numPr>
          <w:ilvl w:val="0"/>
          <w:numId w:val="72"/>
        </w:numPr>
        <w:tabs>
          <w:tab w:val="left" w:pos="1882"/>
        </w:tabs>
        <w:spacing w:before="71"/>
        <w:ind w:left="1882" w:hanging="182"/>
        <w:rPr>
          <w:sz w:val="24"/>
        </w:rPr>
      </w:pPr>
      <w:r>
        <w:rPr>
          <w:sz w:val="24"/>
        </w:rPr>
        <w:lastRenderedPageBreak/>
        <w:t>размер</w:t>
      </w:r>
      <w:r>
        <w:rPr>
          <w:spacing w:val="-10"/>
          <w:sz w:val="24"/>
        </w:rPr>
        <w:t xml:space="preserve"> </w:t>
      </w:r>
      <w:r>
        <w:rPr>
          <w:sz w:val="24"/>
        </w:rPr>
        <w:t>надбавки</w:t>
      </w:r>
      <w:r>
        <w:rPr>
          <w:spacing w:val="-3"/>
          <w:sz w:val="24"/>
        </w:rPr>
        <w:t xml:space="preserve"> </w:t>
      </w:r>
      <w:r>
        <w:rPr>
          <w:sz w:val="24"/>
        </w:rPr>
        <w:t>за</w:t>
      </w:r>
      <w:r>
        <w:rPr>
          <w:spacing w:val="-4"/>
          <w:sz w:val="24"/>
        </w:rPr>
        <w:t xml:space="preserve"> </w:t>
      </w:r>
      <w:r>
        <w:rPr>
          <w:sz w:val="24"/>
        </w:rPr>
        <w:t>наличие</w:t>
      </w:r>
      <w:r>
        <w:rPr>
          <w:spacing w:val="-5"/>
          <w:sz w:val="24"/>
        </w:rPr>
        <w:t xml:space="preserve"> </w:t>
      </w:r>
      <w:r>
        <w:rPr>
          <w:sz w:val="24"/>
        </w:rPr>
        <w:t>государственных</w:t>
      </w:r>
      <w:r>
        <w:rPr>
          <w:spacing w:val="-7"/>
          <w:sz w:val="24"/>
        </w:rPr>
        <w:t xml:space="preserve"> </w:t>
      </w:r>
      <w:r>
        <w:rPr>
          <w:spacing w:val="-2"/>
          <w:sz w:val="24"/>
        </w:rPr>
        <w:t>наград.</w:t>
      </w:r>
    </w:p>
    <w:p w:rsidR="00ED4F7B" w:rsidRDefault="00656557">
      <w:pPr>
        <w:pStyle w:val="a3"/>
        <w:spacing w:before="36"/>
        <w:ind w:right="140"/>
      </w:pPr>
      <w: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ED4F7B" w:rsidRDefault="00656557">
      <w:pPr>
        <w:pStyle w:val="a3"/>
        <w:ind w:right="138"/>
      </w:pPr>
      <w: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D4F7B" w:rsidRDefault="00656557">
      <w:pPr>
        <w:pStyle w:val="a3"/>
        <w:spacing w:before="1"/>
        <w:ind w:right="136"/>
      </w:pPr>
      <w:r>
        <w:t>Перечень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ED4F7B" w:rsidRDefault="00656557">
      <w:pPr>
        <w:pStyle w:val="a4"/>
        <w:numPr>
          <w:ilvl w:val="1"/>
          <w:numId w:val="81"/>
        </w:numPr>
        <w:tabs>
          <w:tab w:val="left" w:pos="1741"/>
        </w:tabs>
        <w:ind w:left="567" w:right="136" w:firstLine="710"/>
        <w:jc w:val="both"/>
        <w:rPr>
          <w:sz w:val="24"/>
        </w:rPr>
      </w:pPr>
      <w:r>
        <w:rPr>
          <w:sz w:val="24"/>
        </w:rPr>
        <w:t xml:space="preserve">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w:t>
      </w:r>
      <w:r>
        <w:rPr>
          <w:spacing w:val="-2"/>
          <w:sz w:val="24"/>
        </w:rPr>
        <w:t>работника.</w:t>
      </w:r>
    </w:p>
    <w:p w:rsidR="00ED4F7B" w:rsidRDefault="00656557">
      <w:pPr>
        <w:pStyle w:val="a4"/>
        <w:numPr>
          <w:ilvl w:val="0"/>
          <w:numId w:val="81"/>
        </w:numPr>
        <w:tabs>
          <w:tab w:val="left" w:pos="1684"/>
        </w:tabs>
        <w:ind w:right="136" w:firstLine="710"/>
        <w:jc w:val="both"/>
        <w:rPr>
          <w:sz w:val="24"/>
        </w:rPr>
      </w:pPr>
      <w:r>
        <w:rPr>
          <w:sz w:val="24"/>
        </w:rPr>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ED4F7B" w:rsidRDefault="00656557">
      <w:pPr>
        <w:pStyle w:val="a3"/>
        <w:spacing w:before="87"/>
        <w:ind w:left="0" w:firstLine="0"/>
        <w:jc w:val="left"/>
        <w:rPr>
          <w:sz w:val="20"/>
        </w:rPr>
      </w:pPr>
      <w:r>
        <w:rPr>
          <w:noProof/>
          <w:sz w:val="20"/>
          <w:lang w:eastAsia="ru-RU"/>
        </w:rPr>
        <w:drawing>
          <wp:anchor distT="0" distB="0" distL="0" distR="0" simplePos="0" relativeHeight="487593984" behindDoc="1" locked="0" layoutInCell="1" allowOverlap="1">
            <wp:simplePos x="0" y="0"/>
            <wp:positionH relativeFrom="page">
              <wp:posOffset>3681729</wp:posOffset>
            </wp:positionH>
            <wp:positionV relativeFrom="paragraph">
              <wp:posOffset>216948</wp:posOffset>
            </wp:positionV>
            <wp:extent cx="1007462" cy="13115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2" cstate="print"/>
                    <a:stretch>
                      <a:fillRect/>
                    </a:stretch>
                  </pic:blipFill>
                  <pic:spPr>
                    <a:xfrm>
                      <a:off x="0" y="0"/>
                      <a:ext cx="1007462" cy="131159"/>
                    </a:xfrm>
                    <a:prstGeom prst="rect">
                      <a:avLst/>
                    </a:prstGeom>
                  </pic:spPr>
                </pic:pic>
              </a:graphicData>
            </a:graphic>
          </wp:anchor>
        </w:drawing>
      </w:r>
    </w:p>
    <w:p w:rsidR="00ED4F7B" w:rsidRDefault="00ED4F7B">
      <w:pPr>
        <w:pStyle w:val="a3"/>
        <w:spacing w:before="2"/>
        <w:ind w:left="0" w:firstLine="0"/>
        <w:jc w:val="left"/>
      </w:pPr>
    </w:p>
    <w:p w:rsidR="00ED4F7B" w:rsidRDefault="00656557">
      <w:pPr>
        <w:pStyle w:val="a3"/>
        <w:spacing w:before="1"/>
        <w:ind w:left="1277" w:firstLine="0"/>
        <w:jc w:val="left"/>
      </w:pPr>
      <w:r>
        <w:rPr>
          <w:spacing w:val="-4"/>
        </w:rPr>
        <w:t>где:</w:t>
      </w:r>
    </w:p>
    <w:p w:rsidR="00ED4F7B" w:rsidRDefault="00656557">
      <w:pPr>
        <w:pStyle w:val="a4"/>
        <w:numPr>
          <w:ilvl w:val="0"/>
          <w:numId w:val="71"/>
        </w:numPr>
        <w:tabs>
          <w:tab w:val="left" w:pos="1753"/>
        </w:tabs>
        <w:spacing w:before="7"/>
        <w:ind w:hanging="182"/>
        <w:jc w:val="left"/>
        <w:rPr>
          <w:sz w:val="24"/>
        </w:rPr>
      </w:pPr>
      <w:r>
        <w:rPr>
          <w:sz w:val="24"/>
        </w:rPr>
        <w:t>выплата</w:t>
      </w:r>
      <w:r>
        <w:rPr>
          <w:spacing w:val="-6"/>
          <w:sz w:val="24"/>
        </w:rPr>
        <w:t xml:space="preserve"> </w:t>
      </w:r>
      <w:r>
        <w:rPr>
          <w:sz w:val="24"/>
        </w:rPr>
        <w:t>за</w:t>
      </w:r>
      <w:r>
        <w:rPr>
          <w:spacing w:val="-2"/>
          <w:sz w:val="24"/>
        </w:rPr>
        <w:t xml:space="preserve"> </w:t>
      </w:r>
      <w:r>
        <w:rPr>
          <w:sz w:val="24"/>
        </w:rPr>
        <w:t>стаж</w:t>
      </w:r>
      <w:r>
        <w:rPr>
          <w:spacing w:val="-3"/>
          <w:sz w:val="24"/>
        </w:rPr>
        <w:t xml:space="preserve"> </w:t>
      </w:r>
      <w:r>
        <w:rPr>
          <w:sz w:val="24"/>
        </w:rPr>
        <w:t xml:space="preserve">работы по </w:t>
      </w:r>
      <w:r>
        <w:rPr>
          <w:spacing w:val="-2"/>
          <w:sz w:val="24"/>
        </w:rPr>
        <w:t>профилю;</w:t>
      </w:r>
    </w:p>
    <w:p w:rsidR="00ED4F7B" w:rsidRDefault="00656557">
      <w:pPr>
        <w:pStyle w:val="a4"/>
        <w:numPr>
          <w:ilvl w:val="1"/>
          <w:numId w:val="71"/>
        </w:numPr>
        <w:tabs>
          <w:tab w:val="left" w:pos="2055"/>
        </w:tabs>
        <w:spacing w:before="7" w:line="242" w:lineRule="auto"/>
        <w:ind w:right="132" w:firstLine="1181"/>
        <w:jc w:val="left"/>
        <w:rPr>
          <w:sz w:val="24"/>
        </w:rPr>
      </w:pPr>
      <w:r>
        <w:rPr>
          <w:sz w:val="24"/>
        </w:rPr>
        <w:t>должностной</w:t>
      </w:r>
      <w:r>
        <w:rPr>
          <w:spacing w:val="80"/>
          <w:sz w:val="24"/>
        </w:rPr>
        <w:t xml:space="preserve"> </w:t>
      </w:r>
      <w:r>
        <w:rPr>
          <w:sz w:val="24"/>
        </w:rPr>
        <w:t>оклад</w:t>
      </w:r>
      <w:r>
        <w:rPr>
          <w:spacing w:val="80"/>
          <w:sz w:val="24"/>
        </w:rPr>
        <w:t xml:space="preserve"> </w:t>
      </w:r>
      <w:r>
        <w:rPr>
          <w:sz w:val="24"/>
        </w:rPr>
        <w:t>медицинских</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дошкольной</w:t>
      </w:r>
      <w:r>
        <w:rPr>
          <w:spacing w:val="80"/>
          <w:sz w:val="24"/>
        </w:rPr>
        <w:t xml:space="preserve"> </w:t>
      </w:r>
      <w:r>
        <w:rPr>
          <w:sz w:val="24"/>
        </w:rPr>
        <w:t>образовательной</w:t>
      </w:r>
      <w:r>
        <w:rPr>
          <w:spacing w:val="40"/>
          <w:sz w:val="24"/>
        </w:rPr>
        <w:t xml:space="preserve"> </w:t>
      </w:r>
      <w:r>
        <w:rPr>
          <w:spacing w:val="-2"/>
          <w:sz w:val="24"/>
        </w:rPr>
        <w:t>организации;</w:t>
      </w:r>
    </w:p>
    <w:p w:rsidR="00ED4F7B" w:rsidRDefault="00656557">
      <w:pPr>
        <w:pStyle w:val="a4"/>
        <w:numPr>
          <w:ilvl w:val="1"/>
          <w:numId w:val="71"/>
        </w:numPr>
        <w:tabs>
          <w:tab w:val="left" w:pos="2175"/>
          <w:tab w:val="left" w:pos="3135"/>
          <w:tab w:val="left" w:pos="4338"/>
          <w:tab w:val="left" w:pos="4799"/>
          <w:tab w:val="left" w:pos="5542"/>
          <w:tab w:val="left" w:pos="6536"/>
          <w:tab w:val="left" w:pos="7044"/>
          <w:tab w:val="left" w:pos="8315"/>
          <w:tab w:val="left" w:pos="9442"/>
          <w:tab w:val="left" w:pos="10656"/>
        </w:tabs>
        <w:spacing w:line="276" w:lineRule="exact"/>
        <w:ind w:left="2175" w:hanging="379"/>
        <w:jc w:val="left"/>
        <w:rPr>
          <w:sz w:val="24"/>
        </w:rPr>
      </w:pPr>
      <w:r>
        <w:rPr>
          <w:spacing w:val="-2"/>
          <w:sz w:val="24"/>
        </w:rPr>
        <w:t>размер</w:t>
      </w:r>
      <w:r>
        <w:rPr>
          <w:sz w:val="24"/>
        </w:rPr>
        <w:tab/>
      </w:r>
      <w:r>
        <w:rPr>
          <w:spacing w:val="-2"/>
          <w:sz w:val="24"/>
        </w:rPr>
        <w:t>надбавки</w:t>
      </w:r>
      <w:r>
        <w:rPr>
          <w:sz w:val="24"/>
        </w:rPr>
        <w:tab/>
      </w:r>
      <w:r>
        <w:rPr>
          <w:spacing w:val="-5"/>
          <w:sz w:val="24"/>
        </w:rPr>
        <w:t>за</w:t>
      </w:r>
      <w:r>
        <w:rPr>
          <w:sz w:val="24"/>
        </w:rPr>
        <w:tab/>
      </w:r>
      <w:r>
        <w:rPr>
          <w:spacing w:val="-4"/>
          <w:sz w:val="24"/>
        </w:rPr>
        <w:t>стаж</w:t>
      </w:r>
      <w:r>
        <w:rPr>
          <w:sz w:val="24"/>
        </w:rPr>
        <w:tab/>
      </w:r>
      <w:r>
        <w:rPr>
          <w:spacing w:val="-2"/>
          <w:sz w:val="24"/>
        </w:rPr>
        <w:t>работы</w:t>
      </w:r>
      <w:r>
        <w:rPr>
          <w:sz w:val="24"/>
        </w:rPr>
        <w:tab/>
      </w:r>
      <w:r>
        <w:rPr>
          <w:spacing w:val="-5"/>
          <w:sz w:val="24"/>
        </w:rPr>
        <w:t>по</w:t>
      </w:r>
      <w:r>
        <w:rPr>
          <w:sz w:val="24"/>
        </w:rPr>
        <w:tab/>
      </w:r>
      <w:r>
        <w:rPr>
          <w:spacing w:val="-2"/>
          <w:sz w:val="24"/>
        </w:rPr>
        <w:t>профилю,</w:t>
      </w:r>
      <w:r>
        <w:rPr>
          <w:sz w:val="24"/>
        </w:rPr>
        <w:tab/>
      </w:r>
      <w:r>
        <w:rPr>
          <w:spacing w:val="-2"/>
          <w:sz w:val="24"/>
        </w:rPr>
        <w:t>который</w:t>
      </w:r>
      <w:r>
        <w:rPr>
          <w:sz w:val="24"/>
        </w:rPr>
        <w:tab/>
      </w:r>
      <w:r>
        <w:rPr>
          <w:spacing w:val="-2"/>
          <w:sz w:val="24"/>
        </w:rPr>
        <w:t>приведен</w:t>
      </w:r>
      <w:r>
        <w:rPr>
          <w:sz w:val="24"/>
        </w:rPr>
        <w:tab/>
      </w:r>
      <w:proofErr w:type="gramStart"/>
      <w:r>
        <w:rPr>
          <w:spacing w:val="-10"/>
          <w:sz w:val="24"/>
        </w:rPr>
        <w:t>в</w:t>
      </w:r>
      <w:proofErr w:type="gramEnd"/>
    </w:p>
    <w:p w:rsidR="00ED4F7B" w:rsidRDefault="00656557">
      <w:pPr>
        <w:pStyle w:val="a3"/>
        <w:spacing w:before="7"/>
        <w:ind w:firstLine="0"/>
        <w:jc w:val="left"/>
      </w:pPr>
      <w:r>
        <w:t>таблице</w:t>
      </w:r>
      <w:r>
        <w:rPr>
          <w:spacing w:val="-2"/>
        </w:rPr>
        <w:t xml:space="preserve"> </w:t>
      </w:r>
      <w:r>
        <w:rPr>
          <w:spacing w:val="-5"/>
        </w:rPr>
        <w:t>7.</w:t>
      </w:r>
    </w:p>
    <w:p w:rsidR="00ED4F7B" w:rsidRDefault="00ED4F7B">
      <w:pPr>
        <w:pStyle w:val="a3"/>
        <w:ind w:left="0" w:firstLine="0"/>
        <w:jc w:val="left"/>
      </w:pPr>
    </w:p>
    <w:p w:rsidR="00ED4F7B" w:rsidRDefault="00656557">
      <w:pPr>
        <w:pStyle w:val="a3"/>
        <w:ind w:left="469" w:right="131" w:firstLine="0"/>
        <w:jc w:val="right"/>
      </w:pPr>
      <w:bookmarkStart w:id="30" w:name="Таблица_7"/>
      <w:bookmarkEnd w:id="30"/>
      <w:r>
        <w:t>Таблица</w:t>
      </w:r>
      <w:r>
        <w:rPr>
          <w:spacing w:val="-2"/>
        </w:rPr>
        <w:t xml:space="preserve"> </w:t>
      </w:r>
      <w:r>
        <w:rPr>
          <w:spacing w:val="-10"/>
        </w:rPr>
        <w:t>7</w:t>
      </w:r>
    </w:p>
    <w:p w:rsidR="00ED4F7B" w:rsidRDefault="00ED4F7B">
      <w:pPr>
        <w:pStyle w:val="a3"/>
        <w:spacing w:before="1"/>
        <w:ind w:left="0" w:firstLine="0"/>
        <w:jc w:val="left"/>
      </w:pPr>
    </w:p>
    <w:p w:rsidR="00ED4F7B" w:rsidRDefault="00656557">
      <w:pPr>
        <w:pStyle w:val="a3"/>
        <w:ind w:left="3630" w:firstLine="0"/>
        <w:jc w:val="left"/>
      </w:pPr>
      <w:r>
        <w:t>Размеры</w:t>
      </w:r>
      <w:r>
        <w:rPr>
          <w:spacing w:val="-4"/>
        </w:rPr>
        <w:t xml:space="preserve"> </w:t>
      </w:r>
      <w:r>
        <w:t>надбавок</w:t>
      </w:r>
      <w:r>
        <w:rPr>
          <w:spacing w:val="-2"/>
        </w:rPr>
        <w:t xml:space="preserve"> </w:t>
      </w:r>
      <w:r>
        <w:t>за</w:t>
      </w:r>
      <w:r>
        <w:rPr>
          <w:spacing w:val="-6"/>
        </w:rPr>
        <w:t xml:space="preserve"> </w:t>
      </w:r>
      <w:r>
        <w:t>стаж</w:t>
      </w:r>
      <w:r>
        <w:rPr>
          <w:spacing w:val="1"/>
        </w:rPr>
        <w:t xml:space="preserve"> </w:t>
      </w:r>
      <w:r>
        <w:t>работы</w:t>
      </w:r>
      <w:r>
        <w:rPr>
          <w:spacing w:val="-2"/>
        </w:rPr>
        <w:t xml:space="preserve"> </w:t>
      </w:r>
      <w:r>
        <w:t xml:space="preserve">по </w:t>
      </w:r>
      <w:r>
        <w:rPr>
          <w:spacing w:val="-2"/>
        </w:rPr>
        <w:t>профилю</w:t>
      </w:r>
    </w:p>
    <w:p w:rsidR="00ED4F7B" w:rsidRDefault="00ED4F7B">
      <w:pPr>
        <w:pStyle w:val="a3"/>
        <w:spacing w:before="5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8"/>
        <w:gridCol w:w="2267"/>
        <w:gridCol w:w="2555"/>
      </w:tblGrid>
      <w:tr w:rsidR="00ED4F7B">
        <w:trPr>
          <w:trHeight w:val="551"/>
        </w:trPr>
        <w:tc>
          <w:tcPr>
            <w:tcW w:w="5388" w:type="dxa"/>
            <w:tcBorders>
              <w:bottom w:val="nil"/>
            </w:tcBorders>
          </w:tcPr>
          <w:p w:rsidR="00ED4F7B" w:rsidRDefault="00656557">
            <w:pPr>
              <w:pStyle w:val="TableParagraph"/>
              <w:spacing w:line="267" w:lineRule="exact"/>
              <w:ind w:left="8" w:right="1"/>
              <w:jc w:val="center"/>
              <w:rPr>
                <w:sz w:val="24"/>
              </w:rPr>
            </w:pPr>
            <w:r>
              <w:rPr>
                <w:sz w:val="24"/>
              </w:rPr>
              <w:t>Наименование</w:t>
            </w:r>
            <w:r>
              <w:rPr>
                <w:spacing w:val="-7"/>
                <w:sz w:val="24"/>
              </w:rPr>
              <w:t xml:space="preserve"> </w:t>
            </w:r>
            <w:r>
              <w:rPr>
                <w:spacing w:val="-2"/>
                <w:sz w:val="24"/>
              </w:rPr>
              <w:t>профессионально-</w:t>
            </w:r>
          </w:p>
          <w:p w:rsidR="00ED4F7B" w:rsidRDefault="00656557">
            <w:pPr>
              <w:pStyle w:val="TableParagraph"/>
              <w:spacing w:line="265" w:lineRule="exact"/>
              <w:ind w:left="7" w:right="8"/>
              <w:jc w:val="center"/>
              <w:rPr>
                <w:sz w:val="24"/>
              </w:rPr>
            </w:pPr>
            <w:r>
              <w:rPr>
                <w:sz w:val="24"/>
              </w:rPr>
              <w:t>квалификационной</w:t>
            </w:r>
            <w:r>
              <w:rPr>
                <w:spacing w:val="-9"/>
                <w:sz w:val="24"/>
              </w:rPr>
              <w:t xml:space="preserve"> </w:t>
            </w:r>
            <w:r>
              <w:rPr>
                <w:spacing w:val="-2"/>
                <w:sz w:val="24"/>
              </w:rPr>
              <w:t>группы</w:t>
            </w:r>
          </w:p>
        </w:tc>
        <w:tc>
          <w:tcPr>
            <w:tcW w:w="2267" w:type="dxa"/>
            <w:tcBorders>
              <w:bottom w:val="nil"/>
            </w:tcBorders>
          </w:tcPr>
          <w:p w:rsidR="00ED4F7B" w:rsidRDefault="00656557">
            <w:pPr>
              <w:pStyle w:val="TableParagraph"/>
              <w:spacing w:line="267" w:lineRule="exact"/>
              <w:ind w:left="12" w:right="4"/>
              <w:jc w:val="center"/>
              <w:rPr>
                <w:sz w:val="24"/>
              </w:rPr>
            </w:pPr>
            <w:r>
              <w:rPr>
                <w:spacing w:val="-2"/>
                <w:sz w:val="24"/>
              </w:rPr>
              <w:t>Группа</w:t>
            </w:r>
          </w:p>
          <w:p w:rsidR="00ED4F7B" w:rsidRDefault="00656557">
            <w:pPr>
              <w:pStyle w:val="TableParagraph"/>
              <w:spacing w:line="265" w:lineRule="exact"/>
              <w:ind w:left="12"/>
              <w:jc w:val="center"/>
              <w:rPr>
                <w:sz w:val="24"/>
              </w:rPr>
            </w:pPr>
            <w:r>
              <w:rPr>
                <w:sz w:val="24"/>
              </w:rPr>
              <w:t>по</w:t>
            </w:r>
            <w:r>
              <w:rPr>
                <w:spacing w:val="2"/>
                <w:sz w:val="24"/>
              </w:rPr>
              <w:t xml:space="preserve"> </w:t>
            </w:r>
            <w:r>
              <w:rPr>
                <w:spacing w:val="-2"/>
                <w:sz w:val="24"/>
              </w:rPr>
              <w:t>стажу</w:t>
            </w:r>
          </w:p>
        </w:tc>
        <w:tc>
          <w:tcPr>
            <w:tcW w:w="2555" w:type="dxa"/>
            <w:tcBorders>
              <w:bottom w:val="nil"/>
            </w:tcBorders>
          </w:tcPr>
          <w:p w:rsidR="00ED4F7B" w:rsidRDefault="00656557">
            <w:pPr>
              <w:pStyle w:val="TableParagraph"/>
              <w:spacing w:line="267" w:lineRule="exact"/>
              <w:ind w:left="12" w:right="12"/>
              <w:jc w:val="center"/>
              <w:rPr>
                <w:sz w:val="24"/>
              </w:rPr>
            </w:pPr>
            <w:r>
              <w:rPr>
                <w:sz w:val="24"/>
              </w:rPr>
              <w:t>Размер</w:t>
            </w:r>
            <w:r>
              <w:rPr>
                <w:spacing w:val="1"/>
                <w:sz w:val="24"/>
              </w:rPr>
              <w:t xml:space="preserve"> </w:t>
            </w:r>
            <w:r>
              <w:rPr>
                <w:spacing w:val="-2"/>
                <w:sz w:val="24"/>
              </w:rPr>
              <w:t>надбавки,</w:t>
            </w:r>
          </w:p>
          <w:p w:rsidR="00ED4F7B" w:rsidRDefault="00656557">
            <w:pPr>
              <w:pStyle w:val="TableParagraph"/>
              <w:spacing w:line="265" w:lineRule="exact"/>
              <w:ind w:left="12" w:right="8"/>
              <w:jc w:val="center"/>
              <w:rPr>
                <w:sz w:val="24"/>
              </w:rPr>
            </w:pPr>
            <w:r>
              <w:rPr>
                <w:spacing w:val="-2"/>
                <w:sz w:val="24"/>
              </w:rPr>
              <w:t>процентов</w:t>
            </w:r>
          </w:p>
        </w:tc>
      </w:tr>
    </w:tbl>
    <w:p w:rsidR="00ED4F7B" w:rsidRDefault="00ED4F7B">
      <w:pPr>
        <w:pStyle w:val="a3"/>
        <w:spacing w:before="4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8"/>
        <w:gridCol w:w="2267"/>
        <w:gridCol w:w="2555"/>
      </w:tblGrid>
      <w:tr w:rsidR="00ED4F7B">
        <w:trPr>
          <w:trHeight w:val="278"/>
        </w:trPr>
        <w:tc>
          <w:tcPr>
            <w:tcW w:w="5388" w:type="dxa"/>
          </w:tcPr>
          <w:p w:rsidR="00ED4F7B" w:rsidRDefault="00656557">
            <w:pPr>
              <w:pStyle w:val="TableParagraph"/>
              <w:spacing w:line="258" w:lineRule="exact"/>
              <w:ind w:left="7" w:right="3"/>
              <w:jc w:val="center"/>
              <w:rPr>
                <w:sz w:val="24"/>
              </w:rPr>
            </w:pPr>
            <w:r>
              <w:rPr>
                <w:spacing w:val="-10"/>
                <w:sz w:val="24"/>
              </w:rPr>
              <w:t>1</w:t>
            </w:r>
          </w:p>
        </w:tc>
        <w:tc>
          <w:tcPr>
            <w:tcW w:w="2267" w:type="dxa"/>
          </w:tcPr>
          <w:p w:rsidR="00ED4F7B" w:rsidRDefault="00656557">
            <w:pPr>
              <w:pStyle w:val="TableParagraph"/>
              <w:spacing w:line="258" w:lineRule="exact"/>
              <w:ind w:left="12" w:right="9"/>
              <w:jc w:val="center"/>
              <w:rPr>
                <w:sz w:val="24"/>
              </w:rPr>
            </w:pPr>
            <w:r>
              <w:rPr>
                <w:spacing w:val="-10"/>
                <w:sz w:val="24"/>
              </w:rPr>
              <w:t>2</w:t>
            </w:r>
          </w:p>
        </w:tc>
        <w:tc>
          <w:tcPr>
            <w:tcW w:w="2555" w:type="dxa"/>
          </w:tcPr>
          <w:p w:rsidR="00ED4F7B" w:rsidRDefault="00656557">
            <w:pPr>
              <w:pStyle w:val="TableParagraph"/>
              <w:spacing w:line="258" w:lineRule="exact"/>
              <w:ind w:left="12" w:right="10"/>
              <w:jc w:val="center"/>
              <w:rPr>
                <w:sz w:val="24"/>
              </w:rPr>
            </w:pPr>
            <w:r>
              <w:rPr>
                <w:spacing w:val="-10"/>
                <w:sz w:val="24"/>
              </w:rPr>
              <w:t>3</w:t>
            </w:r>
          </w:p>
        </w:tc>
      </w:tr>
      <w:tr w:rsidR="00ED4F7B">
        <w:trPr>
          <w:trHeight w:val="398"/>
        </w:trPr>
        <w:tc>
          <w:tcPr>
            <w:tcW w:w="5388" w:type="dxa"/>
            <w:vMerge w:val="restart"/>
          </w:tcPr>
          <w:p w:rsidR="00ED4F7B" w:rsidRDefault="00656557">
            <w:pPr>
              <w:pStyle w:val="TableParagraph"/>
              <w:tabs>
                <w:tab w:val="left" w:pos="1793"/>
                <w:tab w:val="left" w:pos="2167"/>
                <w:tab w:val="left" w:pos="4340"/>
              </w:tabs>
              <w:spacing w:line="237" w:lineRule="auto"/>
              <w:ind w:left="110" w:right="99"/>
              <w:rPr>
                <w:sz w:val="24"/>
              </w:rPr>
            </w:pPr>
            <w:r>
              <w:rPr>
                <w:spacing w:val="-2"/>
                <w:sz w:val="24"/>
              </w:rPr>
              <w:t>Медицинский</w:t>
            </w:r>
            <w:r>
              <w:rPr>
                <w:sz w:val="24"/>
              </w:rPr>
              <w:tab/>
            </w:r>
            <w:r>
              <w:rPr>
                <w:spacing w:val="-10"/>
                <w:sz w:val="24"/>
              </w:rPr>
              <w:t>и</w:t>
            </w:r>
            <w:r>
              <w:rPr>
                <w:sz w:val="24"/>
              </w:rPr>
              <w:tab/>
            </w:r>
            <w:r>
              <w:rPr>
                <w:spacing w:val="-2"/>
                <w:sz w:val="24"/>
              </w:rPr>
              <w:t>фармацевтический</w:t>
            </w:r>
            <w:r>
              <w:rPr>
                <w:sz w:val="24"/>
              </w:rPr>
              <w:tab/>
            </w:r>
            <w:r>
              <w:rPr>
                <w:spacing w:val="-2"/>
                <w:sz w:val="24"/>
              </w:rPr>
              <w:t xml:space="preserve">персонал </w:t>
            </w:r>
            <w:r>
              <w:rPr>
                <w:sz w:val="24"/>
              </w:rPr>
              <w:t>первого уровня</w:t>
            </w:r>
          </w:p>
        </w:tc>
        <w:tc>
          <w:tcPr>
            <w:tcW w:w="2267" w:type="dxa"/>
          </w:tcPr>
          <w:p w:rsidR="00ED4F7B" w:rsidRDefault="00656557">
            <w:pPr>
              <w:pStyle w:val="TableParagraph"/>
              <w:spacing w:line="268" w:lineRule="exact"/>
              <w:ind w:left="12" w:right="2"/>
              <w:jc w:val="center"/>
              <w:rPr>
                <w:sz w:val="24"/>
              </w:rPr>
            </w:pPr>
            <w:r>
              <w:rPr>
                <w:sz w:val="24"/>
              </w:rPr>
              <w:t>от</w:t>
            </w:r>
            <w:r>
              <w:rPr>
                <w:spacing w:val="-5"/>
                <w:sz w:val="24"/>
              </w:rPr>
              <w:t xml:space="preserve"> </w:t>
            </w:r>
            <w:r>
              <w:rPr>
                <w:sz w:val="24"/>
              </w:rPr>
              <w:t>2</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2,5</w:t>
            </w:r>
          </w:p>
        </w:tc>
      </w:tr>
      <w:tr w:rsidR="00ED4F7B">
        <w:trPr>
          <w:trHeight w:val="393"/>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7"/>
              <w:jc w:val="center"/>
              <w:rPr>
                <w:sz w:val="24"/>
              </w:rPr>
            </w:pPr>
            <w:r>
              <w:rPr>
                <w:sz w:val="24"/>
              </w:rPr>
              <w:t>от</w:t>
            </w:r>
            <w:r>
              <w:rPr>
                <w:spacing w:val="-3"/>
                <w:sz w:val="24"/>
              </w:rPr>
              <w:t xml:space="preserve"> </w:t>
            </w:r>
            <w:r>
              <w:rPr>
                <w:sz w:val="24"/>
              </w:rPr>
              <w:t>5</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jc w:val="center"/>
              <w:rPr>
                <w:sz w:val="24"/>
              </w:rPr>
            </w:pPr>
            <w:r>
              <w:rPr>
                <w:spacing w:val="-5"/>
                <w:sz w:val="24"/>
              </w:rPr>
              <w:t>3,5</w:t>
            </w:r>
          </w:p>
        </w:tc>
      </w:tr>
      <w:tr w:rsidR="00ED4F7B">
        <w:trPr>
          <w:trHeight w:val="398"/>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3"/>
              <w:jc w:val="center"/>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4,5</w:t>
            </w:r>
          </w:p>
        </w:tc>
      </w:tr>
      <w:tr w:rsidR="00ED4F7B">
        <w:trPr>
          <w:trHeight w:val="397"/>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2"/>
              <w:jc w:val="center"/>
              <w:rPr>
                <w:sz w:val="24"/>
              </w:rPr>
            </w:pPr>
            <w:r>
              <w:rPr>
                <w:sz w:val="24"/>
              </w:rPr>
              <w:t>свыше 15</w:t>
            </w:r>
            <w:r>
              <w:rPr>
                <w:spacing w:val="-1"/>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5,5</w:t>
            </w:r>
          </w:p>
        </w:tc>
      </w:tr>
      <w:tr w:rsidR="00ED4F7B">
        <w:trPr>
          <w:trHeight w:val="398"/>
        </w:trPr>
        <w:tc>
          <w:tcPr>
            <w:tcW w:w="5388" w:type="dxa"/>
            <w:vMerge w:val="restart"/>
          </w:tcPr>
          <w:p w:rsidR="00ED4F7B" w:rsidRDefault="00656557">
            <w:pPr>
              <w:pStyle w:val="TableParagraph"/>
              <w:tabs>
                <w:tab w:val="left" w:pos="1285"/>
                <w:tab w:val="left" w:pos="2939"/>
                <w:tab w:val="left" w:pos="3347"/>
              </w:tabs>
              <w:spacing w:line="237" w:lineRule="auto"/>
              <w:ind w:left="110" w:right="95"/>
              <w:rPr>
                <w:sz w:val="24"/>
              </w:rPr>
            </w:pPr>
            <w:r>
              <w:rPr>
                <w:spacing w:val="-2"/>
                <w:sz w:val="24"/>
              </w:rPr>
              <w:t>Средний</w:t>
            </w:r>
            <w:r>
              <w:rPr>
                <w:sz w:val="24"/>
              </w:rPr>
              <w:tab/>
            </w:r>
            <w:r>
              <w:rPr>
                <w:spacing w:val="-2"/>
                <w:sz w:val="24"/>
              </w:rPr>
              <w:t>медицинский</w:t>
            </w:r>
            <w:r>
              <w:rPr>
                <w:sz w:val="24"/>
              </w:rPr>
              <w:tab/>
            </w:r>
            <w:r>
              <w:rPr>
                <w:spacing w:val="-10"/>
                <w:sz w:val="24"/>
              </w:rPr>
              <w:t>и</w:t>
            </w:r>
            <w:r>
              <w:rPr>
                <w:sz w:val="24"/>
              </w:rPr>
              <w:tab/>
            </w:r>
            <w:r>
              <w:rPr>
                <w:spacing w:val="-2"/>
                <w:sz w:val="24"/>
              </w:rPr>
              <w:t>фармацевтический персонал</w:t>
            </w:r>
          </w:p>
        </w:tc>
        <w:tc>
          <w:tcPr>
            <w:tcW w:w="2267" w:type="dxa"/>
          </w:tcPr>
          <w:p w:rsidR="00ED4F7B" w:rsidRDefault="00656557">
            <w:pPr>
              <w:pStyle w:val="TableParagraph"/>
              <w:spacing w:line="268" w:lineRule="exact"/>
              <w:ind w:left="12" w:right="2"/>
              <w:jc w:val="center"/>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2,5</w:t>
            </w:r>
          </w:p>
        </w:tc>
      </w:tr>
      <w:tr w:rsidR="00ED4F7B">
        <w:trPr>
          <w:trHeight w:val="393"/>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7"/>
              <w:jc w:val="center"/>
              <w:rPr>
                <w:sz w:val="24"/>
              </w:rPr>
            </w:pPr>
            <w:r>
              <w:rPr>
                <w:sz w:val="24"/>
              </w:rPr>
              <w:t>от</w:t>
            </w:r>
            <w:r>
              <w:rPr>
                <w:spacing w:val="-3"/>
                <w:sz w:val="24"/>
              </w:rPr>
              <w:t xml:space="preserve"> </w:t>
            </w:r>
            <w:r>
              <w:rPr>
                <w:sz w:val="24"/>
              </w:rPr>
              <w:t>5</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3,5</w:t>
            </w:r>
          </w:p>
        </w:tc>
      </w:tr>
      <w:tr w:rsidR="00ED4F7B">
        <w:trPr>
          <w:trHeight w:val="397"/>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73" w:lineRule="exact"/>
              <w:ind w:left="12" w:right="3"/>
              <w:jc w:val="center"/>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2555" w:type="dxa"/>
          </w:tcPr>
          <w:p w:rsidR="00ED4F7B" w:rsidRDefault="00656557">
            <w:pPr>
              <w:pStyle w:val="TableParagraph"/>
              <w:spacing w:line="273" w:lineRule="exact"/>
              <w:ind w:left="12" w:right="1"/>
              <w:jc w:val="center"/>
              <w:rPr>
                <w:sz w:val="24"/>
              </w:rPr>
            </w:pPr>
            <w:r>
              <w:rPr>
                <w:spacing w:val="-5"/>
                <w:sz w:val="24"/>
              </w:rPr>
              <w:t>4,5</w:t>
            </w:r>
          </w:p>
        </w:tc>
      </w:tr>
      <w:tr w:rsidR="00ED4F7B">
        <w:trPr>
          <w:trHeight w:val="398"/>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2"/>
              <w:jc w:val="center"/>
              <w:rPr>
                <w:sz w:val="24"/>
              </w:rPr>
            </w:pPr>
            <w:r>
              <w:rPr>
                <w:sz w:val="24"/>
              </w:rPr>
              <w:t>свыше 15</w:t>
            </w:r>
            <w:r>
              <w:rPr>
                <w:spacing w:val="-1"/>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5,5</w:t>
            </w:r>
          </w:p>
        </w:tc>
      </w:tr>
      <w:tr w:rsidR="00ED4F7B">
        <w:trPr>
          <w:trHeight w:val="398"/>
        </w:trPr>
        <w:tc>
          <w:tcPr>
            <w:tcW w:w="5388" w:type="dxa"/>
            <w:vMerge w:val="restart"/>
          </w:tcPr>
          <w:p w:rsidR="00ED4F7B" w:rsidRDefault="00656557">
            <w:pPr>
              <w:pStyle w:val="TableParagraph"/>
              <w:spacing w:line="268" w:lineRule="exact"/>
              <w:ind w:left="110"/>
              <w:rPr>
                <w:sz w:val="24"/>
              </w:rPr>
            </w:pPr>
            <w:r>
              <w:rPr>
                <w:sz w:val="24"/>
              </w:rPr>
              <w:t>Врачи</w:t>
            </w:r>
            <w:r>
              <w:rPr>
                <w:spacing w:val="1"/>
                <w:sz w:val="24"/>
              </w:rPr>
              <w:t xml:space="preserve"> </w:t>
            </w:r>
            <w:r>
              <w:rPr>
                <w:sz w:val="24"/>
              </w:rPr>
              <w:t>и</w:t>
            </w:r>
            <w:r>
              <w:rPr>
                <w:spacing w:val="1"/>
                <w:sz w:val="24"/>
              </w:rPr>
              <w:t xml:space="preserve"> </w:t>
            </w:r>
            <w:r>
              <w:rPr>
                <w:spacing w:val="-2"/>
                <w:sz w:val="24"/>
              </w:rPr>
              <w:t>провизоры</w:t>
            </w:r>
          </w:p>
        </w:tc>
        <w:tc>
          <w:tcPr>
            <w:tcW w:w="2267" w:type="dxa"/>
          </w:tcPr>
          <w:p w:rsidR="00ED4F7B" w:rsidRDefault="00656557">
            <w:pPr>
              <w:pStyle w:val="TableParagraph"/>
              <w:spacing w:line="268" w:lineRule="exact"/>
              <w:ind w:left="12" w:right="2"/>
              <w:jc w:val="center"/>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5,0</w:t>
            </w:r>
          </w:p>
        </w:tc>
      </w:tr>
      <w:tr w:rsidR="00ED4F7B">
        <w:trPr>
          <w:trHeight w:val="397"/>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7"/>
              <w:jc w:val="center"/>
              <w:rPr>
                <w:sz w:val="24"/>
              </w:rPr>
            </w:pPr>
            <w:r>
              <w:rPr>
                <w:sz w:val="24"/>
              </w:rPr>
              <w:t>от</w:t>
            </w:r>
            <w:r>
              <w:rPr>
                <w:spacing w:val="-3"/>
                <w:sz w:val="24"/>
              </w:rPr>
              <w:t xml:space="preserve"> </w:t>
            </w:r>
            <w:r>
              <w:rPr>
                <w:sz w:val="24"/>
              </w:rPr>
              <w:t>5</w:t>
            </w:r>
            <w:r>
              <w:rPr>
                <w:spacing w:val="1"/>
                <w:sz w:val="24"/>
              </w:rPr>
              <w:t xml:space="preserve"> </w:t>
            </w:r>
            <w:r>
              <w:rPr>
                <w:sz w:val="24"/>
              </w:rPr>
              <w:t>до</w:t>
            </w:r>
            <w:r>
              <w:rPr>
                <w:spacing w:val="5"/>
                <w:sz w:val="24"/>
              </w:rPr>
              <w:t xml:space="preserve"> </w:t>
            </w:r>
            <w:r>
              <w:rPr>
                <w:sz w:val="24"/>
              </w:rPr>
              <w:t>10</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7,5</w:t>
            </w:r>
          </w:p>
        </w:tc>
      </w:tr>
      <w:tr w:rsidR="00ED4F7B">
        <w:trPr>
          <w:trHeight w:val="398"/>
        </w:trPr>
        <w:tc>
          <w:tcPr>
            <w:tcW w:w="5388" w:type="dxa"/>
            <w:vMerge/>
            <w:tcBorders>
              <w:top w:val="nil"/>
            </w:tcBorders>
          </w:tcPr>
          <w:p w:rsidR="00ED4F7B" w:rsidRDefault="00ED4F7B">
            <w:pPr>
              <w:rPr>
                <w:sz w:val="2"/>
                <w:szCs w:val="2"/>
              </w:rPr>
            </w:pPr>
          </w:p>
        </w:tc>
        <w:tc>
          <w:tcPr>
            <w:tcW w:w="2267" w:type="dxa"/>
          </w:tcPr>
          <w:p w:rsidR="00ED4F7B" w:rsidRDefault="00656557">
            <w:pPr>
              <w:pStyle w:val="TableParagraph"/>
              <w:spacing w:line="268" w:lineRule="exact"/>
              <w:ind w:left="12" w:right="3"/>
              <w:jc w:val="center"/>
              <w:rPr>
                <w:sz w:val="24"/>
              </w:rPr>
            </w:pPr>
            <w:r>
              <w:rPr>
                <w:sz w:val="24"/>
              </w:rPr>
              <w:t>от</w:t>
            </w:r>
            <w:r>
              <w:rPr>
                <w:spacing w:val="-3"/>
                <w:sz w:val="24"/>
              </w:rPr>
              <w:t xml:space="preserve"> </w:t>
            </w:r>
            <w:r>
              <w:rPr>
                <w:sz w:val="24"/>
              </w:rPr>
              <w:t>10</w:t>
            </w:r>
            <w:r>
              <w:rPr>
                <w:spacing w:val="1"/>
                <w:sz w:val="24"/>
              </w:rPr>
              <w:t xml:space="preserve"> </w:t>
            </w:r>
            <w:r>
              <w:rPr>
                <w:sz w:val="24"/>
              </w:rPr>
              <w:t>до</w:t>
            </w:r>
            <w:r>
              <w:rPr>
                <w:spacing w:val="5"/>
                <w:sz w:val="24"/>
              </w:rPr>
              <w:t xml:space="preserve"> </w:t>
            </w:r>
            <w:r>
              <w:rPr>
                <w:sz w:val="24"/>
              </w:rPr>
              <w:t>15</w:t>
            </w:r>
            <w:r>
              <w:rPr>
                <w:spacing w:val="-3"/>
                <w:sz w:val="24"/>
              </w:rPr>
              <w:t xml:space="preserve"> </w:t>
            </w:r>
            <w:r>
              <w:rPr>
                <w:spacing w:val="-5"/>
                <w:sz w:val="24"/>
              </w:rPr>
              <w:t>лет</w:t>
            </w:r>
          </w:p>
        </w:tc>
        <w:tc>
          <w:tcPr>
            <w:tcW w:w="2555" w:type="dxa"/>
          </w:tcPr>
          <w:p w:rsidR="00ED4F7B" w:rsidRDefault="00656557">
            <w:pPr>
              <w:pStyle w:val="TableParagraph"/>
              <w:spacing w:line="268" w:lineRule="exact"/>
              <w:ind w:left="12" w:right="1"/>
              <w:jc w:val="center"/>
              <w:rPr>
                <w:sz w:val="24"/>
              </w:rPr>
            </w:pPr>
            <w:r>
              <w:rPr>
                <w:spacing w:val="-5"/>
                <w:sz w:val="24"/>
              </w:rPr>
              <w:t>9,0</w:t>
            </w:r>
          </w:p>
        </w:tc>
      </w:tr>
    </w:tbl>
    <w:p w:rsidR="00ED4F7B" w:rsidRDefault="00ED4F7B">
      <w:pPr>
        <w:pStyle w:val="TableParagraph"/>
        <w:spacing w:line="268" w:lineRule="exact"/>
        <w:jc w:val="center"/>
        <w:rPr>
          <w:sz w:val="24"/>
        </w:rPr>
        <w:sectPr w:rsidR="00ED4F7B">
          <w:pgSz w:w="11910" w:h="16840"/>
          <w:pgMar w:top="1040" w:right="425" w:bottom="1355" w:left="566" w:header="0" w:footer="253"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8"/>
        <w:gridCol w:w="2267"/>
        <w:gridCol w:w="2555"/>
      </w:tblGrid>
      <w:tr w:rsidR="00ED4F7B">
        <w:trPr>
          <w:trHeight w:val="277"/>
        </w:trPr>
        <w:tc>
          <w:tcPr>
            <w:tcW w:w="5388" w:type="dxa"/>
          </w:tcPr>
          <w:p w:rsidR="00ED4F7B" w:rsidRDefault="00656557">
            <w:pPr>
              <w:pStyle w:val="TableParagraph"/>
              <w:spacing w:line="258" w:lineRule="exact"/>
              <w:ind w:left="7" w:right="3"/>
              <w:jc w:val="center"/>
              <w:rPr>
                <w:sz w:val="24"/>
              </w:rPr>
            </w:pPr>
            <w:r>
              <w:rPr>
                <w:spacing w:val="-10"/>
                <w:sz w:val="24"/>
              </w:rPr>
              <w:lastRenderedPageBreak/>
              <w:t>1</w:t>
            </w:r>
          </w:p>
        </w:tc>
        <w:tc>
          <w:tcPr>
            <w:tcW w:w="2267" w:type="dxa"/>
          </w:tcPr>
          <w:p w:rsidR="00ED4F7B" w:rsidRDefault="00656557">
            <w:pPr>
              <w:pStyle w:val="TableParagraph"/>
              <w:spacing w:line="258" w:lineRule="exact"/>
              <w:ind w:left="12" w:right="9"/>
              <w:jc w:val="center"/>
              <w:rPr>
                <w:sz w:val="24"/>
              </w:rPr>
            </w:pPr>
            <w:r>
              <w:rPr>
                <w:spacing w:val="-10"/>
                <w:sz w:val="24"/>
              </w:rPr>
              <w:t>2</w:t>
            </w:r>
          </w:p>
        </w:tc>
        <w:tc>
          <w:tcPr>
            <w:tcW w:w="2555" w:type="dxa"/>
          </w:tcPr>
          <w:p w:rsidR="00ED4F7B" w:rsidRDefault="00656557">
            <w:pPr>
              <w:pStyle w:val="TableParagraph"/>
              <w:spacing w:line="258" w:lineRule="exact"/>
              <w:ind w:left="12" w:right="10"/>
              <w:jc w:val="center"/>
              <w:rPr>
                <w:sz w:val="24"/>
              </w:rPr>
            </w:pPr>
            <w:r>
              <w:rPr>
                <w:spacing w:val="-10"/>
                <w:sz w:val="24"/>
              </w:rPr>
              <w:t>3</w:t>
            </w:r>
          </w:p>
        </w:tc>
      </w:tr>
      <w:tr w:rsidR="00ED4F7B">
        <w:trPr>
          <w:trHeight w:val="397"/>
        </w:trPr>
        <w:tc>
          <w:tcPr>
            <w:tcW w:w="5388" w:type="dxa"/>
          </w:tcPr>
          <w:p w:rsidR="00ED4F7B" w:rsidRDefault="00ED4F7B">
            <w:pPr>
              <w:pStyle w:val="TableParagraph"/>
              <w:rPr>
                <w:sz w:val="24"/>
              </w:rPr>
            </w:pPr>
          </w:p>
        </w:tc>
        <w:tc>
          <w:tcPr>
            <w:tcW w:w="2267" w:type="dxa"/>
          </w:tcPr>
          <w:p w:rsidR="00ED4F7B" w:rsidRDefault="00656557">
            <w:pPr>
              <w:pStyle w:val="TableParagraph"/>
              <w:spacing w:line="268" w:lineRule="exact"/>
              <w:ind w:left="12" w:right="2"/>
              <w:jc w:val="center"/>
              <w:rPr>
                <w:sz w:val="24"/>
              </w:rPr>
            </w:pPr>
            <w:r>
              <w:rPr>
                <w:sz w:val="24"/>
              </w:rPr>
              <w:t>свыше 15</w:t>
            </w:r>
            <w:r>
              <w:rPr>
                <w:spacing w:val="-1"/>
                <w:sz w:val="24"/>
              </w:rPr>
              <w:t xml:space="preserve"> </w:t>
            </w:r>
            <w:r>
              <w:rPr>
                <w:spacing w:val="-5"/>
                <w:sz w:val="24"/>
              </w:rPr>
              <w:t>лет</w:t>
            </w:r>
          </w:p>
        </w:tc>
        <w:tc>
          <w:tcPr>
            <w:tcW w:w="2555" w:type="dxa"/>
          </w:tcPr>
          <w:p w:rsidR="00ED4F7B" w:rsidRDefault="00656557">
            <w:pPr>
              <w:pStyle w:val="TableParagraph"/>
              <w:spacing w:line="268" w:lineRule="exact"/>
              <w:ind w:left="12" w:right="5"/>
              <w:jc w:val="center"/>
              <w:rPr>
                <w:sz w:val="24"/>
              </w:rPr>
            </w:pPr>
            <w:r>
              <w:rPr>
                <w:spacing w:val="-4"/>
                <w:sz w:val="24"/>
              </w:rPr>
              <w:t>10,0</w:t>
            </w:r>
          </w:p>
        </w:tc>
      </w:tr>
    </w:tbl>
    <w:p w:rsidR="00ED4F7B" w:rsidRDefault="00ED4F7B">
      <w:pPr>
        <w:pStyle w:val="a3"/>
        <w:spacing w:before="5"/>
        <w:ind w:left="0" w:firstLine="0"/>
        <w:jc w:val="left"/>
      </w:pPr>
    </w:p>
    <w:p w:rsidR="00ED4F7B" w:rsidRDefault="00656557">
      <w:pPr>
        <w:pStyle w:val="a4"/>
        <w:numPr>
          <w:ilvl w:val="1"/>
          <w:numId w:val="81"/>
        </w:numPr>
        <w:tabs>
          <w:tab w:val="left" w:pos="1928"/>
        </w:tabs>
        <w:spacing w:before="1"/>
        <w:ind w:left="567" w:right="136" w:firstLine="710"/>
        <w:jc w:val="both"/>
        <w:rPr>
          <w:sz w:val="24"/>
        </w:rPr>
      </w:pPr>
      <w:r>
        <w:rPr>
          <w:sz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ED4F7B" w:rsidRDefault="00656557">
      <w:pPr>
        <w:pStyle w:val="a4"/>
        <w:numPr>
          <w:ilvl w:val="0"/>
          <w:numId w:val="81"/>
        </w:numPr>
        <w:tabs>
          <w:tab w:val="left" w:pos="1804"/>
        </w:tabs>
        <w:ind w:right="131" w:firstLine="710"/>
        <w:jc w:val="both"/>
        <w:rPr>
          <w:sz w:val="24"/>
        </w:rPr>
      </w:pPr>
      <w:r>
        <w:rPr>
          <w:sz w:val="24"/>
        </w:rPr>
        <w:t>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ED4F7B" w:rsidRDefault="00656557">
      <w:pPr>
        <w:pStyle w:val="a3"/>
        <w:spacing w:before="90"/>
        <w:ind w:left="0" w:firstLine="0"/>
        <w:jc w:val="left"/>
        <w:rPr>
          <w:sz w:val="20"/>
        </w:rPr>
      </w:pPr>
      <w:r>
        <w:rPr>
          <w:noProof/>
          <w:sz w:val="20"/>
          <w:lang w:eastAsia="ru-RU"/>
        </w:rPr>
        <w:drawing>
          <wp:anchor distT="0" distB="0" distL="0" distR="0" simplePos="0" relativeHeight="487594496" behindDoc="1" locked="0" layoutInCell="1" allowOverlap="1">
            <wp:simplePos x="0" y="0"/>
            <wp:positionH relativeFrom="page">
              <wp:posOffset>3681729</wp:posOffset>
            </wp:positionH>
            <wp:positionV relativeFrom="paragraph">
              <wp:posOffset>218581</wp:posOffset>
            </wp:positionV>
            <wp:extent cx="1011086" cy="131159"/>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2" cstate="print"/>
                    <a:stretch>
                      <a:fillRect/>
                    </a:stretch>
                  </pic:blipFill>
                  <pic:spPr>
                    <a:xfrm>
                      <a:off x="0" y="0"/>
                      <a:ext cx="1011086" cy="131159"/>
                    </a:xfrm>
                    <a:prstGeom prst="rect">
                      <a:avLst/>
                    </a:prstGeom>
                  </pic:spPr>
                </pic:pic>
              </a:graphicData>
            </a:graphic>
          </wp:anchor>
        </w:drawing>
      </w:r>
    </w:p>
    <w:p w:rsidR="00ED4F7B" w:rsidRDefault="00ED4F7B">
      <w:pPr>
        <w:pStyle w:val="a3"/>
        <w:spacing w:before="2"/>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70"/>
        </w:numPr>
        <w:tabs>
          <w:tab w:val="left" w:pos="1849"/>
        </w:tabs>
        <w:spacing w:before="7"/>
        <w:ind w:hanging="182"/>
        <w:jc w:val="left"/>
        <w:rPr>
          <w:sz w:val="24"/>
        </w:rPr>
      </w:pPr>
      <w:r>
        <w:rPr>
          <w:sz w:val="24"/>
        </w:rPr>
        <w:t>выплаты</w:t>
      </w:r>
      <w:r>
        <w:rPr>
          <w:spacing w:val="-2"/>
          <w:sz w:val="24"/>
        </w:rPr>
        <w:t xml:space="preserve"> </w:t>
      </w:r>
      <w:r>
        <w:rPr>
          <w:sz w:val="24"/>
        </w:rPr>
        <w:t>за</w:t>
      </w:r>
      <w:r>
        <w:rPr>
          <w:spacing w:val="-5"/>
          <w:sz w:val="24"/>
        </w:rPr>
        <w:t xml:space="preserve"> </w:t>
      </w:r>
      <w:r>
        <w:rPr>
          <w:sz w:val="24"/>
        </w:rPr>
        <w:t>сложность</w:t>
      </w:r>
      <w:r>
        <w:rPr>
          <w:spacing w:val="-2"/>
          <w:sz w:val="24"/>
        </w:rPr>
        <w:t xml:space="preserve"> работы;</w:t>
      </w:r>
    </w:p>
    <w:p w:rsidR="00ED4F7B" w:rsidRDefault="00656557">
      <w:pPr>
        <w:pStyle w:val="a4"/>
        <w:numPr>
          <w:ilvl w:val="1"/>
          <w:numId w:val="70"/>
        </w:numPr>
        <w:tabs>
          <w:tab w:val="left" w:pos="2055"/>
        </w:tabs>
        <w:spacing w:before="8" w:line="242" w:lineRule="auto"/>
        <w:ind w:right="132" w:firstLine="1181"/>
        <w:jc w:val="left"/>
        <w:rPr>
          <w:sz w:val="24"/>
        </w:rPr>
      </w:pPr>
      <w:r>
        <w:rPr>
          <w:sz w:val="24"/>
        </w:rPr>
        <w:t>должностной</w:t>
      </w:r>
      <w:r>
        <w:rPr>
          <w:spacing w:val="80"/>
          <w:sz w:val="24"/>
        </w:rPr>
        <w:t xml:space="preserve"> </w:t>
      </w:r>
      <w:r>
        <w:rPr>
          <w:sz w:val="24"/>
        </w:rPr>
        <w:t>оклад</w:t>
      </w:r>
      <w:r>
        <w:rPr>
          <w:spacing w:val="80"/>
          <w:sz w:val="24"/>
        </w:rPr>
        <w:t xml:space="preserve"> </w:t>
      </w:r>
      <w:r>
        <w:rPr>
          <w:sz w:val="24"/>
        </w:rPr>
        <w:t>медицинских</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дошкольной</w:t>
      </w:r>
      <w:r>
        <w:rPr>
          <w:spacing w:val="80"/>
          <w:sz w:val="24"/>
        </w:rPr>
        <w:t xml:space="preserve"> </w:t>
      </w:r>
      <w:r>
        <w:rPr>
          <w:sz w:val="24"/>
        </w:rPr>
        <w:t>образовательной</w:t>
      </w:r>
      <w:r>
        <w:rPr>
          <w:spacing w:val="40"/>
          <w:sz w:val="24"/>
        </w:rPr>
        <w:t xml:space="preserve"> </w:t>
      </w:r>
      <w:r>
        <w:rPr>
          <w:spacing w:val="-2"/>
          <w:sz w:val="24"/>
        </w:rPr>
        <w:t>организации;</w:t>
      </w:r>
    </w:p>
    <w:p w:rsidR="00ED4F7B" w:rsidRDefault="00656557">
      <w:pPr>
        <w:pStyle w:val="a4"/>
        <w:numPr>
          <w:ilvl w:val="1"/>
          <w:numId w:val="70"/>
        </w:numPr>
        <w:tabs>
          <w:tab w:val="left" w:pos="1858"/>
        </w:tabs>
        <w:spacing w:before="4"/>
        <w:ind w:left="1858" w:hanging="182"/>
        <w:jc w:val="left"/>
        <w:rPr>
          <w:sz w:val="24"/>
        </w:rPr>
      </w:pPr>
      <w:r>
        <w:rPr>
          <w:sz w:val="24"/>
        </w:rPr>
        <w:t>размер</w:t>
      </w:r>
      <w:r>
        <w:rPr>
          <w:spacing w:val="-8"/>
          <w:sz w:val="24"/>
        </w:rPr>
        <w:t xml:space="preserve"> </w:t>
      </w:r>
      <w:r>
        <w:rPr>
          <w:sz w:val="24"/>
        </w:rPr>
        <w:t>надбавки</w:t>
      </w:r>
      <w:r>
        <w:rPr>
          <w:spacing w:val="-2"/>
          <w:sz w:val="24"/>
        </w:rPr>
        <w:t xml:space="preserve"> </w:t>
      </w:r>
      <w:r>
        <w:rPr>
          <w:sz w:val="24"/>
        </w:rPr>
        <w:t>за</w:t>
      </w:r>
      <w:r>
        <w:rPr>
          <w:spacing w:val="-4"/>
          <w:sz w:val="24"/>
        </w:rPr>
        <w:t xml:space="preserve"> </w:t>
      </w:r>
      <w:r>
        <w:rPr>
          <w:sz w:val="24"/>
        </w:rPr>
        <w:t>сложность</w:t>
      </w:r>
      <w:r>
        <w:rPr>
          <w:spacing w:val="-2"/>
          <w:sz w:val="24"/>
        </w:rPr>
        <w:t xml:space="preserve"> </w:t>
      </w:r>
      <w:r>
        <w:rPr>
          <w:sz w:val="24"/>
        </w:rPr>
        <w:t>работы,</w:t>
      </w:r>
      <w:r>
        <w:rPr>
          <w:spacing w:val="-1"/>
          <w:sz w:val="24"/>
        </w:rPr>
        <w:t xml:space="preserve"> </w:t>
      </w:r>
      <w:r>
        <w:rPr>
          <w:sz w:val="24"/>
        </w:rPr>
        <w:t>который</w:t>
      </w:r>
      <w:r>
        <w:rPr>
          <w:spacing w:val="-2"/>
          <w:sz w:val="24"/>
        </w:rPr>
        <w:t xml:space="preserve"> </w:t>
      </w:r>
      <w:r>
        <w:rPr>
          <w:sz w:val="24"/>
        </w:rPr>
        <w:t>приведен</w:t>
      </w:r>
      <w:r>
        <w:rPr>
          <w:spacing w:val="-2"/>
          <w:sz w:val="24"/>
        </w:rPr>
        <w:t xml:space="preserve"> </w:t>
      </w:r>
      <w:r>
        <w:rPr>
          <w:sz w:val="24"/>
        </w:rPr>
        <w:t>в</w:t>
      </w:r>
      <w:r>
        <w:rPr>
          <w:spacing w:val="-6"/>
          <w:sz w:val="24"/>
        </w:rPr>
        <w:t xml:space="preserve"> </w:t>
      </w:r>
      <w:r>
        <w:rPr>
          <w:sz w:val="24"/>
        </w:rPr>
        <w:t>таблице</w:t>
      </w:r>
      <w:r>
        <w:rPr>
          <w:spacing w:val="-3"/>
          <w:sz w:val="24"/>
        </w:rPr>
        <w:t xml:space="preserve"> </w:t>
      </w:r>
      <w:r>
        <w:rPr>
          <w:spacing w:val="-5"/>
          <w:sz w:val="24"/>
        </w:rPr>
        <w:t>8.</w:t>
      </w:r>
    </w:p>
    <w:p w:rsidR="00ED4F7B" w:rsidRDefault="00ED4F7B">
      <w:pPr>
        <w:pStyle w:val="a3"/>
        <w:ind w:left="0" w:firstLine="0"/>
        <w:jc w:val="left"/>
      </w:pPr>
    </w:p>
    <w:p w:rsidR="00ED4F7B" w:rsidRDefault="00656557">
      <w:pPr>
        <w:pStyle w:val="a3"/>
        <w:ind w:left="469" w:right="131" w:firstLine="0"/>
        <w:jc w:val="right"/>
      </w:pPr>
      <w:bookmarkStart w:id="31" w:name="Таблица_8"/>
      <w:bookmarkEnd w:id="31"/>
      <w:r>
        <w:t>Таблица</w:t>
      </w:r>
      <w:r>
        <w:rPr>
          <w:spacing w:val="-2"/>
        </w:rPr>
        <w:t xml:space="preserve"> </w:t>
      </w:r>
      <w:r>
        <w:rPr>
          <w:spacing w:val="-10"/>
        </w:rPr>
        <w:t>8</w:t>
      </w:r>
    </w:p>
    <w:p w:rsidR="00ED4F7B" w:rsidRDefault="00ED4F7B">
      <w:pPr>
        <w:pStyle w:val="a3"/>
        <w:ind w:left="0" w:firstLine="0"/>
        <w:jc w:val="left"/>
      </w:pPr>
    </w:p>
    <w:p w:rsidR="00ED4F7B" w:rsidRDefault="00656557">
      <w:pPr>
        <w:pStyle w:val="a3"/>
        <w:ind w:left="3991" w:firstLine="0"/>
        <w:jc w:val="left"/>
      </w:pPr>
      <w:r>
        <w:t>Размеры</w:t>
      </w:r>
      <w:r>
        <w:rPr>
          <w:spacing w:val="-3"/>
        </w:rPr>
        <w:t xml:space="preserve"> </w:t>
      </w:r>
      <w:r>
        <w:t>надбавок</w:t>
      </w:r>
      <w:r>
        <w:rPr>
          <w:spacing w:val="-1"/>
        </w:rPr>
        <w:t xml:space="preserve"> </w:t>
      </w:r>
      <w:r>
        <w:t>за</w:t>
      </w:r>
      <w:r>
        <w:rPr>
          <w:spacing w:val="-5"/>
        </w:rPr>
        <w:t xml:space="preserve"> </w:t>
      </w:r>
      <w:r>
        <w:t>сложность</w:t>
      </w:r>
      <w:r>
        <w:rPr>
          <w:spacing w:val="-2"/>
        </w:rPr>
        <w:t xml:space="preserve"> работы</w:t>
      </w:r>
    </w:p>
    <w:p w:rsidR="00ED4F7B" w:rsidRDefault="00ED4F7B">
      <w:pPr>
        <w:pStyle w:val="a3"/>
        <w:spacing w:before="55"/>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7"/>
        <w:gridCol w:w="2694"/>
        <w:gridCol w:w="1979"/>
      </w:tblGrid>
      <w:tr w:rsidR="00ED4F7B">
        <w:trPr>
          <w:trHeight w:val="830"/>
        </w:trPr>
        <w:tc>
          <w:tcPr>
            <w:tcW w:w="5527" w:type="dxa"/>
          </w:tcPr>
          <w:p w:rsidR="00ED4F7B" w:rsidRDefault="00656557">
            <w:pPr>
              <w:pStyle w:val="TableParagraph"/>
              <w:spacing w:line="242" w:lineRule="auto"/>
              <w:ind w:left="1368" w:right="1006" w:hanging="351"/>
              <w:rPr>
                <w:sz w:val="24"/>
              </w:rPr>
            </w:pPr>
            <w:r>
              <w:rPr>
                <w:sz w:val="24"/>
              </w:rPr>
              <w:t>Наименование</w:t>
            </w:r>
            <w:r>
              <w:rPr>
                <w:spacing w:val="-15"/>
                <w:sz w:val="24"/>
              </w:rPr>
              <w:t xml:space="preserve"> </w:t>
            </w:r>
            <w:r>
              <w:rPr>
                <w:sz w:val="24"/>
              </w:rPr>
              <w:t>профессиональной квалификационной группы</w:t>
            </w:r>
          </w:p>
        </w:tc>
        <w:tc>
          <w:tcPr>
            <w:tcW w:w="2694" w:type="dxa"/>
          </w:tcPr>
          <w:p w:rsidR="00ED4F7B" w:rsidRDefault="00656557">
            <w:pPr>
              <w:pStyle w:val="TableParagraph"/>
              <w:spacing w:line="242" w:lineRule="auto"/>
              <w:ind w:left="940" w:hanging="625"/>
              <w:rPr>
                <w:sz w:val="24"/>
              </w:rPr>
            </w:pPr>
            <w:r>
              <w:rPr>
                <w:spacing w:val="-2"/>
                <w:sz w:val="24"/>
              </w:rPr>
              <w:t>Квалификационный уровень</w:t>
            </w:r>
          </w:p>
        </w:tc>
        <w:tc>
          <w:tcPr>
            <w:tcW w:w="1979" w:type="dxa"/>
          </w:tcPr>
          <w:p w:rsidR="00ED4F7B" w:rsidRDefault="00656557">
            <w:pPr>
              <w:pStyle w:val="TableParagraph"/>
              <w:spacing w:line="268" w:lineRule="exact"/>
              <w:ind w:left="489" w:firstLine="9"/>
              <w:rPr>
                <w:sz w:val="24"/>
              </w:rPr>
            </w:pPr>
            <w:r>
              <w:rPr>
                <w:spacing w:val="-2"/>
                <w:sz w:val="24"/>
              </w:rPr>
              <w:t>Диапазон</w:t>
            </w:r>
          </w:p>
          <w:p w:rsidR="00ED4F7B" w:rsidRDefault="00656557">
            <w:pPr>
              <w:pStyle w:val="TableParagraph"/>
              <w:spacing w:line="274" w:lineRule="exact"/>
              <w:ind w:left="455" w:firstLine="33"/>
              <w:rPr>
                <w:sz w:val="24"/>
              </w:rPr>
            </w:pPr>
            <w:r>
              <w:rPr>
                <w:spacing w:val="-2"/>
                <w:sz w:val="24"/>
              </w:rPr>
              <w:t>надбавок, процентов</w:t>
            </w:r>
          </w:p>
        </w:tc>
      </w:tr>
      <w:tr w:rsidR="00ED4F7B">
        <w:trPr>
          <w:trHeight w:val="397"/>
        </w:trPr>
        <w:tc>
          <w:tcPr>
            <w:tcW w:w="5527" w:type="dxa"/>
            <w:vMerge w:val="restart"/>
          </w:tcPr>
          <w:p w:rsidR="00ED4F7B" w:rsidRDefault="00656557">
            <w:pPr>
              <w:pStyle w:val="TableParagraph"/>
              <w:tabs>
                <w:tab w:val="left" w:pos="1333"/>
                <w:tab w:val="left" w:pos="3035"/>
                <w:tab w:val="left" w:pos="3491"/>
              </w:tabs>
              <w:spacing w:line="237" w:lineRule="auto"/>
              <w:ind w:left="110" w:right="101"/>
              <w:rPr>
                <w:sz w:val="24"/>
              </w:rPr>
            </w:pPr>
            <w:r>
              <w:rPr>
                <w:spacing w:val="-2"/>
                <w:sz w:val="24"/>
              </w:rPr>
              <w:t>Средний</w:t>
            </w:r>
            <w:r>
              <w:rPr>
                <w:sz w:val="24"/>
              </w:rPr>
              <w:tab/>
            </w:r>
            <w:r>
              <w:rPr>
                <w:spacing w:val="-2"/>
                <w:sz w:val="24"/>
              </w:rPr>
              <w:t>медицинский</w:t>
            </w:r>
            <w:r>
              <w:rPr>
                <w:sz w:val="24"/>
              </w:rPr>
              <w:tab/>
            </w:r>
            <w:r>
              <w:rPr>
                <w:spacing w:val="-10"/>
                <w:sz w:val="24"/>
              </w:rPr>
              <w:t>и</w:t>
            </w:r>
            <w:r>
              <w:rPr>
                <w:sz w:val="24"/>
              </w:rPr>
              <w:tab/>
            </w:r>
            <w:r>
              <w:rPr>
                <w:spacing w:val="-2"/>
                <w:sz w:val="24"/>
              </w:rPr>
              <w:t>фармацевтический персонал</w:t>
            </w:r>
          </w:p>
        </w:tc>
        <w:tc>
          <w:tcPr>
            <w:tcW w:w="2694" w:type="dxa"/>
          </w:tcPr>
          <w:p w:rsidR="00ED4F7B" w:rsidRDefault="00656557">
            <w:pPr>
              <w:pStyle w:val="TableParagraph"/>
              <w:spacing w:line="268" w:lineRule="exact"/>
              <w:ind w:left="16" w:right="5"/>
              <w:jc w:val="center"/>
              <w:rPr>
                <w:sz w:val="24"/>
              </w:rPr>
            </w:pPr>
            <w:r>
              <w:rPr>
                <w:spacing w:val="-2"/>
                <w:sz w:val="24"/>
              </w:rPr>
              <w:t>второй</w:t>
            </w:r>
          </w:p>
        </w:tc>
        <w:tc>
          <w:tcPr>
            <w:tcW w:w="1979" w:type="dxa"/>
          </w:tcPr>
          <w:p w:rsidR="00ED4F7B" w:rsidRDefault="00656557">
            <w:pPr>
              <w:pStyle w:val="TableParagraph"/>
              <w:spacing w:line="268" w:lineRule="exact"/>
              <w:ind w:left="17" w:right="5"/>
              <w:jc w:val="center"/>
              <w:rPr>
                <w:sz w:val="24"/>
              </w:rPr>
            </w:pPr>
            <w:r>
              <w:rPr>
                <w:spacing w:val="-5"/>
                <w:sz w:val="24"/>
              </w:rPr>
              <w:t>1,5</w:t>
            </w:r>
          </w:p>
        </w:tc>
      </w:tr>
      <w:tr w:rsidR="00ED4F7B">
        <w:trPr>
          <w:trHeight w:val="393"/>
        </w:trPr>
        <w:tc>
          <w:tcPr>
            <w:tcW w:w="5527" w:type="dxa"/>
            <w:vMerge/>
            <w:tcBorders>
              <w:top w:val="nil"/>
            </w:tcBorders>
          </w:tcPr>
          <w:p w:rsidR="00ED4F7B" w:rsidRDefault="00ED4F7B">
            <w:pPr>
              <w:rPr>
                <w:sz w:val="2"/>
                <w:szCs w:val="2"/>
              </w:rPr>
            </w:pPr>
          </w:p>
        </w:tc>
        <w:tc>
          <w:tcPr>
            <w:tcW w:w="2694" w:type="dxa"/>
          </w:tcPr>
          <w:p w:rsidR="00ED4F7B" w:rsidRDefault="00656557">
            <w:pPr>
              <w:pStyle w:val="TableParagraph"/>
              <w:spacing w:line="268" w:lineRule="exact"/>
              <w:ind w:left="16"/>
              <w:jc w:val="center"/>
              <w:rPr>
                <w:sz w:val="24"/>
              </w:rPr>
            </w:pPr>
            <w:r>
              <w:rPr>
                <w:spacing w:val="-2"/>
                <w:sz w:val="24"/>
              </w:rPr>
              <w:t>третий</w:t>
            </w:r>
          </w:p>
        </w:tc>
        <w:tc>
          <w:tcPr>
            <w:tcW w:w="1979" w:type="dxa"/>
          </w:tcPr>
          <w:p w:rsidR="00ED4F7B" w:rsidRDefault="00656557">
            <w:pPr>
              <w:pStyle w:val="TableParagraph"/>
              <w:spacing w:line="268" w:lineRule="exact"/>
              <w:ind w:left="17" w:right="5"/>
              <w:jc w:val="center"/>
              <w:rPr>
                <w:sz w:val="24"/>
              </w:rPr>
            </w:pPr>
            <w:r>
              <w:rPr>
                <w:spacing w:val="-5"/>
                <w:sz w:val="24"/>
              </w:rPr>
              <w:t>3,0</w:t>
            </w:r>
          </w:p>
        </w:tc>
      </w:tr>
      <w:tr w:rsidR="00ED4F7B">
        <w:trPr>
          <w:trHeight w:val="397"/>
        </w:trPr>
        <w:tc>
          <w:tcPr>
            <w:tcW w:w="5527" w:type="dxa"/>
            <w:vMerge/>
            <w:tcBorders>
              <w:top w:val="nil"/>
            </w:tcBorders>
          </w:tcPr>
          <w:p w:rsidR="00ED4F7B" w:rsidRDefault="00ED4F7B">
            <w:pPr>
              <w:rPr>
                <w:sz w:val="2"/>
                <w:szCs w:val="2"/>
              </w:rPr>
            </w:pPr>
          </w:p>
        </w:tc>
        <w:tc>
          <w:tcPr>
            <w:tcW w:w="2694" w:type="dxa"/>
          </w:tcPr>
          <w:p w:rsidR="00ED4F7B" w:rsidRDefault="00656557">
            <w:pPr>
              <w:pStyle w:val="TableParagraph"/>
              <w:spacing w:line="268" w:lineRule="exact"/>
              <w:ind w:left="16"/>
              <w:jc w:val="center"/>
              <w:rPr>
                <w:sz w:val="24"/>
              </w:rPr>
            </w:pPr>
            <w:r>
              <w:rPr>
                <w:spacing w:val="-2"/>
                <w:sz w:val="24"/>
              </w:rPr>
              <w:t>четвертый</w:t>
            </w:r>
          </w:p>
        </w:tc>
        <w:tc>
          <w:tcPr>
            <w:tcW w:w="1979" w:type="dxa"/>
          </w:tcPr>
          <w:p w:rsidR="00ED4F7B" w:rsidRDefault="00656557">
            <w:pPr>
              <w:pStyle w:val="TableParagraph"/>
              <w:spacing w:line="268" w:lineRule="exact"/>
              <w:ind w:left="17" w:right="5"/>
              <w:jc w:val="center"/>
              <w:rPr>
                <w:sz w:val="24"/>
              </w:rPr>
            </w:pPr>
            <w:r>
              <w:rPr>
                <w:spacing w:val="-5"/>
                <w:sz w:val="24"/>
              </w:rPr>
              <w:t>4,5</w:t>
            </w:r>
          </w:p>
        </w:tc>
      </w:tr>
      <w:tr w:rsidR="00ED4F7B">
        <w:trPr>
          <w:trHeight w:val="398"/>
        </w:trPr>
        <w:tc>
          <w:tcPr>
            <w:tcW w:w="5527" w:type="dxa"/>
            <w:vMerge/>
            <w:tcBorders>
              <w:top w:val="nil"/>
            </w:tcBorders>
          </w:tcPr>
          <w:p w:rsidR="00ED4F7B" w:rsidRDefault="00ED4F7B">
            <w:pPr>
              <w:rPr>
                <w:sz w:val="2"/>
                <w:szCs w:val="2"/>
              </w:rPr>
            </w:pPr>
          </w:p>
        </w:tc>
        <w:tc>
          <w:tcPr>
            <w:tcW w:w="2694" w:type="dxa"/>
          </w:tcPr>
          <w:p w:rsidR="00ED4F7B" w:rsidRDefault="00656557">
            <w:pPr>
              <w:pStyle w:val="TableParagraph"/>
              <w:spacing w:line="268" w:lineRule="exact"/>
              <w:ind w:left="16"/>
              <w:jc w:val="center"/>
              <w:rPr>
                <w:sz w:val="24"/>
              </w:rPr>
            </w:pPr>
            <w:r>
              <w:rPr>
                <w:spacing w:val="-2"/>
                <w:sz w:val="24"/>
              </w:rPr>
              <w:t>пятый</w:t>
            </w:r>
          </w:p>
        </w:tc>
        <w:tc>
          <w:tcPr>
            <w:tcW w:w="1979" w:type="dxa"/>
          </w:tcPr>
          <w:p w:rsidR="00ED4F7B" w:rsidRDefault="00656557">
            <w:pPr>
              <w:pStyle w:val="TableParagraph"/>
              <w:spacing w:line="268" w:lineRule="exact"/>
              <w:ind w:left="17"/>
              <w:jc w:val="center"/>
              <w:rPr>
                <w:sz w:val="24"/>
              </w:rPr>
            </w:pPr>
            <w:r>
              <w:rPr>
                <w:spacing w:val="-4"/>
                <w:sz w:val="24"/>
              </w:rPr>
              <w:t>10,0</w:t>
            </w:r>
          </w:p>
        </w:tc>
      </w:tr>
      <w:tr w:rsidR="00ED4F7B">
        <w:trPr>
          <w:trHeight w:val="397"/>
        </w:trPr>
        <w:tc>
          <w:tcPr>
            <w:tcW w:w="5527" w:type="dxa"/>
          </w:tcPr>
          <w:p w:rsidR="00ED4F7B" w:rsidRDefault="00656557">
            <w:pPr>
              <w:pStyle w:val="TableParagraph"/>
              <w:spacing w:line="268" w:lineRule="exact"/>
              <w:ind w:left="110"/>
              <w:rPr>
                <w:sz w:val="24"/>
              </w:rPr>
            </w:pPr>
            <w:r>
              <w:rPr>
                <w:sz w:val="24"/>
              </w:rPr>
              <w:t>Врачи</w:t>
            </w:r>
            <w:r>
              <w:rPr>
                <w:spacing w:val="1"/>
                <w:sz w:val="24"/>
              </w:rPr>
              <w:t xml:space="preserve"> </w:t>
            </w:r>
            <w:r>
              <w:rPr>
                <w:sz w:val="24"/>
              </w:rPr>
              <w:t>и</w:t>
            </w:r>
            <w:r>
              <w:rPr>
                <w:spacing w:val="1"/>
                <w:sz w:val="24"/>
              </w:rPr>
              <w:t xml:space="preserve"> </w:t>
            </w:r>
            <w:r>
              <w:rPr>
                <w:spacing w:val="-2"/>
                <w:sz w:val="24"/>
              </w:rPr>
              <w:t>провизоры</w:t>
            </w:r>
          </w:p>
        </w:tc>
        <w:tc>
          <w:tcPr>
            <w:tcW w:w="2694" w:type="dxa"/>
          </w:tcPr>
          <w:p w:rsidR="00ED4F7B" w:rsidRDefault="00656557">
            <w:pPr>
              <w:pStyle w:val="TableParagraph"/>
              <w:spacing w:line="268" w:lineRule="exact"/>
              <w:ind w:left="16" w:right="5"/>
              <w:jc w:val="center"/>
              <w:rPr>
                <w:sz w:val="24"/>
              </w:rPr>
            </w:pPr>
            <w:r>
              <w:rPr>
                <w:sz w:val="24"/>
              </w:rPr>
              <w:t>первый</w:t>
            </w:r>
            <w:r>
              <w:rPr>
                <w:spacing w:val="-1"/>
                <w:sz w:val="24"/>
              </w:rPr>
              <w:t xml:space="preserve"> </w:t>
            </w:r>
            <w:r>
              <w:rPr>
                <w:sz w:val="24"/>
              </w:rPr>
              <w:t>–</w:t>
            </w:r>
            <w:r>
              <w:rPr>
                <w:spacing w:val="-3"/>
                <w:sz w:val="24"/>
              </w:rPr>
              <w:t xml:space="preserve"> </w:t>
            </w:r>
            <w:r>
              <w:rPr>
                <w:spacing w:val="-2"/>
                <w:sz w:val="24"/>
              </w:rPr>
              <w:t>второй</w:t>
            </w:r>
          </w:p>
        </w:tc>
        <w:tc>
          <w:tcPr>
            <w:tcW w:w="1979" w:type="dxa"/>
          </w:tcPr>
          <w:p w:rsidR="00ED4F7B" w:rsidRDefault="00656557">
            <w:pPr>
              <w:pStyle w:val="TableParagraph"/>
              <w:spacing w:line="268" w:lineRule="exact"/>
              <w:ind w:left="17" w:right="5"/>
              <w:jc w:val="center"/>
              <w:rPr>
                <w:sz w:val="24"/>
              </w:rPr>
            </w:pPr>
            <w:r>
              <w:rPr>
                <w:spacing w:val="-5"/>
                <w:sz w:val="24"/>
              </w:rPr>
              <w:t>5,0</w:t>
            </w:r>
          </w:p>
        </w:tc>
      </w:tr>
    </w:tbl>
    <w:p w:rsidR="00ED4F7B" w:rsidRDefault="00656557">
      <w:pPr>
        <w:pStyle w:val="a4"/>
        <w:numPr>
          <w:ilvl w:val="0"/>
          <w:numId w:val="81"/>
        </w:numPr>
        <w:tabs>
          <w:tab w:val="left" w:pos="1896"/>
        </w:tabs>
        <w:spacing w:before="269"/>
        <w:ind w:right="138" w:firstLine="710"/>
        <w:jc w:val="both"/>
        <w:rPr>
          <w:sz w:val="24"/>
        </w:rPr>
      </w:pPr>
      <w:r>
        <w:rPr>
          <w:sz w:val="24"/>
        </w:rPr>
        <w:t xml:space="preserve">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sz w:val="24"/>
        </w:rPr>
        <w:t>значений критериев оценки эффективности деятельности работников организаций</w:t>
      </w:r>
      <w:proofErr w:type="gramEnd"/>
      <w:r>
        <w:rPr>
          <w:sz w:val="24"/>
        </w:rPr>
        <w:t>.</w:t>
      </w:r>
    </w:p>
    <w:p w:rsidR="00ED4F7B" w:rsidRDefault="00656557">
      <w:pPr>
        <w:pStyle w:val="a4"/>
        <w:numPr>
          <w:ilvl w:val="1"/>
          <w:numId w:val="81"/>
        </w:numPr>
        <w:tabs>
          <w:tab w:val="left" w:pos="1823"/>
        </w:tabs>
        <w:spacing w:before="3"/>
        <w:ind w:left="567" w:right="141" w:firstLine="710"/>
        <w:jc w:val="both"/>
        <w:rPr>
          <w:sz w:val="24"/>
        </w:rPr>
      </w:pPr>
      <w:r>
        <w:rPr>
          <w:sz w:val="24"/>
        </w:rPr>
        <w:t>Критерии</w:t>
      </w:r>
      <w:r>
        <w:rPr>
          <w:spacing w:val="-8"/>
          <w:sz w:val="24"/>
        </w:rPr>
        <w:t xml:space="preserve"> </w:t>
      </w:r>
      <w:proofErr w:type="gramStart"/>
      <w:r>
        <w:rPr>
          <w:sz w:val="24"/>
        </w:rPr>
        <w:t>оценки</w:t>
      </w:r>
      <w:r>
        <w:rPr>
          <w:spacing w:val="-4"/>
          <w:sz w:val="24"/>
        </w:rPr>
        <w:t xml:space="preserve"> </w:t>
      </w:r>
      <w:r>
        <w:rPr>
          <w:sz w:val="24"/>
        </w:rPr>
        <w:t>эффективности</w:t>
      </w:r>
      <w:r>
        <w:rPr>
          <w:spacing w:val="-4"/>
          <w:sz w:val="24"/>
        </w:rPr>
        <w:t xml:space="preserve"> </w:t>
      </w:r>
      <w:r>
        <w:rPr>
          <w:sz w:val="24"/>
        </w:rPr>
        <w:t>деятельности</w:t>
      </w:r>
      <w:r>
        <w:rPr>
          <w:spacing w:val="-7"/>
          <w:sz w:val="24"/>
        </w:rPr>
        <w:t xml:space="preserve"> </w:t>
      </w:r>
      <w:r>
        <w:rPr>
          <w:sz w:val="24"/>
        </w:rPr>
        <w:t>работников</w:t>
      </w:r>
      <w:r>
        <w:rPr>
          <w:spacing w:val="-12"/>
          <w:sz w:val="24"/>
        </w:rPr>
        <w:t xml:space="preserve"> </w:t>
      </w:r>
      <w:r>
        <w:rPr>
          <w:sz w:val="24"/>
        </w:rPr>
        <w:t>организаций</w:t>
      </w:r>
      <w:proofErr w:type="gramEnd"/>
      <w:r>
        <w:rPr>
          <w:spacing w:val="-8"/>
          <w:sz w:val="24"/>
        </w:rPr>
        <w:t xml:space="preserve"> </w:t>
      </w:r>
      <w:r>
        <w:rPr>
          <w:sz w:val="24"/>
        </w:rPr>
        <w:t xml:space="preserve">утверждаются руководителем организации по согласованию с профсоюзным органом. Значения </w:t>
      </w:r>
      <w:proofErr w:type="gramStart"/>
      <w:r>
        <w:rPr>
          <w:sz w:val="24"/>
        </w:rPr>
        <w:t>критериев оценки эффективности деятельности работников организаций</w:t>
      </w:r>
      <w:proofErr w:type="gramEnd"/>
      <w:r>
        <w:rPr>
          <w:sz w:val="24"/>
        </w:rPr>
        <w:t xml:space="preserve"> и условия осуществления выплат определяются ежегодно на основании задач, поставленных перед организацией.</w:t>
      </w:r>
    </w:p>
    <w:p w:rsidR="00ED4F7B" w:rsidRDefault="00656557">
      <w:pPr>
        <w:pStyle w:val="a4"/>
        <w:numPr>
          <w:ilvl w:val="1"/>
          <w:numId w:val="81"/>
        </w:numPr>
        <w:tabs>
          <w:tab w:val="left" w:pos="1852"/>
        </w:tabs>
        <w:spacing w:before="2" w:line="237" w:lineRule="auto"/>
        <w:ind w:left="567" w:right="132" w:firstLine="710"/>
        <w:jc w:val="both"/>
        <w:rPr>
          <w:sz w:val="24"/>
        </w:rPr>
      </w:pPr>
      <w:r>
        <w:rPr>
          <w:sz w:val="24"/>
        </w:rPr>
        <w:t>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ED4F7B" w:rsidRDefault="00656557">
      <w:pPr>
        <w:pStyle w:val="a4"/>
        <w:numPr>
          <w:ilvl w:val="1"/>
          <w:numId w:val="81"/>
        </w:numPr>
        <w:tabs>
          <w:tab w:val="left" w:pos="1818"/>
        </w:tabs>
        <w:spacing w:before="4"/>
        <w:ind w:left="1818" w:hanging="541"/>
        <w:jc w:val="both"/>
        <w:rPr>
          <w:sz w:val="24"/>
        </w:rPr>
      </w:pPr>
      <w:r>
        <w:rPr>
          <w:sz w:val="24"/>
        </w:rPr>
        <w:t>Выплаты</w:t>
      </w:r>
      <w:r>
        <w:rPr>
          <w:spacing w:val="-6"/>
          <w:sz w:val="24"/>
        </w:rPr>
        <w:t xml:space="preserve"> </w:t>
      </w:r>
      <w:r>
        <w:rPr>
          <w:sz w:val="24"/>
        </w:rPr>
        <w:t>за</w:t>
      </w:r>
      <w:r>
        <w:rPr>
          <w:spacing w:val="-2"/>
          <w:sz w:val="24"/>
        </w:rPr>
        <w:t xml:space="preserve"> </w:t>
      </w:r>
      <w:r>
        <w:rPr>
          <w:sz w:val="24"/>
        </w:rPr>
        <w:t>качество</w:t>
      </w:r>
      <w:r>
        <w:rPr>
          <w:spacing w:val="-1"/>
          <w:sz w:val="24"/>
        </w:rPr>
        <w:t xml:space="preserve"> </w:t>
      </w:r>
      <w:r>
        <w:rPr>
          <w:sz w:val="24"/>
        </w:rPr>
        <w:t>выполняемых</w:t>
      </w:r>
      <w:r>
        <w:rPr>
          <w:spacing w:val="-6"/>
          <w:sz w:val="24"/>
        </w:rPr>
        <w:t xml:space="preserve"> </w:t>
      </w:r>
      <w:r>
        <w:rPr>
          <w:sz w:val="24"/>
        </w:rPr>
        <w:t>работ</w:t>
      </w:r>
      <w:r>
        <w:rPr>
          <w:spacing w:val="-10"/>
          <w:sz w:val="24"/>
        </w:rPr>
        <w:t xml:space="preserve"> </w:t>
      </w:r>
      <w:r>
        <w:rPr>
          <w:sz w:val="24"/>
        </w:rPr>
        <w:t>рассчитываются</w:t>
      </w:r>
      <w:r>
        <w:rPr>
          <w:spacing w:val="-2"/>
          <w:sz w:val="24"/>
        </w:rPr>
        <w:t xml:space="preserve"> </w:t>
      </w:r>
      <w:r>
        <w:rPr>
          <w:sz w:val="24"/>
        </w:rPr>
        <w:t>по</w:t>
      </w:r>
      <w:r>
        <w:rPr>
          <w:spacing w:val="3"/>
          <w:sz w:val="24"/>
        </w:rPr>
        <w:t xml:space="preserve"> </w:t>
      </w:r>
      <w:r>
        <w:rPr>
          <w:spacing w:val="-2"/>
          <w:sz w:val="24"/>
        </w:rPr>
        <w:t>формуле:</w:t>
      </w:r>
    </w:p>
    <w:p w:rsidR="00ED4F7B" w:rsidRDefault="00656557">
      <w:pPr>
        <w:pStyle w:val="a3"/>
        <w:spacing w:before="57"/>
        <w:ind w:left="0" w:firstLine="0"/>
        <w:jc w:val="left"/>
        <w:rPr>
          <w:sz w:val="20"/>
        </w:rPr>
      </w:pPr>
      <w:r>
        <w:rPr>
          <w:noProof/>
          <w:sz w:val="20"/>
          <w:lang w:eastAsia="ru-RU"/>
        </w:rPr>
        <w:drawing>
          <wp:anchor distT="0" distB="0" distL="0" distR="0" simplePos="0" relativeHeight="487595008" behindDoc="1" locked="0" layoutInCell="1" allowOverlap="1">
            <wp:simplePos x="0" y="0"/>
            <wp:positionH relativeFrom="page">
              <wp:posOffset>1170305</wp:posOffset>
            </wp:positionH>
            <wp:positionV relativeFrom="paragraph">
              <wp:posOffset>197811</wp:posOffset>
            </wp:positionV>
            <wp:extent cx="2840946" cy="38100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3" cstate="print"/>
                    <a:stretch>
                      <a:fillRect/>
                    </a:stretch>
                  </pic:blipFill>
                  <pic:spPr>
                    <a:xfrm>
                      <a:off x="0" y="0"/>
                      <a:ext cx="2840946" cy="381000"/>
                    </a:xfrm>
                    <a:prstGeom prst="rect">
                      <a:avLst/>
                    </a:prstGeom>
                  </pic:spPr>
                </pic:pic>
              </a:graphicData>
            </a:graphic>
          </wp:anchor>
        </w:drawing>
      </w:r>
    </w:p>
    <w:p w:rsidR="00ED4F7B" w:rsidRDefault="00ED4F7B">
      <w:pPr>
        <w:pStyle w:val="a3"/>
        <w:ind w:left="0" w:firstLine="0"/>
        <w:jc w:val="left"/>
      </w:pPr>
    </w:p>
    <w:p w:rsidR="00ED4F7B" w:rsidRDefault="00656557">
      <w:pPr>
        <w:pStyle w:val="a3"/>
        <w:spacing w:before="1"/>
        <w:ind w:left="1277" w:firstLine="0"/>
        <w:jc w:val="left"/>
      </w:pPr>
      <w:r>
        <w:rPr>
          <w:spacing w:val="-4"/>
        </w:rPr>
        <w:t>где:</w:t>
      </w:r>
    </w:p>
    <w:p w:rsidR="00ED4F7B" w:rsidRDefault="00ED4F7B">
      <w:pPr>
        <w:pStyle w:val="a3"/>
        <w:jc w:val="left"/>
        <w:sectPr w:rsidR="00ED4F7B">
          <w:type w:val="continuous"/>
          <w:pgSz w:w="11910" w:h="16840"/>
          <w:pgMar w:top="1100" w:right="425" w:bottom="440" w:left="566" w:header="0" w:footer="253" w:gutter="0"/>
          <w:cols w:space="720"/>
        </w:sectPr>
      </w:pPr>
    </w:p>
    <w:p w:rsidR="00ED4F7B" w:rsidRDefault="00656557">
      <w:pPr>
        <w:pStyle w:val="a3"/>
        <w:spacing w:before="71"/>
        <w:ind w:left="1691" w:firstLine="0"/>
        <w:jc w:val="left"/>
      </w:pPr>
      <w:r>
        <w:lastRenderedPageBreak/>
        <w:t>–</w:t>
      </w:r>
      <w:r>
        <w:rPr>
          <w:spacing w:val="-3"/>
        </w:rPr>
        <w:t xml:space="preserve"> </w:t>
      </w:r>
      <w:r>
        <w:t>выплата</w:t>
      </w:r>
      <w:r>
        <w:rPr>
          <w:spacing w:val="-5"/>
        </w:rPr>
        <w:t xml:space="preserve"> </w:t>
      </w:r>
      <w:r>
        <w:t>за</w:t>
      </w:r>
      <w:r>
        <w:rPr>
          <w:spacing w:val="-2"/>
        </w:rPr>
        <w:t xml:space="preserve"> </w:t>
      </w:r>
      <w:r>
        <w:t>качество</w:t>
      </w:r>
      <w:r>
        <w:rPr>
          <w:spacing w:val="4"/>
        </w:rPr>
        <w:t xml:space="preserve"> </w:t>
      </w:r>
      <w:r>
        <w:t>выполняемых</w:t>
      </w:r>
      <w:r>
        <w:rPr>
          <w:spacing w:val="-6"/>
        </w:rPr>
        <w:t xml:space="preserve"> </w:t>
      </w:r>
      <w:r>
        <w:t>работ</w:t>
      </w:r>
      <w:r>
        <w:rPr>
          <w:spacing w:val="-4"/>
        </w:rPr>
        <w:t xml:space="preserve"> </w:t>
      </w:r>
      <w:proofErr w:type="spellStart"/>
      <w:r>
        <w:t>j-му</w:t>
      </w:r>
      <w:proofErr w:type="spellEnd"/>
      <w:r>
        <w:t xml:space="preserve"> </w:t>
      </w:r>
      <w:r>
        <w:rPr>
          <w:spacing w:val="-2"/>
        </w:rPr>
        <w:t>работнику;</w:t>
      </w:r>
    </w:p>
    <w:p w:rsidR="00ED4F7B" w:rsidRDefault="00656557">
      <w:pPr>
        <w:pStyle w:val="a3"/>
        <w:spacing w:before="41"/>
        <w:ind w:left="1883" w:firstLine="0"/>
        <w:jc w:val="left"/>
      </w:pPr>
      <w:r>
        <w:t>–</w:t>
      </w:r>
      <w:r>
        <w:rPr>
          <w:spacing w:val="-2"/>
        </w:rPr>
        <w:t xml:space="preserve"> </w:t>
      </w:r>
      <w:r>
        <w:t>фонд</w:t>
      </w:r>
      <w:r>
        <w:rPr>
          <w:spacing w:val="-8"/>
        </w:rPr>
        <w:t xml:space="preserve"> </w:t>
      </w:r>
      <w:r>
        <w:t>оплаты</w:t>
      </w:r>
      <w:r>
        <w:rPr>
          <w:spacing w:val="-1"/>
        </w:rPr>
        <w:t xml:space="preserve"> </w:t>
      </w:r>
      <w:r>
        <w:t>труда, предусмотренный</w:t>
      </w:r>
      <w:r>
        <w:rPr>
          <w:spacing w:val="-1"/>
        </w:rPr>
        <w:t xml:space="preserve"> </w:t>
      </w:r>
      <w:r>
        <w:t>на</w:t>
      </w:r>
      <w:r>
        <w:rPr>
          <w:spacing w:val="-7"/>
        </w:rPr>
        <w:t xml:space="preserve"> </w:t>
      </w:r>
      <w:r>
        <w:t>выплаты за качество</w:t>
      </w:r>
      <w:r>
        <w:rPr>
          <w:spacing w:val="-2"/>
        </w:rPr>
        <w:t xml:space="preserve"> </w:t>
      </w:r>
      <w:r>
        <w:t>выполняемых</w:t>
      </w:r>
      <w:r>
        <w:rPr>
          <w:spacing w:val="-6"/>
        </w:rPr>
        <w:t xml:space="preserve"> </w:t>
      </w:r>
      <w:r>
        <w:rPr>
          <w:spacing w:val="-2"/>
        </w:rPr>
        <w:t>работ.</w:t>
      </w:r>
    </w:p>
    <w:p w:rsidR="00ED4F7B" w:rsidRDefault="00656557">
      <w:pPr>
        <w:pStyle w:val="a3"/>
        <w:tabs>
          <w:tab w:val="left" w:pos="2156"/>
          <w:tab w:val="left" w:pos="4305"/>
          <w:tab w:val="left" w:pos="4845"/>
          <w:tab w:val="left" w:pos="6063"/>
          <w:tab w:val="left" w:pos="7060"/>
          <w:tab w:val="left" w:pos="8897"/>
          <w:tab w:val="left" w:pos="10528"/>
        </w:tabs>
        <w:spacing w:before="7" w:line="266" w:lineRule="auto"/>
        <w:ind w:right="137" w:firstLine="1210"/>
        <w:jc w:val="left"/>
      </w:pPr>
      <w:r>
        <w:rPr>
          <w:spacing w:val="-10"/>
        </w:rPr>
        <w:t>–</w:t>
      </w:r>
      <w:r>
        <w:tab/>
      </w:r>
      <w:proofErr w:type="spellStart"/>
      <w:r>
        <w:rPr>
          <w:spacing w:val="-2"/>
        </w:rPr>
        <w:t>отнормированный</w:t>
      </w:r>
      <w:proofErr w:type="spellEnd"/>
      <w:r>
        <w:tab/>
      </w:r>
      <w:proofErr w:type="spellStart"/>
      <w:r>
        <w:rPr>
          <w:spacing w:val="-4"/>
        </w:rPr>
        <w:t>i-й</w:t>
      </w:r>
      <w:proofErr w:type="spellEnd"/>
      <w:r>
        <w:tab/>
      </w:r>
      <w:r>
        <w:rPr>
          <w:spacing w:val="-2"/>
        </w:rPr>
        <w:t>критерий</w:t>
      </w:r>
      <w:r>
        <w:tab/>
      </w:r>
      <w:r>
        <w:rPr>
          <w:spacing w:val="-2"/>
        </w:rPr>
        <w:t>оценки</w:t>
      </w:r>
      <w:r>
        <w:tab/>
      </w:r>
      <w:r>
        <w:rPr>
          <w:spacing w:val="-2"/>
        </w:rPr>
        <w:t>эффективности</w:t>
      </w:r>
      <w:r>
        <w:tab/>
      </w:r>
      <w:r>
        <w:rPr>
          <w:spacing w:val="-2"/>
        </w:rPr>
        <w:t>деятельности</w:t>
      </w:r>
      <w:r>
        <w:tab/>
      </w:r>
      <w:r>
        <w:rPr>
          <w:spacing w:val="-6"/>
        </w:rPr>
        <w:t xml:space="preserve">по </w:t>
      </w:r>
      <w:proofErr w:type="spellStart"/>
      <w:r>
        <w:t>j-му</w:t>
      </w:r>
      <w:proofErr w:type="spellEnd"/>
      <w:r>
        <w:t xml:space="preserve"> работнику;</w:t>
      </w:r>
    </w:p>
    <w:p w:rsidR="00ED4F7B" w:rsidRDefault="00656557">
      <w:pPr>
        <w:pStyle w:val="a3"/>
        <w:spacing w:line="254" w:lineRule="exact"/>
        <w:ind w:left="1571" w:firstLine="0"/>
        <w:jc w:val="left"/>
      </w:pPr>
      <w:r>
        <w:t>–</w:t>
      </w:r>
      <w:r>
        <w:rPr>
          <w:spacing w:val="-6"/>
        </w:rPr>
        <w:t xml:space="preserve"> </w:t>
      </w:r>
      <w:r>
        <w:t>весовой</w:t>
      </w:r>
      <w:r>
        <w:rPr>
          <w:spacing w:val="-3"/>
        </w:rPr>
        <w:t xml:space="preserve"> </w:t>
      </w:r>
      <w:r>
        <w:t>коэффициент</w:t>
      </w:r>
      <w:r>
        <w:rPr>
          <w:spacing w:val="-4"/>
        </w:rPr>
        <w:t xml:space="preserve"> </w:t>
      </w:r>
      <w:r>
        <w:t>i-го</w:t>
      </w:r>
      <w:r>
        <w:rPr>
          <w:spacing w:val="-4"/>
        </w:rPr>
        <w:t xml:space="preserve"> </w:t>
      </w:r>
      <w:r>
        <w:t>критерия</w:t>
      </w:r>
      <w:r>
        <w:rPr>
          <w:spacing w:val="-9"/>
        </w:rPr>
        <w:t xml:space="preserve"> </w:t>
      </w:r>
      <w:r>
        <w:t>оценки</w:t>
      </w:r>
      <w:r>
        <w:rPr>
          <w:spacing w:val="-3"/>
        </w:rPr>
        <w:t xml:space="preserve"> </w:t>
      </w:r>
      <w:r>
        <w:t>эффективности</w:t>
      </w:r>
      <w:r>
        <w:rPr>
          <w:spacing w:val="-2"/>
        </w:rPr>
        <w:t xml:space="preserve"> деятельности;</w:t>
      </w:r>
    </w:p>
    <w:p w:rsidR="00ED4F7B" w:rsidRDefault="00656557">
      <w:pPr>
        <w:pStyle w:val="a4"/>
        <w:numPr>
          <w:ilvl w:val="0"/>
          <w:numId w:val="69"/>
        </w:numPr>
        <w:tabs>
          <w:tab w:val="left" w:pos="1666"/>
        </w:tabs>
        <w:spacing w:before="8"/>
        <w:ind w:left="1666" w:hanging="182"/>
        <w:jc w:val="left"/>
        <w:rPr>
          <w:sz w:val="24"/>
        </w:rPr>
      </w:pPr>
      <w:r>
        <w:rPr>
          <w:sz w:val="24"/>
        </w:rPr>
        <w:t>количество</w:t>
      </w:r>
      <w:r>
        <w:rPr>
          <w:spacing w:val="-8"/>
          <w:sz w:val="24"/>
        </w:rPr>
        <w:t xml:space="preserve"> </w:t>
      </w:r>
      <w:r>
        <w:rPr>
          <w:sz w:val="24"/>
        </w:rPr>
        <w:t>критериев</w:t>
      </w:r>
      <w:r>
        <w:rPr>
          <w:spacing w:val="-9"/>
          <w:sz w:val="24"/>
        </w:rPr>
        <w:t xml:space="preserve"> </w:t>
      </w:r>
      <w:r>
        <w:rPr>
          <w:sz w:val="24"/>
        </w:rPr>
        <w:t>оценки</w:t>
      </w:r>
      <w:r>
        <w:rPr>
          <w:spacing w:val="-2"/>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0"/>
          <w:numId w:val="69"/>
        </w:numPr>
        <w:tabs>
          <w:tab w:val="left" w:pos="1729"/>
        </w:tabs>
        <w:spacing w:before="2" w:line="275" w:lineRule="exact"/>
        <w:ind w:left="1729" w:hanging="182"/>
        <w:jc w:val="left"/>
        <w:rPr>
          <w:sz w:val="24"/>
        </w:rPr>
      </w:pPr>
      <w:r>
        <w:rPr>
          <w:sz w:val="24"/>
        </w:rPr>
        <w:t>численность</w:t>
      </w:r>
      <w:r>
        <w:rPr>
          <w:spacing w:val="-9"/>
          <w:sz w:val="24"/>
        </w:rPr>
        <w:t xml:space="preserve"> </w:t>
      </w:r>
      <w:r>
        <w:rPr>
          <w:sz w:val="24"/>
        </w:rPr>
        <w:t>работников</w:t>
      </w:r>
      <w:r>
        <w:rPr>
          <w:spacing w:val="-6"/>
          <w:sz w:val="24"/>
        </w:rPr>
        <w:t xml:space="preserve"> </w:t>
      </w:r>
      <w:r>
        <w:rPr>
          <w:sz w:val="24"/>
        </w:rPr>
        <w:t>дошкольной</w:t>
      </w:r>
      <w:r>
        <w:rPr>
          <w:spacing w:val="-12"/>
          <w:sz w:val="24"/>
        </w:rPr>
        <w:t xml:space="preserve"> </w:t>
      </w:r>
      <w:r>
        <w:rPr>
          <w:sz w:val="24"/>
        </w:rPr>
        <w:t>образовательной</w:t>
      </w:r>
      <w:r>
        <w:rPr>
          <w:spacing w:val="-7"/>
          <w:sz w:val="24"/>
        </w:rPr>
        <w:t xml:space="preserve"> </w:t>
      </w:r>
      <w:r>
        <w:rPr>
          <w:spacing w:val="-2"/>
          <w:sz w:val="24"/>
        </w:rPr>
        <w:t>организации.</w:t>
      </w:r>
    </w:p>
    <w:p w:rsidR="00ED4F7B" w:rsidRDefault="00656557">
      <w:pPr>
        <w:pStyle w:val="a4"/>
        <w:numPr>
          <w:ilvl w:val="1"/>
          <w:numId w:val="81"/>
        </w:numPr>
        <w:tabs>
          <w:tab w:val="left" w:pos="1847"/>
        </w:tabs>
        <w:ind w:left="567" w:right="132" w:firstLine="710"/>
        <w:jc w:val="both"/>
        <w:rPr>
          <w:sz w:val="24"/>
        </w:rPr>
      </w:pPr>
      <w:r>
        <w:rPr>
          <w:sz w:val="24"/>
        </w:rPr>
        <w:t>Нормирование критериев эффективности деятельности обеспечивает сопоставимость критериев</w:t>
      </w:r>
      <w:r>
        <w:rPr>
          <w:spacing w:val="-1"/>
          <w:sz w:val="24"/>
        </w:rPr>
        <w:t xml:space="preserve"> </w:t>
      </w:r>
      <w:r>
        <w:rPr>
          <w:sz w:val="24"/>
        </w:rPr>
        <w:t>эффективности</w:t>
      </w:r>
      <w:r>
        <w:rPr>
          <w:spacing w:val="-5"/>
          <w:sz w:val="24"/>
        </w:rPr>
        <w:t xml:space="preserve"> </w:t>
      </w:r>
      <w:r>
        <w:rPr>
          <w:sz w:val="24"/>
        </w:rPr>
        <w:t>различной</w:t>
      </w:r>
      <w:r>
        <w:rPr>
          <w:spacing w:val="-5"/>
          <w:sz w:val="24"/>
        </w:rPr>
        <w:t xml:space="preserve"> </w:t>
      </w:r>
      <w:r>
        <w:rPr>
          <w:sz w:val="24"/>
        </w:rPr>
        <w:t>размерности. Нормирование</w:t>
      </w:r>
      <w:r>
        <w:rPr>
          <w:spacing w:val="-7"/>
          <w:sz w:val="24"/>
        </w:rPr>
        <w:t xml:space="preserve"> </w:t>
      </w:r>
      <w:r>
        <w:rPr>
          <w:sz w:val="24"/>
        </w:rPr>
        <w:t>заключается</w:t>
      </w:r>
      <w:r>
        <w:rPr>
          <w:spacing w:val="-3"/>
          <w:sz w:val="24"/>
        </w:rPr>
        <w:t xml:space="preserve"> </w:t>
      </w:r>
      <w:r>
        <w:rPr>
          <w:sz w:val="24"/>
        </w:rPr>
        <w:t>в</w:t>
      </w:r>
      <w:r>
        <w:rPr>
          <w:spacing w:val="-1"/>
          <w:sz w:val="24"/>
        </w:rPr>
        <w:t xml:space="preserve"> </w:t>
      </w:r>
      <w:r>
        <w:rPr>
          <w:sz w:val="24"/>
        </w:rPr>
        <w:t>выборе</w:t>
      </w:r>
      <w:r>
        <w:rPr>
          <w:spacing w:val="-3"/>
          <w:sz w:val="24"/>
        </w:rPr>
        <w:t xml:space="preserve"> </w:t>
      </w:r>
      <w:r>
        <w:rPr>
          <w:sz w:val="24"/>
        </w:rPr>
        <w:t xml:space="preserve">диапазона значений критерия эффективности деятельности (наилучшее и наихудшее), одно из которых соответствует нулевому значению </w:t>
      </w:r>
      <w:proofErr w:type="spellStart"/>
      <w:r>
        <w:rPr>
          <w:sz w:val="24"/>
        </w:rPr>
        <w:t>отнормированного</w:t>
      </w:r>
      <w:proofErr w:type="spellEnd"/>
      <w:r>
        <w:rPr>
          <w:sz w:val="24"/>
        </w:rPr>
        <w:t xml:space="preserve"> критерия, другое – единичному. При нахождении фактического значения критерия эффективности в пределах </w:t>
      </w:r>
      <w:proofErr w:type="gramStart"/>
      <w:r>
        <w:rPr>
          <w:sz w:val="24"/>
        </w:rPr>
        <w:t>диапазона значений критерия эффективности деятельности</w:t>
      </w:r>
      <w:proofErr w:type="gramEnd"/>
      <w:r>
        <w:rPr>
          <w:sz w:val="24"/>
        </w:rPr>
        <w:t xml:space="preserve"> </w:t>
      </w:r>
      <w:proofErr w:type="spellStart"/>
      <w:r>
        <w:rPr>
          <w:sz w:val="24"/>
        </w:rPr>
        <w:t>отнормированный</w:t>
      </w:r>
      <w:proofErr w:type="spellEnd"/>
      <w:r>
        <w:rPr>
          <w:sz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Pr>
          <w:sz w:val="24"/>
        </w:rPr>
        <w:t>отнормированного</w:t>
      </w:r>
      <w:proofErr w:type="spellEnd"/>
      <w:r>
        <w:rPr>
          <w:sz w:val="24"/>
        </w:rPr>
        <w:t xml:space="preserve"> критерия принимается </w:t>
      </w:r>
      <w:proofErr w:type="gramStart"/>
      <w:r>
        <w:rPr>
          <w:sz w:val="24"/>
        </w:rPr>
        <w:t>равным</w:t>
      </w:r>
      <w:proofErr w:type="gramEnd"/>
      <w:r>
        <w:rPr>
          <w:sz w:val="24"/>
        </w:rPr>
        <w:t xml:space="preserve"> нулю, при выше наилучшего – единице.</w:t>
      </w:r>
    </w:p>
    <w:p w:rsidR="00ED4F7B" w:rsidRDefault="00656557">
      <w:pPr>
        <w:pStyle w:val="a4"/>
        <w:numPr>
          <w:ilvl w:val="1"/>
          <w:numId w:val="81"/>
        </w:numPr>
        <w:tabs>
          <w:tab w:val="left" w:pos="1871"/>
        </w:tabs>
        <w:ind w:left="567" w:right="132" w:firstLine="710"/>
        <w:jc w:val="both"/>
        <w:rPr>
          <w:sz w:val="24"/>
        </w:rPr>
      </w:pPr>
      <w:r>
        <w:rPr>
          <w:sz w:val="24"/>
        </w:rPr>
        <w:t xml:space="preserve">Зависимость значения </w:t>
      </w:r>
      <w:proofErr w:type="spellStart"/>
      <w:r>
        <w:rPr>
          <w:sz w:val="24"/>
        </w:rPr>
        <w:t>отнормированного</w:t>
      </w:r>
      <w:proofErr w:type="spellEnd"/>
      <w:r>
        <w:rPr>
          <w:sz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w:t>
      </w:r>
      <w:r>
        <w:rPr>
          <w:spacing w:val="-1"/>
          <w:sz w:val="24"/>
        </w:rPr>
        <w:t xml:space="preserve"> </w:t>
      </w:r>
      <w:r>
        <w:rPr>
          <w:sz w:val="24"/>
        </w:rPr>
        <w:t>критерия)</w:t>
      </w:r>
      <w:r>
        <w:rPr>
          <w:spacing w:val="-4"/>
          <w:sz w:val="24"/>
        </w:rPr>
        <w:t xml:space="preserve"> </w:t>
      </w:r>
      <w:r>
        <w:rPr>
          <w:sz w:val="24"/>
        </w:rPr>
        <w:t>и обратной</w:t>
      </w:r>
      <w:r>
        <w:rPr>
          <w:spacing w:val="-5"/>
          <w:sz w:val="24"/>
        </w:rPr>
        <w:t xml:space="preserve"> </w:t>
      </w:r>
      <w:r>
        <w:rPr>
          <w:sz w:val="24"/>
        </w:rPr>
        <w:t>(положительная</w:t>
      </w:r>
      <w:r>
        <w:rPr>
          <w:spacing w:val="-1"/>
          <w:sz w:val="24"/>
        </w:rPr>
        <w:t xml:space="preserve"> </w:t>
      </w:r>
      <w:r>
        <w:rPr>
          <w:sz w:val="24"/>
        </w:rPr>
        <w:t>динамика</w:t>
      </w:r>
      <w:r>
        <w:rPr>
          <w:spacing w:val="-7"/>
          <w:sz w:val="24"/>
        </w:rPr>
        <w:t xml:space="preserve"> </w:t>
      </w:r>
      <w:r>
        <w:rPr>
          <w:sz w:val="24"/>
        </w:rPr>
        <w:t>определяется уменьшением значения критерия).</w:t>
      </w:r>
    </w:p>
    <w:p w:rsidR="00ED4F7B" w:rsidRDefault="00656557">
      <w:pPr>
        <w:pStyle w:val="a4"/>
        <w:numPr>
          <w:ilvl w:val="1"/>
          <w:numId w:val="81"/>
        </w:numPr>
        <w:tabs>
          <w:tab w:val="left" w:pos="1905"/>
        </w:tabs>
        <w:spacing w:line="242" w:lineRule="auto"/>
        <w:ind w:left="567" w:right="143" w:firstLine="710"/>
        <w:jc w:val="both"/>
        <w:rPr>
          <w:sz w:val="24"/>
        </w:rPr>
      </w:pPr>
      <w:proofErr w:type="spellStart"/>
      <w:r>
        <w:rPr>
          <w:sz w:val="24"/>
        </w:rPr>
        <w:t>Отнормированный</w:t>
      </w:r>
      <w:proofErr w:type="spellEnd"/>
      <w:r>
        <w:rPr>
          <w:sz w:val="24"/>
        </w:rPr>
        <w:t xml:space="preserve"> критерий при прямой зависимости его значения от значения критерия рассчитывается по формуле:</w:t>
      </w:r>
    </w:p>
    <w:p w:rsidR="00ED4F7B" w:rsidRDefault="00656557">
      <w:pPr>
        <w:pStyle w:val="a3"/>
        <w:spacing w:before="41"/>
        <w:ind w:left="0" w:firstLine="0"/>
        <w:jc w:val="left"/>
        <w:rPr>
          <w:sz w:val="20"/>
        </w:rPr>
      </w:pPr>
      <w:r>
        <w:rPr>
          <w:noProof/>
          <w:sz w:val="20"/>
          <w:lang w:eastAsia="ru-RU"/>
        </w:rPr>
        <w:drawing>
          <wp:anchor distT="0" distB="0" distL="0" distR="0" simplePos="0" relativeHeight="487595520" behindDoc="1" locked="0" layoutInCell="1" allowOverlap="1">
            <wp:simplePos x="0" y="0"/>
            <wp:positionH relativeFrom="page">
              <wp:posOffset>1170305</wp:posOffset>
            </wp:positionH>
            <wp:positionV relativeFrom="paragraph">
              <wp:posOffset>187870</wp:posOffset>
            </wp:positionV>
            <wp:extent cx="818782" cy="34290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4" cstate="print"/>
                    <a:stretch>
                      <a:fillRect/>
                    </a:stretch>
                  </pic:blipFill>
                  <pic:spPr>
                    <a:xfrm>
                      <a:off x="0" y="0"/>
                      <a:ext cx="818782" cy="342900"/>
                    </a:xfrm>
                    <a:prstGeom prst="rect">
                      <a:avLst/>
                    </a:prstGeom>
                  </pic:spPr>
                </pic:pic>
              </a:graphicData>
            </a:graphic>
          </wp:anchor>
        </w:drawing>
      </w:r>
    </w:p>
    <w:p w:rsidR="00ED4F7B" w:rsidRDefault="00656557">
      <w:pPr>
        <w:pStyle w:val="a3"/>
        <w:spacing w:before="21"/>
        <w:ind w:left="1277" w:firstLine="0"/>
        <w:jc w:val="left"/>
      </w:pPr>
      <w:r>
        <w:rPr>
          <w:spacing w:val="-4"/>
        </w:rPr>
        <w:t>где:</w:t>
      </w:r>
    </w:p>
    <w:p w:rsidR="00ED4F7B" w:rsidRDefault="00656557">
      <w:pPr>
        <w:pStyle w:val="a4"/>
        <w:numPr>
          <w:ilvl w:val="0"/>
          <w:numId w:val="68"/>
        </w:numPr>
        <w:tabs>
          <w:tab w:val="left" w:pos="1676"/>
        </w:tabs>
        <w:spacing w:before="7"/>
        <w:ind w:hanging="177"/>
        <w:jc w:val="left"/>
        <w:rPr>
          <w:sz w:val="24"/>
        </w:rPr>
      </w:pPr>
      <w:proofErr w:type="spellStart"/>
      <w:r>
        <w:rPr>
          <w:sz w:val="24"/>
        </w:rPr>
        <w:t>отнормированный</w:t>
      </w:r>
      <w:proofErr w:type="spellEnd"/>
      <w:r>
        <w:rPr>
          <w:spacing w:val="-9"/>
          <w:sz w:val="24"/>
        </w:rPr>
        <w:t xml:space="preserve"> </w:t>
      </w:r>
      <w:proofErr w:type="spellStart"/>
      <w:r>
        <w:rPr>
          <w:sz w:val="24"/>
        </w:rPr>
        <w:t>i-й</w:t>
      </w:r>
      <w:proofErr w:type="spellEnd"/>
      <w:r>
        <w:rPr>
          <w:spacing w:val="-1"/>
          <w:sz w:val="24"/>
        </w:rPr>
        <w:t xml:space="preserve"> </w:t>
      </w:r>
      <w:r>
        <w:rPr>
          <w:sz w:val="24"/>
        </w:rPr>
        <w:t>критерий</w:t>
      </w:r>
      <w:r>
        <w:rPr>
          <w:spacing w:val="-7"/>
          <w:sz w:val="24"/>
        </w:rPr>
        <w:t xml:space="preserve"> </w:t>
      </w:r>
      <w:r>
        <w:rPr>
          <w:sz w:val="24"/>
        </w:rPr>
        <w:t>оценки</w:t>
      </w:r>
      <w:r>
        <w:rPr>
          <w:spacing w:val="-6"/>
          <w:sz w:val="24"/>
        </w:rPr>
        <w:t xml:space="preserve"> </w:t>
      </w:r>
      <w:r>
        <w:rPr>
          <w:sz w:val="24"/>
        </w:rPr>
        <w:t>эффективности</w:t>
      </w:r>
      <w:r>
        <w:rPr>
          <w:spacing w:val="-1"/>
          <w:sz w:val="24"/>
        </w:rPr>
        <w:t xml:space="preserve"> </w:t>
      </w:r>
      <w:r>
        <w:rPr>
          <w:spacing w:val="-2"/>
          <w:sz w:val="24"/>
        </w:rPr>
        <w:t>деятельности;</w:t>
      </w:r>
    </w:p>
    <w:p w:rsidR="00ED4F7B" w:rsidRDefault="00656557">
      <w:pPr>
        <w:pStyle w:val="a4"/>
        <w:numPr>
          <w:ilvl w:val="1"/>
          <w:numId w:val="68"/>
        </w:numPr>
        <w:tabs>
          <w:tab w:val="left" w:pos="1825"/>
        </w:tabs>
        <w:spacing w:before="7"/>
        <w:ind w:hanging="182"/>
        <w:jc w:val="left"/>
        <w:rPr>
          <w:sz w:val="24"/>
        </w:rPr>
      </w:pPr>
      <w:r>
        <w:rPr>
          <w:sz w:val="24"/>
        </w:rPr>
        <w:t>фактическое</w:t>
      </w:r>
      <w:r>
        <w:rPr>
          <w:spacing w:val="-9"/>
          <w:sz w:val="24"/>
        </w:rPr>
        <w:t xml:space="preserve"> </w:t>
      </w:r>
      <w:r>
        <w:rPr>
          <w:sz w:val="24"/>
        </w:rPr>
        <w:t>значение</w:t>
      </w:r>
      <w:r>
        <w:rPr>
          <w:spacing w:val="-7"/>
          <w:sz w:val="24"/>
        </w:rPr>
        <w:t xml:space="preserve"> </w:t>
      </w:r>
      <w:r>
        <w:rPr>
          <w:sz w:val="24"/>
        </w:rPr>
        <w:t>критерия</w:t>
      </w:r>
      <w:r>
        <w:rPr>
          <w:spacing w:val="-10"/>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68"/>
        </w:numPr>
        <w:tabs>
          <w:tab w:val="left" w:pos="1786"/>
        </w:tabs>
        <w:spacing w:before="8"/>
        <w:ind w:left="1786" w:hanging="182"/>
        <w:jc w:val="left"/>
        <w:rPr>
          <w:sz w:val="24"/>
        </w:rPr>
      </w:pPr>
      <w:r>
        <w:rPr>
          <w:sz w:val="24"/>
        </w:rPr>
        <w:t>наилучшее</w:t>
      </w:r>
      <w:r>
        <w:rPr>
          <w:spacing w:val="-10"/>
          <w:sz w:val="24"/>
        </w:rPr>
        <w:t xml:space="preserve"> </w:t>
      </w:r>
      <w:r>
        <w:rPr>
          <w:sz w:val="24"/>
        </w:rPr>
        <w:t>значение</w:t>
      </w:r>
      <w:r>
        <w:rPr>
          <w:spacing w:val="-8"/>
          <w:sz w:val="24"/>
        </w:rPr>
        <w:t xml:space="preserve"> </w:t>
      </w:r>
      <w:r>
        <w:rPr>
          <w:sz w:val="24"/>
        </w:rPr>
        <w:t>критерия</w:t>
      </w:r>
      <w:r>
        <w:rPr>
          <w:spacing w:val="-7"/>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68"/>
        </w:numPr>
        <w:tabs>
          <w:tab w:val="left" w:pos="1729"/>
        </w:tabs>
        <w:spacing w:before="7"/>
        <w:ind w:left="1729" w:hanging="182"/>
        <w:jc w:val="left"/>
        <w:rPr>
          <w:sz w:val="24"/>
        </w:rPr>
      </w:pPr>
      <w:r>
        <w:rPr>
          <w:sz w:val="24"/>
        </w:rPr>
        <w:t>наихудшее</w:t>
      </w:r>
      <w:r>
        <w:rPr>
          <w:spacing w:val="-10"/>
          <w:sz w:val="24"/>
        </w:rPr>
        <w:t xml:space="preserve"> </w:t>
      </w:r>
      <w:r>
        <w:rPr>
          <w:sz w:val="24"/>
        </w:rPr>
        <w:t>значение</w:t>
      </w:r>
      <w:r>
        <w:rPr>
          <w:spacing w:val="-7"/>
          <w:sz w:val="24"/>
        </w:rPr>
        <w:t xml:space="preserve"> </w:t>
      </w:r>
      <w:r>
        <w:rPr>
          <w:sz w:val="24"/>
        </w:rPr>
        <w:t>критерия</w:t>
      </w:r>
      <w:r>
        <w:rPr>
          <w:spacing w:val="-6"/>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81"/>
        </w:numPr>
        <w:tabs>
          <w:tab w:val="left" w:pos="1842"/>
        </w:tabs>
        <w:spacing w:before="2" w:line="242" w:lineRule="auto"/>
        <w:ind w:left="567" w:right="143" w:firstLine="710"/>
        <w:rPr>
          <w:sz w:val="24"/>
        </w:rPr>
      </w:pPr>
      <w:proofErr w:type="spellStart"/>
      <w:r>
        <w:rPr>
          <w:sz w:val="24"/>
        </w:rPr>
        <w:t>Отнормированный</w:t>
      </w:r>
      <w:proofErr w:type="spellEnd"/>
      <w:r>
        <w:rPr>
          <w:sz w:val="24"/>
        </w:rPr>
        <w:t xml:space="preserve"> критерий эффективности деятельности при обратной зависимости его значения от значения критерия рассчитывается по формуле:</w:t>
      </w:r>
    </w:p>
    <w:p w:rsidR="00ED4F7B" w:rsidRDefault="00656557">
      <w:pPr>
        <w:pStyle w:val="a3"/>
        <w:spacing w:before="44"/>
        <w:ind w:left="0" w:firstLine="0"/>
        <w:jc w:val="left"/>
        <w:rPr>
          <w:sz w:val="20"/>
        </w:rPr>
      </w:pPr>
      <w:r>
        <w:rPr>
          <w:noProof/>
          <w:sz w:val="20"/>
          <w:lang w:eastAsia="ru-RU"/>
        </w:rPr>
        <w:drawing>
          <wp:anchor distT="0" distB="0" distL="0" distR="0" simplePos="0" relativeHeight="487596032" behindDoc="1" locked="0" layoutInCell="1" allowOverlap="1">
            <wp:simplePos x="0" y="0"/>
            <wp:positionH relativeFrom="page">
              <wp:posOffset>1170305</wp:posOffset>
            </wp:positionH>
            <wp:positionV relativeFrom="paragraph">
              <wp:posOffset>189613</wp:posOffset>
            </wp:positionV>
            <wp:extent cx="820170" cy="3429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5" cstate="print"/>
                    <a:stretch>
                      <a:fillRect/>
                    </a:stretch>
                  </pic:blipFill>
                  <pic:spPr>
                    <a:xfrm>
                      <a:off x="0" y="0"/>
                      <a:ext cx="820170" cy="342900"/>
                    </a:xfrm>
                    <a:prstGeom prst="rect">
                      <a:avLst/>
                    </a:prstGeom>
                  </pic:spPr>
                </pic:pic>
              </a:graphicData>
            </a:graphic>
          </wp:anchor>
        </w:drawing>
      </w:r>
    </w:p>
    <w:p w:rsidR="00ED4F7B" w:rsidRDefault="00ED4F7B">
      <w:pPr>
        <w:pStyle w:val="a3"/>
        <w:spacing w:before="23"/>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67"/>
        </w:numPr>
        <w:tabs>
          <w:tab w:val="left" w:pos="1676"/>
        </w:tabs>
        <w:spacing w:before="3"/>
        <w:ind w:hanging="177"/>
        <w:jc w:val="left"/>
        <w:rPr>
          <w:sz w:val="24"/>
        </w:rPr>
      </w:pPr>
      <w:proofErr w:type="spellStart"/>
      <w:r>
        <w:rPr>
          <w:sz w:val="24"/>
        </w:rPr>
        <w:t>отнормированный</w:t>
      </w:r>
      <w:proofErr w:type="spellEnd"/>
      <w:r>
        <w:rPr>
          <w:spacing w:val="-9"/>
          <w:sz w:val="24"/>
        </w:rPr>
        <w:t xml:space="preserve"> </w:t>
      </w:r>
      <w:proofErr w:type="spellStart"/>
      <w:r>
        <w:rPr>
          <w:sz w:val="24"/>
        </w:rPr>
        <w:t>i-й</w:t>
      </w:r>
      <w:proofErr w:type="spellEnd"/>
      <w:r>
        <w:rPr>
          <w:spacing w:val="-1"/>
          <w:sz w:val="24"/>
        </w:rPr>
        <w:t xml:space="preserve"> </w:t>
      </w:r>
      <w:r>
        <w:rPr>
          <w:sz w:val="24"/>
        </w:rPr>
        <w:t>критерий</w:t>
      </w:r>
      <w:r>
        <w:rPr>
          <w:spacing w:val="-7"/>
          <w:sz w:val="24"/>
        </w:rPr>
        <w:t xml:space="preserve"> </w:t>
      </w:r>
      <w:r>
        <w:rPr>
          <w:sz w:val="24"/>
        </w:rPr>
        <w:t>оценки</w:t>
      </w:r>
      <w:r>
        <w:rPr>
          <w:spacing w:val="-6"/>
          <w:sz w:val="24"/>
        </w:rPr>
        <w:t xml:space="preserve"> </w:t>
      </w:r>
      <w:r>
        <w:rPr>
          <w:sz w:val="24"/>
        </w:rPr>
        <w:t>эффективности</w:t>
      </w:r>
      <w:r>
        <w:rPr>
          <w:spacing w:val="-1"/>
          <w:sz w:val="24"/>
        </w:rPr>
        <w:t xml:space="preserve"> </w:t>
      </w:r>
      <w:r>
        <w:rPr>
          <w:spacing w:val="-2"/>
          <w:sz w:val="24"/>
        </w:rPr>
        <w:t>деятельности;</w:t>
      </w:r>
    </w:p>
    <w:p w:rsidR="00ED4F7B" w:rsidRDefault="00656557">
      <w:pPr>
        <w:pStyle w:val="a4"/>
        <w:numPr>
          <w:ilvl w:val="1"/>
          <w:numId w:val="67"/>
        </w:numPr>
        <w:tabs>
          <w:tab w:val="left" w:pos="1825"/>
        </w:tabs>
        <w:spacing w:before="12"/>
        <w:ind w:hanging="182"/>
        <w:jc w:val="left"/>
        <w:rPr>
          <w:sz w:val="24"/>
        </w:rPr>
      </w:pPr>
      <w:r>
        <w:rPr>
          <w:sz w:val="24"/>
        </w:rPr>
        <w:t>фактическое</w:t>
      </w:r>
      <w:r>
        <w:rPr>
          <w:spacing w:val="-9"/>
          <w:sz w:val="24"/>
        </w:rPr>
        <w:t xml:space="preserve"> </w:t>
      </w:r>
      <w:r>
        <w:rPr>
          <w:sz w:val="24"/>
        </w:rPr>
        <w:t>значение</w:t>
      </w:r>
      <w:r>
        <w:rPr>
          <w:spacing w:val="-7"/>
          <w:sz w:val="24"/>
        </w:rPr>
        <w:t xml:space="preserve"> </w:t>
      </w:r>
      <w:r>
        <w:rPr>
          <w:sz w:val="24"/>
        </w:rPr>
        <w:t>критерия</w:t>
      </w:r>
      <w:r>
        <w:rPr>
          <w:spacing w:val="-10"/>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67"/>
        </w:numPr>
        <w:tabs>
          <w:tab w:val="left" w:pos="1786"/>
        </w:tabs>
        <w:spacing w:before="7"/>
        <w:ind w:left="1786" w:hanging="182"/>
        <w:jc w:val="left"/>
        <w:rPr>
          <w:sz w:val="24"/>
        </w:rPr>
      </w:pPr>
      <w:r>
        <w:rPr>
          <w:sz w:val="24"/>
        </w:rPr>
        <w:t>наилучшее</w:t>
      </w:r>
      <w:r>
        <w:rPr>
          <w:spacing w:val="-10"/>
          <w:sz w:val="24"/>
        </w:rPr>
        <w:t xml:space="preserve"> </w:t>
      </w:r>
      <w:r>
        <w:rPr>
          <w:sz w:val="24"/>
        </w:rPr>
        <w:t>значение</w:t>
      </w:r>
      <w:r>
        <w:rPr>
          <w:spacing w:val="-8"/>
          <w:sz w:val="24"/>
        </w:rPr>
        <w:t xml:space="preserve"> </w:t>
      </w:r>
      <w:r>
        <w:rPr>
          <w:sz w:val="24"/>
        </w:rPr>
        <w:t>критерия</w:t>
      </w:r>
      <w:r>
        <w:rPr>
          <w:spacing w:val="-7"/>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67"/>
        </w:numPr>
        <w:tabs>
          <w:tab w:val="left" w:pos="1729"/>
        </w:tabs>
        <w:spacing w:before="8"/>
        <w:ind w:left="1729" w:hanging="182"/>
        <w:jc w:val="left"/>
        <w:rPr>
          <w:sz w:val="24"/>
        </w:rPr>
      </w:pPr>
      <w:r>
        <w:rPr>
          <w:sz w:val="24"/>
        </w:rPr>
        <w:t>наихудшее</w:t>
      </w:r>
      <w:r>
        <w:rPr>
          <w:spacing w:val="-10"/>
          <w:sz w:val="24"/>
        </w:rPr>
        <w:t xml:space="preserve"> </w:t>
      </w:r>
      <w:r>
        <w:rPr>
          <w:sz w:val="24"/>
        </w:rPr>
        <w:t>значение</w:t>
      </w:r>
      <w:r>
        <w:rPr>
          <w:spacing w:val="-7"/>
          <w:sz w:val="24"/>
        </w:rPr>
        <w:t xml:space="preserve"> </w:t>
      </w:r>
      <w:r>
        <w:rPr>
          <w:sz w:val="24"/>
        </w:rPr>
        <w:t>критерия</w:t>
      </w:r>
      <w:r>
        <w:rPr>
          <w:spacing w:val="-6"/>
          <w:sz w:val="24"/>
        </w:rPr>
        <w:t xml:space="preserve"> </w:t>
      </w:r>
      <w:r>
        <w:rPr>
          <w:sz w:val="24"/>
        </w:rPr>
        <w:t>эффективности</w:t>
      </w:r>
      <w:r>
        <w:rPr>
          <w:spacing w:val="-5"/>
          <w:sz w:val="24"/>
        </w:rPr>
        <w:t xml:space="preserve"> </w:t>
      </w:r>
      <w:r>
        <w:rPr>
          <w:spacing w:val="-2"/>
          <w:sz w:val="24"/>
        </w:rPr>
        <w:t>деятельности.</w:t>
      </w:r>
    </w:p>
    <w:p w:rsidR="00ED4F7B" w:rsidRDefault="00656557">
      <w:pPr>
        <w:pStyle w:val="a4"/>
        <w:numPr>
          <w:ilvl w:val="1"/>
          <w:numId w:val="81"/>
        </w:numPr>
        <w:tabs>
          <w:tab w:val="left" w:pos="2006"/>
        </w:tabs>
        <w:spacing w:before="2"/>
        <w:ind w:left="567" w:right="130" w:firstLine="710"/>
        <w:jc w:val="both"/>
        <w:rPr>
          <w:sz w:val="24"/>
        </w:rPr>
      </w:pPr>
      <w:r>
        <w:rPr>
          <w:noProof/>
          <w:sz w:val="24"/>
          <w:lang w:eastAsia="ru-RU"/>
        </w:rPr>
        <w:drawing>
          <wp:anchor distT="0" distB="0" distL="0" distR="0" simplePos="0" relativeHeight="487596544" behindDoc="1" locked="0" layoutInCell="1" allowOverlap="1">
            <wp:simplePos x="0" y="0"/>
            <wp:positionH relativeFrom="page">
              <wp:posOffset>3676015</wp:posOffset>
            </wp:positionH>
            <wp:positionV relativeFrom="paragraph">
              <wp:posOffset>554392</wp:posOffset>
            </wp:positionV>
            <wp:extent cx="923289" cy="358139"/>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6" cstate="print"/>
                    <a:stretch>
                      <a:fillRect/>
                    </a:stretch>
                  </pic:blipFill>
                  <pic:spPr>
                    <a:xfrm>
                      <a:off x="0" y="0"/>
                      <a:ext cx="923289" cy="358139"/>
                    </a:xfrm>
                    <a:prstGeom prst="rect">
                      <a:avLst/>
                    </a:prstGeom>
                  </pic:spPr>
                </pic:pic>
              </a:graphicData>
            </a:graphic>
          </wp:anchor>
        </w:drawing>
      </w:r>
      <w:r>
        <w:rPr>
          <w:sz w:val="24"/>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ED4F7B" w:rsidRDefault="00656557">
      <w:pPr>
        <w:pStyle w:val="a3"/>
        <w:spacing w:before="270"/>
        <w:ind w:left="1277" w:firstLine="0"/>
        <w:jc w:val="left"/>
      </w:pPr>
      <w:r>
        <w:rPr>
          <w:spacing w:val="-4"/>
        </w:rPr>
        <w:t>где:</w:t>
      </w:r>
    </w:p>
    <w:p w:rsidR="00ED4F7B" w:rsidRDefault="00656557">
      <w:pPr>
        <w:pStyle w:val="a4"/>
        <w:numPr>
          <w:ilvl w:val="0"/>
          <w:numId w:val="66"/>
        </w:numPr>
        <w:tabs>
          <w:tab w:val="left" w:pos="2074"/>
          <w:tab w:val="left" w:pos="3868"/>
          <w:tab w:val="left" w:pos="4904"/>
          <w:tab w:val="left" w:pos="6501"/>
          <w:tab w:val="left" w:pos="7096"/>
          <w:tab w:val="left" w:pos="8248"/>
          <w:tab w:val="left" w:pos="9209"/>
        </w:tabs>
        <w:spacing w:before="7"/>
        <w:ind w:left="2074" w:hanging="340"/>
        <w:jc w:val="left"/>
        <w:rPr>
          <w:sz w:val="24"/>
        </w:rPr>
      </w:pPr>
      <w:r>
        <w:rPr>
          <w:spacing w:val="-2"/>
          <w:sz w:val="24"/>
        </w:rPr>
        <w:t>относительный</w:t>
      </w:r>
      <w:r>
        <w:rPr>
          <w:sz w:val="24"/>
        </w:rPr>
        <w:tab/>
      </w:r>
      <w:r>
        <w:rPr>
          <w:spacing w:val="-2"/>
          <w:sz w:val="24"/>
        </w:rPr>
        <w:t>весовой</w:t>
      </w:r>
      <w:r>
        <w:rPr>
          <w:sz w:val="24"/>
        </w:rPr>
        <w:tab/>
      </w:r>
      <w:r>
        <w:rPr>
          <w:spacing w:val="-2"/>
          <w:sz w:val="24"/>
        </w:rPr>
        <w:t>коэффициент</w:t>
      </w:r>
      <w:r>
        <w:rPr>
          <w:sz w:val="24"/>
        </w:rPr>
        <w:tab/>
      </w:r>
      <w:r>
        <w:rPr>
          <w:spacing w:val="-2"/>
          <w:sz w:val="24"/>
        </w:rPr>
        <w:t>i-</w:t>
      </w:r>
      <w:r>
        <w:rPr>
          <w:spacing w:val="-5"/>
          <w:sz w:val="24"/>
        </w:rPr>
        <w:t>го</w:t>
      </w:r>
      <w:r>
        <w:rPr>
          <w:sz w:val="24"/>
        </w:rPr>
        <w:tab/>
      </w:r>
      <w:r>
        <w:rPr>
          <w:spacing w:val="-2"/>
          <w:sz w:val="24"/>
        </w:rPr>
        <w:t>критерия</w:t>
      </w:r>
      <w:r>
        <w:rPr>
          <w:sz w:val="24"/>
        </w:rPr>
        <w:tab/>
      </w:r>
      <w:r>
        <w:rPr>
          <w:spacing w:val="-2"/>
          <w:sz w:val="24"/>
        </w:rPr>
        <w:t>оценки</w:t>
      </w:r>
      <w:r>
        <w:rPr>
          <w:sz w:val="24"/>
        </w:rPr>
        <w:tab/>
      </w:r>
      <w:r>
        <w:rPr>
          <w:spacing w:val="-2"/>
          <w:sz w:val="24"/>
        </w:rPr>
        <w:t>эффективности</w:t>
      </w:r>
    </w:p>
    <w:p w:rsidR="00ED4F7B" w:rsidRDefault="00656557">
      <w:pPr>
        <w:pStyle w:val="a3"/>
        <w:spacing w:before="2"/>
        <w:ind w:firstLine="0"/>
        <w:jc w:val="left"/>
      </w:pPr>
      <w:r>
        <w:rPr>
          <w:spacing w:val="-2"/>
        </w:rPr>
        <w:t>деятельности;</w:t>
      </w:r>
    </w:p>
    <w:p w:rsidR="00ED4F7B" w:rsidRDefault="00656557">
      <w:pPr>
        <w:pStyle w:val="a4"/>
        <w:numPr>
          <w:ilvl w:val="0"/>
          <w:numId w:val="66"/>
        </w:numPr>
        <w:tabs>
          <w:tab w:val="left" w:pos="1897"/>
        </w:tabs>
        <w:spacing w:before="3"/>
        <w:ind w:left="1897" w:hanging="182"/>
        <w:jc w:val="left"/>
        <w:rPr>
          <w:sz w:val="24"/>
        </w:rPr>
      </w:pPr>
      <w:r>
        <w:rPr>
          <w:sz w:val="24"/>
        </w:rPr>
        <w:t>весовой</w:t>
      </w:r>
      <w:r>
        <w:rPr>
          <w:spacing w:val="-6"/>
          <w:sz w:val="24"/>
        </w:rPr>
        <w:t xml:space="preserve"> </w:t>
      </w:r>
      <w:r>
        <w:rPr>
          <w:sz w:val="24"/>
        </w:rPr>
        <w:t>коэффициент</w:t>
      </w:r>
      <w:r>
        <w:rPr>
          <w:spacing w:val="-5"/>
          <w:sz w:val="24"/>
        </w:rPr>
        <w:t xml:space="preserve"> </w:t>
      </w:r>
      <w:r>
        <w:rPr>
          <w:sz w:val="24"/>
        </w:rPr>
        <w:t>i-го</w:t>
      </w:r>
      <w:r>
        <w:rPr>
          <w:spacing w:val="-5"/>
          <w:sz w:val="24"/>
        </w:rPr>
        <w:t xml:space="preserve"> </w:t>
      </w:r>
      <w:r>
        <w:rPr>
          <w:sz w:val="24"/>
        </w:rPr>
        <w:t>критерия</w:t>
      </w:r>
      <w:r>
        <w:rPr>
          <w:spacing w:val="-10"/>
          <w:sz w:val="24"/>
        </w:rPr>
        <w:t xml:space="preserve"> </w:t>
      </w:r>
      <w:r>
        <w:rPr>
          <w:sz w:val="24"/>
        </w:rPr>
        <w:t>оценки</w:t>
      </w:r>
      <w:r>
        <w:rPr>
          <w:spacing w:val="-4"/>
          <w:sz w:val="24"/>
        </w:rPr>
        <w:t xml:space="preserve"> </w:t>
      </w:r>
      <w:r>
        <w:rPr>
          <w:sz w:val="24"/>
        </w:rPr>
        <w:t>эффективности</w:t>
      </w:r>
      <w:r>
        <w:rPr>
          <w:spacing w:val="-3"/>
          <w:sz w:val="24"/>
        </w:rPr>
        <w:t xml:space="preserve"> </w:t>
      </w:r>
      <w:r>
        <w:rPr>
          <w:spacing w:val="-2"/>
          <w:sz w:val="24"/>
        </w:rPr>
        <w:t>деятельности.</w:t>
      </w:r>
    </w:p>
    <w:p w:rsidR="00ED4F7B" w:rsidRDefault="00ED4F7B">
      <w:pPr>
        <w:pStyle w:val="a4"/>
        <w:jc w:val="left"/>
        <w:rPr>
          <w:sz w:val="24"/>
        </w:rPr>
        <w:sectPr w:rsidR="00ED4F7B">
          <w:pgSz w:w="11910" w:h="16840"/>
          <w:pgMar w:top="1040" w:right="425" w:bottom="440" w:left="566" w:header="0" w:footer="253" w:gutter="0"/>
          <w:cols w:space="720"/>
        </w:sectPr>
      </w:pPr>
    </w:p>
    <w:p w:rsidR="00ED4F7B" w:rsidRDefault="00656557">
      <w:pPr>
        <w:pStyle w:val="a4"/>
        <w:numPr>
          <w:ilvl w:val="1"/>
          <w:numId w:val="81"/>
        </w:numPr>
        <w:tabs>
          <w:tab w:val="left" w:pos="2048"/>
        </w:tabs>
        <w:spacing w:before="66"/>
        <w:ind w:left="567" w:right="137" w:firstLine="710"/>
        <w:jc w:val="both"/>
        <w:rPr>
          <w:sz w:val="24"/>
        </w:rPr>
      </w:pPr>
      <w:r>
        <w:rPr>
          <w:sz w:val="24"/>
        </w:rPr>
        <w:lastRenderedPageBreak/>
        <w:t xml:space="preserve">Предельный совокупный </w:t>
      </w:r>
      <w:hyperlink w:anchor="_bookmark1" w:history="1">
        <w:r>
          <w:rPr>
            <w:sz w:val="24"/>
          </w:rPr>
          <w:t>размер</w:t>
        </w:r>
      </w:hyperlink>
      <w:r>
        <w:rPr>
          <w:sz w:val="24"/>
        </w:rPr>
        <w:t xml:space="preserve"> весовых коэффициентов по критериям эффективности деятельности работников дошкольной образовательной организации приведен в таблицах 9 и 10.</w:t>
      </w:r>
    </w:p>
    <w:p w:rsidR="00ED4F7B" w:rsidRDefault="00ED4F7B">
      <w:pPr>
        <w:pStyle w:val="a4"/>
        <w:rPr>
          <w:sz w:val="24"/>
        </w:rPr>
        <w:sectPr w:rsidR="00ED4F7B">
          <w:pgSz w:w="11910" w:h="16840"/>
          <w:pgMar w:top="1040" w:right="425" w:bottom="440" w:left="566" w:header="0" w:footer="253" w:gutter="0"/>
          <w:cols w:space="720"/>
        </w:sectPr>
      </w:pPr>
    </w:p>
    <w:p w:rsidR="00ED4F7B" w:rsidRDefault="00656557">
      <w:pPr>
        <w:pStyle w:val="a3"/>
        <w:spacing w:before="64"/>
        <w:ind w:left="469" w:right="416" w:firstLine="0"/>
        <w:jc w:val="right"/>
      </w:pPr>
      <w:bookmarkStart w:id="32" w:name="Таблица_9"/>
      <w:bookmarkEnd w:id="32"/>
      <w:r>
        <w:lastRenderedPageBreak/>
        <w:t>Таблица</w:t>
      </w:r>
      <w:r>
        <w:rPr>
          <w:spacing w:val="-2"/>
        </w:rPr>
        <w:t xml:space="preserve"> </w:t>
      </w:r>
      <w:r>
        <w:rPr>
          <w:spacing w:val="-10"/>
        </w:rPr>
        <w:t>9</w:t>
      </w:r>
    </w:p>
    <w:p w:rsidR="00ED4F7B" w:rsidRDefault="00ED4F7B">
      <w:pPr>
        <w:pStyle w:val="a3"/>
        <w:ind w:left="0" w:firstLine="0"/>
        <w:jc w:val="left"/>
      </w:pPr>
    </w:p>
    <w:p w:rsidR="00ED4F7B" w:rsidRDefault="00656557">
      <w:pPr>
        <w:pStyle w:val="a3"/>
        <w:spacing w:line="275" w:lineRule="exact"/>
        <w:ind w:left="1383" w:firstLine="0"/>
        <w:jc w:val="left"/>
      </w:pPr>
      <w:bookmarkStart w:id="33" w:name="_bookmark1"/>
      <w:bookmarkEnd w:id="33"/>
      <w:r>
        <w:t>Предельный</w:t>
      </w:r>
      <w:r>
        <w:rPr>
          <w:spacing w:val="-6"/>
        </w:rPr>
        <w:t xml:space="preserve"> </w:t>
      </w:r>
      <w:r>
        <w:t>совокупный</w:t>
      </w:r>
      <w:r>
        <w:rPr>
          <w:spacing w:val="-4"/>
        </w:rPr>
        <w:t xml:space="preserve"> </w:t>
      </w:r>
      <w:r>
        <w:t>размер</w:t>
      </w:r>
      <w:r>
        <w:rPr>
          <w:spacing w:val="-4"/>
        </w:rPr>
        <w:t xml:space="preserve"> </w:t>
      </w:r>
      <w:r>
        <w:t>весовых</w:t>
      </w:r>
      <w:r>
        <w:rPr>
          <w:spacing w:val="-9"/>
        </w:rPr>
        <w:t xml:space="preserve"> </w:t>
      </w:r>
      <w:r>
        <w:t>коэффициентов</w:t>
      </w:r>
      <w:r>
        <w:rPr>
          <w:spacing w:val="-7"/>
        </w:rPr>
        <w:t xml:space="preserve"> </w:t>
      </w:r>
      <w:r>
        <w:t>по</w:t>
      </w:r>
      <w:r>
        <w:rPr>
          <w:spacing w:val="-1"/>
        </w:rPr>
        <w:t xml:space="preserve"> </w:t>
      </w:r>
      <w:r>
        <w:t>критериям</w:t>
      </w:r>
      <w:r>
        <w:rPr>
          <w:spacing w:val="-3"/>
        </w:rPr>
        <w:t xml:space="preserve"> </w:t>
      </w:r>
      <w:r>
        <w:rPr>
          <w:spacing w:val="-2"/>
        </w:rPr>
        <w:t>эффективности</w:t>
      </w:r>
    </w:p>
    <w:p w:rsidR="00ED4F7B" w:rsidRDefault="00656557">
      <w:pPr>
        <w:pStyle w:val="a3"/>
        <w:spacing w:line="242" w:lineRule="auto"/>
        <w:ind w:left="4629" w:right="3569" w:firstLine="216"/>
        <w:jc w:val="left"/>
      </w:pPr>
      <w:r>
        <w:rPr>
          <w:spacing w:val="-2"/>
        </w:rPr>
        <w:t xml:space="preserve">деятельности </w:t>
      </w:r>
      <w:r>
        <w:t>работников</w:t>
      </w:r>
      <w:r>
        <w:rPr>
          <w:spacing w:val="-15"/>
        </w:rPr>
        <w:t xml:space="preserve"> </w:t>
      </w:r>
      <w:r>
        <w:t>образования</w:t>
      </w:r>
    </w:p>
    <w:p w:rsidR="00ED4F7B" w:rsidRDefault="00ED4F7B">
      <w:pPr>
        <w:pStyle w:val="a3"/>
        <w:ind w:left="0" w:firstLine="0"/>
        <w:jc w:val="left"/>
        <w:rPr>
          <w:sz w:val="20"/>
        </w:rPr>
      </w:pPr>
    </w:p>
    <w:p w:rsidR="00ED4F7B" w:rsidRDefault="00ED4F7B">
      <w:pPr>
        <w:pStyle w:val="a3"/>
        <w:spacing w:before="94"/>
        <w:ind w:left="0" w:firstLine="0"/>
        <w:jc w:val="left"/>
        <w:rPr>
          <w:sz w:val="20"/>
        </w:r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7"/>
        <w:gridCol w:w="5857"/>
        <w:gridCol w:w="2694"/>
      </w:tblGrid>
      <w:tr w:rsidR="00ED4F7B">
        <w:trPr>
          <w:trHeight w:val="1031"/>
        </w:trPr>
        <w:tc>
          <w:tcPr>
            <w:tcW w:w="1157" w:type="dxa"/>
          </w:tcPr>
          <w:p w:rsidR="00ED4F7B" w:rsidRDefault="00656557">
            <w:pPr>
              <w:pStyle w:val="TableParagraph"/>
              <w:spacing w:before="97"/>
              <w:ind w:left="62"/>
              <w:rPr>
                <w:sz w:val="24"/>
              </w:rPr>
            </w:pPr>
            <w:r>
              <w:rPr>
                <w:sz w:val="24"/>
              </w:rPr>
              <w:t>№</w:t>
            </w:r>
            <w:r>
              <w:rPr>
                <w:spacing w:val="3"/>
                <w:sz w:val="24"/>
              </w:rPr>
              <w:t xml:space="preserve"> </w:t>
            </w: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5857" w:type="dxa"/>
          </w:tcPr>
          <w:p w:rsidR="00ED4F7B" w:rsidRDefault="00656557">
            <w:pPr>
              <w:pStyle w:val="TableParagraph"/>
              <w:spacing w:before="97"/>
              <w:ind w:left="62"/>
              <w:rPr>
                <w:sz w:val="24"/>
              </w:rPr>
            </w:pPr>
            <w:r>
              <w:rPr>
                <w:sz w:val="24"/>
              </w:rPr>
              <w:t>Наименование</w:t>
            </w:r>
            <w:r>
              <w:rPr>
                <w:spacing w:val="-2"/>
                <w:sz w:val="24"/>
              </w:rPr>
              <w:t xml:space="preserve"> должности</w:t>
            </w:r>
          </w:p>
        </w:tc>
        <w:tc>
          <w:tcPr>
            <w:tcW w:w="2694" w:type="dxa"/>
          </w:tcPr>
          <w:p w:rsidR="00ED4F7B" w:rsidRDefault="00656557">
            <w:pPr>
              <w:pStyle w:val="TableParagraph"/>
              <w:tabs>
                <w:tab w:val="left" w:pos="1934"/>
              </w:tabs>
              <w:spacing w:before="99" w:line="237" w:lineRule="auto"/>
              <w:ind w:left="63" w:right="47"/>
              <w:rPr>
                <w:sz w:val="24"/>
              </w:rPr>
            </w:pPr>
            <w:r>
              <w:rPr>
                <w:spacing w:val="-2"/>
                <w:sz w:val="24"/>
              </w:rPr>
              <w:t>Предельный</w:t>
            </w:r>
            <w:r>
              <w:rPr>
                <w:spacing w:val="80"/>
                <w:sz w:val="24"/>
              </w:rPr>
              <w:t xml:space="preserve"> </w:t>
            </w:r>
            <w:r>
              <w:rPr>
                <w:spacing w:val="-2"/>
                <w:sz w:val="24"/>
              </w:rPr>
              <w:t>совокупный</w:t>
            </w:r>
            <w:r>
              <w:rPr>
                <w:sz w:val="24"/>
              </w:rPr>
              <w:tab/>
            </w:r>
            <w:r>
              <w:rPr>
                <w:spacing w:val="-2"/>
                <w:sz w:val="24"/>
              </w:rPr>
              <w:t xml:space="preserve">размер </w:t>
            </w:r>
            <w:r>
              <w:rPr>
                <w:sz w:val="24"/>
              </w:rPr>
              <w:t>весовых коэффициентов</w:t>
            </w:r>
          </w:p>
        </w:tc>
      </w:tr>
      <w:tr w:rsidR="00ED4F7B">
        <w:trPr>
          <w:trHeight w:val="480"/>
        </w:trPr>
        <w:tc>
          <w:tcPr>
            <w:tcW w:w="1157" w:type="dxa"/>
          </w:tcPr>
          <w:p w:rsidR="00ED4F7B" w:rsidRDefault="00656557">
            <w:pPr>
              <w:pStyle w:val="TableParagraph"/>
              <w:spacing w:before="97"/>
              <w:ind w:left="9"/>
              <w:jc w:val="center"/>
              <w:rPr>
                <w:sz w:val="24"/>
              </w:rPr>
            </w:pPr>
            <w:r>
              <w:rPr>
                <w:spacing w:val="-10"/>
                <w:sz w:val="24"/>
              </w:rPr>
              <w:t>1</w:t>
            </w:r>
          </w:p>
        </w:tc>
        <w:tc>
          <w:tcPr>
            <w:tcW w:w="5857" w:type="dxa"/>
          </w:tcPr>
          <w:p w:rsidR="00ED4F7B" w:rsidRDefault="00656557">
            <w:pPr>
              <w:pStyle w:val="TableParagraph"/>
              <w:spacing w:before="97"/>
              <w:ind w:left="16"/>
              <w:jc w:val="center"/>
              <w:rPr>
                <w:sz w:val="24"/>
              </w:rPr>
            </w:pPr>
            <w:r>
              <w:rPr>
                <w:spacing w:val="-10"/>
                <w:sz w:val="24"/>
              </w:rPr>
              <w:t>2</w:t>
            </w:r>
          </w:p>
        </w:tc>
        <w:tc>
          <w:tcPr>
            <w:tcW w:w="2694" w:type="dxa"/>
          </w:tcPr>
          <w:p w:rsidR="00ED4F7B" w:rsidRDefault="00656557">
            <w:pPr>
              <w:pStyle w:val="TableParagraph"/>
              <w:spacing w:before="97"/>
              <w:ind w:left="16" w:right="5"/>
              <w:jc w:val="center"/>
              <w:rPr>
                <w:sz w:val="24"/>
              </w:rPr>
            </w:pPr>
            <w:r>
              <w:rPr>
                <w:spacing w:val="-10"/>
                <w:sz w:val="24"/>
              </w:rPr>
              <w:t>3</w:t>
            </w:r>
          </w:p>
        </w:tc>
      </w:tr>
      <w:tr w:rsidR="00ED4F7B">
        <w:trPr>
          <w:trHeight w:val="757"/>
        </w:trPr>
        <w:tc>
          <w:tcPr>
            <w:tcW w:w="9708" w:type="dxa"/>
            <w:gridSpan w:val="3"/>
          </w:tcPr>
          <w:p w:rsidR="00ED4F7B" w:rsidRDefault="00656557">
            <w:pPr>
              <w:pStyle w:val="TableParagraph"/>
              <w:spacing w:before="99" w:line="237" w:lineRule="auto"/>
              <w:ind w:left="62"/>
              <w:rPr>
                <w:sz w:val="24"/>
              </w:rPr>
            </w:pPr>
            <w:r>
              <w:rPr>
                <w:sz w:val="24"/>
              </w:rPr>
              <w:t>1. Профессионально-квалификационная</w:t>
            </w:r>
            <w:r>
              <w:rPr>
                <w:spacing w:val="-3"/>
                <w:sz w:val="24"/>
              </w:rPr>
              <w:t xml:space="preserve"> </w:t>
            </w:r>
            <w:r>
              <w:rPr>
                <w:sz w:val="24"/>
              </w:rPr>
              <w:t>группа учебно-вспомогательного персонала</w:t>
            </w:r>
            <w:r>
              <w:rPr>
                <w:spacing w:val="-3"/>
                <w:sz w:val="24"/>
              </w:rPr>
              <w:t xml:space="preserve"> </w:t>
            </w:r>
            <w:r>
              <w:rPr>
                <w:sz w:val="24"/>
              </w:rPr>
              <w:t xml:space="preserve">второго </w:t>
            </w:r>
            <w:r>
              <w:rPr>
                <w:spacing w:val="-2"/>
                <w:sz w:val="24"/>
              </w:rPr>
              <w:t>уровня</w:t>
            </w:r>
          </w:p>
        </w:tc>
      </w:tr>
      <w:tr w:rsidR="00ED4F7B">
        <w:trPr>
          <w:trHeight w:val="479"/>
        </w:trPr>
        <w:tc>
          <w:tcPr>
            <w:tcW w:w="1157" w:type="dxa"/>
          </w:tcPr>
          <w:p w:rsidR="00ED4F7B" w:rsidRDefault="00656557">
            <w:pPr>
              <w:pStyle w:val="TableParagraph"/>
              <w:spacing w:before="92"/>
              <w:ind w:left="62"/>
              <w:rPr>
                <w:sz w:val="24"/>
              </w:rPr>
            </w:pPr>
            <w:r>
              <w:rPr>
                <w:spacing w:val="-4"/>
                <w:sz w:val="24"/>
              </w:rPr>
              <w:t>1.1.</w:t>
            </w:r>
          </w:p>
        </w:tc>
        <w:tc>
          <w:tcPr>
            <w:tcW w:w="5857" w:type="dxa"/>
          </w:tcPr>
          <w:p w:rsidR="00ED4F7B" w:rsidRDefault="00656557">
            <w:pPr>
              <w:pStyle w:val="TableParagraph"/>
              <w:spacing w:before="92"/>
              <w:ind w:left="62"/>
              <w:rPr>
                <w:sz w:val="24"/>
              </w:rPr>
            </w:pPr>
            <w:r>
              <w:rPr>
                <w:sz w:val="24"/>
              </w:rPr>
              <w:t>Младший</w:t>
            </w:r>
            <w:r>
              <w:rPr>
                <w:spacing w:val="-2"/>
                <w:sz w:val="24"/>
              </w:rPr>
              <w:t xml:space="preserve"> воспитатель</w:t>
            </w:r>
          </w:p>
        </w:tc>
        <w:tc>
          <w:tcPr>
            <w:tcW w:w="2694" w:type="dxa"/>
          </w:tcPr>
          <w:p w:rsidR="00ED4F7B" w:rsidRDefault="00656557">
            <w:pPr>
              <w:pStyle w:val="TableParagraph"/>
              <w:spacing w:before="92"/>
              <w:ind w:left="63"/>
              <w:rPr>
                <w:sz w:val="24"/>
              </w:rPr>
            </w:pPr>
            <w:r>
              <w:rPr>
                <w:spacing w:val="-5"/>
                <w:sz w:val="24"/>
              </w:rPr>
              <w:t>35</w:t>
            </w:r>
          </w:p>
        </w:tc>
      </w:tr>
      <w:tr w:rsidR="00ED4F7B">
        <w:trPr>
          <w:trHeight w:val="480"/>
        </w:trPr>
        <w:tc>
          <w:tcPr>
            <w:tcW w:w="9708" w:type="dxa"/>
            <w:gridSpan w:val="3"/>
          </w:tcPr>
          <w:p w:rsidR="00ED4F7B" w:rsidRDefault="00656557">
            <w:pPr>
              <w:pStyle w:val="TableParagraph"/>
              <w:spacing w:before="92"/>
              <w:ind w:left="62"/>
              <w:rPr>
                <w:sz w:val="24"/>
              </w:rPr>
            </w:pPr>
            <w:r>
              <w:rPr>
                <w:sz w:val="24"/>
              </w:rPr>
              <w:t>2.</w:t>
            </w:r>
            <w:r>
              <w:rPr>
                <w:spacing w:val="-7"/>
                <w:sz w:val="24"/>
              </w:rPr>
              <w:t xml:space="preserve"> </w:t>
            </w:r>
            <w:r>
              <w:rPr>
                <w:sz w:val="24"/>
              </w:rPr>
              <w:t>Профессионально-квалификационная</w:t>
            </w:r>
            <w:r>
              <w:rPr>
                <w:spacing w:val="-10"/>
                <w:sz w:val="24"/>
              </w:rPr>
              <w:t xml:space="preserve"> </w:t>
            </w:r>
            <w:r>
              <w:rPr>
                <w:sz w:val="24"/>
              </w:rPr>
              <w:t>группа</w:t>
            </w:r>
            <w:r>
              <w:rPr>
                <w:spacing w:val="-3"/>
                <w:sz w:val="24"/>
              </w:rPr>
              <w:t xml:space="preserve"> </w:t>
            </w:r>
            <w:r>
              <w:rPr>
                <w:sz w:val="24"/>
              </w:rPr>
              <w:t>должностей</w:t>
            </w:r>
            <w:r>
              <w:rPr>
                <w:spacing w:val="-9"/>
                <w:sz w:val="24"/>
              </w:rPr>
              <w:t xml:space="preserve"> </w:t>
            </w:r>
            <w:r>
              <w:rPr>
                <w:sz w:val="24"/>
              </w:rPr>
              <w:t>педагогических</w:t>
            </w:r>
            <w:r>
              <w:rPr>
                <w:spacing w:val="-10"/>
                <w:sz w:val="24"/>
              </w:rPr>
              <w:t xml:space="preserve"> </w:t>
            </w:r>
            <w:r>
              <w:rPr>
                <w:spacing w:val="-2"/>
                <w:sz w:val="24"/>
              </w:rPr>
              <w:t>работников</w:t>
            </w:r>
          </w:p>
        </w:tc>
      </w:tr>
      <w:tr w:rsidR="00ED4F7B">
        <w:trPr>
          <w:trHeight w:val="479"/>
        </w:trPr>
        <w:tc>
          <w:tcPr>
            <w:tcW w:w="1157" w:type="dxa"/>
          </w:tcPr>
          <w:p w:rsidR="00ED4F7B" w:rsidRDefault="00656557">
            <w:pPr>
              <w:pStyle w:val="TableParagraph"/>
              <w:spacing w:before="92"/>
              <w:ind w:left="62"/>
              <w:rPr>
                <w:sz w:val="24"/>
              </w:rPr>
            </w:pPr>
            <w:r>
              <w:rPr>
                <w:spacing w:val="-4"/>
                <w:sz w:val="24"/>
              </w:rPr>
              <w:t>2.1.</w:t>
            </w:r>
          </w:p>
        </w:tc>
        <w:tc>
          <w:tcPr>
            <w:tcW w:w="5857" w:type="dxa"/>
          </w:tcPr>
          <w:p w:rsidR="00ED4F7B" w:rsidRDefault="00656557">
            <w:pPr>
              <w:pStyle w:val="TableParagraph"/>
              <w:spacing w:before="92"/>
              <w:ind w:left="62"/>
              <w:rPr>
                <w:sz w:val="24"/>
              </w:rPr>
            </w:pPr>
            <w:r>
              <w:rPr>
                <w:sz w:val="24"/>
              </w:rPr>
              <w:t>Инструктор</w:t>
            </w:r>
            <w:r>
              <w:rPr>
                <w:spacing w:val="-3"/>
                <w:sz w:val="24"/>
              </w:rPr>
              <w:t xml:space="preserve"> </w:t>
            </w:r>
            <w:r>
              <w:rPr>
                <w:sz w:val="24"/>
              </w:rPr>
              <w:t>по физической</w:t>
            </w:r>
            <w:r>
              <w:rPr>
                <w:spacing w:val="-3"/>
                <w:sz w:val="24"/>
              </w:rPr>
              <w:t xml:space="preserve"> </w:t>
            </w:r>
            <w:r>
              <w:rPr>
                <w:spacing w:val="-2"/>
                <w:sz w:val="24"/>
              </w:rPr>
              <w:t>культуре</w:t>
            </w:r>
          </w:p>
        </w:tc>
        <w:tc>
          <w:tcPr>
            <w:tcW w:w="2694" w:type="dxa"/>
          </w:tcPr>
          <w:p w:rsidR="00ED4F7B" w:rsidRDefault="00656557">
            <w:pPr>
              <w:pStyle w:val="TableParagraph"/>
              <w:spacing w:before="92"/>
              <w:ind w:left="63"/>
              <w:rPr>
                <w:sz w:val="24"/>
              </w:rPr>
            </w:pPr>
            <w:r>
              <w:rPr>
                <w:spacing w:val="-5"/>
                <w:sz w:val="24"/>
              </w:rPr>
              <w:t>45</w:t>
            </w:r>
          </w:p>
        </w:tc>
      </w:tr>
      <w:tr w:rsidR="00ED4F7B">
        <w:trPr>
          <w:trHeight w:val="479"/>
        </w:trPr>
        <w:tc>
          <w:tcPr>
            <w:tcW w:w="1157" w:type="dxa"/>
          </w:tcPr>
          <w:p w:rsidR="00ED4F7B" w:rsidRDefault="00656557">
            <w:pPr>
              <w:pStyle w:val="TableParagraph"/>
              <w:spacing w:before="92"/>
              <w:ind w:left="62"/>
              <w:rPr>
                <w:sz w:val="24"/>
              </w:rPr>
            </w:pPr>
            <w:r>
              <w:rPr>
                <w:spacing w:val="-4"/>
                <w:sz w:val="24"/>
              </w:rPr>
              <w:t>2.2.</w:t>
            </w:r>
          </w:p>
        </w:tc>
        <w:tc>
          <w:tcPr>
            <w:tcW w:w="5857" w:type="dxa"/>
          </w:tcPr>
          <w:p w:rsidR="00ED4F7B" w:rsidRDefault="00656557">
            <w:pPr>
              <w:pStyle w:val="TableParagraph"/>
              <w:spacing w:before="92"/>
              <w:ind w:left="62"/>
              <w:rPr>
                <w:sz w:val="24"/>
              </w:rPr>
            </w:pPr>
            <w:r>
              <w:rPr>
                <w:sz w:val="24"/>
              </w:rPr>
              <w:t>Музыкальный</w:t>
            </w:r>
            <w:r>
              <w:rPr>
                <w:spacing w:val="-7"/>
                <w:sz w:val="24"/>
              </w:rPr>
              <w:t xml:space="preserve"> </w:t>
            </w:r>
            <w:r>
              <w:rPr>
                <w:spacing w:val="-2"/>
                <w:sz w:val="24"/>
              </w:rPr>
              <w:t>руководитель</w:t>
            </w:r>
          </w:p>
        </w:tc>
        <w:tc>
          <w:tcPr>
            <w:tcW w:w="2694" w:type="dxa"/>
          </w:tcPr>
          <w:p w:rsidR="00ED4F7B" w:rsidRDefault="00656557">
            <w:pPr>
              <w:pStyle w:val="TableParagraph"/>
              <w:spacing w:before="92"/>
              <w:ind w:left="63"/>
              <w:rPr>
                <w:sz w:val="24"/>
              </w:rPr>
            </w:pPr>
            <w:r>
              <w:rPr>
                <w:spacing w:val="-5"/>
                <w:sz w:val="24"/>
              </w:rPr>
              <w:t>45</w:t>
            </w:r>
          </w:p>
        </w:tc>
      </w:tr>
      <w:tr w:rsidR="00ED4F7B">
        <w:trPr>
          <w:trHeight w:val="479"/>
        </w:trPr>
        <w:tc>
          <w:tcPr>
            <w:tcW w:w="1157" w:type="dxa"/>
          </w:tcPr>
          <w:p w:rsidR="00ED4F7B" w:rsidRDefault="00656557">
            <w:pPr>
              <w:pStyle w:val="TableParagraph"/>
              <w:spacing w:before="97"/>
              <w:ind w:left="62"/>
              <w:rPr>
                <w:sz w:val="24"/>
              </w:rPr>
            </w:pPr>
            <w:r>
              <w:rPr>
                <w:spacing w:val="-4"/>
                <w:sz w:val="24"/>
              </w:rPr>
              <w:t>2.3.</w:t>
            </w:r>
          </w:p>
        </w:tc>
        <w:tc>
          <w:tcPr>
            <w:tcW w:w="5857" w:type="dxa"/>
          </w:tcPr>
          <w:p w:rsidR="00ED4F7B" w:rsidRDefault="00656557">
            <w:pPr>
              <w:pStyle w:val="TableParagraph"/>
              <w:spacing w:before="97"/>
              <w:ind w:left="62"/>
              <w:rPr>
                <w:sz w:val="24"/>
              </w:rPr>
            </w:pPr>
            <w:r>
              <w:rPr>
                <w:sz w:val="24"/>
              </w:rPr>
              <w:t>Педагог</w:t>
            </w:r>
            <w:r>
              <w:rPr>
                <w:spacing w:val="-9"/>
                <w:sz w:val="24"/>
              </w:rPr>
              <w:t xml:space="preserve"> </w:t>
            </w:r>
            <w:r>
              <w:rPr>
                <w:sz w:val="24"/>
              </w:rPr>
              <w:t>дополнительного</w:t>
            </w:r>
            <w:r>
              <w:rPr>
                <w:spacing w:val="-5"/>
                <w:sz w:val="24"/>
              </w:rPr>
              <w:t xml:space="preserve"> </w:t>
            </w:r>
            <w:r>
              <w:rPr>
                <w:spacing w:val="-2"/>
                <w:sz w:val="24"/>
              </w:rPr>
              <w:t>образования</w:t>
            </w:r>
          </w:p>
        </w:tc>
        <w:tc>
          <w:tcPr>
            <w:tcW w:w="2694" w:type="dxa"/>
          </w:tcPr>
          <w:p w:rsidR="00ED4F7B" w:rsidRDefault="00656557">
            <w:pPr>
              <w:pStyle w:val="TableParagraph"/>
              <w:spacing w:before="97"/>
              <w:ind w:left="63"/>
              <w:rPr>
                <w:sz w:val="24"/>
              </w:rPr>
            </w:pPr>
            <w:r>
              <w:rPr>
                <w:spacing w:val="-5"/>
                <w:sz w:val="24"/>
              </w:rPr>
              <w:t>50</w:t>
            </w:r>
          </w:p>
        </w:tc>
      </w:tr>
      <w:tr w:rsidR="00ED4F7B">
        <w:trPr>
          <w:trHeight w:val="480"/>
        </w:trPr>
        <w:tc>
          <w:tcPr>
            <w:tcW w:w="1157" w:type="dxa"/>
          </w:tcPr>
          <w:p w:rsidR="00ED4F7B" w:rsidRDefault="00656557">
            <w:pPr>
              <w:pStyle w:val="TableParagraph"/>
              <w:spacing w:before="97"/>
              <w:ind w:left="62"/>
              <w:rPr>
                <w:sz w:val="24"/>
              </w:rPr>
            </w:pPr>
            <w:r>
              <w:rPr>
                <w:spacing w:val="-4"/>
                <w:sz w:val="24"/>
              </w:rPr>
              <w:t>2.4.</w:t>
            </w:r>
          </w:p>
        </w:tc>
        <w:tc>
          <w:tcPr>
            <w:tcW w:w="5857" w:type="dxa"/>
          </w:tcPr>
          <w:p w:rsidR="00ED4F7B" w:rsidRDefault="00656557">
            <w:pPr>
              <w:pStyle w:val="TableParagraph"/>
              <w:spacing w:before="97"/>
              <w:ind w:left="62"/>
              <w:rPr>
                <w:sz w:val="24"/>
              </w:rPr>
            </w:pPr>
            <w:r>
              <w:rPr>
                <w:spacing w:val="-2"/>
                <w:sz w:val="24"/>
              </w:rPr>
              <w:t>Воспитатель</w:t>
            </w:r>
          </w:p>
        </w:tc>
        <w:tc>
          <w:tcPr>
            <w:tcW w:w="2694" w:type="dxa"/>
          </w:tcPr>
          <w:p w:rsidR="00ED4F7B" w:rsidRDefault="00656557">
            <w:pPr>
              <w:pStyle w:val="TableParagraph"/>
              <w:spacing w:before="97"/>
              <w:ind w:left="63"/>
              <w:rPr>
                <w:sz w:val="24"/>
              </w:rPr>
            </w:pPr>
            <w:r>
              <w:rPr>
                <w:spacing w:val="-5"/>
                <w:sz w:val="24"/>
              </w:rPr>
              <w:t>55</w:t>
            </w:r>
          </w:p>
        </w:tc>
      </w:tr>
      <w:tr w:rsidR="00ED4F7B">
        <w:trPr>
          <w:trHeight w:val="479"/>
        </w:trPr>
        <w:tc>
          <w:tcPr>
            <w:tcW w:w="1157" w:type="dxa"/>
          </w:tcPr>
          <w:p w:rsidR="00ED4F7B" w:rsidRDefault="00656557">
            <w:pPr>
              <w:pStyle w:val="TableParagraph"/>
              <w:spacing w:before="97"/>
              <w:ind w:left="62"/>
              <w:rPr>
                <w:sz w:val="24"/>
              </w:rPr>
            </w:pPr>
            <w:r>
              <w:rPr>
                <w:spacing w:val="-4"/>
                <w:sz w:val="24"/>
              </w:rPr>
              <w:t>2.5.</w:t>
            </w:r>
          </w:p>
        </w:tc>
        <w:tc>
          <w:tcPr>
            <w:tcW w:w="5857" w:type="dxa"/>
          </w:tcPr>
          <w:p w:rsidR="00ED4F7B" w:rsidRDefault="00656557">
            <w:pPr>
              <w:pStyle w:val="TableParagraph"/>
              <w:spacing w:before="97"/>
              <w:ind w:left="62"/>
              <w:rPr>
                <w:sz w:val="24"/>
              </w:rPr>
            </w:pPr>
            <w:r>
              <w:rPr>
                <w:spacing w:val="-2"/>
                <w:sz w:val="24"/>
              </w:rPr>
              <w:t>Методист</w:t>
            </w:r>
          </w:p>
        </w:tc>
        <w:tc>
          <w:tcPr>
            <w:tcW w:w="2694" w:type="dxa"/>
          </w:tcPr>
          <w:p w:rsidR="00ED4F7B" w:rsidRDefault="00656557">
            <w:pPr>
              <w:pStyle w:val="TableParagraph"/>
              <w:spacing w:before="97"/>
              <w:ind w:left="63"/>
              <w:rPr>
                <w:sz w:val="24"/>
              </w:rPr>
            </w:pPr>
            <w:r>
              <w:rPr>
                <w:spacing w:val="-5"/>
                <w:sz w:val="24"/>
              </w:rPr>
              <w:t>55</w:t>
            </w:r>
          </w:p>
        </w:tc>
      </w:tr>
      <w:tr w:rsidR="00ED4F7B">
        <w:trPr>
          <w:trHeight w:val="484"/>
        </w:trPr>
        <w:tc>
          <w:tcPr>
            <w:tcW w:w="1157" w:type="dxa"/>
          </w:tcPr>
          <w:p w:rsidR="00ED4F7B" w:rsidRDefault="00656557">
            <w:pPr>
              <w:pStyle w:val="TableParagraph"/>
              <w:spacing w:before="97"/>
              <w:ind w:left="62"/>
              <w:rPr>
                <w:sz w:val="24"/>
              </w:rPr>
            </w:pPr>
            <w:r>
              <w:rPr>
                <w:spacing w:val="-4"/>
                <w:sz w:val="24"/>
              </w:rPr>
              <w:t>2.6.</w:t>
            </w:r>
          </w:p>
        </w:tc>
        <w:tc>
          <w:tcPr>
            <w:tcW w:w="5857" w:type="dxa"/>
          </w:tcPr>
          <w:p w:rsidR="00ED4F7B" w:rsidRDefault="00656557">
            <w:pPr>
              <w:pStyle w:val="TableParagraph"/>
              <w:spacing w:before="97"/>
              <w:ind w:left="62"/>
              <w:rPr>
                <w:sz w:val="24"/>
              </w:rPr>
            </w:pPr>
            <w:r>
              <w:rPr>
                <w:spacing w:val="-2"/>
                <w:sz w:val="24"/>
              </w:rPr>
              <w:t>Педагог-психолог</w:t>
            </w:r>
          </w:p>
        </w:tc>
        <w:tc>
          <w:tcPr>
            <w:tcW w:w="2694" w:type="dxa"/>
          </w:tcPr>
          <w:p w:rsidR="00ED4F7B" w:rsidRDefault="00656557">
            <w:pPr>
              <w:pStyle w:val="TableParagraph"/>
              <w:spacing w:before="97"/>
              <w:ind w:left="63"/>
              <w:rPr>
                <w:sz w:val="24"/>
              </w:rPr>
            </w:pPr>
            <w:r>
              <w:rPr>
                <w:spacing w:val="-5"/>
                <w:sz w:val="24"/>
              </w:rPr>
              <w:t>55</w:t>
            </w:r>
          </w:p>
        </w:tc>
      </w:tr>
      <w:tr w:rsidR="00ED4F7B">
        <w:trPr>
          <w:trHeight w:val="480"/>
        </w:trPr>
        <w:tc>
          <w:tcPr>
            <w:tcW w:w="1157" w:type="dxa"/>
          </w:tcPr>
          <w:p w:rsidR="00ED4F7B" w:rsidRDefault="00656557">
            <w:pPr>
              <w:pStyle w:val="TableParagraph"/>
              <w:spacing w:before="92"/>
              <w:ind w:left="62"/>
              <w:rPr>
                <w:sz w:val="24"/>
              </w:rPr>
            </w:pPr>
            <w:r>
              <w:rPr>
                <w:spacing w:val="-4"/>
                <w:sz w:val="24"/>
              </w:rPr>
              <w:t>2.7.</w:t>
            </w:r>
          </w:p>
        </w:tc>
        <w:tc>
          <w:tcPr>
            <w:tcW w:w="5857" w:type="dxa"/>
          </w:tcPr>
          <w:p w:rsidR="00ED4F7B" w:rsidRDefault="00656557">
            <w:pPr>
              <w:pStyle w:val="TableParagraph"/>
              <w:spacing w:before="92"/>
              <w:ind w:left="62"/>
              <w:rPr>
                <w:sz w:val="24"/>
              </w:rPr>
            </w:pPr>
            <w:r>
              <w:rPr>
                <w:sz w:val="24"/>
              </w:rPr>
              <w:t>Старший</w:t>
            </w:r>
            <w:r>
              <w:rPr>
                <w:spacing w:val="-3"/>
                <w:sz w:val="24"/>
              </w:rPr>
              <w:t xml:space="preserve"> </w:t>
            </w:r>
            <w:r>
              <w:rPr>
                <w:spacing w:val="-2"/>
                <w:sz w:val="24"/>
              </w:rPr>
              <w:t>воспитатель</w:t>
            </w:r>
          </w:p>
        </w:tc>
        <w:tc>
          <w:tcPr>
            <w:tcW w:w="2694" w:type="dxa"/>
          </w:tcPr>
          <w:p w:rsidR="00ED4F7B" w:rsidRDefault="00656557">
            <w:pPr>
              <w:pStyle w:val="TableParagraph"/>
              <w:spacing w:before="92"/>
              <w:ind w:left="63"/>
              <w:rPr>
                <w:sz w:val="24"/>
              </w:rPr>
            </w:pPr>
            <w:r>
              <w:rPr>
                <w:spacing w:val="-5"/>
                <w:sz w:val="24"/>
              </w:rPr>
              <w:t>60</w:t>
            </w:r>
          </w:p>
        </w:tc>
      </w:tr>
      <w:tr w:rsidR="00ED4F7B">
        <w:trPr>
          <w:trHeight w:val="479"/>
        </w:trPr>
        <w:tc>
          <w:tcPr>
            <w:tcW w:w="1157" w:type="dxa"/>
          </w:tcPr>
          <w:p w:rsidR="00ED4F7B" w:rsidRDefault="00656557">
            <w:pPr>
              <w:pStyle w:val="TableParagraph"/>
              <w:spacing w:before="92"/>
              <w:ind w:left="62"/>
              <w:rPr>
                <w:sz w:val="24"/>
              </w:rPr>
            </w:pPr>
            <w:r>
              <w:rPr>
                <w:spacing w:val="-4"/>
                <w:sz w:val="24"/>
              </w:rPr>
              <w:t>2.8.</w:t>
            </w:r>
          </w:p>
        </w:tc>
        <w:tc>
          <w:tcPr>
            <w:tcW w:w="5857" w:type="dxa"/>
          </w:tcPr>
          <w:p w:rsidR="00ED4F7B" w:rsidRDefault="00656557">
            <w:pPr>
              <w:pStyle w:val="TableParagraph"/>
              <w:spacing w:before="92"/>
              <w:ind w:left="62"/>
              <w:rPr>
                <w:sz w:val="24"/>
              </w:rPr>
            </w:pPr>
            <w:r>
              <w:rPr>
                <w:spacing w:val="-2"/>
                <w:sz w:val="24"/>
              </w:rPr>
              <w:t>Учитель-дефектолог</w:t>
            </w:r>
          </w:p>
        </w:tc>
        <w:tc>
          <w:tcPr>
            <w:tcW w:w="2694" w:type="dxa"/>
          </w:tcPr>
          <w:p w:rsidR="00ED4F7B" w:rsidRDefault="00656557">
            <w:pPr>
              <w:pStyle w:val="TableParagraph"/>
              <w:spacing w:before="92"/>
              <w:ind w:left="63"/>
              <w:rPr>
                <w:sz w:val="24"/>
              </w:rPr>
            </w:pPr>
            <w:r>
              <w:rPr>
                <w:spacing w:val="-5"/>
                <w:sz w:val="24"/>
              </w:rPr>
              <w:t>60</w:t>
            </w:r>
          </w:p>
        </w:tc>
      </w:tr>
      <w:tr w:rsidR="00ED4F7B">
        <w:trPr>
          <w:trHeight w:val="479"/>
        </w:trPr>
        <w:tc>
          <w:tcPr>
            <w:tcW w:w="1157" w:type="dxa"/>
          </w:tcPr>
          <w:p w:rsidR="00ED4F7B" w:rsidRDefault="00656557">
            <w:pPr>
              <w:pStyle w:val="TableParagraph"/>
              <w:spacing w:before="92"/>
              <w:ind w:left="62"/>
              <w:rPr>
                <w:sz w:val="24"/>
              </w:rPr>
            </w:pPr>
            <w:r>
              <w:rPr>
                <w:spacing w:val="-4"/>
                <w:sz w:val="24"/>
              </w:rPr>
              <w:t>2.9.</w:t>
            </w:r>
          </w:p>
        </w:tc>
        <w:tc>
          <w:tcPr>
            <w:tcW w:w="5857" w:type="dxa"/>
          </w:tcPr>
          <w:p w:rsidR="00ED4F7B" w:rsidRDefault="00656557">
            <w:pPr>
              <w:pStyle w:val="TableParagraph"/>
              <w:spacing w:before="92"/>
              <w:ind w:left="62"/>
              <w:rPr>
                <w:sz w:val="24"/>
              </w:rPr>
            </w:pPr>
            <w:r>
              <w:rPr>
                <w:sz w:val="24"/>
              </w:rPr>
              <w:t>Учитель-логопед</w:t>
            </w:r>
            <w:r>
              <w:rPr>
                <w:spacing w:val="-6"/>
                <w:sz w:val="24"/>
              </w:rPr>
              <w:t xml:space="preserve"> </w:t>
            </w:r>
            <w:r>
              <w:rPr>
                <w:spacing w:val="-2"/>
                <w:sz w:val="24"/>
              </w:rPr>
              <w:t>(логопед)</w:t>
            </w:r>
          </w:p>
        </w:tc>
        <w:tc>
          <w:tcPr>
            <w:tcW w:w="2694" w:type="dxa"/>
          </w:tcPr>
          <w:p w:rsidR="00ED4F7B" w:rsidRDefault="00656557">
            <w:pPr>
              <w:pStyle w:val="TableParagraph"/>
              <w:spacing w:before="92"/>
              <w:ind w:left="63"/>
              <w:rPr>
                <w:sz w:val="24"/>
              </w:rPr>
            </w:pPr>
            <w:r>
              <w:rPr>
                <w:spacing w:val="-5"/>
                <w:sz w:val="24"/>
              </w:rPr>
              <w:t>60</w:t>
            </w:r>
          </w:p>
        </w:tc>
      </w:tr>
    </w:tbl>
    <w:p w:rsidR="00ED4F7B" w:rsidRDefault="00656557">
      <w:pPr>
        <w:pStyle w:val="a3"/>
        <w:spacing w:before="271"/>
        <w:ind w:left="469" w:right="414" w:firstLine="0"/>
        <w:jc w:val="right"/>
      </w:pPr>
      <w:bookmarkStart w:id="34" w:name="Таблица_10"/>
      <w:bookmarkEnd w:id="34"/>
      <w:r>
        <w:t>Таблица</w:t>
      </w:r>
      <w:r>
        <w:rPr>
          <w:spacing w:val="-2"/>
        </w:rPr>
        <w:t xml:space="preserve"> </w:t>
      </w:r>
      <w:r>
        <w:rPr>
          <w:spacing w:val="-5"/>
        </w:rPr>
        <w:t>10</w:t>
      </w:r>
    </w:p>
    <w:p w:rsidR="00ED4F7B" w:rsidRDefault="00ED4F7B">
      <w:pPr>
        <w:pStyle w:val="a3"/>
        <w:spacing w:before="1"/>
        <w:ind w:left="0" w:firstLine="0"/>
        <w:jc w:val="left"/>
      </w:pPr>
    </w:p>
    <w:p w:rsidR="00ED4F7B" w:rsidRDefault="00656557">
      <w:pPr>
        <w:pStyle w:val="a3"/>
        <w:ind w:left="1142" w:right="300" w:firstLine="0"/>
        <w:jc w:val="center"/>
      </w:pPr>
      <w:r>
        <w:t>Предельный</w:t>
      </w:r>
      <w:r>
        <w:rPr>
          <w:spacing w:val="-5"/>
        </w:rPr>
        <w:t xml:space="preserve"> </w:t>
      </w:r>
      <w:r>
        <w:t>совокупный</w:t>
      </w:r>
      <w:r>
        <w:rPr>
          <w:spacing w:val="-3"/>
        </w:rPr>
        <w:t xml:space="preserve"> </w:t>
      </w:r>
      <w:r>
        <w:t>размер</w:t>
      </w:r>
      <w:r>
        <w:rPr>
          <w:spacing w:val="-4"/>
        </w:rPr>
        <w:t xml:space="preserve"> </w:t>
      </w:r>
      <w:r>
        <w:t>весовых</w:t>
      </w:r>
      <w:r>
        <w:rPr>
          <w:spacing w:val="-8"/>
        </w:rPr>
        <w:t xml:space="preserve"> </w:t>
      </w:r>
      <w:r>
        <w:rPr>
          <w:spacing w:val="-2"/>
        </w:rPr>
        <w:t>коэффициентов</w:t>
      </w:r>
    </w:p>
    <w:p w:rsidR="00ED4F7B" w:rsidRDefault="00656557">
      <w:pPr>
        <w:pStyle w:val="a3"/>
        <w:spacing w:before="2"/>
        <w:ind w:left="1243" w:right="397" w:firstLine="0"/>
        <w:jc w:val="center"/>
      </w:pPr>
      <w:r>
        <w:t>по</w:t>
      </w:r>
      <w:r>
        <w:rPr>
          <w:spacing w:val="-7"/>
        </w:rPr>
        <w:t xml:space="preserve"> </w:t>
      </w:r>
      <w:r>
        <w:t>критериям</w:t>
      </w:r>
      <w:r>
        <w:rPr>
          <w:spacing w:val="-6"/>
        </w:rPr>
        <w:t xml:space="preserve"> </w:t>
      </w:r>
      <w:r>
        <w:t>эффективности</w:t>
      </w:r>
      <w:r>
        <w:rPr>
          <w:spacing w:val="-7"/>
        </w:rPr>
        <w:t xml:space="preserve"> </w:t>
      </w:r>
      <w:r>
        <w:t>деятельности</w:t>
      </w:r>
      <w:r>
        <w:rPr>
          <w:spacing w:val="-7"/>
        </w:rPr>
        <w:t xml:space="preserve"> </w:t>
      </w:r>
      <w:r>
        <w:t>медицинских</w:t>
      </w:r>
      <w:r>
        <w:rPr>
          <w:spacing w:val="-8"/>
        </w:rPr>
        <w:t xml:space="preserve"> </w:t>
      </w:r>
      <w:r>
        <w:rPr>
          <w:spacing w:val="-2"/>
        </w:rPr>
        <w:t>работников</w:t>
      </w:r>
    </w:p>
    <w:p w:rsidR="00ED4F7B" w:rsidRDefault="00ED4F7B">
      <w:pPr>
        <w:pStyle w:val="a3"/>
        <w:spacing w:before="54"/>
        <w:ind w:left="0" w:firstLine="0"/>
        <w:jc w:val="left"/>
        <w:rPr>
          <w:sz w:val="20"/>
        </w:r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5881"/>
        <w:gridCol w:w="2694"/>
      </w:tblGrid>
      <w:tr w:rsidR="00ED4F7B">
        <w:trPr>
          <w:trHeight w:val="1032"/>
        </w:trPr>
        <w:tc>
          <w:tcPr>
            <w:tcW w:w="1133" w:type="dxa"/>
          </w:tcPr>
          <w:p w:rsidR="00ED4F7B" w:rsidRDefault="00656557">
            <w:pPr>
              <w:pStyle w:val="TableParagraph"/>
              <w:spacing w:before="92" w:line="242" w:lineRule="auto"/>
              <w:ind w:left="320" w:right="311"/>
              <w:jc w:val="center"/>
              <w:rPr>
                <w:sz w:val="24"/>
              </w:rPr>
            </w:pPr>
            <w:r>
              <w:rPr>
                <w:spacing w:val="-10"/>
                <w:sz w:val="24"/>
              </w:rPr>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5881" w:type="dxa"/>
          </w:tcPr>
          <w:p w:rsidR="00ED4F7B" w:rsidRDefault="00656557">
            <w:pPr>
              <w:pStyle w:val="TableParagraph"/>
              <w:spacing w:before="92"/>
              <w:ind w:left="1603"/>
              <w:rPr>
                <w:sz w:val="24"/>
              </w:rPr>
            </w:pPr>
            <w:r>
              <w:rPr>
                <w:sz w:val="24"/>
              </w:rPr>
              <w:t>Наименование</w:t>
            </w:r>
            <w:r>
              <w:rPr>
                <w:spacing w:val="-2"/>
                <w:sz w:val="24"/>
              </w:rPr>
              <w:t xml:space="preserve"> должности</w:t>
            </w:r>
          </w:p>
        </w:tc>
        <w:tc>
          <w:tcPr>
            <w:tcW w:w="2694" w:type="dxa"/>
          </w:tcPr>
          <w:p w:rsidR="00ED4F7B" w:rsidRDefault="00656557">
            <w:pPr>
              <w:pStyle w:val="TableParagraph"/>
              <w:spacing w:before="92"/>
              <w:ind w:left="92" w:right="78" w:hanging="8"/>
              <w:jc w:val="center"/>
              <w:rPr>
                <w:sz w:val="24"/>
              </w:rPr>
            </w:pPr>
            <w:r>
              <w:rPr>
                <w:spacing w:val="-2"/>
                <w:sz w:val="24"/>
              </w:rPr>
              <w:t>Предельный</w:t>
            </w:r>
            <w:r>
              <w:rPr>
                <w:spacing w:val="40"/>
                <w:sz w:val="24"/>
              </w:rPr>
              <w:t xml:space="preserve"> </w:t>
            </w:r>
            <w:r>
              <w:rPr>
                <w:sz w:val="24"/>
              </w:rPr>
              <w:t>совокупный размер весовых</w:t>
            </w:r>
            <w:r>
              <w:rPr>
                <w:spacing w:val="-15"/>
                <w:sz w:val="24"/>
              </w:rPr>
              <w:t xml:space="preserve"> </w:t>
            </w:r>
            <w:r>
              <w:rPr>
                <w:sz w:val="24"/>
              </w:rPr>
              <w:t>коэффициентов</w:t>
            </w:r>
          </w:p>
        </w:tc>
      </w:tr>
      <w:tr w:rsidR="00ED4F7B">
        <w:trPr>
          <w:trHeight w:val="479"/>
        </w:trPr>
        <w:tc>
          <w:tcPr>
            <w:tcW w:w="1133" w:type="dxa"/>
          </w:tcPr>
          <w:p w:rsidR="00ED4F7B" w:rsidRDefault="00656557">
            <w:pPr>
              <w:pStyle w:val="TableParagraph"/>
              <w:spacing w:before="92"/>
              <w:ind w:left="6" w:right="2"/>
              <w:jc w:val="center"/>
              <w:rPr>
                <w:sz w:val="24"/>
              </w:rPr>
            </w:pPr>
            <w:r>
              <w:rPr>
                <w:spacing w:val="-10"/>
                <w:sz w:val="24"/>
              </w:rPr>
              <w:t>1</w:t>
            </w:r>
          </w:p>
        </w:tc>
        <w:tc>
          <w:tcPr>
            <w:tcW w:w="5881" w:type="dxa"/>
          </w:tcPr>
          <w:p w:rsidR="00ED4F7B" w:rsidRDefault="00656557">
            <w:pPr>
              <w:pStyle w:val="TableParagraph"/>
              <w:spacing w:before="92"/>
              <w:ind w:left="11"/>
              <w:jc w:val="center"/>
              <w:rPr>
                <w:sz w:val="24"/>
              </w:rPr>
            </w:pPr>
            <w:r>
              <w:rPr>
                <w:spacing w:val="-10"/>
                <w:sz w:val="24"/>
              </w:rPr>
              <w:t>2</w:t>
            </w:r>
          </w:p>
        </w:tc>
        <w:tc>
          <w:tcPr>
            <w:tcW w:w="2694" w:type="dxa"/>
          </w:tcPr>
          <w:p w:rsidR="00ED4F7B" w:rsidRDefault="00656557">
            <w:pPr>
              <w:pStyle w:val="TableParagraph"/>
              <w:spacing w:before="92"/>
              <w:ind w:left="16" w:right="5"/>
              <w:jc w:val="center"/>
              <w:rPr>
                <w:sz w:val="24"/>
              </w:rPr>
            </w:pPr>
            <w:r>
              <w:rPr>
                <w:spacing w:val="-10"/>
                <w:sz w:val="24"/>
              </w:rPr>
              <w:t>3</w:t>
            </w:r>
          </w:p>
        </w:tc>
      </w:tr>
      <w:tr w:rsidR="00ED4F7B">
        <w:trPr>
          <w:trHeight w:val="517"/>
        </w:trPr>
        <w:tc>
          <w:tcPr>
            <w:tcW w:w="9708" w:type="dxa"/>
            <w:gridSpan w:val="3"/>
          </w:tcPr>
          <w:p w:rsidR="00ED4F7B" w:rsidRDefault="00656557">
            <w:pPr>
              <w:pStyle w:val="TableParagraph"/>
              <w:spacing w:before="92"/>
              <w:ind w:left="10" w:right="1"/>
              <w:jc w:val="center"/>
              <w:rPr>
                <w:sz w:val="24"/>
              </w:rPr>
            </w:pPr>
            <w:r>
              <w:rPr>
                <w:sz w:val="24"/>
              </w:rPr>
              <w:t>Третий</w:t>
            </w:r>
            <w:r>
              <w:rPr>
                <w:spacing w:val="-5"/>
                <w:sz w:val="24"/>
              </w:rPr>
              <w:t xml:space="preserve"> </w:t>
            </w:r>
            <w:r>
              <w:rPr>
                <w:sz w:val="24"/>
              </w:rPr>
              <w:t>квалификационный</w:t>
            </w:r>
            <w:r>
              <w:rPr>
                <w:spacing w:val="-4"/>
                <w:sz w:val="24"/>
              </w:rPr>
              <w:t xml:space="preserve"> </w:t>
            </w:r>
            <w:r>
              <w:rPr>
                <w:spacing w:val="-2"/>
                <w:sz w:val="24"/>
              </w:rPr>
              <w:t>уровень</w:t>
            </w:r>
          </w:p>
        </w:tc>
      </w:tr>
      <w:tr w:rsidR="00ED4F7B">
        <w:trPr>
          <w:trHeight w:val="523"/>
        </w:trPr>
        <w:tc>
          <w:tcPr>
            <w:tcW w:w="1133" w:type="dxa"/>
          </w:tcPr>
          <w:p w:rsidR="00ED4F7B" w:rsidRDefault="00656557">
            <w:pPr>
              <w:pStyle w:val="TableParagraph"/>
              <w:spacing w:before="98"/>
              <w:ind w:left="7" w:right="1"/>
              <w:jc w:val="center"/>
              <w:rPr>
                <w:sz w:val="24"/>
              </w:rPr>
            </w:pPr>
            <w:r>
              <w:rPr>
                <w:spacing w:val="-4"/>
                <w:sz w:val="24"/>
              </w:rPr>
              <w:t>1.1.</w:t>
            </w:r>
          </w:p>
        </w:tc>
        <w:tc>
          <w:tcPr>
            <w:tcW w:w="5881" w:type="dxa"/>
          </w:tcPr>
          <w:p w:rsidR="00ED4F7B" w:rsidRDefault="00656557">
            <w:pPr>
              <w:pStyle w:val="TableParagraph"/>
              <w:spacing w:before="98"/>
              <w:ind w:left="62"/>
              <w:rPr>
                <w:sz w:val="24"/>
              </w:rPr>
            </w:pPr>
            <w:r>
              <w:rPr>
                <w:sz w:val="24"/>
              </w:rPr>
              <w:t>Медицинская</w:t>
            </w:r>
            <w:r>
              <w:rPr>
                <w:spacing w:val="-7"/>
                <w:sz w:val="24"/>
              </w:rPr>
              <w:t xml:space="preserve"> </w:t>
            </w:r>
            <w:r>
              <w:rPr>
                <w:spacing w:val="-2"/>
                <w:sz w:val="24"/>
              </w:rPr>
              <w:t>сестра</w:t>
            </w:r>
          </w:p>
        </w:tc>
        <w:tc>
          <w:tcPr>
            <w:tcW w:w="2694" w:type="dxa"/>
          </w:tcPr>
          <w:p w:rsidR="00ED4F7B" w:rsidRDefault="00656557">
            <w:pPr>
              <w:pStyle w:val="TableParagraph"/>
              <w:spacing w:before="98"/>
              <w:ind w:left="16" w:right="9"/>
              <w:jc w:val="center"/>
              <w:rPr>
                <w:sz w:val="24"/>
              </w:rPr>
            </w:pPr>
            <w:r>
              <w:rPr>
                <w:spacing w:val="-5"/>
                <w:sz w:val="24"/>
              </w:rPr>
              <w:t>40</w:t>
            </w:r>
          </w:p>
        </w:tc>
      </w:tr>
      <w:tr w:rsidR="00ED4F7B">
        <w:trPr>
          <w:trHeight w:val="517"/>
        </w:trPr>
        <w:tc>
          <w:tcPr>
            <w:tcW w:w="1133" w:type="dxa"/>
          </w:tcPr>
          <w:p w:rsidR="00ED4F7B" w:rsidRDefault="00656557">
            <w:pPr>
              <w:pStyle w:val="TableParagraph"/>
              <w:spacing w:before="92"/>
              <w:ind w:left="7" w:right="1"/>
              <w:jc w:val="center"/>
              <w:rPr>
                <w:sz w:val="24"/>
              </w:rPr>
            </w:pPr>
            <w:r>
              <w:rPr>
                <w:spacing w:val="-4"/>
                <w:sz w:val="24"/>
              </w:rPr>
              <w:t>1.2.</w:t>
            </w:r>
          </w:p>
        </w:tc>
        <w:tc>
          <w:tcPr>
            <w:tcW w:w="5881" w:type="dxa"/>
          </w:tcPr>
          <w:p w:rsidR="00ED4F7B" w:rsidRDefault="00656557">
            <w:pPr>
              <w:pStyle w:val="TableParagraph"/>
              <w:spacing w:before="92"/>
              <w:ind w:left="62"/>
              <w:rPr>
                <w:sz w:val="24"/>
              </w:rPr>
            </w:pPr>
            <w:r>
              <w:rPr>
                <w:sz w:val="24"/>
              </w:rPr>
              <w:t>Медицинская</w:t>
            </w:r>
            <w:r>
              <w:rPr>
                <w:spacing w:val="-3"/>
                <w:sz w:val="24"/>
              </w:rPr>
              <w:t xml:space="preserve"> </w:t>
            </w:r>
            <w:r>
              <w:rPr>
                <w:sz w:val="24"/>
              </w:rPr>
              <w:t>сестра</w:t>
            </w:r>
            <w:r>
              <w:rPr>
                <w:spacing w:val="-4"/>
                <w:sz w:val="24"/>
              </w:rPr>
              <w:t xml:space="preserve"> </w:t>
            </w:r>
            <w:r>
              <w:rPr>
                <w:sz w:val="24"/>
              </w:rPr>
              <w:t>по</w:t>
            </w:r>
            <w:r>
              <w:rPr>
                <w:spacing w:val="2"/>
                <w:sz w:val="24"/>
              </w:rPr>
              <w:t xml:space="preserve"> </w:t>
            </w:r>
            <w:r>
              <w:rPr>
                <w:spacing w:val="-2"/>
                <w:sz w:val="24"/>
              </w:rPr>
              <w:t>физиотерапии</w:t>
            </w:r>
          </w:p>
        </w:tc>
        <w:tc>
          <w:tcPr>
            <w:tcW w:w="2694" w:type="dxa"/>
          </w:tcPr>
          <w:p w:rsidR="00ED4F7B" w:rsidRDefault="00656557">
            <w:pPr>
              <w:pStyle w:val="TableParagraph"/>
              <w:spacing w:before="92"/>
              <w:ind w:left="16" w:right="9"/>
              <w:jc w:val="center"/>
              <w:rPr>
                <w:sz w:val="24"/>
              </w:rPr>
            </w:pPr>
            <w:r>
              <w:rPr>
                <w:spacing w:val="-5"/>
                <w:sz w:val="24"/>
              </w:rPr>
              <w:t>40</w:t>
            </w:r>
          </w:p>
        </w:tc>
      </w:tr>
      <w:tr w:rsidR="00ED4F7B">
        <w:trPr>
          <w:trHeight w:val="508"/>
        </w:trPr>
        <w:tc>
          <w:tcPr>
            <w:tcW w:w="1133" w:type="dxa"/>
          </w:tcPr>
          <w:p w:rsidR="00ED4F7B" w:rsidRDefault="00656557">
            <w:pPr>
              <w:pStyle w:val="TableParagraph"/>
              <w:spacing w:before="97"/>
              <w:ind w:left="7" w:right="1"/>
              <w:jc w:val="center"/>
              <w:rPr>
                <w:sz w:val="24"/>
              </w:rPr>
            </w:pPr>
            <w:r>
              <w:rPr>
                <w:spacing w:val="-4"/>
                <w:sz w:val="24"/>
              </w:rPr>
              <w:t>1.3.</w:t>
            </w:r>
          </w:p>
        </w:tc>
        <w:tc>
          <w:tcPr>
            <w:tcW w:w="5881" w:type="dxa"/>
          </w:tcPr>
          <w:p w:rsidR="00ED4F7B" w:rsidRDefault="00656557">
            <w:pPr>
              <w:pStyle w:val="TableParagraph"/>
              <w:spacing w:before="97"/>
              <w:ind w:left="62"/>
              <w:rPr>
                <w:sz w:val="24"/>
              </w:rPr>
            </w:pPr>
            <w:r>
              <w:rPr>
                <w:sz w:val="24"/>
              </w:rPr>
              <w:t>Медицинская</w:t>
            </w:r>
            <w:r>
              <w:rPr>
                <w:spacing w:val="-3"/>
                <w:sz w:val="24"/>
              </w:rPr>
              <w:t xml:space="preserve"> </w:t>
            </w:r>
            <w:r>
              <w:rPr>
                <w:sz w:val="24"/>
              </w:rPr>
              <w:t>сестра</w:t>
            </w:r>
            <w:r>
              <w:rPr>
                <w:spacing w:val="-4"/>
                <w:sz w:val="24"/>
              </w:rPr>
              <w:t xml:space="preserve"> </w:t>
            </w:r>
            <w:r>
              <w:rPr>
                <w:sz w:val="24"/>
              </w:rPr>
              <w:t>по</w:t>
            </w:r>
            <w:r>
              <w:rPr>
                <w:spacing w:val="-2"/>
                <w:sz w:val="24"/>
              </w:rPr>
              <w:t xml:space="preserve"> массажу</w:t>
            </w:r>
          </w:p>
        </w:tc>
        <w:tc>
          <w:tcPr>
            <w:tcW w:w="2694" w:type="dxa"/>
          </w:tcPr>
          <w:p w:rsidR="00ED4F7B" w:rsidRDefault="00656557">
            <w:pPr>
              <w:pStyle w:val="TableParagraph"/>
              <w:spacing w:before="97"/>
              <w:ind w:left="16" w:right="9"/>
              <w:jc w:val="center"/>
              <w:rPr>
                <w:sz w:val="24"/>
              </w:rPr>
            </w:pPr>
            <w:r>
              <w:rPr>
                <w:spacing w:val="-5"/>
                <w:sz w:val="24"/>
              </w:rPr>
              <w:t>40</w:t>
            </w:r>
          </w:p>
        </w:tc>
      </w:tr>
    </w:tbl>
    <w:p w:rsidR="00ED4F7B" w:rsidRDefault="00ED4F7B">
      <w:pPr>
        <w:pStyle w:val="TableParagraph"/>
        <w:jc w:val="center"/>
        <w:rPr>
          <w:sz w:val="24"/>
        </w:rPr>
        <w:sectPr w:rsidR="00ED4F7B">
          <w:footerReference w:type="default" r:id="rId37"/>
          <w:pgSz w:w="11910" w:h="16840"/>
          <w:pgMar w:top="620" w:right="425" w:bottom="440" w:left="566" w:header="0" w:footer="253"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5881"/>
        <w:gridCol w:w="2694"/>
      </w:tblGrid>
      <w:tr w:rsidR="00ED4F7B">
        <w:trPr>
          <w:trHeight w:val="1031"/>
        </w:trPr>
        <w:tc>
          <w:tcPr>
            <w:tcW w:w="1133" w:type="dxa"/>
          </w:tcPr>
          <w:p w:rsidR="00ED4F7B" w:rsidRDefault="00656557">
            <w:pPr>
              <w:pStyle w:val="TableParagraph"/>
              <w:spacing w:before="93" w:line="242" w:lineRule="auto"/>
              <w:ind w:left="320" w:right="311"/>
              <w:jc w:val="center"/>
              <w:rPr>
                <w:sz w:val="24"/>
              </w:rPr>
            </w:pPr>
            <w:r>
              <w:rPr>
                <w:spacing w:val="-10"/>
                <w:sz w:val="24"/>
              </w:rPr>
              <w:lastRenderedPageBreak/>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5881" w:type="dxa"/>
          </w:tcPr>
          <w:p w:rsidR="00ED4F7B" w:rsidRDefault="00656557">
            <w:pPr>
              <w:pStyle w:val="TableParagraph"/>
              <w:spacing w:before="93"/>
              <w:ind w:left="1603"/>
              <w:rPr>
                <w:sz w:val="24"/>
              </w:rPr>
            </w:pPr>
            <w:r>
              <w:rPr>
                <w:sz w:val="24"/>
              </w:rPr>
              <w:t>Наименование</w:t>
            </w:r>
            <w:r>
              <w:rPr>
                <w:spacing w:val="-2"/>
                <w:sz w:val="24"/>
              </w:rPr>
              <w:t xml:space="preserve"> должности</w:t>
            </w:r>
          </w:p>
        </w:tc>
        <w:tc>
          <w:tcPr>
            <w:tcW w:w="2694" w:type="dxa"/>
          </w:tcPr>
          <w:p w:rsidR="00ED4F7B" w:rsidRDefault="00656557">
            <w:pPr>
              <w:pStyle w:val="TableParagraph"/>
              <w:spacing w:before="93"/>
              <w:ind w:left="92" w:right="78" w:hanging="8"/>
              <w:jc w:val="center"/>
              <w:rPr>
                <w:sz w:val="24"/>
              </w:rPr>
            </w:pPr>
            <w:r>
              <w:rPr>
                <w:spacing w:val="-2"/>
                <w:sz w:val="24"/>
              </w:rPr>
              <w:t>Предельный</w:t>
            </w:r>
            <w:r>
              <w:rPr>
                <w:spacing w:val="40"/>
                <w:sz w:val="24"/>
              </w:rPr>
              <w:t xml:space="preserve"> </w:t>
            </w:r>
            <w:r>
              <w:rPr>
                <w:sz w:val="24"/>
              </w:rPr>
              <w:t>совокупный размер весовых</w:t>
            </w:r>
            <w:r>
              <w:rPr>
                <w:spacing w:val="-15"/>
                <w:sz w:val="24"/>
              </w:rPr>
              <w:t xml:space="preserve"> </w:t>
            </w:r>
            <w:r>
              <w:rPr>
                <w:sz w:val="24"/>
              </w:rPr>
              <w:t>коэффициентов</w:t>
            </w:r>
          </w:p>
        </w:tc>
      </w:tr>
      <w:tr w:rsidR="00ED4F7B">
        <w:trPr>
          <w:trHeight w:val="479"/>
        </w:trPr>
        <w:tc>
          <w:tcPr>
            <w:tcW w:w="1133" w:type="dxa"/>
          </w:tcPr>
          <w:p w:rsidR="00ED4F7B" w:rsidRDefault="00656557">
            <w:pPr>
              <w:pStyle w:val="TableParagraph"/>
              <w:spacing w:before="92"/>
              <w:ind w:left="6" w:right="2"/>
              <w:jc w:val="center"/>
              <w:rPr>
                <w:sz w:val="24"/>
              </w:rPr>
            </w:pPr>
            <w:r>
              <w:rPr>
                <w:spacing w:val="-10"/>
                <w:sz w:val="24"/>
              </w:rPr>
              <w:t>1</w:t>
            </w:r>
          </w:p>
        </w:tc>
        <w:tc>
          <w:tcPr>
            <w:tcW w:w="5881" w:type="dxa"/>
          </w:tcPr>
          <w:p w:rsidR="00ED4F7B" w:rsidRDefault="00656557">
            <w:pPr>
              <w:pStyle w:val="TableParagraph"/>
              <w:spacing w:before="92"/>
              <w:ind w:left="11"/>
              <w:jc w:val="center"/>
              <w:rPr>
                <w:sz w:val="24"/>
              </w:rPr>
            </w:pPr>
            <w:r>
              <w:rPr>
                <w:spacing w:val="-10"/>
                <w:sz w:val="24"/>
              </w:rPr>
              <w:t>2</w:t>
            </w:r>
          </w:p>
        </w:tc>
        <w:tc>
          <w:tcPr>
            <w:tcW w:w="2694" w:type="dxa"/>
          </w:tcPr>
          <w:p w:rsidR="00ED4F7B" w:rsidRDefault="00656557">
            <w:pPr>
              <w:pStyle w:val="TableParagraph"/>
              <w:spacing w:before="92"/>
              <w:ind w:left="16" w:right="5"/>
              <w:jc w:val="center"/>
              <w:rPr>
                <w:sz w:val="24"/>
              </w:rPr>
            </w:pPr>
            <w:r>
              <w:rPr>
                <w:spacing w:val="-10"/>
                <w:sz w:val="24"/>
              </w:rPr>
              <w:t>3</w:t>
            </w:r>
          </w:p>
        </w:tc>
      </w:tr>
      <w:tr w:rsidR="00ED4F7B">
        <w:trPr>
          <w:trHeight w:val="504"/>
        </w:trPr>
        <w:tc>
          <w:tcPr>
            <w:tcW w:w="1133" w:type="dxa"/>
          </w:tcPr>
          <w:p w:rsidR="00ED4F7B" w:rsidRDefault="00ED4F7B">
            <w:pPr>
              <w:pStyle w:val="TableParagraph"/>
              <w:rPr>
                <w:sz w:val="24"/>
              </w:rPr>
            </w:pPr>
          </w:p>
        </w:tc>
        <w:tc>
          <w:tcPr>
            <w:tcW w:w="5881" w:type="dxa"/>
          </w:tcPr>
          <w:p w:rsidR="00ED4F7B" w:rsidRDefault="00ED4F7B">
            <w:pPr>
              <w:pStyle w:val="TableParagraph"/>
              <w:rPr>
                <w:sz w:val="24"/>
              </w:rPr>
            </w:pPr>
          </w:p>
        </w:tc>
        <w:tc>
          <w:tcPr>
            <w:tcW w:w="2694" w:type="dxa"/>
          </w:tcPr>
          <w:p w:rsidR="00ED4F7B" w:rsidRDefault="00ED4F7B">
            <w:pPr>
              <w:pStyle w:val="TableParagraph"/>
              <w:rPr>
                <w:sz w:val="24"/>
              </w:rPr>
            </w:pPr>
          </w:p>
        </w:tc>
      </w:tr>
      <w:tr w:rsidR="00ED4F7B">
        <w:trPr>
          <w:trHeight w:val="522"/>
        </w:trPr>
        <w:tc>
          <w:tcPr>
            <w:tcW w:w="9708" w:type="dxa"/>
            <w:gridSpan w:val="3"/>
          </w:tcPr>
          <w:p w:rsidR="00ED4F7B" w:rsidRDefault="00656557">
            <w:pPr>
              <w:pStyle w:val="TableParagraph"/>
              <w:spacing w:before="92"/>
              <w:ind w:left="9" w:right="10"/>
              <w:jc w:val="center"/>
              <w:rPr>
                <w:sz w:val="24"/>
              </w:rPr>
            </w:pPr>
            <w:r>
              <w:rPr>
                <w:sz w:val="24"/>
              </w:rPr>
              <w:t>Четвертый</w:t>
            </w:r>
            <w:r>
              <w:rPr>
                <w:spacing w:val="-6"/>
                <w:sz w:val="24"/>
              </w:rPr>
              <w:t xml:space="preserve"> </w:t>
            </w:r>
            <w:r>
              <w:rPr>
                <w:sz w:val="24"/>
              </w:rPr>
              <w:t>квалификационный</w:t>
            </w:r>
            <w:r>
              <w:rPr>
                <w:spacing w:val="-5"/>
                <w:sz w:val="24"/>
              </w:rPr>
              <w:t xml:space="preserve"> </w:t>
            </w:r>
            <w:r>
              <w:rPr>
                <w:spacing w:val="-2"/>
                <w:sz w:val="24"/>
              </w:rPr>
              <w:t>уровень</w:t>
            </w:r>
          </w:p>
        </w:tc>
      </w:tr>
      <w:tr w:rsidR="00ED4F7B">
        <w:trPr>
          <w:trHeight w:val="518"/>
        </w:trPr>
        <w:tc>
          <w:tcPr>
            <w:tcW w:w="1133" w:type="dxa"/>
          </w:tcPr>
          <w:p w:rsidR="00ED4F7B" w:rsidRDefault="00656557">
            <w:pPr>
              <w:pStyle w:val="TableParagraph"/>
              <w:spacing w:before="92"/>
              <w:ind w:left="7" w:right="1"/>
              <w:jc w:val="center"/>
              <w:rPr>
                <w:sz w:val="24"/>
              </w:rPr>
            </w:pPr>
            <w:r>
              <w:rPr>
                <w:spacing w:val="-4"/>
                <w:sz w:val="24"/>
              </w:rPr>
              <w:t>1.4.</w:t>
            </w:r>
          </w:p>
        </w:tc>
        <w:tc>
          <w:tcPr>
            <w:tcW w:w="5881" w:type="dxa"/>
          </w:tcPr>
          <w:p w:rsidR="00ED4F7B" w:rsidRDefault="00656557">
            <w:pPr>
              <w:pStyle w:val="TableParagraph"/>
              <w:spacing w:before="92"/>
              <w:ind w:left="62"/>
              <w:rPr>
                <w:sz w:val="24"/>
              </w:rPr>
            </w:pPr>
            <w:r>
              <w:rPr>
                <w:spacing w:val="-2"/>
                <w:sz w:val="24"/>
              </w:rPr>
              <w:t>Фельдшер</w:t>
            </w:r>
          </w:p>
        </w:tc>
        <w:tc>
          <w:tcPr>
            <w:tcW w:w="2694" w:type="dxa"/>
          </w:tcPr>
          <w:p w:rsidR="00ED4F7B" w:rsidRDefault="00656557">
            <w:pPr>
              <w:pStyle w:val="TableParagraph"/>
              <w:spacing w:before="92"/>
              <w:ind w:left="16" w:right="9"/>
              <w:jc w:val="center"/>
              <w:rPr>
                <w:sz w:val="24"/>
              </w:rPr>
            </w:pPr>
            <w:r>
              <w:rPr>
                <w:spacing w:val="-5"/>
                <w:sz w:val="24"/>
              </w:rPr>
              <w:t>45</w:t>
            </w:r>
          </w:p>
        </w:tc>
      </w:tr>
      <w:tr w:rsidR="00ED4F7B">
        <w:trPr>
          <w:trHeight w:val="518"/>
        </w:trPr>
        <w:tc>
          <w:tcPr>
            <w:tcW w:w="9708" w:type="dxa"/>
            <w:gridSpan w:val="3"/>
          </w:tcPr>
          <w:p w:rsidR="00ED4F7B" w:rsidRDefault="00656557">
            <w:pPr>
              <w:pStyle w:val="TableParagraph"/>
              <w:spacing w:before="92"/>
              <w:ind w:left="10" w:right="1"/>
              <w:jc w:val="center"/>
              <w:rPr>
                <w:sz w:val="24"/>
              </w:rPr>
            </w:pPr>
            <w:r>
              <w:rPr>
                <w:sz w:val="24"/>
              </w:rPr>
              <w:t>Пятый</w:t>
            </w:r>
            <w:r>
              <w:rPr>
                <w:spacing w:val="-3"/>
                <w:sz w:val="24"/>
              </w:rPr>
              <w:t xml:space="preserve"> </w:t>
            </w:r>
            <w:r>
              <w:rPr>
                <w:sz w:val="24"/>
              </w:rPr>
              <w:t>квалификационный</w:t>
            </w:r>
            <w:r>
              <w:rPr>
                <w:spacing w:val="-6"/>
                <w:sz w:val="24"/>
              </w:rPr>
              <w:t xml:space="preserve"> </w:t>
            </w:r>
            <w:r>
              <w:rPr>
                <w:spacing w:val="-2"/>
                <w:sz w:val="24"/>
              </w:rPr>
              <w:t>уровень</w:t>
            </w:r>
          </w:p>
        </w:tc>
      </w:tr>
      <w:tr w:rsidR="00ED4F7B">
        <w:trPr>
          <w:trHeight w:val="522"/>
        </w:trPr>
        <w:tc>
          <w:tcPr>
            <w:tcW w:w="1133" w:type="dxa"/>
          </w:tcPr>
          <w:p w:rsidR="00ED4F7B" w:rsidRDefault="00656557">
            <w:pPr>
              <w:pStyle w:val="TableParagraph"/>
              <w:spacing w:before="97"/>
              <w:ind w:left="7" w:right="1"/>
              <w:jc w:val="center"/>
              <w:rPr>
                <w:sz w:val="24"/>
              </w:rPr>
            </w:pPr>
            <w:r>
              <w:rPr>
                <w:spacing w:val="-4"/>
                <w:sz w:val="24"/>
              </w:rPr>
              <w:t>1.5.</w:t>
            </w:r>
          </w:p>
        </w:tc>
        <w:tc>
          <w:tcPr>
            <w:tcW w:w="5881" w:type="dxa"/>
          </w:tcPr>
          <w:p w:rsidR="00ED4F7B" w:rsidRDefault="00656557">
            <w:pPr>
              <w:pStyle w:val="TableParagraph"/>
              <w:spacing w:before="97"/>
              <w:ind w:left="62"/>
              <w:rPr>
                <w:sz w:val="24"/>
              </w:rPr>
            </w:pPr>
            <w:r>
              <w:rPr>
                <w:sz w:val="24"/>
              </w:rPr>
              <w:t>Старшая</w:t>
            </w:r>
            <w:r>
              <w:rPr>
                <w:spacing w:val="-5"/>
                <w:sz w:val="24"/>
              </w:rPr>
              <w:t xml:space="preserve"> </w:t>
            </w:r>
            <w:r>
              <w:rPr>
                <w:sz w:val="24"/>
              </w:rPr>
              <w:t>медицинская</w:t>
            </w:r>
            <w:r>
              <w:rPr>
                <w:spacing w:val="-2"/>
                <w:sz w:val="24"/>
              </w:rPr>
              <w:t xml:space="preserve"> сестра</w:t>
            </w:r>
          </w:p>
        </w:tc>
        <w:tc>
          <w:tcPr>
            <w:tcW w:w="2694" w:type="dxa"/>
          </w:tcPr>
          <w:p w:rsidR="00ED4F7B" w:rsidRDefault="00656557">
            <w:pPr>
              <w:pStyle w:val="TableParagraph"/>
              <w:spacing w:before="97"/>
              <w:ind w:left="16" w:right="9"/>
              <w:jc w:val="center"/>
              <w:rPr>
                <w:sz w:val="24"/>
              </w:rPr>
            </w:pPr>
            <w:r>
              <w:rPr>
                <w:spacing w:val="-5"/>
                <w:sz w:val="24"/>
              </w:rPr>
              <w:t>50</w:t>
            </w:r>
          </w:p>
        </w:tc>
      </w:tr>
      <w:tr w:rsidR="00ED4F7B">
        <w:trPr>
          <w:trHeight w:val="503"/>
        </w:trPr>
        <w:tc>
          <w:tcPr>
            <w:tcW w:w="9708" w:type="dxa"/>
            <w:gridSpan w:val="3"/>
          </w:tcPr>
          <w:p w:rsidR="00ED4F7B" w:rsidRDefault="00656557">
            <w:pPr>
              <w:pStyle w:val="TableParagraph"/>
              <w:spacing w:before="92"/>
              <w:ind w:left="681"/>
              <w:rPr>
                <w:sz w:val="24"/>
              </w:rPr>
            </w:pPr>
            <w:r>
              <w:rPr>
                <w:sz w:val="24"/>
              </w:rPr>
              <w:t>2.</w:t>
            </w:r>
            <w:r>
              <w:rPr>
                <w:spacing w:val="-4"/>
                <w:sz w:val="24"/>
              </w:rPr>
              <w:t xml:space="preserve"> </w:t>
            </w:r>
            <w:r>
              <w:rPr>
                <w:sz w:val="24"/>
              </w:rPr>
              <w:t>Профессионально-квалификационная</w:t>
            </w:r>
            <w:r>
              <w:rPr>
                <w:spacing w:val="-8"/>
                <w:sz w:val="24"/>
              </w:rPr>
              <w:t xml:space="preserve"> </w:t>
            </w:r>
            <w:r>
              <w:rPr>
                <w:sz w:val="24"/>
              </w:rPr>
              <w:t>группа должностей</w:t>
            </w:r>
            <w:r>
              <w:rPr>
                <w:spacing w:val="-7"/>
                <w:sz w:val="24"/>
              </w:rPr>
              <w:t xml:space="preserve"> </w:t>
            </w:r>
            <w:r>
              <w:rPr>
                <w:sz w:val="24"/>
              </w:rPr>
              <w:t>врачей</w:t>
            </w:r>
            <w:r>
              <w:rPr>
                <w:spacing w:val="-3"/>
                <w:sz w:val="24"/>
              </w:rPr>
              <w:t xml:space="preserve"> </w:t>
            </w:r>
            <w:r>
              <w:rPr>
                <w:sz w:val="24"/>
              </w:rPr>
              <w:t>и</w:t>
            </w:r>
            <w:r>
              <w:rPr>
                <w:spacing w:val="-6"/>
                <w:sz w:val="24"/>
              </w:rPr>
              <w:t xml:space="preserve"> </w:t>
            </w:r>
            <w:r>
              <w:rPr>
                <w:spacing w:val="-2"/>
                <w:sz w:val="24"/>
              </w:rPr>
              <w:t>провизоров</w:t>
            </w:r>
          </w:p>
        </w:tc>
      </w:tr>
      <w:tr w:rsidR="00ED4F7B">
        <w:trPr>
          <w:trHeight w:val="504"/>
        </w:trPr>
        <w:tc>
          <w:tcPr>
            <w:tcW w:w="9708" w:type="dxa"/>
            <w:gridSpan w:val="3"/>
          </w:tcPr>
          <w:p w:rsidR="00ED4F7B" w:rsidRDefault="00656557">
            <w:pPr>
              <w:pStyle w:val="TableParagraph"/>
              <w:spacing w:before="92"/>
              <w:ind w:left="10" w:right="1"/>
              <w:jc w:val="center"/>
              <w:rPr>
                <w:sz w:val="24"/>
              </w:rPr>
            </w:pPr>
            <w:r>
              <w:rPr>
                <w:sz w:val="24"/>
              </w:rPr>
              <w:t>Второй</w:t>
            </w:r>
            <w:r>
              <w:rPr>
                <w:spacing w:val="-6"/>
                <w:sz w:val="24"/>
              </w:rPr>
              <w:t xml:space="preserve"> </w:t>
            </w:r>
            <w:r>
              <w:rPr>
                <w:sz w:val="24"/>
              </w:rPr>
              <w:t>квалификационный</w:t>
            </w:r>
            <w:r>
              <w:rPr>
                <w:spacing w:val="-1"/>
                <w:sz w:val="24"/>
              </w:rPr>
              <w:t xml:space="preserve"> </w:t>
            </w:r>
            <w:r>
              <w:rPr>
                <w:spacing w:val="-2"/>
                <w:sz w:val="24"/>
              </w:rPr>
              <w:t>уровень</w:t>
            </w:r>
          </w:p>
        </w:tc>
      </w:tr>
      <w:tr w:rsidR="00ED4F7B">
        <w:trPr>
          <w:trHeight w:val="1036"/>
        </w:trPr>
        <w:tc>
          <w:tcPr>
            <w:tcW w:w="1133" w:type="dxa"/>
          </w:tcPr>
          <w:p w:rsidR="00ED4F7B" w:rsidRDefault="00656557">
            <w:pPr>
              <w:pStyle w:val="TableParagraph"/>
              <w:spacing w:before="97"/>
              <w:ind w:left="7" w:right="1"/>
              <w:jc w:val="center"/>
              <w:rPr>
                <w:sz w:val="24"/>
              </w:rPr>
            </w:pPr>
            <w:r>
              <w:rPr>
                <w:spacing w:val="-4"/>
                <w:sz w:val="24"/>
              </w:rPr>
              <w:t>2.1.</w:t>
            </w:r>
          </w:p>
        </w:tc>
        <w:tc>
          <w:tcPr>
            <w:tcW w:w="5881" w:type="dxa"/>
          </w:tcPr>
          <w:p w:rsidR="00ED4F7B" w:rsidRDefault="00656557">
            <w:pPr>
              <w:pStyle w:val="TableParagraph"/>
              <w:spacing w:before="97"/>
              <w:ind w:left="62" w:right="48"/>
              <w:jc w:val="both"/>
              <w:rPr>
                <w:sz w:val="24"/>
              </w:rPr>
            </w:pPr>
            <w:r>
              <w:rPr>
                <w:sz w:val="24"/>
              </w:rPr>
              <w:t>Врачи-специалисты (кроме врачей-специалистов, отнесенных к третьему и четвертому квалификационным уровням)</w:t>
            </w:r>
          </w:p>
        </w:tc>
        <w:tc>
          <w:tcPr>
            <w:tcW w:w="2694" w:type="dxa"/>
          </w:tcPr>
          <w:p w:rsidR="00ED4F7B" w:rsidRDefault="00656557">
            <w:pPr>
              <w:pStyle w:val="TableParagraph"/>
              <w:spacing w:before="97"/>
              <w:ind w:left="16" w:right="9"/>
              <w:jc w:val="center"/>
              <w:rPr>
                <w:sz w:val="24"/>
              </w:rPr>
            </w:pPr>
            <w:r>
              <w:rPr>
                <w:spacing w:val="-5"/>
                <w:sz w:val="24"/>
              </w:rPr>
              <w:t>60</w:t>
            </w:r>
          </w:p>
        </w:tc>
      </w:tr>
    </w:tbl>
    <w:p w:rsidR="00ED4F7B" w:rsidRDefault="00ED4F7B">
      <w:pPr>
        <w:pStyle w:val="a3"/>
        <w:spacing w:before="6"/>
        <w:ind w:left="0" w:firstLine="0"/>
        <w:jc w:val="left"/>
      </w:pPr>
    </w:p>
    <w:p w:rsidR="00ED4F7B" w:rsidRDefault="00656557">
      <w:pPr>
        <w:pStyle w:val="a4"/>
        <w:numPr>
          <w:ilvl w:val="1"/>
          <w:numId w:val="81"/>
        </w:numPr>
        <w:tabs>
          <w:tab w:val="left" w:pos="2101"/>
        </w:tabs>
        <w:ind w:left="567" w:right="414" w:firstLine="710"/>
        <w:jc w:val="both"/>
        <w:rPr>
          <w:sz w:val="24"/>
        </w:rPr>
      </w:pPr>
      <w:r>
        <w:rPr>
          <w:sz w:val="24"/>
        </w:rPr>
        <w:t>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rsidR="00ED4F7B" w:rsidRDefault="00656557">
      <w:pPr>
        <w:pStyle w:val="a4"/>
        <w:numPr>
          <w:ilvl w:val="1"/>
          <w:numId w:val="81"/>
        </w:numPr>
        <w:tabs>
          <w:tab w:val="left" w:pos="2107"/>
        </w:tabs>
        <w:spacing w:before="3"/>
        <w:ind w:left="567" w:right="419" w:firstLine="710"/>
        <w:jc w:val="both"/>
        <w:rPr>
          <w:sz w:val="24"/>
        </w:rPr>
      </w:pPr>
      <w:r>
        <w:rPr>
          <w:sz w:val="24"/>
        </w:rPr>
        <w:t>В дошкольной образовательной организации формируется фонд выплат стимулирующего характера за качество выполняемых</w:t>
      </w:r>
      <w:r>
        <w:rPr>
          <w:spacing w:val="-2"/>
          <w:sz w:val="24"/>
        </w:rPr>
        <w:t xml:space="preserve"> </w:t>
      </w:r>
      <w:r>
        <w:rPr>
          <w:sz w:val="24"/>
        </w:rPr>
        <w:t>работ, объем</w:t>
      </w:r>
      <w:r>
        <w:rPr>
          <w:spacing w:val="-1"/>
          <w:sz w:val="24"/>
        </w:rPr>
        <w:t xml:space="preserve"> </w:t>
      </w:r>
      <w:r>
        <w:rPr>
          <w:sz w:val="24"/>
        </w:rPr>
        <w:t>которого рассчитывается</w:t>
      </w:r>
      <w:r>
        <w:rPr>
          <w:spacing w:val="-3"/>
          <w:sz w:val="24"/>
        </w:rPr>
        <w:t xml:space="preserve"> </w:t>
      </w:r>
      <w:r>
        <w:rPr>
          <w:sz w:val="24"/>
        </w:rPr>
        <w:t xml:space="preserve">по </w:t>
      </w:r>
      <w:r>
        <w:rPr>
          <w:spacing w:val="-2"/>
          <w:sz w:val="24"/>
        </w:rPr>
        <w:t>формуле:</w:t>
      </w:r>
    </w:p>
    <w:p w:rsidR="00ED4F7B" w:rsidRDefault="00ED4F7B">
      <w:pPr>
        <w:pStyle w:val="a3"/>
        <w:ind w:left="0" w:firstLine="0"/>
        <w:jc w:val="left"/>
        <w:rPr>
          <w:sz w:val="20"/>
        </w:rPr>
      </w:pPr>
    </w:p>
    <w:p w:rsidR="00ED4F7B" w:rsidRDefault="00656557">
      <w:pPr>
        <w:pStyle w:val="a3"/>
        <w:spacing w:before="132"/>
        <w:ind w:left="0" w:firstLine="0"/>
        <w:jc w:val="left"/>
        <w:rPr>
          <w:sz w:val="20"/>
        </w:rPr>
      </w:pPr>
      <w:r>
        <w:rPr>
          <w:noProof/>
          <w:sz w:val="20"/>
          <w:lang w:eastAsia="ru-RU"/>
        </w:rPr>
        <w:drawing>
          <wp:anchor distT="0" distB="0" distL="0" distR="0" simplePos="0" relativeHeight="487597056" behindDoc="1" locked="0" layoutInCell="1" allowOverlap="1">
            <wp:simplePos x="0" y="0"/>
            <wp:positionH relativeFrom="page">
              <wp:posOffset>1170305</wp:posOffset>
            </wp:positionH>
            <wp:positionV relativeFrom="paragraph">
              <wp:posOffset>245248</wp:posOffset>
            </wp:positionV>
            <wp:extent cx="1342370" cy="131159"/>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8" cstate="print"/>
                    <a:stretch>
                      <a:fillRect/>
                    </a:stretch>
                  </pic:blipFill>
                  <pic:spPr>
                    <a:xfrm>
                      <a:off x="0" y="0"/>
                      <a:ext cx="1342370" cy="131159"/>
                    </a:xfrm>
                    <a:prstGeom prst="rect">
                      <a:avLst/>
                    </a:prstGeom>
                  </pic:spPr>
                </pic:pic>
              </a:graphicData>
            </a:graphic>
          </wp:anchor>
        </w:drawing>
      </w:r>
    </w:p>
    <w:p w:rsidR="00ED4F7B" w:rsidRDefault="00ED4F7B">
      <w:pPr>
        <w:pStyle w:val="a3"/>
        <w:ind w:left="0" w:firstLine="0"/>
        <w:jc w:val="left"/>
        <w:rPr>
          <w:sz w:val="20"/>
        </w:rPr>
      </w:pPr>
    </w:p>
    <w:p w:rsidR="00ED4F7B" w:rsidRDefault="00ED4F7B">
      <w:pPr>
        <w:pStyle w:val="a3"/>
        <w:spacing w:before="51"/>
        <w:ind w:left="0" w:firstLine="0"/>
        <w:jc w:val="left"/>
        <w:rPr>
          <w:sz w:val="20"/>
        </w:rPr>
      </w:pPr>
    </w:p>
    <w:p w:rsidR="00ED4F7B" w:rsidRDefault="00ED4F7B">
      <w:pPr>
        <w:pStyle w:val="a3"/>
        <w:jc w:val="left"/>
        <w:rPr>
          <w:sz w:val="20"/>
        </w:rPr>
        <w:sectPr w:rsidR="00ED4F7B">
          <w:footerReference w:type="default" r:id="rId39"/>
          <w:pgSz w:w="11910" w:h="16840"/>
          <w:pgMar w:top="680" w:right="425" w:bottom="680" w:left="566" w:header="0" w:footer="484" w:gutter="0"/>
          <w:pgNumType w:start="103"/>
          <w:cols w:space="720"/>
        </w:sectPr>
      </w:pPr>
    </w:p>
    <w:p w:rsidR="00ED4F7B" w:rsidRDefault="00ED4F7B">
      <w:pPr>
        <w:pStyle w:val="a3"/>
        <w:ind w:left="0" w:firstLine="0"/>
        <w:jc w:val="left"/>
      </w:pPr>
    </w:p>
    <w:p w:rsidR="00ED4F7B" w:rsidRDefault="00ED4F7B">
      <w:pPr>
        <w:pStyle w:val="a3"/>
        <w:spacing w:before="100"/>
        <w:ind w:left="0" w:firstLine="0"/>
        <w:jc w:val="left"/>
      </w:pPr>
    </w:p>
    <w:p w:rsidR="00ED4F7B" w:rsidRDefault="00656557">
      <w:pPr>
        <w:pStyle w:val="a3"/>
        <w:ind w:firstLine="0"/>
        <w:jc w:val="left"/>
      </w:pPr>
      <w:r>
        <w:rPr>
          <w:spacing w:val="-2"/>
        </w:rPr>
        <w:t>работ;</w:t>
      </w:r>
    </w:p>
    <w:p w:rsidR="00ED4F7B" w:rsidRDefault="00656557">
      <w:pPr>
        <w:pStyle w:val="a3"/>
        <w:spacing w:before="90"/>
        <w:ind w:left="28" w:firstLine="0"/>
        <w:jc w:val="left"/>
      </w:pPr>
      <w:r>
        <w:br w:type="column"/>
      </w:r>
      <w:r>
        <w:rPr>
          <w:spacing w:val="-4"/>
        </w:rPr>
        <w:lastRenderedPageBreak/>
        <w:t>где:</w:t>
      </w:r>
    </w:p>
    <w:p w:rsidR="00ED4F7B" w:rsidRDefault="00656557">
      <w:pPr>
        <w:spacing w:before="97"/>
        <w:rPr>
          <w:sz w:val="24"/>
        </w:rPr>
      </w:pPr>
      <w:r>
        <w:br w:type="column"/>
      </w:r>
    </w:p>
    <w:p w:rsidR="00ED4F7B" w:rsidRDefault="00656557">
      <w:pPr>
        <w:pStyle w:val="a3"/>
        <w:ind w:left="167" w:firstLine="0"/>
        <w:jc w:val="left"/>
      </w:pPr>
      <w:r>
        <w:t>–</w:t>
      </w:r>
      <w:r>
        <w:rPr>
          <w:spacing w:val="58"/>
        </w:rPr>
        <w:t xml:space="preserve"> </w:t>
      </w:r>
      <w:r>
        <w:t>фонд</w:t>
      </w:r>
      <w:r>
        <w:rPr>
          <w:spacing w:val="54"/>
        </w:rPr>
        <w:t xml:space="preserve"> </w:t>
      </w:r>
      <w:r>
        <w:t>оплаты</w:t>
      </w:r>
      <w:r>
        <w:rPr>
          <w:spacing w:val="58"/>
        </w:rPr>
        <w:t xml:space="preserve"> </w:t>
      </w:r>
      <w:r>
        <w:t>труда,</w:t>
      </w:r>
      <w:r>
        <w:rPr>
          <w:spacing w:val="62"/>
        </w:rPr>
        <w:t xml:space="preserve"> </w:t>
      </w:r>
      <w:r>
        <w:t>предусмотренный</w:t>
      </w:r>
      <w:r>
        <w:rPr>
          <w:spacing w:val="57"/>
        </w:rPr>
        <w:t xml:space="preserve"> </w:t>
      </w:r>
      <w:r>
        <w:t>на</w:t>
      </w:r>
      <w:r>
        <w:rPr>
          <w:spacing w:val="51"/>
        </w:rPr>
        <w:t xml:space="preserve"> </w:t>
      </w:r>
      <w:r>
        <w:t>выплаты</w:t>
      </w:r>
      <w:r>
        <w:rPr>
          <w:spacing w:val="53"/>
        </w:rPr>
        <w:t xml:space="preserve"> </w:t>
      </w:r>
      <w:r>
        <w:t>за</w:t>
      </w:r>
      <w:r>
        <w:rPr>
          <w:spacing w:val="60"/>
        </w:rPr>
        <w:t xml:space="preserve"> </w:t>
      </w:r>
      <w:r>
        <w:t>качество</w:t>
      </w:r>
      <w:r>
        <w:rPr>
          <w:spacing w:val="61"/>
        </w:rPr>
        <w:t xml:space="preserve"> </w:t>
      </w:r>
      <w:proofErr w:type="gramStart"/>
      <w:r>
        <w:rPr>
          <w:spacing w:val="-2"/>
        </w:rPr>
        <w:t>выполняемых</w:t>
      </w:r>
      <w:proofErr w:type="gramEnd"/>
    </w:p>
    <w:p w:rsidR="00ED4F7B" w:rsidRDefault="00ED4F7B">
      <w:pPr>
        <w:pStyle w:val="a3"/>
        <w:spacing w:before="10"/>
        <w:ind w:left="0" w:firstLine="0"/>
        <w:jc w:val="left"/>
      </w:pPr>
    </w:p>
    <w:p w:rsidR="00ED4F7B" w:rsidRDefault="00656557">
      <w:pPr>
        <w:pStyle w:val="a3"/>
        <w:ind w:left="263" w:firstLine="0"/>
        <w:jc w:val="left"/>
      </w:pPr>
      <w:r>
        <w:t>–</w:t>
      </w:r>
      <w:r>
        <w:rPr>
          <w:spacing w:val="43"/>
        </w:rPr>
        <w:t xml:space="preserve"> </w:t>
      </w:r>
      <w:r>
        <w:t>фонд</w:t>
      </w:r>
      <w:r>
        <w:rPr>
          <w:spacing w:val="39"/>
        </w:rPr>
        <w:t xml:space="preserve"> </w:t>
      </w:r>
      <w:r>
        <w:t>оплаты</w:t>
      </w:r>
      <w:r>
        <w:rPr>
          <w:spacing w:val="44"/>
        </w:rPr>
        <w:t xml:space="preserve"> </w:t>
      </w:r>
      <w:r>
        <w:t>труда</w:t>
      </w:r>
      <w:r>
        <w:rPr>
          <w:spacing w:val="45"/>
        </w:rPr>
        <w:t xml:space="preserve"> </w:t>
      </w:r>
      <w:r>
        <w:t>работников</w:t>
      </w:r>
      <w:r>
        <w:rPr>
          <w:spacing w:val="47"/>
        </w:rPr>
        <w:t xml:space="preserve"> </w:t>
      </w:r>
      <w:r>
        <w:t>дошкольной</w:t>
      </w:r>
      <w:r>
        <w:rPr>
          <w:spacing w:val="42"/>
        </w:rPr>
        <w:t xml:space="preserve"> </w:t>
      </w:r>
      <w:r>
        <w:t>образовательной</w:t>
      </w:r>
      <w:r>
        <w:rPr>
          <w:spacing w:val="37"/>
        </w:rPr>
        <w:t xml:space="preserve"> </w:t>
      </w:r>
      <w:r>
        <w:t>организации</w:t>
      </w:r>
      <w:r>
        <w:rPr>
          <w:spacing w:val="44"/>
        </w:rPr>
        <w:t xml:space="preserve"> </w:t>
      </w:r>
      <w:proofErr w:type="gramStart"/>
      <w:r>
        <w:rPr>
          <w:spacing w:val="-5"/>
        </w:rPr>
        <w:t>по</w:t>
      </w:r>
      <w:proofErr w:type="gramEnd"/>
    </w:p>
    <w:p w:rsidR="00ED4F7B" w:rsidRDefault="00ED4F7B">
      <w:pPr>
        <w:pStyle w:val="a3"/>
        <w:jc w:val="left"/>
        <w:sectPr w:rsidR="00ED4F7B">
          <w:type w:val="continuous"/>
          <w:pgSz w:w="11910" w:h="16840"/>
          <w:pgMar w:top="480" w:right="425" w:bottom="280" w:left="566" w:header="0" w:footer="484" w:gutter="0"/>
          <w:cols w:num="3" w:space="720" w:equalWidth="0">
            <w:col w:w="1210" w:space="40"/>
            <w:col w:w="422" w:space="39"/>
            <w:col w:w="9208"/>
          </w:cols>
        </w:sectPr>
      </w:pPr>
    </w:p>
    <w:p w:rsidR="00ED4F7B" w:rsidRDefault="00656557">
      <w:pPr>
        <w:pStyle w:val="a3"/>
        <w:spacing w:before="5" w:line="237" w:lineRule="auto"/>
        <w:ind w:firstLine="0"/>
        <w:jc w:val="left"/>
      </w:pPr>
      <w:r>
        <w:lastRenderedPageBreak/>
        <w:t>должностным окладам</w:t>
      </w:r>
      <w:r>
        <w:rPr>
          <w:spacing w:val="39"/>
        </w:rPr>
        <w:t xml:space="preserve"> </w:t>
      </w:r>
      <w:r>
        <w:t>(окладам,</w:t>
      </w:r>
      <w:r>
        <w:rPr>
          <w:spacing w:val="35"/>
        </w:rPr>
        <w:t xml:space="preserve"> </w:t>
      </w:r>
      <w:r>
        <w:t>ставкам</w:t>
      </w:r>
      <w:r>
        <w:rPr>
          <w:spacing w:val="34"/>
        </w:rPr>
        <w:t xml:space="preserve"> </w:t>
      </w:r>
      <w:r>
        <w:t>заработной</w:t>
      </w:r>
      <w:r>
        <w:rPr>
          <w:spacing w:val="33"/>
        </w:rPr>
        <w:t xml:space="preserve"> </w:t>
      </w:r>
      <w:r>
        <w:t>платы)</w:t>
      </w:r>
      <w:r>
        <w:rPr>
          <w:spacing w:val="34"/>
        </w:rPr>
        <w:t xml:space="preserve"> </w:t>
      </w:r>
      <w:r>
        <w:t>работников</w:t>
      </w:r>
      <w:r>
        <w:rPr>
          <w:spacing w:val="34"/>
        </w:rPr>
        <w:t xml:space="preserve"> </w:t>
      </w:r>
      <w:r>
        <w:t>по</w:t>
      </w:r>
      <w:r>
        <w:rPr>
          <w:spacing w:val="37"/>
        </w:rPr>
        <w:t xml:space="preserve"> </w:t>
      </w:r>
      <w:r>
        <w:t xml:space="preserve">основному месту </w:t>
      </w:r>
      <w:r>
        <w:rPr>
          <w:spacing w:val="-2"/>
        </w:rPr>
        <w:t>работы;</w:t>
      </w:r>
    </w:p>
    <w:p w:rsidR="00ED4F7B" w:rsidRDefault="00656557">
      <w:pPr>
        <w:pStyle w:val="a3"/>
        <w:spacing w:before="8" w:line="242" w:lineRule="auto"/>
        <w:ind w:right="419" w:firstLine="1104"/>
      </w:pPr>
      <w:r>
        <w:t>– доля фонда оплаты труда на выплаты стимулирующего характера за качество выполняемых работ.</w:t>
      </w:r>
    </w:p>
    <w:p w:rsidR="00ED4F7B" w:rsidRDefault="00656557">
      <w:pPr>
        <w:pStyle w:val="a3"/>
        <w:ind w:right="418"/>
      </w:pPr>
      <w: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t>фонда оплаты труда работников дошкольной образовательной организации</w:t>
      </w:r>
      <w:proofErr w:type="gramEnd"/>
      <w:r>
        <w:t xml:space="preserve"> по должностным окладам (окладам, ставкам заработной платы) работников по основному месту работы.</w:t>
      </w:r>
    </w:p>
    <w:p w:rsidR="00ED4F7B" w:rsidRDefault="00656557">
      <w:pPr>
        <w:pStyle w:val="a4"/>
        <w:numPr>
          <w:ilvl w:val="0"/>
          <w:numId w:val="81"/>
        </w:numPr>
        <w:tabs>
          <w:tab w:val="left" w:pos="1775"/>
        </w:tabs>
        <w:ind w:right="415" w:firstLine="710"/>
        <w:jc w:val="both"/>
        <w:rPr>
          <w:sz w:val="24"/>
        </w:rPr>
      </w:pPr>
      <w:r>
        <w:rPr>
          <w:sz w:val="24"/>
        </w:rPr>
        <w:t>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w:t>
      </w:r>
      <w:r>
        <w:rPr>
          <w:spacing w:val="-3"/>
          <w:sz w:val="24"/>
        </w:rPr>
        <w:t xml:space="preserve"> </w:t>
      </w:r>
      <w:r>
        <w:rPr>
          <w:sz w:val="24"/>
        </w:rPr>
        <w:t>времени (месяц, квартал, год) в связи с</w:t>
      </w:r>
      <w:r>
        <w:rPr>
          <w:spacing w:val="-2"/>
          <w:sz w:val="24"/>
        </w:rPr>
        <w:t xml:space="preserve"> </w:t>
      </w:r>
      <w:r>
        <w:rPr>
          <w:sz w:val="24"/>
        </w:rPr>
        <w:t>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ED4F7B" w:rsidRDefault="00656557">
      <w:pPr>
        <w:pStyle w:val="a4"/>
        <w:numPr>
          <w:ilvl w:val="1"/>
          <w:numId w:val="81"/>
        </w:numPr>
        <w:tabs>
          <w:tab w:val="left" w:pos="1842"/>
        </w:tabs>
        <w:spacing w:line="237" w:lineRule="auto"/>
        <w:ind w:left="567" w:right="414" w:firstLine="710"/>
        <w:jc w:val="both"/>
        <w:rPr>
          <w:sz w:val="24"/>
        </w:rPr>
      </w:pPr>
      <w:r>
        <w:rPr>
          <w:sz w:val="24"/>
        </w:rPr>
        <w:t>Размеры, порядок и условия осуществления премиальных и иных поощрительных выплат</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работы</w:t>
      </w:r>
      <w:r>
        <w:rPr>
          <w:spacing w:val="40"/>
          <w:sz w:val="24"/>
        </w:rPr>
        <w:t xml:space="preserve"> </w:t>
      </w:r>
      <w:r>
        <w:rPr>
          <w:sz w:val="24"/>
        </w:rPr>
        <w:t>определяются</w:t>
      </w:r>
      <w:r>
        <w:rPr>
          <w:spacing w:val="40"/>
          <w:sz w:val="24"/>
        </w:rPr>
        <w:t xml:space="preserve"> </w:t>
      </w:r>
      <w:r>
        <w:rPr>
          <w:sz w:val="24"/>
        </w:rPr>
        <w:t>локальными</w:t>
      </w:r>
      <w:r>
        <w:rPr>
          <w:spacing w:val="40"/>
          <w:sz w:val="24"/>
        </w:rPr>
        <w:t xml:space="preserve"> </w:t>
      </w:r>
      <w:r>
        <w:rPr>
          <w:sz w:val="24"/>
        </w:rPr>
        <w:t>актами</w:t>
      </w:r>
      <w:r>
        <w:rPr>
          <w:spacing w:val="40"/>
          <w:sz w:val="24"/>
        </w:rPr>
        <w:t xml:space="preserve"> </w:t>
      </w:r>
      <w:r>
        <w:rPr>
          <w:sz w:val="24"/>
        </w:rPr>
        <w:t>организации</w:t>
      </w:r>
      <w:r>
        <w:rPr>
          <w:spacing w:val="40"/>
          <w:sz w:val="24"/>
        </w:rPr>
        <w:t xml:space="preserve"> </w:t>
      </w:r>
      <w:r>
        <w:rPr>
          <w:sz w:val="24"/>
        </w:rPr>
        <w:t>и</w:t>
      </w:r>
      <w:r>
        <w:rPr>
          <w:spacing w:val="40"/>
          <w:sz w:val="24"/>
        </w:rPr>
        <w:t xml:space="preserve"> </w:t>
      </w:r>
      <w:r>
        <w:rPr>
          <w:sz w:val="24"/>
        </w:rPr>
        <w:t>коллективными</w:t>
      </w:r>
    </w:p>
    <w:p w:rsidR="00ED4F7B" w:rsidRDefault="00ED4F7B">
      <w:pPr>
        <w:pStyle w:val="a4"/>
        <w:spacing w:line="237" w:lineRule="auto"/>
        <w:rPr>
          <w:sz w:val="24"/>
        </w:rPr>
        <w:sectPr w:rsidR="00ED4F7B">
          <w:type w:val="continuous"/>
          <w:pgSz w:w="11910" w:h="16840"/>
          <w:pgMar w:top="480" w:right="425" w:bottom="280" w:left="566" w:header="0" w:footer="484" w:gutter="0"/>
          <w:cols w:space="720"/>
        </w:sectPr>
      </w:pPr>
    </w:p>
    <w:p w:rsidR="00ED4F7B" w:rsidRDefault="00656557">
      <w:pPr>
        <w:pStyle w:val="a3"/>
        <w:spacing w:before="64" w:line="275" w:lineRule="exact"/>
        <w:ind w:firstLine="0"/>
        <w:jc w:val="left"/>
      </w:pPr>
      <w:r>
        <w:rPr>
          <w:spacing w:val="-2"/>
        </w:rPr>
        <w:lastRenderedPageBreak/>
        <w:t>договорами.</w:t>
      </w:r>
    </w:p>
    <w:p w:rsidR="00ED4F7B" w:rsidRDefault="00656557">
      <w:pPr>
        <w:pStyle w:val="a4"/>
        <w:numPr>
          <w:ilvl w:val="1"/>
          <w:numId w:val="81"/>
        </w:numPr>
        <w:tabs>
          <w:tab w:val="left" w:pos="1962"/>
        </w:tabs>
        <w:ind w:left="567" w:right="417" w:firstLine="710"/>
        <w:jc w:val="both"/>
        <w:rPr>
          <w:sz w:val="24"/>
        </w:rPr>
      </w:pPr>
      <w:r>
        <w:rPr>
          <w:sz w:val="24"/>
        </w:rPr>
        <w:t>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ED4F7B" w:rsidRDefault="00656557">
      <w:pPr>
        <w:pStyle w:val="a4"/>
        <w:numPr>
          <w:ilvl w:val="1"/>
          <w:numId w:val="81"/>
        </w:numPr>
        <w:tabs>
          <w:tab w:val="left" w:pos="2025"/>
        </w:tabs>
        <w:spacing w:before="2"/>
        <w:ind w:left="567" w:right="420" w:firstLine="710"/>
        <w:jc w:val="both"/>
        <w:rPr>
          <w:sz w:val="24"/>
        </w:rPr>
      </w:pPr>
      <w:r>
        <w:rPr>
          <w:sz w:val="24"/>
        </w:rPr>
        <w:t xml:space="preserve">Премиальные и иные поощрительные выплаты могут устанавливаться единовременно в целях </w:t>
      </w:r>
      <w:proofErr w:type="gramStart"/>
      <w:r>
        <w:rPr>
          <w:sz w:val="24"/>
        </w:rPr>
        <w:t>повышения эффективности деятельности работников государственных организаций</w:t>
      </w:r>
      <w:r>
        <w:rPr>
          <w:spacing w:val="37"/>
          <w:sz w:val="24"/>
        </w:rPr>
        <w:t xml:space="preserve"> </w:t>
      </w:r>
      <w:r>
        <w:rPr>
          <w:sz w:val="24"/>
        </w:rPr>
        <w:t>Республики</w:t>
      </w:r>
      <w:proofErr w:type="gramEnd"/>
      <w:r>
        <w:rPr>
          <w:spacing w:val="37"/>
          <w:sz w:val="24"/>
        </w:rPr>
        <w:t xml:space="preserve"> </w:t>
      </w:r>
      <w:r>
        <w:rPr>
          <w:sz w:val="24"/>
        </w:rPr>
        <w:t>Татарстан</w:t>
      </w:r>
      <w:r>
        <w:rPr>
          <w:spacing w:val="37"/>
          <w:sz w:val="24"/>
        </w:rPr>
        <w:t xml:space="preserve"> </w:t>
      </w:r>
      <w:r>
        <w:rPr>
          <w:sz w:val="24"/>
        </w:rPr>
        <w:t>при</w:t>
      </w:r>
      <w:r>
        <w:rPr>
          <w:spacing w:val="32"/>
          <w:sz w:val="24"/>
        </w:rPr>
        <w:t xml:space="preserve"> </w:t>
      </w:r>
      <w:r>
        <w:rPr>
          <w:sz w:val="24"/>
        </w:rPr>
        <w:t>выполнении</w:t>
      </w:r>
      <w:r>
        <w:rPr>
          <w:spacing w:val="32"/>
          <w:sz w:val="24"/>
        </w:rPr>
        <w:t xml:space="preserve"> </w:t>
      </w:r>
      <w:r>
        <w:rPr>
          <w:sz w:val="24"/>
        </w:rPr>
        <w:t>плана</w:t>
      </w:r>
      <w:r>
        <w:rPr>
          <w:spacing w:val="30"/>
          <w:sz w:val="24"/>
        </w:rPr>
        <w:t xml:space="preserve"> </w:t>
      </w:r>
      <w:r>
        <w:rPr>
          <w:sz w:val="24"/>
        </w:rPr>
        <w:t>мероприятий</w:t>
      </w:r>
      <w:r>
        <w:rPr>
          <w:spacing w:val="32"/>
          <w:sz w:val="24"/>
        </w:rPr>
        <w:t xml:space="preserve"> </w:t>
      </w:r>
      <w:r>
        <w:rPr>
          <w:sz w:val="24"/>
        </w:rPr>
        <w:t>(«дорожной</w:t>
      </w:r>
      <w:r>
        <w:rPr>
          <w:spacing w:val="32"/>
          <w:sz w:val="24"/>
        </w:rPr>
        <w:t xml:space="preserve"> </w:t>
      </w:r>
      <w:r>
        <w:rPr>
          <w:sz w:val="24"/>
        </w:rPr>
        <w:t>карты»)</w:t>
      </w:r>
    </w:p>
    <w:p w:rsidR="00ED4F7B" w:rsidRDefault="00656557">
      <w:pPr>
        <w:pStyle w:val="a3"/>
        <w:tabs>
          <w:tab w:val="left" w:pos="3456"/>
          <w:tab w:val="left" w:pos="6249"/>
          <w:tab w:val="left" w:pos="8188"/>
          <w:tab w:val="left" w:pos="10372"/>
        </w:tabs>
        <w:ind w:right="418" w:firstLine="0"/>
      </w:pPr>
      <w:proofErr w:type="gramStart"/>
      <w:r>
        <w:t>«Изменения в отраслях социальной сферы, направленные на повышение эффективности образования</w:t>
      </w:r>
      <w:r>
        <w:rPr>
          <w:spacing w:val="-2"/>
        </w:rPr>
        <w:t xml:space="preserve"> </w:t>
      </w:r>
      <w:r>
        <w:t>и</w:t>
      </w:r>
      <w:r>
        <w:rPr>
          <w:spacing w:val="-1"/>
        </w:rPr>
        <w:t xml:space="preserve"> </w:t>
      </w:r>
      <w:r>
        <w:t>науки», утвержденного распоряжением Правительства</w:t>
      </w:r>
      <w:r>
        <w:rPr>
          <w:spacing w:val="-3"/>
        </w:rPr>
        <w:t xml:space="preserve"> </w:t>
      </w:r>
      <w:r>
        <w:t>Российской</w:t>
      </w:r>
      <w:r>
        <w:rPr>
          <w:spacing w:val="-1"/>
        </w:rPr>
        <w:t xml:space="preserve"> </w:t>
      </w:r>
      <w:r>
        <w:t>Федерации</w:t>
      </w:r>
      <w:r>
        <w:rPr>
          <w:spacing w:val="-1"/>
        </w:rPr>
        <w:t xml:space="preserve"> </w:t>
      </w:r>
      <w:r>
        <w:t xml:space="preserve">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w:t>
      </w:r>
      <w:r>
        <w:rPr>
          <w:spacing w:val="-2"/>
        </w:rPr>
        <w:t>Республике</w:t>
      </w:r>
      <w:r>
        <w:tab/>
      </w:r>
      <w:r>
        <w:rPr>
          <w:spacing w:val="-2"/>
        </w:rPr>
        <w:t>Татарстан,</w:t>
      </w:r>
      <w:r>
        <w:tab/>
      </w:r>
      <w:r>
        <w:rPr>
          <w:spacing w:val="-6"/>
        </w:rPr>
        <w:t>на</w:t>
      </w:r>
      <w:r>
        <w:tab/>
      </w:r>
      <w:r>
        <w:rPr>
          <w:spacing w:val="-4"/>
        </w:rPr>
        <w:t>2013</w:t>
      </w:r>
      <w:r>
        <w:tab/>
      </w:r>
      <w:r>
        <w:rPr>
          <w:spacing w:val="-10"/>
        </w:rPr>
        <w:t xml:space="preserve">– </w:t>
      </w:r>
      <w:r>
        <w:t>2018 годы», утвержденного распоряжением Кабинета Министров Республики Татарстан от 21.05.2014 № 939-р.</w:t>
      </w:r>
      <w:proofErr w:type="gramEnd"/>
    </w:p>
    <w:p w:rsidR="00ED4F7B" w:rsidRDefault="00ED4F7B">
      <w:pPr>
        <w:pStyle w:val="a3"/>
        <w:spacing w:before="3"/>
        <w:ind w:left="0" w:firstLine="0"/>
        <w:jc w:val="left"/>
      </w:pPr>
    </w:p>
    <w:p w:rsidR="00ED4F7B" w:rsidRDefault="00656557">
      <w:pPr>
        <w:pStyle w:val="Heading3"/>
        <w:numPr>
          <w:ilvl w:val="0"/>
          <w:numId w:val="85"/>
        </w:numPr>
        <w:tabs>
          <w:tab w:val="left" w:pos="3911"/>
        </w:tabs>
        <w:spacing w:line="240" w:lineRule="auto"/>
        <w:ind w:left="3911" w:hanging="386"/>
        <w:jc w:val="left"/>
      </w:pPr>
      <w:bookmarkStart w:id="35" w:name="VI._Выплаты_компенсационного_характера"/>
      <w:bookmarkEnd w:id="35"/>
      <w:r>
        <w:t>Выплаты</w:t>
      </w:r>
      <w:r>
        <w:rPr>
          <w:spacing w:val="-6"/>
        </w:rPr>
        <w:t xml:space="preserve"> </w:t>
      </w:r>
      <w:r>
        <w:t>компенсационного</w:t>
      </w:r>
      <w:r>
        <w:rPr>
          <w:spacing w:val="-8"/>
        </w:rPr>
        <w:t xml:space="preserve"> </w:t>
      </w:r>
      <w:r>
        <w:rPr>
          <w:spacing w:val="-2"/>
        </w:rPr>
        <w:t>характера</w:t>
      </w:r>
    </w:p>
    <w:p w:rsidR="00ED4F7B" w:rsidRDefault="00656557">
      <w:pPr>
        <w:pStyle w:val="a4"/>
        <w:numPr>
          <w:ilvl w:val="0"/>
          <w:numId w:val="65"/>
        </w:numPr>
        <w:tabs>
          <w:tab w:val="left" w:pos="1530"/>
        </w:tabs>
        <w:spacing w:before="272" w:line="242" w:lineRule="auto"/>
        <w:ind w:right="420" w:firstLine="710"/>
        <w:rPr>
          <w:sz w:val="24"/>
        </w:rPr>
      </w:pPr>
      <w:r>
        <w:rPr>
          <w:sz w:val="24"/>
        </w:rPr>
        <w:t>К</w:t>
      </w:r>
      <w:r>
        <w:rPr>
          <w:spacing w:val="-1"/>
          <w:sz w:val="24"/>
        </w:rPr>
        <w:t xml:space="preserve"> </w:t>
      </w:r>
      <w:r>
        <w:rPr>
          <w:sz w:val="24"/>
        </w:rPr>
        <w:t>выплатам компенсационного характера в дошкольной образовательной</w:t>
      </w:r>
      <w:r>
        <w:rPr>
          <w:spacing w:val="-3"/>
          <w:sz w:val="24"/>
        </w:rPr>
        <w:t xml:space="preserve"> </w:t>
      </w:r>
      <w:r>
        <w:rPr>
          <w:sz w:val="24"/>
        </w:rPr>
        <w:t xml:space="preserve">организации </w:t>
      </w:r>
      <w:r>
        <w:rPr>
          <w:spacing w:val="-2"/>
          <w:sz w:val="24"/>
        </w:rPr>
        <w:t>относятся:</w:t>
      </w:r>
    </w:p>
    <w:p w:rsidR="00ED4F7B" w:rsidRDefault="00656557">
      <w:pPr>
        <w:pStyle w:val="a3"/>
        <w:spacing w:line="271" w:lineRule="exact"/>
        <w:ind w:left="1277" w:firstLine="0"/>
        <w:jc w:val="left"/>
      </w:pPr>
      <w:r>
        <w:t>выплаты</w:t>
      </w:r>
      <w:r>
        <w:rPr>
          <w:spacing w:val="-4"/>
        </w:rPr>
        <w:t xml:space="preserve"> </w:t>
      </w:r>
      <w:r>
        <w:t>специалистам</w:t>
      </w:r>
      <w:r>
        <w:rPr>
          <w:spacing w:val="4"/>
        </w:rPr>
        <w:t xml:space="preserve"> </w:t>
      </w:r>
      <w:r>
        <w:t>за</w:t>
      </w:r>
      <w:r>
        <w:rPr>
          <w:spacing w:val="-6"/>
        </w:rPr>
        <w:t xml:space="preserve"> </w:t>
      </w:r>
      <w:r>
        <w:t>работу</w:t>
      </w:r>
      <w:r>
        <w:rPr>
          <w:spacing w:val="-8"/>
        </w:rPr>
        <w:t xml:space="preserve"> </w:t>
      </w:r>
      <w:r>
        <w:t>в</w:t>
      </w:r>
      <w:r>
        <w:rPr>
          <w:spacing w:val="1"/>
        </w:rPr>
        <w:t xml:space="preserve"> </w:t>
      </w:r>
      <w:r>
        <w:t>сельской</w:t>
      </w:r>
      <w:r>
        <w:rPr>
          <w:spacing w:val="-3"/>
        </w:rPr>
        <w:t xml:space="preserve"> </w:t>
      </w:r>
      <w:r>
        <w:rPr>
          <w:spacing w:val="-2"/>
        </w:rPr>
        <w:t>местности;</w:t>
      </w:r>
    </w:p>
    <w:p w:rsidR="00ED4F7B" w:rsidRDefault="00656557">
      <w:pPr>
        <w:pStyle w:val="a3"/>
        <w:spacing w:before="2"/>
        <w:ind w:left="1277" w:firstLine="0"/>
        <w:jc w:val="left"/>
      </w:pPr>
      <w:r>
        <w:t>выплаты</w:t>
      </w:r>
      <w:r>
        <w:rPr>
          <w:spacing w:val="57"/>
        </w:rPr>
        <w:t xml:space="preserve"> </w:t>
      </w:r>
      <w:r>
        <w:t>работникам,</w:t>
      </w:r>
      <w:r>
        <w:rPr>
          <w:spacing w:val="60"/>
        </w:rPr>
        <w:t xml:space="preserve"> </w:t>
      </w:r>
      <w:r>
        <w:t>занятым</w:t>
      </w:r>
      <w:r>
        <w:rPr>
          <w:spacing w:val="59"/>
        </w:rPr>
        <w:t xml:space="preserve"> </w:t>
      </w:r>
      <w:r>
        <w:t>на</w:t>
      </w:r>
      <w:r>
        <w:rPr>
          <w:spacing w:val="61"/>
        </w:rPr>
        <w:t xml:space="preserve"> </w:t>
      </w:r>
      <w:r>
        <w:t>работах</w:t>
      </w:r>
      <w:r>
        <w:rPr>
          <w:spacing w:val="57"/>
        </w:rPr>
        <w:t xml:space="preserve"> </w:t>
      </w:r>
      <w:r>
        <w:t>с</w:t>
      </w:r>
      <w:r>
        <w:rPr>
          <w:spacing w:val="61"/>
        </w:rPr>
        <w:t xml:space="preserve"> </w:t>
      </w:r>
      <w:r>
        <w:t>вредными</w:t>
      </w:r>
      <w:r>
        <w:rPr>
          <w:spacing w:val="58"/>
        </w:rPr>
        <w:t xml:space="preserve"> </w:t>
      </w:r>
      <w:r>
        <w:t>и</w:t>
      </w:r>
      <w:r>
        <w:rPr>
          <w:spacing w:val="58"/>
        </w:rPr>
        <w:t xml:space="preserve"> </w:t>
      </w:r>
      <w:r>
        <w:t>(или)</w:t>
      </w:r>
      <w:r>
        <w:rPr>
          <w:spacing w:val="59"/>
        </w:rPr>
        <w:t xml:space="preserve"> </w:t>
      </w:r>
      <w:r>
        <w:t>опасными</w:t>
      </w:r>
      <w:r>
        <w:rPr>
          <w:spacing w:val="59"/>
        </w:rPr>
        <w:t xml:space="preserve"> </w:t>
      </w:r>
      <w:r>
        <w:rPr>
          <w:spacing w:val="-2"/>
        </w:rPr>
        <w:t>условиями</w:t>
      </w:r>
    </w:p>
    <w:p w:rsidR="00ED4F7B" w:rsidRDefault="00656557">
      <w:pPr>
        <w:pStyle w:val="a3"/>
        <w:spacing w:line="274" w:lineRule="exact"/>
        <w:ind w:firstLine="0"/>
        <w:jc w:val="left"/>
      </w:pPr>
      <w:r>
        <w:rPr>
          <w:spacing w:val="-2"/>
        </w:rPr>
        <w:t>труда;</w:t>
      </w:r>
    </w:p>
    <w:p w:rsidR="00ED4F7B" w:rsidRDefault="00656557">
      <w:pPr>
        <w:pStyle w:val="a3"/>
        <w:spacing w:before="3"/>
        <w:ind w:left="1277" w:firstLine="0"/>
        <w:jc w:val="left"/>
      </w:pPr>
      <w:r>
        <w:t>выплаты</w:t>
      </w:r>
      <w:r>
        <w:rPr>
          <w:spacing w:val="64"/>
          <w:w w:val="150"/>
        </w:rPr>
        <w:t xml:space="preserve"> </w:t>
      </w:r>
      <w:r>
        <w:t>при</w:t>
      </w:r>
      <w:r>
        <w:rPr>
          <w:spacing w:val="69"/>
          <w:w w:val="150"/>
        </w:rPr>
        <w:t xml:space="preserve"> </w:t>
      </w:r>
      <w:r>
        <w:t>выполнении</w:t>
      </w:r>
      <w:r>
        <w:rPr>
          <w:spacing w:val="66"/>
          <w:w w:val="150"/>
        </w:rPr>
        <w:t xml:space="preserve"> </w:t>
      </w:r>
      <w:r>
        <w:t>работ</w:t>
      </w:r>
      <w:r>
        <w:rPr>
          <w:spacing w:val="64"/>
          <w:w w:val="150"/>
        </w:rPr>
        <w:t xml:space="preserve"> </w:t>
      </w:r>
      <w:r>
        <w:t>различной</w:t>
      </w:r>
      <w:r>
        <w:rPr>
          <w:spacing w:val="66"/>
          <w:w w:val="150"/>
        </w:rPr>
        <w:t xml:space="preserve"> </w:t>
      </w:r>
      <w:r>
        <w:t>квалификации,</w:t>
      </w:r>
      <w:r>
        <w:rPr>
          <w:spacing w:val="66"/>
          <w:w w:val="150"/>
        </w:rPr>
        <w:t xml:space="preserve"> </w:t>
      </w:r>
      <w:r>
        <w:t>совмещении</w:t>
      </w:r>
      <w:r>
        <w:rPr>
          <w:spacing w:val="66"/>
          <w:w w:val="150"/>
        </w:rPr>
        <w:t xml:space="preserve"> </w:t>
      </w:r>
      <w:r>
        <w:rPr>
          <w:spacing w:val="-2"/>
        </w:rPr>
        <w:t>профессий</w:t>
      </w:r>
    </w:p>
    <w:p w:rsidR="00ED4F7B" w:rsidRDefault="00656557">
      <w:pPr>
        <w:pStyle w:val="a3"/>
        <w:spacing w:line="242" w:lineRule="auto"/>
        <w:ind w:right="421" w:firstLine="0"/>
      </w:pPr>
      <w:r>
        <w:t xml:space="preserve">(должностей), сверхурочной работе, работе в ночное время и при выполнении работ в других условиях, отклоняющихся </w:t>
      </w:r>
      <w:proofErr w:type="gramStart"/>
      <w:r>
        <w:t>от</w:t>
      </w:r>
      <w:proofErr w:type="gramEnd"/>
      <w:r>
        <w:t xml:space="preserve"> нормальных;</w:t>
      </w:r>
    </w:p>
    <w:p w:rsidR="00ED4F7B" w:rsidRDefault="00656557">
      <w:pPr>
        <w:pStyle w:val="a3"/>
        <w:spacing w:line="242" w:lineRule="auto"/>
        <w:ind w:right="419"/>
      </w:pPr>
      <w: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D4F7B" w:rsidRDefault="00656557">
      <w:pPr>
        <w:pStyle w:val="a3"/>
        <w:ind w:right="419"/>
      </w:pPr>
      <w: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ED4F7B" w:rsidRDefault="00656557">
      <w:pPr>
        <w:pStyle w:val="a4"/>
        <w:numPr>
          <w:ilvl w:val="0"/>
          <w:numId w:val="65"/>
        </w:numPr>
        <w:tabs>
          <w:tab w:val="left" w:pos="1646"/>
        </w:tabs>
        <w:ind w:right="418" w:firstLine="710"/>
        <w:jc w:val="both"/>
        <w:rPr>
          <w:sz w:val="24"/>
        </w:rPr>
      </w:pPr>
      <w:r>
        <w:rPr>
          <w:sz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ED4F7B" w:rsidRDefault="00656557">
      <w:pPr>
        <w:pStyle w:val="a4"/>
        <w:numPr>
          <w:ilvl w:val="0"/>
          <w:numId w:val="65"/>
        </w:numPr>
        <w:tabs>
          <w:tab w:val="left" w:pos="1535"/>
        </w:tabs>
        <w:ind w:right="431" w:firstLine="710"/>
        <w:jc w:val="both"/>
        <w:rPr>
          <w:sz w:val="24"/>
        </w:rPr>
      </w:pPr>
      <w:r>
        <w:rPr>
          <w:sz w:val="24"/>
        </w:rPr>
        <w:t>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ED4F7B" w:rsidRDefault="00656557">
      <w:pPr>
        <w:pStyle w:val="a3"/>
        <w:spacing w:before="74"/>
        <w:ind w:left="0" w:firstLine="0"/>
        <w:jc w:val="left"/>
        <w:rPr>
          <w:sz w:val="20"/>
        </w:rPr>
      </w:pPr>
      <w:r>
        <w:rPr>
          <w:noProof/>
          <w:sz w:val="20"/>
          <w:lang w:eastAsia="ru-RU"/>
        </w:rPr>
        <w:drawing>
          <wp:anchor distT="0" distB="0" distL="0" distR="0" simplePos="0" relativeHeight="487597568" behindDoc="1" locked="0" layoutInCell="1" allowOverlap="1">
            <wp:simplePos x="0" y="0"/>
            <wp:positionH relativeFrom="page">
              <wp:posOffset>1170305</wp:posOffset>
            </wp:positionH>
            <wp:positionV relativeFrom="paragraph">
              <wp:posOffset>208824</wp:posOffset>
            </wp:positionV>
            <wp:extent cx="1005341" cy="131159"/>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stretch>
                      <a:fillRect/>
                    </a:stretch>
                  </pic:blipFill>
                  <pic:spPr>
                    <a:xfrm>
                      <a:off x="0" y="0"/>
                      <a:ext cx="1005341" cy="131159"/>
                    </a:xfrm>
                    <a:prstGeom prst="rect">
                      <a:avLst/>
                    </a:prstGeom>
                  </pic:spPr>
                </pic:pic>
              </a:graphicData>
            </a:graphic>
          </wp:anchor>
        </w:drawing>
      </w:r>
    </w:p>
    <w:p w:rsidR="00ED4F7B" w:rsidRDefault="00ED4F7B">
      <w:pPr>
        <w:pStyle w:val="a3"/>
        <w:spacing w:before="4"/>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63"/>
        </w:numPr>
        <w:tabs>
          <w:tab w:val="left" w:pos="1921"/>
        </w:tabs>
        <w:spacing w:before="3"/>
        <w:ind w:hanging="182"/>
        <w:jc w:val="left"/>
        <w:rPr>
          <w:sz w:val="24"/>
        </w:rPr>
      </w:pPr>
      <w:r>
        <w:rPr>
          <w:sz w:val="24"/>
        </w:rPr>
        <w:t>выплата</w:t>
      </w:r>
      <w:r>
        <w:rPr>
          <w:spacing w:val="-5"/>
          <w:sz w:val="24"/>
        </w:rPr>
        <w:t xml:space="preserve"> </w:t>
      </w:r>
      <w:r>
        <w:rPr>
          <w:sz w:val="24"/>
        </w:rPr>
        <w:t>специалистам</w:t>
      </w:r>
      <w:r>
        <w:rPr>
          <w:spacing w:val="-5"/>
          <w:sz w:val="24"/>
        </w:rPr>
        <w:t xml:space="preserve"> </w:t>
      </w:r>
      <w:r>
        <w:rPr>
          <w:sz w:val="24"/>
        </w:rPr>
        <w:t>за</w:t>
      </w:r>
      <w:r>
        <w:rPr>
          <w:spacing w:val="-2"/>
          <w:sz w:val="24"/>
        </w:rPr>
        <w:t xml:space="preserve"> </w:t>
      </w:r>
      <w:r>
        <w:rPr>
          <w:sz w:val="24"/>
        </w:rPr>
        <w:t>работу</w:t>
      </w:r>
      <w:r>
        <w:rPr>
          <w:spacing w:val="-9"/>
          <w:sz w:val="24"/>
        </w:rPr>
        <w:t xml:space="preserve"> </w:t>
      </w:r>
      <w:r>
        <w:rPr>
          <w:sz w:val="24"/>
        </w:rPr>
        <w:t>в</w:t>
      </w:r>
      <w:r>
        <w:rPr>
          <w:spacing w:val="-1"/>
          <w:sz w:val="24"/>
        </w:rPr>
        <w:t xml:space="preserve"> </w:t>
      </w:r>
      <w:r>
        <w:rPr>
          <w:sz w:val="24"/>
        </w:rPr>
        <w:t>сельской</w:t>
      </w:r>
      <w:r>
        <w:rPr>
          <w:spacing w:val="-4"/>
          <w:sz w:val="24"/>
        </w:rPr>
        <w:t xml:space="preserve"> </w:t>
      </w:r>
      <w:r>
        <w:rPr>
          <w:spacing w:val="-2"/>
          <w:sz w:val="24"/>
        </w:rPr>
        <w:t>местности;</w:t>
      </w:r>
    </w:p>
    <w:p w:rsidR="00ED4F7B" w:rsidRDefault="00656557">
      <w:pPr>
        <w:pStyle w:val="a4"/>
        <w:numPr>
          <w:ilvl w:val="0"/>
          <w:numId w:val="63"/>
        </w:numPr>
        <w:tabs>
          <w:tab w:val="left" w:pos="2046"/>
        </w:tabs>
        <w:spacing w:before="12"/>
        <w:ind w:left="2046" w:hanging="240"/>
        <w:jc w:val="left"/>
        <w:rPr>
          <w:sz w:val="24"/>
        </w:rPr>
      </w:pPr>
      <w:r>
        <w:rPr>
          <w:sz w:val="24"/>
        </w:rPr>
        <w:t>размер</w:t>
      </w:r>
      <w:r>
        <w:rPr>
          <w:spacing w:val="50"/>
          <w:sz w:val="24"/>
        </w:rPr>
        <w:t xml:space="preserve"> </w:t>
      </w:r>
      <w:r>
        <w:rPr>
          <w:sz w:val="24"/>
        </w:rPr>
        <w:t>выплаты</w:t>
      </w:r>
      <w:r>
        <w:rPr>
          <w:spacing w:val="58"/>
          <w:sz w:val="24"/>
        </w:rPr>
        <w:t xml:space="preserve"> </w:t>
      </w:r>
      <w:r>
        <w:rPr>
          <w:sz w:val="24"/>
        </w:rPr>
        <w:t>специалистам</w:t>
      </w:r>
      <w:r>
        <w:rPr>
          <w:spacing w:val="58"/>
          <w:sz w:val="24"/>
        </w:rPr>
        <w:t xml:space="preserve"> </w:t>
      </w:r>
      <w:r>
        <w:rPr>
          <w:sz w:val="24"/>
        </w:rPr>
        <w:t>за</w:t>
      </w:r>
      <w:r>
        <w:rPr>
          <w:spacing w:val="54"/>
          <w:sz w:val="24"/>
        </w:rPr>
        <w:t xml:space="preserve"> </w:t>
      </w:r>
      <w:r>
        <w:rPr>
          <w:sz w:val="24"/>
        </w:rPr>
        <w:t>работу</w:t>
      </w:r>
      <w:r>
        <w:rPr>
          <w:spacing w:val="52"/>
          <w:sz w:val="24"/>
        </w:rPr>
        <w:t xml:space="preserve"> </w:t>
      </w:r>
      <w:r>
        <w:rPr>
          <w:sz w:val="24"/>
        </w:rPr>
        <w:t>в</w:t>
      </w:r>
      <w:r>
        <w:rPr>
          <w:spacing w:val="58"/>
          <w:sz w:val="24"/>
        </w:rPr>
        <w:t xml:space="preserve"> </w:t>
      </w:r>
      <w:r>
        <w:rPr>
          <w:sz w:val="24"/>
        </w:rPr>
        <w:t>сельской</w:t>
      </w:r>
      <w:r>
        <w:rPr>
          <w:spacing w:val="53"/>
          <w:sz w:val="24"/>
        </w:rPr>
        <w:t xml:space="preserve"> </w:t>
      </w:r>
      <w:r>
        <w:rPr>
          <w:sz w:val="24"/>
        </w:rPr>
        <w:t>местности,</w:t>
      </w:r>
      <w:r>
        <w:rPr>
          <w:spacing w:val="58"/>
          <w:sz w:val="24"/>
        </w:rPr>
        <w:t xml:space="preserve"> </w:t>
      </w:r>
      <w:r>
        <w:rPr>
          <w:spacing w:val="-2"/>
          <w:sz w:val="24"/>
        </w:rPr>
        <w:t>принимаемый</w:t>
      </w:r>
    </w:p>
    <w:p w:rsidR="00ED4F7B" w:rsidRDefault="00656557">
      <w:pPr>
        <w:pStyle w:val="a3"/>
        <w:spacing w:before="2"/>
        <w:ind w:firstLine="0"/>
      </w:pPr>
      <w:r>
        <w:t>равным</w:t>
      </w:r>
      <w:r>
        <w:rPr>
          <w:spacing w:val="-3"/>
        </w:rPr>
        <w:t xml:space="preserve"> </w:t>
      </w:r>
      <w:r>
        <w:t>1</w:t>
      </w:r>
      <w:r>
        <w:rPr>
          <w:spacing w:val="2"/>
        </w:rPr>
        <w:t xml:space="preserve"> </w:t>
      </w:r>
      <w:r>
        <w:t>388</w:t>
      </w:r>
      <w:r>
        <w:rPr>
          <w:spacing w:val="-2"/>
        </w:rPr>
        <w:t xml:space="preserve"> рублям;</w:t>
      </w:r>
    </w:p>
    <w:p w:rsidR="00ED4F7B" w:rsidRDefault="00656557">
      <w:pPr>
        <w:pStyle w:val="a3"/>
        <w:spacing w:before="3" w:line="275" w:lineRule="exact"/>
        <w:ind w:left="1475" w:firstLine="0"/>
      </w:pPr>
      <w:r>
        <w:t>–</w:t>
      </w:r>
      <w:r>
        <w:rPr>
          <w:spacing w:val="-1"/>
        </w:rPr>
        <w:t xml:space="preserve"> </w:t>
      </w:r>
      <w:r>
        <w:t>фактически отработанное</w:t>
      </w:r>
      <w:r>
        <w:rPr>
          <w:spacing w:val="-6"/>
        </w:rPr>
        <w:t xml:space="preserve"> </w:t>
      </w:r>
      <w:r>
        <w:t>время</w:t>
      </w:r>
      <w:r>
        <w:rPr>
          <w:spacing w:val="-5"/>
        </w:rPr>
        <w:t xml:space="preserve"> </w:t>
      </w:r>
      <w:r>
        <w:rPr>
          <w:spacing w:val="-2"/>
        </w:rPr>
        <w:t>(ставка).</w:t>
      </w:r>
    </w:p>
    <w:p w:rsidR="00ED4F7B" w:rsidRDefault="00656557">
      <w:pPr>
        <w:pStyle w:val="a4"/>
        <w:numPr>
          <w:ilvl w:val="0"/>
          <w:numId w:val="65"/>
        </w:numPr>
        <w:tabs>
          <w:tab w:val="left" w:pos="1530"/>
        </w:tabs>
        <w:ind w:right="423" w:firstLine="710"/>
        <w:jc w:val="both"/>
        <w:rPr>
          <w:sz w:val="24"/>
        </w:rPr>
      </w:pPr>
      <w:r>
        <w:rPr>
          <w:sz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ED4F7B" w:rsidRDefault="00ED4F7B">
      <w:pPr>
        <w:pStyle w:val="a4"/>
        <w:rPr>
          <w:sz w:val="24"/>
        </w:rPr>
        <w:sectPr w:rsidR="00ED4F7B">
          <w:pgSz w:w="11910" w:h="16840"/>
          <w:pgMar w:top="620" w:right="425" w:bottom="680" w:left="566" w:header="0" w:footer="484" w:gutter="0"/>
          <w:cols w:space="720"/>
        </w:sectPr>
      </w:pPr>
    </w:p>
    <w:p w:rsidR="00ED4F7B" w:rsidRDefault="00656557">
      <w:pPr>
        <w:pStyle w:val="a3"/>
        <w:ind w:left="1277" w:firstLine="0"/>
        <w:jc w:val="left"/>
        <w:rPr>
          <w:sz w:val="20"/>
        </w:rPr>
      </w:pPr>
      <w:r>
        <w:rPr>
          <w:noProof/>
          <w:sz w:val="20"/>
          <w:lang w:eastAsia="ru-RU"/>
        </w:rPr>
        <w:lastRenderedPageBreak/>
        <w:drawing>
          <wp:inline distT="0" distB="0" distL="0" distR="0">
            <wp:extent cx="1431354" cy="34613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1" cstate="print"/>
                    <a:stretch>
                      <a:fillRect/>
                    </a:stretch>
                  </pic:blipFill>
                  <pic:spPr>
                    <a:xfrm>
                      <a:off x="0" y="0"/>
                      <a:ext cx="1431354" cy="346138"/>
                    </a:xfrm>
                    <a:prstGeom prst="rect">
                      <a:avLst/>
                    </a:prstGeom>
                  </pic:spPr>
                </pic:pic>
              </a:graphicData>
            </a:graphic>
          </wp:inline>
        </w:drawing>
      </w:r>
    </w:p>
    <w:p w:rsidR="00ED4F7B" w:rsidRDefault="00ED4F7B">
      <w:pPr>
        <w:pStyle w:val="a3"/>
        <w:spacing w:before="6"/>
        <w:ind w:left="0" w:firstLine="0"/>
        <w:jc w:val="left"/>
      </w:pPr>
    </w:p>
    <w:p w:rsidR="00ED4F7B" w:rsidRDefault="00656557">
      <w:pPr>
        <w:pStyle w:val="a3"/>
        <w:ind w:left="1277" w:firstLine="0"/>
        <w:jc w:val="left"/>
      </w:pPr>
      <w:r>
        <w:rPr>
          <w:spacing w:val="-4"/>
        </w:rPr>
        <w:t>где:</w:t>
      </w:r>
    </w:p>
    <w:p w:rsidR="00ED4F7B" w:rsidRDefault="00656557">
      <w:pPr>
        <w:pStyle w:val="a4"/>
        <w:numPr>
          <w:ilvl w:val="0"/>
          <w:numId w:val="64"/>
        </w:numPr>
        <w:tabs>
          <w:tab w:val="left" w:pos="1873"/>
        </w:tabs>
        <w:spacing w:before="2"/>
        <w:ind w:hanging="182"/>
        <w:jc w:val="left"/>
        <w:rPr>
          <w:sz w:val="24"/>
        </w:rPr>
      </w:pPr>
      <w:r>
        <w:rPr>
          <w:sz w:val="24"/>
        </w:rPr>
        <w:t>выплата</w:t>
      </w:r>
      <w:r>
        <w:rPr>
          <w:spacing w:val="-10"/>
          <w:sz w:val="24"/>
        </w:rPr>
        <w:t xml:space="preserve"> </w:t>
      </w:r>
      <w:r>
        <w:rPr>
          <w:sz w:val="24"/>
        </w:rPr>
        <w:t>компенсационного</w:t>
      </w:r>
      <w:r>
        <w:rPr>
          <w:spacing w:val="-4"/>
          <w:sz w:val="24"/>
        </w:rPr>
        <w:t xml:space="preserve"> </w:t>
      </w:r>
      <w:r>
        <w:rPr>
          <w:spacing w:val="-2"/>
          <w:sz w:val="24"/>
        </w:rPr>
        <w:t>характера;</w:t>
      </w:r>
    </w:p>
    <w:p w:rsidR="00ED4F7B" w:rsidRDefault="00656557">
      <w:pPr>
        <w:pStyle w:val="a4"/>
        <w:numPr>
          <w:ilvl w:val="0"/>
          <w:numId w:val="64"/>
        </w:numPr>
        <w:tabs>
          <w:tab w:val="left" w:pos="1801"/>
        </w:tabs>
        <w:spacing w:before="8"/>
        <w:ind w:left="1801" w:hanging="182"/>
        <w:rPr>
          <w:sz w:val="24"/>
        </w:rPr>
      </w:pPr>
      <w:r>
        <w:rPr>
          <w:sz w:val="24"/>
        </w:rPr>
        <w:t>должностной</w:t>
      </w:r>
      <w:r>
        <w:rPr>
          <w:spacing w:val="-10"/>
          <w:sz w:val="24"/>
        </w:rPr>
        <w:t xml:space="preserve"> </w:t>
      </w:r>
      <w:r>
        <w:rPr>
          <w:sz w:val="24"/>
        </w:rPr>
        <w:t>оклад</w:t>
      </w:r>
      <w:r>
        <w:rPr>
          <w:spacing w:val="-5"/>
          <w:sz w:val="24"/>
        </w:rPr>
        <w:t xml:space="preserve"> </w:t>
      </w:r>
      <w:r>
        <w:rPr>
          <w:sz w:val="24"/>
        </w:rPr>
        <w:t>работников</w:t>
      </w:r>
      <w:r>
        <w:rPr>
          <w:spacing w:val="-6"/>
          <w:sz w:val="24"/>
        </w:rPr>
        <w:t xml:space="preserve"> </w:t>
      </w:r>
      <w:r>
        <w:rPr>
          <w:sz w:val="24"/>
        </w:rPr>
        <w:t>дошкольной</w:t>
      </w:r>
      <w:r>
        <w:rPr>
          <w:spacing w:val="-12"/>
          <w:sz w:val="24"/>
        </w:rPr>
        <w:t xml:space="preserve"> </w:t>
      </w:r>
      <w:r>
        <w:rPr>
          <w:sz w:val="24"/>
        </w:rPr>
        <w:t>образовательной</w:t>
      </w:r>
      <w:r>
        <w:rPr>
          <w:spacing w:val="-7"/>
          <w:sz w:val="24"/>
        </w:rPr>
        <w:t xml:space="preserve"> </w:t>
      </w:r>
      <w:r>
        <w:rPr>
          <w:spacing w:val="-2"/>
          <w:sz w:val="24"/>
        </w:rPr>
        <w:t>организации;</w:t>
      </w:r>
    </w:p>
    <w:p w:rsidR="00ED4F7B" w:rsidRDefault="00656557">
      <w:pPr>
        <w:pStyle w:val="a4"/>
        <w:numPr>
          <w:ilvl w:val="1"/>
          <w:numId w:val="64"/>
        </w:numPr>
        <w:tabs>
          <w:tab w:val="left" w:pos="1978"/>
        </w:tabs>
        <w:spacing w:before="12" w:line="242" w:lineRule="auto"/>
        <w:ind w:right="414" w:firstLine="1176"/>
        <w:rPr>
          <w:sz w:val="24"/>
        </w:rPr>
      </w:pPr>
      <w:r>
        <w:rPr>
          <w:sz w:val="24"/>
        </w:rPr>
        <w:t>размер надбавки компенсационного характера, определяемый в соответствии с Трудовым кодексом Российской Федерации;</w:t>
      </w:r>
    </w:p>
    <w:p w:rsidR="00ED4F7B" w:rsidRDefault="00656557">
      <w:pPr>
        <w:pStyle w:val="a4"/>
        <w:numPr>
          <w:ilvl w:val="1"/>
          <w:numId w:val="64"/>
        </w:numPr>
        <w:tabs>
          <w:tab w:val="left" w:pos="1964"/>
        </w:tabs>
        <w:spacing w:line="271" w:lineRule="auto"/>
        <w:ind w:right="413" w:firstLine="1181"/>
        <w:rPr>
          <w:sz w:val="24"/>
        </w:rPr>
      </w:pPr>
      <w:r>
        <w:rPr>
          <w:sz w:val="24"/>
        </w:rPr>
        <w:t>фактически отработанное время, по которому законодательством предусмотрена выплата компенсационного характера;</w:t>
      </w:r>
    </w:p>
    <w:p w:rsidR="00ED4F7B" w:rsidRDefault="00656557">
      <w:pPr>
        <w:pStyle w:val="a4"/>
        <w:numPr>
          <w:ilvl w:val="1"/>
          <w:numId w:val="64"/>
        </w:numPr>
        <w:tabs>
          <w:tab w:val="left" w:pos="1915"/>
        </w:tabs>
        <w:spacing w:before="14"/>
        <w:ind w:right="415" w:firstLine="1152"/>
        <w:rPr>
          <w:sz w:val="24"/>
        </w:rPr>
      </w:pPr>
      <w:r>
        <w:rPr>
          <w:noProof/>
          <w:sz w:val="24"/>
          <w:lang w:eastAsia="ru-RU"/>
        </w:rPr>
        <w:drawing>
          <wp:anchor distT="0" distB="0" distL="0" distR="0" simplePos="0" relativeHeight="15739392" behindDoc="0" locked="0" layoutInCell="1" allowOverlap="1">
            <wp:simplePos x="0" y="0"/>
            <wp:positionH relativeFrom="page">
              <wp:posOffset>1170305</wp:posOffset>
            </wp:positionH>
            <wp:positionV relativeFrom="paragraph">
              <wp:posOffset>18337</wp:posOffset>
            </wp:positionV>
            <wp:extent cx="219075" cy="16290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2" cstate="print"/>
                    <a:stretch>
                      <a:fillRect/>
                    </a:stretch>
                  </pic:blipFill>
                  <pic:spPr>
                    <a:xfrm>
                      <a:off x="0" y="0"/>
                      <a:ext cx="219075" cy="162906"/>
                    </a:xfrm>
                    <a:prstGeom prst="rect">
                      <a:avLst/>
                    </a:prstGeom>
                  </pic:spPr>
                </pic:pic>
              </a:graphicData>
            </a:graphic>
          </wp:anchor>
        </w:drawing>
      </w:r>
      <w:r>
        <w:rPr>
          <w:sz w:val="24"/>
        </w:rPr>
        <w:t xml:space="preserve">норма часов за базовый оклад (ставку заработной платы) работников дошкольной образовательной организации, принимаемая согласно Трудовому </w:t>
      </w:r>
      <w:hyperlink r:id="rId43">
        <w:r>
          <w:rPr>
            <w:sz w:val="24"/>
          </w:rPr>
          <w:t>кодексу</w:t>
        </w:r>
      </w:hyperlink>
      <w:r>
        <w:rPr>
          <w:sz w:val="24"/>
        </w:rPr>
        <w:t xml:space="preserve"> Российской </w:t>
      </w:r>
      <w:r>
        <w:rPr>
          <w:spacing w:val="-2"/>
          <w:sz w:val="24"/>
        </w:rPr>
        <w:t>Федерации.</w:t>
      </w:r>
    </w:p>
    <w:p w:rsidR="00ED4F7B" w:rsidRDefault="00656557">
      <w:pPr>
        <w:pStyle w:val="a4"/>
        <w:numPr>
          <w:ilvl w:val="0"/>
          <w:numId w:val="65"/>
        </w:numPr>
        <w:tabs>
          <w:tab w:val="left" w:pos="1583"/>
        </w:tabs>
        <w:spacing w:before="3"/>
        <w:ind w:right="415" w:firstLine="710"/>
        <w:jc w:val="both"/>
        <w:rPr>
          <w:sz w:val="24"/>
        </w:rPr>
      </w:pPr>
      <w:proofErr w:type="gramStart"/>
      <w:r>
        <w:rPr>
          <w:sz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w:t>
      </w:r>
      <w:r>
        <w:rPr>
          <w:spacing w:val="-1"/>
          <w:sz w:val="24"/>
        </w:rPr>
        <w:t xml:space="preserve"> </w:t>
      </w:r>
      <w:r>
        <w:rPr>
          <w:sz w:val="24"/>
        </w:rPr>
        <w:t>за</w:t>
      </w:r>
      <w:r>
        <w:rPr>
          <w:spacing w:val="-1"/>
          <w:sz w:val="24"/>
        </w:rPr>
        <w:t xml:space="preserve"> </w:t>
      </w:r>
      <w:r>
        <w:rPr>
          <w:sz w:val="24"/>
        </w:rPr>
        <w:t>каждый час</w:t>
      </w:r>
      <w:r>
        <w:rPr>
          <w:spacing w:val="-1"/>
          <w:sz w:val="24"/>
        </w:rPr>
        <w:t xml:space="preserve"> </w:t>
      </w:r>
      <w:r>
        <w:rPr>
          <w:sz w:val="24"/>
        </w:rPr>
        <w:t>работы</w:t>
      </w:r>
      <w:r>
        <w:rPr>
          <w:spacing w:val="-2"/>
          <w:sz w:val="24"/>
        </w:rPr>
        <w:t xml:space="preserve"> </w:t>
      </w:r>
      <w:r>
        <w:rPr>
          <w:sz w:val="24"/>
        </w:rPr>
        <w:t>в ночное</w:t>
      </w:r>
      <w:r>
        <w:rPr>
          <w:spacing w:val="-1"/>
          <w:sz w:val="24"/>
        </w:rPr>
        <w:t xml:space="preserve"> </w:t>
      </w:r>
      <w:r>
        <w:rPr>
          <w:sz w:val="24"/>
        </w:rPr>
        <w:t>время в</w:t>
      </w:r>
      <w:r>
        <w:rPr>
          <w:spacing w:val="-3"/>
          <w:sz w:val="24"/>
        </w:rPr>
        <w:t xml:space="preserve"> </w:t>
      </w:r>
      <w:r>
        <w:rPr>
          <w:sz w:val="24"/>
        </w:rPr>
        <w:t>повышенном размере</w:t>
      </w:r>
      <w:r>
        <w:rPr>
          <w:spacing w:val="-6"/>
          <w:sz w:val="24"/>
        </w:rPr>
        <w:t xml:space="preserve"> </w:t>
      </w:r>
      <w:r>
        <w:rPr>
          <w:sz w:val="24"/>
        </w:rPr>
        <w:t>по сравнению с работой в нормальных условиях, но не ниже размеров, определенных законами и иными нормативными правовыми</w:t>
      </w:r>
      <w:proofErr w:type="gramEnd"/>
      <w:r>
        <w:rPr>
          <w:sz w:val="24"/>
        </w:rPr>
        <w:t xml:space="preserve"> актами.</w:t>
      </w:r>
    </w:p>
    <w:p w:rsidR="00ED4F7B" w:rsidRDefault="00656557">
      <w:pPr>
        <w:pStyle w:val="a3"/>
        <w:spacing w:before="1"/>
        <w:ind w:right="416"/>
      </w:pPr>
      <w:r>
        <w:t>В</w:t>
      </w:r>
      <w:r>
        <w:rPr>
          <w:spacing w:val="-2"/>
        </w:rPr>
        <w:t xml:space="preserve"> </w:t>
      </w:r>
      <w:r>
        <w:t>случае</w:t>
      </w:r>
      <w:r>
        <w:rPr>
          <w:spacing w:val="-1"/>
        </w:rPr>
        <w:t xml:space="preserve"> </w:t>
      </w:r>
      <w:r>
        <w:t>привлечения работника</w:t>
      </w:r>
      <w:r>
        <w:rPr>
          <w:spacing w:val="-1"/>
        </w:rPr>
        <w:t xml:space="preserve"> </w:t>
      </w:r>
      <w:r>
        <w:t>к</w:t>
      </w:r>
      <w:r>
        <w:rPr>
          <w:spacing w:val="-2"/>
        </w:rPr>
        <w:t xml:space="preserve"> </w:t>
      </w:r>
      <w:r>
        <w:t>работе</w:t>
      </w:r>
      <w:r>
        <w:rPr>
          <w:spacing w:val="-5"/>
        </w:rPr>
        <w:t xml:space="preserve"> </w:t>
      </w:r>
      <w:r>
        <w:t>в установленный</w:t>
      </w:r>
      <w:r>
        <w:rPr>
          <w:spacing w:val="-4"/>
        </w:rPr>
        <w:t xml:space="preserve"> </w:t>
      </w:r>
      <w:r>
        <w:t>ему</w:t>
      </w:r>
      <w:r>
        <w:rPr>
          <w:spacing w:val="-10"/>
        </w:rPr>
        <w:t xml:space="preserve"> </w:t>
      </w:r>
      <w:r>
        <w:t xml:space="preserve">графиком выходной день или нерабочий праздничный день работа оплачивается не менее чем в двойном размере. </w:t>
      </w:r>
      <w:proofErr w:type="gramStart"/>
      <w: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ED4F7B" w:rsidRDefault="00656557">
      <w:pPr>
        <w:pStyle w:val="a4"/>
        <w:numPr>
          <w:ilvl w:val="1"/>
          <w:numId w:val="65"/>
        </w:numPr>
        <w:tabs>
          <w:tab w:val="left" w:pos="1713"/>
        </w:tabs>
        <w:ind w:right="427" w:firstLine="710"/>
        <w:jc w:val="both"/>
        <w:rPr>
          <w:sz w:val="24"/>
        </w:rPr>
      </w:pPr>
      <w:r>
        <w:rPr>
          <w:sz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D4F7B" w:rsidRDefault="00656557">
      <w:pPr>
        <w:pStyle w:val="a4"/>
        <w:numPr>
          <w:ilvl w:val="0"/>
          <w:numId w:val="65"/>
        </w:numPr>
        <w:tabs>
          <w:tab w:val="left" w:pos="1622"/>
        </w:tabs>
        <w:spacing w:before="1"/>
        <w:ind w:right="417" w:firstLine="710"/>
        <w:jc w:val="both"/>
        <w:rPr>
          <w:sz w:val="24"/>
        </w:rPr>
      </w:pPr>
      <w:r>
        <w:rPr>
          <w:sz w:val="24"/>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ED4F7B" w:rsidRDefault="00656557">
      <w:pPr>
        <w:pStyle w:val="a3"/>
        <w:ind w:right="420"/>
      </w:pPr>
      <w:r>
        <w:t>К оплате труда работников государственных оздоровительных дошкольной образовательной организации санаторного типа для детей, нуждающихся в длительном</w:t>
      </w:r>
      <w:r>
        <w:rPr>
          <w:spacing w:val="40"/>
        </w:rPr>
        <w:t xml:space="preserve"> </w:t>
      </w:r>
      <w:r>
        <w:t>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w:t>
      </w:r>
      <w:r>
        <w:rPr>
          <w:spacing w:val="-1"/>
        </w:rPr>
        <w:t xml:space="preserve"> </w:t>
      </w:r>
      <w:r>
        <w:t>надбавка</w:t>
      </w:r>
      <w:r>
        <w:rPr>
          <w:spacing w:val="-2"/>
        </w:rPr>
        <w:t xml:space="preserve"> </w:t>
      </w:r>
      <w:r>
        <w:t>за</w:t>
      </w:r>
      <w:r>
        <w:rPr>
          <w:spacing w:val="-2"/>
        </w:rPr>
        <w:t xml:space="preserve"> </w:t>
      </w:r>
      <w:r>
        <w:t>работу</w:t>
      </w:r>
      <w:r>
        <w:rPr>
          <w:spacing w:val="-9"/>
        </w:rPr>
        <w:t xml:space="preserve"> </w:t>
      </w:r>
      <w:r>
        <w:t>с</w:t>
      </w:r>
      <w:r>
        <w:rPr>
          <w:spacing w:val="-2"/>
        </w:rPr>
        <w:t xml:space="preserve"> </w:t>
      </w:r>
      <w:r>
        <w:t>вредными</w:t>
      </w:r>
      <w:r>
        <w:rPr>
          <w:spacing w:val="-5"/>
        </w:rPr>
        <w:t xml:space="preserve"> </w:t>
      </w:r>
      <w:r>
        <w:t>и (или)</w:t>
      </w:r>
      <w:r>
        <w:rPr>
          <w:spacing w:val="-8"/>
        </w:rPr>
        <w:t xml:space="preserve"> </w:t>
      </w:r>
      <w:r>
        <w:t>опасными условиями труда</w:t>
      </w:r>
      <w:r>
        <w:rPr>
          <w:spacing w:val="-2"/>
        </w:rPr>
        <w:t xml:space="preserve"> </w:t>
      </w:r>
      <w:r>
        <w:t>в размере</w:t>
      </w:r>
      <w:r>
        <w:rPr>
          <w:spacing w:val="-2"/>
        </w:rPr>
        <w:t xml:space="preserve"> </w:t>
      </w:r>
      <w:r>
        <w:t>25 процентов должностного оклада.</w:t>
      </w:r>
    </w:p>
    <w:p w:rsidR="00ED4F7B" w:rsidRDefault="00656557">
      <w:pPr>
        <w:pStyle w:val="a4"/>
        <w:numPr>
          <w:ilvl w:val="0"/>
          <w:numId w:val="65"/>
        </w:numPr>
        <w:tabs>
          <w:tab w:val="left" w:pos="1612"/>
        </w:tabs>
        <w:ind w:right="420" w:firstLine="710"/>
        <w:jc w:val="both"/>
        <w:rPr>
          <w:sz w:val="24"/>
        </w:rPr>
      </w:pPr>
      <w:r>
        <w:rPr>
          <w:sz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ED4F7B" w:rsidRDefault="00656557">
      <w:pPr>
        <w:pStyle w:val="a4"/>
        <w:numPr>
          <w:ilvl w:val="1"/>
          <w:numId w:val="65"/>
        </w:numPr>
        <w:tabs>
          <w:tab w:val="left" w:pos="1770"/>
        </w:tabs>
        <w:spacing w:before="1"/>
        <w:ind w:right="415" w:firstLine="710"/>
        <w:jc w:val="both"/>
        <w:rPr>
          <w:sz w:val="24"/>
        </w:rPr>
      </w:pPr>
      <w:r>
        <w:rPr>
          <w:sz w:val="24"/>
        </w:rPr>
        <w:t>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ED4F7B" w:rsidRDefault="00656557">
      <w:pPr>
        <w:pStyle w:val="a3"/>
        <w:spacing w:before="109"/>
        <w:ind w:left="0" w:firstLine="0"/>
        <w:jc w:val="left"/>
        <w:rPr>
          <w:sz w:val="20"/>
        </w:rPr>
      </w:pPr>
      <w:r>
        <w:rPr>
          <w:noProof/>
          <w:sz w:val="20"/>
          <w:lang w:eastAsia="ru-RU"/>
        </w:rPr>
        <w:drawing>
          <wp:anchor distT="0" distB="0" distL="0" distR="0" simplePos="0" relativeHeight="487598080" behindDoc="1" locked="0" layoutInCell="1" allowOverlap="1">
            <wp:simplePos x="0" y="0"/>
            <wp:positionH relativeFrom="page">
              <wp:posOffset>1170305</wp:posOffset>
            </wp:positionH>
            <wp:positionV relativeFrom="paragraph">
              <wp:posOffset>230605</wp:posOffset>
            </wp:positionV>
            <wp:extent cx="1230759" cy="154305"/>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4" cstate="print"/>
                    <a:stretch>
                      <a:fillRect/>
                    </a:stretch>
                  </pic:blipFill>
                  <pic:spPr>
                    <a:xfrm>
                      <a:off x="0" y="0"/>
                      <a:ext cx="1230759" cy="154305"/>
                    </a:xfrm>
                    <a:prstGeom prst="rect">
                      <a:avLst/>
                    </a:prstGeom>
                  </pic:spPr>
                </pic:pic>
              </a:graphicData>
            </a:graphic>
          </wp:anchor>
        </w:drawing>
      </w:r>
    </w:p>
    <w:p w:rsidR="00ED4F7B" w:rsidRDefault="00656557">
      <w:pPr>
        <w:pStyle w:val="a3"/>
        <w:spacing w:before="268"/>
        <w:ind w:left="1277" w:firstLine="0"/>
        <w:jc w:val="left"/>
      </w:pPr>
      <w:r>
        <w:rPr>
          <w:spacing w:val="-4"/>
        </w:rPr>
        <w:t>где:</w:t>
      </w:r>
    </w:p>
    <w:p w:rsidR="00ED4F7B" w:rsidRDefault="00656557">
      <w:pPr>
        <w:pStyle w:val="a4"/>
        <w:numPr>
          <w:ilvl w:val="2"/>
          <w:numId w:val="65"/>
        </w:numPr>
        <w:tabs>
          <w:tab w:val="left" w:pos="2035"/>
        </w:tabs>
        <w:spacing w:before="51"/>
        <w:ind w:left="2035" w:hanging="220"/>
        <w:jc w:val="left"/>
        <w:rPr>
          <w:sz w:val="24"/>
        </w:rPr>
      </w:pPr>
      <w:r>
        <w:rPr>
          <w:noProof/>
          <w:sz w:val="24"/>
          <w:lang w:eastAsia="ru-RU"/>
        </w:rPr>
        <w:drawing>
          <wp:anchor distT="0" distB="0" distL="0" distR="0" simplePos="0" relativeHeight="15739904" behindDoc="0" locked="0" layoutInCell="1" allowOverlap="1">
            <wp:simplePos x="0" y="0"/>
            <wp:positionH relativeFrom="page">
              <wp:posOffset>1170305</wp:posOffset>
            </wp:positionH>
            <wp:positionV relativeFrom="paragraph">
              <wp:posOffset>39641</wp:posOffset>
            </wp:positionV>
            <wp:extent cx="267926" cy="16241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5" cstate="print"/>
                    <a:stretch>
                      <a:fillRect/>
                    </a:stretch>
                  </pic:blipFill>
                  <pic:spPr>
                    <a:xfrm>
                      <a:off x="0" y="0"/>
                      <a:ext cx="267926" cy="162415"/>
                    </a:xfrm>
                    <a:prstGeom prst="rect">
                      <a:avLst/>
                    </a:prstGeom>
                  </pic:spPr>
                </pic:pic>
              </a:graphicData>
            </a:graphic>
          </wp:anchor>
        </w:drawing>
      </w:r>
      <w:r>
        <w:rPr>
          <w:sz w:val="24"/>
        </w:rPr>
        <w:t>выплаты</w:t>
      </w:r>
      <w:r>
        <w:rPr>
          <w:spacing w:val="36"/>
          <w:sz w:val="24"/>
        </w:rPr>
        <w:t xml:space="preserve"> </w:t>
      </w:r>
      <w:r>
        <w:rPr>
          <w:sz w:val="24"/>
        </w:rPr>
        <w:t>компенсационного</w:t>
      </w:r>
      <w:r>
        <w:rPr>
          <w:spacing w:val="41"/>
          <w:sz w:val="24"/>
        </w:rPr>
        <w:t xml:space="preserve"> </w:t>
      </w:r>
      <w:r>
        <w:rPr>
          <w:sz w:val="24"/>
        </w:rPr>
        <w:t>характера</w:t>
      </w:r>
      <w:r>
        <w:rPr>
          <w:spacing w:val="34"/>
          <w:sz w:val="24"/>
        </w:rPr>
        <w:t xml:space="preserve"> </w:t>
      </w:r>
      <w:r>
        <w:rPr>
          <w:sz w:val="24"/>
        </w:rPr>
        <w:t>за</w:t>
      </w:r>
      <w:r>
        <w:rPr>
          <w:spacing w:val="35"/>
          <w:sz w:val="24"/>
        </w:rPr>
        <w:t xml:space="preserve"> </w:t>
      </w:r>
      <w:r>
        <w:rPr>
          <w:sz w:val="24"/>
        </w:rPr>
        <w:t>работу</w:t>
      </w:r>
      <w:r>
        <w:rPr>
          <w:spacing w:val="27"/>
          <w:sz w:val="24"/>
        </w:rPr>
        <w:t xml:space="preserve"> </w:t>
      </w:r>
      <w:r>
        <w:rPr>
          <w:sz w:val="24"/>
        </w:rPr>
        <w:t>с</w:t>
      </w:r>
      <w:r>
        <w:rPr>
          <w:spacing w:val="35"/>
          <w:sz w:val="24"/>
        </w:rPr>
        <w:t xml:space="preserve"> </w:t>
      </w:r>
      <w:r>
        <w:rPr>
          <w:sz w:val="24"/>
        </w:rPr>
        <w:t>определенными</w:t>
      </w:r>
      <w:r>
        <w:rPr>
          <w:spacing w:val="37"/>
          <w:sz w:val="24"/>
        </w:rPr>
        <w:t xml:space="preserve"> </w:t>
      </w:r>
      <w:r>
        <w:rPr>
          <w:spacing w:val="-2"/>
          <w:sz w:val="24"/>
        </w:rPr>
        <w:t>категориями</w:t>
      </w:r>
    </w:p>
    <w:p w:rsidR="00ED4F7B" w:rsidRDefault="00656557">
      <w:pPr>
        <w:pStyle w:val="a3"/>
        <w:spacing w:before="2"/>
        <w:ind w:firstLine="0"/>
        <w:jc w:val="left"/>
      </w:pPr>
      <w:r>
        <w:t>воспитанников</w:t>
      </w:r>
      <w:r>
        <w:rPr>
          <w:spacing w:val="-8"/>
        </w:rPr>
        <w:t xml:space="preserve"> </w:t>
      </w:r>
      <w:r>
        <w:t>(обучающихся)</w:t>
      </w:r>
      <w:r>
        <w:rPr>
          <w:spacing w:val="-6"/>
        </w:rPr>
        <w:t xml:space="preserve"> </w:t>
      </w:r>
      <w:r>
        <w:t>с</w:t>
      </w:r>
      <w:r>
        <w:rPr>
          <w:spacing w:val="-8"/>
        </w:rPr>
        <w:t xml:space="preserve"> </w:t>
      </w:r>
      <w:r>
        <w:t>ограниченными</w:t>
      </w:r>
      <w:r>
        <w:rPr>
          <w:spacing w:val="-5"/>
        </w:rPr>
        <w:t xml:space="preserve"> </w:t>
      </w:r>
      <w:r>
        <w:t>возможностями</w:t>
      </w:r>
      <w:r>
        <w:rPr>
          <w:spacing w:val="-10"/>
        </w:rPr>
        <w:t xml:space="preserve"> </w:t>
      </w:r>
      <w:r>
        <w:rPr>
          <w:spacing w:val="-2"/>
        </w:rPr>
        <w:t>здоровья;</w:t>
      </w:r>
    </w:p>
    <w:p w:rsidR="00ED4F7B" w:rsidRDefault="00ED4F7B">
      <w:pPr>
        <w:pStyle w:val="a3"/>
        <w:jc w:val="left"/>
        <w:sectPr w:rsidR="00ED4F7B">
          <w:pgSz w:w="11910" w:h="16840"/>
          <w:pgMar w:top="720" w:right="425" w:bottom="680" w:left="566" w:header="0" w:footer="484" w:gutter="0"/>
          <w:cols w:space="720"/>
        </w:sectPr>
      </w:pPr>
    </w:p>
    <w:p w:rsidR="00ED4F7B" w:rsidRDefault="00656557">
      <w:pPr>
        <w:pStyle w:val="a3"/>
        <w:tabs>
          <w:tab w:val="left" w:pos="2747"/>
          <w:tab w:val="left" w:pos="3706"/>
          <w:tab w:val="left" w:pos="4854"/>
          <w:tab w:val="left" w:pos="5804"/>
          <w:tab w:val="left" w:pos="7243"/>
          <w:tab w:val="left" w:pos="8768"/>
        </w:tabs>
        <w:spacing w:before="72" w:line="242" w:lineRule="auto"/>
        <w:ind w:right="421" w:firstLine="1800"/>
        <w:jc w:val="left"/>
      </w:pPr>
      <w:r>
        <w:rPr>
          <w:spacing w:val="-10"/>
        </w:rPr>
        <w:lastRenderedPageBreak/>
        <w:t>–</w:t>
      </w:r>
      <w:r>
        <w:tab/>
      </w:r>
      <w:r>
        <w:rPr>
          <w:spacing w:val="-2"/>
        </w:rPr>
        <w:t>размер</w:t>
      </w:r>
      <w:r>
        <w:tab/>
      </w:r>
      <w:r>
        <w:rPr>
          <w:spacing w:val="-2"/>
        </w:rPr>
        <w:t>базового</w:t>
      </w:r>
      <w:r>
        <w:tab/>
      </w:r>
      <w:r>
        <w:rPr>
          <w:spacing w:val="-2"/>
        </w:rPr>
        <w:t>оклада</w:t>
      </w:r>
      <w:r>
        <w:tab/>
      </w:r>
      <w:r>
        <w:rPr>
          <w:spacing w:val="-2"/>
        </w:rPr>
        <w:t>работников</w:t>
      </w:r>
      <w:r>
        <w:tab/>
      </w:r>
      <w:r>
        <w:rPr>
          <w:spacing w:val="-2"/>
        </w:rPr>
        <w:t>дошкольной</w:t>
      </w:r>
      <w:r>
        <w:tab/>
      </w:r>
      <w:r>
        <w:rPr>
          <w:spacing w:val="-2"/>
        </w:rPr>
        <w:t xml:space="preserve">образовательной </w:t>
      </w:r>
      <w:r>
        <w:t>организации, принимаемый в соответствии с разделом II настоящего Положения;</w:t>
      </w:r>
    </w:p>
    <w:p w:rsidR="00ED4F7B" w:rsidRDefault="00656557">
      <w:pPr>
        <w:pStyle w:val="a4"/>
        <w:numPr>
          <w:ilvl w:val="2"/>
          <w:numId w:val="65"/>
        </w:numPr>
        <w:tabs>
          <w:tab w:val="left" w:pos="2050"/>
        </w:tabs>
        <w:spacing w:before="33" w:line="283" w:lineRule="auto"/>
        <w:ind w:right="414" w:firstLine="1195"/>
        <w:jc w:val="left"/>
        <w:rPr>
          <w:sz w:val="24"/>
        </w:rPr>
      </w:pPr>
      <w:r>
        <w:rPr>
          <w:noProof/>
          <w:sz w:val="24"/>
          <w:lang w:eastAsia="ru-RU"/>
        </w:rPr>
        <w:drawing>
          <wp:anchor distT="0" distB="0" distL="0" distR="0" simplePos="0" relativeHeight="15740928" behindDoc="0" locked="0" layoutInCell="1" allowOverlap="1">
            <wp:simplePos x="0" y="0"/>
            <wp:positionH relativeFrom="page">
              <wp:posOffset>1170305</wp:posOffset>
            </wp:positionH>
            <wp:positionV relativeFrom="paragraph">
              <wp:posOffset>42625</wp:posOffset>
            </wp:positionV>
            <wp:extent cx="191709" cy="1905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6" cstate="print"/>
                    <a:stretch>
                      <a:fillRect/>
                    </a:stretch>
                  </pic:blipFill>
                  <pic:spPr>
                    <a:xfrm>
                      <a:off x="0" y="0"/>
                      <a:ext cx="191709" cy="190500"/>
                    </a:xfrm>
                    <a:prstGeom prst="rect">
                      <a:avLst/>
                    </a:prstGeom>
                  </pic:spPr>
                </pic:pic>
              </a:graphicData>
            </a:graphic>
          </wp:anchor>
        </w:drawing>
      </w:r>
      <w:r>
        <w:rPr>
          <w:sz w:val="24"/>
        </w:rPr>
        <w:t>фактическое</w:t>
      </w:r>
      <w:r>
        <w:rPr>
          <w:spacing w:val="80"/>
          <w:sz w:val="24"/>
        </w:rPr>
        <w:t xml:space="preserve"> </w:t>
      </w:r>
      <w:r>
        <w:rPr>
          <w:sz w:val="24"/>
        </w:rPr>
        <w:t>количество</w:t>
      </w:r>
      <w:r>
        <w:rPr>
          <w:spacing w:val="80"/>
          <w:sz w:val="24"/>
        </w:rPr>
        <w:t xml:space="preserve"> </w:t>
      </w:r>
      <w:r>
        <w:rPr>
          <w:sz w:val="24"/>
        </w:rPr>
        <w:t>часов</w:t>
      </w:r>
      <w:r>
        <w:rPr>
          <w:spacing w:val="80"/>
          <w:sz w:val="24"/>
        </w:rPr>
        <w:t xml:space="preserve"> </w:t>
      </w:r>
      <w:r>
        <w:rPr>
          <w:sz w:val="24"/>
        </w:rPr>
        <w:t>ведения</w:t>
      </w:r>
      <w:r>
        <w:rPr>
          <w:spacing w:val="80"/>
          <w:sz w:val="24"/>
        </w:rPr>
        <w:t xml:space="preserve"> </w:t>
      </w:r>
      <w:r>
        <w:rPr>
          <w:sz w:val="24"/>
        </w:rPr>
        <w:t>педагогической</w:t>
      </w:r>
      <w:r>
        <w:rPr>
          <w:spacing w:val="80"/>
          <w:sz w:val="24"/>
        </w:rPr>
        <w:t xml:space="preserve"> </w:t>
      </w:r>
      <w:r>
        <w:rPr>
          <w:sz w:val="24"/>
        </w:rPr>
        <w:t>работы</w:t>
      </w:r>
      <w:r>
        <w:rPr>
          <w:spacing w:val="80"/>
          <w:sz w:val="24"/>
        </w:rPr>
        <w:t xml:space="preserve"> </w:t>
      </w:r>
      <w:r>
        <w:rPr>
          <w:sz w:val="24"/>
        </w:rPr>
        <w:t>дошкольной образовательной организации;</w:t>
      </w:r>
    </w:p>
    <w:p w:rsidR="00ED4F7B" w:rsidRDefault="00656557">
      <w:pPr>
        <w:pStyle w:val="a4"/>
        <w:numPr>
          <w:ilvl w:val="2"/>
          <w:numId w:val="65"/>
        </w:numPr>
        <w:tabs>
          <w:tab w:val="left" w:pos="2022"/>
        </w:tabs>
        <w:spacing w:line="258" w:lineRule="exact"/>
        <w:ind w:left="2022" w:hanging="312"/>
        <w:jc w:val="left"/>
        <w:rPr>
          <w:sz w:val="24"/>
        </w:rPr>
      </w:pPr>
      <w:r>
        <w:rPr>
          <w:noProof/>
          <w:sz w:val="24"/>
          <w:lang w:eastAsia="ru-RU"/>
        </w:rPr>
        <w:drawing>
          <wp:anchor distT="0" distB="0" distL="0" distR="0" simplePos="0" relativeHeight="15741440" behindDoc="0" locked="0" layoutInCell="1" allowOverlap="1">
            <wp:simplePos x="0" y="0"/>
            <wp:positionH relativeFrom="page">
              <wp:posOffset>1170305</wp:posOffset>
            </wp:positionH>
            <wp:positionV relativeFrom="paragraph">
              <wp:posOffset>10682</wp:posOffset>
            </wp:positionV>
            <wp:extent cx="142875" cy="1905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7" cstate="print"/>
                    <a:stretch>
                      <a:fillRect/>
                    </a:stretch>
                  </pic:blipFill>
                  <pic:spPr>
                    <a:xfrm>
                      <a:off x="0" y="0"/>
                      <a:ext cx="142875" cy="190500"/>
                    </a:xfrm>
                    <a:prstGeom prst="rect">
                      <a:avLst/>
                    </a:prstGeom>
                  </pic:spPr>
                </pic:pic>
              </a:graphicData>
            </a:graphic>
          </wp:anchor>
        </w:drawing>
      </w:r>
      <w:r>
        <w:rPr>
          <w:sz w:val="24"/>
        </w:rPr>
        <w:t>фактическое</w:t>
      </w:r>
      <w:r>
        <w:rPr>
          <w:spacing w:val="29"/>
          <w:sz w:val="24"/>
        </w:rPr>
        <w:t xml:space="preserve">  </w:t>
      </w:r>
      <w:r>
        <w:rPr>
          <w:sz w:val="24"/>
        </w:rPr>
        <w:t>количество</w:t>
      </w:r>
      <w:r>
        <w:rPr>
          <w:spacing w:val="34"/>
          <w:sz w:val="24"/>
        </w:rPr>
        <w:t xml:space="preserve">  </w:t>
      </w:r>
      <w:r>
        <w:rPr>
          <w:sz w:val="24"/>
        </w:rPr>
        <w:t>услуг,</w:t>
      </w:r>
      <w:r>
        <w:rPr>
          <w:spacing w:val="33"/>
          <w:sz w:val="24"/>
        </w:rPr>
        <w:t xml:space="preserve">  </w:t>
      </w:r>
      <w:r>
        <w:rPr>
          <w:sz w:val="24"/>
        </w:rPr>
        <w:t>оказываемых</w:t>
      </w:r>
      <w:r>
        <w:rPr>
          <w:spacing w:val="29"/>
          <w:sz w:val="24"/>
        </w:rPr>
        <w:t xml:space="preserve">  </w:t>
      </w:r>
      <w:r>
        <w:rPr>
          <w:sz w:val="24"/>
        </w:rPr>
        <w:t>педагогическими</w:t>
      </w:r>
      <w:r>
        <w:rPr>
          <w:spacing w:val="32"/>
          <w:sz w:val="24"/>
        </w:rPr>
        <w:t xml:space="preserve">  </w:t>
      </w:r>
      <w:r>
        <w:rPr>
          <w:spacing w:val="-2"/>
          <w:sz w:val="24"/>
        </w:rPr>
        <w:t>работниками</w:t>
      </w:r>
    </w:p>
    <w:p w:rsidR="00ED4F7B" w:rsidRDefault="00656557">
      <w:pPr>
        <w:pStyle w:val="a3"/>
        <w:spacing w:before="51"/>
        <w:ind w:firstLine="0"/>
        <w:jc w:val="left"/>
      </w:pPr>
      <w:r>
        <w:t>дошкольной</w:t>
      </w:r>
      <w:r>
        <w:rPr>
          <w:spacing w:val="-9"/>
        </w:rPr>
        <w:t xml:space="preserve"> </w:t>
      </w:r>
      <w:r>
        <w:t>образовательной</w:t>
      </w:r>
      <w:r>
        <w:rPr>
          <w:spacing w:val="-9"/>
        </w:rPr>
        <w:t xml:space="preserve"> </w:t>
      </w:r>
      <w:r>
        <w:rPr>
          <w:spacing w:val="-2"/>
        </w:rPr>
        <w:t>организации;</w:t>
      </w:r>
    </w:p>
    <w:p w:rsidR="00ED4F7B" w:rsidRDefault="00656557">
      <w:pPr>
        <w:pStyle w:val="a4"/>
        <w:numPr>
          <w:ilvl w:val="2"/>
          <w:numId w:val="65"/>
        </w:numPr>
        <w:tabs>
          <w:tab w:val="left" w:pos="2011"/>
        </w:tabs>
        <w:spacing w:before="55" w:line="264" w:lineRule="auto"/>
        <w:ind w:right="416" w:firstLine="1200"/>
        <w:jc w:val="right"/>
        <w:rPr>
          <w:sz w:val="24"/>
        </w:rPr>
      </w:pPr>
      <w:r>
        <w:rPr>
          <w:noProof/>
          <w:sz w:val="24"/>
          <w:lang w:eastAsia="ru-RU"/>
        </w:rPr>
        <w:drawing>
          <wp:anchor distT="0" distB="0" distL="0" distR="0" simplePos="0" relativeHeight="15741952" behindDoc="0" locked="0" layoutInCell="1" allowOverlap="1">
            <wp:simplePos x="0" y="0"/>
            <wp:positionH relativeFrom="page">
              <wp:posOffset>1170305</wp:posOffset>
            </wp:positionH>
            <wp:positionV relativeFrom="paragraph">
              <wp:posOffset>44295</wp:posOffset>
            </wp:positionV>
            <wp:extent cx="219075" cy="162415"/>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2" cstate="print"/>
                    <a:stretch>
                      <a:fillRect/>
                    </a:stretch>
                  </pic:blipFill>
                  <pic:spPr>
                    <a:xfrm>
                      <a:off x="0" y="0"/>
                      <a:ext cx="219075" cy="162415"/>
                    </a:xfrm>
                    <a:prstGeom prst="rect">
                      <a:avLst/>
                    </a:prstGeom>
                  </pic:spPr>
                </pic:pic>
              </a:graphicData>
            </a:graphic>
          </wp:anchor>
        </w:drawing>
      </w:r>
      <w:r>
        <w:rPr>
          <w:noProof/>
          <w:sz w:val="24"/>
          <w:lang w:eastAsia="ru-RU"/>
        </w:rPr>
        <w:drawing>
          <wp:anchor distT="0" distB="0" distL="0" distR="0" simplePos="0" relativeHeight="15742464" behindDoc="0" locked="0" layoutInCell="1" allowOverlap="1">
            <wp:simplePos x="0" y="0"/>
            <wp:positionH relativeFrom="page">
              <wp:posOffset>1170305</wp:posOffset>
            </wp:positionH>
            <wp:positionV relativeFrom="paragraph">
              <wp:posOffset>428470</wp:posOffset>
            </wp:positionV>
            <wp:extent cx="170246" cy="162415"/>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8" cstate="print"/>
                    <a:stretch>
                      <a:fillRect/>
                    </a:stretch>
                  </pic:blipFill>
                  <pic:spPr>
                    <a:xfrm>
                      <a:off x="0" y="0"/>
                      <a:ext cx="170246" cy="162415"/>
                    </a:xfrm>
                    <a:prstGeom prst="rect">
                      <a:avLst/>
                    </a:prstGeom>
                  </pic:spPr>
                </pic:pic>
              </a:graphicData>
            </a:graphic>
          </wp:anchor>
        </w:drawing>
      </w:r>
      <w:r>
        <w:rPr>
          <w:sz w:val="24"/>
        </w:rPr>
        <w:t>норма</w:t>
      </w:r>
      <w:r>
        <w:rPr>
          <w:spacing w:val="40"/>
          <w:sz w:val="24"/>
        </w:rPr>
        <w:t xml:space="preserve"> </w:t>
      </w:r>
      <w:r>
        <w:rPr>
          <w:sz w:val="24"/>
        </w:rPr>
        <w:t>часов</w:t>
      </w:r>
      <w:r>
        <w:rPr>
          <w:spacing w:val="40"/>
          <w:sz w:val="24"/>
        </w:rPr>
        <w:t xml:space="preserve"> </w:t>
      </w:r>
      <w:r>
        <w:rPr>
          <w:sz w:val="24"/>
        </w:rPr>
        <w:t>за</w:t>
      </w:r>
      <w:r>
        <w:rPr>
          <w:spacing w:val="40"/>
          <w:sz w:val="24"/>
        </w:rPr>
        <w:t xml:space="preserve"> </w:t>
      </w:r>
      <w:r>
        <w:rPr>
          <w:sz w:val="24"/>
        </w:rPr>
        <w:t>базовую</w:t>
      </w:r>
      <w:r>
        <w:rPr>
          <w:spacing w:val="40"/>
          <w:sz w:val="24"/>
        </w:rPr>
        <w:t xml:space="preserve"> </w:t>
      </w:r>
      <w:r>
        <w:rPr>
          <w:sz w:val="24"/>
        </w:rPr>
        <w:t>ставку</w:t>
      </w:r>
      <w:r>
        <w:rPr>
          <w:spacing w:val="40"/>
          <w:sz w:val="24"/>
        </w:rPr>
        <w:t xml:space="preserve"> </w:t>
      </w:r>
      <w:r>
        <w:rPr>
          <w:sz w:val="24"/>
        </w:rPr>
        <w:t>заработной</w:t>
      </w:r>
      <w:r>
        <w:rPr>
          <w:spacing w:val="40"/>
          <w:sz w:val="24"/>
        </w:rPr>
        <w:t xml:space="preserve"> </w:t>
      </w:r>
      <w:r>
        <w:rPr>
          <w:sz w:val="24"/>
        </w:rPr>
        <w:t>платы</w:t>
      </w:r>
      <w:r>
        <w:rPr>
          <w:spacing w:val="40"/>
          <w:sz w:val="24"/>
        </w:rPr>
        <w:t xml:space="preserve"> </w:t>
      </w:r>
      <w:r>
        <w:rPr>
          <w:sz w:val="24"/>
        </w:rPr>
        <w:t>педагогических</w:t>
      </w:r>
      <w:r>
        <w:rPr>
          <w:spacing w:val="40"/>
          <w:sz w:val="24"/>
        </w:rPr>
        <w:t xml:space="preserve"> </w:t>
      </w:r>
      <w:r>
        <w:rPr>
          <w:sz w:val="24"/>
        </w:rPr>
        <w:t>работников дошкольной образовательной организации, установленная разделом III настоящего Положения; –</w:t>
      </w:r>
      <w:r>
        <w:rPr>
          <w:spacing w:val="80"/>
          <w:sz w:val="24"/>
        </w:rPr>
        <w:t xml:space="preserve"> </w:t>
      </w:r>
      <w:r>
        <w:rPr>
          <w:sz w:val="24"/>
        </w:rPr>
        <w:t>нормативное</w:t>
      </w:r>
      <w:r>
        <w:rPr>
          <w:spacing w:val="80"/>
          <w:sz w:val="24"/>
        </w:rPr>
        <w:t xml:space="preserve"> </w:t>
      </w:r>
      <w:r>
        <w:rPr>
          <w:sz w:val="24"/>
        </w:rPr>
        <w:t>количество</w:t>
      </w:r>
      <w:r>
        <w:rPr>
          <w:spacing w:val="80"/>
          <w:w w:val="150"/>
          <w:sz w:val="24"/>
        </w:rPr>
        <w:t xml:space="preserve"> </w:t>
      </w:r>
      <w:r>
        <w:rPr>
          <w:sz w:val="24"/>
        </w:rPr>
        <w:t>услуг,</w:t>
      </w:r>
      <w:r>
        <w:rPr>
          <w:spacing w:val="80"/>
          <w:w w:val="150"/>
          <w:sz w:val="24"/>
        </w:rPr>
        <w:t xml:space="preserve"> </w:t>
      </w:r>
      <w:r>
        <w:rPr>
          <w:sz w:val="24"/>
        </w:rPr>
        <w:t>оказываемых</w:t>
      </w:r>
      <w:r>
        <w:rPr>
          <w:spacing w:val="80"/>
          <w:sz w:val="24"/>
        </w:rPr>
        <w:t xml:space="preserve"> </w:t>
      </w:r>
      <w:r>
        <w:rPr>
          <w:sz w:val="24"/>
        </w:rPr>
        <w:t>педагогическими</w:t>
      </w:r>
      <w:r>
        <w:rPr>
          <w:spacing w:val="80"/>
          <w:sz w:val="24"/>
        </w:rPr>
        <w:t xml:space="preserve"> </w:t>
      </w:r>
      <w:r>
        <w:rPr>
          <w:sz w:val="24"/>
        </w:rPr>
        <w:t>работниками</w:t>
      </w:r>
    </w:p>
    <w:p w:rsidR="00ED4F7B" w:rsidRDefault="00656557">
      <w:pPr>
        <w:pStyle w:val="a3"/>
        <w:spacing w:line="248" w:lineRule="exact"/>
        <w:ind w:firstLine="0"/>
      </w:pPr>
      <w:r>
        <w:t>дошкольной</w:t>
      </w:r>
      <w:r>
        <w:rPr>
          <w:spacing w:val="-9"/>
        </w:rPr>
        <w:t xml:space="preserve"> </w:t>
      </w:r>
      <w:r>
        <w:t>образовательной</w:t>
      </w:r>
      <w:r>
        <w:rPr>
          <w:spacing w:val="-9"/>
        </w:rPr>
        <w:t xml:space="preserve"> </w:t>
      </w:r>
      <w:r>
        <w:rPr>
          <w:spacing w:val="-2"/>
        </w:rPr>
        <w:t>организации;</w:t>
      </w:r>
    </w:p>
    <w:p w:rsidR="00ED4F7B" w:rsidRDefault="00656557">
      <w:pPr>
        <w:pStyle w:val="a3"/>
        <w:spacing w:before="51"/>
        <w:ind w:right="415" w:firstLine="1027"/>
      </w:pPr>
      <w:r>
        <w:rPr>
          <w:noProof/>
          <w:lang w:eastAsia="ru-RU"/>
        </w:rPr>
        <w:drawing>
          <wp:anchor distT="0" distB="0" distL="0" distR="0" simplePos="0" relativeHeight="15742976" behindDoc="0" locked="0" layoutInCell="1" allowOverlap="1">
            <wp:simplePos x="0" y="0"/>
            <wp:positionH relativeFrom="page">
              <wp:posOffset>1170305</wp:posOffset>
            </wp:positionH>
            <wp:positionV relativeFrom="paragraph">
              <wp:posOffset>41642</wp:posOffset>
            </wp:positionV>
            <wp:extent cx="116205" cy="12420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9" cstate="print"/>
                    <a:stretch>
                      <a:fillRect/>
                    </a:stretch>
                  </pic:blipFill>
                  <pic:spPr>
                    <a:xfrm>
                      <a:off x="0" y="0"/>
                      <a:ext cx="116205" cy="124200"/>
                    </a:xfrm>
                    <a:prstGeom prst="rect">
                      <a:avLst/>
                    </a:prstGeom>
                  </pic:spPr>
                </pic:pic>
              </a:graphicData>
            </a:graphic>
          </wp:anchor>
        </w:drawing>
      </w:r>
      <w:r>
        <w:t>– компенсация на обеспечение книгоиздательской продукцией и периодическими изданиями в размере 100 рублей устанавливается педагогическим работникам</w:t>
      </w:r>
      <w:r>
        <w:rPr>
          <w:spacing w:val="80"/>
        </w:rPr>
        <w:t xml:space="preserve"> </w:t>
      </w:r>
      <w:r>
        <w:t>пропорционально учебной нагрузке, но не более чем на одну ставку по основному месту</w:t>
      </w:r>
      <w:r>
        <w:rPr>
          <w:spacing w:val="40"/>
        </w:rPr>
        <w:t xml:space="preserve"> </w:t>
      </w:r>
      <w:r>
        <w:rPr>
          <w:spacing w:val="-2"/>
        </w:rPr>
        <w:t>работы;</w:t>
      </w:r>
    </w:p>
    <w:p w:rsidR="00ED4F7B" w:rsidRDefault="00656557">
      <w:pPr>
        <w:pStyle w:val="a3"/>
        <w:spacing w:before="53" w:line="242" w:lineRule="auto"/>
        <w:ind w:right="414" w:firstLine="1315"/>
      </w:pPr>
      <w:r>
        <w:rPr>
          <w:noProof/>
          <w:lang w:eastAsia="ru-RU"/>
        </w:rPr>
        <w:drawing>
          <wp:anchor distT="0" distB="0" distL="0" distR="0" simplePos="0" relativeHeight="15743488" behindDoc="0" locked="0" layoutInCell="1" allowOverlap="1">
            <wp:simplePos x="0" y="0"/>
            <wp:positionH relativeFrom="page">
              <wp:posOffset>1170305</wp:posOffset>
            </wp:positionH>
            <wp:positionV relativeFrom="paragraph">
              <wp:posOffset>42972</wp:posOffset>
            </wp:positionV>
            <wp:extent cx="267926" cy="16241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0" cstate="print"/>
                    <a:stretch>
                      <a:fillRect/>
                    </a:stretch>
                  </pic:blipFill>
                  <pic:spPr>
                    <a:xfrm>
                      <a:off x="0" y="0"/>
                      <a:ext cx="267926" cy="162415"/>
                    </a:xfrm>
                    <a:prstGeom prst="rect">
                      <a:avLst/>
                    </a:prstGeom>
                  </pic:spPr>
                </pic:pic>
              </a:graphicData>
            </a:graphic>
          </wp:anchor>
        </w:drawing>
      </w:r>
      <w:r>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ED4F7B" w:rsidRDefault="00656557">
      <w:pPr>
        <w:pStyle w:val="a4"/>
        <w:numPr>
          <w:ilvl w:val="1"/>
          <w:numId w:val="65"/>
        </w:numPr>
        <w:tabs>
          <w:tab w:val="left" w:pos="1761"/>
        </w:tabs>
        <w:ind w:right="415" w:firstLine="710"/>
        <w:jc w:val="both"/>
        <w:rPr>
          <w:sz w:val="24"/>
        </w:rPr>
      </w:pPr>
      <w:r>
        <w:rPr>
          <w:sz w:val="24"/>
        </w:rPr>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rsidR="00ED4F7B" w:rsidRDefault="00656557">
      <w:pPr>
        <w:pStyle w:val="a3"/>
        <w:spacing w:before="83"/>
        <w:ind w:left="0" w:firstLine="0"/>
        <w:jc w:val="left"/>
        <w:rPr>
          <w:sz w:val="20"/>
        </w:rPr>
      </w:pPr>
      <w:r>
        <w:rPr>
          <w:noProof/>
          <w:sz w:val="20"/>
          <w:lang w:eastAsia="ru-RU"/>
        </w:rPr>
        <w:drawing>
          <wp:anchor distT="0" distB="0" distL="0" distR="0" simplePos="0" relativeHeight="487599616" behindDoc="1" locked="0" layoutInCell="1" allowOverlap="1">
            <wp:simplePos x="0" y="0"/>
            <wp:positionH relativeFrom="page">
              <wp:posOffset>1170305</wp:posOffset>
            </wp:positionH>
            <wp:positionV relativeFrom="paragraph">
              <wp:posOffset>214363</wp:posOffset>
            </wp:positionV>
            <wp:extent cx="1225012" cy="16192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1" cstate="print"/>
                    <a:stretch>
                      <a:fillRect/>
                    </a:stretch>
                  </pic:blipFill>
                  <pic:spPr>
                    <a:xfrm>
                      <a:off x="0" y="0"/>
                      <a:ext cx="1225012" cy="161925"/>
                    </a:xfrm>
                    <a:prstGeom prst="rect">
                      <a:avLst/>
                    </a:prstGeom>
                  </pic:spPr>
                </pic:pic>
              </a:graphicData>
            </a:graphic>
          </wp:anchor>
        </w:drawing>
      </w:r>
    </w:p>
    <w:p w:rsidR="00ED4F7B" w:rsidRDefault="00656557">
      <w:pPr>
        <w:pStyle w:val="a3"/>
        <w:spacing w:before="10"/>
        <w:ind w:left="1277" w:firstLine="0"/>
        <w:jc w:val="left"/>
      </w:pPr>
      <w:r>
        <w:rPr>
          <w:spacing w:val="-4"/>
        </w:rPr>
        <w:t>где:</w:t>
      </w:r>
    </w:p>
    <w:p w:rsidR="00ED4F7B" w:rsidRDefault="00656557">
      <w:pPr>
        <w:pStyle w:val="a4"/>
        <w:numPr>
          <w:ilvl w:val="2"/>
          <w:numId w:val="65"/>
        </w:numPr>
        <w:tabs>
          <w:tab w:val="left" w:pos="2035"/>
        </w:tabs>
        <w:spacing w:before="50"/>
        <w:ind w:left="2035" w:hanging="220"/>
        <w:jc w:val="left"/>
        <w:rPr>
          <w:sz w:val="24"/>
        </w:rPr>
      </w:pPr>
      <w:r>
        <w:rPr>
          <w:noProof/>
          <w:sz w:val="24"/>
          <w:lang w:eastAsia="ru-RU"/>
        </w:rPr>
        <w:drawing>
          <wp:anchor distT="0" distB="0" distL="0" distR="0" simplePos="0" relativeHeight="15744000" behindDoc="0" locked="0" layoutInCell="1" allowOverlap="1">
            <wp:simplePos x="0" y="0"/>
            <wp:positionH relativeFrom="page">
              <wp:posOffset>1170305</wp:posOffset>
            </wp:positionH>
            <wp:positionV relativeFrom="paragraph">
              <wp:posOffset>40654</wp:posOffset>
            </wp:positionV>
            <wp:extent cx="267926" cy="162415"/>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5" cstate="print"/>
                    <a:stretch>
                      <a:fillRect/>
                    </a:stretch>
                  </pic:blipFill>
                  <pic:spPr>
                    <a:xfrm>
                      <a:off x="0" y="0"/>
                      <a:ext cx="267926" cy="162415"/>
                    </a:xfrm>
                    <a:prstGeom prst="rect">
                      <a:avLst/>
                    </a:prstGeom>
                  </pic:spPr>
                </pic:pic>
              </a:graphicData>
            </a:graphic>
          </wp:anchor>
        </w:drawing>
      </w:r>
      <w:r>
        <w:rPr>
          <w:sz w:val="24"/>
        </w:rPr>
        <w:t>выплаты</w:t>
      </w:r>
      <w:r>
        <w:rPr>
          <w:spacing w:val="36"/>
          <w:sz w:val="24"/>
        </w:rPr>
        <w:t xml:space="preserve"> </w:t>
      </w:r>
      <w:r>
        <w:rPr>
          <w:sz w:val="24"/>
        </w:rPr>
        <w:t>компенсационного</w:t>
      </w:r>
      <w:r>
        <w:rPr>
          <w:spacing w:val="41"/>
          <w:sz w:val="24"/>
        </w:rPr>
        <w:t xml:space="preserve"> </w:t>
      </w:r>
      <w:r>
        <w:rPr>
          <w:sz w:val="24"/>
        </w:rPr>
        <w:t>характера</w:t>
      </w:r>
      <w:r>
        <w:rPr>
          <w:spacing w:val="34"/>
          <w:sz w:val="24"/>
        </w:rPr>
        <w:t xml:space="preserve"> </w:t>
      </w:r>
      <w:r>
        <w:rPr>
          <w:sz w:val="24"/>
        </w:rPr>
        <w:t>за</w:t>
      </w:r>
      <w:r>
        <w:rPr>
          <w:spacing w:val="35"/>
          <w:sz w:val="24"/>
        </w:rPr>
        <w:t xml:space="preserve"> </w:t>
      </w:r>
      <w:r>
        <w:rPr>
          <w:sz w:val="24"/>
        </w:rPr>
        <w:t>работу</w:t>
      </w:r>
      <w:r>
        <w:rPr>
          <w:spacing w:val="27"/>
          <w:sz w:val="24"/>
        </w:rPr>
        <w:t xml:space="preserve"> </w:t>
      </w:r>
      <w:r>
        <w:rPr>
          <w:sz w:val="24"/>
        </w:rPr>
        <w:t>с</w:t>
      </w:r>
      <w:r>
        <w:rPr>
          <w:spacing w:val="35"/>
          <w:sz w:val="24"/>
        </w:rPr>
        <w:t xml:space="preserve"> </w:t>
      </w:r>
      <w:r>
        <w:rPr>
          <w:sz w:val="24"/>
        </w:rPr>
        <w:t>определенными</w:t>
      </w:r>
      <w:r>
        <w:rPr>
          <w:spacing w:val="37"/>
          <w:sz w:val="24"/>
        </w:rPr>
        <w:t xml:space="preserve"> </w:t>
      </w:r>
      <w:r>
        <w:rPr>
          <w:spacing w:val="-2"/>
          <w:sz w:val="24"/>
        </w:rPr>
        <w:t>категориями</w:t>
      </w:r>
    </w:p>
    <w:p w:rsidR="00ED4F7B" w:rsidRDefault="00656557">
      <w:pPr>
        <w:pStyle w:val="a3"/>
        <w:spacing w:before="3"/>
        <w:ind w:firstLine="0"/>
      </w:pPr>
      <w:r>
        <w:t>воспитанников</w:t>
      </w:r>
      <w:r>
        <w:rPr>
          <w:spacing w:val="-8"/>
        </w:rPr>
        <w:t xml:space="preserve"> </w:t>
      </w:r>
      <w:r>
        <w:t>(обучающихся)</w:t>
      </w:r>
      <w:r>
        <w:rPr>
          <w:spacing w:val="-6"/>
        </w:rPr>
        <w:t xml:space="preserve"> </w:t>
      </w:r>
      <w:r>
        <w:t>с</w:t>
      </w:r>
      <w:r>
        <w:rPr>
          <w:spacing w:val="-8"/>
        </w:rPr>
        <w:t xml:space="preserve"> </w:t>
      </w:r>
      <w:r>
        <w:t>ограниченными</w:t>
      </w:r>
      <w:r>
        <w:rPr>
          <w:spacing w:val="-5"/>
        </w:rPr>
        <w:t xml:space="preserve"> </w:t>
      </w:r>
      <w:r>
        <w:t>возможностями</w:t>
      </w:r>
      <w:r>
        <w:rPr>
          <w:spacing w:val="-10"/>
        </w:rPr>
        <w:t xml:space="preserve"> </w:t>
      </w:r>
      <w:r>
        <w:rPr>
          <w:spacing w:val="-2"/>
        </w:rPr>
        <w:t>здоровья;</w:t>
      </w:r>
    </w:p>
    <w:p w:rsidR="00ED4F7B" w:rsidRDefault="00656557">
      <w:pPr>
        <w:pStyle w:val="a3"/>
        <w:spacing w:before="55"/>
        <w:ind w:left="1667" w:firstLine="0"/>
      </w:pPr>
      <w:r>
        <w:rPr>
          <w:noProof/>
          <w:lang w:eastAsia="ru-RU"/>
        </w:rPr>
        <w:drawing>
          <wp:anchor distT="0" distB="0" distL="0" distR="0" simplePos="0" relativeHeight="15744512" behindDoc="0" locked="0" layoutInCell="1" allowOverlap="1">
            <wp:simplePos x="0" y="0"/>
            <wp:positionH relativeFrom="page">
              <wp:posOffset>1179805</wp:posOffset>
            </wp:positionH>
            <wp:positionV relativeFrom="paragraph">
              <wp:posOffset>43224</wp:posOffset>
            </wp:positionV>
            <wp:extent cx="190011" cy="162415"/>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2" cstate="print"/>
                    <a:stretch>
                      <a:fillRect/>
                    </a:stretch>
                  </pic:blipFill>
                  <pic:spPr>
                    <a:xfrm>
                      <a:off x="0" y="0"/>
                      <a:ext cx="190011" cy="162415"/>
                    </a:xfrm>
                    <a:prstGeom prst="rect">
                      <a:avLst/>
                    </a:prstGeom>
                  </pic:spPr>
                </pic:pic>
              </a:graphicData>
            </a:graphic>
          </wp:anchor>
        </w:drawing>
      </w:r>
      <w:r>
        <w:t>–</w:t>
      </w:r>
      <w:r>
        <w:rPr>
          <w:spacing w:val="-4"/>
        </w:rPr>
        <w:t xml:space="preserve"> </w:t>
      </w:r>
      <w:r>
        <w:t>должностной</w:t>
      </w:r>
      <w:r>
        <w:rPr>
          <w:spacing w:val="-11"/>
        </w:rPr>
        <w:t xml:space="preserve"> </w:t>
      </w:r>
      <w:r>
        <w:t>оклад</w:t>
      </w:r>
      <w:r>
        <w:rPr>
          <w:spacing w:val="-3"/>
        </w:rPr>
        <w:t xml:space="preserve"> </w:t>
      </w:r>
      <w:r>
        <w:t>работников</w:t>
      </w:r>
      <w:r>
        <w:rPr>
          <w:spacing w:val="-1"/>
        </w:rPr>
        <w:t xml:space="preserve"> </w:t>
      </w:r>
      <w:r>
        <w:t>в</w:t>
      </w:r>
      <w:r>
        <w:rPr>
          <w:spacing w:val="-5"/>
        </w:rPr>
        <w:t xml:space="preserve"> </w:t>
      </w:r>
      <w:r>
        <w:t>дошкольной</w:t>
      </w:r>
      <w:r>
        <w:rPr>
          <w:spacing w:val="-5"/>
        </w:rPr>
        <w:t xml:space="preserve"> </w:t>
      </w:r>
      <w:r>
        <w:t>образовательной</w:t>
      </w:r>
      <w:r>
        <w:rPr>
          <w:spacing w:val="-10"/>
        </w:rPr>
        <w:t xml:space="preserve"> </w:t>
      </w:r>
      <w:r>
        <w:rPr>
          <w:spacing w:val="-2"/>
        </w:rPr>
        <w:t>организации;</w:t>
      </w:r>
    </w:p>
    <w:p w:rsidR="00ED4F7B" w:rsidRDefault="00656557">
      <w:pPr>
        <w:pStyle w:val="a3"/>
        <w:spacing w:before="51" w:line="242" w:lineRule="auto"/>
        <w:ind w:right="414" w:firstLine="1315"/>
      </w:pPr>
      <w:r>
        <w:rPr>
          <w:noProof/>
          <w:lang w:eastAsia="ru-RU"/>
        </w:rPr>
        <w:drawing>
          <wp:anchor distT="0" distB="0" distL="0" distR="0" simplePos="0" relativeHeight="15745024" behindDoc="0" locked="0" layoutInCell="1" allowOverlap="1">
            <wp:simplePos x="0" y="0"/>
            <wp:positionH relativeFrom="page">
              <wp:posOffset>1170305</wp:posOffset>
            </wp:positionH>
            <wp:positionV relativeFrom="paragraph">
              <wp:posOffset>40699</wp:posOffset>
            </wp:positionV>
            <wp:extent cx="267926" cy="16241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0" cstate="print"/>
                    <a:stretch>
                      <a:fillRect/>
                    </a:stretch>
                  </pic:blipFill>
                  <pic:spPr>
                    <a:xfrm>
                      <a:off x="0" y="0"/>
                      <a:ext cx="267926" cy="162415"/>
                    </a:xfrm>
                    <a:prstGeom prst="rect">
                      <a:avLst/>
                    </a:prstGeom>
                  </pic:spPr>
                </pic:pic>
              </a:graphicData>
            </a:graphic>
          </wp:anchor>
        </w:drawing>
      </w:r>
      <w:r>
        <w:t>–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ED4F7B" w:rsidRDefault="00656557">
      <w:pPr>
        <w:pStyle w:val="a4"/>
        <w:numPr>
          <w:ilvl w:val="1"/>
          <w:numId w:val="65"/>
        </w:numPr>
        <w:tabs>
          <w:tab w:val="left" w:pos="1943"/>
        </w:tabs>
        <w:ind w:right="419" w:firstLine="710"/>
        <w:jc w:val="both"/>
        <w:rPr>
          <w:sz w:val="24"/>
        </w:rPr>
      </w:pPr>
      <w:r>
        <w:rPr>
          <w:sz w:val="24"/>
        </w:rPr>
        <w:t>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ED4F7B" w:rsidRDefault="00656557">
      <w:pPr>
        <w:pStyle w:val="a4"/>
        <w:numPr>
          <w:ilvl w:val="1"/>
          <w:numId w:val="65"/>
        </w:numPr>
        <w:tabs>
          <w:tab w:val="left" w:pos="1717"/>
        </w:tabs>
        <w:ind w:right="424" w:firstLine="710"/>
        <w:jc w:val="both"/>
        <w:rPr>
          <w:sz w:val="24"/>
        </w:rPr>
      </w:pPr>
      <w:r>
        <w:rPr>
          <w:sz w:val="24"/>
        </w:rPr>
        <w:t>Перечень должностей работников, которым с учетом конкретных условий работы в данной</w:t>
      </w:r>
      <w:r>
        <w:rPr>
          <w:spacing w:val="-8"/>
          <w:sz w:val="24"/>
        </w:rPr>
        <w:t xml:space="preserve"> </w:t>
      </w:r>
      <w:r>
        <w:rPr>
          <w:sz w:val="24"/>
        </w:rPr>
        <w:t>организации,</w:t>
      </w:r>
      <w:r>
        <w:rPr>
          <w:spacing w:val="-2"/>
          <w:sz w:val="24"/>
        </w:rPr>
        <w:t xml:space="preserve"> </w:t>
      </w:r>
      <w:r>
        <w:rPr>
          <w:sz w:val="24"/>
        </w:rPr>
        <w:t>подразделении</w:t>
      </w:r>
      <w:r>
        <w:rPr>
          <w:spacing w:val="-3"/>
          <w:sz w:val="24"/>
        </w:rPr>
        <w:t xml:space="preserve"> </w:t>
      </w:r>
      <w:r>
        <w:rPr>
          <w:sz w:val="24"/>
        </w:rPr>
        <w:t>и</w:t>
      </w:r>
      <w:r>
        <w:rPr>
          <w:spacing w:val="-8"/>
          <w:sz w:val="24"/>
        </w:rPr>
        <w:t xml:space="preserve"> </w:t>
      </w:r>
      <w:r>
        <w:rPr>
          <w:sz w:val="24"/>
        </w:rPr>
        <w:t>должности</w:t>
      </w:r>
      <w:r>
        <w:rPr>
          <w:spacing w:val="-3"/>
          <w:sz w:val="24"/>
        </w:rPr>
        <w:t xml:space="preserve"> </w:t>
      </w:r>
      <w:r>
        <w:rPr>
          <w:sz w:val="24"/>
        </w:rPr>
        <w:t>устанавливаются</w:t>
      </w:r>
      <w:r>
        <w:rPr>
          <w:spacing w:val="-5"/>
          <w:sz w:val="24"/>
        </w:rPr>
        <w:t xml:space="preserve"> </w:t>
      </w:r>
      <w:r>
        <w:rPr>
          <w:sz w:val="24"/>
        </w:rPr>
        <w:t>надбавки</w:t>
      </w:r>
      <w:r>
        <w:rPr>
          <w:spacing w:val="-3"/>
          <w:sz w:val="24"/>
        </w:rPr>
        <w:t xml:space="preserve"> </w:t>
      </w:r>
      <w:r>
        <w:rPr>
          <w:sz w:val="24"/>
        </w:rPr>
        <w:t>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ED4F7B" w:rsidRDefault="00ED4F7B">
      <w:pPr>
        <w:pStyle w:val="a4"/>
        <w:rPr>
          <w:sz w:val="24"/>
        </w:rPr>
        <w:sectPr w:rsidR="00ED4F7B">
          <w:pgSz w:w="11910" w:h="16840"/>
          <w:pgMar w:top="660" w:right="425" w:bottom="680" w:left="566" w:header="0" w:footer="484" w:gutter="0"/>
          <w:cols w:space="720"/>
        </w:sectPr>
      </w:pPr>
    </w:p>
    <w:p w:rsidR="00ED4F7B" w:rsidRDefault="00656557">
      <w:pPr>
        <w:pStyle w:val="a3"/>
        <w:spacing w:before="78"/>
        <w:ind w:left="469" w:right="416" w:firstLine="0"/>
        <w:jc w:val="right"/>
      </w:pPr>
      <w:bookmarkStart w:id="36" w:name="Таблица_11"/>
      <w:bookmarkEnd w:id="36"/>
      <w:r>
        <w:lastRenderedPageBreak/>
        <w:t>Таблица</w:t>
      </w:r>
      <w:r>
        <w:rPr>
          <w:spacing w:val="-2"/>
        </w:rPr>
        <w:t xml:space="preserve"> </w:t>
      </w:r>
      <w:r>
        <w:rPr>
          <w:spacing w:val="-5"/>
        </w:rPr>
        <w:t>11</w:t>
      </w:r>
    </w:p>
    <w:p w:rsidR="00ED4F7B" w:rsidRDefault="00656557">
      <w:pPr>
        <w:pStyle w:val="a3"/>
        <w:spacing w:before="276"/>
        <w:ind w:left="1142" w:right="295" w:firstLine="0"/>
        <w:jc w:val="center"/>
      </w:pPr>
      <w:r>
        <w:t>Размеры</w:t>
      </w:r>
      <w:r>
        <w:rPr>
          <w:spacing w:val="-7"/>
        </w:rPr>
        <w:t xml:space="preserve"> </w:t>
      </w:r>
      <w:r>
        <w:t>надбавок</w:t>
      </w:r>
      <w:r>
        <w:rPr>
          <w:spacing w:val="-6"/>
        </w:rPr>
        <w:t xml:space="preserve"> </w:t>
      </w:r>
      <w:r>
        <w:t>компенсационного</w:t>
      </w:r>
      <w:r>
        <w:rPr>
          <w:spacing w:val="-3"/>
        </w:rPr>
        <w:t xml:space="preserve"> </w:t>
      </w:r>
      <w:r>
        <w:rPr>
          <w:spacing w:val="-2"/>
        </w:rPr>
        <w:t>характера</w:t>
      </w:r>
    </w:p>
    <w:p w:rsidR="00ED4F7B" w:rsidRDefault="00656557">
      <w:pPr>
        <w:pStyle w:val="a3"/>
        <w:spacing w:before="4" w:line="237" w:lineRule="auto"/>
        <w:ind w:left="2168" w:right="1324" w:firstLine="0"/>
        <w:jc w:val="center"/>
      </w:pPr>
      <w:r>
        <w:t>за</w:t>
      </w:r>
      <w:r>
        <w:rPr>
          <w:spacing w:val="-6"/>
        </w:rPr>
        <w:t xml:space="preserve"> </w:t>
      </w:r>
      <w:r>
        <w:t>работу</w:t>
      </w:r>
      <w:r>
        <w:rPr>
          <w:spacing w:val="-13"/>
        </w:rPr>
        <w:t xml:space="preserve"> </w:t>
      </w:r>
      <w:r>
        <w:t>с</w:t>
      </w:r>
      <w:r>
        <w:rPr>
          <w:spacing w:val="-6"/>
        </w:rPr>
        <w:t xml:space="preserve"> </w:t>
      </w:r>
      <w:r>
        <w:t>определенными</w:t>
      </w:r>
      <w:r>
        <w:rPr>
          <w:spacing w:val="-4"/>
        </w:rPr>
        <w:t xml:space="preserve"> </w:t>
      </w:r>
      <w:r>
        <w:t>категориями</w:t>
      </w:r>
      <w:r>
        <w:rPr>
          <w:spacing w:val="-8"/>
        </w:rPr>
        <w:t xml:space="preserve"> </w:t>
      </w:r>
      <w:r>
        <w:t>воспитанников</w:t>
      </w:r>
      <w:r>
        <w:rPr>
          <w:spacing w:val="-7"/>
        </w:rPr>
        <w:t xml:space="preserve"> </w:t>
      </w:r>
      <w:r>
        <w:t>(обучающихся) с ограниченными возможностями здоровья</w:t>
      </w:r>
    </w:p>
    <w:p w:rsidR="00ED4F7B" w:rsidRDefault="00ED4F7B">
      <w:pPr>
        <w:pStyle w:val="a3"/>
        <w:spacing w:before="56"/>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978"/>
        <w:gridCol w:w="2694"/>
        <w:gridCol w:w="2555"/>
        <w:gridCol w:w="1412"/>
      </w:tblGrid>
      <w:tr w:rsidR="00ED4F7B">
        <w:trPr>
          <w:trHeight w:val="274"/>
        </w:trPr>
        <w:tc>
          <w:tcPr>
            <w:tcW w:w="706" w:type="dxa"/>
            <w:tcBorders>
              <w:bottom w:val="nil"/>
            </w:tcBorders>
          </w:tcPr>
          <w:p w:rsidR="00ED4F7B" w:rsidRDefault="00656557">
            <w:pPr>
              <w:pStyle w:val="TableParagraph"/>
              <w:spacing w:line="254" w:lineRule="exact"/>
              <w:ind w:left="12"/>
              <w:jc w:val="center"/>
              <w:rPr>
                <w:sz w:val="24"/>
              </w:rPr>
            </w:pPr>
            <w:r>
              <w:rPr>
                <w:spacing w:val="-10"/>
                <w:sz w:val="24"/>
              </w:rPr>
              <w:t>№</w:t>
            </w:r>
          </w:p>
        </w:tc>
        <w:tc>
          <w:tcPr>
            <w:tcW w:w="2978" w:type="dxa"/>
            <w:tcBorders>
              <w:bottom w:val="nil"/>
            </w:tcBorders>
          </w:tcPr>
          <w:p w:rsidR="00ED4F7B" w:rsidRDefault="00656557">
            <w:pPr>
              <w:pStyle w:val="TableParagraph"/>
              <w:spacing w:line="254" w:lineRule="exact"/>
              <w:ind w:left="13" w:right="8"/>
              <w:jc w:val="center"/>
              <w:rPr>
                <w:sz w:val="24"/>
              </w:rPr>
            </w:pPr>
            <w:r>
              <w:rPr>
                <w:sz w:val="24"/>
              </w:rPr>
              <w:t>Основание</w:t>
            </w:r>
            <w:r>
              <w:rPr>
                <w:spacing w:val="-1"/>
                <w:sz w:val="24"/>
              </w:rPr>
              <w:t xml:space="preserve"> </w:t>
            </w:r>
            <w:r>
              <w:rPr>
                <w:spacing w:val="-2"/>
                <w:sz w:val="24"/>
              </w:rPr>
              <w:t>назначения</w:t>
            </w:r>
          </w:p>
        </w:tc>
        <w:tc>
          <w:tcPr>
            <w:tcW w:w="5249" w:type="dxa"/>
            <w:gridSpan w:val="2"/>
            <w:tcBorders>
              <w:bottom w:val="nil"/>
            </w:tcBorders>
          </w:tcPr>
          <w:p w:rsidR="00ED4F7B" w:rsidRDefault="00656557">
            <w:pPr>
              <w:pStyle w:val="TableParagraph"/>
              <w:spacing w:line="254" w:lineRule="exact"/>
              <w:ind w:left="229"/>
              <w:rPr>
                <w:sz w:val="24"/>
              </w:rPr>
            </w:pPr>
            <w:r>
              <w:rPr>
                <w:sz w:val="24"/>
              </w:rPr>
              <w:t>Должности,</w:t>
            </w:r>
            <w:r>
              <w:rPr>
                <w:spacing w:val="-9"/>
                <w:sz w:val="24"/>
              </w:rPr>
              <w:t xml:space="preserve"> </w:t>
            </w:r>
            <w:r>
              <w:rPr>
                <w:sz w:val="24"/>
              </w:rPr>
              <w:t>которым</w:t>
            </w:r>
            <w:r>
              <w:rPr>
                <w:spacing w:val="-3"/>
                <w:sz w:val="24"/>
              </w:rPr>
              <w:t xml:space="preserve"> </w:t>
            </w:r>
            <w:r>
              <w:rPr>
                <w:sz w:val="24"/>
              </w:rPr>
              <w:t>назначаются</w:t>
            </w:r>
            <w:r>
              <w:rPr>
                <w:spacing w:val="-4"/>
                <w:sz w:val="24"/>
              </w:rPr>
              <w:t xml:space="preserve"> </w:t>
            </w:r>
            <w:r>
              <w:rPr>
                <w:sz w:val="24"/>
              </w:rPr>
              <w:t>надбавки</w:t>
            </w:r>
            <w:r>
              <w:rPr>
                <w:spacing w:val="-2"/>
                <w:sz w:val="24"/>
              </w:rPr>
              <w:t xml:space="preserve"> </w:t>
            </w:r>
            <w:proofErr w:type="gramStart"/>
            <w:r>
              <w:rPr>
                <w:spacing w:val="-5"/>
                <w:sz w:val="24"/>
              </w:rPr>
              <w:t>за</w:t>
            </w:r>
            <w:proofErr w:type="gramEnd"/>
          </w:p>
        </w:tc>
        <w:tc>
          <w:tcPr>
            <w:tcW w:w="1412" w:type="dxa"/>
            <w:tcBorders>
              <w:bottom w:val="nil"/>
            </w:tcBorders>
          </w:tcPr>
          <w:p w:rsidR="00ED4F7B" w:rsidRDefault="00656557">
            <w:pPr>
              <w:pStyle w:val="TableParagraph"/>
              <w:spacing w:line="254" w:lineRule="exact"/>
              <w:ind w:left="13" w:right="4"/>
              <w:jc w:val="center"/>
              <w:rPr>
                <w:sz w:val="24"/>
              </w:rPr>
            </w:pPr>
            <w:r>
              <w:rPr>
                <w:spacing w:val="-2"/>
                <w:sz w:val="24"/>
              </w:rPr>
              <w:t>Размер</w:t>
            </w:r>
          </w:p>
        </w:tc>
      </w:tr>
      <w:tr w:rsidR="00ED4F7B">
        <w:trPr>
          <w:trHeight w:val="276"/>
        </w:trPr>
        <w:tc>
          <w:tcPr>
            <w:tcW w:w="706" w:type="dxa"/>
            <w:tcBorders>
              <w:top w:val="nil"/>
              <w:bottom w:val="nil"/>
            </w:tcBorders>
          </w:tcPr>
          <w:p w:rsidR="00ED4F7B" w:rsidRDefault="00656557">
            <w:pPr>
              <w:pStyle w:val="TableParagraph"/>
              <w:spacing w:line="256" w:lineRule="exact"/>
              <w:ind w:left="12"/>
              <w:jc w:val="center"/>
              <w:rPr>
                <w:sz w:val="24"/>
              </w:rPr>
            </w:pP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2978" w:type="dxa"/>
            <w:tcBorders>
              <w:top w:val="nil"/>
              <w:bottom w:val="nil"/>
            </w:tcBorders>
          </w:tcPr>
          <w:p w:rsidR="00ED4F7B" w:rsidRDefault="00656557">
            <w:pPr>
              <w:pStyle w:val="TableParagraph"/>
              <w:spacing w:line="256" w:lineRule="exact"/>
              <w:ind w:left="13" w:right="7"/>
              <w:jc w:val="center"/>
              <w:rPr>
                <w:sz w:val="24"/>
              </w:rPr>
            </w:pPr>
            <w:r>
              <w:rPr>
                <w:spacing w:val="-2"/>
                <w:sz w:val="24"/>
              </w:rPr>
              <w:t>надбавки</w:t>
            </w:r>
          </w:p>
        </w:tc>
        <w:tc>
          <w:tcPr>
            <w:tcW w:w="5249" w:type="dxa"/>
            <w:gridSpan w:val="2"/>
            <w:tcBorders>
              <w:top w:val="nil"/>
              <w:bottom w:val="nil"/>
            </w:tcBorders>
          </w:tcPr>
          <w:p w:rsidR="00ED4F7B" w:rsidRDefault="00656557">
            <w:pPr>
              <w:pStyle w:val="TableParagraph"/>
              <w:spacing w:line="256" w:lineRule="exact"/>
              <w:ind w:left="670"/>
              <w:rPr>
                <w:sz w:val="24"/>
              </w:rPr>
            </w:pPr>
            <w:r>
              <w:rPr>
                <w:sz w:val="24"/>
              </w:rPr>
              <w:t>работу</w:t>
            </w:r>
            <w:r>
              <w:rPr>
                <w:spacing w:val="-7"/>
                <w:sz w:val="24"/>
              </w:rPr>
              <w:t xml:space="preserve"> </w:t>
            </w:r>
            <w:r>
              <w:rPr>
                <w:sz w:val="24"/>
              </w:rPr>
              <w:t>с</w:t>
            </w:r>
            <w:r>
              <w:rPr>
                <w:spacing w:val="1"/>
                <w:sz w:val="24"/>
              </w:rPr>
              <w:t xml:space="preserve"> </w:t>
            </w:r>
            <w:r>
              <w:rPr>
                <w:sz w:val="24"/>
              </w:rPr>
              <w:t>определенными</w:t>
            </w:r>
            <w:r>
              <w:rPr>
                <w:spacing w:val="-2"/>
                <w:sz w:val="24"/>
              </w:rPr>
              <w:t xml:space="preserve"> категориями</w:t>
            </w:r>
          </w:p>
        </w:tc>
        <w:tc>
          <w:tcPr>
            <w:tcW w:w="1412" w:type="dxa"/>
            <w:tcBorders>
              <w:top w:val="nil"/>
              <w:bottom w:val="nil"/>
            </w:tcBorders>
          </w:tcPr>
          <w:p w:rsidR="00ED4F7B" w:rsidRDefault="00656557">
            <w:pPr>
              <w:pStyle w:val="TableParagraph"/>
              <w:spacing w:line="256" w:lineRule="exact"/>
              <w:ind w:left="13" w:right="6"/>
              <w:jc w:val="center"/>
              <w:rPr>
                <w:sz w:val="24"/>
              </w:rPr>
            </w:pPr>
            <w:r>
              <w:rPr>
                <w:spacing w:val="-2"/>
                <w:sz w:val="24"/>
              </w:rPr>
              <w:t>надбавки,</w:t>
            </w:r>
          </w:p>
        </w:tc>
      </w:tr>
      <w:tr w:rsidR="00ED4F7B">
        <w:trPr>
          <w:trHeight w:val="275"/>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5249" w:type="dxa"/>
            <w:gridSpan w:val="2"/>
            <w:tcBorders>
              <w:top w:val="nil"/>
              <w:bottom w:val="nil"/>
            </w:tcBorders>
          </w:tcPr>
          <w:p w:rsidR="00ED4F7B" w:rsidRDefault="00656557">
            <w:pPr>
              <w:pStyle w:val="TableParagraph"/>
              <w:spacing w:line="256" w:lineRule="exact"/>
              <w:ind w:left="949"/>
              <w:rPr>
                <w:sz w:val="24"/>
              </w:rPr>
            </w:pPr>
            <w:r>
              <w:rPr>
                <w:sz w:val="24"/>
              </w:rPr>
              <w:t>воспитанников</w:t>
            </w:r>
            <w:r>
              <w:rPr>
                <w:spacing w:val="-9"/>
                <w:sz w:val="24"/>
              </w:rPr>
              <w:t xml:space="preserve"> </w:t>
            </w:r>
            <w:r>
              <w:rPr>
                <w:sz w:val="24"/>
              </w:rPr>
              <w:t>(обучающихся)</w:t>
            </w:r>
            <w:r>
              <w:rPr>
                <w:spacing w:val="-8"/>
                <w:sz w:val="24"/>
              </w:rPr>
              <w:t xml:space="preserve"> </w:t>
            </w:r>
            <w:proofErr w:type="gramStart"/>
            <w:r>
              <w:rPr>
                <w:spacing w:val="-10"/>
                <w:sz w:val="24"/>
              </w:rPr>
              <w:t>с</w:t>
            </w:r>
            <w:proofErr w:type="gramEnd"/>
          </w:p>
        </w:tc>
        <w:tc>
          <w:tcPr>
            <w:tcW w:w="1412" w:type="dxa"/>
            <w:tcBorders>
              <w:top w:val="nil"/>
              <w:bottom w:val="nil"/>
            </w:tcBorders>
          </w:tcPr>
          <w:p w:rsidR="00ED4F7B" w:rsidRDefault="00656557">
            <w:pPr>
              <w:pStyle w:val="TableParagraph"/>
              <w:spacing w:line="256" w:lineRule="exact"/>
              <w:ind w:left="13"/>
              <w:jc w:val="center"/>
              <w:rPr>
                <w:sz w:val="24"/>
              </w:rPr>
            </w:pPr>
            <w:r>
              <w:rPr>
                <w:spacing w:val="-2"/>
                <w:sz w:val="24"/>
              </w:rPr>
              <w:t>процентов</w:t>
            </w:r>
          </w:p>
        </w:tc>
      </w:tr>
      <w:tr w:rsidR="00ED4F7B">
        <w:trPr>
          <w:trHeight w:val="277"/>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5249" w:type="dxa"/>
            <w:gridSpan w:val="2"/>
            <w:tcBorders>
              <w:top w:val="nil"/>
            </w:tcBorders>
          </w:tcPr>
          <w:p w:rsidR="00ED4F7B" w:rsidRDefault="00656557">
            <w:pPr>
              <w:pStyle w:val="TableParagraph"/>
              <w:spacing w:line="258" w:lineRule="exact"/>
              <w:ind w:left="488"/>
              <w:rPr>
                <w:sz w:val="24"/>
              </w:rPr>
            </w:pPr>
            <w:r>
              <w:rPr>
                <w:sz w:val="24"/>
              </w:rPr>
              <w:t>ограниченными</w:t>
            </w:r>
            <w:r>
              <w:rPr>
                <w:spacing w:val="-8"/>
                <w:sz w:val="24"/>
              </w:rPr>
              <w:t xml:space="preserve"> </w:t>
            </w:r>
            <w:r>
              <w:rPr>
                <w:sz w:val="24"/>
              </w:rPr>
              <w:t>возможностями</w:t>
            </w:r>
            <w:r>
              <w:rPr>
                <w:spacing w:val="-7"/>
                <w:sz w:val="24"/>
              </w:rPr>
              <w:t xml:space="preserve"> </w:t>
            </w:r>
            <w:r>
              <w:rPr>
                <w:spacing w:val="-2"/>
                <w:sz w:val="24"/>
              </w:rPr>
              <w:t>здоровья</w:t>
            </w:r>
          </w:p>
        </w:tc>
        <w:tc>
          <w:tcPr>
            <w:tcW w:w="1412" w:type="dxa"/>
            <w:tcBorders>
              <w:top w:val="nil"/>
              <w:bottom w:val="nil"/>
            </w:tcBorders>
          </w:tcPr>
          <w:p w:rsidR="00ED4F7B" w:rsidRDefault="00ED4F7B">
            <w:pPr>
              <w:pStyle w:val="TableParagraph"/>
              <w:rPr>
                <w:sz w:val="20"/>
              </w:rPr>
            </w:pPr>
          </w:p>
        </w:tc>
      </w:tr>
      <w:tr w:rsidR="00ED4F7B">
        <w:trPr>
          <w:trHeight w:val="274"/>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2694" w:type="dxa"/>
            <w:tcBorders>
              <w:bottom w:val="nil"/>
            </w:tcBorders>
          </w:tcPr>
          <w:p w:rsidR="00ED4F7B" w:rsidRDefault="00656557">
            <w:pPr>
              <w:pStyle w:val="TableParagraph"/>
              <w:spacing w:line="254" w:lineRule="exact"/>
              <w:ind w:left="16" w:right="6"/>
              <w:jc w:val="center"/>
              <w:rPr>
                <w:sz w:val="24"/>
              </w:rPr>
            </w:pPr>
            <w:r>
              <w:rPr>
                <w:spacing w:val="-2"/>
                <w:sz w:val="24"/>
              </w:rPr>
              <w:t>наименование</w:t>
            </w:r>
          </w:p>
        </w:tc>
        <w:tc>
          <w:tcPr>
            <w:tcW w:w="2555" w:type="dxa"/>
            <w:tcBorders>
              <w:bottom w:val="nil"/>
            </w:tcBorders>
          </w:tcPr>
          <w:p w:rsidR="00ED4F7B" w:rsidRDefault="00656557">
            <w:pPr>
              <w:pStyle w:val="TableParagraph"/>
              <w:spacing w:line="254" w:lineRule="exact"/>
              <w:ind w:left="12" w:right="3"/>
              <w:jc w:val="center"/>
              <w:rPr>
                <w:sz w:val="24"/>
              </w:rPr>
            </w:pPr>
            <w:r>
              <w:rPr>
                <w:spacing w:val="-2"/>
                <w:sz w:val="24"/>
              </w:rPr>
              <w:t>квалификационный</w:t>
            </w:r>
          </w:p>
        </w:tc>
        <w:tc>
          <w:tcPr>
            <w:tcW w:w="1412"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2694" w:type="dxa"/>
            <w:tcBorders>
              <w:top w:val="nil"/>
              <w:bottom w:val="nil"/>
            </w:tcBorders>
          </w:tcPr>
          <w:p w:rsidR="00ED4F7B" w:rsidRDefault="00656557">
            <w:pPr>
              <w:pStyle w:val="TableParagraph"/>
              <w:spacing w:line="256" w:lineRule="exact"/>
              <w:ind w:left="16" w:right="6"/>
              <w:jc w:val="center"/>
              <w:rPr>
                <w:sz w:val="24"/>
              </w:rPr>
            </w:pPr>
            <w:r>
              <w:rPr>
                <w:spacing w:val="-2"/>
                <w:sz w:val="24"/>
              </w:rPr>
              <w:t>профессионально-</w:t>
            </w:r>
          </w:p>
        </w:tc>
        <w:tc>
          <w:tcPr>
            <w:tcW w:w="2555" w:type="dxa"/>
            <w:tcBorders>
              <w:top w:val="nil"/>
              <w:bottom w:val="nil"/>
            </w:tcBorders>
          </w:tcPr>
          <w:p w:rsidR="00ED4F7B" w:rsidRDefault="00656557">
            <w:pPr>
              <w:pStyle w:val="TableParagraph"/>
              <w:spacing w:line="256" w:lineRule="exact"/>
              <w:ind w:left="12" w:right="3"/>
              <w:jc w:val="center"/>
              <w:rPr>
                <w:sz w:val="24"/>
              </w:rPr>
            </w:pPr>
            <w:r>
              <w:rPr>
                <w:spacing w:val="-2"/>
                <w:sz w:val="24"/>
              </w:rPr>
              <w:t>уровень</w:t>
            </w:r>
          </w:p>
        </w:tc>
        <w:tc>
          <w:tcPr>
            <w:tcW w:w="1412"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2694" w:type="dxa"/>
            <w:tcBorders>
              <w:top w:val="nil"/>
              <w:bottom w:val="nil"/>
            </w:tcBorders>
          </w:tcPr>
          <w:p w:rsidR="00ED4F7B" w:rsidRDefault="00656557">
            <w:pPr>
              <w:pStyle w:val="TableParagraph"/>
              <w:spacing w:line="256" w:lineRule="exact"/>
              <w:ind w:left="16" w:right="8"/>
              <w:jc w:val="center"/>
              <w:rPr>
                <w:sz w:val="24"/>
              </w:rPr>
            </w:pPr>
            <w:r>
              <w:rPr>
                <w:spacing w:val="-2"/>
                <w:sz w:val="24"/>
              </w:rPr>
              <w:t>квалификационной</w:t>
            </w:r>
          </w:p>
        </w:tc>
        <w:tc>
          <w:tcPr>
            <w:tcW w:w="2555" w:type="dxa"/>
            <w:tcBorders>
              <w:top w:val="nil"/>
              <w:bottom w:val="nil"/>
            </w:tcBorders>
          </w:tcPr>
          <w:p w:rsidR="00ED4F7B" w:rsidRDefault="00ED4F7B">
            <w:pPr>
              <w:pStyle w:val="TableParagraph"/>
              <w:rPr>
                <w:sz w:val="20"/>
              </w:rPr>
            </w:pPr>
          </w:p>
        </w:tc>
        <w:tc>
          <w:tcPr>
            <w:tcW w:w="1412" w:type="dxa"/>
            <w:tcBorders>
              <w:top w:val="nil"/>
              <w:bottom w:val="nil"/>
            </w:tcBorders>
          </w:tcPr>
          <w:p w:rsidR="00ED4F7B" w:rsidRDefault="00ED4F7B">
            <w:pPr>
              <w:pStyle w:val="TableParagraph"/>
              <w:rPr>
                <w:sz w:val="20"/>
              </w:rPr>
            </w:pPr>
          </w:p>
        </w:tc>
      </w:tr>
      <w:tr w:rsidR="00ED4F7B">
        <w:trPr>
          <w:trHeight w:val="277"/>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ED4F7B">
            <w:pPr>
              <w:pStyle w:val="TableParagraph"/>
              <w:rPr>
                <w:sz w:val="20"/>
              </w:rPr>
            </w:pPr>
          </w:p>
        </w:tc>
        <w:tc>
          <w:tcPr>
            <w:tcW w:w="2694" w:type="dxa"/>
            <w:tcBorders>
              <w:top w:val="nil"/>
              <w:bottom w:val="nil"/>
            </w:tcBorders>
          </w:tcPr>
          <w:p w:rsidR="00ED4F7B" w:rsidRDefault="00656557">
            <w:pPr>
              <w:pStyle w:val="TableParagraph"/>
              <w:spacing w:line="258" w:lineRule="exact"/>
              <w:ind w:left="16" w:right="12"/>
              <w:jc w:val="center"/>
              <w:rPr>
                <w:sz w:val="24"/>
              </w:rPr>
            </w:pPr>
            <w:r>
              <w:rPr>
                <w:spacing w:val="-2"/>
                <w:sz w:val="24"/>
              </w:rPr>
              <w:t>группы</w:t>
            </w:r>
          </w:p>
        </w:tc>
        <w:tc>
          <w:tcPr>
            <w:tcW w:w="2555" w:type="dxa"/>
            <w:tcBorders>
              <w:top w:val="nil"/>
              <w:bottom w:val="nil"/>
            </w:tcBorders>
          </w:tcPr>
          <w:p w:rsidR="00ED4F7B" w:rsidRDefault="00ED4F7B">
            <w:pPr>
              <w:pStyle w:val="TableParagraph"/>
              <w:rPr>
                <w:sz w:val="20"/>
              </w:rPr>
            </w:pPr>
          </w:p>
        </w:tc>
        <w:tc>
          <w:tcPr>
            <w:tcW w:w="1412" w:type="dxa"/>
            <w:tcBorders>
              <w:top w:val="nil"/>
              <w:bottom w:val="nil"/>
            </w:tcBorders>
          </w:tcPr>
          <w:p w:rsidR="00ED4F7B" w:rsidRDefault="00ED4F7B">
            <w:pPr>
              <w:pStyle w:val="TableParagraph"/>
              <w:rPr>
                <w:sz w:val="20"/>
              </w:rPr>
            </w:pPr>
          </w:p>
        </w:tc>
      </w:tr>
    </w:tbl>
    <w:p w:rsidR="00ED4F7B" w:rsidRDefault="00ED4F7B">
      <w:pPr>
        <w:pStyle w:val="a3"/>
        <w:ind w:left="0" w:firstLine="0"/>
        <w:jc w:val="left"/>
        <w:rPr>
          <w:sz w:val="20"/>
        </w:rPr>
      </w:pPr>
    </w:p>
    <w:p w:rsidR="00ED4F7B" w:rsidRDefault="00ED4F7B">
      <w:pPr>
        <w:pStyle w:val="a3"/>
        <w:spacing w:before="94"/>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978"/>
        <w:gridCol w:w="2694"/>
        <w:gridCol w:w="2555"/>
        <w:gridCol w:w="1417"/>
      </w:tblGrid>
      <w:tr w:rsidR="00ED4F7B">
        <w:trPr>
          <w:trHeight w:val="277"/>
        </w:trPr>
        <w:tc>
          <w:tcPr>
            <w:tcW w:w="706" w:type="dxa"/>
          </w:tcPr>
          <w:p w:rsidR="00ED4F7B" w:rsidRDefault="00656557">
            <w:pPr>
              <w:pStyle w:val="TableParagraph"/>
              <w:spacing w:line="258" w:lineRule="exact"/>
              <w:ind w:left="12" w:right="3"/>
              <w:jc w:val="center"/>
              <w:rPr>
                <w:sz w:val="24"/>
              </w:rPr>
            </w:pPr>
            <w:r>
              <w:rPr>
                <w:spacing w:val="-10"/>
                <w:sz w:val="24"/>
              </w:rPr>
              <w:t>1</w:t>
            </w:r>
          </w:p>
        </w:tc>
        <w:tc>
          <w:tcPr>
            <w:tcW w:w="2978" w:type="dxa"/>
          </w:tcPr>
          <w:p w:rsidR="00ED4F7B" w:rsidRDefault="00656557">
            <w:pPr>
              <w:pStyle w:val="TableParagraph"/>
              <w:spacing w:line="258" w:lineRule="exact"/>
              <w:ind w:left="13"/>
              <w:jc w:val="center"/>
              <w:rPr>
                <w:sz w:val="24"/>
              </w:rPr>
            </w:pPr>
            <w:r>
              <w:rPr>
                <w:spacing w:val="-10"/>
                <w:sz w:val="24"/>
              </w:rPr>
              <w:t>2</w:t>
            </w:r>
          </w:p>
        </w:tc>
        <w:tc>
          <w:tcPr>
            <w:tcW w:w="2694" w:type="dxa"/>
          </w:tcPr>
          <w:p w:rsidR="00ED4F7B" w:rsidRDefault="00656557">
            <w:pPr>
              <w:pStyle w:val="TableParagraph"/>
              <w:spacing w:line="258" w:lineRule="exact"/>
              <w:ind w:left="16" w:right="9"/>
              <w:jc w:val="center"/>
              <w:rPr>
                <w:sz w:val="24"/>
              </w:rPr>
            </w:pPr>
            <w:r>
              <w:rPr>
                <w:spacing w:val="-10"/>
                <w:sz w:val="24"/>
              </w:rPr>
              <w:t>3</w:t>
            </w:r>
          </w:p>
        </w:tc>
        <w:tc>
          <w:tcPr>
            <w:tcW w:w="2555" w:type="dxa"/>
          </w:tcPr>
          <w:p w:rsidR="00ED4F7B" w:rsidRDefault="00656557">
            <w:pPr>
              <w:pStyle w:val="TableParagraph"/>
              <w:spacing w:line="258" w:lineRule="exact"/>
              <w:ind w:left="12" w:right="1"/>
              <w:jc w:val="center"/>
              <w:rPr>
                <w:sz w:val="24"/>
              </w:rPr>
            </w:pPr>
            <w:r>
              <w:rPr>
                <w:spacing w:val="-10"/>
                <w:sz w:val="24"/>
              </w:rPr>
              <w:t>4</w:t>
            </w:r>
          </w:p>
        </w:tc>
        <w:tc>
          <w:tcPr>
            <w:tcW w:w="1417" w:type="dxa"/>
          </w:tcPr>
          <w:p w:rsidR="00ED4F7B" w:rsidRDefault="00656557">
            <w:pPr>
              <w:pStyle w:val="TableParagraph"/>
              <w:spacing w:line="258" w:lineRule="exact"/>
              <w:ind w:left="14" w:right="9"/>
              <w:jc w:val="center"/>
              <w:rPr>
                <w:sz w:val="24"/>
              </w:rPr>
            </w:pPr>
            <w:r>
              <w:rPr>
                <w:spacing w:val="-10"/>
                <w:sz w:val="24"/>
              </w:rPr>
              <w:t>5</w:t>
            </w:r>
          </w:p>
        </w:tc>
      </w:tr>
      <w:tr w:rsidR="00ED4F7B">
        <w:trPr>
          <w:trHeight w:val="272"/>
        </w:trPr>
        <w:tc>
          <w:tcPr>
            <w:tcW w:w="706" w:type="dxa"/>
            <w:tcBorders>
              <w:bottom w:val="nil"/>
            </w:tcBorders>
          </w:tcPr>
          <w:p w:rsidR="00ED4F7B" w:rsidRDefault="00656557">
            <w:pPr>
              <w:pStyle w:val="TableParagraph"/>
              <w:spacing w:line="252" w:lineRule="exact"/>
              <w:ind w:left="12" w:right="1"/>
              <w:jc w:val="center"/>
              <w:rPr>
                <w:sz w:val="24"/>
              </w:rPr>
            </w:pPr>
            <w:r>
              <w:rPr>
                <w:spacing w:val="-5"/>
                <w:sz w:val="24"/>
              </w:rPr>
              <w:t>1.</w:t>
            </w:r>
          </w:p>
        </w:tc>
        <w:tc>
          <w:tcPr>
            <w:tcW w:w="2978" w:type="dxa"/>
            <w:tcBorders>
              <w:bottom w:val="nil"/>
            </w:tcBorders>
          </w:tcPr>
          <w:p w:rsidR="00ED4F7B" w:rsidRDefault="00656557">
            <w:pPr>
              <w:pStyle w:val="TableParagraph"/>
              <w:tabs>
                <w:tab w:val="left" w:pos="1131"/>
                <w:tab w:val="left" w:pos="1572"/>
              </w:tabs>
              <w:spacing w:line="252" w:lineRule="exact"/>
              <w:ind w:left="109"/>
              <w:rPr>
                <w:sz w:val="24"/>
              </w:rPr>
            </w:pPr>
            <w:r>
              <w:rPr>
                <w:spacing w:val="-2"/>
                <w:sz w:val="24"/>
              </w:rPr>
              <w:t>Работа</w:t>
            </w:r>
            <w:r>
              <w:rPr>
                <w:sz w:val="24"/>
              </w:rPr>
              <w:tab/>
            </w:r>
            <w:r>
              <w:rPr>
                <w:spacing w:val="-10"/>
                <w:sz w:val="24"/>
              </w:rPr>
              <w:t>в</w:t>
            </w:r>
            <w:r>
              <w:rPr>
                <w:sz w:val="24"/>
              </w:rPr>
              <w:tab/>
            </w:r>
            <w:proofErr w:type="gramStart"/>
            <w:r>
              <w:rPr>
                <w:spacing w:val="-2"/>
                <w:sz w:val="24"/>
              </w:rPr>
              <w:t>дошкольных</w:t>
            </w:r>
            <w:proofErr w:type="gramEnd"/>
          </w:p>
        </w:tc>
        <w:tc>
          <w:tcPr>
            <w:tcW w:w="2694" w:type="dxa"/>
            <w:tcBorders>
              <w:bottom w:val="nil"/>
            </w:tcBorders>
          </w:tcPr>
          <w:p w:rsidR="00ED4F7B" w:rsidRDefault="00656557">
            <w:pPr>
              <w:pStyle w:val="TableParagraph"/>
              <w:tabs>
                <w:tab w:val="left" w:pos="1793"/>
              </w:tabs>
              <w:spacing w:line="252" w:lineRule="exact"/>
              <w:ind w:left="109"/>
              <w:rPr>
                <w:sz w:val="24"/>
              </w:rPr>
            </w:pPr>
            <w:r>
              <w:rPr>
                <w:spacing w:val="-2"/>
                <w:sz w:val="24"/>
              </w:rPr>
              <w:t>должности</w:t>
            </w:r>
            <w:r>
              <w:rPr>
                <w:sz w:val="24"/>
              </w:rPr>
              <w:tab/>
            </w:r>
            <w:proofErr w:type="spellStart"/>
            <w:r>
              <w:rPr>
                <w:spacing w:val="-2"/>
                <w:sz w:val="24"/>
              </w:rPr>
              <w:t>учебно</w:t>
            </w:r>
            <w:proofErr w:type="spellEnd"/>
            <w:r>
              <w:rPr>
                <w:spacing w:val="-2"/>
                <w:sz w:val="24"/>
              </w:rPr>
              <w:t>-</w:t>
            </w:r>
          </w:p>
        </w:tc>
        <w:tc>
          <w:tcPr>
            <w:tcW w:w="2555" w:type="dxa"/>
            <w:tcBorders>
              <w:bottom w:val="nil"/>
            </w:tcBorders>
          </w:tcPr>
          <w:p w:rsidR="00ED4F7B" w:rsidRDefault="00656557">
            <w:pPr>
              <w:pStyle w:val="TableParagraph"/>
              <w:spacing w:line="252" w:lineRule="exact"/>
              <w:ind w:left="12" w:right="3"/>
              <w:jc w:val="center"/>
              <w:rPr>
                <w:sz w:val="24"/>
              </w:rPr>
            </w:pPr>
            <w:r>
              <w:rPr>
                <w:spacing w:val="-2"/>
                <w:sz w:val="24"/>
              </w:rPr>
              <w:t>первый</w:t>
            </w:r>
          </w:p>
        </w:tc>
        <w:tc>
          <w:tcPr>
            <w:tcW w:w="1417" w:type="dxa"/>
            <w:tcBorders>
              <w:bottom w:val="nil"/>
            </w:tcBorders>
          </w:tcPr>
          <w:p w:rsidR="00ED4F7B" w:rsidRDefault="00656557">
            <w:pPr>
              <w:pStyle w:val="TableParagraph"/>
              <w:spacing w:line="252" w:lineRule="exact"/>
              <w:ind w:left="14"/>
              <w:jc w:val="center"/>
              <w:rPr>
                <w:sz w:val="24"/>
              </w:rPr>
            </w:pPr>
            <w:r>
              <w:rPr>
                <w:spacing w:val="-5"/>
                <w:sz w:val="24"/>
              </w:rPr>
              <w:t>7,0</w:t>
            </w:r>
          </w:p>
        </w:tc>
      </w:tr>
      <w:tr w:rsidR="00ED4F7B">
        <w:trPr>
          <w:trHeight w:val="275"/>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pacing w:val="-2"/>
                <w:sz w:val="24"/>
              </w:rPr>
              <w:t>образовательных</w:t>
            </w:r>
          </w:p>
        </w:tc>
        <w:tc>
          <w:tcPr>
            <w:tcW w:w="2694" w:type="dxa"/>
            <w:tcBorders>
              <w:top w:val="nil"/>
              <w:bottom w:val="nil"/>
            </w:tcBorders>
          </w:tcPr>
          <w:p w:rsidR="00ED4F7B" w:rsidRDefault="00656557">
            <w:pPr>
              <w:pStyle w:val="TableParagraph"/>
              <w:spacing w:line="256" w:lineRule="exact"/>
              <w:ind w:left="109"/>
              <w:rPr>
                <w:sz w:val="24"/>
              </w:rPr>
            </w:pPr>
            <w:r>
              <w:rPr>
                <w:spacing w:val="-2"/>
                <w:sz w:val="24"/>
              </w:rPr>
              <w:t>вспомогательного</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5"/>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1831"/>
              </w:tabs>
              <w:spacing w:line="256" w:lineRule="exact"/>
              <w:ind w:left="109"/>
              <w:rPr>
                <w:sz w:val="24"/>
              </w:rPr>
            </w:pPr>
            <w:proofErr w:type="gramStart"/>
            <w:r>
              <w:rPr>
                <w:spacing w:val="-2"/>
                <w:sz w:val="24"/>
              </w:rPr>
              <w:t>организациях</w:t>
            </w:r>
            <w:proofErr w:type="gramEnd"/>
            <w:r>
              <w:rPr>
                <w:sz w:val="24"/>
              </w:rPr>
              <w:tab/>
            </w:r>
            <w:r>
              <w:rPr>
                <w:spacing w:val="-2"/>
                <w:sz w:val="24"/>
              </w:rPr>
              <w:t>(группах),</w:t>
            </w:r>
          </w:p>
        </w:tc>
        <w:tc>
          <w:tcPr>
            <w:tcW w:w="2694" w:type="dxa"/>
            <w:tcBorders>
              <w:top w:val="nil"/>
              <w:bottom w:val="nil"/>
            </w:tcBorders>
          </w:tcPr>
          <w:p w:rsidR="00ED4F7B" w:rsidRDefault="00656557">
            <w:pPr>
              <w:pStyle w:val="TableParagraph"/>
              <w:tabs>
                <w:tab w:val="left" w:pos="1784"/>
              </w:tabs>
              <w:spacing w:line="256" w:lineRule="exact"/>
              <w:ind w:left="109"/>
              <w:rPr>
                <w:sz w:val="24"/>
              </w:rPr>
            </w:pPr>
            <w:r>
              <w:rPr>
                <w:spacing w:val="-2"/>
                <w:sz w:val="24"/>
              </w:rPr>
              <w:t>персонала</w:t>
            </w:r>
            <w:r>
              <w:rPr>
                <w:sz w:val="24"/>
              </w:rPr>
              <w:tab/>
            </w:r>
            <w:r>
              <w:rPr>
                <w:spacing w:val="-2"/>
                <w:sz w:val="24"/>
              </w:rPr>
              <w:t>первого</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9"/>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9" w:lineRule="exact"/>
              <w:ind w:left="109"/>
              <w:rPr>
                <w:sz w:val="24"/>
              </w:rPr>
            </w:pPr>
            <w:r>
              <w:rPr>
                <w:spacing w:val="-2"/>
                <w:sz w:val="24"/>
              </w:rPr>
              <w:t>реализующих</w:t>
            </w:r>
          </w:p>
        </w:tc>
        <w:tc>
          <w:tcPr>
            <w:tcW w:w="2694" w:type="dxa"/>
            <w:tcBorders>
              <w:top w:val="nil"/>
              <w:bottom w:val="nil"/>
            </w:tcBorders>
          </w:tcPr>
          <w:p w:rsidR="00ED4F7B" w:rsidRDefault="00656557">
            <w:pPr>
              <w:pStyle w:val="TableParagraph"/>
              <w:spacing w:line="259" w:lineRule="exact"/>
              <w:ind w:left="109"/>
              <w:rPr>
                <w:sz w:val="24"/>
              </w:rPr>
            </w:pPr>
            <w:r>
              <w:rPr>
                <w:spacing w:val="-2"/>
                <w:sz w:val="24"/>
              </w:rPr>
              <w:t>уровня</w:t>
            </w:r>
          </w:p>
        </w:tc>
        <w:tc>
          <w:tcPr>
            <w:tcW w:w="2555" w:type="dxa"/>
            <w:tcBorders>
              <w:top w:val="nil"/>
            </w:tcBorders>
          </w:tcPr>
          <w:p w:rsidR="00ED4F7B" w:rsidRDefault="00ED4F7B">
            <w:pPr>
              <w:pStyle w:val="TableParagraph"/>
              <w:rPr>
                <w:sz w:val="20"/>
              </w:rPr>
            </w:pPr>
          </w:p>
        </w:tc>
        <w:tc>
          <w:tcPr>
            <w:tcW w:w="1417" w:type="dxa"/>
            <w:tcBorders>
              <w:top w:val="nil"/>
            </w:tcBorders>
          </w:tcPr>
          <w:p w:rsidR="00ED4F7B" w:rsidRDefault="00ED4F7B">
            <w:pPr>
              <w:pStyle w:val="TableParagraph"/>
              <w:rPr>
                <w:sz w:val="20"/>
              </w:rPr>
            </w:pPr>
          </w:p>
        </w:tc>
      </w:tr>
      <w:tr w:rsidR="00ED4F7B">
        <w:trPr>
          <w:trHeight w:val="267"/>
        </w:trPr>
        <w:tc>
          <w:tcPr>
            <w:tcW w:w="706" w:type="dxa"/>
            <w:tcBorders>
              <w:top w:val="nil"/>
              <w:bottom w:val="nil"/>
            </w:tcBorders>
          </w:tcPr>
          <w:p w:rsidR="00ED4F7B" w:rsidRDefault="00ED4F7B">
            <w:pPr>
              <w:pStyle w:val="TableParagraph"/>
              <w:rPr>
                <w:sz w:val="18"/>
              </w:rPr>
            </w:pPr>
          </w:p>
        </w:tc>
        <w:tc>
          <w:tcPr>
            <w:tcW w:w="2978" w:type="dxa"/>
            <w:tcBorders>
              <w:top w:val="nil"/>
              <w:bottom w:val="nil"/>
            </w:tcBorders>
          </w:tcPr>
          <w:p w:rsidR="00ED4F7B" w:rsidRDefault="00656557">
            <w:pPr>
              <w:pStyle w:val="TableParagraph"/>
              <w:spacing w:line="249" w:lineRule="exact"/>
              <w:ind w:left="109"/>
              <w:rPr>
                <w:sz w:val="24"/>
              </w:rPr>
            </w:pPr>
            <w:r>
              <w:rPr>
                <w:spacing w:val="-2"/>
                <w:sz w:val="24"/>
              </w:rPr>
              <w:t>адаптированные</w:t>
            </w:r>
          </w:p>
        </w:tc>
        <w:tc>
          <w:tcPr>
            <w:tcW w:w="2694" w:type="dxa"/>
            <w:tcBorders>
              <w:bottom w:val="nil"/>
            </w:tcBorders>
          </w:tcPr>
          <w:p w:rsidR="00ED4F7B" w:rsidRDefault="00656557">
            <w:pPr>
              <w:pStyle w:val="TableParagraph"/>
              <w:tabs>
                <w:tab w:val="left" w:pos="1792"/>
              </w:tabs>
              <w:spacing w:line="247" w:lineRule="exact"/>
              <w:ind w:left="109"/>
              <w:rPr>
                <w:sz w:val="24"/>
              </w:rPr>
            </w:pPr>
            <w:r>
              <w:rPr>
                <w:spacing w:val="-2"/>
                <w:sz w:val="24"/>
              </w:rPr>
              <w:t>должности</w:t>
            </w:r>
            <w:r>
              <w:rPr>
                <w:sz w:val="24"/>
              </w:rPr>
              <w:tab/>
            </w:r>
            <w:proofErr w:type="spellStart"/>
            <w:r>
              <w:rPr>
                <w:spacing w:val="-2"/>
                <w:sz w:val="24"/>
              </w:rPr>
              <w:t>учебно</w:t>
            </w:r>
            <w:proofErr w:type="spellEnd"/>
            <w:r>
              <w:rPr>
                <w:spacing w:val="-2"/>
                <w:sz w:val="24"/>
              </w:rPr>
              <w:t>-</w:t>
            </w:r>
          </w:p>
        </w:tc>
        <w:tc>
          <w:tcPr>
            <w:tcW w:w="2555" w:type="dxa"/>
            <w:tcBorders>
              <w:bottom w:val="nil"/>
            </w:tcBorders>
          </w:tcPr>
          <w:p w:rsidR="00ED4F7B" w:rsidRDefault="00656557">
            <w:pPr>
              <w:pStyle w:val="TableParagraph"/>
              <w:spacing w:line="247" w:lineRule="exact"/>
              <w:ind w:left="12" w:right="8"/>
              <w:jc w:val="center"/>
              <w:rPr>
                <w:sz w:val="24"/>
              </w:rPr>
            </w:pPr>
            <w:r>
              <w:rPr>
                <w:sz w:val="24"/>
              </w:rPr>
              <w:t>первый –</w:t>
            </w:r>
            <w:r>
              <w:rPr>
                <w:spacing w:val="-3"/>
                <w:sz w:val="24"/>
              </w:rPr>
              <w:t xml:space="preserve"> </w:t>
            </w:r>
            <w:r>
              <w:rPr>
                <w:spacing w:val="-2"/>
                <w:sz w:val="24"/>
              </w:rPr>
              <w:t>второй</w:t>
            </w:r>
          </w:p>
        </w:tc>
        <w:tc>
          <w:tcPr>
            <w:tcW w:w="1417" w:type="dxa"/>
            <w:tcBorders>
              <w:bottom w:val="nil"/>
            </w:tcBorders>
          </w:tcPr>
          <w:p w:rsidR="00ED4F7B" w:rsidRDefault="00656557">
            <w:pPr>
              <w:pStyle w:val="TableParagraph"/>
              <w:spacing w:line="247" w:lineRule="exact"/>
              <w:ind w:left="14"/>
              <w:jc w:val="center"/>
              <w:rPr>
                <w:sz w:val="24"/>
              </w:rPr>
            </w:pPr>
            <w:r>
              <w:rPr>
                <w:spacing w:val="-5"/>
                <w:sz w:val="24"/>
              </w:rPr>
              <w:t>7,0</w:t>
            </w:r>
          </w:p>
        </w:tc>
      </w:tr>
      <w:tr w:rsidR="00ED4F7B">
        <w:trPr>
          <w:trHeight w:val="278"/>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8" w:lineRule="exact"/>
              <w:ind w:left="109"/>
              <w:rPr>
                <w:sz w:val="24"/>
              </w:rPr>
            </w:pPr>
            <w:r>
              <w:rPr>
                <w:spacing w:val="-2"/>
                <w:sz w:val="24"/>
              </w:rPr>
              <w:t>образовательные</w:t>
            </w:r>
          </w:p>
        </w:tc>
        <w:tc>
          <w:tcPr>
            <w:tcW w:w="2694" w:type="dxa"/>
            <w:tcBorders>
              <w:top w:val="nil"/>
              <w:bottom w:val="nil"/>
            </w:tcBorders>
          </w:tcPr>
          <w:p w:rsidR="00ED4F7B" w:rsidRDefault="00656557">
            <w:pPr>
              <w:pStyle w:val="TableParagraph"/>
              <w:spacing w:before="3" w:line="255" w:lineRule="exact"/>
              <w:ind w:left="109"/>
              <w:rPr>
                <w:sz w:val="24"/>
              </w:rPr>
            </w:pPr>
            <w:r>
              <w:rPr>
                <w:spacing w:val="-2"/>
                <w:sz w:val="24"/>
              </w:rPr>
              <w:t>вспомогательного</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3"/>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2523"/>
              </w:tabs>
              <w:spacing w:line="254" w:lineRule="exact"/>
              <w:ind w:left="109"/>
              <w:rPr>
                <w:sz w:val="24"/>
              </w:rPr>
            </w:pPr>
            <w:r>
              <w:rPr>
                <w:spacing w:val="-2"/>
                <w:sz w:val="24"/>
              </w:rPr>
              <w:t>программы</w:t>
            </w:r>
            <w:r>
              <w:rPr>
                <w:sz w:val="24"/>
              </w:rPr>
              <w:tab/>
            </w:r>
            <w:proofErr w:type="gramStart"/>
            <w:r>
              <w:rPr>
                <w:spacing w:val="-5"/>
                <w:sz w:val="24"/>
              </w:rPr>
              <w:t>для</w:t>
            </w:r>
            <w:proofErr w:type="gramEnd"/>
          </w:p>
        </w:tc>
        <w:tc>
          <w:tcPr>
            <w:tcW w:w="2694" w:type="dxa"/>
            <w:tcBorders>
              <w:top w:val="nil"/>
              <w:bottom w:val="nil"/>
            </w:tcBorders>
          </w:tcPr>
          <w:p w:rsidR="00ED4F7B" w:rsidRDefault="00656557">
            <w:pPr>
              <w:pStyle w:val="TableParagraph"/>
              <w:tabs>
                <w:tab w:val="left" w:pos="1793"/>
              </w:tabs>
              <w:spacing w:line="254" w:lineRule="exact"/>
              <w:ind w:left="109"/>
              <w:rPr>
                <w:sz w:val="24"/>
              </w:rPr>
            </w:pPr>
            <w:r>
              <w:rPr>
                <w:spacing w:val="-2"/>
                <w:sz w:val="24"/>
              </w:rPr>
              <w:t>персонала</w:t>
            </w:r>
            <w:r>
              <w:rPr>
                <w:sz w:val="24"/>
              </w:rPr>
              <w:tab/>
            </w:r>
            <w:r>
              <w:rPr>
                <w:spacing w:val="-2"/>
                <w:sz w:val="24"/>
              </w:rPr>
              <w:t>второго</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84"/>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2767"/>
              </w:tabs>
              <w:spacing w:line="265" w:lineRule="exact"/>
              <w:ind w:left="109"/>
              <w:rPr>
                <w:sz w:val="24"/>
              </w:rPr>
            </w:pPr>
            <w:r>
              <w:rPr>
                <w:spacing w:val="-2"/>
                <w:sz w:val="24"/>
              </w:rPr>
              <w:t>воспитанников</w:t>
            </w:r>
            <w:r>
              <w:rPr>
                <w:sz w:val="24"/>
              </w:rPr>
              <w:tab/>
            </w:r>
            <w:proofErr w:type="gramStart"/>
            <w:r>
              <w:rPr>
                <w:spacing w:val="-10"/>
                <w:sz w:val="24"/>
              </w:rPr>
              <w:t>с</w:t>
            </w:r>
            <w:proofErr w:type="gramEnd"/>
          </w:p>
        </w:tc>
        <w:tc>
          <w:tcPr>
            <w:tcW w:w="2694" w:type="dxa"/>
            <w:tcBorders>
              <w:top w:val="nil"/>
            </w:tcBorders>
          </w:tcPr>
          <w:p w:rsidR="00ED4F7B" w:rsidRDefault="00656557">
            <w:pPr>
              <w:pStyle w:val="TableParagraph"/>
              <w:spacing w:before="3" w:line="261" w:lineRule="exact"/>
              <w:ind w:left="109"/>
              <w:rPr>
                <w:sz w:val="24"/>
              </w:rPr>
            </w:pPr>
            <w:r>
              <w:rPr>
                <w:spacing w:val="-2"/>
                <w:sz w:val="24"/>
              </w:rPr>
              <w:t>уровня</w:t>
            </w:r>
          </w:p>
        </w:tc>
        <w:tc>
          <w:tcPr>
            <w:tcW w:w="2555" w:type="dxa"/>
            <w:tcBorders>
              <w:top w:val="nil"/>
            </w:tcBorders>
          </w:tcPr>
          <w:p w:rsidR="00ED4F7B" w:rsidRDefault="00ED4F7B">
            <w:pPr>
              <w:pStyle w:val="TableParagraph"/>
              <w:rPr>
                <w:sz w:val="20"/>
              </w:rPr>
            </w:pPr>
          </w:p>
        </w:tc>
        <w:tc>
          <w:tcPr>
            <w:tcW w:w="1417" w:type="dxa"/>
            <w:tcBorders>
              <w:top w:val="nil"/>
            </w:tcBorders>
          </w:tcPr>
          <w:p w:rsidR="00ED4F7B" w:rsidRDefault="00ED4F7B">
            <w:pPr>
              <w:pStyle w:val="TableParagraph"/>
              <w:rPr>
                <w:sz w:val="20"/>
              </w:rPr>
            </w:pPr>
          </w:p>
        </w:tc>
      </w:tr>
      <w:tr w:rsidR="00ED4F7B">
        <w:trPr>
          <w:trHeight w:val="266"/>
        </w:trPr>
        <w:tc>
          <w:tcPr>
            <w:tcW w:w="706" w:type="dxa"/>
            <w:tcBorders>
              <w:top w:val="nil"/>
              <w:bottom w:val="nil"/>
            </w:tcBorders>
          </w:tcPr>
          <w:p w:rsidR="00ED4F7B" w:rsidRDefault="00ED4F7B">
            <w:pPr>
              <w:pStyle w:val="TableParagraph"/>
              <w:rPr>
                <w:sz w:val="18"/>
              </w:rPr>
            </w:pPr>
          </w:p>
        </w:tc>
        <w:tc>
          <w:tcPr>
            <w:tcW w:w="2978" w:type="dxa"/>
            <w:tcBorders>
              <w:top w:val="nil"/>
              <w:bottom w:val="nil"/>
            </w:tcBorders>
          </w:tcPr>
          <w:p w:rsidR="00ED4F7B" w:rsidRDefault="00656557">
            <w:pPr>
              <w:pStyle w:val="TableParagraph"/>
              <w:spacing w:line="246" w:lineRule="exact"/>
              <w:ind w:left="109"/>
              <w:rPr>
                <w:sz w:val="24"/>
              </w:rPr>
            </w:pPr>
            <w:r>
              <w:rPr>
                <w:spacing w:val="-2"/>
                <w:sz w:val="24"/>
              </w:rPr>
              <w:t>ограниченными</w:t>
            </w:r>
          </w:p>
        </w:tc>
        <w:tc>
          <w:tcPr>
            <w:tcW w:w="2694" w:type="dxa"/>
            <w:tcBorders>
              <w:bottom w:val="nil"/>
            </w:tcBorders>
          </w:tcPr>
          <w:p w:rsidR="00ED4F7B" w:rsidRDefault="00656557">
            <w:pPr>
              <w:pStyle w:val="TableParagraph"/>
              <w:spacing w:line="246" w:lineRule="exact"/>
              <w:ind w:left="109"/>
              <w:rPr>
                <w:sz w:val="24"/>
              </w:rPr>
            </w:pPr>
            <w:r>
              <w:rPr>
                <w:spacing w:val="-2"/>
                <w:sz w:val="24"/>
              </w:rPr>
              <w:t>должности</w:t>
            </w:r>
          </w:p>
        </w:tc>
        <w:tc>
          <w:tcPr>
            <w:tcW w:w="2555" w:type="dxa"/>
            <w:tcBorders>
              <w:bottom w:val="nil"/>
            </w:tcBorders>
          </w:tcPr>
          <w:p w:rsidR="00ED4F7B" w:rsidRDefault="00656557">
            <w:pPr>
              <w:pStyle w:val="TableParagraph"/>
              <w:spacing w:line="246" w:lineRule="exact"/>
              <w:ind w:left="12" w:right="3"/>
              <w:jc w:val="center"/>
              <w:rPr>
                <w:sz w:val="24"/>
              </w:rPr>
            </w:pPr>
            <w:r>
              <w:rPr>
                <w:sz w:val="24"/>
              </w:rPr>
              <w:t>первый –</w:t>
            </w:r>
            <w:r>
              <w:rPr>
                <w:spacing w:val="2"/>
                <w:sz w:val="24"/>
              </w:rPr>
              <w:t xml:space="preserve"> </w:t>
            </w:r>
            <w:r>
              <w:rPr>
                <w:spacing w:val="-2"/>
                <w:sz w:val="24"/>
              </w:rPr>
              <w:t>четвертый</w:t>
            </w:r>
          </w:p>
        </w:tc>
        <w:tc>
          <w:tcPr>
            <w:tcW w:w="1417" w:type="dxa"/>
            <w:tcBorders>
              <w:bottom w:val="nil"/>
            </w:tcBorders>
          </w:tcPr>
          <w:p w:rsidR="00ED4F7B" w:rsidRDefault="00656557">
            <w:pPr>
              <w:pStyle w:val="TableParagraph"/>
              <w:spacing w:line="246" w:lineRule="exact"/>
              <w:ind w:left="14"/>
              <w:jc w:val="center"/>
              <w:rPr>
                <w:sz w:val="24"/>
              </w:rPr>
            </w:pPr>
            <w:r>
              <w:rPr>
                <w:spacing w:val="-5"/>
                <w:sz w:val="24"/>
              </w:rPr>
              <w:t>7,0</w:t>
            </w:r>
          </w:p>
        </w:tc>
      </w:tr>
      <w:tr w:rsidR="00ED4F7B">
        <w:trPr>
          <w:trHeight w:val="274"/>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1961"/>
              </w:tabs>
              <w:spacing w:line="254" w:lineRule="exact"/>
              <w:ind w:left="109"/>
              <w:rPr>
                <w:sz w:val="24"/>
              </w:rPr>
            </w:pPr>
            <w:r>
              <w:rPr>
                <w:spacing w:val="-2"/>
                <w:sz w:val="24"/>
              </w:rPr>
              <w:t>возможностями</w:t>
            </w:r>
            <w:r>
              <w:rPr>
                <w:sz w:val="24"/>
              </w:rPr>
              <w:tab/>
            </w:r>
            <w:r>
              <w:rPr>
                <w:spacing w:val="-2"/>
                <w:sz w:val="24"/>
              </w:rPr>
              <w:t>здоровья</w:t>
            </w:r>
          </w:p>
        </w:tc>
        <w:tc>
          <w:tcPr>
            <w:tcW w:w="2694" w:type="dxa"/>
            <w:tcBorders>
              <w:top w:val="nil"/>
              <w:bottom w:val="nil"/>
            </w:tcBorders>
          </w:tcPr>
          <w:p w:rsidR="00ED4F7B" w:rsidRDefault="00656557">
            <w:pPr>
              <w:pStyle w:val="TableParagraph"/>
              <w:spacing w:before="4" w:line="250" w:lineRule="exact"/>
              <w:ind w:left="109"/>
              <w:rPr>
                <w:sz w:val="24"/>
              </w:rPr>
            </w:pPr>
            <w:r>
              <w:rPr>
                <w:spacing w:val="-2"/>
                <w:sz w:val="24"/>
              </w:rPr>
              <w:t>педагогических</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540"/>
        </w:trPr>
        <w:tc>
          <w:tcPr>
            <w:tcW w:w="706" w:type="dxa"/>
            <w:tcBorders>
              <w:top w:val="nil"/>
              <w:bottom w:val="nil"/>
            </w:tcBorders>
          </w:tcPr>
          <w:p w:rsidR="00ED4F7B" w:rsidRDefault="00ED4F7B">
            <w:pPr>
              <w:pStyle w:val="TableParagraph"/>
              <w:rPr>
                <w:sz w:val="24"/>
              </w:rPr>
            </w:pPr>
          </w:p>
        </w:tc>
        <w:tc>
          <w:tcPr>
            <w:tcW w:w="2978" w:type="dxa"/>
            <w:tcBorders>
              <w:top w:val="nil"/>
              <w:bottom w:val="nil"/>
            </w:tcBorders>
          </w:tcPr>
          <w:p w:rsidR="00ED4F7B" w:rsidRDefault="00656557">
            <w:pPr>
              <w:pStyle w:val="TableParagraph"/>
              <w:tabs>
                <w:tab w:val="left" w:pos="627"/>
                <w:tab w:val="left" w:pos="1534"/>
                <w:tab w:val="left" w:pos="2056"/>
              </w:tabs>
              <w:spacing w:line="259" w:lineRule="exact"/>
              <w:ind w:left="109"/>
              <w:rPr>
                <w:sz w:val="24"/>
              </w:rPr>
            </w:pPr>
            <w:r>
              <w:rPr>
                <w:spacing w:val="-5"/>
                <w:sz w:val="24"/>
              </w:rPr>
              <w:t>по</w:t>
            </w:r>
            <w:r>
              <w:rPr>
                <w:sz w:val="24"/>
              </w:rPr>
              <w:tab/>
            </w:r>
            <w:r>
              <w:rPr>
                <w:spacing w:val="-2"/>
                <w:sz w:val="24"/>
              </w:rPr>
              <w:t>слуху,</w:t>
            </w:r>
            <w:r>
              <w:rPr>
                <w:sz w:val="24"/>
              </w:rPr>
              <w:tab/>
            </w:r>
            <w:r>
              <w:rPr>
                <w:spacing w:val="-5"/>
                <w:sz w:val="24"/>
              </w:rPr>
              <w:t>по</w:t>
            </w:r>
            <w:r>
              <w:rPr>
                <w:sz w:val="24"/>
              </w:rPr>
              <w:tab/>
            </w:r>
            <w:r>
              <w:rPr>
                <w:spacing w:val="-2"/>
                <w:sz w:val="24"/>
              </w:rPr>
              <w:t>зрению,</w:t>
            </w:r>
          </w:p>
          <w:p w:rsidR="00ED4F7B" w:rsidRDefault="00656557">
            <w:pPr>
              <w:pStyle w:val="TableParagraph"/>
              <w:tabs>
                <w:tab w:val="left" w:pos="1736"/>
              </w:tabs>
              <w:spacing w:line="261" w:lineRule="exact"/>
              <w:ind w:left="109"/>
              <w:rPr>
                <w:sz w:val="24"/>
              </w:rPr>
            </w:pPr>
            <w:proofErr w:type="gramStart"/>
            <w:r>
              <w:rPr>
                <w:spacing w:val="-2"/>
                <w:sz w:val="24"/>
              </w:rPr>
              <w:t>имеющих</w:t>
            </w:r>
            <w:proofErr w:type="gramEnd"/>
            <w:r>
              <w:rPr>
                <w:sz w:val="24"/>
              </w:rPr>
              <w:tab/>
            </w:r>
            <w:r>
              <w:rPr>
                <w:spacing w:val="-2"/>
                <w:sz w:val="24"/>
              </w:rPr>
              <w:t>нарушения</w:t>
            </w:r>
          </w:p>
        </w:tc>
        <w:tc>
          <w:tcPr>
            <w:tcW w:w="2694" w:type="dxa"/>
            <w:tcBorders>
              <w:top w:val="nil"/>
              <w:bottom w:val="nil"/>
            </w:tcBorders>
          </w:tcPr>
          <w:p w:rsidR="00ED4F7B" w:rsidRDefault="00656557">
            <w:pPr>
              <w:pStyle w:val="TableParagraph"/>
              <w:spacing w:before="3"/>
              <w:ind w:left="109"/>
              <w:rPr>
                <w:sz w:val="24"/>
              </w:rPr>
            </w:pPr>
            <w:r>
              <w:rPr>
                <w:spacing w:val="-2"/>
                <w:sz w:val="24"/>
              </w:rPr>
              <w:t>работников</w:t>
            </w:r>
          </w:p>
        </w:tc>
        <w:tc>
          <w:tcPr>
            <w:tcW w:w="2555" w:type="dxa"/>
            <w:tcBorders>
              <w:top w:val="nil"/>
              <w:bottom w:val="nil"/>
            </w:tcBorders>
          </w:tcPr>
          <w:p w:rsidR="00ED4F7B" w:rsidRDefault="00ED4F7B">
            <w:pPr>
              <w:pStyle w:val="TableParagraph"/>
              <w:rPr>
                <w:sz w:val="24"/>
              </w:rPr>
            </w:pPr>
          </w:p>
        </w:tc>
        <w:tc>
          <w:tcPr>
            <w:tcW w:w="1417" w:type="dxa"/>
            <w:tcBorders>
              <w:top w:val="nil"/>
              <w:bottom w:val="nil"/>
            </w:tcBorders>
          </w:tcPr>
          <w:p w:rsidR="00ED4F7B" w:rsidRDefault="00ED4F7B">
            <w:pPr>
              <w:pStyle w:val="TableParagraph"/>
              <w:rPr>
                <w:sz w:val="24"/>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z w:val="24"/>
              </w:rPr>
              <w:t>опорно-</w:t>
            </w:r>
            <w:r>
              <w:rPr>
                <w:spacing w:val="-2"/>
                <w:sz w:val="24"/>
              </w:rPr>
              <w:t>двигательного</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1746"/>
              </w:tabs>
              <w:spacing w:line="256" w:lineRule="exact"/>
              <w:ind w:left="109"/>
              <w:rPr>
                <w:sz w:val="24"/>
              </w:rPr>
            </w:pPr>
            <w:r>
              <w:rPr>
                <w:spacing w:val="-2"/>
                <w:sz w:val="24"/>
              </w:rPr>
              <w:t>аппарата,</w:t>
            </w:r>
            <w:r>
              <w:rPr>
                <w:sz w:val="24"/>
              </w:rPr>
              <w:tab/>
            </w:r>
            <w:r>
              <w:rPr>
                <w:spacing w:val="-2"/>
                <w:sz w:val="24"/>
              </w:rPr>
              <w:t>нарушение</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7"/>
        </w:trPr>
        <w:tc>
          <w:tcPr>
            <w:tcW w:w="706" w:type="dxa"/>
            <w:tcBorders>
              <w:top w:val="nil"/>
            </w:tcBorders>
          </w:tcPr>
          <w:p w:rsidR="00ED4F7B" w:rsidRDefault="00ED4F7B">
            <w:pPr>
              <w:pStyle w:val="TableParagraph"/>
              <w:rPr>
                <w:sz w:val="20"/>
              </w:rPr>
            </w:pPr>
          </w:p>
        </w:tc>
        <w:tc>
          <w:tcPr>
            <w:tcW w:w="2978" w:type="dxa"/>
            <w:tcBorders>
              <w:top w:val="nil"/>
            </w:tcBorders>
          </w:tcPr>
          <w:p w:rsidR="00ED4F7B" w:rsidRDefault="00656557">
            <w:pPr>
              <w:pStyle w:val="TableParagraph"/>
              <w:spacing w:line="258" w:lineRule="exact"/>
              <w:ind w:left="109"/>
              <w:rPr>
                <w:sz w:val="24"/>
              </w:rPr>
            </w:pPr>
            <w:r>
              <w:rPr>
                <w:spacing w:val="-2"/>
                <w:sz w:val="24"/>
              </w:rPr>
              <w:t>интеллекта</w:t>
            </w:r>
          </w:p>
        </w:tc>
        <w:tc>
          <w:tcPr>
            <w:tcW w:w="2694" w:type="dxa"/>
            <w:tcBorders>
              <w:top w:val="nil"/>
            </w:tcBorders>
          </w:tcPr>
          <w:p w:rsidR="00ED4F7B" w:rsidRDefault="00ED4F7B">
            <w:pPr>
              <w:pStyle w:val="TableParagraph"/>
              <w:rPr>
                <w:sz w:val="20"/>
              </w:rPr>
            </w:pPr>
          </w:p>
        </w:tc>
        <w:tc>
          <w:tcPr>
            <w:tcW w:w="2555" w:type="dxa"/>
            <w:tcBorders>
              <w:top w:val="nil"/>
            </w:tcBorders>
          </w:tcPr>
          <w:p w:rsidR="00ED4F7B" w:rsidRDefault="00ED4F7B">
            <w:pPr>
              <w:pStyle w:val="TableParagraph"/>
              <w:rPr>
                <w:sz w:val="20"/>
              </w:rPr>
            </w:pPr>
          </w:p>
        </w:tc>
        <w:tc>
          <w:tcPr>
            <w:tcW w:w="1417" w:type="dxa"/>
            <w:tcBorders>
              <w:top w:val="nil"/>
            </w:tcBorders>
          </w:tcPr>
          <w:p w:rsidR="00ED4F7B" w:rsidRDefault="00ED4F7B">
            <w:pPr>
              <w:pStyle w:val="TableParagraph"/>
              <w:rPr>
                <w:sz w:val="20"/>
              </w:rPr>
            </w:pPr>
          </w:p>
        </w:tc>
      </w:tr>
      <w:tr w:rsidR="00ED4F7B">
        <w:trPr>
          <w:trHeight w:val="274"/>
        </w:trPr>
        <w:tc>
          <w:tcPr>
            <w:tcW w:w="706" w:type="dxa"/>
            <w:tcBorders>
              <w:bottom w:val="nil"/>
            </w:tcBorders>
          </w:tcPr>
          <w:p w:rsidR="00ED4F7B" w:rsidRDefault="00656557">
            <w:pPr>
              <w:pStyle w:val="TableParagraph"/>
              <w:spacing w:line="254" w:lineRule="exact"/>
              <w:ind w:left="12" w:right="1"/>
              <w:jc w:val="center"/>
              <w:rPr>
                <w:sz w:val="24"/>
              </w:rPr>
            </w:pPr>
            <w:r>
              <w:rPr>
                <w:spacing w:val="-5"/>
                <w:sz w:val="24"/>
              </w:rPr>
              <w:t>2.</w:t>
            </w:r>
          </w:p>
        </w:tc>
        <w:tc>
          <w:tcPr>
            <w:tcW w:w="2978" w:type="dxa"/>
            <w:tcBorders>
              <w:bottom w:val="nil"/>
            </w:tcBorders>
          </w:tcPr>
          <w:p w:rsidR="00ED4F7B" w:rsidRDefault="00656557">
            <w:pPr>
              <w:pStyle w:val="TableParagraph"/>
              <w:tabs>
                <w:tab w:val="left" w:pos="1131"/>
                <w:tab w:val="left" w:pos="1572"/>
              </w:tabs>
              <w:spacing w:line="254" w:lineRule="exact"/>
              <w:ind w:left="109"/>
              <w:rPr>
                <w:sz w:val="24"/>
              </w:rPr>
            </w:pPr>
            <w:r>
              <w:rPr>
                <w:spacing w:val="-2"/>
                <w:sz w:val="24"/>
              </w:rPr>
              <w:t>Работа</w:t>
            </w:r>
            <w:r>
              <w:rPr>
                <w:sz w:val="24"/>
              </w:rPr>
              <w:tab/>
            </w:r>
            <w:r>
              <w:rPr>
                <w:spacing w:val="-10"/>
                <w:sz w:val="24"/>
              </w:rPr>
              <w:t>в</w:t>
            </w:r>
            <w:r>
              <w:rPr>
                <w:sz w:val="24"/>
              </w:rPr>
              <w:tab/>
            </w:r>
            <w:proofErr w:type="gramStart"/>
            <w:r>
              <w:rPr>
                <w:spacing w:val="-2"/>
                <w:sz w:val="24"/>
              </w:rPr>
              <w:t>дошкольных</w:t>
            </w:r>
            <w:proofErr w:type="gramEnd"/>
          </w:p>
        </w:tc>
        <w:tc>
          <w:tcPr>
            <w:tcW w:w="2694" w:type="dxa"/>
            <w:tcBorders>
              <w:bottom w:val="nil"/>
            </w:tcBorders>
          </w:tcPr>
          <w:p w:rsidR="00ED4F7B" w:rsidRDefault="00656557">
            <w:pPr>
              <w:pStyle w:val="TableParagraph"/>
              <w:spacing w:line="254" w:lineRule="exact"/>
              <w:ind w:left="109"/>
              <w:rPr>
                <w:sz w:val="24"/>
              </w:rPr>
            </w:pPr>
            <w:r>
              <w:rPr>
                <w:spacing w:val="-2"/>
                <w:sz w:val="24"/>
              </w:rPr>
              <w:t>должности</w:t>
            </w:r>
          </w:p>
        </w:tc>
        <w:tc>
          <w:tcPr>
            <w:tcW w:w="2555" w:type="dxa"/>
            <w:tcBorders>
              <w:bottom w:val="nil"/>
            </w:tcBorders>
          </w:tcPr>
          <w:p w:rsidR="00ED4F7B" w:rsidRDefault="00656557">
            <w:pPr>
              <w:pStyle w:val="TableParagraph"/>
              <w:spacing w:line="254" w:lineRule="exact"/>
              <w:ind w:left="12" w:right="3"/>
              <w:jc w:val="center"/>
              <w:rPr>
                <w:sz w:val="24"/>
              </w:rPr>
            </w:pPr>
            <w:r>
              <w:rPr>
                <w:sz w:val="24"/>
              </w:rPr>
              <w:t>первый –</w:t>
            </w:r>
            <w:r>
              <w:rPr>
                <w:spacing w:val="2"/>
                <w:sz w:val="24"/>
              </w:rPr>
              <w:t xml:space="preserve"> </w:t>
            </w:r>
            <w:r>
              <w:rPr>
                <w:spacing w:val="-2"/>
                <w:sz w:val="24"/>
              </w:rPr>
              <w:t>третий</w:t>
            </w:r>
          </w:p>
        </w:tc>
        <w:tc>
          <w:tcPr>
            <w:tcW w:w="1417" w:type="dxa"/>
            <w:tcBorders>
              <w:bottom w:val="nil"/>
            </w:tcBorders>
          </w:tcPr>
          <w:p w:rsidR="00ED4F7B" w:rsidRDefault="00656557">
            <w:pPr>
              <w:pStyle w:val="TableParagraph"/>
              <w:spacing w:line="254" w:lineRule="exact"/>
              <w:ind w:left="14"/>
              <w:jc w:val="center"/>
              <w:rPr>
                <w:sz w:val="24"/>
              </w:rPr>
            </w:pPr>
            <w:r>
              <w:rPr>
                <w:spacing w:val="-5"/>
                <w:sz w:val="24"/>
              </w:rPr>
              <w:t>4,0</w:t>
            </w: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pacing w:val="-2"/>
                <w:sz w:val="24"/>
              </w:rPr>
              <w:t>образовательных</w:t>
            </w:r>
          </w:p>
        </w:tc>
        <w:tc>
          <w:tcPr>
            <w:tcW w:w="2694" w:type="dxa"/>
            <w:tcBorders>
              <w:top w:val="nil"/>
              <w:bottom w:val="nil"/>
            </w:tcBorders>
          </w:tcPr>
          <w:p w:rsidR="00ED4F7B" w:rsidRDefault="00656557">
            <w:pPr>
              <w:pStyle w:val="TableParagraph"/>
              <w:spacing w:line="256" w:lineRule="exact"/>
              <w:ind w:left="109"/>
              <w:rPr>
                <w:sz w:val="24"/>
              </w:rPr>
            </w:pPr>
            <w:r>
              <w:rPr>
                <w:spacing w:val="-2"/>
                <w:sz w:val="24"/>
              </w:rPr>
              <w:t>педагогических</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1832"/>
              </w:tabs>
              <w:spacing w:line="256" w:lineRule="exact"/>
              <w:ind w:left="109"/>
              <w:rPr>
                <w:sz w:val="24"/>
              </w:rPr>
            </w:pPr>
            <w:proofErr w:type="gramStart"/>
            <w:r>
              <w:rPr>
                <w:spacing w:val="-2"/>
                <w:sz w:val="24"/>
              </w:rPr>
              <w:t>организациях</w:t>
            </w:r>
            <w:proofErr w:type="gramEnd"/>
            <w:r>
              <w:rPr>
                <w:sz w:val="24"/>
              </w:rPr>
              <w:tab/>
            </w:r>
            <w:r>
              <w:rPr>
                <w:spacing w:val="-2"/>
                <w:sz w:val="24"/>
              </w:rPr>
              <w:t>(группах),</w:t>
            </w:r>
          </w:p>
        </w:tc>
        <w:tc>
          <w:tcPr>
            <w:tcW w:w="2694" w:type="dxa"/>
            <w:tcBorders>
              <w:top w:val="nil"/>
              <w:bottom w:val="nil"/>
            </w:tcBorders>
          </w:tcPr>
          <w:p w:rsidR="00ED4F7B" w:rsidRDefault="00656557">
            <w:pPr>
              <w:pStyle w:val="TableParagraph"/>
              <w:spacing w:line="256" w:lineRule="exact"/>
              <w:ind w:left="109"/>
              <w:rPr>
                <w:sz w:val="24"/>
              </w:rPr>
            </w:pPr>
            <w:r>
              <w:rPr>
                <w:spacing w:val="-2"/>
                <w:sz w:val="24"/>
              </w:rPr>
              <w:t>работников</w:t>
            </w: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pacing w:val="-2"/>
                <w:sz w:val="24"/>
              </w:rPr>
              <w:t>реализующих</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5"/>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pacing w:val="-2"/>
                <w:sz w:val="24"/>
              </w:rPr>
              <w:t>адаптированные</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spacing w:line="256" w:lineRule="exact"/>
              <w:ind w:left="109"/>
              <w:rPr>
                <w:sz w:val="24"/>
              </w:rPr>
            </w:pPr>
            <w:r>
              <w:rPr>
                <w:spacing w:val="-2"/>
                <w:sz w:val="24"/>
              </w:rPr>
              <w:t>образовательные</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5"/>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2523"/>
              </w:tabs>
              <w:spacing w:line="256" w:lineRule="exact"/>
              <w:ind w:left="109"/>
              <w:rPr>
                <w:sz w:val="24"/>
              </w:rPr>
            </w:pPr>
            <w:r>
              <w:rPr>
                <w:spacing w:val="-2"/>
                <w:sz w:val="24"/>
              </w:rPr>
              <w:t>программы</w:t>
            </w:r>
            <w:r>
              <w:rPr>
                <w:sz w:val="24"/>
              </w:rPr>
              <w:tab/>
            </w:r>
            <w:proofErr w:type="gramStart"/>
            <w:r>
              <w:rPr>
                <w:spacing w:val="-5"/>
                <w:sz w:val="24"/>
              </w:rPr>
              <w:t>для</w:t>
            </w:r>
            <w:proofErr w:type="gramEnd"/>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2767"/>
              </w:tabs>
              <w:spacing w:line="256" w:lineRule="exact"/>
              <w:ind w:left="109"/>
              <w:rPr>
                <w:sz w:val="24"/>
              </w:rPr>
            </w:pPr>
            <w:r>
              <w:rPr>
                <w:spacing w:val="-2"/>
                <w:sz w:val="24"/>
              </w:rPr>
              <w:t>воспитанников</w:t>
            </w:r>
            <w:r>
              <w:rPr>
                <w:sz w:val="24"/>
              </w:rPr>
              <w:tab/>
            </w:r>
            <w:proofErr w:type="gramStart"/>
            <w:r>
              <w:rPr>
                <w:spacing w:val="-10"/>
                <w:sz w:val="24"/>
              </w:rPr>
              <w:t>с</w:t>
            </w:r>
            <w:proofErr w:type="gramEnd"/>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6"/>
        </w:trPr>
        <w:tc>
          <w:tcPr>
            <w:tcW w:w="706" w:type="dxa"/>
            <w:tcBorders>
              <w:top w:val="nil"/>
              <w:bottom w:val="nil"/>
            </w:tcBorders>
          </w:tcPr>
          <w:p w:rsidR="00ED4F7B" w:rsidRDefault="00ED4F7B">
            <w:pPr>
              <w:pStyle w:val="TableParagraph"/>
              <w:rPr>
                <w:sz w:val="20"/>
              </w:rPr>
            </w:pPr>
          </w:p>
        </w:tc>
        <w:tc>
          <w:tcPr>
            <w:tcW w:w="2978" w:type="dxa"/>
            <w:tcBorders>
              <w:top w:val="nil"/>
              <w:bottom w:val="nil"/>
            </w:tcBorders>
          </w:tcPr>
          <w:p w:rsidR="00ED4F7B" w:rsidRDefault="00656557">
            <w:pPr>
              <w:pStyle w:val="TableParagraph"/>
              <w:tabs>
                <w:tab w:val="left" w:pos="1457"/>
              </w:tabs>
              <w:spacing w:line="256" w:lineRule="exact"/>
              <w:ind w:left="109"/>
              <w:rPr>
                <w:sz w:val="24"/>
              </w:rPr>
            </w:pPr>
            <w:r>
              <w:rPr>
                <w:spacing w:val="-2"/>
                <w:sz w:val="24"/>
              </w:rPr>
              <w:t>тяжелыми</w:t>
            </w:r>
            <w:r>
              <w:rPr>
                <w:sz w:val="24"/>
              </w:rPr>
              <w:tab/>
            </w:r>
            <w:r>
              <w:rPr>
                <w:spacing w:val="-2"/>
                <w:sz w:val="24"/>
              </w:rPr>
              <w:t>нарушениями</w:t>
            </w:r>
          </w:p>
        </w:tc>
        <w:tc>
          <w:tcPr>
            <w:tcW w:w="2694" w:type="dxa"/>
            <w:tcBorders>
              <w:top w:val="nil"/>
              <w:bottom w:val="nil"/>
            </w:tcBorders>
          </w:tcPr>
          <w:p w:rsidR="00ED4F7B" w:rsidRDefault="00ED4F7B">
            <w:pPr>
              <w:pStyle w:val="TableParagraph"/>
              <w:rPr>
                <w:sz w:val="20"/>
              </w:rPr>
            </w:pPr>
          </w:p>
        </w:tc>
        <w:tc>
          <w:tcPr>
            <w:tcW w:w="2555" w:type="dxa"/>
            <w:tcBorders>
              <w:top w:val="nil"/>
              <w:bottom w:val="nil"/>
            </w:tcBorders>
          </w:tcPr>
          <w:p w:rsidR="00ED4F7B" w:rsidRDefault="00ED4F7B">
            <w:pPr>
              <w:pStyle w:val="TableParagraph"/>
              <w:rPr>
                <w:sz w:val="20"/>
              </w:rPr>
            </w:pPr>
          </w:p>
        </w:tc>
        <w:tc>
          <w:tcPr>
            <w:tcW w:w="1417" w:type="dxa"/>
            <w:tcBorders>
              <w:top w:val="nil"/>
              <w:bottom w:val="nil"/>
            </w:tcBorders>
          </w:tcPr>
          <w:p w:rsidR="00ED4F7B" w:rsidRDefault="00ED4F7B">
            <w:pPr>
              <w:pStyle w:val="TableParagraph"/>
              <w:rPr>
                <w:sz w:val="20"/>
              </w:rPr>
            </w:pPr>
          </w:p>
        </w:tc>
      </w:tr>
      <w:tr w:rsidR="00ED4F7B">
        <w:trPr>
          <w:trHeight w:val="277"/>
        </w:trPr>
        <w:tc>
          <w:tcPr>
            <w:tcW w:w="706" w:type="dxa"/>
            <w:tcBorders>
              <w:top w:val="nil"/>
            </w:tcBorders>
          </w:tcPr>
          <w:p w:rsidR="00ED4F7B" w:rsidRDefault="00ED4F7B">
            <w:pPr>
              <w:pStyle w:val="TableParagraph"/>
              <w:rPr>
                <w:sz w:val="20"/>
              </w:rPr>
            </w:pPr>
          </w:p>
        </w:tc>
        <w:tc>
          <w:tcPr>
            <w:tcW w:w="2978" w:type="dxa"/>
            <w:tcBorders>
              <w:top w:val="nil"/>
            </w:tcBorders>
          </w:tcPr>
          <w:p w:rsidR="00ED4F7B" w:rsidRDefault="00656557">
            <w:pPr>
              <w:pStyle w:val="TableParagraph"/>
              <w:spacing w:line="258" w:lineRule="exact"/>
              <w:ind w:left="109"/>
              <w:rPr>
                <w:sz w:val="24"/>
              </w:rPr>
            </w:pPr>
            <w:r>
              <w:rPr>
                <w:spacing w:val="-4"/>
                <w:sz w:val="24"/>
              </w:rPr>
              <w:t>речи</w:t>
            </w:r>
          </w:p>
        </w:tc>
        <w:tc>
          <w:tcPr>
            <w:tcW w:w="2694" w:type="dxa"/>
            <w:tcBorders>
              <w:top w:val="nil"/>
            </w:tcBorders>
          </w:tcPr>
          <w:p w:rsidR="00ED4F7B" w:rsidRDefault="00ED4F7B">
            <w:pPr>
              <w:pStyle w:val="TableParagraph"/>
              <w:rPr>
                <w:sz w:val="20"/>
              </w:rPr>
            </w:pPr>
          </w:p>
        </w:tc>
        <w:tc>
          <w:tcPr>
            <w:tcW w:w="2555" w:type="dxa"/>
            <w:tcBorders>
              <w:top w:val="nil"/>
            </w:tcBorders>
          </w:tcPr>
          <w:p w:rsidR="00ED4F7B" w:rsidRDefault="00ED4F7B">
            <w:pPr>
              <w:pStyle w:val="TableParagraph"/>
              <w:rPr>
                <w:sz w:val="20"/>
              </w:rPr>
            </w:pPr>
          </w:p>
        </w:tc>
        <w:tc>
          <w:tcPr>
            <w:tcW w:w="1417" w:type="dxa"/>
            <w:tcBorders>
              <w:top w:val="nil"/>
            </w:tcBorders>
          </w:tcPr>
          <w:p w:rsidR="00ED4F7B" w:rsidRDefault="00ED4F7B">
            <w:pPr>
              <w:pStyle w:val="TableParagraph"/>
              <w:rPr>
                <w:sz w:val="20"/>
              </w:rPr>
            </w:pPr>
          </w:p>
        </w:tc>
      </w:tr>
    </w:tbl>
    <w:p w:rsidR="00ED4F7B" w:rsidRDefault="00ED4F7B">
      <w:pPr>
        <w:pStyle w:val="a3"/>
        <w:spacing w:before="5"/>
        <w:ind w:left="0" w:firstLine="0"/>
        <w:jc w:val="left"/>
      </w:pPr>
    </w:p>
    <w:p w:rsidR="00ED4F7B" w:rsidRDefault="00656557">
      <w:pPr>
        <w:pStyle w:val="a4"/>
        <w:numPr>
          <w:ilvl w:val="0"/>
          <w:numId w:val="65"/>
        </w:numPr>
        <w:tabs>
          <w:tab w:val="left" w:pos="1598"/>
        </w:tabs>
        <w:ind w:right="414" w:firstLine="710"/>
        <w:jc w:val="both"/>
        <w:rPr>
          <w:sz w:val="24"/>
        </w:rPr>
      </w:pPr>
      <w:bookmarkStart w:id="37" w:name="8._Выплаты_компенсационного_характера_за"/>
      <w:bookmarkEnd w:id="37"/>
      <w:r>
        <w:rPr>
          <w:sz w:val="24"/>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w:t>
      </w:r>
    </w:p>
    <w:p w:rsidR="00ED4F7B" w:rsidRDefault="00656557">
      <w:pPr>
        <w:pStyle w:val="a3"/>
        <w:spacing w:before="84"/>
        <w:ind w:left="0" w:firstLine="0"/>
        <w:jc w:val="left"/>
        <w:rPr>
          <w:sz w:val="20"/>
        </w:rPr>
      </w:pPr>
      <w:r>
        <w:rPr>
          <w:noProof/>
          <w:sz w:val="20"/>
          <w:lang w:eastAsia="ru-RU"/>
        </w:rPr>
        <w:drawing>
          <wp:anchor distT="0" distB="0" distL="0" distR="0" simplePos="0" relativeHeight="487604736" behindDoc="1" locked="0" layoutInCell="1" allowOverlap="1">
            <wp:simplePos x="0" y="0"/>
            <wp:positionH relativeFrom="page">
              <wp:posOffset>1170305</wp:posOffset>
            </wp:positionH>
            <wp:positionV relativeFrom="paragraph">
              <wp:posOffset>215073</wp:posOffset>
            </wp:positionV>
            <wp:extent cx="1461785" cy="161925"/>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3" cstate="print"/>
                    <a:stretch>
                      <a:fillRect/>
                    </a:stretch>
                  </pic:blipFill>
                  <pic:spPr>
                    <a:xfrm>
                      <a:off x="0" y="0"/>
                      <a:ext cx="1461785" cy="161925"/>
                    </a:xfrm>
                    <a:prstGeom prst="rect">
                      <a:avLst/>
                    </a:prstGeom>
                  </pic:spPr>
                </pic:pic>
              </a:graphicData>
            </a:graphic>
          </wp:anchor>
        </w:drawing>
      </w:r>
    </w:p>
    <w:p w:rsidR="00ED4F7B" w:rsidRDefault="00ED4F7B">
      <w:pPr>
        <w:pStyle w:val="a3"/>
        <w:spacing w:before="14"/>
        <w:ind w:left="0" w:firstLine="0"/>
        <w:jc w:val="left"/>
      </w:pPr>
    </w:p>
    <w:p w:rsidR="00ED4F7B" w:rsidRDefault="00656557">
      <w:pPr>
        <w:pStyle w:val="a3"/>
        <w:ind w:left="1277" w:firstLine="0"/>
        <w:jc w:val="left"/>
      </w:pPr>
      <w:r>
        <w:rPr>
          <w:spacing w:val="-4"/>
        </w:rPr>
        <w:t>где:</w:t>
      </w:r>
    </w:p>
    <w:p w:rsidR="00ED4F7B" w:rsidRDefault="00656557">
      <w:pPr>
        <w:pStyle w:val="a3"/>
        <w:spacing w:before="50"/>
        <w:ind w:left="1955" w:firstLine="0"/>
        <w:jc w:val="left"/>
      </w:pPr>
      <w:r>
        <w:rPr>
          <w:noProof/>
          <w:lang w:eastAsia="ru-RU"/>
        </w:rPr>
        <w:drawing>
          <wp:anchor distT="0" distB="0" distL="0" distR="0" simplePos="0" relativeHeight="15746048" behindDoc="0" locked="0" layoutInCell="1" allowOverlap="1">
            <wp:simplePos x="0" y="0"/>
            <wp:positionH relativeFrom="page">
              <wp:posOffset>1170305</wp:posOffset>
            </wp:positionH>
            <wp:positionV relativeFrom="paragraph">
              <wp:posOffset>39399</wp:posOffset>
            </wp:positionV>
            <wp:extent cx="390525" cy="162415"/>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54" cstate="print"/>
                    <a:stretch>
                      <a:fillRect/>
                    </a:stretch>
                  </pic:blipFill>
                  <pic:spPr>
                    <a:xfrm>
                      <a:off x="0" y="0"/>
                      <a:ext cx="390525" cy="162415"/>
                    </a:xfrm>
                    <a:prstGeom prst="rect">
                      <a:avLst/>
                    </a:prstGeom>
                  </pic:spPr>
                </pic:pic>
              </a:graphicData>
            </a:graphic>
          </wp:anchor>
        </w:drawing>
      </w:r>
      <w:r>
        <w:t>–</w:t>
      </w:r>
      <w:r>
        <w:rPr>
          <w:spacing w:val="-4"/>
        </w:rPr>
        <w:t xml:space="preserve"> </w:t>
      </w:r>
      <w:r>
        <w:t>выплата</w:t>
      </w:r>
      <w:r>
        <w:rPr>
          <w:spacing w:val="-5"/>
        </w:rPr>
        <w:t xml:space="preserve"> </w:t>
      </w:r>
      <w:r>
        <w:t>компенсационного</w:t>
      </w:r>
      <w:r>
        <w:rPr>
          <w:spacing w:val="1"/>
        </w:rPr>
        <w:t xml:space="preserve"> </w:t>
      </w:r>
      <w:r>
        <w:rPr>
          <w:spacing w:val="-2"/>
        </w:rPr>
        <w:t>характера;</w:t>
      </w:r>
    </w:p>
    <w:p w:rsidR="00ED4F7B" w:rsidRDefault="00656557">
      <w:pPr>
        <w:pStyle w:val="a3"/>
        <w:spacing w:before="56"/>
        <w:ind w:left="1801" w:firstLine="0"/>
        <w:jc w:val="left"/>
      </w:pPr>
      <w:r>
        <w:rPr>
          <w:noProof/>
          <w:lang w:eastAsia="ru-RU"/>
        </w:rPr>
        <w:drawing>
          <wp:anchor distT="0" distB="0" distL="0" distR="0" simplePos="0" relativeHeight="15746560" behindDoc="0" locked="0" layoutInCell="1" allowOverlap="1">
            <wp:simplePos x="0" y="0"/>
            <wp:positionH relativeFrom="page">
              <wp:posOffset>1179858</wp:posOffset>
            </wp:positionH>
            <wp:positionV relativeFrom="paragraph">
              <wp:posOffset>42589</wp:posOffset>
            </wp:positionV>
            <wp:extent cx="191077" cy="162415"/>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52" cstate="print"/>
                    <a:stretch>
                      <a:fillRect/>
                    </a:stretch>
                  </pic:blipFill>
                  <pic:spPr>
                    <a:xfrm>
                      <a:off x="0" y="0"/>
                      <a:ext cx="191077" cy="162415"/>
                    </a:xfrm>
                    <a:prstGeom prst="rect">
                      <a:avLst/>
                    </a:prstGeom>
                  </pic:spPr>
                </pic:pic>
              </a:graphicData>
            </a:graphic>
          </wp:anchor>
        </w:drawing>
      </w:r>
      <w:r>
        <w:t>–</w:t>
      </w:r>
      <w:r>
        <w:rPr>
          <w:spacing w:val="33"/>
        </w:rPr>
        <w:t xml:space="preserve">  </w:t>
      </w:r>
      <w:r>
        <w:t>должностной</w:t>
      </w:r>
      <w:r>
        <w:rPr>
          <w:spacing w:val="31"/>
        </w:rPr>
        <w:t xml:space="preserve">  </w:t>
      </w:r>
      <w:r>
        <w:t>оклад</w:t>
      </w:r>
      <w:r>
        <w:rPr>
          <w:spacing w:val="32"/>
        </w:rPr>
        <w:t xml:space="preserve">  </w:t>
      </w:r>
      <w:r>
        <w:t>работников</w:t>
      </w:r>
      <w:r>
        <w:rPr>
          <w:spacing w:val="34"/>
        </w:rPr>
        <w:t xml:space="preserve">  </w:t>
      </w:r>
      <w:r>
        <w:t>профессионально-квалификационных</w:t>
      </w:r>
      <w:r>
        <w:rPr>
          <w:spacing w:val="30"/>
        </w:rPr>
        <w:t xml:space="preserve">  </w:t>
      </w:r>
      <w:r>
        <w:rPr>
          <w:spacing w:val="-2"/>
        </w:rPr>
        <w:t>групп</w:t>
      </w:r>
    </w:p>
    <w:p w:rsidR="00ED4F7B" w:rsidRDefault="00ED4F7B">
      <w:pPr>
        <w:pStyle w:val="a3"/>
        <w:jc w:val="left"/>
        <w:sectPr w:rsidR="00ED4F7B">
          <w:pgSz w:w="11910" w:h="16840"/>
          <w:pgMar w:top="880" w:right="425" w:bottom="680" w:left="566" w:header="0" w:footer="484" w:gutter="0"/>
          <w:cols w:space="720"/>
        </w:sectPr>
      </w:pPr>
    </w:p>
    <w:p w:rsidR="00ED4F7B" w:rsidRDefault="00656557">
      <w:pPr>
        <w:pStyle w:val="a3"/>
        <w:spacing w:before="64"/>
        <w:ind w:firstLine="0"/>
      </w:pPr>
      <w:r>
        <w:lastRenderedPageBreak/>
        <w:t>должностей</w:t>
      </w:r>
      <w:r>
        <w:rPr>
          <w:spacing w:val="-9"/>
        </w:rPr>
        <w:t xml:space="preserve"> </w:t>
      </w:r>
      <w:r>
        <w:t>медицинских</w:t>
      </w:r>
      <w:r>
        <w:rPr>
          <w:spacing w:val="-7"/>
        </w:rPr>
        <w:t xml:space="preserve"> </w:t>
      </w:r>
      <w:r>
        <w:t>и</w:t>
      </w:r>
      <w:r>
        <w:rPr>
          <w:spacing w:val="-2"/>
        </w:rPr>
        <w:t xml:space="preserve"> </w:t>
      </w:r>
      <w:r>
        <w:t>фармацевтических</w:t>
      </w:r>
      <w:r>
        <w:rPr>
          <w:spacing w:val="-7"/>
        </w:rPr>
        <w:t xml:space="preserve"> </w:t>
      </w:r>
      <w:r>
        <w:rPr>
          <w:spacing w:val="-2"/>
        </w:rPr>
        <w:t>работников;</w:t>
      </w:r>
    </w:p>
    <w:p w:rsidR="00ED4F7B" w:rsidRDefault="00656557">
      <w:pPr>
        <w:pStyle w:val="a3"/>
        <w:spacing w:before="50"/>
        <w:ind w:right="422" w:firstLine="1522"/>
      </w:pPr>
      <w:r>
        <w:rPr>
          <w:noProof/>
          <w:lang w:eastAsia="ru-RU"/>
        </w:rPr>
        <w:drawing>
          <wp:anchor distT="0" distB="0" distL="0" distR="0" simplePos="0" relativeHeight="15747584" behindDoc="0" locked="0" layoutInCell="1" allowOverlap="1">
            <wp:simplePos x="0" y="0"/>
            <wp:positionH relativeFrom="page">
              <wp:posOffset>1170305</wp:posOffset>
            </wp:positionH>
            <wp:positionV relativeFrom="paragraph">
              <wp:posOffset>41786</wp:posOffset>
            </wp:positionV>
            <wp:extent cx="389905" cy="16241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55" cstate="print"/>
                    <a:stretch>
                      <a:fillRect/>
                    </a:stretch>
                  </pic:blipFill>
                  <pic:spPr>
                    <a:xfrm>
                      <a:off x="0" y="0"/>
                      <a:ext cx="389905" cy="162415"/>
                    </a:xfrm>
                    <a:prstGeom prst="rect">
                      <a:avLst/>
                    </a:prstGeom>
                  </pic:spPr>
                </pic:pic>
              </a:graphicData>
            </a:graphic>
          </wp:anchor>
        </w:drawing>
      </w:r>
      <w:r>
        <w:t>–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ED4F7B" w:rsidRDefault="00ED4F7B">
      <w:pPr>
        <w:pStyle w:val="a3"/>
        <w:spacing w:before="8"/>
        <w:ind w:left="0" w:firstLine="0"/>
        <w:jc w:val="left"/>
      </w:pPr>
    </w:p>
    <w:p w:rsidR="00ED4F7B" w:rsidRDefault="00656557">
      <w:pPr>
        <w:pStyle w:val="Heading3"/>
        <w:numPr>
          <w:ilvl w:val="0"/>
          <w:numId w:val="85"/>
        </w:numPr>
        <w:tabs>
          <w:tab w:val="left" w:pos="3907"/>
        </w:tabs>
        <w:ind w:left="3907" w:hanging="478"/>
        <w:jc w:val="left"/>
      </w:pPr>
      <w:bookmarkStart w:id="38" w:name="VII._Порядок_определения_заработной_плат"/>
      <w:bookmarkEnd w:id="38"/>
      <w:r>
        <w:t>Порядок</w:t>
      </w:r>
      <w:r>
        <w:rPr>
          <w:spacing w:val="-4"/>
        </w:rPr>
        <w:t xml:space="preserve"> </w:t>
      </w:r>
      <w:r>
        <w:t>определения</w:t>
      </w:r>
      <w:r>
        <w:rPr>
          <w:spacing w:val="-4"/>
        </w:rPr>
        <w:t xml:space="preserve"> </w:t>
      </w:r>
      <w:r>
        <w:t>заработной</w:t>
      </w:r>
      <w:r>
        <w:rPr>
          <w:spacing w:val="-7"/>
        </w:rPr>
        <w:t xml:space="preserve"> </w:t>
      </w:r>
      <w:r>
        <w:rPr>
          <w:spacing w:val="-4"/>
        </w:rPr>
        <w:t>платы</w:t>
      </w:r>
    </w:p>
    <w:p w:rsidR="00ED4F7B" w:rsidRDefault="00656557">
      <w:pPr>
        <w:spacing w:line="242" w:lineRule="auto"/>
        <w:ind w:left="4764" w:right="361" w:hanging="2632"/>
        <w:rPr>
          <w:b/>
          <w:sz w:val="24"/>
        </w:rPr>
      </w:pPr>
      <w:bookmarkStart w:id="39" w:name="руководителя_организации,_заместителя_ру"/>
      <w:bookmarkEnd w:id="39"/>
      <w:r>
        <w:rPr>
          <w:b/>
          <w:sz w:val="24"/>
        </w:rPr>
        <w:t>руководителя</w:t>
      </w:r>
      <w:r>
        <w:rPr>
          <w:b/>
          <w:spacing w:val="-9"/>
          <w:sz w:val="24"/>
        </w:rPr>
        <w:t xml:space="preserve"> </w:t>
      </w:r>
      <w:r>
        <w:rPr>
          <w:b/>
          <w:sz w:val="24"/>
        </w:rPr>
        <w:t>организации,</w:t>
      </w:r>
      <w:r>
        <w:rPr>
          <w:b/>
          <w:spacing w:val="-7"/>
          <w:sz w:val="24"/>
        </w:rPr>
        <w:t xml:space="preserve"> </w:t>
      </w:r>
      <w:r>
        <w:rPr>
          <w:b/>
          <w:sz w:val="24"/>
        </w:rPr>
        <w:t>заместителя</w:t>
      </w:r>
      <w:r>
        <w:rPr>
          <w:b/>
          <w:spacing w:val="-9"/>
          <w:sz w:val="24"/>
        </w:rPr>
        <w:t xml:space="preserve"> </w:t>
      </w:r>
      <w:r>
        <w:rPr>
          <w:b/>
          <w:sz w:val="24"/>
        </w:rPr>
        <w:t>руководителя</w:t>
      </w:r>
      <w:r>
        <w:rPr>
          <w:b/>
          <w:spacing w:val="-9"/>
          <w:sz w:val="24"/>
        </w:rPr>
        <w:t xml:space="preserve"> </w:t>
      </w:r>
      <w:r>
        <w:rPr>
          <w:b/>
          <w:sz w:val="24"/>
        </w:rPr>
        <w:t xml:space="preserve">организации, </w:t>
      </w:r>
      <w:bookmarkStart w:id="40" w:name="главного_бухгалтера"/>
      <w:bookmarkEnd w:id="40"/>
      <w:r>
        <w:rPr>
          <w:b/>
          <w:sz w:val="24"/>
        </w:rPr>
        <w:t>главного бухгалтера</w:t>
      </w:r>
    </w:p>
    <w:p w:rsidR="00ED4F7B" w:rsidRDefault="00656557">
      <w:pPr>
        <w:pStyle w:val="a4"/>
        <w:numPr>
          <w:ilvl w:val="0"/>
          <w:numId w:val="62"/>
        </w:numPr>
        <w:tabs>
          <w:tab w:val="left" w:pos="1526"/>
        </w:tabs>
        <w:spacing w:before="270" w:line="237" w:lineRule="auto"/>
        <w:ind w:right="428" w:firstLine="710"/>
        <w:jc w:val="both"/>
        <w:rPr>
          <w:sz w:val="24"/>
        </w:rPr>
      </w:pPr>
      <w:r>
        <w:rPr>
          <w:sz w:val="24"/>
        </w:rPr>
        <w:t>Заработная плата руководителей</w:t>
      </w:r>
      <w:r>
        <w:rPr>
          <w:spacing w:val="-1"/>
          <w:sz w:val="24"/>
        </w:rPr>
        <w:t xml:space="preserve"> </w:t>
      </w:r>
      <w:r>
        <w:rPr>
          <w:sz w:val="24"/>
        </w:rPr>
        <w:t>организаций, их</w:t>
      </w:r>
      <w:r>
        <w:rPr>
          <w:spacing w:val="-2"/>
          <w:sz w:val="24"/>
        </w:rPr>
        <w:t xml:space="preserve"> </w:t>
      </w:r>
      <w:r>
        <w:rPr>
          <w:sz w:val="24"/>
        </w:rPr>
        <w:t>заместителей и главных</w:t>
      </w:r>
      <w:r>
        <w:rPr>
          <w:spacing w:val="-2"/>
          <w:sz w:val="24"/>
        </w:rPr>
        <w:t xml:space="preserve"> </w:t>
      </w:r>
      <w:r>
        <w:rPr>
          <w:sz w:val="24"/>
        </w:rPr>
        <w:t>бухгалтеров состоит из должностных окладов, выплат компенсационного и стимулирующего характера.</w:t>
      </w:r>
    </w:p>
    <w:p w:rsidR="00ED4F7B" w:rsidRDefault="00656557">
      <w:pPr>
        <w:pStyle w:val="a4"/>
        <w:numPr>
          <w:ilvl w:val="0"/>
          <w:numId w:val="62"/>
        </w:numPr>
        <w:tabs>
          <w:tab w:val="left" w:pos="1689"/>
        </w:tabs>
        <w:spacing w:before="3"/>
        <w:ind w:right="415" w:firstLine="710"/>
        <w:jc w:val="both"/>
        <w:rPr>
          <w:sz w:val="24"/>
        </w:rPr>
      </w:pPr>
      <w:r>
        <w:rPr>
          <w:sz w:val="24"/>
        </w:rPr>
        <w:t xml:space="preserve">Должностной оклад руководителя дошкольной образовательной организации устанавливается учредителем один раз </w:t>
      </w:r>
      <w:proofErr w:type="gramStart"/>
      <w:r>
        <w:rPr>
          <w:sz w:val="24"/>
        </w:rPr>
        <w:t>в год на начало учебного года в зависимости от группы по оплате</w:t>
      </w:r>
      <w:proofErr w:type="gramEnd"/>
      <w:r>
        <w:rPr>
          <w:sz w:val="24"/>
        </w:rPr>
        <w:t xml:space="preserve"> труда и рассчитывается по формуле:</w:t>
      </w:r>
    </w:p>
    <w:p w:rsidR="00ED4F7B" w:rsidRDefault="00656557">
      <w:pPr>
        <w:pStyle w:val="a3"/>
        <w:spacing w:before="89"/>
        <w:ind w:left="0" w:firstLine="0"/>
        <w:jc w:val="left"/>
        <w:rPr>
          <w:sz w:val="20"/>
        </w:rPr>
      </w:pPr>
      <w:r>
        <w:rPr>
          <w:noProof/>
          <w:sz w:val="20"/>
          <w:lang w:eastAsia="ru-RU"/>
        </w:rPr>
        <w:drawing>
          <wp:anchor distT="0" distB="0" distL="0" distR="0" simplePos="0" relativeHeight="487606272" behindDoc="1" locked="0" layoutInCell="1" allowOverlap="1">
            <wp:simplePos x="0" y="0"/>
            <wp:positionH relativeFrom="page">
              <wp:posOffset>1179836</wp:posOffset>
            </wp:positionH>
            <wp:positionV relativeFrom="paragraph">
              <wp:posOffset>217994</wp:posOffset>
            </wp:positionV>
            <wp:extent cx="959745" cy="161925"/>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56" cstate="print"/>
                    <a:stretch>
                      <a:fillRect/>
                    </a:stretch>
                  </pic:blipFill>
                  <pic:spPr>
                    <a:xfrm>
                      <a:off x="0" y="0"/>
                      <a:ext cx="959745" cy="161925"/>
                    </a:xfrm>
                    <a:prstGeom prst="rect">
                      <a:avLst/>
                    </a:prstGeom>
                  </pic:spPr>
                </pic:pic>
              </a:graphicData>
            </a:graphic>
          </wp:anchor>
        </w:drawing>
      </w:r>
    </w:p>
    <w:p w:rsidR="00ED4F7B" w:rsidRDefault="00ED4F7B">
      <w:pPr>
        <w:pStyle w:val="a3"/>
        <w:spacing w:before="7"/>
        <w:ind w:left="0" w:firstLine="0"/>
        <w:jc w:val="left"/>
      </w:pPr>
    </w:p>
    <w:p w:rsidR="00ED4F7B" w:rsidRDefault="00656557">
      <w:pPr>
        <w:pStyle w:val="a3"/>
        <w:ind w:left="1277" w:firstLine="0"/>
        <w:jc w:val="left"/>
      </w:pPr>
      <w:r>
        <w:rPr>
          <w:spacing w:val="-4"/>
        </w:rPr>
        <w:t>где:</w:t>
      </w:r>
    </w:p>
    <w:p w:rsidR="00ED4F7B" w:rsidRDefault="00656557">
      <w:pPr>
        <w:pStyle w:val="a4"/>
        <w:numPr>
          <w:ilvl w:val="1"/>
          <w:numId w:val="62"/>
        </w:numPr>
        <w:tabs>
          <w:tab w:val="left" w:pos="1853"/>
        </w:tabs>
        <w:spacing w:before="51"/>
        <w:ind w:left="1853" w:hanging="182"/>
        <w:jc w:val="left"/>
        <w:rPr>
          <w:sz w:val="24"/>
        </w:rPr>
      </w:pPr>
      <w:r>
        <w:rPr>
          <w:noProof/>
          <w:sz w:val="24"/>
          <w:lang w:eastAsia="ru-RU"/>
        </w:rPr>
        <w:drawing>
          <wp:anchor distT="0" distB="0" distL="0" distR="0" simplePos="0" relativeHeight="15748096" behindDoc="0" locked="0" layoutInCell="1" allowOverlap="1">
            <wp:simplePos x="0" y="0"/>
            <wp:positionH relativeFrom="page">
              <wp:posOffset>1179858</wp:posOffset>
            </wp:positionH>
            <wp:positionV relativeFrom="paragraph">
              <wp:posOffset>41304</wp:posOffset>
            </wp:positionV>
            <wp:extent cx="191077" cy="162415"/>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2" cstate="print"/>
                    <a:stretch>
                      <a:fillRect/>
                    </a:stretch>
                  </pic:blipFill>
                  <pic:spPr>
                    <a:xfrm>
                      <a:off x="0" y="0"/>
                      <a:ext cx="191077" cy="162415"/>
                    </a:xfrm>
                    <a:prstGeom prst="rect">
                      <a:avLst/>
                    </a:prstGeom>
                  </pic:spPr>
                </pic:pic>
              </a:graphicData>
            </a:graphic>
          </wp:anchor>
        </w:drawing>
      </w:r>
      <w:r>
        <w:rPr>
          <w:sz w:val="24"/>
        </w:rPr>
        <w:t>должностной</w:t>
      </w:r>
      <w:r>
        <w:rPr>
          <w:spacing w:val="-9"/>
          <w:sz w:val="24"/>
        </w:rPr>
        <w:t xml:space="preserve"> </w:t>
      </w:r>
      <w:r>
        <w:rPr>
          <w:sz w:val="24"/>
        </w:rPr>
        <w:t>оклад</w:t>
      </w:r>
      <w:r>
        <w:rPr>
          <w:spacing w:val="-4"/>
          <w:sz w:val="24"/>
        </w:rPr>
        <w:t xml:space="preserve"> </w:t>
      </w:r>
      <w:r>
        <w:rPr>
          <w:sz w:val="24"/>
        </w:rPr>
        <w:t>руководителя</w:t>
      </w:r>
      <w:r>
        <w:rPr>
          <w:spacing w:val="-3"/>
          <w:sz w:val="24"/>
        </w:rPr>
        <w:t xml:space="preserve"> </w:t>
      </w:r>
      <w:r>
        <w:rPr>
          <w:sz w:val="24"/>
        </w:rPr>
        <w:t>дошкольной</w:t>
      </w:r>
      <w:r>
        <w:rPr>
          <w:spacing w:val="-6"/>
          <w:sz w:val="24"/>
        </w:rPr>
        <w:t xml:space="preserve"> </w:t>
      </w:r>
      <w:r>
        <w:rPr>
          <w:sz w:val="24"/>
        </w:rPr>
        <w:t>образовательной</w:t>
      </w:r>
      <w:r>
        <w:rPr>
          <w:spacing w:val="-11"/>
          <w:sz w:val="24"/>
        </w:rPr>
        <w:t xml:space="preserve"> </w:t>
      </w:r>
      <w:r>
        <w:rPr>
          <w:spacing w:val="-2"/>
          <w:sz w:val="24"/>
        </w:rPr>
        <w:t>организации;</w:t>
      </w:r>
    </w:p>
    <w:p w:rsidR="00ED4F7B" w:rsidRDefault="00656557">
      <w:pPr>
        <w:pStyle w:val="a4"/>
        <w:numPr>
          <w:ilvl w:val="1"/>
          <w:numId w:val="62"/>
        </w:numPr>
        <w:tabs>
          <w:tab w:val="left" w:pos="181"/>
        </w:tabs>
        <w:spacing w:before="55"/>
        <w:ind w:left="181" w:right="3479" w:hanging="182"/>
        <w:jc w:val="center"/>
        <w:rPr>
          <w:sz w:val="24"/>
        </w:rPr>
      </w:pPr>
      <w:r>
        <w:rPr>
          <w:noProof/>
          <w:sz w:val="24"/>
          <w:lang w:eastAsia="ru-RU"/>
        </w:rPr>
        <w:drawing>
          <wp:anchor distT="0" distB="0" distL="0" distR="0" simplePos="0" relativeHeight="15748608" behindDoc="0" locked="0" layoutInCell="1" allowOverlap="1">
            <wp:simplePos x="0" y="0"/>
            <wp:positionH relativeFrom="page">
              <wp:posOffset>1179890</wp:posOffset>
            </wp:positionH>
            <wp:positionV relativeFrom="paragraph">
              <wp:posOffset>43859</wp:posOffset>
            </wp:positionV>
            <wp:extent cx="182124" cy="162415"/>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7" cstate="print"/>
                    <a:stretch>
                      <a:fillRect/>
                    </a:stretch>
                  </pic:blipFill>
                  <pic:spPr>
                    <a:xfrm>
                      <a:off x="0" y="0"/>
                      <a:ext cx="182124" cy="162415"/>
                    </a:xfrm>
                    <a:prstGeom prst="rect">
                      <a:avLst/>
                    </a:prstGeom>
                  </pic:spPr>
                </pic:pic>
              </a:graphicData>
            </a:graphic>
          </wp:anchor>
        </w:drawing>
      </w:r>
      <w:r>
        <w:rPr>
          <w:sz w:val="24"/>
        </w:rPr>
        <w:t>размер</w:t>
      </w:r>
      <w:r>
        <w:rPr>
          <w:spacing w:val="-6"/>
          <w:sz w:val="24"/>
        </w:rPr>
        <w:t xml:space="preserve"> </w:t>
      </w:r>
      <w:r>
        <w:rPr>
          <w:sz w:val="24"/>
        </w:rPr>
        <w:t>базового</w:t>
      </w:r>
      <w:r>
        <w:rPr>
          <w:spacing w:val="-6"/>
          <w:sz w:val="24"/>
        </w:rPr>
        <w:t xml:space="preserve"> </w:t>
      </w:r>
      <w:r>
        <w:rPr>
          <w:sz w:val="24"/>
        </w:rPr>
        <w:t>оклада</w:t>
      </w:r>
      <w:r>
        <w:rPr>
          <w:spacing w:val="-2"/>
          <w:sz w:val="24"/>
        </w:rPr>
        <w:t xml:space="preserve"> руководителя;</w:t>
      </w:r>
    </w:p>
    <w:p w:rsidR="00ED4F7B" w:rsidRDefault="00656557">
      <w:pPr>
        <w:pStyle w:val="a4"/>
        <w:numPr>
          <w:ilvl w:val="1"/>
          <w:numId w:val="62"/>
        </w:numPr>
        <w:tabs>
          <w:tab w:val="left" w:pos="181"/>
        </w:tabs>
        <w:spacing w:before="55"/>
        <w:ind w:left="181" w:right="3416" w:hanging="182"/>
        <w:jc w:val="center"/>
        <w:rPr>
          <w:sz w:val="24"/>
        </w:rPr>
      </w:pPr>
      <w:r>
        <w:rPr>
          <w:noProof/>
          <w:sz w:val="24"/>
          <w:lang w:eastAsia="ru-RU"/>
        </w:rPr>
        <w:drawing>
          <wp:anchor distT="0" distB="0" distL="0" distR="0" simplePos="0" relativeHeight="15749120" behindDoc="0" locked="0" layoutInCell="1" allowOverlap="1">
            <wp:simplePos x="0" y="0"/>
            <wp:positionH relativeFrom="page">
              <wp:posOffset>1170305</wp:posOffset>
            </wp:positionH>
            <wp:positionV relativeFrom="paragraph">
              <wp:posOffset>43874</wp:posOffset>
            </wp:positionV>
            <wp:extent cx="94615" cy="124200"/>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58" cstate="print"/>
                    <a:stretch>
                      <a:fillRect/>
                    </a:stretch>
                  </pic:blipFill>
                  <pic:spPr>
                    <a:xfrm>
                      <a:off x="0" y="0"/>
                      <a:ext cx="94615" cy="124200"/>
                    </a:xfrm>
                    <a:prstGeom prst="rect">
                      <a:avLst/>
                    </a:prstGeom>
                  </pic:spPr>
                </pic:pic>
              </a:graphicData>
            </a:graphic>
          </wp:anchor>
        </w:drawing>
      </w:r>
      <w:r>
        <w:rPr>
          <w:sz w:val="24"/>
        </w:rPr>
        <w:t>фактическое</w:t>
      </w:r>
      <w:r>
        <w:rPr>
          <w:spacing w:val="-7"/>
          <w:sz w:val="24"/>
        </w:rPr>
        <w:t xml:space="preserve"> </w:t>
      </w:r>
      <w:r>
        <w:rPr>
          <w:sz w:val="24"/>
        </w:rPr>
        <w:t>отработанное</w:t>
      </w:r>
      <w:r>
        <w:rPr>
          <w:spacing w:val="-6"/>
          <w:sz w:val="24"/>
        </w:rPr>
        <w:t xml:space="preserve"> </w:t>
      </w:r>
      <w:r>
        <w:rPr>
          <w:sz w:val="24"/>
        </w:rPr>
        <w:t>время</w:t>
      </w:r>
      <w:r>
        <w:rPr>
          <w:spacing w:val="-5"/>
          <w:sz w:val="24"/>
        </w:rPr>
        <w:t xml:space="preserve"> </w:t>
      </w:r>
      <w:r>
        <w:rPr>
          <w:spacing w:val="-2"/>
          <w:sz w:val="24"/>
        </w:rPr>
        <w:t>(ставка).</w:t>
      </w:r>
    </w:p>
    <w:p w:rsidR="00ED4F7B" w:rsidRDefault="00656557">
      <w:pPr>
        <w:pStyle w:val="a3"/>
        <w:spacing w:before="3"/>
        <w:ind w:right="425"/>
      </w:pPr>
      <w:r>
        <w:t>Группа по оплате труда руководителя организации дошкольного образования определяется в зависимости от численности воспитанников.</w:t>
      </w:r>
    </w:p>
    <w:p w:rsidR="00ED4F7B" w:rsidRDefault="00656557">
      <w:pPr>
        <w:pStyle w:val="a4"/>
        <w:numPr>
          <w:ilvl w:val="0"/>
          <w:numId w:val="62"/>
        </w:numPr>
        <w:tabs>
          <w:tab w:val="left" w:pos="1709"/>
        </w:tabs>
        <w:ind w:right="420" w:firstLine="710"/>
        <w:jc w:val="both"/>
        <w:rPr>
          <w:sz w:val="24"/>
        </w:rPr>
      </w:pPr>
      <w:r>
        <w:rPr>
          <w:sz w:val="24"/>
        </w:rPr>
        <w:t>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p>
    <w:p w:rsidR="00ED4F7B" w:rsidRDefault="00656557">
      <w:pPr>
        <w:pStyle w:val="a4"/>
        <w:numPr>
          <w:ilvl w:val="0"/>
          <w:numId w:val="62"/>
        </w:numPr>
        <w:tabs>
          <w:tab w:val="left" w:pos="1588"/>
        </w:tabs>
        <w:spacing w:line="242" w:lineRule="auto"/>
        <w:ind w:right="415" w:firstLine="710"/>
        <w:jc w:val="both"/>
        <w:rPr>
          <w:sz w:val="24"/>
        </w:rPr>
      </w:pPr>
      <w:r>
        <w:rPr>
          <w:sz w:val="24"/>
        </w:rPr>
        <w:t>Группа по оплате труда руководителей, размеры базовых окладов руководителей представлены в таблице 12.</w:t>
      </w:r>
    </w:p>
    <w:p w:rsidR="00ED4F7B" w:rsidRDefault="00656557">
      <w:pPr>
        <w:pStyle w:val="a4"/>
        <w:numPr>
          <w:ilvl w:val="0"/>
          <w:numId w:val="62"/>
        </w:numPr>
        <w:tabs>
          <w:tab w:val="left" w:pos="1698"/>
        </w:tabs>
        <w:ind w:right="420" w:firstLine="710"/>
        <w:jc w:val="both"/>
        <w:rPr>
          <w:sz w:val="24"/>
        </w:rPr>
      </w:pPr>
      <w:r>
        <w:rPr>
          <w:sz w:val="24"/>
        </w:rPr>
        <w:t>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w:t>
      </w:r>
      <w:r>
        <w:rPr>
          <w:spacing w:val="40"/>
          <w:sz w:val="24"/>
        </w:rPr>
        <w:t xml:space="preserve"> </w:t>
      </w:r>
      <w:r>
        <w:rPr>
          <w:sz w:val="24"/>
        </w:rPr>
        <w:t>основании критериев эффективности деятельности. Выплаты стимулирующего характера руководителю</w:t>
      </w:r>
      <w:r>
        <w:rPr>
          <w:spacing w:val="-5"/>
          <w:sz w:val="24"/>
        </w:rPr>
        <w:t xml:space="preserve"> </w:t>
      </w:r>
      <w:r>
        <w:rPr>
          <w:sz w:val="24"/>
        </w:rPr>
        <w:t>дошкольной</w:t>
      </w:r>
      <w:r>
        <w:rPr>
          <w:spacing w:val="-7"/>
          <w:sz w:val="24"/>
        </w:rPr>
        <w:t xml:space="preserve"> </w:t>
      </w:r>
      <w:r>
        <w:rPr>
          <w:sz w:val="24"/>
        </w:rPr>
        <w:t>образовательной</w:t>
      </w:r>
      <w:r>
        <w:rPr>
          <w:spacing w:val="-7"/>
          <w:sz w:val="24"/>
        </w:rPr>
        <w:t xml:space="preserve"> </w:t>
      </w:r>
      <w:r>
        <w:rPr>
          <w:sz w:val="24"/>
        </w:rPr>
        <w:t>организации</w:t>
      </w:r>
      <w:r>
        <w:rPr>
          <w:spacing w:val="-2"/>
          <w:sz w:val="24"/>
        </w:rPr>
        <w:t xml:space="preserve"> </w:t>
      </w:r>
      <w:r>
        <w:rPr>
          <w:sz w:val="24"/>
        </w:rPr>
        <w:t>могут</w:t>
      </w:r>
      <w:r>
        <w:rPr>
          <w:spacing w:val="-3"/>
          <w:sz w:val="24"/>
        </w:rPr>
        <w:t xml:space="preserve"> </w:t>
      </w:r>
      <w:r>
        <w:rPr>
          <w:sz w:val="24"/>
        </w:rPr>
        <w:t>осуществляться</w:t>
      </w:r>
      <w:r>
        <w:rPr>
          <w:spacing w:val="-3"/>
          <w:sz w:val="24"/>
        </w:rPr>
        <w:t xml:space="preserve"> </w:t>
      </w:r>
      <w:r>
        <w:rPr>
          <w:sz w:val="24"/>
        </w:rPr>
        <w:t>ежемесячно,</w:t>
      </w:r>
      <w:r>
        <w:rPr>
          <w:spacing w:val="-6"/>
          <w:sz w:val="24"/>
        </w:rPr>
        <w:t xml:space="preserve"> </w:t>
      </w:r>
      <w:r>
        <w:rPr>
          <w:sz w:val="24"/>
        </w:rPr>
        <w:t>по итогам работы за год, за выполнение важных и особо важных заданий.</w:t>
      </w:r>
    </w:p>
    <w:p w:rsidR="00ED4F7B" w:rsidRDefault="00656557">
      <w:pPr>
        <w:pStyle w:val="a3"/>
        <w:spacing w:line="242" w:lineRule="auto"/>
        <w:ind w:right="415"/>
      </w:pPr>
      <w:r>
        <w:t>Выплаты стимулирующего характера руководителю дошкольной образовательной организации представлены в таблице 12.</w:t>
      </w:r>
    </w:p>
    <w:p w:rsidR="00ED4F7B" w:rsidRDefault="00656557">
      <w:pPr>
        <w:pStyle w:val="a4"/>
        <w:numPr>
          <w:ilvl w:val="0"/>
          <w:numId w:val="62"/>
        </w:numPr>
        <w:tabs>
          <w:tab w:val="left" w:pos="1665"/>
        </w:tabs>
        <w:ind w:right="420" w:firstLine="710"/>
        <w:jc w:val="both"/>
        <w:rPr>
          <w:sz w:val="24"/>
        </w:rPr>
      </w:pPr>
      <w:r>
        <w:rPr>
          <w:sz w:val="24"/>
        </w:rPr>
        <w:t>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w:t>
      </w:r>
      <w:r>
        <w:rPr>
          <w:spacing w:val="80"/>
          <w:sz w:val="24"/>
        </w:rPr>
        <w:t xml:space="preserve"> </w:t>
      </w:r>
      <w:r>
        <w:rPr>
          <w:sz w:val="24"/>
        </w:rPr>
        <w:t>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ED4F7B" w:rsidRDefault="00ED4F7B">
      <w:pPr>
        <w:pStyle w:val="a4"/>
        <w:rPr>
          <w:sz w:val="24"/>
        </w:rPr>
        <w:sectPr w:rsidR="00ED4F7B">
          <w:pgSz w:w="11910" w:h="16840"/>
          <w:pgMar w:top="620" w:right="425" w:bottom="680" w:left="566" w:header="0" w:footer="484" w:gutter="0"/>
          <w:cols w:space="720"/>
        </w:sectPr>
      </w:pPr>
    </w:p>
    <w:p w:rsidR="00ED4F7B" w:rsidRDefault="00656557">
      <w:pPr>
        <w:pStyle w:val="a3"/>
        <w:spacing w:before="64"/>
        <w:ind w:left="469" w:right="416" w:firstLine="0"/>
        <w:jc w:val="right"/>
      </w:pPr>
      <w:r>
        <w:lastRenderedPageBreak/>
        <w:t>Таблица</w:t>
      </w:r>
      <w:r>
        <w:rPr>
          <w:spacing w:val="-2"/>
        </w:rPr>
        <w:t xml:space="preserve"> </w:t>
      </w:r>
      <w:r>
        <w:rPr>
          <w:spacing w:val="-5"/>
        </w:rPr>
        <w:t>12</w:t>
      </w:r>
    </w:p>
    <w:p w:rsidR="00ED4F7B" w:rsidRDefault="00ED4F7B">
      <w:pPr>
        <w:pStyle w:val="a3"/>
        <w:spacing w:before="2"/>
        <w:ind w:left="0" w:firstLine="0"/>
        <w:jc w:val="left"/>
      </w:pPr>
    </w:p>
    <w:p w:rsidR="00ED4F7B" w:rsidRDefault="00656557">
      <w:pPr>
        <w:pStyle w:val="a3"/>
        <w:spacing w:line="237" w:lineRule="auto"/>
        <w:ind w:left="2857" w:right="421" w:hanging="245"/>
        <w:jc w:val="left"/>
      </w:pPr>
      <w:r>
        <w:t>Размеры</w:t>
      </w:r>
      <w:r>
        <w:rPr>
          <w:spacing w:val="-5"/>
        </w:rPr>
        <w:t xml:space="preserve"> </w:t>
      </w:r>
      <w:r>
        <w:t>базовых</w:t>
      </w:r>
      <w:r>
        <w:rPr>
          <w:spacing w:val="-10"/>
        </w:rPr>
        <w:t xml:space="preserve"> </w:t>
      </w:r>
      <w:r>
        <w:t>окладов</w:t>
      </w:r>
      <w:r>
        <w:rPr>
          <w:spacing w:val="-9"/>
        </w:rPr>
        <w:t xml:space="preserve"> </w:t>
      </w:r>
      <w:r>
        <w:t>и</w:t>
      </w:r>
      <w:r>
        <w:rPr>
          <w:spacing w:val="-5"/>
        </w:rPr>
        <w:t xml:space="preserve"> </w:t>
      </w:r>
      <w:r>
        <w:t>выплат</w:t>
      </w:r>
      <w:r>
        <w:rPr>
          <w:spacing w:val="-10"/>
        </w:rPr>
        <w:t xml:space="preserve"> </w:t>
      </w:r>
      <w:r>
        <w:t>стимулирующего</w:t>
      </w:r>
      <w:r>
        <w:rPr>
          <w:spacing w:val="-6"/>
        </w:rPr>
        <w:t xml:space="preserve"> </w:t>
      </w:r>
      <w:r>
        <w:t>характера руководителей дошкольных образовательных организаций</w:t>
      </w:r>
    </w:p>
    <w:p w:rsidR="00ED4F7B" w:rsidRDefault="00ED4F7B">
      <w:pPr>
        <w:pStyle w:val="a3"/>
        <w:spacing w:before="55"/>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3746"/>
        <w:gridCol w:w="2027"/>
        <w:gridCol w:w="2305"/>
      </w:tblGrid>
      <w:tr w:rsidR="00ED4F7B">
        <w:trPr>
          <w:trHeight w:val="1104"/>
        </w:trPr>
        <w:tc>
          <w:tcPr>
            <w:tcW w:w="1988" w:type="dxa"/>
            <w:tcBorders>
              <w:bottom w:val="nil"/>
            </w:tcBorders>
          </w:tcPr>
          <w:p w:rsidR="00ED4F7B" w:rsidRDefault="00656557">
            <w:pPr>
              <w:pStyle w:val="TableParagraph"/>
              <w:spacing w:line="237" w:lineRule="auto"/>
              <w:ind w:left="147" w:right="133"/>
              <w:jc w:val="center"/>
              <w:rPr>
                <w:sz w:val="24"/>
              </w:rPr>
            </w:pPr>
            <w:r>
              <w:rPr>
                <w:sz w:val="24"/>
              </w:rPr>
              <w:t xml:space="preserve">Группа по оплате труда </w:t>
            </w:r>
            <w:r>
              <w:rPr>
                <w:spacing w:val="-2"/>
                <w:sz w:val="24"/>
              </w:rPr>
              <w:t>руководителя</w:t>
            </w:r>
          </w:p>
        </w:tc>
        <w:tc>
          <w:tcPr>
            <w:tcW w:w="3746" w:type="dxa"/>
            <w:tcBorders>
              <w:bottom w:val="nil"/>
            </w:tcBorders>
          </w:tcPr>
          <w:p w:rsidR="00ED4F7B" w:rsidRDefault="00656557">
            <w:pPr>
              <w:pStyle w:val="TableParagraph"/>
              <w:spacing w:line="237" w:lineRule="auto"/>
              <w:ind w:left="235" w:right="227"/>
              <w:jc w:val="both"/>
              <w:rPr>
                <w:sz w:val="24"/>
              </w:rPr>
            </w:pPr>
            <w:proofErr w:type="gramStart"/>
            <w:r>
              <w:rPr>
                <w:sz w:val="24"/>
              </w:rPr>
              <w:t>Значение</w:t>
            </w:r>
            <w:r>
              <w:rPr>
                <w:spacing w:val="-15"/>
                <w:sz w:val="24"/>
              </w:rPr>
              <w:t xml:space="preserve"> </w:t>
            </w:r>
            <w:r>
              <w:rPr>
                <w:sz w:val="24"/>
              </w:rPr>
              <w:t>объемного</w:t>
            </w:r>
            <w:r>
              <w:rPr>
                <w:spacing w:val="-15"/>
                <w:sz w:val="24"/>
              </w:rPr>
              <w:t xml:space="preserve"> </w:t>
            </w:r>
            <w:r>
              <w:rPr>
                <w:sz w:val="24"/>
              </w:rPr>
              <w:t>показателя (численность</w:t>
            </w:r>
            <w:r>
              <w:rPr>
                <w:spacing w:val="-15"/>
                <w:sz w:val="24"/>
              </w:rPr>
              <w:t xml:space="preserve"> </w:t>
            </w:r>
            <w:r>
              <w:rPr>
                <w:sz w:val="24"/>
              </w:rPr>
              <w:t>воспитанников</w:t>
            </w:r>
            <w:r>
              <w:rPr>
                <w:spacing w:val="-15"/>
                <w:sz w:val="24"/>
              </w:rPr>
              <w:t xml:space="preserve"> </w:t>
            </w:r>
            <w:r>
              <w:rPr>
                <w:sz w:val="24"/>
              </w:rPr>
              <w:t>по состоянию на начало учебного</w:t>
            </w:r>
            <w:proofErr w:type="gramEnd"/>
          </w:p>
          <w:p w:rsidR="00ED4F7B" w:rsidRDefault="00656557">
            <w:pPr>
              <w:pStyle w:val="TableParagraph"/>
              <w:spacing w:before="3" w:line="262" w:lineRule="exact"/>
              <w:ind w:left="1089"/>
              <w:jc w:val="both"/>
              <w:rPr>
                <w:sz w:val="24"/>
              </w:rPr>
            </w:pPr>
            <w:r>
              <w:rPr>
                <w:sz w:val="24"/>
              </w:rPr>
              <w:t>года),</w:t>
            </w:r>
            <w:r>
              <w:rPr>
                <w:spacing w:val="2"/>
                <w:sz w:val="24"/>
              </w:rPr>
              <w:t xml:space="preserve"> </w:t>
            </w:r>
            <w:r>
              <w:rPr>
                <w:spacing w:val="-2"/>
                <w:sz w:val="24"/>
              </w:rPr>
              <w:t>человек*</w:t>
            </w:r>
          </w:p>
        </w:tc>
        <w:tc>
          <w:tcPr>
            <w:tcW w:w="2027" w:type="dxa"/>
            <w:tcBorders>
              <w:bottom w:val="nil"/>
            </w:tcBorders>
          </w:tcPr>
          <w:p w:rsidR="00ED4F7B" w:rsidRDefault="00656557">
            <w:pPr>
              <w:pStyle w:val="TableParagraph"/>
              <w:spacing w:line="237" w:lineRule="auto"/>
              <w:ind w:left="652" w:right="220" w:hanging="428"/>
              <w:rPr>
                <w:sz w:val="24"/>
              </w:rPr>
            </w:pPr>
            <w:r>
              <w:rPr>
                <w:sz w:val="24"/>
              </w:rPr>
              <w:t>Базовый</w:t>
            </w:r>
            <w:r>
              <w:rPr>
                <w:spacing w:val="-15"/>
                <w:sz w:val="24"/>
              </w:rPr>
              <w:t xml:space="preserve"> </w:t>
            </w:r>
            <w:r>
              <w:rPr>
                <w:sz w:val="24"/>
              </w:rPr>
              <w:t xml:space="preserve">оклад, </w:t>
            </w:r>
            <w:r>
              <w:rPr>
                <w:spacing w:val="-2"/>
                <w:sz w:val="24"/>
              </w:rPr>
              <w:t>рублей</w:t>
            </w:r>
          </w:p>
        </w:tc>
        <w:tc>
          <w:tcPr>
            <w:tcW w:w="2305" w:type="dxa"/>
            <w:tcBorders>
              <w:bottom w:val="nil"/>
            </w:tcBorders>
          </w:tcPr>
          <w:p w:rsidR="00ED4F7B" w:rsidRDefault="00656557">
            <w:pPr>
              <w:pStyle w:val="TableParagraph"/>
              <w:spacing w:line="237" w:lineRule="auto"/>
              <w:ind w:left="228" w:right="227" w:firstLine="9"/>
              <w:jc w:val="center"/>
              <w:rPr>
                <w:sz w:val="24"/>
              </w:rPr>
            </w:pPr>
            <w:r>
              <w:rPr>
                <w:spacing w:val="-2"/>
                <w:sz w:val="24"/>
              </w:rPr>
              <w:t xml:space="preserve">Выплаты стимулирующего </w:t>
            </w:r>
            <w:r>
              <w:rPr>
                <w:sz w:val="24"/>
              </w:rPr>
              <w:t>характера,</w:t>
            </w:r>
            <w:r>
              <w:rPr>
                <w:spacing w:val="-3"/>
                <w:sz w:val="24"/>
              </w:rPr>
              <w:t xml:space="preserve"> </w:t>
            </w:r>
            <w:r>
              <w:rPr>
                <w:spacing w:val="-2"/>
                <w:sz w:val="24"/>
              </w:rPr>
              <w:t>рублей</w:t>
            </w:r>
          </w:p>
        </w:tc>
      </w:tr>
    </w:tbl>
    <w:p w:rsidR="00ED4F7B" w:rsidRDefault="00ED4F7B">
      <w:pPr>
        <w:pStyle w:val="a3"/>
        <w:spacing w:before="48"/>
        <w:ind w:left="0" w:firstLine="0"/>
        <w:jc w:val="left"/>
        <w:rPr>
          <w:sz w:val="20"/>
        </w:r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3746"/>
        <w:gridCol w:w="2027"/>
        <w:gridCol w:w="2305"/>
      </w:tblGrid>
      <w:tr w:rsidR="00ED4F7B">
        <w:trPr>
          <w:trHeight w:val="316"/>
        </w:trPr>
        <w:tc>
          <w:tcPr>
            <w:tcW w:w="1988" w:type="dxa"/>
          </w:tcPr>
          <w:p w:rsidR="00ED4F7B" w:rsidRDefault="00656557">
            <w:pPr>
              <w:pStyle w:val="TableParagraph"/>
              <w:spacing w:line="268" w:lineRule="exact"/>
              <w:ind w:left="147" w:right="133"/>
              <w:jc w:val="center"/>
              <w:rPr>
                <w:sz w:val="24"/>
              </w:rPr>
            </w:pPr>
            <w:r>
              <w:rPr>
                <w:spacing w:val="-10"/>
                <w:sz w:val="24"/>
              </w:rPr>
              <w:t>1</w:t>
            </w:r>
          </w:p>
        </w:tc>
        <w:tc>
          <w:tcPr>
            <w:tcW w:w="3746" w:type="dxa"/>
          </w:tcPr>
          <w:p w:rsidR="00ED4F7B" w:rsidRDefault="00656557">
            <w:pPr>
              <w:pStyle w:val="TableParagraph"/>
              <w:spacing w:line="268" w:lineRule="exact"/>
              <w:ind w:left="18" w:right="5"/>
              <w:jc w:val="center"/>
              <w:rPr>
                <w:sz w:val="24"/>
              </w:rPr>
            </w:pPr>
            <w:r>
              <w:rPr>
                <w:spacing w:val="-10"/>
                <w:sz w:val="24"/>
              </w:rPr>
              <w:t>2</w:t>
            </w:r>
          </w:p>
        </w:tc>
        <w:tc>
          <w:tcPr>
            <w:tcW w:w="2027" w:type="dxa"/>
          </w:tcPr>
          <w:p w:rsidR="00ED4F7B" w:rsidRDefault="00656557">
            <w:pPr>
              <w:pStyle w:val="TableParagraph"/>
              <w:spacing w:line="268" w:lineRule="exact"/>
              <w:ind w:left="7" w:right="5"/>
              <w:jc w:val="center"/>
              <w:rPr>
                <w:sz w:val="24"/>
              </w:rPr>
            </w:pPr>
            <w:r>
              <w:rPr>
                <w:spacing w:val="-10"/>
                <w:sz w:val="24"/>
              </w:rPr>
              <w:t>3</w:t>
            </w:r>
          </w:p>
        </w:tc>
        <w:tc>
          <w:tcPr>
            <w:tcW w:w="2305" w:type="dxa"/>
          </w:tcPr>
          <w:p w:rsidR="00ED4F7B" w:rsidRDefault="00656557">
            <w:pPr>
              <w:pStyle w:val="TableParagraph"/>
              <w:spacing w:line="268" w:lineRule="exact"/>
              <w:ind w:left="16" w:right="5"/>
              <w:jc w:val="center"/>
              <w:rPr>
                <w:sz w:val="24"/>
              </w:rPr>
            </w:pPr>
            <w:r>
              <w:rPr>
                <w:spacing w:val="-10"/>
                <w:sz w:val="24"/>
              </w:rPr>
              <w:t>4</w:t>
            </w:r>
          </w:p>
        </w:tc>
      </w:tr>
      <w:tr w:rsidR="00ED4F7B">
        <w:trPr>
          <w:trHeight w:val="446"/>
        </w:trPr>
        <w:tc>
          <w:tcPr>
            <w:tcW w:w="1988" w:type="dxa"/>
          </w:tcPr>
          <w:p w:rsidR="00ED4F7B" w:rsidRDefault="00656557">
            <w:pPr>
              <w:pStyle w:val="TableParagraph"/>
              <w:spacing w:line="268" w:lineRule="exact"/>
              <w:ind w:left="147" w:right="133"/>
              <w:jc w:val="center"/>
              <w:rPr>
                <w:sz w:val="24"/>
              </w:rPr>
            </w:pPr>
            <w:r>
              <w:rPr>
                <w:spacing w:val="-10"/>
                <w:sz w:val="24"/>
              </w:rPr>
              <w:t>1</w:t>
            </w:r>
          </w:p>
        </w:tc>
        <w:tc>
          <w:tcPr>
            <w:tcW w:w="3746" w:type="dxa"/>
          </w:tcPr>
          <w:p w:rsidR="00ED4F7B" w:rsidRDefault="00656557">
            <w:pPr>
              <w:pStyle w:val="TableParagraph"/>
              <w:spacing w:line="268" w:lineRule="exact"/>
              <w:ind w:left="18"/>
              <w:jc w:val="center"/>
              <w:rPr>
                <w:sz w:val="24"/>
              </w:rPr>
            </w:pPr>
            <w:r>
              <w:rPr>
                <w:sz w:val="24"/>
              </w:rPr>
              <w:t>1</w:t>
            </w:r>
            <w:r>
              <w:rPr>
                <w:spacing w:val="2"/>
                <w:sz w:val="24"/>
              </w:rPr>
              <w:t xml:space="preserve"> </w:t>
            </w:r>
            <w:r>
              <w:rPr>
                <w:sz w:val="24"/>
              </w:rPr>
              <w:t>–</w:t>
            </w:r>
            <w:r>
              <w:rPr>
                <w:spacing w:val="2"/>
                <w:sz w:val="24"/>
              </w:rPr>
              <w:t xml:space="preserve"> </w:t>
            </w:r>
            <w:r>
              <w:rPr>
                <w:spacing w:val="-5"/>
                <w:sz w:val="24"/>
              </w:rPr>
              <w:t>20</w:t>
            </w:r>
          </w:p>
        </w:tc>
        <w:tc>
          <w:tcPr>
            <w:tcW w:w="2027" w:type="dxa"/>
          </w:tcPr>
          <w:p w:rsidR="00ED4F7B" w:rsidRDefault="00656557">
            <w:pPr>
              <w:pStyle w:val="TableParagraph"/>
              <w:spacing w:line="268" w:lineRule="exact"/>
              <w:ind w:left="7"/>
              <w:jc w:val="center"/>
              <w:rPr>
                <w:sz w:val="24"/>
              </w:rPr>
            </w:pPr>
            <w:r>
              <w:rPr>
                <w:sz w:val="24"/>
              </w:rPr>
              <w:t>18</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2</w:t>
            </w:r>
            <w:r>
              <w:rPr>
                <w:spacing w:val="2"/>
                <w:sz w:val="24"/>
              </w:rPr>
              <w:t xml:space="preserve"> </w:t>
            </w:r>
            <w:r>
              <w:rPr>
                <w:spacing w:val="-5"/>
                <w:sz w:val="24"/>
              </w:rPr>
              <w:t>000</w:t>
            </w:r>
          </w:p>
        </w:tc>
      </w:tr>
      <w:tr w:rsidR="00ED4F7B">
        <w:trPr>
          <w:trHeight w:val="450"/>
        </w:trPr>
        <w:tc>
          <w:tcPr>
            <w:tcW w:w="1988" w:type="dxa"/>
          </w:tcPr>
          <w:p w:rsidR="00ED4F7B" w:rsidRDefault="00656557">
            <w:pPr>
              <w:pStyle w:val="TableParagraph"/>
              <w:spacing w:line="268" w:lineRule="exact"/>
              <w:ind w:left="147" w:right="133"/>
              <w:jc w:val="center"/>
              <w:rPr>
                <w:sz w:val="24"/>
              </w:rPr>
            </w:pPr>
            <w:r>
              <w:rPr>
                <w:spacing w:val="-10"/>
                <w:sz w:val="24"/>
              </w:rPr>
              <w:t>2</w:t>
            </w:r>
          </w:p>
        </w:tc>
        <w:tc>
          <w:tcPr>
            <w:tcW w:w="3746" w:type="dxa"/>
          </w:tcPr>
          <w:p w:rsidR="00ED4F7B" w:rsidRDefault="00656557">
            <w:pPr>
              <w:pStyle w:val="TableParagraph"/>
              <w:spacing w:line="268" w:lineRule="exact"/>
              <w:ind w:left="18" w:right="5"/>
              <w:jc w:val="center"/>
              <w:rPr>
                <w:sz w:val="24"/>
              </w:rPr>
            </w:pPr>
            <w:r>
              <w:rPr>
                <w:sz w:val="24"/>
              </w:rPr>
              <w:t>21</w:t>
            </w:r>
            <w:r>
              <w:rPr>
                <w:spacing w:val="2"/>
                <w:sz w:val="24"/>
              </w:rPr>
              <w:t xml:space="preserve"> </w:t>
            </w:r>
            <w:r>
              <w:rPr>
                <w:sz w:val="24"/>
              </w:rPr>
              <w:t>–</w:t>
            </w:r>
            <w:r>
              <w:rPr>
                <w:spacing w:val="2"/>
                <w:sz w:val="24"/>
              </w:rPr>
              <w:t xml:space="preserve"> </w:t>
            </w:r>
            <w:r>
              <w:rPr>
                <w:spacing w:val="-5"/>
                <w:sz w:val="24"/>
              </w:rPr>
              <w:t>40</w:t>
            </w:r>
          </w:p>
        </w:tc>
        <w:tc>
          <w:tcPr>
            <w:tcW w:w="2027" w:type="dxa"/>
          </w:tcPr>
          <w:p w:rsidR="00ED4F7B" w:rsidRDefault="00656557">
            <w:pPr>
              <w:pStyle w:val="TableParagraph"/>
              <w:spacing w:line="268" w:lineRule="exact"/>
              <w:ind w:left="7"/>
              <w:jc w:val="center"/>
              <w:rPr>
                <w:sz w:val="24"/>
              </w:rPr>
            </w:pPr>
            <w:r>
              <w:rPr>
                <w:sz w:val="24"/>
              </w:rPr>
              <w:t>20</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2</w:t>
            </w:r>
            <w:r>
              <w:rPr>
                <w:spacing w:val="2"/>
                <w:sz w:val="24"/>
              </w:rPr>
              <w:t xml:space="preserve"> </w:t>
            </w:r>
            <w:r>
              <w:rPr>
                <w:spacing w:val="-5"/>
                <w:sz w:val="24"/>
              </w:rPr>
              <w:t>000</w:t>
            </w:r>
          </w:p>
        </w:tc>
      </w:tr>
      <w:tr w:rsidR="00ED4F7B">
        <w:trPr>
          <w:trHeight w:val="273"/>
        </w:trPr>
        <w:tc>
          <w:tcPr>
            <w:tcW w:w="1988" w:type="dxa"/>
          </w:tcPr>
          <w:p w:rsidR="00ED4F7B" w:rsidRDefault="00656557">
            <w:pPr>
              <w:pStyle w:val="TableParagraph"/>
              <w:spacing w:line="253" w:lineRule="exact"/>
              <w:ind w:left="147" w:right="133"/>
              <w:jc w:val="center"/>
              <w:rPr>
                <w:sz w:val="24"/>
              </w:rPr>
            </w:pPr>
            <w:r>
              <w:rPr>
                <w:spacing w:val="-10"/>
                <w:sz w:val="24"/>
              </w:rPr>
              <w:t>1</w:t>
            </w:r>
          </w:p>
        </w:tc>
        <w:tc>
          <w:tcPr>
            <w:tcW w:w="3746" w:type="dxa"/>
          </w:tcPr>
          <w:p w:rsidR="00ED4F7B" w:rsidRDefault="00656557">
            <w:pPr>
              <w:pStyle w:val="TableParagraph"/>
              <w:spacing w:line="253" w:lineRule="exact"/>
              <w:ind w:left="18" w:right="5"/>
              <w:jc w:val="center"/>
              <w:rPr>
                <w:sz w:val="24"/>
              </w:rPr>
            </w:pPr>
            <w:r>
              <w:rPr>
                <w:spacing w:val="-10"/>
                <w:sz w:val="24"/>
              </w:rPr>
              <w:t>2</w:t>
            </w:r>
          </w:p>
        </w:tc>
        <w:tc>
          <w:tcPr>
            <w:tcW w:w="2027" w:type="dxa"/>
          </w:tcPr>
          <w:p w:rsidR="00ED4F7B" w:rsidRDefault="00656557">
            <w:pPr>
              <w:pStyle w:val="TableParagraph"/>
              <w:spacing w:line="253" w:lineRule="exact"/>
              <w:ind w:left="7" w:right="5"/>
              <w:jc w:val="center"/>
              <w:rPr>
                <w:sz w:val="24"/>
              </w:rPr>
            </w:pPr>
            <w:r>
              <w:rPr>
                <w:spacing w:val="-10"/>
                <w:sz w:val="24"/>
              </w:rPr>
              <w:t>3</w:t>
            </w:r>
          </w:p>
        </w:tc>
        <w:tc>
          <w:tcPr>
            <w:tcW w:w="2305" w:type="dxa"/>
          </w:tcPr>
          <w:p w:rsidR="00ED4F7B" w:rsidRDefault="00656557">
            <w:pPr>
              <w:pStyle w:val="TableParagraph"/>
              <w:spacing w:line="253" w:lineRule="exact"/>
              <w:ind w:left="16" w:right="5"/>
              <w:jc w:val="center"/>
              <w:rPr>
                <w:sz w:val="24"/>
              </w:rPr>
            </w:pPr>
            <w:r>
              <w:rPr>
                <w:spacing w:val="-10"/>
                <w:sz w:val="24"/>
              </w:rPr>
              <w:t>4</w:t>
            </w:r>
          </w:p>
        </w:tc>
      </w:tr>
      <w:tr w:rsidR="00ED4F7B">
        <w:trPr>
          <w:trHeight w:val="450"/>
        </w:trPr>
        <w:tc>
          <w:tcPr>
            <w:tcW w:w="1988" w:type="dxa"/>
          </w:tcPr>
          <w:p w:rsidR="00ED4F7B" w:rsidRDefault="00656557">
            <w:pPr>
              <w:pStyle w:val="TableParagraph"/>
              <w:spacing w:line="268" w:lineRule="exact"/>
              <w:ind w:left="147" w:right="133"/>
              <w:jc w:val="center"/>
              <w:rPr>
                <w:sz w:val="24"/>
              </w:rPr>
            </w:pPr>
            <w:r>
              <w:rPr>
                <w:spacing w:val="-10"/>
                <w:sz w:val="24"/>
              </w:rPr>
              <w:t>3</w:t>
            </w:r>
          </w:p>
        </w:tc>
        <w:tc>
          <w:tcPr>
            <w:tcW w:w="3746" w:type="dxa"/>
          </w:tcPr>
          <w:p w:rsidR="00ED4F7B" w:rsidRDefault="00656557">
            <w:pPr>
              <w:pStyle w:val="TableParagraph"/>
              <w:spacing w:line="268" w:lineRule="exact"/>
              <w:ind w:left="18" w:right="5"/>
              <w:jc w:val="center"/>
              <w:rPr>
                <w:sz w:val="24"/>
              </w:rPr>
            </w:pPr>
            <w:r>
              <w:rPr>
                <w:sz w:val="24"/>
              </w:rPr>
              <w:t>41</w:t>
            </w:r>
            <w:r>
              <w:rPr>
                <w:spacing w:val="2"/>
                <w:sz w:val="24"/>
              </w:rPr>
              <w:t xml:space="preserve"> </w:t>
            </w:r>
            <w:r>
              <w:rPr>
                <w:sz w:val="24"/>
              </w:rPr>
              <w:t>–</w:t>
            </w:r>
            <w:r>
              <w:rPr>
                <w:spacing w:val="2"/>
                <w:sz w:val="24"/>
              </w:rPr>
              <w:t xml:space="preserve"> </w:t>
            </w:r>
            <w:r>
              <w:rPr>
                <w:spacing w:val="-5"/>
                <w:sz w:val="24"/>
              </w:rPr>
              <w:t>60</w:t>
            </w:r>
          </w:p>
        </w:tc>
        <w:tc>
          <w:tcPr>
            <w:tcW w:w="2027" w:type="dxa"/>
          </w:tcPr>
          <w:p w:rsidR="00ED4F7B" w:rsidRDefault="00656557">
            <w:pPr>
              <w:pStyle w:val="TableParagraph"/>
              <w:spacing w:line="268" w:lineRule="exact"/>
              <w:ind w:left="7"/>
              <w:jc w:val="center"/>
              <w:rPr>
                <w:sz w:val="24"/>
              </w:rPr>
            </w:pPr>
            <w:r>
              <w:rPr>
                <w:sz w:val="24"/>
              </w:rPr>
              <w:t>24</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3</w:t>
            </w:r>
            <w:r>
              <w:rPr>
                <w:spacing w:val="2"/>
                <w:sz w:val="24"/>
              </w:rPr>
              <w:t xml:space="preserve"> </w:t>
            </w:r>
            <w:r>
              <w:rPr>
                <w:spacing w:val="-5"/>
                <w:sz w:val="24"/>
              </w:rPr>
              <w:t>000</w:t>
            </w:r>
          </w:p>
        </w:tc>
      </w:tr>
      <w:tr w:rsidR="00ED4F7B">
        <w:trPr>
          <w:trHeight w:val="446"/>
        </w:trPr>
        <w:tc>
          <w:tcPr>
            <w:tcW w:w="1988" w:type="dxa"/>
          </w:tcPr>
          <w:p w:rsidR="00ED4F7B" w:rsidRDefault="00656557">
            <w:pPr>
              <w:pStyle w:val="TableParagraph"/>
              <w:spacing w:line="268" w:lineRule="exact"/>
              <w:ind w:left="147" w:right="133"/>
              <w:jc w:val="center"/>
              <w:rPr>
                <w:sz w:val="24"/>
              </w:rPr>
            </w:pPr>
            <w:r>
              <w:rPr>
                <w:spacing w:val="-10"/>
                <w:sz w:val="24"/>
              </w:rPr>
              <w:t>4</w:t>
            </w:r>
          </w:p>
        </w:tc>
        <w:tc>
          <w:tcPr>
            <w:tcW w:w="3746" w:type="dxa"/>
          </w:tcPr>
          <w:p w:rsidR="00ED4F7B" w:rsidRDefault="00656557">
            <w:pPr>
              <w:pStyle w:val="TableParagraph"/>
              <w:spacing w:line="268" w:lineRule="exact"/>
              <w:ind w:left="18" w:right="5"/>
              <w:jc w:val="center"/>
              <w:rPr>
                <w:sz w:val="24"/>
              </w:rPr>
            </w:pPr>
            <w:r>
              <w:rPr>
                <w:sz w:val="24"/>
              </w:rPr>
              <w:t>61</w:t>
            </w:r>
            <w:r>
              <w:rPr>
                <w:spacing w:val="2"/>
                <w:sz w:val="24"/>
              </w:rPr>
              <w:t xml:space="preserve"> </w:t>
            </w:r>
            <w:r>
              <w:rPr>
                <w:sz w:val="24"/>
              </w:rPr>
              <w:t>–</w:t>
            </w:r>
            <w:r>
              <w:rPr>
                <w:spacing w:val="2"/>
                <w:sz w:val="24"/>
              </w:rPr>
              <w:t xml:space="preserve"> </w:t>
            </w:r>
            <w:r>
              <w:rPr>
                <w:spacing w:val="-5"/>
                <w:sz w:val="24"/>
              </w:rPr>
              <w:t>80</w:t>
            </w:r>
          </w:p>
        </w:tc>
        <w:tc>
          <w:tcPr>
            <w:tcW w:w="2027" w:type="dxa"/>
          </w:tcPr>
          <w:p w:rsidR="00ED4F7B" w:rsidRDefault="00656557">
            <w:pPr>
              <w:pStyle w:val="TableParagraph"/>
              <w:spacing w:line="268" w:lineRule="exact"/>
              <w:ind w:left="7"/>
              <w:jc w:val="center"/>
              <w:rPr>
                <w:sz w:val="24"/>
              </w:rPr>
            </w:pPr>
            <w:r>
              <w:rPr>
                <w:sz w:val="24"/>
              </w:rPr>
              <w:t>25</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4</w:t>
            </w:r>
            <w:r>
              <w:rPr>
                <w:spacing w:val="2"/>
                <w:sz w:val="24"/>
              </w:rPr>
              <w:t xml:space="preserve"> </w:t>
            </w:r>
            <w:r>
              <w:rPr>
                <w:spacing w:val="-5"/>
                <w:sz w:val="24"/>
              </w:rPr>
              <w:t>000</w:t>
            </w:r>
          </w:p>
        </w:tc>
      </w:tr>
      <w:tr w:rsidR="00ED4F7B">
        <w:trPr>
          <w:trHeight w:val="445"/>
        </w:trPr>
        <w:tc>
          <w:tcPr>
            <w:tcW w:w="1988" w:type="dxa"/>
          </w:tcPr>
          <w:p w:rsidR="00ED4F7B" w:rsidRDefault="00656557">
            <w:pPr>
              <w:pStyle w:val="TableParagraph"/>
              <w:spacing w:line="268" w:lineRule="exact"/>
              <w:ind w:left="147" w:right="133"/>
              <w:jc w:val="center"/>
              <w:rPr>
                <w:sz w:val="24"/>
              </w:rPr>
            </w:pPr>
            <w:r>
              <w:rPr>
                <w:spacing w:val="-10"/>
                <w:sz w:val="24"/>
              </w:rPr>
              <w:t>5</w:t>
            </w:r>
          </w:p>
        </w:tc>
        <w:tc>
          <w:tcPr>
            <w:tcW w:w="3746" w:type="dxa"/>
          </w:tcPr>
          <w:p w:rsidR="00ED4F7B" w:rsidRDefault="00656557">
            <w:pPr>
              <w:pStyle w:val="TableParagraph"/>
              <w:spacing w:line="268" w:lineRule="exact"/>
              <w:ind w:left="18"/>
              <w:jc w:val="center"/>
              <w:rPr>
                <w:sz w:val="24"/>
              </w:rPr>
            </w:pPr>
            <w:r>
              <w:rPr>
                <w:sz w:val="24"/>
              </w:rPr>
              <w:t>81</w:t>
            </w:r>
            <w:r>
              <w:rPr>
                <w:spacing w:val="2"/>
                <w:sz w:val="24"/>
              </w:rPr>
              <w:t xml:space="preserve"> </w:t>
            </w:r>
            <w:r>
              <w:rPr>
                <w:sz w:val="24"/>
              </w:rPr>
              <w:t>–</w:t>
            </w:r>
            <w:r>
              <w:rPr>
                <w:spacing w:val="2"/>
                <w:sz w:val="24"/>
              </w:rPr>
              <w:t xml:space="preserve"> </w:t>
            </w:r>
            <w:r>
              <w:rPr>
                <w:spacing w:val="-5"/>
                <w:sz w:val="24"/>
              </w:rPr>
              <w:t>100</w:t>
            </w:r>
          </w:p>
        </w:tc>
        <w:tc>
          <w:tcPr>
            <w:tcW w:w="2027" w:type="dxa"/>
          </w:tcPr>
          <w:p w:rsidR="00ED4F7B" w:rsidRDefault="00656557">
            <w:pPr>
              <w:pStyle w:val="TableParagraph"/>
              <w:spacing w:line="268" w:lineRule="exact"/>
              <w:ind w:left="7"/>
              <w:jc w:val="center"/>
              <w:rPr>
                <w:sz w:val="24"/>
              </w:rPr>
            </w:pPr>
            <w:r>
              <w:rPr>
                <w:sz w:val="24"/>
              </w:rPr>
              <w:t>28</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5</w:t>
            </w:r>
            <w:r>
              <w:rPr>
                <w:spacing w:val="2"/>
                <w:sz w:val="24"/>
              </w:rPr>
              <w:t xml:space="preserve"> </w:t>
            </w:r>
            <w:r>
              <w:rPr>
                <w:spacing w:val="-5"/>
                <w:sz w:val="24"/>
              </w:rPr>
              <w:t>000</w:t>
            </w:r>
          </w:p>
        </w:tc>
      </w:tr>
      <w:tr w:rsidR="00ED4F7B">
        <w:trPr>
          <w:trHeight w:val="450"/>
        </w:trPr>
        <w:tc>
          <w:tcPr>
            <w:tcW w:w="1988" w:type="dxa"/>
          </w:tcPr>
          <w:p w:rsidR="00ED4F7B" w:rsidRDefault="00656557">
            <w:pPr>
              <w:pStyle w:val="TableParagraph"/>
              <w:spacing w:line="268" w:lineRule="exact"/>
              <w:ind w:left="147" w:right="133"/>
              <w:jc w:val="center"/>
              <w:rPr>
                <w:sz w:val="24"/>
              </w:rPr>
            </w:pPr>
            <w:r>
              <w:rPr>
                <w:spacing w:val="-10"/>
                <w:sz w:val="24"/>
              </w:rPr>
              <w:t>6</w:t>
            </w:r>
          </w:p>
        </w:tc>
        <w:tc>
          <w:tcPr>
            <w:tcW w:w="3746" w:type="dxa"/>
          </w:tcPr>
          <w:p w:rsidR="00ED4F7B" w:rsidRDefault="00656557">
            <w:pPr>
              <w:pStyle w:val="TableParagraph"/>
              <w:spacing w:line="268" w:lineRule="exact"/>
              <w:ind w:left="18" w:right="5"/>
              <w:jc w:val="center"/>
              <w:rPr>
                <w:sz w:val="24"/>
              </w:rPr>
            </w:pPr>
            <w:r>
              <w:rPr>
                <w:sz w:val="24"/>
              </w:rPr>
              <w:t>101</w:t>
            </w:r>
            <w:r>
              <w:rPr>
                <w:spacing w:val="2"/>
                <w:sz w:val="24"/>
              </w:rPr>
              <w:t xml:space="preserve"> </w:t>
            </w:r>
            <w:r>
              <w:rPr>
                <w:sz w:val="24"/>
              </w:rPr>
              <w:t>–</w:t>
            </w:r>
            <w:r>
              <w:rPr>
                <w:spacing w:val="2"/>
                <w:sz w:val="24"/>
              </w:rPr>
              <w:t xml:space="preserve"> </w:t>
            </w:r>
            <w:r>
              <w:rPr>
                <w:spacing w:val="-5"/>
                <w:sz w:val="24"/>
              </w:rPr>
              <w:t>140</w:t>
            </w:r>
          </w:p>
        </w:tc>
        <w:tc>
          <w:tcPr>
            <w:tcW w:w="2027" w:type="dxa"/>
          </w:tcPr>
          <w:p w:rsidR="00ED4F7B" w:rsidRDefault="00656557">
            <w:pPr>
              <w:pStyle w:val="TableParagraph"/>
              <w:spacing w:line="268" w:lineRule="exact"/>
              <w:ind w:left="7"/>
              <w:jc w:val="center"/>
              <w:rPr>
                <w:sz w:val="24"/>
              </w:rPr>
            </w:pPr>
            <w:r>
              <w:rPr>
                <w:sz w:val="24"/>
              </w:rPr>
              <w:t>30</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6</w:t>
            </w:r>
            <w:r>
              <w:rPr>
                <w:spacing w:val="2"/>
                <w:sz w:val="24"/>
              </w:rPr>
              <w:t xml:space="preserve"> </w:t>
            </w:r>
            <w:r>
              <w:rPr>
                <w:spacing w:val="-5"/>
                <w:sz w:val="24"/>
              </w:rPr>
              <w:t>000</w:t>
            </w:r>
          </w:p>
        </w:tc>
      </w:tr>
      <w:tr w:rsidR="00ED4F7B">
        <w:trPr>
          <w:trHeight w:val="445"/>
        </w:trPr>
        <w:tc>
          <w:tcPr>
            <w:tcW w:w="1988" w:type="dxa"/>
          </w:tcPr>
          <w:p w:rsidR="00ED4F7B" w:rsidRDefault="00656557">
            <w:pPr>
              <w:pStyle w:val="TableParagraph"/>
              <w:spacing w:line="268" w:lineRule="exact"/>
              <w:ind w:left="147" w:right="133"/>
              <w:jc w:val="center"/>
              <w:rPr>
                <w:sz w:val="24"/>
              </w:rPr>
            </w:pPr>
            <w:r>
              <w:rPr>
                <w:spacing w:val="-10"/>
                <w:sz w:val="24"/>
              </w:rPr>
              <w:t>7</w:t>
            </w:r>
          </w:p>
        </w:tc>
        <w:tc>
          <w:tcPr>
            <w:tcW w:w="3746" w:type="dxa"/>
          </w:tcPr>
          <w:p w:rsidR="00ED4F7B" w:rsidRDefault="00656557">
            <w:pPr>
              <w:pStyle w:val="TableParagraph"/>
              <w:spacing w:line="268" w:lineRule="exact"/>
              <w:ind w:left="18" w:right="5"/>
              <w:jc w:val="center"/>
              <w:rPr>
                <w:sz w:val="24"/>
              </w:rPr>
            </w:pPr>
            <w:r>
              <w:rPr>
                <w:sz w:val="24"/>
              </w:rPr>
              <w:t>141</w:t>
            </w:r>
            <w:r>
              <w:rPr>
                <w:spacing w:val="2"/>
                <w:sz w:val="24"/>
              </w:rPr>
              <w:t xml:space="preserve"> </w:t>
            </w:r>
            <w:r>
              <w:rPr>
                <w:sz w:val="24"/>
              </w:rPr>
              <w:t>–</w:t>
            </w:r>
            <w:r>
              <w:rPr>
                <w:spacing w:val="2"/>
                <w:sz w:val="24"/>
              </w:rPr>
              <w:t xml:space="preserve"> </w:t>
            </w:r>
            <w:r>
              <w:rPr>
                <w:spacing w:val="-5"/>
                <w:sz w:val="24"/>
              </w:rPr>
              <w:t>180</w:t>
            </w:r>
          </w:p>
        </w:tc>
        <w:tc>
          <w:tcPr>
            <w:tcW w:w="2027" w:type="dxa"/>
          </w:tcPr>
          <w:p w:rsidR="00ED4F7B" w:rsidRDefault="00656557">
            <w:pPr>
              <w:pStyle w:val="TableParagraph"/>
              <w:spacing w:line="268" w:lineRule="exact"/>
              <w:ind w:left="7"/>
              <w:jc w:val="center"/>
              <w:rPr>
                <w:sz w:val="24"/>
              </w:rPr>
            </w:pPr>
            <w:r>
              <w:rPr>
                <w:sz w:val="24"/>
              </w:rPr>
              <w:t>33</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7</w:t>
            </w:r>
            <w:r>
              <w:rPr>
                <w:spacing w:val="2"/>
                <w:sz w:val="24"/>
              </w:rPr>
              <w:t xml:space="preserve"> </w:t>
            </w:r>
            <w:r>
              <w:rPr>
                <w:spacing w:val="-5"/>
                <w:sz w:val="24"/>
              </w:rPr>
              <w:t>000</w:t>
            </w:r>
          </w:p>
        </w:tc>
      </w:tr>
      <w:tr w:rsidR="00ED4F7B">
        <w:trPr>
          <w:trHeight w:val="451"/>
        </w:trPr>
        <w:tc>
          <w:tcPr>
            <w:tcW w:w="1988" w:type="dxa"/>
          </w:tcPr>
          <w:p w:rsidR="00ED4F7B" w:rsidRDefault="00656557">
            <w:pPr>
              <w:pStyle w:val="TableParagraph"/>
              <w:spacing w:line="268" w:lineRule="exact"/>
              <w:ind w:left="147" w:right="133"/>
              <w:jc w:val="center"/>
              <w:rPr>
                <w:sz w:val="24"/>
              </w:rPr>
            </w:pPr>
            <w:r>
              <w:rPr>
                <w:spacing w:val="-10"/>
                <w:sz w:val="24"/>
              </w:rPr>
              <w:t>8</w:t>
            </w:r>
          </w:p>
        </w:tc>
        <w:tc>
          <w:tcPr>
            <w:tcW w:w="3746" w:type="dxa"/>
          </w:tcPr>
          <w:p w:rsidR="00ED4F7B" w:rsidRDefault="00656557">
            <w:pPr>
              <w:pStyle w:val="TableParagraph"/>
              <w:spacing w:line="268" w:lineRule="exact"/>
              <w:ind w:left="18" w:right="5"/>
              <w:jc w:val="center"/>
              <w:rPr>
                <w:sz w:val="24"/>
              </w:rPr>
            </w:pPr>
            <w:r>
              <w:rPr>
                <w:sz w:val="24"/>
              </w:rPr>
              <w:t>181</w:t>
            </w:r>
            <w:r>
              <w:rPr>
                <w:spacing w:val="2"/>
                <w:sz w:val="24"/>
              </w:rPr>
              <w:t xml:space="preserve"> </w:t>
            </w:r>
            <w:r>
              <w:rPr>
                <w:sz w:val="24"/>
              </w:rPr>
              <w:t>–</w:t>
            </w:r>
            <w:r>
              <w:rPr>
                <w:spacing w:val="2"/>
                <w:sz w:val="24"/>
              </w:rPr>
              <w:t xml:space="preserve"> </w:t>
            </w:r>
            <w:r>
              <w:rPr>
                <w:spacing w:val="-5"/>
                <w:sz w:val="24"/>
              </w:rPr>
              <w:t>220</w:t>
            </w:r>
          </w:p>
        </w:tc>
        <w:tc>
          <w:tcPr>
            <w:tcW w:w="2027" w:type="dxa"/>
          </w:tcPr>
          <w:p w:rsidR="00ED4F7B" w:rsidRDefault="00656557">
            <w:pPr>
              <w:pStyle w:val="TableParagraph"/>
              <w:spacing w:line="268" w:lineRule="exact"/>
              <w:ind w:left="7"/>
              <w:jc w:val="center"/>
              <w:rPr>
                <w:sz w:val="24"/>
              </w:rPr>
            </w:pPr>
            <w:r>
              <w:rPr>
                <w:sz w:val="24"/>
              </w:rPr>
              <w:t>36</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8</w:t>
            </w:r>
            <w:r>
              <w:rPr>
                <w:spacing w:val="2"/>
                <w:sz w:val="24"/>
              </w:rPr>
              <w:t xml:space="preserve"> </w:t>
            </w:r>
            <w:r>
              <w:rPr>
                <w:spacing w:val="-5"/>
                <w:sz w:val="24"/>
              </w:rPr>
              <w:t>000</w:t>
            </w:r>
          </w:p>
        </w:tc>
      </w:tr>
      <w:tr w:rsidR="00ED4F7B">
        <w:trPr>
          <w:trHeight w:val="446"/>
        </w:trPr>
        <w:tc>
          <w:tcPr>
            <w:tcW w:w="1988" w:type="dxa"/>
          </w:tcPr>
          <w:p w:rsidR="00ED4F7B" w:rsidRDefault="00656557">
            <w:pPr>
              <w:pStyle w:val="TableParagraph"/>
              <w:spacing w:line="268" w:lineRule="exact"/>
              <w:ind w:left="147" w:right="133"/>
              <w:jc w:val="center"/>
              <w:rPr>
                <w:sz w:val="24"/>
              </w:rPr>
            </w:pPr>
            <w:r>
              <w:rPr>
                <w:spacing w:val="-10"/>
                <w:sz w:val="24"/>
              </w:rPr>
              <w:t>9</w:t>
            </w:r>
          </w:p>
        </w:tc>
        <w:tc>
          <w:tcPr>
            <w:tcW w:w="3746" w:type="dxa"/>
          </w:tcPr>
          <w:p w:rsidR="00ED4F7B" w:rsidRDefault="00656557">
            <w:pPr>
              <w:pStyle w:val="TableParagraph"/>
              <w:spacing w:line="268" w:lineRule="exact"/>
              <w:ind w:left="18" w:right="5"/>
              <w:jc w:val="center"/>
              <w:rPr>
                <w:sz w:val="24"/>
              </w:rPr>
            </w:pPr>
            <w:r>
              <w:rPr>
                <w:sz w:val="24"/>
              </w:rPr>
              <w:t>221</w:t>
            </w:r>
            <w:r>
              <w:rPr>
                <w:spacing w:val="2"/>
                <w:sz w:val="24"/>
              </w:rPr>
              <w:t xml:space="preserve"> </w:t>
            </w:r>
            <w:r>
              <w:rPr>
                <w:sz w:val="24"/>
              </w:rPr>
              <w:t>–</w:t>
            </w:r>
            <w:r>
              <w:rPr>
                <w:spacing w:val="2"/>
                <w:sz w:val="24"/>
              </w:rPr>
              <w:t xml:space="preserve"> </w:t>
            </w:r>
            <w:r>
              <w:rPr>
                <w:spacing w:val="-5"/>
                <w:sz w:val="24"/>
              </w:rPr>
              <w:t>280</w:t>
            </w:r>
          </w:p>
        </w:tc>
        <w:tc>
          <w:tcPr>
            <w:tcW w:w="2027" w:type="dxa"/>
          </w:tcPr>
          <w:p w:rsidR="00ED4F7B" w:rsidRDefault="00656557">
            <w:pPr>
              <w:pStyle w:val="TableParagraph"/>
              <w:spacing w:line="268" w:lineRule="exact"/>
              <w:ind w:left="7"/>
              <w:jc w:val="center"/>
              <w:rPr>
                <w:sz w:val="24"/>
              </w:rPr>
            </w:pPr>
            <w:r>
              <w:rPr>
                <w:sz w:val="24"/>
              </w:rPr>
              <w:t>37</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right="5"/>
              <w:jc w:val="center"/>
              <w:rPr>
                <w:sz w:val="24"/>
              </w:rPr>
            </w:pPr>
            <w:r>
              <w:rPr>
                <w:sz w:val="24"/>
              </w:rPr>
              <w:t>9</w:t>
            </w:r>
            <w:r>
              <w:rPr>
                <w:spacing w:val="2"/>
                <w:sz w:val="24"/>
              </w:rPr>
              <w:t xml:space="preserve"> </w:t>
            </w:r>
            <w:r>
              <w:rPr>
                <w:spacing w:val="-5"/>
                <w:sz w:val="24"/>
              </w:rPr>
              <w:t>000</w:t>
            </w:r>
          </w:p>
        </w:tc>
      </w:tr>
      <w:tr w:rsidR="00ED4F7B">
        <w:trPr>
          <w:trHeight w:val="445"/>
        </w:trPr>
        <w:tc>
          <w:tcPr>
            <w:tcW w:w="1988" w:type="dxa"/>
          </w:tcPr>
          <w:p w:rsidR="00ED4F7B" w:rsidRDefault="00656557">
            <w:pPr>
              <w:pStyle w:val="TableParagraph"/>
              <w:spacing w:line="268" w:lineRule="exact"/>
              <w:ind w:left="147" w:right="138"/>
              <w:jc w:val="center"/>
              <w:rPr>
                <w:sz w:val="24"/>
              </w:rPr>
            </w:pPr>
            <w:r>
              <w:rPr>
                <w:spacing w:val="-5"/>
                <w:sz w:val="24"/>
              </w:rPr>
              <w:t>10</w:t>
            </w:r>
          </w:p>
        </w:tc>
        <w:tc>
          <w:tcPr>
            <w:tcW w:w="3746" w:type="dxa"/>
          </w:tcPr>
          <w:p w:rsidR="00ED4F7B" w:rsidRDefault="00656557">
            <w:pPr>
              <w:pStyle w:val="TableParagraph"/>
              <w:spacing w:line="268" w:lineRule="exact"/>
              <w:ind w:left="18" w:right="5"/>
              <w:jc w:val="center"/>
              <w:rPr>
                <w:sz w:val="24"/>
              </w:rPr>
            </w:pPr>
            <w:r>
              <w:rPr>
                <w:sz w:val="24"/>
              </w:rPr>
              <w:t>281</w:t>
            </w:r>
            <w:r>
              <w:rPr>
                <w:spacing w:val="2"/>
                <w:sz w:val="24"/>
              </w:rPr>
              <w:t xml:space="preserve"> </w:t>
            </w:r>
            <w:r>
              <w:rPr>
                <w:sz w:val="24"/>
              </w:rPr>
              <w:t>–</w:t>
            </w:r>
            <w:r>
              <w:rPr>
                <w:spacing w:val="2"/>
                <w:sz w:val="24"/>
              </w:rPr>
              <w:t xml:space="preserve"> </w:t>
            </w:r>
            <w:r>
              <w:rPr>
                <w:spacing w:val="-5"/>
                <w:sz w:val="24"/>
              </w:rPr>
              <w:t>320</w:t>
            </w:r>
          </w:p>
        </w:tc>
        <w:tc>
          <w:tcPr>
            <w:tcW w:w="2027" w:type="dxa"/>
          </w:tcPr>
          <w:p w:rsidR="00ED4F7B" w:rsidRDefault="00656557">
            <w:pPr>
              <w:pStyle w:val="TableParagraph"/>
              <w:spacing w:line="268" w:lineRule="exact"/>
              <w:ind w:left="7"/>
              <w:jc w:val="center"/>
              <w:rPr>
                <w:sz w:val="24"/>
              </w:rPr>
            </w:pPr>
            <w:r>
              <w:rPr>
                <w:sz w:val="24"/>
              </w:rPr>
              <w:t>38</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jc w:val="center"/>
              <w:rPr>
                <w:sz w:val="24"/>
              </w:rPr>
            </w:pPr>
            <w:r>
              <w:rPr>
                <w:sz w:val="24"/>
              </w:rPr>
              <w:t>10</w:t>
            </w:r>
            <w:r>
              <w:rPr>
                <w:spacing w:val="2"/>
                <w:sz w:val="24"/>
              </w:rPr>
              <w:t xml:space="preserve"> </w:t>
            </w:r>
            <w:r>
              <w:rPr>
                <w:spacing w:val="-5"/>
                <w:sz w:val="24"/>
              </w:rPr>
              <w:t>000</w:t>
            </w:r>
          </w:p>
        </w:tc>
      </w:tr>
      <w:tr w:rsidR="00ED4F7B">
        <w:trPr>
          <w:trHeight w:val="450"/>
        </w:trPr>
        <w:tc>
          <w:tcPr>
            <w:tcW w:w="1988" w:type="dxa"/>
          </w:tcPr>
          <w:p w:rsidR="00ED4F7B" w:rsidRDefault="00656557">
            <w:pPr>
              <w:pStyle w:val="TableParagraph"/>
              <w:spacing w:line="273" w:lineRule="exact"/>
              <w:ind w:left="147" w:right="138"/>
              <w:jc w:val="center"/>
              <w:rPr>
                <w:sz w:val="24"/>
              </w:rPr>
            </w:pPr>
            <w:r>
              <w:rPr>
                <w:spacing w:val="-5"/>
                <w:sz w:val="24"/>
              </w:rPr>
              <w:t>11</w:t>
            </w:r>
          </w:p>
        </w:tc>
        <w:tc>
          <w:tcPr>
            <w:tcW w:w="3746" w:type="dxa"/>
          </w:tcPr>
          <w:p w:rsidR="00ED4F7B" w:rsidRDefault="00656557">
            <w:pPr>
              <w:pStyle w:val="TableParagraph"/>
              <w:spacing w:line="273" w:lineRule="exact"/>
              <w:ind w:left="18" w:right="5"/>
              <w:jc w:val="center"/>
              <w:rPr>
                <w:sz w:val="24"/>
              </w:rPr>
            </w:pPr>
            <w:r>
              <w:rPr>
                <w:sz w:val="24"/>
              </w:rPr>
              <w:t>321</w:t>
            </w:r>
            <w:r>
              <w:rPr>
                <w:spacing w:val="2"/>
                <w:sz w:val="24"/>
              </w:rPr>
              <w:t xml:space="preserve"> </w:t>
            </w:r>
            <w:r>
              <w:rPr>
                <w:sz w:val="24"/>
              </w:rPr>
              <w:t>–</w:t>
            </w:r>
            <w:r>
              <w:rPr>
                <w:spacing w:val="2"/>
                <w:sz w:val="24"/>
              </w:rPr>
              <w:t xml:space="preserve"> </w:t>
            </w:r>
            <w:r>
              <w:rPr>
                <w:spacing w:val="-5"/>
                <w:sz w:val="24"/>
              </w:rPr>
              <w:t>360</w:t>
            </w:r>
          </w:p>
        </w:tc>
        <w:tc>
          <w:tcPr>
            <w:tcW w:w="2027" w:type="dxa"/>
          </w:tcPr>
          <w:p w:rsidR="00ED4F7B" w:rsidRDefault="00656557">
            <w:pPr>
              <w:pStyle w:val="TableParagraph"/>
              <w:spacing w:line="273" w:lineRule="exact"/>
              <w:ind w:left="7"/>
              <w:jc w:val="center"/>
              <w:rPr>
                <w:sz w:val="24"/>
              </w:rPr>
            </w:pPr>
            <w:r>
              <w:rPr>
                <w:sz w:val="24"/>
              </w:rPr>
              <w:t>38</w:t>
            </w:r>
            <w:r>
              <w:rPr>
                <w:spacing w:val="2"/>
                <w:sz w:val="24"/>
              </w:rPr>
              <w:t xml:space="preserve"> </w:t>
            </w:r>
            <w:r>
              <w:rPr>
                <w:spacing w:val="-5"/>
                <w:sz w:val="24"/>
              </w:rPr>
              <w:t>000</w:t>
            </w:r>
          </w:p>
        </w:tc>
        <w:tc>
          <w:tcPr>
            <w:tcW w:w="2305" w:type="dxa"/>
          </w:tcPr>
          <w:p w:rsidR="00ED4F7B" w:rsidRDefault="00656557">
            <w:pPr>
              <w:pStyle w:val="TableParagraph"/>
              <w:spacing w:line="273" w:lineRule="exact"/>
              <w:ind w:left="16"/>
              <w:jc w:val="center"/>
              <w:rPr>
                <w:sz w:val="24"/>
              </w:rPr>
            </w:pPr>
            <w:r>
              <w:rPr>
                <w:sz w:val="24"/>
              </w:rPr>
              <w:t>11</w:t>
            </w:r>
            <w:r>
              <w:rPr>
                <w:spacing w:val="2"/>
                <w:sz w:val="24"/>
              </w:rPr>
              <w:t xml:space="preserve"> </w:t>
            </w:r>
            <w:r>
              <w:rPr>
                <w:spacing w:val="-5"/>
                <w:sz w:val="24"/>
              </w:rPr>
              <w:t>000</w:t>
            </w:r>
          </w:p>
        </w:tc>
      </w:tr>
      <w:tr w:rsidR="00ED4F7B">
        <w:trPr>
          <w:trHeight w:val="446"/>
        </w:trPr>
        <w:tc>
          <w:tcPr>
            <w:tcW w:w="1988" w:type="dxa"/>
          </w:tcPr>
          <w:p w:rsidR="00ED4F7B" w:rsidRDefault="00656557">
            <w:pPr>
              <w:pStyle w:val="TableParagraph"/>
              <w:spacing w:line="268" w:lineRule="exact"/>
              <w:ind w:left="147" w:right="138"/>
              <w:jc w:val="center"/>
              <w:rPr>
                <w:sz w:val="24"/>
              </w:rPr>
            </w:pPr>
            <w:r>
              <w:rPr>
                <w:spacing w:val="-5"/>
                <w:sz w:val="24"/>
              </w:rPr>
              <w:t>12</w:t>
            </w:r>
          </w:p>
        </w:tc>
        <w:tc>
          <w:tcPr>
            <w:tcW w:w="3746" w:type="dxa"/>
          </w:tcPr>
          <w:p w:rsidR="00ED4F7B" w:rsidRDefault="00656557">
            <w:pPr>
              <w:pStyle w:val="TableParagraph"/>
              <w:spacing w:line="268" w:lineRule="exact"/>
              <w:ind w:left="18" w:right="6"/>
              <w:jc w:val="center"/>
              <w:rPr>
                <w:sz w:val="24"/>
              </w:rPr>
            </w:pPr>
            <w:r>
              <w:rPr>
                <w:sz w:val="24"/>
              </w:rPr>
              <w:t>360 и</w:t>
            </w:r>
            <w:r>
              <w:rPr>
                <w:spacing w:val="-2"/>
                <w:sz w:val="24"/>
              </w:rPr>
              <w:t xml:space="preserve"> </w:t>
            </w:r>
            <w:r>
              <w:rPr>
                <w:spacing w:val="-4"/>
                <w:sz w:val="24"/>
              </w:rPr>
              <w:t>выше</w:t>
            </w:r>
          </w:p>
        </w:tc>
        <w:tc>
          <w:tcPr>
            <w:tcW w:w="2027" w:type="dxa"/>
          </w:tcPr>
          <w:p w:rsidR="00ED4F7B" w:rsidRDefault="00656557">
            <w:pPr>
              <w:pStyle w:val="TableParagraph"/>
              <w:spacing w:line="268" w:lineRule="exact"/>
              <w:ind w:left="7"/>
              <w:jc w:val="center"/>
              <w:rPr>
                <w:sz w:val="24"/>
              </w:rPr>
            </w:pPr>
            <w:r>
              <w:rPr>
                <w:sz w:val="24"/>
              </w:rPr>
              <w:t>39</w:t>
            </w:r>
            <w:r>
              <w:rPr>
                <w:spacing w:val="2"/>
                <w:sz w:val="24"/>
              </w:rPr>
              <w:t xml:space="preserve"> </w:t>
            </w:r>
            <w:r>
              <w:rPr>
                <w:spacing w:val="-5"/>
                <w:sz w:val="24"/>
              </w:rPr>
              <w:t>000</w:t>
            </w:r>
          </w:p>
        </w:tc>
        <w:tc>
          <w:tcPr>
            <w:tcW w:w="2305" w:type="dxa"/>
          </w:tcPr>
          <w:p w:rsidR="00ED4F7B" w:rsidRDefault="00656557">
            <w:pPr>
              <w:pStyle w:val="TableParagraph"/>
              <w:spacing w:line="268" w:lineRule="exact"/>
              <w:ind w:left="16"/>
              <w:jc w:val="center"/>
              <w:rPr>
                <w:sz w:val="24"/>
              </w:rPr>
            </w:pPr>
            <w:r>
              <w:rPr>
                <w:sz w:val="24"/>
              </w:rPr>
              <w:t>12</w:t>
            </w:r>
            <w:r>
              <w:rPr>
                <w:spacing w:val="2"/>
                <w:sz w:val="24"/>
              </w:rPr>
              <w:t xml:space="preserve"> </w:t>
            </w:r>
            <w:r>
              <w:rPr>
                <w:spacing w:val="-5"/>
                <w:sz w:val="24"/>
              </w:rPr>
              <w:t>000</w:t>
            </w:r>
          </w:p>
        </w:tc>
      </w:tr>
      <w:tr w:rsidR="00ED4F7B">
        <w:trPr>
          <w:trHeight w:val="551"/>
        </w:trPr>
        <w:tc>
          <w:tcPr>
            <w:tcW w:w="10066" w:type="dxa"/>
            <w:gridSpan w:val="4"/>
          </w:tcPr>
          <w:p w:rsidR="00ED4F7B" w:rsidRDefault="00656557">
            <w:pPr>
              <w:pStyle w:val="TableParagraph"/>
              <w:spacing w:line="268" w:lineRule="exact"/>
              <w:ind w:left="110"/>
              <w:rPr>
                <w:sz w:val="24"/>
              </w:rPr>
            </w:pPr>
            <w:r>
              <w:rPr>
                <w:sz w:val="24"/>
              </w:rPr>
              <w:t>*</w:t>
            </w:r>
            <w:r>
              <w:rPr>
                <w:spacing w:val="33"/>
                <w:sz w:val="24"/>
              </w:rPr>
              <w:t xml:space="preserve">  </w:t>
            </w:r>
            <w:r>
              <w:rPr>
                <w:sz w:val="24"/>
              </w:rPr>
              <w:t>Контингент</w:t>
            </w:r>
            <w:r>
              <w:rPr>
                <w:spacing w:val="33"/>
                <w:sz w:val="24"/>
              </w:rPr>
              <w:t xml:space="preserve">  </w:t>
            </w:r>
            <w:r>
              <w:rPr>
                <w:sz w:val="24"/>
              </w:rPr>
              <w:t>воспитанников</w:t>
            </w:r>
            <w:r>
              <w:rPr>
                <w:spacing w:val="34"/>
                <w:sz w:val="24"/>
              </w:rPr>
              <w:t xml:space="preserve">  </w:t>
            </w:r>
            <w:r>
              <w:rPr>
                <w:sz w:val="24"/>
              </w:rPr>
              <w:t>дошкольных</w:t>
            </w:r>
            <w:r>
              <w:rPr>
                <w:spacing w:val="31"/>
                <w:sz w:val="24"/>
              </w:rPr>
              <w:t xml:space="preserve">  </w:t>
            </w:r>
            <w:r>
              <w:rPr>
                <w:sz w:val="24"/>
              </w:rPr>
              <w:t>образовательных</w:t>
            </w:r>
            <w:r>
              <w:rPr>
                <w:spacing w:val="30"/>
                <w:sz w:val="24"/>
              </w:rPr>
              <w:t xml:space="preserve">  </w:t>
            </w:r>
            <w:r>
              <w:rPr>
                <w:sz w:val="24"/>
              </w:rPr>
              <w:t>организаций,</w:t>
            </w:r>
            <w:r>
              <w:rPr>
                <w:spacing w:val="35"/>
                <w:sz w:val="24"/>
              </w:rPr>
              <w:t xml:space="preserve">  </w:t>
            </w:r>
            <w:r>
              <w:rPr>
                <w:spacing w:val="-2"/>
                <w:sz w:val="24"/>
              </w:rPr>
              <w:t>реализующих</w:t>
            </w:r>
          </w:p>
          <w:p w:rsidR="00ED4F7B" w:rsidRDefault="00656557">
            <w:pPr>
              <w:pStyle w:val="TableParagraph"/>
              <w:spacing w:before="2" w:line="261" w:lineRule="exact"/>
              <w:ind w:left="110"/>
              <w:rPr>
                <w:sz w:val="24"/>
              </w:rPr>
            </w:pPr>
            <w:r>
              <w:rPr>
                <w:sz w:val="24"/>
              </w:rPr>
              <w:t>адаптированные</w:t>
            </w:r>
            <w:r>
              <w:rPr>
                <w:spacing w:val="-11"/>
                <w:sz w:val="24"/>
              </w:rPr>
              <w:t xml:space="preserve"> </w:t>
            </w:r>
            <w:r>
              <w:rPr>
                <w:sz w:val="24"/>
              </w:rPr>
              <w:t>образовательные</w:t>
            </w:r>
            <w:r>
              <w:rPr>
                <w:spacing w:val="-8"/>
                <w:sz w:val="24"/>
              </w:rPr>
              <w:t xml:space="preserve"> </w:t>
            </w:r>
            <w:r>
              <w:rPr>
                <w:sz w:val="24"/>
              </w:rPr>
              <w:t>программы,</w:t>
            </w:r>
            <w:r>
              <w:rPr>
                <w:spacing w:val="-6"/>
                <w:sz w:val="24"/>
              </w:rPr>
              <w:t xml:space="preserve"> </w:t>
            </w:r>
            <w:r>
              <w:rPr>
                <w:sz w:val="24"/>
              </w:rPr>
              <w:t>учитывается</w:t>
            </w:r>
            <w:r>
              <w:rPr>
                <w:spacing w:val="-3"/>
                <w:sz w:val="24"/>
              </w:rPr>
              <w:t xml:space="preserve"> </w:t>
            </w:r>
            <w:r>
              <w:rPr>
                <w:sz w:val="24"/>
              </w:rPr>
              <w:t>с</w:t>
            </w:r>
            <w:r>
              <w:rPr>
                <w:spacing w:val="-4"/>
                <w:sz w:val="24"/>
              </w:rPr>
              <w:t xml:space="preserve"> </w:t>
            </w:r>
            <w:r>
              <w:rPr>
                <w:sz w:val="24"/>
              </w:rPr>
              <w:t>коэффициентом</w:t>
            </w:r>
            <w:r>
              <w:rPr>
                <w:spacing w:val="-5"/>
                <w:sz w:val="24"/>
              </w:rPr>
              <w:t xml:space="preserve"> 3.</w:t>
            </w:r>
          </w:p>
        </w:tc>
      </w:tr>
    </w:tbl>
    <w:p w:rsidR="00ED4F7B" w:rsidRDefault="00ED4F7B">
      <w:pPr>
        <w:pStyle w:val="a3"/>
        <w:spacing w:before="2"/>
        <w:ind w:left="0" w:firstLine="0"/>
        <w:jc w:val="left"/>
      </w:pPr>
    </w:p>
    <w:p w:rsidR="00ED4F7B" w:rsidRDefault="00656557">
      <w:pPr>
        <w:pStyle w:val="a4"/>
        <w:numPr>
          <w:ilvl w:val="0"/>
          <w:numId w:val="62"/>
        </w:numPr>
        <w:tabs>
          <w:tab w:val="left" w:pos="1674"/>
        </w:tabs>
        <w:spacing w:before="1"/>
        <w:ind w:right="419" w:firstLine="710"/>
        <w:jc w:val="both"/>
        <w:rPr>
          <w:sz w:val="24"/>
        </w:rPr>
      </w:pPr>
      <w:r>
        <w:rPr>
          <w:sz w:val="24"/>
        </w:rPr>
        <w:t>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p>
    <w:p w:rsidR="00ED4F7B" w:rsidRDefault="00656557">
      <w:pPr>
        <w:pStyle w:val="a4"/>
        <w:numPr>
          <w:ilvl w:val="0"/>
          <w:numId w:val="62"/>
        </w:numPr>
        <w:tabs>
          <w:tab w:val="left" w:pos="1612"/>
        </w:tabs>
        <w:spacing w:line="242" w:lineRule="auto"/>
        <w:ind w:right="420" w:firstLine="710"/>
        <w:jc w:val="both"/>
        <w:rPr>
          <w:sz w:val="24"/>
        </w:rPr>
      </w:pPr>
      <w:r>
        <w:rPr>
          <w:sz w:val="24"/>
        </w:rPr>
        <w:t>Выплаты стимулирующего характера за качество выполняемых работ с учетом результатов их деятельности рассчитываются по формуле:</w:t>
      </w:r>
    </w:p>
    <w:p w:rsidR="00ED4F7B" w:rsidRDefault="00656557">
      <w:pPr>
        <w:pStyle w:val="a3"/>
        <w:spacing w:before="81"/>
        <w:ind w:left="0" w:firstLine="0"/>
        <w:jc w:val="left"/>
        <w:rPr>
          <w:sz w:val="20"/>
        </w:rPr>
      </w:pPr>
      <w:r>
        <w:rPr>
          <w:noProof/>
          <w:sz w:val="20"/>
          <w:lang w:eastAsia="ru-RU"/>
        </w:rPr>
        <w:drawing>
          <wp:anchor distT="0" distB="0" distL="0" distR="0" simplePos="0" relativeHeight="487608832" behindDoc="1" locked="0" layoutInCell="1" allowOverlap="1">
            <wp:simplePos x="0" y="0"/>
            <wp:positionH relativeFrom="page">
              <wp:posOffset>1170305</wp:posOffset>
            </wp:positionH>
            <wp:positionV relativeFrom="paragraph">
              <wp:posOffset>213234</wp:posOffset>
            </wp:positionV>
            <wp:extent cx="1157906" cy="16192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59" cstate="print"/>
                    <a:stretch>
                      <a:fillRect/>
                    </a:stretch>
                  </pic:blipFill>
                  <pic:spPr>
                    <a:xfrm>
                      <a:off x="0" y="0"/>
                      <a:ext cx="1157906" cy="161925"/>
                    </a:xfrm>
                    <a:prstGeom prst="rect">
                      <a:avLst/>
                    </a:prstGeom>
                  </pic:spPr>
                </pic:pic>
              </a:graphicData>
            </a:graphic>
          </wp:anchor>
        </w:drawing>
      </w:r>
    </w:p>
    <w:p w:rsidR="00ED4F7B" w:rsidRDefault="00ED4F7B">
      <w:pPr>
        <w:pStyle w:val="a3"/>
        <w:spacing w:before="9"/>
        <w:ind w:left="0" w:firstLine="0"/>
        <w:jc w:val="left"/>
      </w:pPr>
    </w:p>
    <w:p w:rsidR="00ED4F7B" w:rsidRDefault="00656557">
      <w:pPr>
        <w:pStyle w:val="a3"/>
        <w:ind w:left="1277" w:firstLine="0"/>
        <w:jc w:val="left"/>
      </w:pPr>
      <w:r>
        <w:rPr>
          <w:noProof/>
          <w:lang w:eastAsia="ru-RU"/>
        </w:rPr>
        <w:drawing>
          <wp:anchor distT="0" distB="0" distL="0" distR="0" simplePos="0" relativeHeight="15750144" behindDoc="0" locked="0" layoutInCell="1" allowOverlap="1">
            <wp:simplePos x="0" y="0"/>
            <wp:positionH relativeFrom="page">
              <wp:posOffset>1170305</wp:posOffset>
            </wp:positionH>
            <wp:positionV relativeFrom="paragraph">
              <wp:posOffset>177064</wp:posOffset>
            </wp:positionV>
            <wp:extent cx="201294" cy="42037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0" cstate="print"/>
                    <a:stretch>
                      <a:fillRect/>
                    </a:stretch>
                  </pic:blipFill>
                  <pic:spPr>
                    <a:xfrm>
                      <a:off x="0" y="0"/>
                      <a:ext cx="201294" cy="420370"/>
                    </a:xfrm>
                    <a:prstGeom prst="rect">
                      <a:avLst/>
                    </a:prstGeom>
                  </pic:spPr>
                </pic:pic>
              </a:graphicData>
            </a:graphic>
          </wp:anchor>
        </w:drawing>
      </w:r>
      <w:r>
        <w:rPr>
          <w:spacing w:val="-4"/>
        </w:rPr>
        <w:t>где:</w:t>
      </w:r>
    </w:p>
    <w:p w:rsidR="00ED4F7B" w:rsidRDefault="00656557">
      <w:pPr>
        <w:pStyle w:val="a4"/>
        <w:numPr>
          <w:ilvl w:val="1"/>
          <w:numId w:val="62"/>
        </w:numPr>
        <w:tabs>
          <w:tab w:val="left" w:pos="1839"/>
        </w:tabs>
        <w:spacing w:before="51"/>
        <w:ind w:left="1839" w:hanging="182"/>
        <w:jc w:val="left"/>
        <w:rPr>
          <w:sz w:val="24"/>
        </w:rPr>
      </w:pPr>
      <w:r>
        <w:rPr>
          <w:sz w:val="24"/>
        </w:rPr>
        <w:t>выплата</w:t>
      </w:r>
      <w:r>
        <w:rPr>
          <w:spacing w:val="-8"/>
          <w:sz w:val="24"/>
        </w:rPr>
        <w:t xml:space="preserve"> </w:t>
      </w:r>
      <w:r>
        <w:rPr>
          <w:sz w:val="24"/>
        </w:rPr>
        <w:t>стимулирующего</w:t>
      </w:r>
      <w:r>
        <w:rPr>
          <w:spacing w:val="-3"/>
          <w:sz w:val="24"/>
        </w:rPr>
        <w:t xml:space="preserve"> </w:t>
      </w:r>
      <w:r>
        <w:rPr>
          <w:spacing w:val="-2"/>
          <w:sz w:val="24"/>
        </w:rPr>
        <w:t>характера;</w:t>
      </w:r>
    </w:p>
    <w:p w:rsidR="00ED4F7B" w:rsidRDefault="00656557">
      <w:pPr>
        <w:pStyle w:val="a4"/>
        <w:numPr>
          <w:ilvl w:val="2"/>
          <w:numId w:val="62"/>
        </w:numPr>
        <w:tabs>
          <w:tab w:val="left" w:pos="2016"/>
        </w:tabs>
        <w:spacing w:before="55" w:line="242" w:lineRule="auto"/>
        <w:ind w:right="423" w:firstLine="898"/>
        <w:jc w:val="left"/>
        <w:rPr>
          <w:sz w:val="24"/>
        </w:rPr>
      </w:pPr>
      <w:r>
        <w:rPr>
          <w:sz w:val="24"/>
        </w:rPr>
        <w:t>размер</w:t>
      </w:r>
      <w:r>
        <w:rPr>
          <w:spacing w:val="80"/>
          <w:sz w:val="24"/>
        </w:rPr>
        <w:t xml:space="preserve"> </w:t>
      </w:r>
      <w:r>
        <w:rPr>
          <w:sz w:val="24"/>
        </w:rPr>
        <w:t>выплат</w:t>
      </w:r>
      <w:r>
        <w:rPr>
          <w:spacing w:val="80"/>
          <w:sz w:val="24"/>
        </w:rPr>
        <w:t xml:space="preserve"> </w:t>
      </w:r>
      <w:r>
        <w:rPr>
          <w:sz w:val="24"/>
        </w:rPr>
        <w:t>стимулирующего</w:t>
      </w:r>
      <w:r>
        <w:rPr>
          <w:spacing w:val="80"/>
          <w:sz w:val="24"/>
        </w:rPr>
        <w:t xml:space="preserve"> </w:t>
      </w:r>
      <w:r>
        <w:rPr>
          <w:sz w:val="24"/>
        </w:rPr>
        <w:t>характера,</w:t>
      </w:r>
      <w:r>
        <w:rPr>
          <w:spacing w:val="80"/>
          <w:sz w:val="24"/>
        </w:rPr>
        <w:t xml:space="preserve"> </w:t>
      </w:r>
      <w:r>
        <w:rPr>
          <w:sz w:val="24"/>
        </w:rPr>
        <w:t>который</w:t>
      </w:r>
      <w:r>
        <w:rPr>
          <w:spacing w:val="80"/>
          <w:sz w:val="24"/>
        </w:rPr>
        <w:t xml:space="preserve"> </w:t>
      </w:r>
      <w:r>
        <w:rPr>
          <w:sz w:val="24"/>
        </w:rPr>
        <w:t>приведен</w:t>
      </w:r>
      <w:r>
        <w:rPr>
          <w:spacing w:val="80"/>
          <w:sz w:val="24"/>
        </w:rPr>
        <w:t xml:space="preserve"> </w:t>
      </w:r>
      <w:r>
        <w:rPr>
          <w:sz w:val="24"/>
        </w:rPr>
        <w:t>в</w:t>
      </w:r>
      <w:r>
        <w:rPr>
          <w:spacing w:val="78"/>
          <w:sz w:val="24"/>
        </w:rPr>
        <w:t xml:space="preserve"> </w:t>
      </w:r>
      <w:r>
        <w:rPr>
          <w:sz w:val="24"/>
        </w:rPr>
        <w:t>таблице</w:t>
      </w:r>
      <w:r>
        <w:rPr>
          <w:spacing w:val="80"/>
          <w:sz w:val="24"/>
        </w:rPr>
        <w:t xml:space="preserve"> </w:t>
      </w:r>
      <w:r>
        <w:rPr>
          <w:sz w:val="24"/>
        </w:rPr>
        <w:t>12 настоящего Положения;</w:t>
      </w:r>
    </w:p>
    <w:p w:rsidR="00ED4F7B" w:rsidRDefault="00656557">
      <w:pPr>
        <w:pStyle w:val="a4"/>
        <w:numPr>
          <w:ilvl w:val="2"/>
          <w:numId w:val="62"/>
        </w:numPr>
        <w:tabs>
          <w:tab w:val="left" w:pos="1988"/>
        </w:tabs>
        <w:spacing w:before="47"/>
        <w:ind w:left="1988" w:hanging="182"/>
        <w:jc w:val="left"/>
        <w:rPr>
          <w:sz w:val="24"/>
        </w:rPr>
      </w:pPr>
      <w:r>
        <w:rPr>
          <w:noProof/>
          <w:sz w:val="24"/>
          <w:lang w:eastAsia="ru-RU"/>
        </w:rPr>
        <w:drawing>
          <wp:anchor distT="0" distB="0" distL="0" distR="0" simplePos="0" relativeHeight="15750656" behindDoc="0" locked="0" layoutInCell="1" allowOverlap="1">
            <wp:simplePos x="0" y="0"/>
            <wp:positionH relativeFrom="page">
              <wp:posOffset>1170305</wp:posOffset>
            </wp:positionH>
            <wp:positionV relativeFrom="paragraph">
              <wp:posOffset>37844</wp:posOffset>
            </wp:positionV>
            <wp:extent cx="295909" cy="162415"/>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61" cstate="print"/>
                    <a:stretch>
                      <a:fillRect/>
                    </a:stretch>
                  </pic:blipFill>
                  <pic:spPr>
                    <a:xfrm>
                      <a:off x="0" y="0"/>
                      <a:ext cx="295909" cy="162415"/>
                    </a:xfrm>
                    <a:prstGeom prst="rect">
                      <a:avLst/>
                    </a:prstGeom>
                  </pic:spPr>
                </pic:pic>
              </a:graphicData>
            </a:graphic>
          </wp:anchor>
        </w:drawing>
      </w:r>
      <w:r>
        <w:rPr>
          <w:sz w:val="24"/>
        </w:rPr>
        <w:t>коэффициент</w:t>
      </w:r>
      <w:r>
        <w:rPr>
          <w:spacing w:val="-9"/>
          <w:sz w:val="24"/>
        </w:rPr>
        <w:t xml:space="preserve"> </w:t>
      </w:r>
      <w:r>
        <w:rPr>
          <w:sz w:val="24"/>
        </w:rPr>
        <w:t>выполнения</w:t>
      </w:r>
      <w:r>
        <w:rPr>
          <w:spacing w:val="-6"/>
          <w:sz w:val="24"/>
        </w:rPr>
        <w:t xml:space="preserve"> </w:t>
      </w:r>
      <w:r>
        <w:rPr>
          <w:sz w:val="24"/>
        </w:rPr>
        <w:t>критериев</w:t>
      </w:r>
      <w:r>
        <w:rPr>
          <w:spacing w:val="-9"/>
          <w:sz w:val="24"/>
        </w:rPr>
        <w:t xml:space="preserve"> </w:t>
      </w:r>
      <w:r>
        <w:rPr>
          <w:spacing w:val="-2"/>
          <w:sz w:val="24"/>
        </w:rPr>
        <w:t>качества.</w:t>
      </w:r>
    </w:p>
    <w:p w:rsidR="00ED4F7B" w:rsidRDefault="00656557">
      <w:pPr>
        <w:pStyle w:val="a4"/>
        <w:numPr>
          <w:ilvl w:val="0"/>
          <w:numId w:val="62"/>
        </w:numPr>
        <w:tabs>
          <w:tab w:val="left" w:pos="1732"/>
        </w:tabs>
        <w:spacing w:before="3"/>
        <w:ind w:right="425" w:firstLine="710"/>
        <w:jc w:val="both"/>
        <w:rPr>
          <w:sz w:val="24"/>
        </w:rPr>
      </w:pPr>
      <w:r>
        <w:rPr>
          <w:sz w:val="24"/>
        </w:rPr>
        <w:t>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w:t>
      </w:r>
      <w:r>
        <w:rPr>
          <w:spacing w:val="40"/>
          <w:sz w:val="24"/>
        </w:rPr>
        <w:t xml:space="preserve"> </w:t>
      </w:r>
      <w:r>
        <w:rPr>
          <w:sz w:val="24"/>
        </w:rPr>
        <w:t xml:space="preserve">в соответствии с Трудовым </w:t>
      </w:r>
      <w:hyperlink r:id="rId62">
        <w:r>
          <w:rPr>
            <w:sz w:val="24"/>
          </w:rPr>
          <w:t>кодексом</w:t>
        </w:r>
      </w:hyperlink>
      <w:r>
        <w:rPr>
          <w:sz w:val="24"/>
        </w:rPr>
        <w:t xml:space="preserve"> Российской Федерации.</w:t>
      </w:r>
    </w:p>
    <w:p w:rsidR="00ED4F7B" w:rsidRDefault="00ED4F7B">
      <w:pPr>
        <w:pStyle w:val="a3"/>
        <w:spacing w:before="5"/>
        <w:ind w:left="0" w:firstLine="0"/>
        <w:jc w:val="left"/>
      </w:pPr>
    </w:p>
    <w:p w:rsidR="00ED4F7B" w:rsidRDefault="00656557">
      <w:pPr>
        <w:pStyle w:val="Heading3"/>
        <w:numPr>
          <w:ilvl w:val="0"/>
          <w:numId w:val="85"/>
        </w:numPr>
        <w:tabs>
          <w:tab w:val="left" w:pos="2994"/>
        </w:tabs>
        <w:spacing w:line="240" w:lineRule="auto"/>
        <w:ind w:left="2994" w:hanging="569"/>
        <w:jc w:val="left"/>
      </w:pPr>
      <w:bookmarkStart w:id="41" w:name="VIII._Порядок_формирования_фонда_оплаты_"/>
      <w:bookmarkEnd w:id="41"/>
      <w:r>
        <w:t>Порядок</w:t>
      </w:r>
      <w:r>
        <w:rPr>
          <w:spacing w:val="-3"/>
        </w:rPr>
        <w:t xml:space="preserve"> </w:t>
      </w:r>
      <w:r>
        <w:t>формирования</w:t>
      </w:r>
      <w:r>
        <w:rPr>
          <w:spacing w:val="-3"/>
        </w:rPr>
        <w:t xml:space="preserve"> </w:t>
      </w:r>
      <w:r>
        <w:t>фонда</w:t>
      </w:r>
      <w:r>
        <w:rPr>
          <w:spacing w:val="-2"/>
        </w:rPr>
        <w:t xml:space="preserve"> </w:t>
      </w:r>
      <w:r>
        <w:t>оплаты</w:t>
      </w:r>
      <w:r>
        <w:rPr>
          <w:spacing w:val="-12"/>
        </w:rPr>
        <w:t xml:space="preserve"> </w:t>
      </w:r>
      <w:r>
        <w:t>труда</w:t>
      </w:r>
      <w:r>
        <w:rPr>
          <w:spacing w:val="-2"/>
        </w:rPr>
        <w:t xml:space="preserve"> дошкольной</w:t>
      </w:r>
    </w:p>
    <w:p w:rsidR="00ED4F7B" w:rsidRDefault="00ED4F7B">
      <w:pPr>
        <w:pStyle w:val="Heading3"/>
        <w:spacing w:line="240" w:lineRule="auto"/>
        <w:jc w:val="left"/>
        <w:sectPr w:rsidR="00ED4F7B">
          <w:pgSz w:w="11910" w:h="16840"/>
          <w:pgMar w:top="620" w:right="425" w:bottom="680" w:left="566" w:header="0" w:footer="484" w:gutter="0"/>
          <w:cols w:space="720"/>
        </w:sectPr>
      </w:pPr>
    </w:p>
    <w:p w:rsidR="00ED4F7B" w:rsidRDefault="00656557">
      <w:pPr>
        <w:spacing w:before="69"/>
        <w:ind w:left="4235"/>
        <w:rPr>
          <w:b/>
          <w:sz w:val="24"/>
        </w:rPr>
      </w:pPr>
      <w:bookmarkStart w:id="42" w:name="образовательной_организации"/>
      <w:bookmarkEnd w:id="42"/>
      <w:r>
        <w:rPr>
          <w:b/>
          <w:sz w:val="24"/>
        </w:rPr>
        <w:lastRenderedPageBreak/>
        <w:t>образовательной</w:t>
      </w:r>
      <w:r>
        <w:rPr>
          <w:b/>
          <w:spacing w:val="-8"/>
          <w:sz w:val="24"/>
        </w:rPr>
        <w:t xml:space="preserve"> </w:t>
      </w:r>
      <w:r>
        <w:rPr>
          <w:b/>
          <w:spacing w:val="-2"/>
          <w:sz w:val="24"/>
        </w:rPr>
        <w:t>организации</w:t>
      </w:r>
    </w:p>
    <w:p w:rsidR="00ED4F7B" w:rsidRDefault="00656557">
      <w:pPr>
        <w:pStyle w:val="a3"/>
        <w:spacing w:before="271"/>
        <w:ind w:right="419" w:firstLine="0"/>
      </w:pPr>
      <w: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ED4F7B" w:rsidRDefault="00ED4F7B">
      <w:pPr>
        <w:pStyle w:val="a3"/>
        <w:spacing w:before="274"/>
        <w:ind w:left="0" w:firstLine="0"/>
        <w:jc w:val="left"/>
      </w:pPr>
    </w:p>
    <w:p w:rsidR="00ED4F7B" w:rsidRDefault="00656557">
      <w:pPr>
        <w:pStyle w:val="a3"/>
        <w:ind w:left="137" w:firstLine="0"/>
        <w:jc w:val="center"/>
      </w:pPr>
      <w:r>
        <w:t>Перечень</w:t>
      </w:r>
      <w:r>
        <w:rPr>
          <w:spacing w:val="-3"/>
        </w:rPr>
        <w:t xml:space="preserve"> </w:t>
      </w:r>
      <w:r>
        <w:t>государственных</w:t>
      </w:r>
      <w:r>
        <w:rPr>
          <w:spacing w:val="-7"/>
        </w:rPr>
        <w:t xml:space="preserve"> </w:t>
      </w:r>
      <w:r>
        <w:t>и</w:t>
      </w:r>
      <w:r>
        <w:rPr>
          <w:spacing w:val="-1"/>
        </w:rPr>
        <w:t xml:space="preserve"> </w:t>
      </w:r>
      <w:r>
        <w:t>ведомственных</w:t>
      </w:r>
      <w:r>
        <w:rPr>
          <w:spacing w:val="-7"/>
        </w:rPr>
        <w:t xml:space="preserve"> </w:t>
      </w:r>
      <w:r>
        <w:rPr>
          <w:spacing w:val="-2"/>
        </w:rPr>
        <w:t>наград,</w:t>
      </w:r>
    </w:p>
    <w:p w:rsidR="00ED4F7B" w:rsidRDefault="00656557">
      <w:pPr>
        <w:pStyle w:val="a3"/>
        <w:spacing w:before="5" w:line="237" w:lineRule="auto"/>
        <w:ind w:left="425" w:right="288" w:firstLine="0"/>
        <w:jc w:val="center"/>
      </w:pPr>
      <w:r>
        <w:t>за</w:t>
      </w:r>
      <w:r>
        <w:rPr>
          <w:spacing w:val="-4"/>
        </w:rPr>
        <w:t xml:space="preserve"> </w:t>
      </w:r>
      <w:proofErr w:type="gramStart"/>
      <w:r>
        <w:t>наличие</w:t>
      </w:r>
      <w:proofErr w:type="gramEnd"/>
      <w:r>
        <w:rPr>
          <w:spacing w:val="-4"/>
        </w:rPr>
        <w:t xml:space="preserve"> </w:t>
      </w:r>
      <w:r>
        <w:t>которых</w:t>
      </w:r>
      <w:r>
        <w:rPr>
          <w:spacing w:val="-8"/>
        </w:rPr>
        <w:t xml:space="preserve"> </w:t>
      </w:r>
      <w:r>
        <w:t>работникам</w:t>
      </w:r>
      <w:r>
        <w:rPr>
          <w:spacing w:val="-6"/>
        </w:rPr>
        <w:t xml:space="preserve"> </w:t>
      </w:r>
      <w:r>
        <w:t>дошкольной</w:t>
      </w:r>
      <w:r>
        <w:rPr>
          <w:spacing w:val="-11"/>
        </w:rPr>
        <w:t xml:space="preserve"> </w:t>
      </w:r>
      <w:r>
        <w:t>образовательной</w:t>
      </w:r>
      <w:r>
        <w:rPr>
          <w:spacing w:val="-7"/>
        </w:rPr>
        <w:t xml:space="preserve"> </w:t>
      </w:r>
      <w:r>
        <w:t>организации</w:t>
      </w:r>
      <w:r>
        <w:rPr>
          <w:spacing w:val="-2"/>
        </w:rPr>
        <w:t xml:space="preserve"> </w:t>
      </w:r>
      <w:r>
        <w:t>предоставляются соответствующие выплаты</w:t>
      </w:r>
    </w:p>
    <w:p w:rsidR="00ED4F7B" w:rsidRDefault="00ED4F7B">
      <w:pPr>
        <w:pStyle w:val="a3"/>
        <w:ind w:left="0" w:firstLine="0"/>
        <w:jc w:val="left"/>
        <w:rPr>
          <w:sz w:val="20"/>
        </w:rPr>
      </w:pPr>
    </w:p>
    <w:p w:rsidR="00ED4F7B" w:rsidRDefault="00ED4F7B">
      <w:pPr>
        <w:pStyle w:val="a3"/>
        <w:spacing w:before="104"/>
        <w:ind w:left="0" w:firstLine="0"/>
        <w:jc w:val="left"/>
        <w:rPr>
          <w:sz w:val="20"/>
        </w:r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053"/>
      </w:tblGrid>
      <w:tr w:rsidR="00ED4F7B">
        <w:trPr>
          <w:trHeight w:val="753"/>
        </w:trPr>
        <w:tc>
          <w:tcPr>
            <w:tcW w:w="562" w:type="dxa"/>
          </w:tcPr>
          <w:p w:rsidR="00ED4F7B" w:rsidRDefault="00656557">
            <w:pPr>
              <w:pStyle w:val="TableParagraph"/>
              <w:spacing w:before="94" w:line="237" w:lineRule="auto"/>
              <w:ind w:left="119" w:right="101" w:firstLine="43"/>
              <w:rPr>
                <w:sz w:val="24"/>
              </w:rPr>
            </w:pPr>
            <w:r>
              <w:rPr>
                <w:spacing w:val="-10"/>
                <w:sz w:val="24"/>
              </w:rPr>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8053" w:type="dxa"/>
          </w:tcPr>
          <w:p w:rsidR="00ED4F7B" w:rsidRDefault="00656557">
            <w:pPr>
              <w:pStyle w:val="TableParagraph"/>
              <w:spacing w:before="92"/>
              <w:ind w:left="8" w:right="4"/>
              <w:jc w:val="center"/>
              <w:rPr>
                <w:sz w:val="24"/>
              </w:rPr>
            </w:pPr>
            <w:r>
              <w:rPr>
                <w:sz w:val="24"/>
              </w:rPr>
              <w:t>Наименование</w:t>
            </w:r>
            <w:r>
              <w:rPr>
                <w:spacing w:val="-7"/>
                <w:sz w:val="24"/>
              </w:rPr>
              <w:t xml:space="preserve"> </w:t>
            </w:r>
            <w:r>
              <w:rPr>
                <w:spacing w:val="-2"/>
                <w:sz w:val="24"/>
              </w:rPr>
              <w:t>награды</w:t>
            </w:r>
          </w:p>
        </w:tc>
      </w:tr>
      <w:tr w:rsidR="00ED4F7B">
        <w:trPr>
          <w:trHeight w:val="479"/>
        </w:trPr>
        <w:tc>
          <w:tcPr>
            <w:tcW w:w="562" w:type="dxa"/>
          </w:tcPr>
          <w:p w:rsidR="00ED4F7B" w:rsidRDefault="00656557">
            <w:pPr>
              <w:pStyle w:val="TableParagraph"/>
              <w:spacing w:before="97"/>
              <w:ind w:left="13" w:right="4"/>
              <w:jc w:val="center"/>
              <w:rPr>
                <w:sz w:val="24"/>
              </w:rPr>
            </w:pPr>
            <w:r>
              <w:rPr>
                <w:spacing w:val="-10"/>
                <w:sz w:val="24"/>
              </w:rPr>
              <w:t>1</w:t>
            </w:r>
          </w:p>
        </w:tc>
        <w:tc>
          <w:tcPr>
            <w:tcW w:w="8053" w:type="dxa"/>
          </w:tcPr>
          <w:p w:rsidR="00ED4F7B" w:rsidRDefault="00656557">
            <w:pPr>
              <w:pStyle w:val="TableParagraph"/>
              <w:spacing w:before="97"/>
              <w:ind w:left="8"/>
              <w:jc w:val="center"/>
              <w:rPr>
                <w:sz w:val="24"/>
              </w:rPr>
            </w:pPr>
            <w:r>
              <w:rPr>
                <w:spacing w:val="-10"/>
                <w:sz w:val="24"/>
              </w:rPr>
              <w:t>2</w:t>
            </w:r>
          </w:p>
        </w:tc>
      </w:tr>
      <w:tr w:rsidR="00ED4F7B">
        <w:trPr>
          <w:trHeight w:val="1032"/>
        </w:trPr>
        <w:tc>
          <w:tcPr>
            <w:tcW w:w="8615" w:type="dxa"/>
            <w:gridSpan w:val="2"/>
          </w:tcPr>
          <w:p w:rsidR="00ED4F7B" w:rsidRDefault="00656557">
            <w:pPr>
              <w:pStyle w:val="TableParagraph"/>
              <w:spacing w:before="98"/>
              <w:ind w:left="92" w:right="86"/>
              <w:jc w:val="center"/>
              <w:rPr>
                <w:sz w:val="24"/>
              </w:rPr>
            </w:pPr>
            <w:r>
              <w:rPr>
                <w:sz w:val="24"/>
              </w:rPr>
              <w:t>Государственные</w:t>
            </w:r>
            <w:r>
              <w:rPr>
                <w:spacing w:val="-6"/>
                <w:sz w:val="24"/>
              </w:rPr>
              <w:t xml:space="preserve"> </w:t>
            </w:r>
            <w:r>
              <w:rPr>
                <w:sz w:val="24"/>
              </w:rPr>
              <w:t>награды</w:t>
            </w:r>
            <w:r>
              <w:rPr>
                <w:spacing w:val="-8"/>
                <w:sz w:val="24"/>
              </w:rPr>
              <w:t xml:space="preserve"> </w:t>
            </w:r>
            <w:r>
              <w:rPr>
                <w:sz w:val="24"/>
              </w:rPr>
              <w:t>Российской</w:t>
            </w:r>
            <w:r>
              <w:rPr>
                <w:spacing w:val="-9"/>
                <w:sz w:val="24"/>
              </w:rPr>
              <w:t xml:space="preserve"> </w:t>
            </w:r>
            <w:r>
              <w:rPr>
                <w:sz w:val="24"/>
              </w:rPr>
              <w:t>Федерации,</w:t>
            </w:r>
            <w:r>
              <w:rPr>
                <w:spacing w:val="-8"/>
                <w:sz w:val="24"/>
              </w:rPr>
              <w:t xml:space="preserve"> </w:t>
            </w:r>
            <w:r>
              <w:rPr>
                <w:sz w:val="24"/>
              </w:rPr>
              <w:t>Республики</w:t>
            </w:r>
            <w:r>
              <w:rPr>
                <w:spacing w:val="-4"/>
                <w:sz w:val="24"/>
              </w:rPr>
              <w:t xml:space="preserve"> </w:t>
            </w:r>
            <w:r>
              <w:rPr>
                <w:sz w:val="24"/>
              </w:rPr>
              <w:t>Татарстан,</w:t>
            </w:r>
            <w:r>
              <w:rPr>
                <w:spacing w:val="-3"/>
                <w:sz w:val="24"/>
              </w:rPr>
              <w:t xml:space="preserve"> </w:t>
            </w:r>
            <w:r>
              <w:rPr>
                <w:sz w:val="24"/>
              </w:rPr>
              <w:t>Союза Советских Социалистических Республик, союзных и автономных республик в составе Союза Советских Социалистических Республик</w:t>
            </w:r>
          </w:p>
        </w:tc>
      </w:tr>
      <w:tr w:rsidR="00ED4F7B">
        <w:trPr>
          <w:trHeight w:val="537"/>
        </w:trPr>
        <w:tc>
          <w:tcPr>
            <w:tcW w:w="8615" w:type="dxa"/>
            <w:gridSpan w:val="2"/>
          </w:tcPr>
          <w:p w:rsidR="00ED4F7B" w:rsidRDefault="00656557">
            <w:pPr>
              <w:pStyle w:val="TableParagraph"/>
              <w:spacing w:before="97"/>
              <w:ind w:left="2079"/>
              <w:rPr>
                <w:sz w:val="24"/>
              </w:rPr>
            </w:pPr>
            <w:r>
              <w:rPr>
                <w:sz w:val="24"/>
              </w:rPr>
              <w:t>1.</w:t>
            </w:r>
            <w:r>
              <w:rPr>
                <w:spacing w:val="-2"/>
                <w:sz w:val="24"/>
              </w:rPr>
              <w:t xml:space="preserve"> </w:t>
            </w:r>
            <w:r>
              <w:rPr>
                <w:sz w:val="24"/>
              </w:rPr>
              <w:t>Почетные</w:t>
            </w:r>
            <w:r>
              <w:rPr>
                <w:spacing w:val="-7"/>
                <w:sz w:val="24"/>
              </w:rPr>
              <w:t xml:space="preserve"> </w:t>
            </w:r>
            <w:r>
              <w:rPr>
                <w:sz w:val="24"/>
              </w:rPr>
              <w:t>звания</w:t>
            </w:r>
            <w:r>
              <w:rPr>
                <w:spacing w:val="-1"/>
                <w:sz w:val="24"/>
              </w:rPr>
              <w:t xml:space="preserve"> </w:t>
            </w:r>
            <w:r>
              <w:rPr>
                <w:sz w:val="24"/>
              </w:rPr>
              <w:t>Российской</w:t>
            </w:r>
            <w:r>
              <w:rPr>
                <w:spacing w:val="-5"/>
                <w:sz w:val="24"/>
              </w:rPr>
              <w:t xml:space="preserve"> </w:t>
            </w:r>
            <w:r>
              <w:rPr>
                <w:spacing w:val="-2"/>
                <w:sz w:val="24"/>
              </w:rPr>
              <w:t>Федерации</w:t>
            </w:r>
          </w:p>
        </w:tc>
      </w:tr>
      <w:tr w:rsidR="00ED4F7B">
        <w:trPr>
          <w:trHeight w:val="518"/>
        </w:trPr>
        <w:tc>
          <w:tcPr>
            <w:tcW w:w="562" w:type="dxa"/>
          </w:tcPr>
          <w:p w:rsidR="00ED4F7B" w:rsidRDefault="00656557">
            <w:pPr>
              <w:pStyle w:val="TableParagraph"/>
              <w:spacing w:before="93"/>
              <w:ind w:left="13" w:right="2"/>
              <w:jc w:val="center"/>
              <w:rPr>
                <w:sz w:val="24"/>
              </w:rPr>
            </w:pPr>
            <w:r>
              <w:rPr>
                <w:spacing w:val="-4"/>
                <w:sz w:val="24"/>
              </w:rPr>
              <w:t>1.1.</w:t>
            </w:r>
          </w:p>
        </w:tc>
        <w:tc>
          <w:tcPr>
            <w:tcW w:w="8053" w:type="dxa"/>
          </w:tcPr>
          <w:p w:rsidR="00ED4F7B" w:rsidRDefault="00656557">
            <w:pPr>
              <w:pStyle w:val="TableParagraph"/>
              <w:spacing w:before="93"/>
              <w:ind w:left="61"/>
              <w:rPr>
                <w:sz w:val="24"/>
              </w:rPr>
            </w:pPr>
            <w:r>
              <w:rPr>
                <w:sz w:val="24"/>
              </w:rPr>
              <w:t>Народный</w:t>
            </w:r>
            <w:r>
              <w:rPr>
                <w:spacing w:val="-8"/>
                <w:sz w:val="24"/>
              </w:rPr>
              <w:t xml:space="preserve"> </w:t>
            </w:r>
            <w:r>
              <w:rPr>
                <w:sz w:val="24"/>
              </w:rPr>
              <w:t>учитель</w:t>
            </w:r>
            <w:r>
              <w:rPr>
                <w:spacing w:val="-3"/>
                <w:sz w:val="24"/>
              </w:rPr>
              <w:t xml:space="preserve"> </w:t>
            </w:r>
            <w:r>
              <w:rPr>
                <w:sz w:val="24"/>
              </w:rPr>
              <w:t>Российской</w:t>
            </w:r>
            <w:r>
              <w:rPr>
                <w:spacing w:val="-7"/>
                <w:sz w:val="24"/>
              </w:rPr>
              <w:t xml:space="preserve"> </w:t>
            </w:r>
            <w:r>
              <w:rPr>
                <w:spacing w:val="-2"/>
                <w:sz w:val="24"/>
              </w:rPr>
              <w:t>Федерации</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1.2.</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учитель</w:t>
            </w:r>
            <w:r>
              <w:rPr>
                <w:spacing w:val="-4"/>
                <w:sz w:val="24"/>
              </w:rPr>
              <w:t xml:space="preserve"> </w:t>
            </w:r>
            <w:r>
              <w:rPr>
                <w:sz w:val="24"/>
              </w:rPr>
              <w:t>Российской</w:t>
            </w:r>
            <w:r>
              <w:rPr>
                <w:spacing w:val="-7"/>
                <w:sz w:val="24"/>
              </w:rPr>
              <w:t xml:space="preserve"> </w:t>
            </w:r>
            <w:r>
              <w:rPr>
                <w:spacing w:val="-2"/>
                <w:sz w:val="24"/>
              </w:rPr>
              <w:t>Федерации</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1.3.</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5"/>
                <w:sz w:val="24"/>
              </w:rPr>
              <w:t xml:space="preserve"> </w:t>
            </w:r>
            <w:r>
              <w:rPr>
                <w:sz w:val="24"/>
              </w:rPr>
              <w:t>науки</w:t>
            </w:r>
            <w:r>
              <w:rPr>
                <w:spacing w:val="-3"/>
                <w:sz w:val="24"/>
              </w:rPr>
              <w:t xml:space="preserve"> </w:t>
            </w:r>
            <w:r>
              <w:rPr>
                <w:sz w:val="24"/>
              </w:rPr>
              <w:t>Российской</w:t>
            </w:r>
            <w:r>
              <w:rPr>
                <w:spacing w:val="-8"/>
                <w:sz w:val="24"/>
              </w:rPr>
              <w:t xml:space="preserve"> </w:t>
            </w:r>
            <w:r>
              <w:rPr>
                <w:spacing w:val="-2"/>
                <w:sz w:val="24"/>
              </w:rPr>
              <w:t>Федерации</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1.4.</w:t>
            </w:r>
          </w:p>
        </w:tc>
        <w:tc>
          <w:tcPr>
            <w:tcW w:w="8053" w:type="dxa"/>
          </w:tcPr>
          <w:p w:rsidR="00ED4F7B" w:rsidRDefault="00656557">
            <w:pPr>
              <w:pStyle w:val="TableParagraph"/>
              <w:spacing w:before="97"/>
              <w:ind w:left="61"/>
              <w:rPr>
                <w:sz w:val="24"/>
              </w:rPr>
            </w:pPr>
            <w:r>
              <w:rPr>
                <w:sz w:val="24"/>
              </w:rPr>
              <w:t>Заслуженный</w:t>
            </w:r>
            <w:r>
              <w:rPr>
                <w:spacing w:val="-4"/>
                <w:sz w:val="24"/>
              </w:rPr>
              <w:t xml:space="preserve"> </w:t>
            </w:r>
            <w:r>
              <w:rPr>
                <w:sz w:val="24"/>
              </w:rPr>
              <w:t>работник</w:t>
            </w:r>
            <w:r>
              <w:rPr>
                <w:spacing w:val="-4"/>
                <w:sz w:val="24"/>
              </w:rPr>
              <w:t xml:space="preserve"> </w:t>
            </w:r>
            <w:r>
              <w:rPr>
                <w:sz w:val="24"/>
              </w:rPr>
              <w:t>высшей</w:t>
            </w:r>
            <w:r>
              <w:rPr>
                <w:spacing w:val="-6"/>
                <w:sz w:val="24"/>
              </w:rPr>
              <w:t xml:space="preserve"> </w:t>
            </w:r>
            <w:r>
              <w:rPr>
                <w:sz w:val="24"/>
              </w:rPr>
              <w:t>школы</w:t>
            </w:r>
            <w:r>
              <w:rPr>
                <w:spacing w:val="-5"/>
                <w:sz w:val="24"/>
              </w:rPr>
              <w:t xml:space="preserve"> </w:t>
            </w:r>
            <w:r>
              <w:rPr>
                <w:sz w:val="24"/>
              </w:rPr>
              <w:t>Российской</w:t>
            </w:r>
            <w:r>
              <w:rPr>
                <w:spacing w:val="-6"/>
                <w:sz w:val="24"/>
              </w:rPr>
              <w:t xml:space="preserve"> </w:t>
            </w:r>
            <w:r>
              <w:rPr>
                <w:spacing w:val="-2"/>
                <w:sz w:val="24"/>
              </w:rPr>
              <w:t>Федерации</w:t>
            </w:r>
          </w:p>
        </w:tc>
      </w:tr>
      <w:tr w:rsidR="00ED4F7B">
        <w:trPr>
          <w:trHeight w:val="518"/>
        </w:trPr>
        <w:tc>
          <w:tcPr>
            <w:tcW w:w="562" w:type="dxa"/>
          </w:tcPr>
          <w:p w:rsidR="00ED4F7B" w:rsidRDefault="00656557">
            <w:pPr>
              <w:pStyle w:val="TableParagraph"/>
              <w:spacing w:before="92"/>
              <w:ind w:left="13" w:right="2"/>
              <w:jc w:val="center"/>
              <w:rPr>
                <w:sz w:val="24"/>
              </w:rPr>
            </w:pPr>
            <w:r>
              <w:rPr>
                <w:spacing w:val="-4"/>
                <w:sz w:val="24"/>
              </w:rPr>
              <w:t>1.5.</w:t>
            </w:r>
          </w:p>
        </w:tc>
        <w:tc>
          <w:tcPr>
            <w:tcW w:w="8053" w:type="dxa"/>
          </w:tcPr>
          <w:p w:rsidR="00ED4F7B" w:rsidRDefault="00656557">
            <w:pPr>
              <w:pStyle w:val="TableParagraph"/>
              <w:spacing w:before="92"/>
              <w:ind w:left="61"/>
              <w:rPr>
                <w:sz w:val="24"/>
              </w:rPr>
            </w:pPr>
            <w:r>
              <w:rPr>
                <w:sz w:val="24"/>
              </w:rPr>
              <w:t>Заслуженный</w:t>
            </w:r>
            <w:r>
              <w:rPr>
                <w:spacing w:val="-8"/>
                <w:sz w:val="24"/>
              </w:rPr>
              <w:t xml:space="preserve"> </w:t>
            </w:r>
            <w:r>
              <w:rPr>
                <w:sz w:val="24"/>
              </w:rPr>
              <w:t>мастер</w:t>
            </w:r>
            <w:r>
              <w:rPr>
                <w:spacing w:val="-6"/>
                <w:sz w:val="24"/>
              </w:rPr>
              <w:t xml:space="preserve"> </w:t>
            </w:r>
            <w:r>
              <w:rPr>
                <w:sz w:val="24"/>
              </w:rPr>
              <w:t>производственного</w:t>
            </w:r>
            <w:r>
              <w:rPr>
                <w:spacing w:val="-6"/>
                <w:sz w:val="24"/>
              </w:rPr>
              <w:t xml:space="preserve"> </w:t>
            </w:r>
            <w:r>
              <w:rPr>
                <w:sz w:val="24"/>
              </w:rPr>
              <w:t>обучения</w:t>
            </w:r>
            <w:r>
              <w:rPr>
                <w:spacing w:val="-6"/>
                <w:sz w:val="24"/>
              </w:rPr>
              <w:t xml:space="preserve"> </w:t>
            </w:r>
            <w:r>
              <w:rPr>
                <w:sz w:val="24"/>
              </w:rPr>
              <w:t>Российской</w:t>
            </w:r>
            <w:r>
              <w:rPr>
                <w:spacing w:val="-9"/>
                <w:sz w:val="24"/>
              </w:rPr>
              <w:t xml:space="preserve"> </w:t>
            </w:r>
            <w:r>
              <w:rPr>
                <w:spacing w:val="-2"/>
                <w:sz w:val="24"/>
              </w:rPr>
              <w:t>Федерации</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1.6.</w:t>
            </w:r>
          </w:p>
        </w:tc>
        <w:tc>
          <w:tcPr>
            <w:tcW w:w="8053" w:type="dxa"/>
          </w:tcPr>
          <w:p w:rsidR="00ED4F7B" w:rsidRDefault="00656557">
            <w:pPr>
              <w:pStyle w:val="TableParagraph"/>
              <w:spacing w:before="92"/>
              <w:ind w:left="61"/>
              <w:rPr>
                <w:sz w:val="24"/>
              </w:rPr>
            </w:pPr>
            <w:r>
              <w:rPr>
                <w:sz w:val="24"/>
              </w:rPr>
              <w:t>Заслуженный</w:t>
            </w:r>
            <w:r>
              <w:rPr>
                <w:spacing w:val="-7"/>
                <w:sz w:val="24"/>
              </w:rPr>
              <w:t xml:space="preserve"> </w:t>
            </w:r>
            <w:r>
              <w:rPr>
                <w:sz w:val="24"/>
              </w:rPr>
              <w:t>работник</w:t>
            </w:r>
            <w:r>
              <w:rPr>
                <w:spacing w:val="-7"/>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Российской</w:t>
            </w:r>
            <w:r>
              <w:rPr>
                <w:spacing w:val="-8"/>
                <w:sz w:val="24"/>
              </w:rPr>
              <w:t xml:space="preserve"> </w:t>
            </w:r>
            <w:r>
              <w:rPr>
                <w:spacing w:val="-2"/>
                <w:sz w:val="24"/>
              </w:rPr>
              <w:t>Федерации</w:t>
            </w:r>
          </w:p>
        </w:tc>
      </w:tr>
      <w:tr w:rsidR="00ED4F7B">
        <w:trPr>
          <w:trHeight w:val="537"/>
        </w:trPr>
        <w:tc>
          <w:tcPr>
            <w:tcW w:w="562" w:type="dxa"/>
          </w:tcPr>
          <w:p w:rsidR="00ED4F7B" w:rsidRDefault="00656557">
            <w:pPr>
              <w:pStyle w:val="TableParagraph"/>
              <w:spacing w:before="98"/>
              <w:ind w:left="13" w:right="2"/>
              <w:jc w:val="center"/>
              <w:rPr>
                <w:sz w:val="24"/>
              </w:rPr>
            </w:pPr>
            <w:r>
              <w:rPr>
                <w:spacing w:val="-4"/>
                <w:sz w:val="24"/>
              </w:rPr>
              <w:t>1.7.</w:t>
            </w:r>
          </w:p>
        </w:tc>
        <w:tc>
          <w:tcPr>
            <w:tcW w:w="8053" w:type="dxa"/>
          </w:tcPr>
          <w:p w:rsidR="00ED4F7B" w:rsidRDefault="00656557">
            <w:pPr>
              <w:pStyle w:val="TableParagraph"/>
              <w:spacing w:before="98"/>
              <w:ind w:left="61"/>
              <w:rPr>
                <w:sz w:val="24"/>
              </w:rPr>
            </w:pPr>
            <w:r>
              <w:rPr>
                <w:sz w:val="24"/>
              </w:rPr>
              <w:t>Заслуженный</w:t>
            </w:r>
            <w:r>
              <w:rPr>
                <w:spacing w:val="-6"/>
                <w:sz w:val="24"/>
              </w:rPr>
              <w:t xml:space="preserve"> </w:t>
            </w:r>
            <w:r>
              <w:rPr>
                <w:sz w:val="24"/>
              </w:rPr>
              <w:t>работник</w:t>
            </w:r>
            <w:r>
              <w:rPr>
                <w:spacing w:val="-7"/>
                <w:sz w:val="24"/>
              </w:rPr>
              <w:t xml:space="preserve"> </w:t>
            </w:r>
            <w:r>
              <w:rPr>
                <w:sz w:val="24"/>
              </w:rPr>
              <w:t>культуры</w:t>
            </w:r>
            <w:r>
              <w:rPr>
                <w:spacing w:val="-4"/>
                <w:sz w:val="24"/>
              </w:rPr>
              <w:t xml:space="preserve"> </w:t>
            </w:r>
            <w:r>
              <w:rPr>
                <w:sz w:val="24"/>
              </w:rPr>
              <w:t>Российской</w:t>
            </w:r>
            <w:r>
              <w:rPr>
                <w:spacing w:val="-8"/>
                <w:sz w:val="24"/>
              </w:rPr>
              <w:t xml:space="preserve"> </w:t>
            </w:r>
            <w:r>
              <w:rPr>
                <w:spacing w:val="-2"/>
                <w:sz w:val="24"/>
              </w:rPr>
              <w:t>Федерации</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1.8.</w:t>
            </w:r>
          </w:p>
        </w:tc>
        <w:tc>
          <w:tcPr>
            <w:tcW w:w="8053" w:type="dxa"/>
          </w:tcPr>
          <w:p w:rsidR="00ED4F7B" w:rsidRDefault="00656557">
            <w:pPr>
              <w:pStyle w:val="TableParagraph"/>
              <w:spacing w:before="92"/>
              <w:ind w:left="61"/>
              <w:rPr>
                <w:sz w:val="24"/>
              </w:rPr>
            </w:pPr>
            <w:r>
              <w:rPr>
                <w:sz w:val="24"/>
              </w:rPr>
              <w:t>Заслуженный</w:t>
            </w:r>
            <w:r>
              <w:rPr>
                <w:spacing w:val="-3"/>
                <w:sz w:val="24"/>
              </w:rPr>
              <w:t xml:space="preserve"> </w:t>
            </w:r>
            <w:r>
              <w:rPr>
                <w:sz w:val="24"/>
              </w:rPr>
              <w:t>художник</w:t>
            </w:r>
            <w:r>
              <w:rPr>
                <w:spacing w:val="-5"/>
                <w:sz w:val="24"/>
              </w:rPr>
              <w:t xml:space="preserve"> </w:t>
            </w:r>
            <w:r>
              <w:rPr>
                <w:sz w:val="24"/>
              </w:rPr>
              <w:t>Российской</w:t>
            </w:r>
            <w:r>
              <w:rPr>
                <w:spacing w:val="-7"/>
                <w:sz w:val="24"/>
              </w:rPr>
              <w:t xml:space="preserve"> </w:t>
            </w:r>
            <w:r>
              <w:rPr>
                <w:spacing w:val="-2"/>
                <w:sz w:val="24"/>
              </w:rPr>
              <w:t>Федерации</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1.9.</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экономист</w:t>
            </w:r>
            <w:r>
              <w:rPr>
                <w:spacing w:val="-5"/>
                <w:sz w:val="24"/>
              </w:rPr>
              <w:t xml:space="preserve"> </w:t>
            </w:r>
            <w:r>
              <w:rPr>
                <w:sz w:val="24"/>
              </w:rPr>
              <w:t>Российской</w:t>
            </w:r>
            <w:r>
              <w:rPr>
                <w:spacing w:val="-8"/>
                <w:sz w:val="24"/>
              </w:rPr>
              <w:t xml:space="preserve"> </w:t>
            </w:r>
            <w:r>
              <w:rPr>
                <w:spacing w:val="-2"/>
                <w:sz w:val="24"/>
              </w:rPr>
              <w:t>Федерации</w:t>
            </w:r>
          </w:p>
        </w:tc>
      </w:tr>
      <w:tr w:rsidR="00ED4F7B">
        <w:trPr>
          <w:trHeight w:val="537"/>
        </w:trPr>
        <w:tc>
          <w:tcPr>
            <w:tcW w:w="8615" w:type="dxa"/>
            <w:gridSpan w:val="2"/>
          </w:tcPr>
          <w:p w:rsidR="00ED4F7B" w:rsidRDefault="00656557">
            <w:pPr>
              <w:pStyle w:val="TableParagraph"/>
              <w:spacing w:before="93"/>
              <w:ind w:left="811"/>
              <w:rPr>
                <w:sz w:val="24"/>
              </w:rPr>
            </w:pPr>
            <w:r>
              <w:rPr>
                <w:sz w:val="24"/>
              </w:rPr>
              <w:t>2.</w:t>
            </w:r>
            <w:r>
              <w:rPr>
                <w:spacing w:val="-4"/>
                <w:sz w:val="24"/>
              </w:rPr>
              <w:t xml:space="preserve"> </w:t>
            </w:r>
            <w:r>
              <w:rPr>
                <w:sz w:val="24"/>
              </w:rPr>
              <w:t>Почетные</w:t>
            </w:r>
            <w:r>
              <w:rPr>
                <w:spacing w:val="-9"/>
                <w:sz w:val="24"/>
              </w:rPr>
              <w:t xml:space="preserve"> </w:t>
            </w:r>
            <w:r>
              <w:rPr>
                <w:sz w:val="24"/>
              </w:rPr>
              <w:t>звания</w:t>
            </w:r>
            <w:r>
              <w:rPr>
                <w:spacing w:val="-3"/>
                <w:sz w:val="24"/>
              </w:rPr>
              <w:t xml:space="preserve"> </w:t>
            </w:r>
            <w:r>
              <w:rPr>
                <w:sz w:val="24"/>
              </w:rPr>
              <w:t>Союза</w:t>
            </w:r>
            <w:r>
              <w:rPr>
                <w:spacing w:val="-5"/>
                <w:sz w:val="24"/>
              </w:rPr>
              <w:t xml:space="preserve"> </w:t>
            </w:r>
            <w:r>
              <w:rPr>
                <w:sz w:val="24"/>
              </w:rPr>
              <w:t>Советских</w:t>
            </w:r>
            <w:r>
              <w:rPr>
                <w:spacing w:val="-8"/>
                <w:sz w:val="24"/>
              </w:rPr>
              <w:t xml:space="preserve"> </w:t>
            </w:r>
            <w:r>
              <w:rPr>
                <w:sz w:val="24"/>
              </w:rPr>
              <w:t>Социалистических</w:t>
            </w:r>
            <w:r>
              <w:rPr>
                <w:spacing w:val="-7"/>
                <w:sz w:val="24"/>
              </w:rPr>
              <w:t xml:space="preserve"> </w:t>
            </w:r>
            <w:r>
              <w:rPr>
                <w:spacing w:val="-2"/>
                <w:sz w:val="24"/>
              </w:rPr>
              <w:t>Республик</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2.1.</w:t>
            </w:r>
          </w:p>
        </w:tc>
        <w:tc>
          <w:tcPr>
            <w:tcW w:w="8053" w:type="dxa"/>
          </w:tcPr>
          <w:p w:rsidR="00ED4F7B" w:rsidRDefault="00656557">
            <w:pPr>
              <w:pStyle w:val="TableParagraph"/>
              <w:spacing w:before="92"/>
              <w:ind w:left="61"/>
              <w:rPr>
                <w:sz w:val="24"/>
              </w:rPr>
            </w:pPr>
            <w:r>
              <w:rPr>
                <w:sz w:val="24"/>
              </w:rPr>
              <w:t>Народный</w:t>
            </w:r>
            <w:r>
              <w:rPr>
                <w:spacing w:val="-11"/>
                <w:sz w:val="24"/>
              </w:rPr>
              <w:t xml:space="preserve"> </w:t>
            </w:r>
            <w:r>
              <w:rPr>
                <w:sz w:val="24"/>
              </w:rPr>
              <w:t>учитель</w:t>
            </w:r>
            <w:r>
              <w:rPr>
                <w:spacing w:val="-5"/>
                <w:sz w:val="24"/>
              </w:rPr>
              <w:t xml:space="preserve"> </w:t>
            </w:r>
            <w:r>
              <w:rPr>
                <w:spacing w:val="-4"/>
                <w:sz w:val="24"/>
              </w:rPr>
              <w:t>СССР</w:t>
            </w:r>
          </w:p>
        </w:tc>
      </w:tr>
      <w:tr w:rsidR="00ED4F7B">
        <w:trPr>
          <w:trHeight w:val="753"/>
        </w:trPr>
        <w:tc>
          <w:tcPr>
            <w:tcW w:w="8615" w:type="dxa"/>
            <w:gridSpan w:val="2"/>
          </w:tcPr>
          <w:p w:rsidR="00ED4F7B" w:rsidRDefault="00656557">
            <w:pPr>
              <w:pStyle w:val="TableParagraph"/>
              <w:spacing w:before="92" w:line="242" w:lineRule="auto"/>
              <w:ind w:left="2770" w:hanging="1945"/>
              <w:rPr>
                <w:sz w:val="24"/>
              </w:rPr>
            </w:pPr>
            <w:r>
              <w:rPr>
                <w:sz w:val="24"/>
              </w:rPr>
              <w:t>3.</w:t>
            </w:r>
            <w:r>
              <w:rPr>
                <w:spacing w:val="-2"/>
                <w:sz w:val="24"/>
              </w:rPr>
              <w:t xml:space="preserve"> </w:t>
            </w:r>
            <w:r>
              <w:rPr>
                <w:sz w:val="24"/>
              </w:rPr>
              <w:t>Почетные</w:t>
            </w:r>
            <w:r>
              <w:rPr>
                <w:spacing w:val="-9"/>
                <w:sz w:val="24"/>
              </w:rPr>
              <w:t xml:space="preserve"> </w:t>
            </w:r>
            <w:r>
              <w:rPr>
                <w:sz w:val="24"/>
              </w:rPr>
              <w:t>звания</w:t>
            </w:r>
            <w:r>
              <w:rPr>
                <w:spacing w:val="-3"/>
                <w:sz w:val="24"/>
              </w:rPr>
              <w:t xml:space="preserve"> </w:t>
            </w:r>
            <w:r>
              <w:rPr>
                <w:sz w:val="24"/>
              </w:rPr>
              <w:t>союзных</w:t>
            </w:r>
            <w:r>
              <w:rPr>
                <w:spacing w:val="-8"/>
                <w:sz w:val="24"/>
              </w:rPr>
              <w:t xml:space="preserve"> </w:t>
            </w:r>
            <w:r>
              <w:rPr>
                <w:sz w:val="24"/>
              </w:rPr>
              <w:t>республик</w:t>
            </w:r>
            <w:r>
              <w:rPr>
                <w:spacing w:val="-5"/>
                <w:sz w:val="24"/>
              </w:rPr>
              <w:t xml:space="preserve"> </w:t>
            </w:r>
            <w:r>
              <w:rPr>
                <w:sz w:val="24"/>
              </w:rPr>
              <w:t>в</w:t>
            </w:r>
            <w:r>
              <w:rPr>
                <w:spacing w:val="-3"/>
                <w:sz w:val="24"/>
              </w:rPr>
              <w:t xml:space="preserve"> </w:t>
            </w:r>
            <w:r>
              <w:rPr>
                <w:sz w:val="24"/>
              </w:rPr>
              <w:t>составе</w:t>
            </w:r>
            <w:r>
              <w:rPr>
                <w:spacing w:val="-4"/>
                <w:sz w:val="24"/>
              </w:rPr>
              <w:t xml:space="preserve"> </w:t>
            </w:r>
            <w:r>
              <w:rPr>
                <w:sz w:val="24"/>
              </w:rPr>
              <w:t>Союза</w:t>
            </w:r>
            <w:r>
              <w:rPr>
                <w:spacing w:val="-9"/>
                <w:sz w:val="24"/>
              </w:rPr>
              <w:t xml:space="preserve"> </w:t>
            </w:r>
            <w:r>
              <w:rPr>
                <w:sz w:val="24"/>
              </w:rPr>
              <w:t>Советских Социалистических Республик</w:t>
            </w:r>
          </w:p>
        </w:tc>
      </w:tr>
      <w:tr w:rsidR="00ED4F7B">
        <w:trPr>
          <w:trHeight w:val="537"/>
        </w:trPr>
        <w:tc>
          <w:tcPr>
            <w:tcW w:w="562" w:type="dxa"/>
          </w:tcPr>
          <w:p w:rsidR="00ED4F7B" w:rsidRDefault="00656557">
            <w:pPr>
              <w:pStyle w:val="TableParagraph"/>
              <w:spacing w:before="98"/>
              <w:ind w:left="13" w:right="2"/>
              <w:jc w:val="center"/>
              <w:rPr>
                <w:sz w:val="24"/>
              </w:rPr>
            </w:pPr>
            <w:r>
              <w:rPr>
                <w:spacing w:val="-4"/>
                <w:sz w:val="24"/>
              </w:rPr>
              <w:t>3.1.</w:t>
            </w:r>
          </w:p>
        </w:tc>
        <w:tc>
          <w:tcPr>
            <w:tcW w:w="8053" w:type="dxa"/>
          </w:tcPr>
          <w:p w:rsidR="00ED4F7B" w:rsidRDefault="00656557">
            <w:pPr>
              <w:pStyle w:val="TableParagraph"/>
              <w:spacing w:before="98"/>
              <w:ind w:left="61"/>
              <w:rPr>
                <w:sz w:val="24"/>
              </w:rPr>
            </w:pPr>
            <w:r>
              <w:rPr>
                <w:sz w:val="24"/>
              </w:rPr>
              <w:t>Заслуженный</w:t>
            </w:r>
            <w:r>
              <w:rPr>
                <w:spacing w:val="-5"/>
                <w:sz w:val="24"/>
              </w:rPr>
              <w:t xml:space="preserve"> </w:t>
            </w:r>
            <w:r>
              <w:rPr>
                <w:sz w:val="24"/>
              </w:rPr>
              <w:t>деятель</w:t>
            </w:r>
            <w:r>
              <w:rPr>
                <w:spacing w:val="-6"/>
                <w:sz w:val="24"/>
              </w:rPr>
              <w:t xml:space="preserve"> </w:t>
            </w:r>
            <w:r>
              <w:rPr>
                <w:sz w:val="24"/>
              </w:rPr>
              <w:t>физкультуры</w:t>
            </w:r>
            <w:r>
              <w:rPr>
                <w:spacing w:val="-5"/>
                <w:sz w:val="24"/>
              </w:rPr>
              <w:t xml:space="preserve"> </w:t>
            </w:r>
            <w:r>
              <w:rPr>
                <w:sz w:val="24"/>
              </w:rPr>
              <w:t>и</w:t>
            </w:r>
            <w:r>
              <w:rPr>
                <w:spacing w:val="-4"/>
                <w:sz w:val="24"/>
              </w:rPr>
              <w:t xml:space="preserve"> </w:t>
            </w:r>
            <w:r>
              <w:rPr>
                <w:spacing w:val="-2"/>
                <w:sz w:val="24"/>
              </w:rPr>
              <w:t>спорта</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3.2.</w:t>
            </w:r>
          </w:p>
        </w:tc>
        <w:tc>
          <w:tcPr>
            <w:tcW w:w="8053" w:type="dxa"/>
          </w:tcPr>
          <w:p w:rsidR="00ED4F7B" w:rsidRDefault="00656557">
            <w:pPr>
              <w:pStyle w:val="TableParagraph"/>
              <w:spacing w:before="92"/>
              <w:ind w:left="61"/>
              <w:rPr>
                <w:sz w:val="24"/>
              </w:rPr>
            </w:pPr>
            <w:r>
              <w:rPr>
                <w:sz w:val="24"/>
              </w:rPr>
              <w:t>Заслуженный</w:t>
            </w:r>
            <w:r>
              <w:rPr>
                <w:spacing w:val="-6"/>
                <w:sz w:val="24"/>
              </w:rPr>
              <w:t xml:space="preserve"> </w:t>
            </w:r>
            <w:r>
              <w:rPr>
                <w:sz w:val="24"/>
              </w:rPr>
              <w:t>деятель</w:t>
            </w:r>
            <w:r>
              <w:rPr>
                <w:spacing w:val="-5"/>
                <w:sz w:val="24"/>
              </w:rPr>
              <w:t xml:space="preserve"> </w:t>
            </w:r>
            <w:r>
              <w:rPr>
                <w:spacing w:val="-2"/>
                <w:sz w:val="24"/>
              </w:rPr>
              <w:t>спорта</w:t>
            </w:r>
          </w:p>
        </w:tc>
      </w:tr>
      <w:tr w:rsidR="00ED4F7B">
        <w:trPr>
          <w:trHeight w:val="518"/>
        </w:trPr>
        <w:tc>
          <w:tcPr>
            <w:tcW w:w="562" w:type="dxa"/>
          </w:tcPr>
          <w:p w:rsidR="00ED4F7B" w:rsidRDefault="00656557">
            <w:pPr>
              <w:pStyle w:val="TableParagraph"/>
              <w:spacing w:before="92"/>
              <w:ind w:left="13" w:right="2"/>
              <w:jc w:val="center"/>
              <w:rPr>
                <w:sz w:val="24"/>
              </w:rPr>
            </w:pPr>
            <w:r>
              <w:rPr>
                <w:spacing w:val="-4"/>
                <w:sz w:val="24"/>
              </w:rPr>
              <w:t>3.3.</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4"/>
                <w:sz w:val="24"/>
              </w:rPr>
              <w:t xml:space="preserve"> </w:t>
            </w:r>
            <w:r>
              <w:rPr>
                <w:sz w:val="24"/>
              </w:rPr>
              <w:t>физической</w:t>
            </w:r>
            <w:r>
              <w:rPr>
                <w:spacing w:val="-8"/>
                <w:sz w:val="24"/>
              </w:rPr>
              <w:t xml:space="preserve"> </w:t>
            </w:r>
            <w:r>
              <w:rPr>
                <w:spacing w:val="-2"/>
                <w:sz w:val="24"/>
              </w:rPr>
              <w:t>культуры</w:t>
            </w:r>
          </w:p>
        </w:tc>
      </w:tr>
    </w:tbl>
    <w:p w:rsidR="00ED4F7B" w:rsidRDefault="00ED4F7B">
      <w:pPr>
        <w:pStyle w:val="TableParagraph"/>
        <w:rPr>
          <w:sz w:val="24"/>
        </w:rPr>
        <w:sectPr w:rsidR="00ED4F7B">
          <w:pgSz w:w="11910" w:h="16840"/>
          <w:pgMar w:top="620" w:right="425" w:bottom="680" w:left="566" w:header="0" w:footer="484"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053"/>
      </w:tblGrid>
      <w:tr w:rsidR="00ED4F7B">
        <w:trPr>
          <w:trHeight w:val="753"/>
        </w:trPr>
        <w:tc>
          <w:tcPr>
            <w:tcW w:w="562" w:type="dxa"/>
          </w:tcPr>
          <w:p w:rsidR="00ED4F7B" w:rsidRDefault="00656557">
            <w:pPr>
              <w:pStyle w:val="TableParagraph"/>
              <w:spacing w:before="93" w:line="242" w:lineRule="auto"/>
              <w:ind w:left="119" w:right="101" w:firstLine="43"/>
              <w:rPr>
                <w:sz w:val="24"/>
              </w:rPr>
            </w:pPr>
            <w:r>
              <w:rPr>
                <w:spacing w:val="-10"/>
                <w:sz w:val="24"/>
              </w:rPr>
              <w:lastRenderedPageBreak/>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8053" w:type="dxa"/>
          </w:tcPr>
          <w:p w:rsidR="00ED4F7B" w:rsidRDefault="00656557">
            <w:pPr>
              <w:pStyle w:val="TableParagraph"/>
              <w:spacing w:before="93"/>
              <w:ind w:left="8" w:right="4"/>
              <w:jc w:val="center"/>
              <w:rPr>
                <w:sz w:val="24"/>
              </w:rPr>
            </w:pPr>
            <w:r>
              <w:rPr>
                <w:sz w:val="24"/>
              </w:rPr>
              <w:t>Наименование</w:t>
            </w:r>
            <w:r>
              <w:rPr>
                <w:spacing w:val="-7"/>
                <w:sz w:val="24"/>
              </w:rPr>
              <w:t xml:space="preserve"> </w:t>
            </w:r>
            <w:r>
              <w:rPr>
                <w:spacing w:val="-2"/>
                <w:sz w:val="24"/>
              </w:rPr>
              <w:t>награды</w:t>
            </w:r>
          </w:p>
        </w:tc>
      </w:tr>
      <w:tr w:rsidR="00ED4F7B">
        <w:trPr>
          <w:trHeight w:val="479"/>
        </w:trPr>
        <w:tc>
          <w:tcPr>
            <w:tcW w:w="562" w:type="dxa"/>
          </w:tcPr>
          <w:p w:rsidR="00ED4F7B" w:rsidRDefault="00656557">
            <w:pPr>
              <w:pStyle w:val="TableParagraph"/>
              <w:spacing w:before="97"/>
              <w:ind w:left="13" w:right="4"/>
              <w:jc w:val="center"/>
              <w:rPr>
                <w:sz w:val="24"/>
              </w:rPr>
            </w:pPr>
            <w:r>
              <w:rPr>
                <w:spacing w:val="-10"/>
                <w:sz w:val="24"/>
              </w:rPr>
              <w:t>1</w:t>
            </w:r>
          </w:p>
        </w:tc>
        <w:tc>
          <w:tcPr>
            <w:tcW w:w="8053" w:type="dxa"/>
          </w:tcPr>
          <w:p w:rsidR="00ED4F7B" w:rsidRDefault="00656557">
            <w:pPr>
              <w:pStyle w:val="TableParagraph"/>
              <w:spacing w:before="97"/>
              <w:ind w:left="8"/>
              <w:jc w:val="center"/>
              <w:rPr>
                <w:sz w:val="24"/>
              </w:rPr>
            </w:pPr>
            <w:r>
              <w:rPr>
                <w:spacing w:val="-10"/>
                <w:sz w:val="24"/>
              </w:rPr>
              <w:t>2</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3.4.</w:t>
            </w:r>
          </w:p>
        </w:tc>
        <w:tc>
          <w:tcPr>
            <w:tcW w:w="8053" w:type="dxa"/>
          </w:tcPr>
          <w:p w:rsidR="00ED4F7B" w:rsidRDefault="00656557">
            <w:pPr>
              <w:pStyle w:val="TableParagraph"/>
              <w:spacing w:before="97"/>
              <w:ind w:left="61"/>
              <w:rPr>
                <w:sz w:val="24"/>
              </w:rPr>
            </w:pPr>
            <w:r>
              <w:rPr>
                <w:sz w:val="24"/>
              </w:rPr>
              <w:t>Заслуженный</w:t>
            </w:r>
            <w:r>
              <w:rPr>
                <w:spacing w:val="-4"/>
                <w:sz w:val="24"/>
              </w:rPr>
              <w:t xml:space="preserve"> </w:t>
            </w:r>
            <w:r>
              <w:rPr>
                <w:sz w:val="24"/>
              </w:rPr>
              <w:t>работник</w:t>
            </w:r>
            <w:r>
              <w:rPr>
                <w:spacing w:val="-6"/>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и</w:t>
            </w:r>
            <w:r>
              <w:rPr>
                <w:spacing w:val="3"/>
                <w:sz w:val="24"/>
              </w:rPr>
              <w:t xml:space="preserve"> </w:t>
            </w:r>
            <w:r>
              <w:rPr>
                <w:spacing w:val="-2"/>
                <w:sz w:val="24"/>
              </w:rPr>
              <w:t>спорта</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3.5.</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тренер</w:t>
            </w:r>
            <w:r>
              <w:rPr>
                <w:spacing w:val="-3"/>
                <w:sz w:val="24"/>
              </w:rPr>
              <w:t xml:space="preserve"> </w:t>
            </w:r>
            <w:r>
              <w:rPr>
                <w:spacing w:val="-2"/>
                <w:sz w:val="24"/>
              </w:rPr>
              <w:t>РСФСР</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3.6.</w:t>
            </w:r>
          </w:p>
        </w:tc>
        <w:tc>
          <w:tcPr>
            <w:tcW w:w="8053" w:type="dxa"/>
          </w:tcPr>
          <w:p w:rsidR="00ED4F7B" w:rsidRDefault="00656557">
            <w:pPr>
              <w:pStyle w:val="TableParagraph"/>
              <w:spacing w:before="97"/>
              <w:ind w:left="61"/>
              <w:rPr>
                <w:sz w:val="24"/>
              </w:rPr>
            </w:pPr>
            <w:r>
              <w:rPr>
                <w:sz w:val="24"/>
              </w:rPr>
              <w:t>Заслуженный</w:t>
            </w:r>
            <w:r>
              <w:rPr>
                <w:spacing w:val="-4"/>
                <w:sz w:val="24"/>
              </w:rPr>
              <w:t xml:space="preserve"> </w:t>
            </w:r>
            <w:r>
              <w:rPr>
                <w:sz w:val="24"/>
              </w:rPr>
              <w:t>учитель</w:t>
            </w:r>
            <w:r>
              <w:rPr>
                <w:spacing w:val="-4"/>
                <w:sz w:val="24"/>
              </w:rPr>
              <w:t xml:space="preserve"> </w:t>
            </w:r>
            <w:r>
              <w:rPr>
                <w:sz w:val="24"/>
              </w:rPr>
              <w:t>школы</w:t>
            </w:r>
            <w:r>
              <w:rPr>
                <w:spacing w:val="-6"/>
                <w:sz w:val="24"/>
              </w:rPr>
              <w:t xml:space="preserve"> </w:t>
            </w:r>
            <w:r>
              <w:rPr>
                <w:spacing w:val="-4"/>
                <w:sz w:val="24"/>
              </w:rPr>
              <w:t>РСФСР</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3.7.</w:t>
            </w:r>
          </w:p>
        </w:tc>
        <w:tc>
          <w:tcPr>
            <w:tcW w:w="8053" w:type="dxa"/>
          </w:tcPr>
          <w:p w:rsidR="00ED4F7B" w:rsidRDefault="00656557">
            <w:pPr>
              <w:pStyle w:val="TableParagraph"/>
              <w:spacing w:before="92"/>
              <w:ind w:left="61"/>
              <w:rPr>
                <w:sz w:val="24"/>
              </w:rPr>
            </w:pPr>
            <w:r>
              <w:rPr>
                <w:sz w:val="24"/>
              </w:rPr>
              <w:t>Заслуженный</w:t>
            </w:r>
            <w:r>
              <w:rPr>
                <w:spacing w:val="-9"/>
                <w:sz w:val="24"/>
              </w:rPr>
              <w:t xml:space="preserve"> </w:t>
            </w:r>
            <w:r>
              <w:rPr>
                <w:sz w:val="24"/>
              </w:rPr>
              <w:t>учитель</w:t>
            </w:r>
            <w:r>
              <w:rPr>
                <w:spacing w:val="-8"/>
                <w:sz w:val="24"/>
              </w:rPr>
              <w:t xml:space="preserve"> </w:t>
            </w:r>
            <w:r>
              <w:rPr>
                <w:sz w:val="24"/>
              </w:rPr>
              <w:t>профессионально-технического</w:t>
            </w:r>
            <w:r>
              <w:rPr>
                <w:spacing w:val="-7"/>
                <w:sz w:val="24"/>
              </w:rPr>
              <w:t xml:space="preserve"> </w:t>
            </w:r>
            <w:r>
              <w:rPr>
                <w:spacing w:val="-2"/>
                <w:sz w:val="24"/>
              </w:rPr>
              <w:t>образования</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3.8.</w:t>
            </w:r>
          </w:p>
        </w:tc>
        <w:tc>
          <w:tcPr>
            <w:tcW w:w="8053" w:type="dxa"/>
          </w:tcPr>
          <w:p w:rsidR="00ED4F7B" w:rsidRDefault="00656557">
            <w:pPr>
              <w:pStyle w:val="TableParagraph"/>
              <w:spacing w:before="97"/>
              <w:ind w:left="61"/>
              <w:rPr>
                <w:sz w:val="24"/>
              </w:rPr>
            </w:pPr>
            <w:r>
              <w:rPr>
                <w:sz w:val="24"/>
              </w:rPr>
              <w:t>Заслуженный</w:t>
            </w:r>
            <w:r>
              <w:rPr>
                <w:spacing w:val="-8"/>
                <w:sz w:val="24"/>
              </w:rPr>
              <w:t xml:space="preserve"> </w:t>
            </w:r>
            <w:r>
              <w:rPr>
                <w:sz w:val="24"/>
              </w:rPr>
              <w:t>мастер</w:t>
            </w:r>
            <w:r>
              <w:rPr>
                <w:spacing w:val="-8"/>
                <w:sz w:val="24"/>
              </w:rPr>
              <w:t xml:space="preserve"> </w:t>
            </w:r>
            <w:r>
              <w:rPr>
                <w:sz w:val="24"/>
              </w:rPr>
              <w:t>профессионально-технического</w:t>
            </w:r>
            <w:r>
              <w:rPr>
                <w:spacing w:val="-10"/>
                <w:sz w:val="24"/>
              </w:rPr>
              <w:t xml:space="preserve"> </w:t>
            </w:r>
            <w:r>
              <w:rPr>
                <w:spacing w:val="-2"/>
                <w:sz w:val="24"/>
              </w:rPr>
              <w:t>образования</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3.9.</w:t>
            </w:r>
          </w:p>
        </w:tc>
        <w:tc>
          <w:tcPr>
            <w:tcW w:w="8053" w:type="dxa"/>
          </w:tcPr>
          <w:p w:rsidR="00ED4F7B" w:rsidRDefault="00656557">
            <w:pPr>
              <w:pStyle w:val="TableParagraph"/>
              <w:spacing w:before="92"/>
              <w:ind w:left="61"/>
              <w:rPr>
                <w:sz w:val="24"/>
              </w:rPr>
            </w:pPr>
            <w:r>
              <w:rPr>
                <w:sz w:val="24"/>
              </w:rPr>
              <w:t>Заслуженный</w:t>
            </w:r>
            <w:r>
              <w:rPr>
                <w:spacing w:val="-7"/>
                <w:sz w:val="24"/>
              </w:rPr>
              <w:t xml:space="preserve"> </w:t>
            </w:r>
            <w:r>
              <w:rPr>
                <w:sz w:val="24"/>
              </w:rPr>
              <w:t>работник</w:t>
            </w:r>
            <w:r>
              <w:rPr>
                <w:spacing w:val="-8"/>
                <w:sz w:val="24"/>
              </w:rPr>
              <w:t xml:space="preserve"> </w:t>
            </w:r>
            <w:r>
              <w:rPr>
                <w:sz w:val="24"/>
              </w:rPr>
              <w:t>профессионально-технического</w:t>
            </w:r>
            <w:r>
              <w:rPr>
                <w:spacing w:val="-5"/>
                <w:sz w:val="24"/>
              </w:rPr>
              <w:t xml:space="preserve"> </w:t>
            </w:r>
            <w:r>
              <w:rPr>
                <w:spacing w:val="-2"/>
                <w:sz w:val="24"/>
              </w:rPr>
              <w:t>образования</w:t>
            </w:r>
          </w:p>
        </w:tc>
      </w:tr>
      <w:tr w:rsidR="00ED4F7B">
        <w:trPr>
          <w:trHeight w:val="758"/>
        </w:trPr>
        <w:tc>
          <w:tcPr>
            <w:tcW w:w="562" w:type="dxa"/>
          </w:tcPr>
          <w:p w:rsidR="00ED4F7B" w:rsidRDefault="00656557">
            <w:pPr>
              <w:pStyle w:val="TableParagraph"/>
              <w:spacing w:before="97" w:line="275" w:lineRule="exact"/>
              <w:ind w:left="13"/>
              <w:jc w:val="center"/>
              <w:rPr>
                <w:sz w:val="24"/>
              </w:rPr>
            </w:pPr>
            <w:r>
              <w:rPr>
                <w:spacing w:val="-4"/>
                <w:sz w:val="24"/>
              </w:rPr>
              <w:t>3.10</w:t>
            </w:r>
          </w:p>
          <w:p w:rsidR="00ED4F7B" w:rsidRDefault="00656557">
            <w:pPr>
              <w:pStyle w:val="TableParagraph"/>
              <w:spacing w:line="275" w:lineRule="exact"/>
              <w:ind w:left="13" w:right="7"/>
              <w:jc w:val="center"/>
              <w:rPr>
                <w:sz w:val="24"/>
              </w:rPr>
            </w:pPr>
            <w:r>
              <w:rPr>
                <w:spacing w:val="-10"/>
                <w:sz w:val="24"/>
              </w:rPr>
              <w:t>.</w:t>
            </w:r>
          </w:p>
        </w:tc>
        <w:tc>
          <w:tcPr>
            <w:tcW w:w="8053" w:type="dxa"/>
          </w:tcPr>
          <w:p w:rsidR="00ED4F7B" w:rsidRDefault="00656557">
            <w:pPr>
              <w:pStyle w:val="TableParagraph"/>
              <w:spacing w:before="97"/>
              <w:ind w:left="61"/>
              <w:rPr>
                <w:sz w:val="24"/>
              </w:rPr>
            </w:pPr>
            <w:r>
              <w:rPr>
                <w:sz w:val="24"/>
              </w:rPr>
              <w:t>Заслуженный</w:t>
            </w:r>
            <w:r>
              <w:rPr>
                <w:spacing w:val="-5"/>
                <w:sz w:val="24"/>
              </w:rPr>
              <w:t xml:space="preserve"> </w:t>
            </w:r>
            <w:r>
              <w:rPr>
                <w:spacing w:val="-2"/>
                <w:sz w:val="24"/>
              </w:rPr>
              <w:t>преподаватель</w:t>
            </w:r>
          </w:p>
        </w:tc>
      </w:tr>
      <w:tr w:rsidR="00ED4F7B">
        <w:trPr>
          <w:trHeight w:val="753"/>
        </w:trPr>
        <w:tc>
          <w:tcPr>
            <w:tcW w:w="562" w:type="dxa"/>
          </w:tcPr>
          <w:p w:rsidR="00ED4F7B" w:rsidRDefault="00656557">
            <w:pPr>
              <w:pStyle w:val="TableParagraph"/>
              <w:spacing w:before="92"/>
              <w:ind w:left="13"/>
              <w:jc w:val="center"/>
              <w:rPr>
                <w:sz w:val="24"/>
              </w:rPr>
            </w:pPr>
            <w:r>
              <w:rPr>
                <w:spacing w:val="-4"/>
                <w:sz w:val="24"/>
              </w:rPr>
              <w:t>3.11</w:t>
            </w:r>
          </w:p>
          <w:p w:rsidR="00ED4F7B" w:rsidRDefault="00656557">
            <w:pPr>
              <w:pStyle w:val="TableParagraph"/>
              <w:spacing w:before="3"/>
              <w:ind w:left="13" w:right="7"/>
              <w:jc w:val="center"/>
              <w:rPr>
                <w:sz w:val="24"/>
              </w:rPr>
            </w:pPr>
            <w:r>
              <w:rPr>
                <w:spacing w:val="-10"/>
                <w:sz w:val="24"/>
              </w:rPr>
              <w:t>.</w:t>
            </w:r>
          </w:p>
        </w:tc>
        <w:tc>
          <w:tcPr>
            <w:tcW w:w="8053" w:type="dxa"/>
          </w:tcPr>
          <w:p w:rsidR="00ED4F7B" w:rsidRDefault="00656557">
            <w:pPr>
              <w:pStyle w:val="TableParagraph"/>
              <w:spacing w:before="92"/>
              <w:ind w:left="61"/>
              <w:rPr>
                <w:sz w:val="24"/>
              </w:rPr>
            </w:pPr>
            <w:r>
              <w:rPr>
                <w:sz w:val="24"/>
              </w:rPr>
              <w:t>Заслуженный</w:t>
            </w:r>
            <w:r>
              <w:rPr>
                <w:spacing w:val="-2"/>
                <w:sz w:val="24"/>
              </w:rPr>
              <w:t xml:space="preserve"> </w:t>
            </w:r>
            <w:r>
              <w:rPr>
                <w:sz w:val="24"/>
              </w:rPr>
              <w:t>работник</w:t>
            </w:r>
            <w:r>
              <w:rPr>
                <w:spacing w:val="-5"/>
                <w:sz w:val="24"/>
              </w:rPr>
              <w:t xml:space="preserve"> </w:t>
            </w:r>
            <w:r>
              <w:rPr>
                <w:sz w:val="24"/>
              </w:rPr>
              <w:t>высшей</w:t>
            </w:r>
            <w:r>
              <w:rPr>
                <w:spacing w:val="-6"/>
                <w:sz w:val="24"/>
              </w:rPr>
              <w:t xml:space="preserve"> </w:t>
            </w:r>
            <w:r>
              <w:rPr>
                <w:spacing w:val="-4"/>
                <w:sz w:val="24"/>
              </w:rPr>
              <w:t>школы</w:t>
            </w:r>
          </w:p>
        </w:tc>
      </w:tr>
      <w:tr w:rsidR="00ED4F7B">
        <w:trPr>
          <w:trHeight w:val="758"/>
        </w:trPr>
        <w:tc>
          <w:tcPr>
            <w:tcW w:w="562" w:type="dxa"/>
          </w:tcPr>
          <w:p w:rsidR="00ED4F7B" w:rsidRDefault="00656557">
            <w:pPr>
              <w:pStyle w:val="TableParagraph"/>
              <w:spacing w:before="97" w:line="275" w:lineRule="exact"/>
              <w:ind w:left="13"/>
              <w:jc w:val="center"/>
              <w:rPr>
                <w:sz w:val="24"/>
              </w:rPr>
            </w:pPr>
            <w:r>
              <w:rPr>
                <w:spacing w:val="-4"/>
                <w:sz w:val="24"/>
              </w:rPr>
              <w:t>3.12</w:t>
            </w:r>
          </w:p>
          <w:p w:rsidR="00ED4F7B" w:rsidRDefault="00656557">
            <w:pPr>
              <w:pStyle w:val="TableParagraph"/>
              <w:spacing w:line="275" w:lineRule="exact"/>
              <w:ind w:left="13" w:right="7"/>
              <w:jc w:val="center"/>
              <w:rPr>
                <w:sz w:val="24"/>
              </w:rPr>
            </w:pPr>
            <w:r>
              <w:rPr>
                <w:spacing w:val="-10"/>
                <w:sz w:val="24"/>
              </w:rPr>
              <w:t>.</w:t>
            </w:r>
          </w:p>
        </w:tc>
        <w:tc>
          <w:tcPr>
            <w:tcW w:w="8053" w:type="dxa"/>
          </w:tcPr>
          <w:p w:rsidR="00ED4F7B" w:rsidRDefault="00656557">
            <w:pPr>
              <w:pStyle w:val="TableParagraph"/>
              <w:spacing w:before="97"/>
              <w:ind w:left="61"/>
              <w:rPr>
                <w:sz w:val="24"/>
              </w:rPr>
            </w:pPr>
            <w:r>
              <w:rPr>
                <w:sz w:val="24"/>
              </w:rPr>
              <w:t>Заслуженный</w:t>
            </w:r>
            <w:r>
              <w:rPr>
                <w:spacing w:val="-4"/>
                <w:sz w:val="24"/>
              </w:rPr>
              <w:t xml:space="preserve"> </w:t>
            </w:r>
            <w:r>
              <w:rPr>
                <w:sz w:val="24"/>
              </w:rPr>
              <w:t>работник</w:t>
            </w:r>
            <w:r>
              <w:rPr>
                <w:spacing w:val="-7"/>
                <w:sz w:val="24"/>
              </w:rPr>
              <w:t xml:space="preserve"> </w:t>
            </w:r>
            <w:r>
              <w:rPr>
                <w:sz w:val="24"/>
              </w:rPr>
              <w:t>народного</w:t>
            </w:r>
            <w:r>
              <w:rPr>
                <w:spacing w:val="-9"/>
                <w:sz w:val="24"/>
              </w:rPr>
              <w:t xml:space="preserve"> </w:t>
            </w:r>
            <w:r>
              <w:rPr>
                <w:spacing w:val="-2"/>
                <w:sz w:val="24"/>
              </w:rPr>
              <w:t>образования</w:t>
            </w:r>
          </w:p>
        </w:tc>
      </w:tr>
      <w:tr w:rsidR="00ED4F7B">
        <w:trPr>
          <w:trHeight w:val="758"/>
        </w:trPr>
        <w:tc>
          <w:tcPr>
            <w:tcW w:w="562" w:type="dxa"/>
          </w:tcPr>
          <w:p w:rsidR="00ED4F7B" w:rsidRDefault="00656557">
            <w:pPr>
              <w:pStyle w:val="TableParagraph"/>
              <w:spacing w:before="92"/>
              <w:ind w:left="13"/>
              <w:jc w:val="center"/>
              <w:rPr>
                <w:sz w:val="24"/>
              </w:rPr>
            </w:pPr>
            <w:r>
              <w:rPr>
                <w:spacing w:val="-4"/>
                <w:sz w:val="24"/>
              </w:rPr>
              <w:t>3.13</w:t>
            </w:r>
          </w:p>
          <w:p w:rsidR="00ED4F7B" w:rsidRDefault="00656557">
            <w:pPr>
              <w:pStyle w:val="TableParagraph"/>
              <w:spacing w:before="3"/>
              <w:ind w:left="13" w:right="7"/>
              <w:jc w:val="center"/>
              <w:rPr>
                <w:sz w:val="24"/>
              </w:rPr>
            </w:pPr>
            <w:r>
              <w:rPr>
                <w:spacing w:val="-10"/>
                <w:sz w:val="24"/>
              </w:rPr>
              <w:t>.</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4"/>
                <w:sz w:val="24"/>
              </w:rPr>
              <w:t xml:space="preserve"> </w:t>
            </w:r>
            <w:r>
              <w:rPr>
                <w:sz w:val="24"/>
              </w:rPr>
              <w:t>высшей</w:t>
            </w:r>
            <w:r>
              <w:rPr>
                <w:spacing w:val="-8"/>
                <w:sz w:val="24"/>
              </w:rPr>
              <w:t xml:space="preserve"> </w:t>
            </w:r>
            <w:r>
              <w:rPr>
                <w:spacing w:val="-4"/>
                <w:sz w:val="24"/>
              </w:rPr>
              <w:t>школы</w:t>
            </w:r>
          </w:p>
        </w:tc>
      </w:tr>
      <w:tr w:rsidR="00ED4F7B">
        <w:trPr>
          <w:trHeight w:val="753"/>
        </w:trPr>
        <w:tc>
          <w:tcPr>
            <w:tcW w:w="562" w:type="dxa"/>
          </w:tcPr>
          <w:p w:rsidR="00ED4F7B" w:rsidRDefault="00656557">
            <w:pPr>
              <w:pStyle w:val="TableParagraph"/>
              <w:spacing w:before="92" w:line="275" w:lineRule="exact"/>
              <w:ind w:left="13"/>
              <w:jc w:val="center"/>
              <w:rPr>
                <w:sz w:val="24"/>
              </w:rPr>
            </w:pPr>
            <w:r>
              <w:rPr>
                <w:spacing w:val="-4"/>
                <w:sz w:val="24"/>
              </w:rPr>
              <w:t>3.14</w:t>
            </w:r>
          </w:p>
          <w:p w:rsidR="00ED4F7B" w:rsidRDefault="00656557">
            <w:pPr>
              <w:pStyle w:val="TableParagraph"/>
              <w:spacing w:line="275" w:lineRule="exact"/>
              <w:ind w:left="13" w:right="7"/>
              <w:jc w:val="center"/>
              <w:rPr>
                <w:sz w:val="24"/>
              </w:rPr>
            </w:pPr>
            <w:r>
              <w:rPr>
                <w:spacing w:val="-10"/>
                <w:sz w:val="24"/>
              </w:rPr>
              <w:t>.</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3"/>
                <w:sz w:val="24"/>
              </w:rPr>
              <w:t xml:space="preserve"> </w:t>
            </w:r>
            <w:r>
              <w:rPr>
                <w:sz w:val="24"/>
              </w:rPr>
              <w:t>науки</w:t>
            </w:r>
            <w:r>
              <w:rPr>
                <w:spacing w:val="-3"/>
                <w:sz w:val="24"/>
              </w:rPr>
              <w:t xml:space="preserve"> </w:t>
            </w:r>
            <w:r>
              <w:rPr>
                <w:sz w:val="24"/>
              </w:rPr>
              <w:t>и</w:t>
            </w:r>
            <w:r>
              <w:rPr>
                <w:spacing w:val="-3"/>
                <w:sz w:val="24"/>
              </w:rPr>
              <w:t xml:space="preserve"> </w:t>
            </w:r>
            <w:r>
              <w:rPr>
                <w:spacing w:val="-2"/>
                <w:sz w:val="24"/>
              </w:rPr>
              <w:t>техники</w:t>
            </w:r>
          </w:p>
        </w:tc>
      </w:tr>
      <w:tr w:rsidR="00ED4F7B">
        <w:trPr>
          <w:trHeight w:val="758"/>
        </w:trPr>
        <w:tc>
          <w:tcPr>
            <w:tcW w:w="562" w:type="dxa"/>
          </w:tcPr>
          <w:p w:rsidR="00ED4F7B" w:rsidRDefault="00656557">
            <w:pPr>
              <w:pStyle w:val="TableParagraph"/>
              <w:spacing w:before="93"/>
              <w:ind w:left="13"/>
              <w:jc w:val="center"/>
              <w:rPr>
                <w:sz w:val="24"/>
              </w:rPr>
            </w:pPr>
            <w:r>
              <w:rPr>
                <w:spacing w:val="-4"/>
                <w:sz w:val="24"/>
              </w:rPr>
              <w:t>3.15</w:t>
            </w:r>
          </w:p>
          <w:p w:rsidR="00ED4F7B" w:rsidRDefault="00656557">
            <w:pPr>
              <w:pStyle w:val="TableParagraph"/>
              <w:spacing w:before="2"/>
              <w:ind w:left="13" w:right="7"/>
              <w:jc w:val="center"/>
              <w:rPr>
                <w:sz w:val="24"/>
              </w:rPr>
            </w:pPr>
            <w:r>
              <w:rPr>
                <w:spacing w:val="-10"/>
                <w:sz w:val="24"/>
              </w:rPr>
              <w:t>.</w:t>
            </w:r>
          </w:p>
        </w:tc>
        <w:tc>
          <w:tcPr>
            <w:tcW w:w="8053" w:type="dxa"/>
          </w:tcPr>
          <w:p w:rsidR="00ED4F7B" w:rsidRDefault="00656557">
            <w:pPr>
              <w:pStyle w:val="TableParagraph"/>
              <w:spacing w:before="93"/>
              <w:ind w:left="61"/>
              <w:rPr>
                <w:sz w:val="24"/>
              </w:rPr>
            </w:pPr>
            <w:r>
              <w:rPr>
                <w:sz w:val="24"/>
              </w:rPr>
              <w:t>Заслуженный</w:t>
            </w:r>
            <w:r>
              <w:rPr>
                <w:spacing w:val="-5"/>
                <w:sz w:val="24"/>
              </w:rPr>
              <w:t xml:space="preserve"> </w:t>
            </w:r>
            <w:r>
              <w:rPr>
                <w:sz w:val="24"/>
              </w:rPr>
              <w:t>деятель</w:t>
            </w:r>
            <w:r>
              <w:rPr>
                <w:spacing w:val="-2"/>
                <w:sz w:val="24"/>
              </w:rPr>
              <w:t xml:space="preserve"> </w:t>
            </w:r>
            <w:r>
              <w:rPr>
                <w:spacing w:val="-4"/>
                <w:sz w:val="24"/>
              </w:rPr>
              <w:t>науки</w:t>
            </w:r>
          </w:p>
        </w:tc>
      </w:tr>
      <w:tr w:rsidR="00ED4F7B">
        <w:trPr>
          <w:trHeight w:val="753"/>
        </w:trPr>
        <w:tc>
          <w:tcPr>
            <w:tcW w:w="8615" w:type="dxa"/>
            <w:gridSpan w:val="2"/>
          </w:tcPr>
          <w:p w:rsidR="00ED4F7B" w:rsidRDefault="00656557">
            <w:pPr>
              <w:pStyle w:val="TableParagraph"/>
              <w:spacing w:before="92" w:line="242" w:lineRule="auto"/>
              <w:ind w:left="2770" w:hanging="2118"/>
              <w:rPr>
                <w:sz w:val="24"/>
              </w:rPr>
            </w:pPr>
            <w:r>
              <w:rPr>
                <w:sz w:val="24"/>
              </w:rPr>
              <w:t>4.</w:t>
            </w:r>
            <w:r>
              <w:rPr>
                <w:spacing w:val="-2"/>
                <w:sz w:val="24"/>
              </w:rPr>
              <w:t xml:space="preserve"> </w:t>
            </w:r>
            <w:r>
              <w:rPr>
                <w:sz w:val="24"/>
              </w:rPr>
              <w:t>Почетные</w:t>
            </w:r>
            <w:r>
              <w:rPr>
                <w:spacing w:val="-10"/>
                <w:sz w:val="24"/>
              </w:rPr>
              <w:t xml:space="preserve"> </w:t>
            </w:r>
            <w:r>
              <w:rPr>
                <w:sz w:val="24"/>
              </w:rPr>
              <w:t>звания</w:t>
            </w:r>
            <w:r>
              <w:rPr>
                <w:spacing w:val="-4"/>
                <w:sz w:val="24"/>
              </w:rPr>
              <w:t xml:space="preserve"> </w:t>
            </w:r>
            <w:r>
              <w:rPr>
                <w:sz w:val="24"/>
              </w:rPr>
              <w:t>автономных</w:t>
            </w:r>
            <w:r>
              <w:rPr>
                <w:spacing w:val="-9"/>
                <w:sz w:val="24"/>
              </w:rPr>
              <w:t xml:space="preserve"> </w:t>
            </w:r>
            <w:r>
              <w:rPr>
                <w:sz w:val="24"/>
              </w:rPr>
              <w:t>республик</w:t>
            </w:r>
            <w:r>
              <w:rPr>
                <w:spacing w:val="-6"/>
                <w:sz w:val="24"/>
              </w:rPr>
              <w:t xml:space="preserve"> </w:t>
            </w:r>
            <w:r>
              <w:rPr>
                <w:sz w:val="24"/>
              </w:rPr>
              <w:t>в</w:t>
            </w:r>
            <w:r>
              <w:rPr>
                <w:spacing w:val="-3"/>
                <w:sz w:val="24"/>
              </w:rPr>
              <w:t xml:space="preserve"> </w:t>
            </w:r>
            <w:r>
              <w:rPr>
                <w:sz w:val="24"/>
              </w:rPr>
              <w:t>составе</w:t>
            </w:r>
            <w:r>
              <w:rPr>
                <w:spacing w:val="-5"/>
                <w:sz w:val="24"/>
              </w:rPr>
              <w:t xml:space="preserve"> </w:t>
            </w:r>
            <w:r>
              <w:rPr>
                <w:sz w:val="24"/>
              </w:rPr>
              <w:t>Союза</w:t>
            </w:r>
            <w:r>
              <w:rPr>
                <w:spacing w:val="-5"/>
                <w:sz w:val="24"/>
              </w:rPr>
              <w:t xml:space="preserve"> </w:t>
            </w:r>
            <w:r>
              <w:rPr>
                <w:sz w:val="24"/>
              </w:rPr>
              <w:t>Советских Социалистических Республик</w:t>
            </w:r>
          </w:p>
        </w:tc>
      </w:tr>
      <w:tr w:rsidR="00ED4F7B">
        <w:trPr>
          <w:trHeight w:val="537"/>
        </w:trPr>
        <w:tc>
          <w:tcPr>
            <w:tcW w:w="562" w:type="dxa"/>
          </w:tcPr>
          <w:p w:rsidR="00ED4F7B" w:rsidRDefault="00656557">
            <w:pPr>
              <w:pStyle w:val="TableParagraph"/>
              <w:spacing w:before="98"/>
              <w:ind w:left="13" w:right="2"/>
              <w:jc w:val="center"/>
              <w:rPr>
                <w:sz w:val="24"/>
              </w:rPr>
            </w:pPr>
            <w:r>
              <w:rPr>
                <w:spacing w:val="-4"/>
                <w:sz w:val="24"/>
              </w:rPr>
              <w:t>4.1.</w:t>
            </w:r>
          </w:p>
        </w:tc>
        <w:tc>
          <w:tcPr>
            <w:tcW w:w="8053" w:type="dxa"/>
          </w:tcPr>
          <w:p w:rsidR="00ED4F7B" w:rsidRDefault="00656557">
            <w:pPr>
              <w:pStyle w:val="TableParagraph"/>
              <w:spacing w:before="98"/>
              <w:ind w:left="61"/>
              <w:rPr>
                <w:sz w:val="24"/>
              </w:rPr>
            </w:pPr>
            <w:r>
              <w:rPr>
                <w:sz w:val="24"/>
              </w:rPr>
              <w:t>Заслуженный</w:t>
            </w:r>
            <w:r>
              <w:rPr>
                <w:spacing w:val="-5"/>
                <w:sz w:val="24"/>
              </w:rPr>
              <w:t xml:space="preserve"> </w:t>
            </w:r>
            <w:r>
              <w:rPr>
                <w:sz w:val="24"/>
              </w:rPr>
              <w:t>деятель</w:t>
            </w:r>
            <w:r>
              <w:rPr>
                <w:spacing w:val="-6"/>
                <w:sz w:val="24"/>
              </w:rPr>
              <w:t xml:space="preserve"> </w:t>
            </w:r>
            <w:r>
              <w:rPr>
                <w:sz w:val="24"/>
              </w:rPr>
              <w:t>физкультуры</w:t>
            </w:r>
            <w:r>
              <w:rPr>
                <w:spacing w:val="-5"/>
                <w:sz w:val="24"/>
              </w:rPr>
              <w:t xml:space="preserve"> </w:t>
            </w:r>
            <w:r>
              <w:rPr>
                <w:sz w:val="24"/>
              </w:rPr>
              <w:t>и</w:t>
            </w:r>
            <w:r>
              <w:rPr>
                <w:spacing w:val="-4"/>
                <w:sz w:val="24"/>
              </w:rPr>
              <w:t xml:space="preserve"> </w:t>
            </w:r>
            <w:r>
              <w:rPr>
                <w:spacing w:val="-2"/>
                <w:sz w:val="24"/>
              </w:rPr>
              <w:t>спорта</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4.2.</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работник</w:t>
            </w:r>
            <w:r>
              <w:rPr>
                <w:spacing w:val="-6"/>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и</w:t>
            </w:r>
            <w:r>
              <w:rPr>
                <w:spacing w:val="-3"/>
                <w:sz w:val="24"/>
              </w:rPr>
              <w:t xml:space="preserve"> </w:t>
            </w:r>
            <w:r>
              <w:rPr>
                <w:spacing w:val="-2"/>
                <w:sz w:val="24"/>
              </w:rPr>
              <w:t>спорта</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4.3.</w:t>
            </w:r>
          </w:p>
        </w:tc>
        <w:tc>
          <w:tcPr>
            <w:tcW w:w="8053" w:type="dxa"/>
          </w:tcPr>
          <w:p w:rsidR="00ED4F7B" w:rsidRDefault="00656557">
            <w:pPr>
              <w:pStyle w:val="TableParagraph"/>
              <w:spacing w:before="97"/>
              <w:ind w:left="61"/>
              <w:rPr>
                <w:sz w:val="24"/>
              </w:rPr>
            </w:pPr>
            <w:r>
              <w:rPr>
                <w:sz w:val="24"/>
              </w:rPr>
              <w:t>Заслуженный</w:t>
            </w:r>
            <w:r>
              <w:rPr>
                <w:spacing w:val="-6"/>
                <w:sz w:val="24"/>
              </w:rPr>
              <w:t xml:space="preserve"> </w:t>
            </w:r>
            <w:r>
              <w:rPr>
                <w:sz w:val="24"/>
              </w:rPr>
              <w:t>деятель</w:t>
            </w:r>
            <w:r>
              <w:rPr>
                <w:spacing w:val="-5"/>
                <w:sz w:val="24"/>
              </w:rPr>
              <w:t xml:space="preserve"> </w:t>
            </w:r>
            <w:r>
              <w:rPr>
                <w:spacing w:val="-4"/>
                <w:sz w:val="24"/>
              </w:rPr>
              <w:t>школы</w:t>
            </w:r>
          </w:p>
        </w:tc>
      </w:tr>
      <w:tr w:rsidR="00ED4F7B">
        <w:trPr>
          <w:trHeight w:val="518"/>
        </w:trPr>
        <w:tc>
          <w:tcPr>
            <w:tcW w:w="562" w:type="dxa"/>
          </w:tcPr>
          <w:p w:rsidR="00ED4F7B" w:rsidRDefault="00656557">
            <w:pPr>
              <w:pStyle w:val="TableParagraph"/>
              <w:spacing w:before="92"/>
              <w:ind w:left="13" w:right="2"/>
              <w:jc w:val="center"/>
              <w:rPr>
                <w:sz w:val="24"/>
              </w:rPr>
            </w:pPr>
            <w:r>
              <w:rPr>
                <w:spacing w:val="-4"/>
                <w:sz w:val="24"/>
              </w:rPr>
              <w:t>4.4.</w:t>
            </w:r>
          </w:p>
        </w:tc>
        <w:tc>
          <w:tcPr>
            <w:tcW w:w="8053" w:type="dxa"/>
          </w:tcPr>
          <w:p w:rsidR="00ED4F7B" w:rsidRDefault="00656557">
            <w:pPr>
              <w:pStyle w:val="TableParagraph"/>
              <w:spacing w:before="92"/>
              <w:ind w:left="61"/>
              <w:rPr>
                <w:sz w:val="24"/>
              </w:rPr>
            </w:pPr>
            <w:r>
              <w:rPr>
                <w:sz w:val="24"/>
              </w:rPr>
              <w:t>Заслуженный</w:t>
            </w:r>
            <w:r>
              <w:rPr>
                <w:spacing w:val="-5"/>
                <w:sz w:val="24"/>
              </w:rPr>
              <w:t xml:space="preserve"> </w:t>
            </w:r>
            <w:r>
              <w:rPr>
                <w:sz w:val="24"/>
              </w:rPr>
              <w:t>учитель</w:t>
            </w:r>
            <w:r>
              <w:rPr>
                <w:spacing w:val="-4"/>
                <w:sz w:val="24"/>
              </w:rPr>
              <w:t xml:space="preserve"> школы</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4.5.</w:t>
            </w:r>
          </w:p>
        </w:tc>
        <w:tc>
          <w:tcPr>
            <w:tcW w:w="8053" w:type="dxa"/>
          </w:tcPr>
          <w:p w:rsidR="00ED4F7B" w:rsidRDefault="00656557">
            <w:pPr>
              <w:pStyle w:val="TableParagraph"/>
              <w:spacing w:before="92"/>
              <w:ind w:left="61"/>
              <w:rPr>
                <w:sz w:val="24"/>
              </w:rPr>
            </w:pPr>
            <w:r>
              <w:rPr>
                <w:sz w:val="24"/>
              </w:rPr>
              <w:t>Заслуженный</w:t>
            </w:r>
            <w:r>
              <w:rPr>
                <w:spacing w:val="-9"/>
                <w:sz w:val="24"/>
              </w:rPr>
              <w:t xml:space="preserve"> </w:t>
            </w:r>
            <w:r>
              <w:rPr>
                <w:sz w:val="24"/>
              </w:rPr>
              <w:t>учитель</w:t>
            </w:r>
            <w:r>
              <w:rPr>
                <w:spacing w:val="-8"/>
                <w:sz w:val="24"/>
              </w:rPr>
              <w:t xml:space="preserve"> </w:t>
            </w:r>
            <w:r>
              <w:rPr>
                <w:sz w:val="24"/>
              </w:rPr>
              <w:t>профессионально-технического</w:t>
            </w:r>
            <w:r>
              <w:rPr>
                <w:spacing w:val="-7"/>
                <w:sz w:val="24"/>
              </w:rPr>
              <w:t xml:space="preserve"> </w:t>
            </w:r>
            <w:r>
              <w:rPr>
                <w:spacing w:val="-2"/>
                <w:sz w:val="24"/>
              </w:rPr>
              <w:t>образования</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4.6.</w:t>
            </w:r>
          </w:p>
        </w:tc>
        <w:tc>
          <w:tcPr>
            <w:tcW w:w="8053" w:type="dxa"/>
          </w:tcPr>
          <w:p w:rsidR="00ED4F7B" w:rsidRDefault="00656557">
            <w:pPr>
              <w:pStyle w:val="TableParagraph"/>
              <w:spacing w:before="92"/>
              <w:ind w:left="61"/>
              <w:rPr>
                <w:sz w:val="24"/>
              </w:rPr>
            </w:pPr>
            <w:r>
              <w:rPr>
                <w:sz w:val="24"/>
              </w:rPr>
              <w:t>Заслуженный</w:t>
            </w:r>
            <w:r>
              <w:rPr>
                <w:spacing w:val="-8"/>
                <w:sz w:val="24"/>
              </w:rPr>
              <w:t xml:space="preserve"> </w:t>
            </w:r>
            <w:r>
              <w:rPr>
                <w:sz w:val="24"/>
              </w:rPr>
              <w:t>мастер</w:t>
            </w:r>
            <w:r>
              <w:rPr>
                <w:spacing w:val="-8"/>
                <w:sz w:val="24"/>
              </w:rPr>
              <w:t xml:space="preserve"> </w:t>
            </w:r>
            <w:r>
              <w:rPr>
                <w:sz w:val="24"/>
              </w:rPr>
              <w:t>профессионально-технического</w:t>
            </w:r>
            <w:r>
              <w:rPr>
                <w:spacing w:val="-10"/>
                <w:sz w:val="24"/>
              </w:rPr>
              <w:t xml:space="preserve"> </w:t>
            </w:r>
            <w:r>
              <w:rPr>
                <w:spacing w:val="-2"/>
                <w:sz w:val="24"/>
              </w:rPr>
              <w:t>образования</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4.7.</w:t>
            </w:r>
          </w:p>
        </w:tc>
        <w:tc>
          <w:tcPr>
            <w:tcW w:w="8053" w:type="dxa"/>
          </w:tcPr>
          <w:p w:rsidR="00ED4F7B" w:rsidRDefault="00656557">
            <w:pPr>
              <w:pStyle w:val="TableParagraph"/>
              <w:spacing w:before="97"/>
              <w:ind w:left="61"/>
              <w:rPr>
                <w:sz w:val="24"/>
              </w:rPr>
            </w:pPr>
            <w:r>
              <w:rPr>
                <w:sz w:val="24"/>
              </w:rPr>
              <w:t>Заслуженный</w:t>
            </w:r>
            <w:r>
              <w:rPr>
                <w:spacing w:val="-8"/>
                <w:sz w:val="24"/>
              </w:rPr>
              <w:t xml:space="preserve"> </w:t>
            </w:r>
            <w:r>
              <w:rPr>
                <w:sz w:val="24"/>
              </w:rPr>
              <w:t>работник</w:t>
            </w:r>
            <w:r>
              <w:rPr>
                <w:spacing w:val="-7"/>
                <w:sz w:val="24"/>
              </w:rPr>
              <w:t xml:space="preserve"> </w:t>
            </w:r>
            <w:r>
              <w:rPr>
                <w:sz w:val="24"/>
              </w:rPr>
              <w:t>профессионально-технического</w:t>
            </w:r>
            <w:r>
              <w:rPr>
                <w:spacing w:val="-6"/>
                <w:sz w:val="24"/>
              </w:rPr>
              <w:t xml:space="preserve"> </w:t>
            </w:r>
            <w:r>
              <w:rPr>
                <w:spacing w:val="-2"/>
                <w:sz w:val="24"/>
              </w:rPr>
              <w:t>образования</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4.8.</w:t>
            </w:r>
          </w:p>
        </w:tc>
        <w:tc>
          <w:tcPr>
            <w:tcW w:w="8053" w:type="dxa"/>
          </w:tcPr>
          <w:p w:rsidR="00ED4F7B" w:rsidRDefault="00656557">
            <w:pPr>
              <w:pStyle w:val="TableParagraph"/>
              <w:spacing w:before="92"/>
              <w:ind w:left="61"/>
              <w:rPr>
                <w:sz w:val="24"/>
              </w:rPr>
            </w:pPr>
            <w:r>
              <w:rPr>
                <w:sz w:val="24"/>
              </w:rPr>
              <w:t>Заслуженный</w:t>
            </w:r>
            <w:r>
              <w:rPr>
                <w:spacing w:val="-2"/>
                <w:sz w:val="24"/>
              </w:rPr>
              <w:t xml:space="preserve"> </w:t>
            </w:r>
            <w:r>
              <w:rPr>
                <w:sz w:val="24"/>
              </w:rPr>
              <w:t>работник</w:t>
            </w:r>
            <w:r>
              <w:rPr>
                <w:spacing w:val="-5"/>
                <w:sz w:val="24"/>
              </w:rPr>
              <w:t xml:space="preserve"> </w:t>
            </w:r>
            <w:r>
              <w:rPr>
                <w:sz w:val="24"/>
              </w:rPr>
              <w:t>высшей</w:t>
            </w:r>
            <w:r>
              <w:rPr>
                <w:spacing w:val="-6"/>
                <w:sz w:val="24"/>
              </w:rPr>
              <w:t xml:space="preserve"> </w:t>
            </w:r>
            <w:r>
              <w:rPr>
                <w:spacing w:val="-4"/>
                <w:sz w:val="24"/>
              </w:rPr>
              <w:t>школы</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4.9.</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3"/>
                <w:sz w:val="24"/>
              </w:rPr>
              <w:t xml:space="preserve"> </w:t>
            </w:r>
            <w:r>
              <w:rPr>
                <w:sz w:val="24"/>
              </w:rPr>
              <w:t>науки</w:t>
            </w:r>
            <w:r>
              <w:rPr>
                <w:spacing w:val="-3"/>
                <w:sz w:val="24"/>
              </w:rPr>
              <w:t xml:space="preserve"> </w:t>
            </w:r>
            <w:r>
              <w:rPr>
                <w:sz w:val="24"/>
              </w:rPr>
              <w:t>и</w:t>
            </w:r>
            <w:r>
              <w:rPr>
                <w:spacing w:val="-3"/>
                <w:sz w:val="24"/>
              </w:rPr>
              <w:t xml:space="preserve"> </w:t>
            </w:r>
            <w:r>
              <w:rPr>
                <w:spacing w:val="-2"/>
                <w:sz w:val="24"/>
              </w:rPr>
              <w:t>культуры</w:t>
            </w:r>
          </w:p>
        </w:tc>
      </w:tr>
    </w:tbl>
    <w:p w:rsidR="00ED4F7B" w:rsidRDefault="00ED4F7B">
      <w:pPr>
        <w:pStyle w:val="TableParagraph"/>
        <w:rPr>
          <w:sz w:val="24"/>
        </w:rPr>
        <w:sectPr w:rsidR="00ED4F7B">
          <w:type w:val="continuous"/>
          <w:pgSz w:w="11910" w:h="16840"/>
          <w:pgMar w:top="680" w:right="425" w:bottom="1034" w:left="566" w:header="0" w:footer="484"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053"/>
      </w:tblGrid>
      <w:tr w:rsidR="00ED4F7B">
        <w:trPr>
          <w:trHeight w:val="753"/>
        </w:trPr>
        <w:tc>
          <w:tcPr>
            <w:tcW w:w="562" w:type="dxa"/>
          </w:tcPr>
          <w:p w:rsidR="00ED4F7B" w:rsidRDefault="00656557">
            <w:pPr>
              <w:pStyle w:val="TableParagraph"/>
              <w:spacing w:before="93" w:line="242" w:lineRule="auto"/>
              <w:ind w:left="119" w:right="101" w:firstLine="43"/>
              <w:rPr>
                <w:sz w:val="24"/>
              </w:rPr>
            </w:pPr>
            <w:r>
              <w:rPr>
                <w:spacing w:val="-10"/>
                <w:sz w:val="24"/>
              </w:rPr>
              <w:lastRenderedPageBreak/>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8053" w:type="dxa"/>
          </w:tcPr>
          <w:p w:rsidR="00ED4F7B" w:rsidRDefault="00656557">
            <w:pPr>
              <w:pStyle w:val="TableParagraph"/>
              <w:spacing w:before="93"/>
              <w:ind w:left="8" w:right="4"/>
              <w:jc w:val="center"/>
              <w:rPr>
                <w:sz w:val="24"/>
              </w:rPr>
            </w:pPr>
            <w:r>
              <w:rPr>
                <w:sz w:val="24"/>
              </w:rPr>
              <w:t>Наименование</w:t>
            </w:r>
            <w:r>
              <w:rPr>
                <w:spacing w:val="-7"/>
                <w:sz w:val="24"/>
              </w:rPr>
              <w:t xml:space="preserve"> </w:t>
            </w:r>
            <w:r>
              <w:rPr>
                <w:spacing w:val="-2"/>
                <w:sz w:val="24"/>
              </w:rPr>
              <w:t>награды</w:t>
            </w:r>
          </w:p>
        </w:tc>
      </w:tr>
      <w:tr w:rsidR="00ED4F7B">
        <w:trPr>
          <w:trHeight w:val="479"/>
        </w:trPr>
        <w:tc>
          <w:tcPr>
            <w:tcW w:w="562" w:type="dxa"/>
          </w:tcPr>
          <w:p w:rsidR="00ED4F7B" w:rsidRDefault="00656557">
            <w:pPr>
              <w:pStyle w:val="TableParagraph"/>
              <w:spacing w:before="97"/>
              <w:ind w:left="13" w:right="4"/>
              <w:jc w:val="center"/>
              <w:rPr>
                <w:sz w:val="24"/>
              </w:rPr>
            </w:pPr>
            <w:r>
              <w:rPr>
                <w:spacing w:val="-10"/>
                <w:sz w:val="24"/>
              </w:rPr>
              <w:t>1</w:t>
            </w:r>
          </w:p>
        </w:tc>
        <w:tc>
          <w:tcPr>
            <w:tcW w:w="8053" w:type="dxa"/>
          </w:tcPr>
          <w:p w:rsidR="00ED4F7B" w:rsidRDefault="00656557">
            <w:pPr>
              <w:pStyle w:val="TableParagraph"/>
              <w:spacing w:before="97"/>
              <w:ind w:left="8"/>
              <w:jc w:val="center"/>
              <w:rPr>
                <w:sz w:val="24"/>
              </w:rPr>
            </w:pPr>
            <w:r>
              <w:rPr>
                <w:spacing w:val="-10"/>
                <w:sz w:val="24"/>
              </w:rPr>
              <w:t>2</w:t>
            </w:r>
          </w:p>
        </w:tc>
      </w:tr>
      <w:tr w:rsidR="00ED4F7B">
        <w:trPr>
          <w:trHeight w:val="758"/>
        </w:trPr>
        <w:tc>
          <w:tcPr>
            <w:tcW w:w="562" w:type="dxa"/>
          </w:tcPr>
          <w:p w:rsidR="00ED4F7B" w:rsidRDefault="00656557">
            <w:pPr>
              <w:pStyle w:val="TableParagraph"/>
              <w:spacing w:before="97" w:line="275" w:lineRule="exact"/>
              <w:ind w:left="13"/>
              <w:jc w:val="center"/>
              <w:rPr>
                <w:sz w:val="24"/>
              </w:rPr>
            </w:pPr>
            <w:r>
              <w:rPr>
                <w:spacing w:val="-4"/>
                <w:sz w:val="24"/>
              </w:rPr>
              <w:t>4.10</w:t>
            </w:r>
          </w:p>
          <w:p w:rsidR="00ED4F7B" w:rsidRDefault="00656557">
            <w:pPr>
              <w:pStyle w:val="TableParagraph"/>
              <w:spacing w:line="275" w:lineRule="exact"/>
              <w:ind w:left="13" w:right="7"/>
              <w:jc w:val="center"/>
              <w:rPr>
                <w:sz w:val="24"/>
              </w:rPr>
            </w:pPr>
            <w:r>
              <w:rPr>
                <w:spacing w:val="-10"/>
                <w:sz w:val="24"/>
              </w:rPr>
              <w:t>.</w:t>
            </w:r>
          </w:p>
        </w:tc>
        <w:tc>
          <w:tcPr>
            <w:tcW w:w="8053" w:type="dxa"/>
          </w:tcPr>
          <w:p w:rsidR="00ED4F7B" w:rsidRDefault="00656557">
            <w:pPr>
              <w:pStyle w:val="TableParagraph"/>
              <w:spacing w:before="97"/>
              <w:ind w:left="61"/>
              <w:rPr>
                <w:sz w:val="24"/>
              </w:rPr>
            </w:pPr>
            <w:r>
              <w:rPr>
                <w:sz w:val="24"/>
              </w:rPr>
              <w:t>Заслуженный</w:t>
            </w:r>
            <w:r>
              <w:rPr>
                <w:spacing w:val="-4"/>
                <w:sz w:val="24"/>
              </w:rPr>
              <w:t xml:space="preserve"> </w:t>
            </w:r>
            <w:r>
              <w:rPr>
                <w:sz w:val="24"/>
              </w:rPr>
              <w:t>работник</w:t>
            </w:r>
            <w:r>
              <w:rPr>
                <w:spacing w:val="-5"/>
                <w:sz w:val="24"/>
              </w:rPr>
              <w:t xml:space="preserve"> </w:t>
            </w:r>
            <w:r>
              <w:rPr>
                <w:spacing w:val="-2"/>
                <w:sz w:val="24"/>
              </w:rPr>
              <w:t>культуры</w:t>
            </w:r>
          </w:p>
        </w:tc>
      </w:tr>
      <w:tr w:rsidR="00ED4F7B">
        <w:trPr>
          <w:trHeight w:val="757"/>
        </w:trPr>
        <w:tc>
          <w:tcPr>
            <w:tcW w:w="562" w:type="dxa"/>
          </w:tcPr>
          <w:p w:rsidR="00ED4F7B" w:rsidRDefault="00656557">
            <w:pPr>
              <w:pStyle w:val="TableParagraph"/>
              <w:spacing w:before="92"/>
              <w:ind w:left="13"/>
              <w:jc w:val="center"/>
              <w:rPr>
                <w:sz w:val="24"/>
              </w:rPr>
            </w:pPr>
            <w:r>
              <w:rPr>
                <w:spacing w:val="-4"/>
                <w:sz w:val="24"/>
              </w:rPr>
              <w:t>4.11</w:t>
            </w:r>
          </w:p>
          <w:p w:rsidR="00ED4F7B" w:rsidRDefault="00656557">
            <w:pPr>
              <w:pStyle w:val="TableParagraph"/>
              <w:spacing w:before="3"/>
              <w:ind w:left="13" w:right="7"/>
              <w:jc w:val="center"/>
              <w:rPr>
                <w:sz w:val="24"/>
              </w:rPr>
            </w:pPr>
            <w:r>
              <w:rPr>
                <w:spacing w:val="-10"/>
                <w:sz w:val="24"/>
              </w:rPr>
              <w:t>.</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деятель</w:t>
            </w:r>
            <w:r>
              <w:rPr>
                <w:spacing w:val="-3"/>
                <w:sz w:val="24"/>
              </w:rPr>
              <w:t xml:space="preserve"> </w:t>
            </w:r>
            <w:r>
              <w:rPr>
                <w:sz w:val="24"/>
              </w:rPr>
              <w:t>науки</w:t>
            </w:r>
            <w:r>
              <w:rPr>
                <w:spacing w:val="-3"/>
                <w:sz w:val="24"/>
              </w:rPr>
              <w:t xml:space="preserve"> </w:t>
            </w:r>
            <w:r>
              <w:rPr>
                <w:sz w:val="24"/>
              </w:rPr>
              <w:t>и</w:t>
            </w:r>
            <w:r>
              <w:rPr>
                <w:spacing w:val="-3"/>
                <w:sz w:val="24"/>
              </w:rPr>
              <w:t xml:space="preserve"> </w:t>
            </w:r>
            <w:r>
              <w:rPr>
                <w:spacing w:val="-2"/>
                <w:sz w:val="24"/>
              </w:rPr>
              <w:t>техники</w:t>
            </w:r>
          </w:p>
        </w:tc>
      </w:tr>
      <w:tr w:rsidR="00ED4F7B">
        <w:trPr>
          <w:trHeight w:val="849"/>
        </w:trPr>
        <w:tc>
          <w:tcPr>
            <w:tcW w:w="562" w:type="dxa"/>
          </w:tcPr>
          <w:p w:rsidR="00ED4F7B" w:rsidRDefault="00656557">
            <w:pPr>
              <w:pStyle w:val="TableParagraph"/>
              <w:spacing w:before="92" w:line="275" w:lineRule="exact"/>
              <w:ind w:left="13"/>
              <w:jc w:val="center"/>
              <w:rPr>
                <w:sz w:val="24"/>
              </w:rPr>
            </w:pPr>
            <w:r>
              <w:rPr>
                <w:spacing w:val="-4"/>
                <w:sz w:val="24"/>
              </w:rPr>
              <w:t>4.12</w:t>
            </w:r>
          </w:p>
          <w:p w:rsidR="00ED4F7B" w:rsidRDefault="00656557">
            <w:pPr>
              <w:pStyle w:val="TableParagraph"/>
              <w:spacing w:line="275" w:lineRule="exact"/>
              <w:ind w:left="13" w:right="7"/>
              <w:jc w:val="center"/>
              <w:rPr>
                <w:sz w:val="24"/>
              </w:rPr>
            </w:pPr>
            <w:r>
              <w:rPr>
                <w:spacing w:val="-10"/>
                <w:sz w:val="24"/>
              </w:rPr>
              <w:t>.</w:t>
            </w:r>
          </w:p>
        </w:tc>
        <w:tc>
          <w:tcPr>
            <w:tcW w:w="8053" w:type="dxa"/>
          </w:tcPr>
          <w:p w:rsidR="00ED4F7B" w:rsidRDefault="00656557">
            <w:pPr>
              <w:pStyle w:val="TableParagraph"/>
              <w:spacing w:before="92"/>
              <w:ind w:left="61"/>
              <w:rPr>
                <w:sz w:val="24"/>
              </w:rPr>
            </w:pPr>
            <w:r>
              <w:rPr>
                <w:sz w:val="24"/>
              </w:rPr>
              <w:t>Заслуженный</w:t>
            </w:r>
            <w:r>
              <w:rPr>
                <w:spacing w:val="-6"/>
                <w:sz w:val="24"/>
              </w:rPr>
              <w:t xml:space="preserve"> </w:t>
            </w:r>
            <w:r>
              <w:rPr>
                <w:sz w:val="24"/>
              </w:rPr>
              <w:t>деятель</w:t>
            </w:r>
            <w:r>
              <w:rPr>
                <w:spacing w:val="-5"/>
                <w:sz w:val="24"/>
              </w:rPr>
              <w:t xml:space="preserve"> </w:t>
            </w:r>
            <w:r>
              <w:rPr>
                <w:spacing w:val="-4"/>
                <w:sz w:val="24"/>
              </w:rPr>
              <w:t>науки</w:t>
            </w:r>
          </w:p>
        </w:tc>
      </w:tr>
      <w:tr w:rsidR="00ED4F7B">
        <w:trPr>
          <w:trHeight w:val="517"/>
        </w:trPr>
        <w:tc>
          <w:tcPr>
            <w:tcW w:w="8615" w:type="dxa"/>
            <w:gridSpan w:val="2"/>
          </w:tcPr>
          <w:p w:rsidR="00ED4F7B" w:rsidRDefault="00656557">
            <w:pPr>
              <w:pStyle w:val="TableParagraph"/>
              <w:spacing w:before="92"/>
              <w:ind w:left="2122"/>
              <w:rPr>
                <w:sz w:val="24"/>
              </w:rPr>
            </w:pPr>
            <w:r>
              <w:rPr>
                <w:sz w:val="24"/>
              </w:rPr>
              <w:t>5.</w:t>
            </w:r>
            <w:r>
              <w:rPr>
                <w:spacing w:val="-3"/>
                <w:sz w:val="24"/>
              </w:rPr>
              <w:t xml:space="preserve"> </w:t>
            </w:r>
            <w:r>
              <w:rPr>
                <w:sz w:val="24"/>
              </w:rPr>
              <w:t>Почетные</w:t>
            </w:r>
            <w:r>
              <w:rPr>
                <w:spacing w:val="-9"/>
                <w:sz w:val="24"/>
              </w:rPr>
              <w:t xml:space="preserve"> </w:t>
            </w:r>
            <w:r>
              <w:rPr>
                <w:sz w:val="24"/>
              </w:rPr>
              <w:t>звания</w:t>
            </w:r>
            <w:r>
              <w:rPr>
                <w:spacing w:val="-4"/>
                <w:sz w:val="24"/>
              </w:rPr>
              <w:t xml:space="preserve"> </w:t>
            </w:r>
            <w:r>
              <w:rPr>
                <w:sz w:val="24"/>
              </w:rPr>
              <w:t>Республики</w:t>
            </w:r>
            <w:r>
              <w:rPr>
                <w:spacing w:val="-3"/>
                <w:sz w:val="24"/>
              </w:rPr>
              <w:t xml:space="preserve"> </w:t>
            </w:r>
            <w:r>
              <w:rPr>
                <w:spacing w:val="-2"/>
                <w:sz w:val="24"/>
              </w:rPr>
              <w:t>Татарстан</w:t>
            </w:r>
          </w:p>
        </w:tc>
      </w:tr>
      <w:tr w:rsidR="00ED4F7B">
        <w:trPr>
          <w:trHeight w:val="551"/>
        </w:trPr>
        <w:tc>
          <w:tcPr>
            <w:tcW w:w="562" w:type="dxa"/>
          </w:tcPr>
          <w:p w:rsidR="00ED4F7B" w:rsidRDefault="00656557">
            <w:pPr>
              <w:pStyle w:val="TableParagraph"/>
              <w:spacing w:before="92"/>
              <w:ind w:left="13" w:right="2"/>
              <w:jc w:val="center"/>
              <w:rPr>
                <w:sz w:val="24"/>
              </w:rPr>
            </w:pPr>
            <w:r>
              <w:rPr>
                <w:spacing w:val="-4"/>
                <w:sz w:val="24"/>
              </w:rPr>
              <w:t>5.1.</w:t>
            </w:r>
          </w:p>
        </w:tc>
        <w:tc>
          <w:tcPr>
            <w:tcW w:w="8053" w:type="dxa"/>
          </w:tcPr>
          <w:p w:rsidR="00ED4F7B" w:rsidRDefault="00656557">
            <w:pPr>
              <w:pStyle w:val="TableParagraph"/>
              <w:spacing w:before="92"/>
              <w:ind w:left="61"/>
              <w:rPr>
                <w:sz w:val="24"/>
              </w:rPr>
            </w:pPr>
            <w:r>
              <w:rPr>
                <w:sz w:val="24"/>
              </w:rPr>
              <w:t>Народный</w:t>
            </w:r>
            <w:r>
              <w:rPr>
                <w:spacing w:val="-11"/>
                <w:sz w:val="24"/>
              </w:rPr>
              <w:t xml:space="preserve"> </w:t>
            </w:r>
            <w:r>
              <w:rPr>
                <w:sz w:val="24"/>
              </w:rPr>
              <w:t>учитель</w:t>
            </w:r>
            <w:r>
              <w:rPr>
                <w:spacing w:val="-5"/>
                <w:sz w:val="24"/>
              </w:rPr>
              <w:t xml:space="preserve"> </w:t>
            </w:r>
            <w:r>
              <w:rPr>
                <w:sz w:val="24"/>
              </w:rPr>
              <w:t>Республики</w:t>
            </w:r>
            <w:r>
              <w:rPr>
                <w:spacing w:val="-4"/>
                <w:sz w:val="24"/>
              </w:rPr>
              <w:t xml:space="preserve"> </w:t>
            </w:r>
            <w:r>
              <w:rPr>
                <w:spacing w:val="-2"/>
                <w:sz w:val="24"/>
              </w:rPr>
              <w:t>Татарстан</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5.2.</w:t>
            </w:r>
          </w:p>
        </w:tc>
        <w:tc>
          <w:tcPr>
            <w:tcW w:w="8053" w:type="dxa"/>
          </w:tcPr>
          <w:p w:rsidR="00ED4F7B" w:rsidRDefault="00656557">
            <w:pPr>
              <w:pStyle w:val="TableParagraph"/>
              <w:spacing w:before="92"/>
              <w:ind w:left="61"/>
              <w:rPr>
                <w:sz w:val="24"/>
              </w:rPr>
            </w:pPr>
            <w:r>
              <w:rPr>
                <w:sz w:val="24"/>
              </w:rPr>
              <w:t>Заслуженный</w:t>
            </w:r>
            <w:r>
              <w:rPr>
                <w:spacing w:val="-3"/>
                <w:sz w:val="24"/>
              </w:rPr>
              <w:t xml:space="preserve"> </w:t>
            </w:r>
            <w:r>
              <w:rPr>
                <w:sz w:val="24"/>
              </w:rPr>
              <w:t>учитель</w:t>
            </w:r>
            <w:r>
              <w:rPr>
                <w:spacing w:val="-6"/>
                <w:sz w:val="24"/>
              </w:rPr>
              <w:t xml:space="preserve"> </w:t>
            </w:r>
            <w:r>
              <w:rPr>
                <w:sz w:val="24"/>
              </w:rPr>
              <w:t>школы</w:t>
            </w:r>
            <w:r>
              <w:rPr>
                <w:spacing w:val="-8"/>
                <w:sz w:val="24"/>
              </w:rPr>
              <w:t xml:space="preserve"> </w:t>
            </w:r>
            <w:r>
              <w:rPr>
                <w:sz w:val="24"/>
              </w:rPr>
              <w:t>Республики</w:t>
            </w:r>
            <w:r>
              <w:rPr>
                <w:spacing w:val="-4"/>
                <w:sz w:val="24"/>
              </w:rPr>
              <w:t xml:space="preserve"> </w:t>
            </w:r>
            <w:r>
              <w:rPr>
                <w:spacing w:val="-2"/>
                <w:sz w:val="24"/>
              </w:rPr>
              <w:t>Татарстан</w:t>
            </w:r>
          </w:p>
        </w:tc>
      </w:tr>
      <w:tr w:rsidR="00ED4F7B">
        <w:trPr>
          <w:trHeight w:val="518"/>
        </w:trPr>
        <w:tc>
          <w:tcPr>
            <w:tcW w:w="562" w:type="dxa"/>
          </w:tcPr>
          <w:p w:rsidR="00ED4F7B" w:rsidRDefault="00656557">
            <w:pPr>
              <w:pStyle w:val="TableParagraph"/>
              <w:spacing w:before="92"/>
              <w:ind w:left="13" w:right="2"/>
              <w:jc w:val="center"/>
              <w:rPr>
                <w:sz w:val="24"/>
              </w:rPr>
            </w:pPr>
            <w:r>
              <w:rPr>
                <w:spacing w:val="-4"/>
                <w:sz w:val="24"/>
              </w:rPr>
              <w:t>5.3.</w:t>
            </w:r>
          </w:p>
        </w:tc>
        <w:tc>
          <w:tcPr>
            <w:tcW w:w="8053" w:type="dxa"/>
          </w:tcPr>
          <w:p w:rsidR="00ED4F7B" w:rsidRDefault="00656557">
            <w:pPr>
              <w:pStyle w:val="TableParagraph"/>
              <w:spacing w:before="92"/>
              <w:ind w:left="61"/>
              <w:rPr>
                <w:sz w:val="24"/>
              </w:rPr>
            </w:pPr>
            <w:r>
              <w:rPr>
                <w:sz w:val="24"/>
              </w:rPr>
              <w:t>Заслуженный</w:t>
            </w:r>
            <w:r>
              <w:rPr>
                <w:spacing w:val="-7"/>
                <w:sz w:val="24"/>
              </w:rPr>
              <w:t xml:space="preserve"> </w:t>
            </w:r>
            <w:r>
              <w:rPr>
                <w:sz w:val="24"/>
              </w:rPr>
              <w:t>учитель</w:t>
            </w:r>
            <w:r>
              <w:rPr>
                <w:spacing w:val="-8"/>
                <w:sz w:val="24"/>
              </w:rPr>
              <w:t xml:space="preserve"> </w:t>
            </w:r>
            <w:r>
              <w:rPr>
                <w:sz w:val="24"/>
              </w:rPr>
              <w:t>Республики</w:t>
            </w:r>
            <w:r>
              <w:rPr>
                <w:spacing w:val="-6"/>
                <w:sz w:val="24"/>
              </w:rPr>
              <w:t xml:space="preserve"> </w:t>
            </w:r>
            <w:r>
              <w:rPr>
                <w:spacing w:val="-2"/>
                <w:sz w:val="24"/>
              </w:rPr>
              <w:t>Татарстан</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5.4.</w:t>
            </w:r>
          </w:p>
        </w:tc>
        <w:tc>
          <w:tcPr>
            <w:tcW w:w="8053" w:type="dxa"/>
          </w:tcPr>
          <w:p w:rsidR="00ED4F7B" w:rsidRDefault="00656557">
            <w:pPr>
              <w:pStyle w:val="TableParagraph"/>
              <w:spacing w:before="97"/>
              <w:ind w:left="61"/>
              <w:rPr>
                <w:sz w:val="24"/>
              </w:rPr>
            </w:pPr>
            <w:r>
              <w:rPr>
                <w:sz w:val="24"/>
              </w:rPr>
              <w:t>Заслуженный</w:t>
            </w:r>
            <w:r>
              <w:rPr>
                <w:spacing w:val="-7"/>
                <w:sz w:val="24"/>
              </w:rPr>
              <w:t xml:space="preserve"> </w:t>
            </w:r>
            <w:r>
              <w:rPr>
                <w:sz w:val="24"/>
              </w:rPr>
              <w:t>деятель</w:t>
            </w:r>
            <w:r>
              <w:rPr>
                <w:spacing w:val="-6"/>
                <w:sz w:val="24"/>
              </w:rPr>
              <w:t xml:space="preserve"> </w:t>
            </w:r>
            <w:r>
              <w:rPr>
                <w:sz w:val="24"/>
              </w:rPr>
              <w:t>науки</w:t>
            </w:r>
            <w:r>
              <w:rPr>
                <w:spacing w:val="-6"/>
                <w:sz w:val="24"/>
              </w:rPr>
              <w:t xml:space="preserve"> </w:t>
            </w:r>
            <w:r>
              <w:rPr>
                <w:sz w:val="24"/>
              </w:rPr>
              <w:t>Республики</w:t>
            </w:r>
            <w:r>
              <w:rPr>
                <w:spacing w:val="-6"/>
                <w:sz w:val="24"/>
              </w:rPr>
              <w:t xml:space="preserve"> </w:t>
            </w:r>
            <w:r>
              <w:rPr>
                <w:spacing w:val="-2"/>
                <w:sz w:val="24"/>
              </w:rPr>
              <w:t>Татарстан</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5.5.</w:t>
            </w:r>
          </w:p>
        </w:tc>
        <w:tc>
          <w:tcPr>
            <w:tcW w:w="8053" w:type="dxa"/>
          </w:tcPr>
          <w:p w:rsidR="00ED4F7B" w:rsidRDefault="00656557">
            <w:pPr>
              <w:pStyle w:val="TableParagraph"/>
              <w:spacing w:before="92"/>
              <w:ind w:left="61"/>
              <w:rPr>
                <w:sz w:val="24"/>
              </w:rPr>
            </w:pPr>
            <w:r>
              <w:rPr>
                <w:sz w:val="24"/>
              </w:rPr>
              <w:t>Заслуженный</w:t>
            </w:r>
            <w:r>
              <w:rPr>
                <w:spacing w:val="-4"/>
                <w:sz w:val="24"/>
              </w:rPr>
              <w:t xml:space="preserve"> </w:t>
            </w:r>
            <w:r>
              <w:rPr>
                <w:sz w:val="24"/>
              </w:rPr>
              <w:t>работник</w:t>
            </w:r>
            <w:r>
              <w:rPr>
                <w:spacing w:val="-4"/>
                <w:sz w:val="24"/>
              </w:rPr>
              <w:t xml:space="preserve"> </w:t>
            </w:r>
            <w:r>
              <w:rPr>
                <w:sz w:val="24"/>
              </w:rPr>
              <w:t>высшей</w:t>
            </w:r>
            <w:r>
              <w:rPr>
                <w:spacing w:val="-7"/>
                <w:sz w:val="24"/>
              </w:rPr>
              <w:t xml:space="preserve"> </w:t>
            </w:r>
            <w:r>
              <w:rPr>
                <w:sz w:val="24"/>
              </w:rPr>
              <w:t>школы</w:t>
            </w:r>
            <w:r>
              <w:rPr>
                <w:spacing w:val="-5"/>
                <w:sz w:val="24"/>
              </w:rPr>
              <w:t xml:space="preserve"> </w:t>
            </w:r>
            <w:r>
              <w:rPr>
                <w:sz w:val="24"/>
              </w:rPr>
              <w:t>Республики</w:t>
            </w:r>
            <w:r>
              <w:rPr>
                <w:spacing w:val="-1"/>
                <w:sz w:val="24"/>
              </w:rPr>
              <w:t xml:space="preserve"> </w:t>
            </w:r>
            <w:r>
              <w:rPr>
                <w:spacing w:val="-2"/>
                <w:sz w:val="24"/>
              </w:rPr>
              <w:t>Татарстан</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5.6.</w:t>
            </w:r>
          </w:p>
        </w:tc>
        <w:tc>
          <w:tcPr>
            <w:tcW w:w="8053" w:type="dxa"/>
          </w:tcPr>
          <w:p w:rsidR="00ED4F7B" w:rsidRDefault="00656557">
            <w:pPr>
              <w:pStyle w:val="TableParagraph"/>
              <w:spacing w:before="97"/>
              <w:ind w:left="61"/>
              <w:rPr>
                <w:sz w:val="24"/>
              </w:rPr>
            </w:pPr>
            <w:r>
              <w:rPr>
                <w:sz w:val="24"/>
              </w:rPr>
              <w:t>Заслуженный</w:t>
            </w:r>
            <w:r>
              <w:rPr>
                <w:spacing w:val="-8"/>
                <w:sz w:val="24"/>
              </w:rPr>
              <w:t xml:space="preserve"> </w:t>
            </w:r>
            <w:r>
              <w:rPr>
                <w:sz w:val="24"/>
              </w:rPr>
              <w:t>работник</w:t>
            </w:r>
            <w:r>
              <w:rPr>
                <w:spacing w:val="-7"/>
                <w:sz w:val="24"/>
              </w:rPr>
              <w:t xml:space="preserve"> </w:t>
            </w:r>
            <w:r>
              <w:rPr>
                <w:sz w:val="24"/>
              </w:rPr>
              <w:t>физической</w:t>
            </w:r>
            <w:r>
              <w:rPr>
                <w:spacing w:val="-5"/>
                <w:sz w:val="24"/>
              </w:rPr>
              <w:t xml:space="preserve"> </w:t>
            </w:r>
            <w:r>
              <w:rPr>
                <w:sz w:val="24"/>
              </w:rPr>
              <w:t>культуры</w:t>
            </w:r>
            <w:r>
              <w:rPr>
                <w:spacing w:val="-5"/>
                <w:sz w:val="24"/>
              </w:rPr>
              <w:t xml:space="preserve"> </w:t>
            </w:r>
            <w:r>
              <w:rPr>
                <w:sz w:val="24"/>
              </w:rPr>
              <w:t>Республики</w:t>
            </w:r>
            <w:r>
              <w:rPr>
                <w:spacing w:val="-5"/>
                <w:sz w:val="24"/>
              </w:rPr>
              <w:t xml:space="preserve"> </w:t>
            </w:r>
            <w:r>
              <w:rPr>
                <w:spacing w:val="-2"/>
                <w:sz w:val="24"/>
              </w:rPr>
              <w:t>Татарстан</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5.7.</w:t>
            </w:r>
          </w:p>
        </w:tc>
        <w:tc>
          <w:tcPr>
            <w:tcW w:w="8053" w:type="dxa"/>
          </w:tcPr>
          <w:p w:rsidR="00ED4F7B" w:rsidRDefault="00656557">
            <w:pPr>
              <w:pStyle w:val="TableParagraph"/>
              <w:spacing w:before="92"/>
              <w:ind w:left="61"/>
              <w:rPr>
                <w:sz w:val="24"/>
              </w:rPr>
            </w:pPr>
            <w:r>
              <w:rPr>
                <w:sz w:val="24"/>
              </w:rPr>
              <w:t>Заслуженный</w:t>
            </w:r>
            <w:r>
              <w:rPr>
                <w:spacing w:val="-8"/>
                <w:sz w:val="24"/>
              </w:rPr>
              <w:t xml:space="preserve"> </w:t>
            </w:r>
            <w:r>
              <w:rPr>
                <w:sz w:val="24"/>
              </w:rPr>
              <w:t>работник</w:t>
            </w:r>
            <w:r>
              <w:rPr>
                <w:spacing w:val="-7"/>
                <w:sz w:val="24"/>
              </w:rPr>
              <w:t xml:space="preserve"> </w:t>
            </w:r>
            <w:r>
              <w:rPr>
                <w:sz w:val="24"/>
              </w:rPr>
              <w:t>культуры</w:t>
            </w:r>
            <w:r>
              <w:rPr>
                <w:spacing w:val="-5"/>
                <w:sz w:val="24"/>
              </w:rPr>
              <w:t xml:space="preserve"> </w:t>
            </w:r>
            <w:r>
              <w:rPr>
                <w:sz w:val="24"/>
              </w:rPr>
              <w:t>Республики</w:t>
            </w:r>
            <w:r>
              <w:rPr>
                <w:spacing w:val="-5"/>
                <w:sz w:val="24"/>
              </w:rPr>
              <w:t xml:space="preserve"> </w:t>
            </w:r>
            <w:r>
              <w:rPr>
                <w:spacing w:val="-2"/>
                <w:sz w:val="24"/>
              </w:rPr>
              <w:t>Татарстан</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5.8.</w:t>
            </w:r>
          </w:p>
        </w:tc>
        <w:tc>
          <w:tcPr>
            <w:tcW w:w="8053" w:type="dxa"/>
          </w:tcPr>
          <w:p w:rsidR="00ED4F7B" w:rsidRDefault="00656557">
            <w:pPr>
              <w:pStyle w:val="TableParagraph"/>
              <w:spacing w:before="92"/>
              <w:ind w:left="61"/>
              <w:rPr>
                <w:sz w:val="24"/>
              </w:rPr>
            </w:pPr>
            <w:r>
              <w:rPr>
                <w:sz w:val="24"/>
              </w:rPr>
              <w:t>Заслуженный</w:t>
            </w:r>
            <w:r>
              <w:rPr>
                <w:spacing w:val="-8"/>
                <w:sz w:val="24"/>
              </w:rPr>
              <w:t xml:space="preserve"> </w:t>
            </w:r>
            <w:r>
              <w:rPr>
                <w:sz w:val="24"/>
              </w:rPr>
              <w:t>экономист</w:t>
            </w:r>
            <w:r>
              <w:rPr>
                <w:spacing w:val="-8"/>
                <w:sz w:val="24"/>
              </w:rPr>
              <w:t xml:space="preserve"> </w:t>
            </w:r>
            <w:r>
              <w:rPr>
                <w:sz w:val="24"/>
              </w:rPr>
              <w:t>Республики</w:t>
            </w:r>
            <w:r>
              <w:rPr>
                <w:spacing w:val="-7"/>
                <w:sz w:val="24"/>
              </w:rPr>
              <w:t xml:space="preserve"> </w:t>
            </w:r>
            <w:r>
              <w:rPr>
                <w:spacing w:val="-2"/>
                <w:sz w:val="24"/>
              </w:rPr>
              <w:t>Татарстан</w:t>
            </w:r>
          </w:p>
        </w:tc>
      </w:tr>
      <w:tr w:rsidR="00ED4F7B">
        <w:trPr>
          <w:trHeight w:val="1031"/>
        </w:trPr>
        <w:tc>
          <w:tcPr>
            <w:tcW w:w="8615" w:type="dxa"/>
            <w:gridSpan w:val="2"/>
          </w:tcPr>
          <w:p w:rsidR="00ED4F7B" w:rsidRDefault="00656557">
            <w:pPr>
              <w:pStyle w:val="TableParagraph"/>
              <w:spacing w:before="92"/>
              <w:ind w:left="86" w:right="86"/>
              <w:jc w:val="center"/>
              <w:rPr>
                <w:sz w:val="24"/>
              </w:rPr>
            </w:pPr>
            <w:r>
              <w:rPr>
                <w:sz w:val="24"/>
              </w:rPr>
              <w:t>Ведомственные</w:t>
            </w:r>
            <w:r>
              <w:rPr>
                <w:spacing w:val="-13"/>
                <w:sz w:val="24"/>
              </w:rPr>
              <w:t xml:space="preserve"> </w:t>
            </w:r>
            <w:r>
              <w:rPr>
                <w:sz w:val="24"/>
              </w:rPr>
              <w:t>(отраслевые)</w:t>
            </w:r>
            <w:r>
              <w:rPr>
                <w:spacing w:val="-11"/>
                <w:sz w:val="24"/>
              </w:rPr>
              <w:t xml:space="preserve"> </w:t>
            </w:r>
            <w:r>
              <w:rPr>
                <w:sz w:val="24"/>
              </w:rPr>
              <w:t>награды</w:t>
            </w:r>
            <w:r>
              <w:rPr>
                <w:spacing w:val="-8"/>
                <w:sz w:val="24"/>
              </w:rPr>
              <w:t xml:space="preserve"> </w:t>
            </w:r>
            <w:r>
              <w:rPr>
                <w:sz w:val="24"/>
              </w:rPr>
              <w:t>Российской</w:t>
            </w:r>
            <w:r>
              <w:rPr>
                <w:spacing w:val="-12"/>
                <w:sz w:val="24"/>
              </w:rPr>
              <w:t xml:space="preserve"> </w:t>
            </w:r>
            <w:r>
              <w:rPr>
                <w:sz w:val="24"/>
              </w:rPr>
              <w:t>Федерации,</w:t>
            </w:r>
            <w:r>
              <w:rPr>
                <w:spacing w:val="-11"/>
                <w:sz w:val="24"/>
              </w:rPr>
              <w:t xml:space="preserve"> </w:t>
            </w:r>
            <w:r>
              <w:rPr>
                <w:sz w:val="24"/>
              </w:rPr>
              <w:t>Республики Татарстан, Союза Советских Социалистических Республик, Российской Советской Федеративной Социалистической Республики</w:t>
            </w:r>
          </w:p>
        </w:tc>
      </w:tr>
      <w:tr w:rsidR="00ED4F7B">
        <w:trPr>
          <w:trHeight w:val="753"/>
        </w:trPr>
        <w:tc>
          <w:tcPr>
            <w:tcW w:w="8615" w:type="dxa"/>
            <w:gridSpan w:val="2"/>
          </w:tcPr>
          <w:p w:rsidR="00ED4F7B" w:rsidRDefault="00656557">
            <w:pPr>
              <w:pStyle w:val="TableParagraph"/>
              <w:spacing w:before="92" w:line="242" w:lineRule="auto"/>
              <w:ind w:left="2405" w:hanging="2089"/>
              <w:rPr>
                <w:sz w:val="24"/>
              </w:rPr>
            </w:pPr>
            <w:r>
              <w:rPr>
                <w:sz w:val="24"/>
              </w:rPr>
              <w:t>1.</w:t>
            </w:r>
            <w:r>
              <w:rPr>
                <w:spacing w:val="-3"/>
                <w:sz w:val="24"/>
              </w:rPr>
              <w:t xml:space="preserve"> </w:t>
            </w:r>
            <w:r>
              <w:rPr>
                <w:sz w:val="24"/>
              </w:rPr>
              <w:t>Министерство</w:t>
            </w:r>
            <w:r>
              <w:rPr>
                <w:spacing w:val="-9"/>
                <w:sz w:val="24"/>
              </w:rPr>
              <w:t xml:space="preserve"> </w:t>
            </w:r>
            <w:r>
              <w:rPr>
                <w:sz w:val="24"/>
              </w:rPr>
              <w:t>образования</w:t>
            </w:r>
            <w:r>
              <w:rPr>
                <w:spacing w:val="-9"/>
                <w:sz w:val="24"/>
              </w:rPr>
              <w:t xml:space="preserve"> </w:t>
            </w:r>
            <w:r>
              <w:rPr>
                <w:sz w:val="24"/>
              </w:rPr>
              <w:t>и</w:t>
            </w:r>
            <w:r>
              <w:rPr>
                <w:spacing w:val="-8"/>
                <w:sz w:val="24"/>
              </w:rPr>
              <w:t xml:space="preserve"> </w:t>
            </w:r>
            <w:r>
              <w:rPr>
                <w:sz w:val="24"/>
              </w:rPr>
              <w:t>науки</w:t>
            </w:r>
            <w:r>
              <w:rPr>
                <w:spacing w:val="-3"/>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(Министерство образования Российской Федерации)</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1.1.</w:t>
            </w:r>
          </w:p>
        </w:tc>
        <w:tc>
          <w:tcPr>
            <w:tcW w:w="8053" w:type="dxa"/>
          </w:tcPr>
          <w:p w:rsidR="00ED4F7B" w:rsidRDefault="00656557">
            <w:pPr>
              <w:pStyle w:val="TableParagraph"/>
              <w:spacing w:before="97"/>
              <w:ind w:left="61"/>
              <w:rPr>
                <w:sz w:val="24"/>
              </w:rPr>
            </w:pPr>
            <w:r>
              <w:rPr>
                <w:sz w:val="24"/>
              </w:rPr>
              <w:t>Почетный</w:t>
            </w:r>
            <w:r>
              <w:rPr>
                <w:spacing w:val="-4"/>
                <w:sz w:val="24"/>
              </w:rPr>
              <w:t xml:space="preserve"> </w:t>
            </w:r>
            <w:r>
              <w:rPr>
                <w:sz w:val="24"/>
              </w:rPr>
              <w:t>работник</w:t>
            </w:r>
            <w:r>
              <w:rPr>
                <w:spacing w:val="-7"/>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Российской</w:t>
            </w:r>
            <w:r>
              <w:rPr>
                <w:spacing w:val="-5"/>
                <w:sz w:val="24"/>
              </w:rPr>
              <w:t xml:space="preserve"> </w:t>
            </w:r>
            <w:r>
              <w:rPr>
                <w:spacing w:val="-2"/>
                <w:sz w:val="24"/>
              </w:rPr>
              <w:t>Федерации</w:t>
            </w:r>
          </w:p>
        </w:tc>
      </w:tr>
      <w:tr w:rsidR="00ED4F7B">
        <w:trPr>
          <w:trHeight w:val="753"/>
        </w:trPr>
        <w:tc>
          <w:tcPr>
            <w:tcW w:w="562" w:type="dxa"/>
          </w:tcPr>
          <w:p w:rsidR="00ED4F7B" w:rsidRDefault="00656557">
            <w:pPr>
              <w:pStyle w:val="TableParagraph"/>
              <w:spacing w:before="92"/>
              <w:ind w:left="13" w:right="2"/>
              <w:jc w:val="center"/>
              <w:rPr>
                <w:sz w:val="24"/>
              </w:rPr>
            </w:pPr>
            <w:r>
              <w:rPr>
                <w:spacing w:val="-4"/>
                <w:sz w:val="24"/>
              </w:rPr>
              <w:t>1.2.</w:t>
            </w:r>
          </w:p>
        </w:tc>
        <w:tc>
          <w:tcPr>
            <w:tcW w:w="8053" w:type="dxa"/>
          </w:tcPr>
          <w:p w:rsidR="00ED4F7B" w:rsidRDefault="00656557">
            <w:pPr>
              <w:pStyle w:val="TableParagraph"/>
              <w:tabs>
                <w:tab w:val="left" w:pos="1481"/>
                <w:tab w:val="left" w:pos="2795"/>
                <w:tab w:val="left" w:pos="4321"/>
                <w:tab w:val="left" w:pos="6715"/>
              </w:tabs>
              <w:spacing w:before="92" w:line="242" w:lineRule="auto"/>
              <w:ind w:left="61" w:right="50"/>
              <w:rPr>
                <w:sz w:val="24"/>
              </w:rPr>
            </w:pPr>
            <w:r>
              <w:rPr>
                <w:spacing w:val="-2"/>
                <w:sz w:val="24"/>
              </w:rPr>
              <w:t>Почетный</w:t>
            </w:r>
            <w:r>
              <w:rPr>
                <w:sz w:val="24"/>
              </w:rPr>
              <w:tab/>
            </w:r>
            <w:r>
              <w:rPr>
                <w:spacing w:val="-2"/>
                <w:sz w:val="24"/>
              </w:rPr>
              <w:t>работник</w:t>
            </w:r>
            <w:r>
              <w:rPr>
                <w:sz w:val="24"/>
              </w:rPr>
              <w:tab/>
            </w:r>
            <w:r>
              <w:rPr>
                <w:spacing w:val="-2"/>
                <w:sz w:val="24"/>
              </w:rPr>
              <w:t>начального</w:t>
            </w:r>
            <w:r>
              <w:rPr>
                <w:sz w:val="24"/>
              </w:rPr>
              <w:tab/>
            </w:r>
            <w:r>
              <w:rPr>
                <w:spacing w:val="-2"/>
                <w:sz w:val="24"/>
              </w:rPr>
              <w:t>профессионального</w:t>
            </w:r>
            <w:r>
              <w:rPr>
                <w:sz w:val="24"/>
              </w:rPr>
              <w:tab/>
            </w:r>
            <w:r>
              <w:rPr>
                <w:spacing w:val="-2"/>
                <w:sz w:val="24"/>
              </w:rPr>
              <w:t xml:space="preserve">образования </w:t>
            </w:r>
            <w:r>
              <w:rPr>
                <w:sz w:val="24"/>
              </w:rPr>
              <w:t>Российской Федерации</w:t>
            </w:r>
          </w:p>
        </w:tc>
      </w:tr>
      <w:tr w:rsidR="00ED4F7B">
        <w:trPr>
          <w:trHeight w:val="758"/>
        </w:trPr>
        <w:tc>
          <w:tcPr>
            <w:tcW w:w="562" w:type="dxa"/>
          </w:tcPr>
          <w:p w:rsidR="00ED4F7B" w:rsidRDefault="00656557">
            <w:pPr>
              <w:pStyle w:val="TableParagraph"/>
              <w:spacing w:before="97"/>
              <w:ind w:left="13" w:right="2"/>
              <w:jc w:val="center"/>
              <w:rPr>
                <w:sz w:val="24"/>
              </w:rPr>
            </w:pPr>
            <w:r>
              <w:rPr>
                <w:spacing w:val="-4"/>
                <w:sz w:val="24"/>
              </w:rPr>
              <w:t>1.3.</w:t>
            </w:r>
          </w:p>
        </w:tc>
        <w:tc>
          <w:tcPr>
            <w:tcW w:w="8053" w:type="dxa"/>
          </w:tcPr>
          <w:p w:rsidR="00ED4F7B" w:rsidRDefault="00656557">
            <w:pPr>
              <w:pStyle w:val="TableParagraph"/>
              <w:spacing w:before="100" w:line="237" w:lineRule="auto"/>
              <w:ind w:left="61"/>
              <w:rPr>
                <w:sz w:val="24"/>
              </w:rPr>
            </w:pPr>
            <w:r>
              <w:rPr>
                <w:sz w:val="24"/>
              </w:rPr>
              <w:t>Почетный</w:t>
            </w:r>
            <w:r>
              <w:rPr>
                <w:spacing w:val="40"/>
                <w:sz w:val="24"/>
              </w:rPr>
              <w:t xml:space="preserve"> </w:t>
            </w:r>
            <w:r>
              <w:rPr>
                <w:sz w:val="24"/>
              </w:rPr>
              <w:t>работник</w:t>
            </w:r>
            <w:r>
              <w:rPr>
                <w:spacing w:val="35"/>
                <w:sz w:val="24"/>
              </w:rPr>
              <w:t xml:space="preserve"> </w:t>
            </w:r>
            <w:r>
              <w:rPr>
                <w:sz w:val="24"/>
              </w:rPr>
              <w:t>среднего</w:t>
            </w:r>
            <w:r>
              <w:rPr>
                <w:spacing w:val="40"/>
                <w:sz w:val="24"/>
              </w:rPr>
              <w:t xml:space="preserve"> </w:t>
            </w:r>
            <w:r>
              <w:rPr>
                <w:sz w:val="24"/>
              </w:rPr>
              <w:t>профессионального</w:t>
            </w:r>
            <w:r>
              <w:rPr>
                <w:spacing w:val="37"/>
                <w:sz w:val="24"/>
              </w:rPr>
              <w:t xml:space="preserve"> </w:t>
            </w:r>
            <w:r>
              <w:rPr>
                <w:sz w:val="24"/>
              </w:rPr>
              <w:t>образования</w:t>
            </w:r>
            <w:r>
              <w:rPr>
                <w:spacing w:val="37"/>
                <w:sz w:val="24"/>
              </w:rPr>
              <w:t xml:space="preserve"> </w:t>
            </w:r>
            <w:r>
              <w:rPr>
                <w:sz w:val="24"/>
              </w:rPr>
              <w:t xml:space="preserve">Российской </w:t>
            </w:r>
            <w:r>
              <w:rPr>
                <w:spacing w:val="-2"/>
                <w:sz w:val="24"/>
              </w:rPr>
              <w:t>Федерации</w:t>
            </w:r>
          </w:p>
        </w:tc>
      </w:tr>
      <w:tr w:rsidR="00ED4F7B">
        <w:trPr>
          <w:trHeight w:val="758"/>
        </w:trPr>
        <w:tc>
          <w:tcPr>
            <w:tcW w:w="562" w:type="dxa"/>
          </w:tcPr>
          <w:p w:rsidR="00ED4F7B" w:rsidRDefault="00656557">
            <w:pPr>
              <w:pStyle w:val="TableParagraph"/>
              <w:spacing w:before="92"/>
              <w:ind w:left="13" w:right="2"/>
              <w:jc w:val="center"/>
              <w:rPr>
                <w:sz w:val="24"/>
              </w:rPr>
            </w:pPr>
            <w:r>
              <w:rPr>
                <w:spacing w:val="-4"/>
                <w:sz w:val="24"/>
              </w:rPr>
              <w:t>1.4.</w:t>
            </w:r>
          </w:p>
        </w:tc>
        <w:tc>
          <w:tcPr>
            <w:tcW w:w="8053" w:type="dxa"/>
          </w:tcPr>
          <w:p w:rsidR="00ED4F7B" w:rsidRDefault="00656557">
            <w:pPr>
              <w:pStyle w:val="TableParagraph"/>
              <w:spacing w:before="92" w:line="242" w:lineRule="auto"/>
              <w:ind w:left="61"/>
              <w:rPr>
                <w:sz w:val="24"/>
              </w:rPr>
            </w:pPr>
            <w:r>
              <w:rPr>
                <w:sz w:val="24"/>
              </w:rPr>
              <w:t>Почетный</w:t>
            </w:r>
            <w:r>
              <w:rPr>
                <w:spacing w:val="40"/>
                <w:sz w:val="24"/>
              </w:rPr>
              <w:t xml:space="preserve"> </w:t>
            </w:r>
            <w:r>
              <w:rPr>
                <w:sz w:val="24"/>
              </w:rPr>
              <w:t>работник</w:t>
            </w:r>
            <w:r>
              <w:rPr>
                <w:spacing w:val="40"/>
                <w:sz w:val="24"/>
              </w:rPr>
              <w:t xml:space="preserve"> </w:t>
            </w:r>
            <w:r>
              <w:rPr>
                <w:sz w:val="24"/>
              </w:rPr>
              <w:t>высшего</w:t>
            </w:r>
            <w:r>
              <w:rPr>
                <w:spacing w:val="40"/>
                <w:sz w:val="24"/>
              </w:rPr>
              <w:t xml:space="preserve"> </w:t>
            </w:r>
            <w:r>
              <w:rPr>
                <w:sz w:val="24"/>
              </w:rPr>
              <w:t>профессионального</w:t>
            </w:r>
            <w:r>
              <w:rPr>
                <w:spacing w:val="40"/>
                <w:sz w:val="24"/>
              </w:rPr>
              <w:t xml:space="preserve"> </w:t>
            </w:r>
            <w:r>
              <w:rPr>
                <w:sz w:val="24"/>
              </w:rPr>
              <w:t>образования</w:t>
            </w:r>
            <w:r>
              <w:rPr>
                <w:spacing w:val="40"/>
                <w:sz w:val="24"/>
              </w:rPr>
              <w:t xml:space="preserve"> </w:t>
            </w:r>
            <w:r>
              <w:rPr>
                <w:sz w:val="24"/>
              </w:rPr>
              <w:t xml:space="preserve">Российской </w:t>
            </w:r>
            <w:r>
              <w:rPr>
                <w:spacing w:val="-2"/>
                <w:sz w:val="24"/>
              </w:rPr>
              <w:t>Федерации</w:t>
            </w:r>
          </w:p>
        </w:tc>
      </w:tr>
      <w:tr w:rsidR="00ED4F7B">
        <w:trPr>
          <w:trHeight w:val="533"/>
        </w:trPr>
        <w:tc>
          <w:tcPr>
            <w:tcW w:w="562" w:type="dxa"/>
          </w:tcPr>
          <w:p w:rsidR="00ED4F7B" w:rsidRDefault="00656557">
            <w:pPr>
              <w:pStyle w:val="TableParagraph"/>
              <w:spacing w:before="92"/>
              <w:ind w:left="13" w:right="2"/>
              <w:jc w:val="center"/>
              <w:rPr>
                <w:sz w:val="24"/>
              </w:rPr>
            </w:pPr>
            <w:r>
              <w:rPr>
                <w:spacing w:val="-4"/>
                <w:sz w:val="24"/>
              </w:rPr>
              <w:t>1.5.</w:t>
            </w:r>
          </w:p>
        </w:tc>
        <w:tc>
          <w:tcPr>
            <w:tcW w:w="8053" w:type="dxa"/>
          </w:tcPr>
          <w:p w:rsidR="00ED4F7B" w:rsidRDefault="00656557">
            <w:pPr>
              <w:pStyle w:val="TableParagraph"/>
              <w:spacing w:before="92"/>
              <w:ind w:left="61"/>
              <w:rPr>
                <w:sz w:val="24"/>
              </w:rPr>
            </w:pPr>
            <w:r>
              <w:rPr>
                <w:sz w:val="24"/>
              </w:rPr>
              <w:t>Почетный</w:t>
            </w:r>
            <w:r>
              <w:rPr>
                <w:spacing w:val="-2"/>
                <w:sz w:val="24"/>
              </w:rPr>
              <w:t xml:space="preserve"> </w:t>
            </w:r>
            <w:r>
              <w:rPr>
                <w:sz w:val="24"/>
              </w:rPr>
              <w:t>работник</w:t>
            </w:r>
            <w:r>
              <w:rPr>
                <w:spacing w:val="-7"/>
                <w:sz w:val="24"/>
              </w:rPr>
              <w:t xml:space="preserve"> </w:t>
            </w:r>
            <w:r>
              <w:rPr>
                <w:sz w:val="24"/>
              </w:rPr>
              <w:t>науки</w:t>
            </w:r>
            <w:r>
              <w:rPr>
                <w:spacing w:val="1"/>
                <w:sz w:val="24"/>
              </w:rPr>
              <w:t xml:space="preserve"> </w:t>
            </w:r>
            <w:r>
              <w:rPr>
                <w:sz w:val="24"/>
              </w:rPr>
              <w:t>и техники Российской</w:t>
            </w:r>
            <w:r>
              <w:rPr>
                <w:spacing w:val="-4"/>
                <w:sz w:val="24"/>
              </w:rPr>
              <w:t xml:space="preserve"> </w:t>
            </w:r>
            <w:r>
              <w:rPr>
                <w:spacing w:val="-2"/>
                <w:sz w:val="24"/>
              </w:rPr>
              <w:t>Федерации</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1.6.</w:t>
            </w:r>
          </w:p>
        </w:tc>
        <w:tc>
          <w:tcPr>
            <w:tcW w:w="8053" w:type="dxa"/>
          </w:tcPr>
          <w:p w:rsidR="00ED4F7B" w:rsidRDefault="00656557">
            <w:pPr>
              <w:pStyle w:val="TableParagraph"/>
              <w:spacing w:before="92"/>
              <w:ind w:left="61"/>
              <w:rPr>
                <w:sz w:val="24"/>
              </w:rPr>
            </w:pPr>
            <w:r>
              <w:rPr>
                <w:sz w:val="24"/>
              </w:rPr>
              <w:t>Почетный</w:t>
            </w:r>
            <w:r>
              <w:rPr>
                <w:spacing w:val="-5"/>
                <w:sz w:val="24"/>
              </w:rPr>
              <w:t xml:space="preserve"> </w:t>
            </w:r>
            <w:r>
              <w:rPr>
                <w:sz w:val="24"/>
              </w:rPr>
              <w:t>работник</w:t>
            </w:r>
            <w:r>
              <w:rPr>
                <w:spacing w:val="-5"/>
                <w:sz w:val="24"/>
              </w:rPr>
              <w:t xml:space="preserve"> </w:t>
            </w:r>
            <w:r>
              <w:rPr>
                <w:sz w:val="24"/>
              </w:rPr>
              <w:t>сферы</w:t>
            </w:r>
            <w:r>
              <w:rPr>
                <w:spacing w:val="-6"/>
                <w:sz w:val="24"/>
              </w:rPr>
              <w:t xml:space="preserve"> </w:t>
            </w:r>
            <w:r>
              <w:rPr>
                <w:sz w:val="24"/>
              </w:rPr>
              <w:t>молодежной</w:t>
            </w:r>
            <w:r>
              <w:rPr>
                <w:spacing w:val="-6"/>
                <w:sz w:val="24"/>
              </w:rPr>
              <w:t xml:space="preserve"> </w:t>
            </w:r>
            <w:r>
              <w:rPr>
                <w:sz w:val="24"/>
              </w:rPr>
              <w:t>политики</w:t>
            </w:r>
            <w:r>
              <w:rPr>
                <w:spacing w:val="-3"/>
                <w:sz w:val="24"/>
              </w:rPr>
              <w:t xml:space="preserve"> </w:t>
            </w:r>
            <w:r>
              <w:rPr>
                <w:sz w:val="24"/>
              </w:rPr>
              <w:t>Российской</w:t>
            </w:r>
            <w:r>
              <w:rPr>
                <w:spacing w:val="-6"/>
                <w:sz w:val="24"/>
              </w:rPr>
              <w:t xml:space="preserve"> </w:t>
            </w:r>
            <w:r>
              <w:rPr>
                <w:spacing w:val="-2"/>
                <w:sz w:val="24"/>
              </w:rPr>
              <w:t>Федерации</w:t>
            </w:r>
          </w:p>
        </w:tc>
      </w:tr>
      <w:tr w:rsidR="00ED4F7B">
        <w:trPr>
          <w:trHeight w:val="551"/>
        </w:trPr>
        <w:tc>
          <w:tcPr>
            <w:tcW w:w="562" w:type="dxa"/>
          </w:tcPr>
          <w:p w:rsidR="00ED4F7B" w:rsidRDefault="00656557">
            <w:pPr>
              <w:pStyle w:val="TableParagraph"/>
              <w:spacing w:before="97"/>
              <w:ind w:left="13" w:right="2"/>
              <w:jc w:val="center"/>
              <w:rPr>
                <w:sz w:val="24"/>
              </w:rPr>
            </w:pPr>
            <w:r>
              <w:rPr>
                <w:spacing w:val="-4"/>
                <w:sz w:val="24"/>
              </w:rPr>
              <w:t>1.7.</w:t>
            </w:r>
          </w:p>
        </w:tc>
        <w:tc>
          <w:tcPr>
            <w:tcW w:w="8053" w:type="dxa"/>
          </w:tcPr>
          <w:p w:rsidR="00ED4F7B" w:rsidRDefault="00656557">
            <w:pPr>
              <w:pStyle w:val="TableParagraph"/>
              <w:spacing w:before="97"/>
              <w:ind w:left="61"/>
              <w:rPr>
                <w:sz w:val="24"/>
              </w:rPr>
            </w:pPr>
            <w:r>
              <w:rPr>
                <w:sz w:val="24"/>
              </w:rPr>
              <w:t>За</w:t>
            </w:r>
            <w:r>
              <w:rPr>
                <w:spacing w:val="-6"/>
                <w:sz w:val="24"/>
              </w:rPr>
              <w:t xml:space="preserve"> </w:t>
            </w:r>
            <w:r>
              <w:rPr>
                <w:sz w:val="24"/>
              </w:rPr>
              <w:t>развитие</w:t>
            </w:r>
            <w:r>
              <w:rPr>
                <w:spacing w:val="-8"/>
                <w:sz w:val="24"/>
              </w:rPr>
              <w:t xml:space="preserve"> </w:t>
            </w:r>
            <w:r>
              <w:rPr>
                <w:sz w:val="24"/>
              </w:rPr>
              <w:t>научно-исследовательской</w:t>
            </w:r>
            <w:r>
              <w:rPr>
                <w:spacing w:val="-2"/>
                <w:sz w:val="24"/>
              </w:rPr>
              <w:t xml:space="preserve"> </w:t>
            </w:r>
            <w:r>
              <w:rPr>
                <w:sz w:val="24"/>
              </w:rPr>
              <w:t>работы</w:t>
            </w:r>
            <w:r>
              <w:rPr>
                <w:spacing w:val="-8"/>
                <w:sz w:val="24"/>
              </w:rPr>
              <w:t xml:space="preserve"> </w:t>
            </w:r>
            <w:r>
              <w:rPr>
                <w:spacing w:val="-2"/>
                <w:sz w:val="24"/>
              </w:rPr>
              <w:t>студентов</w:t>
            </w:r>
          </w:p>
        </w:tc>
      </w:tr>
    </w:tbl>
    <w:p w:rsidR="00ED4F7B" w:rsidRDefault="00ED4F7B">
      <w:pPr>
        <w:pStyle w:val="TableParagraph"/>
        <w:rPr>
          <w:sz w:val="24"/>
        </w:rPr>
        <w:sectPr w:rsidR="00ED4F7B">
          <w:type w:val="continuous"/>
          <w:pgSz w:w="11910" w:h="16840"/>
          <w:pgMar w:top="680" w:right="425" w:bottom="978" w:left="566" w:header="0" w:footer="484"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053"/>
      </w:tblGrid>
      <w:tr w:rsidR="00ED4F7B">
        <w:trPr>
          <w:trHeight w:val="753"/>
        </w:trPr>
        <w:tc>
          <w:tcPr>
            <w:tcW w:w="562" w:type="dxa"/>
          </w:tcPr>
          <w:p w:rsidR="00ED4F7B" w:rsidRDefault="00656557">
            <w:pPr>
              <w:pStyle w:val="TableParagraph"/>
              <w:spacing w:before="93" w:line="242" w:lineRule="auto"/>
              <w:ind w:left="119" w:right="101" w:firstLine="43"/>
              <w:rPr>
                <w:sz w:val="24"/>
              </w:rPr>
            </w:pPr>
            <w:r>
              <w:rPr>
                <w:spacing w:val="-10"/>
                <w:sz w:val="24"/>
              </w:rPr>
              <w:lastRenderedPageBreak/>
              <w:t xml:space="preserve">№ </w:t>
            </w:r>
            <w:proofErr w:type="spellStart"/>
            <w:proofErr w:type="gramStart"/>
            <w:r>
              <w:rPr>
                <w:spacing w:val="-4"/>
                <w:sz w:val="24"/>
              </w:rPr>
              <w:t>п</w:t>
            </w:r>
            <w:proofErr w:type="spellEnd"/>
            <w:proofErr w:type="gramEnd"/>
            <w:r>
              <w:rPr>
                <w:spacing w:val="-4"/>
                <w:sz w:val="24"/>
              </w:rPr>
              <w:t>/</w:t>
            </w:r>
            <w:proofErr w:type="spellStart"/>
            <w:r>
              <w:rPr>
                <w:spacing w:val="-4"/>
                <w:sz w:val="24"/>
              </w:rPr>
              <w:t>п</w:t>
            </w:r>
            <w:proofErr w:type="spellEnd"/>
          </w:p>
        </w:tc>
        <w:tc>
          <w:tcPr>
            <w:tcW w:w="8053" w:type="dxa"/>
          </w:tcPr>
          <w:p w:rsidR="00ED4F7B" w:rsidRDefault="00656557">
            <w:pPr>
              <w:pStyle w:val="TableParagraph"/>
              <w:spacing w:before="93"/>
              <w:ind w:left="8" w:right="4"/>
              <w:jc w:val="center"/>
              <w:rPr>
                <w:sz w:val="24"/>
              </w:rPr>
            </w:pPr>
            <w:r>
              <w:rPr>
                <w:sz w:val="24"/>
              </w:rPr>
              <w:t>Наименование</w:t>
            </w:r>
            <w:r>
              <w:rPr>
                <w:spacing w:val="-7"/>
                <w:sz w:val="24"/>
              </w:rPr>
              <w:t xml:space="preserve"> </w:t>
            </w:r>
            <w:r>
              <w:rPr>
                <w:spacing w:val="-2"/>
                <w:sz w:val="24"/>
              </w:rPr>
              <w:t>награды</w:t>
            </w:r>
          </w:p>
        </w:tc>
      </w:tr>
      <w:tr w:rsidR="00ED4F7B">
        <w:trPr>
          <w:trHeight w:val="479"/>
        </w:trPr>
        <w:tc>
          <w:tcPr>
            <w:tcW w:w="562" w:type="dxa"/>
          </w:tcPr>
          <w:p w:rsidR="00ED4F7B" w:rsidRDefault="00656557">
            <w:pPr>
              <w:pStyle w:val="TableParagraph"/>
              <w:spacing w:before="97"/>
              <w:ind w:left="13" w:right="4"/>
              <w:jc w:val="center"/>
              <w:rPr>
                <w:sz w:val="24"/>
              </w:rPr>
            </w:pPr>
            <w:r>
              <w:rPr>
                <w:spacing w:val="-10"/>
                <w:sz w:val="24"/>
              </w:rPr>
              <w:t>1</w:t>
            </w:r>
          </w:p>
        </w:tc>
        <w:tc>
          <w:tcPr>
            <w:tcW w:w="8053" w:type="dxa"/>
          </w:tcPr>
          <w:p w:rsidR="00ED4F7B" w:rsidRDefault="00656557">
            <w:pPr>
              <w:pStyle w:val="TableParagraph"/>
              <w:spacing w:before="97"/>
              <w:ind w:left="8"/>
              <w:jc w:val="center"/>
              <w:rPr>
                <w:sz w:val="24"/>
              </w:rPr>
            </w:pPr>
            <w:r>
              <w:rPr>
                <w:spacing w:val="-10"/>
                <w:sz w:val="24"/>
              </w:rPr>
              <w:t>2</w:t>
            </w:r>
          </w:p>
        </w:tc>
      </w:tr>
      <w:tr w:rsidR="00ED4F7B">
        <w:trPr>
          <w:trHeight w:val="758"/>
        </w:trPr>
        <w:tc>
          <w:tcPr>
            <w:tcW w:w="8615" w:type="dxa"/>
            <w:gridSpan w:val="2"/>
          </w:tcPr>
          <w:p w:rsidR="00ED4F7B" w:rsidRDefault="00656557">
            <w:pPr>
              <w:pStyle w:val="TableParagraph"/>
              <w:spacing w:before="97"/>
              <w:ind w:left="3836" w:hanging="3468"/>
              <w:rPr>
                <w:sz w:val="24"/>
              </w:rPr>
            </w:pPr>
            <w:r>
              <w:rPr>
                <w:sz w:val="24"/>
              </w:rPr>
              <w:t>2.</w:t>
            </w:r>
            <w:r>
              <w:rPr>
                <w:spacing w:val="-5"/>
                <w:sz w:val="24"/>
              </w:rPr>
              <w:t xml:space="preserve"> </w:t>
            </w:r>
            <w:r>
              <w:rPr>
                <w:sz w:val="24"/>
              </w:rPr>
              <w:t>Министерство</w:t>
            </w:r>
            <w:r>
              <w:rPr>
                <w:spacing w:val="-7"/>
                <w:sz w:val="24"/>
              </w:rPr>
              <w:t xml:space="preserve"> </w:t>
            </w:r>
            <w:r>
              <w:rPr>
                <w:sz w:val="24"/>
              </w:rPr>
              <w:t>народного</w:t>
            </w:r>
            <w:r>
              <w:rPr>
                <w:spacing w:val="-11"/>
                <w:sz w:val="24"/>
              </w:rPr>
              <w:t xml:space="preserve"> </w:t>
            </w:r>
            <w:r>
              <w:rPr>
                <w:sz w:val="24"/>
              </w:rPr>
              <w:t>образования,</w:t>
            </w:r>
            <w:r>
              <w:rPr>
                <w:spacing w:val="-5"/>
                <w:sz w:val="24"/>
              </w:rPr>
              <w:t xml:space="preserve"> </w:t>
            </w:r>
            <w:r>
              <w:rPr>
                <w:sz w:val="24"/>
              </w:rPr>
              <w:t>Министерство</w:t>
            </w:r>
            <w:r>
              <w:rPr>
                <w:spacing w:val="-7"/>
                <w:sz w:val="24"/>
              </w:rPr>
              <w:t xml:space="preserve"> </w:t>
            </w:r>
            <w:r>
              <w:rPr>
                <w:sz w:val="24"/>
              </w:rPr>
              <w:t>просвещения</w:t>
            </w:r>
            <w:r>
              <w:rPr>
                <w:spacing w:val="-7"/>
                <w:sz w:val="24"/>
              </w:rPr>
              <w:t xml:space="preserve"> </w:t>
            </w:r>
            <w:r>
              <w:rPr>
                <w:sz w:val="24"/>
              </w:rPr>
              <w:t xml:space="preserve">СССР </w:t>
            </w:r>
            <w:r>
              <w:rPr>
                <w:spacing w:val="-2"/>
                <w:sz w:val="24"/>
              </w:rPr>
              <w:t>(РСФСР)</w:t>
            </w:r>
          </w:p>
        </w:tc>
      </w:tr>
      <w:tr w:rsidR="00ED4F7B">
        <w:trPr>
          <w:trHeight w:val="517"/>
        </w:trPr>
        <w:tc>
          <w:tcPr>
            <w:tcW w:w="562" w:type="dxa"/>
          </w:tcPr>
          <w:p w:rsidR="00ED4F7B" w:rsidRDefault="00656557">
            <w:pPr>
              <w:pStyle w:val="TableParagraph"/>
              <w:spacing w:before="92"/>
              <w:ind w:left="13" w:right="2"/>
              <w:jc w:val="center"/>
              <w:rPr>
                <w:sz w:val="24"/>
              </w:rPr>
            </w:pPr>
            <w:r>
              <w:rPr>
                <w:spacing w:val="-4"/>
                <w:sz w:val="24"/>
              </w:rPr>
              <w:t>2.1.</w:t>
            </w:r>
          </w:p>
        </w:tc>
        <w:tc>
          <w:tcPr>
            <w:tcW w:w="8053" w:type="dxa"/>
          </w:tcPr>
          <w:p w:rsidR="00ED4F7B" w:rsidRDefault="00656557">
            <w:pPr>
              <w:pStyle w:val="TableParagraph"/>
              <w:spacing w:before="92"/>
              <w:ind w:left="61"/>
              <w:rPr>
                <w:sz w:val="24"/>
              </w:rPr>
            </w:pPr>
            <w:r>
              <w:rPr>
                <w:sz w:val="24"/>
              </w:rPr>
              <w:t>Значок</w:t>
            </w:r>
            <w:r>
              <w:rPr>
                <w:spacing w:val="-4"/>
                <w:sz w:val="24"/>
              </w:rPr>
              <w:t xml:space="preserve"> </w:t>
            </w:r>
            <w:r>
              <w:rPr>
                <w:sz w:val="24"/>
              </w:rPr>
              <w:t>«Отличник</w:t>
            </w:r>
            <w:r>
              <w:rPr>
                <w:spacing w:val="-3"/>
                <w:sz w:val="24"/>
              </w:rPr>
              <w:t xml:space="preserve"> </w:t>
            </w:r>
            <w:r>
              <w:rPr>
                <w:sz w:val="24"/>
              </w:rPr>
              <w:t>просвещения</w:t>
            </w:r>
            <w:r>
              <w:rPr>
                <w:spacing w:val="-5"/>
                <w:sz w:val="24"/>
              </w:rPr>
              <w:t xml:space="preserve"> </w:t>
            </w:r>
            <w:r>
              <w:rPr>
                <w:spacing w:val="-2"/>
                <w:sz w:val="24"/>
              </w:rPr>
              <w:t>СССР»</w:t>
            </w:r>
          </w:p>
        </w:tc>
      </w:tr>
      <w:tr w:rsidR="00ED4F7B">
        <w:trPr>
          <w:trHeight w:val="537"/>
        </w:trPr>
        <w:tc>
          <w:tcPr>
            <w:tcW w:w="562" w:type="dxa"/>
          </w:tcPr>
          <w:p w:rsidR="00ED4F7B" w:rsidRDefault="00656557">
            <w:pPr>
              <w:pStyle w:val="TableParagraph"/>
              <w:spacing w:before="92"/>
              <w:ind w:left="13" w:right="2"/>
              <w:jc w:val="center"/>
              <w:rPr>
                <w:sz w:val="24"/>
              </w:rPr>
            </w:pPr>
            <w:r>
              <w:rPr>
                <w:spacing w:val="-4"/>
                <w:sz w:val="24"/>
              </w:rPr>
              <w:t>2.2.</w:t>
            </w:r>
          </w:p>
        </w:tc>
        <w:tc>
          <w:tcPr>
            <w:tcW w:w="8053" w:type="dxa"/>
          </w:tcPr>
          <w:p w:rsidR="00ED4F7B" w:rsidRDefault="00656557">
            <w:pPr>
              <w:pStyle w:val="TableParagraph"/>
              <w:spacing w:before="92"/>
              <w:ind w:left="61"/>
              <w:rPr>
                <w:sz w:val="24"/>
              </w:rPr>
            </w:pPr>
            <w:r>
              <w:rPr>
                <w:sz w:val="24"/>
              </w:rPr>
              <w:t>Значок</w:t>
            </w:r>
            <w:r>
              <w:rPr>
                <w:spacing w:val="-5"/>
                <w:sz w:val="24"/>
              </w:rPr>
              <w:t xml:space="preserve"> </w:t>
            </w:r>
            <w:r>
              <w:rPr>
                <w:sz w:val="24"/>
              </w:rPr>
              <w:t>«Отличник</w:t>
            </w:r>
            <w:r>
              <w:rPr>
                <w:spacing w:val="-5"/>
                <w:sz w:val="24"/>
              </w:rPr>
              <w:t xml:space="preserve"> </w:t>
            </w:r>
            <w:r>
              <w:rPr>
                <w:sz w:val="24"/>
              </w:rPr>
              <w:t>народного</w:t>
            </w:r>
            <w:r>
              <w:rPr>
                <w:spacing w:val="-3"/>
                <w:sz w:val="24"/>
              </w:rPr>
              <w:t xml:space="preserve"> </w:t>
            </w:r>
            <w:r>
              <w:rPr>
                <w:spacing w:val="-2"/>
                <w:sz w:val="24"/>
              </w:rPr>
              <w:t>просвещения»</w:t>
            </w:r>
          </w:p>
        </w:tc>
      </w:tr>
      <w:tr w:rsidR="00ED4F7B">
        <w:trPr>
          <w:trHeight w:val="532"/>
        </w:trPr>
        <w:tc>
          <w:tcPr>
            <w:tcW w:w="562" w:type="dxa"/>
          </w:tcPr>
          <w:p w:rsidR="00ED4F7B" w:rsidRDefault="00656557">
            <w:pPr>
              <w:pStyle w:val="TableParagraph"/>
              <w:spacing w:before="92"/>
              <w:ind w:left="13" w:right="2"/>
              <w:jc w:val="center"/>
              <w:rPr>
                <w:sz w:val="24"/>
              </w:rPr>
            </w:pPr>
            <w:r>
              <w:rPr>
                <w:spacing w:val="-4"/>
                <w:sz w:val="24"/>
              </w:rPr>
              <w:t>2.3.</w:t>
            </w:r>
          </w:p>
        </w:tc>
        <w:tc>
          <w:tcPr>
            <w:tcW w:w="8053" w:type="dxa"/>
          </w:tcPr>
          <w:p w:rsidR="00ED4F7B" w:rsidRDefault="00656557">
            <w:pPr>
              <w:pStyle w:val="TableParagraph"/>
              <w:spacing w:before="92"/>
              <w:ind w:left="61"/>
              <w:rPr>
                <w:sz w:val="24"/>
              </w:rPr>
            </w:pPr>
            <w:r>
              <w:rPr>
                <w:sz w:val="24"/>
              </w:rPr>
              <w:t>Значок</w:t>
            </w:r>
            <w:r>
              <w:rPr>
                <w:spacing w:val="-8"/>
                <w:sz w:val="24"/>
              </w:rPr>
              <w:t xml:space="preserve"> </w:t>
            </w:r>
            <w:r>
              <w:rPr>
                <w:sz w:val="24"/>
              </w:rPr>
              <w:t>«Отличник</w:t>
            </w:r>
            <w:r>
              <w:rPr>
                <w:spacing w:val="-6"/>
                <w:sz w:val="24"/>
              </w:rPr>
              <w:t xml:space="preserve"> </w:t>
            </w:r>
            <w:proofErr w:type="spellStart"/>
            <w:r>
              <w:rPr>
                <w:sz w:val="24"/>
              </w:rPr>
              <w:t>профтехобразования</w:t>
            </w:r>
            <w:proofErr w:type="spellEnd"/>
            <w:r>
              <w:rPr>
                <w:spacing w:val="-8"/>
                <w:sz w:val="24"/>
              </w:rPr>
              <w:t xml:space="preserve"> </w:t>
            </w:r>
            <w:r>
              <w:rPr>
                <w:spacing w:val="-2"/>
                <w:sz w:val="24"/>
              </w:rPr>
              <w:t>СССР»</w:t>
            </w:r>
          </w:p>
        </w:tc>
      </w:tr>
      <w:tr w:rsidR="00ED4F7B">
        <w:trPr>
          <w:trHeight w:val="537"/>
        </w:trPr>
        <w:tc>
          <w:tcPr>
            <w:tcW w:w="562" w:type="dxa"/>
          </w:tcPr>
          <w:p w:rsidR="00ED4F7B" w:rsidRDefault="00656557">
            <w:pPr>
              <w:pStyle w:val="TableParagraph"/>
              <w:spacing w:before="97"/>
              <w:ind w:left="13" w:right="2"/>
              <w:jc w:val="center"/>
              <w:rPr>
                <w:sz w:val="24"/>
              </w:rPr>
            </w:pPr>
            <w:r>
              <w:rPr>
                <w:spacing w:val="-4"/>
                <w:sz w:val="24"/>
              </w:rPr>
              <w:t>2.4.</w:t>
            </w:r>
          </w:p>
        </w:tc>
        <w:tc>
          <w:tcPr>
            <w:tcW w:w="8053" w:type="dxa"/>
          </w:tcPr>
          <w:p w:rsidR="00ED4F7B" w:rsidRDefault="00656557">
            <w:pPr>
              <w:pStyle w:val="TableParagraph"/>
              <w:spacing w:before="97"/>
              <w:ind w:left="61"/>
              <w:rPr>
                <w:sz w:val="24"/>
              </w:rPr>
            </w:pPr>
            <w:r>
              <w:rPr>
                <w:sz w:val="24"/>
              </w:rPr>
              <w:t>Значок</w:t>
            </w:r>
            <w:r>
              <w:rPr>
                <w:spacing w:val="-8"/>
                <w:sz w:val="24"/>
              </w:rPr>
              <w:t xml:space="preserve"> </w:t>
            </w:r>
            <w:r>
              <w:rPr>
                <w:sz w:val="24"/>
              </w:rPr>
              <w:t>«Отличник</w:t>
            </w:r>
            <w:r>
              <w:rPr>
                <w:spacing w:val="-6"/>
                <w:sz w:val="24"/>
              </w:rPr>
              <w:t xml:space="preserve"> </w:t>
            </w:r>
            <w:proofErr w:type="spellStart"/>
            <w:r>
              <w:rPr>
                <w:sz w:val="24"/>
              </w:rPr>
              <w:t>профтехобразования</w:t>
            </w:r>
            <w:proofErr w:type="spellEnd"/>
            <w:r>
              <w:rPr>
                <w:spacing w:val="-8"/>
                <w:sz w:val="24"/>
              </w:rPr>
              <w:t xml:space="preserve"> </w:t>
            </w:r>
            <w:r>
              <w:rPr>
                <w:spacing w:val="-2"/>
                <w:sz w:val="24"/>
              </w:rPr>
              <w:t>РСФСР»</w:t>
            </w:r>
          </w:p>
        </w:tc>
      </w:tr>
    </w:tbl>
    <w:p w:rsidR="00ED4F7B" w:rsidRDefault="00ED4F7B">
      <w:pPr>
        <w:pStyle w:val="TableParagraph"/>
        <w:rPr>
          <w:sz w:val="24"/>
        </w:rPr>
        <w:sectPr w:rsidR="00ED4F7B">
          <w:type w:val="continuous"/>
          <w:pgSz w:w="11910" w:h="16840"/>
          <w:pgMar w:top="680" w:right="425" w:bottom="680" w:left="566" w:header="0" w:footer="484" w:gutter="0"/>
          <w:cols w:space="720"/>
        </w:sectPr>
      </w:pPr>
    </w:p>
    <w:p w:rsidR="00ED4F7B" w:rsidRDefault="007F49E9">
      <w:pPr>
        <w:pStyle w:val="a4"/>
        <w:rPr>
          <w:sz w:val="24"/>
        </w:rPr>
        <w:sectPr w:rsidR="00ED4F7B">
          <w:pgSz w:w="11910" w:h="16840"/>
          <w:pgMar w:top="880" w:right="425" w:bottom="680" w:left="566" w:header="0" w:footer="484" w:gutter="0"/>
          <w:cols w:space="720"/>
        </w:sectPr>
      </w:pPr>
      <w:r>
        <w:rPr>
          <w:noProof/>
          <w:sz w:val="24"/>
          <w:lang w:eastAsia="ru-RU"/>
        </w:rPr>
        <w:lastRenderedPageBreak/>
        <w:drawing>
          <wp:anchor distT="0" distB="0" distL="114300" distR="114300" simplePos="0" relativeHeight="487618560" behindDoc="0" locked="0" layoutInCell="1" allowOverlap="1">
            <wp:simplePos x="1181100" y="552450"/>
            <wp:positionH relativeFrom="margin">
              <wp:align>center</wp:align>
            </wp:positionH>
            <wp:positionV relativeFrom="margin">
              <wp:align>center</wp:align>
            </wp:positionV>
            <wp:extent cx="6858000" cy="9696450"/>
            <wp:effectExtent l="19050" t="0" r="0" b="0"/>
            <wp:wrapSquare wrapText="bothSides"/>
            <wp:docPr id="54" name="Рисунок 53" descr="коллективный 114 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114 страница.jpg"/>
                    <pic:cNvPicPr/>
                  </pic:nvPicPr>
                  <pic:blipFill>
                    <a:blip r:embed="rId63" cstate="print"/>
                    <a:stretch>
                      <a:fillRect/>
                    </a:stretch>
                  </pic:blipFill>
                  <pic:spPr>
                    <a:xfrm>
                      <a:off x="0" y="0"/>
                      <a:ext cx="6858000" cy="9696450"/>
                    </a:xfrm>
                    <a:prstGeom prst="rect">
                      <a:avLst/>
                    </a:prstGeom>
                  </pic:spPr>
                </pic:pic>
              </a:graphicData>
            </a:graphic>
          </wp:anchor>
        </w:drawing>
      </w:r>
    </w:p>
    <w:p w:rsidR="00ED4F7B" w:rsidRDefault="00656557">
      <w:pPr>
        <w:pStyle w:val="Heading3"/>
        <w:numPr>
          <w:ilvl w:val="0"/>
          <w:numId w:val="61"/>
        </w:numPr>
        <w:tabs>
          <w:tab w:val="left" w:pos="1772"/>
        </w:tabs>
        <w:spacing w:before="62"/>
        <w:ind w:left="1772" w:hanging="495"/>
      </w:pPr>
      <w:r>
        <w:lastRenderedPageBreak/>
        <w:t>Условия</w:t>
      </w:r>
      <w:r>
        <w:rPr>
          <w:spacing w:val="-3"/>
        </w:rPr>
        <w:t xml:space="preserve"> </w:t>
      </w:r>
      <w:r>
        <w:t>для</w:t>
      </w:r>
      <w:r>
        <w:rPr>
          <w:spacing w:val="-2"/>
        </w:rPr>
        <w:t xml:space="preserve"> </w:t>
      </w:r>
      <w:r>
        <w:t>назначения</w:t>
      </w:r>
      <w:r>
        <w:rPr>
          <w:spacing w:val="-5"/>
        </w:rPr>
        <w:t xml:space="preserve"> </w:t>
      </w:r>
      <w:r>
        <w:t>выплат</w:t>
      </w:r>
      <w:r>
        <w:rPr>
          <w:spacing w:val="-3"/>
        </w:rPr>
        <w:t xml:space="preserve"> </w:t>
      </w:r>
      <w:r>
        <w:t>за</w:t>
      </w:r>
      <w:r>
        <w:rPr>
          <w:spacing w:val="-2"/>
        </w:rPr>
        <w:t xml:space="preserve"> </w:t>
      </w:r>
      <w:r>
        <w:t>качество</w:t>
      </w:r>
      <w:r>
        <w:rPr>
          <w:spacing w:val="-5"/>
        </w:rPr>
        <w:t xml:space="preserve"> </w:t>
      </w:r>
      <w:r>
        <w:t>выполняемых</w:t>
      </w:r>
      <w:r>
        <w:rPr>
          <w:spacing w:val="-6"/>
        </w:rPr>
        <w:t xml:space="preserve"> </w:t>
      </w:r>
      <w:r>
        <w:rPr>
          <w:spacing w:val="-2"/>
        </w:rPr>
        <w:t>работ</w:t>
      </w:r>
    </w:p>
    <w:p w:rsidR="00ED4F7B" w:rsidRDefault="00656557">
      <w:pPr>
        <w:pStyle w:val="a4"/>
        <w:numPr>
          <w:ilvl w:val="1"/>
          <w:numId w:val="61"/>
        </w:numPr>
        <w:tabs>
          <w:tab w:val="left" w:pos="1771"/>
        </w:tabs>
        <w:spacing w:line="274" w:lineRule="exact"/>
        <w:ind w:left="1771" w:hanging="494"/>
        <w:rPr>
          <w:sz w:val="24"/>
        </w:rPr>
      </w:pPr>
      <w:r>
        <w:rPr>
          <w:sz w:val="24"/>
        </w:rPr>
        <w:t>Условием</w:t>
      </w:r>
      <w:r>
        <w:rPr>
          <w:spacing w:val="-5"/>
          <w:sz w:val="24"/>
        </w:rPr>
        <w:t xml:space="preserve"> </w:t>
      </w:r>
      <w:r>
        <w:rPr>
          <w:sz w:val="24"/>
        </w:rPr>
        <w:t>для</w:t>
      </w:r>
      <w:r>
        <w:rPr>
          <w:spacing w:val="-1"/>
          <w:sz w:val="24"/>
        </w:rPr>
        <w:t xml:space="preserve"> </w:t>
      </w:r>
      <w:r>
        <w:rPr>
          <w:sz w:val="24"/>
        </w:rPr>
        <w:t>назначения</w:t>
      </w:r>
      <w:r>
        <w:rPr>
          <w:spacing w:val="-6"/>
          <w:sz w:val="24"/>
        </w:rPr>
        <w:t xml:space="preserve"> </w:t>
      </w:r>
      <w:r>
        <w:rPr>
          <w:sz w:val="24"/>
        </w:rPr>
        <w:t>выплат</w:t>
      </w:r>
      <w:r>
        <w:rPr>
          <w:spacing w:val="-5"/>
          <w:sz w:val="24"/>
        </w:rPr>
        <w:t xml:space="preserve"> </w:t>
      </w:r>
      <w:r>
        <w:rPr>
          <w:sz w:val="24"/>
        </w:rPr>
        <w:t>за</w:t>
      </w:r>
      <w:r>
        <w:rPr>
          <w:spacing w:val="-2"/>
          <w:sz w:val="24"/>
        </w:rPr>
        <w:t xml:space="preserve"> </w:t>
      </w:r>
      <w:r>
        <w:rPr>
          <w:sz w:val="24"/>
        </w:rPr>
        <w:t>качество</w:t>
      </w:r>
      <w:r>
        <w:rPr>
          <w:spacing w:val="-1"/>
          <w:sz w:val="24"/>
        </w:rPr>
        <w:t xml:space="preserve"> </w:t>
      </w:r>
      <w:r>
        <w:rPr>
          <w:sz w:val="24"/>
        </w:rPr>
        <w:t>выполняемых</w:t>
      </w:r>
      <w:r>
        <w:rPr>
          <w:spacing w:val="-6"/>
          <w:sz w:val="24"/>
        </w:rPr>
        <w:t xml:space="preserve"> </w:t>
      </w:r>
      <w:r>
        <w:rPr>
          <w:sz w:val="24"/>
        </w:rPr>
        <w:t>работ</w:t>
      </w:r>
      <w:r>
        <w:rPr>
          <w:spacing w:val="-1"/>
          <w:sz w:val="24"/>
        </w:rPr>
        <w:t xml:space="preserve"> </w:t>
      </w:r>
      <w:r>
        <w:rPr>
          <w:spacing w:val="-2"/>
          <w:sz w:val="24"/>
        </w:rPr>
        <w:t>является:</w:t>
      </w:r>
    </w:p>
    <w:p w:rsidR="00ED4F7B" w:rsidRDefault="00656557">
      <w:pPr>
        <w:pStyle w:val="a4"/>
        <w:numPr>
          <w:ilvl w:val="2"/>
          <w:numId w:val="61"/>
        </w:numPr>
        <w:tabs>
          <w:tab w:val="left" w:pos="1566"/>
          <w:tab w:val="left" w:pos="2256"/>
          <w:tab w:val="left" w:pos="3196"/>
          <w:tab w:val="left" w:pos="3518"/>
          <w:tab w:val="left" w:pos="4899"/>
          <w:tab w:val="left" w:pos="5215"/>
          <w:tab w:val="left" w:pos="6716"/>
          <w:tab w:val="left" w:pos="7157"/>
          <w:tab w:val="left" w:pos="7963"/>
          <w:tab w:val="left" w:pos="8494"/>
          <w:tab w:val="left" w:pos="9587"/>
        </w:tabs>
        <w:spacing w:line="242" w:lineRule="auto"/>
        <w:ind w:left="567" w:right="425" w:firstLine="710"/>
        <w:jc w:val="left"/>
        <w:rPr>
          <w:sz w:val="24"/>
        </w:rPr>
      </w:pPr>
      <w:r>
        <w:rPr>
          <w:spacing w:val="-4"/>
          <w:sz w:val="24"/>
        </w:rPr>
        <w:t>стаж</w:t>
      </w:r>
      <w:r>
        <w:rPr>
          <w:sz w:val="24"/>
        </w:rPr>
        <w:tab/>
      </w:r>
      <w:r>
        <w:rPr>
          <w:spacing w:val="-2"/>
          <w:sz w:val="24"/>
        </w:rPr>
        <w:t>работы</w:t>
      </w:r>
      <w:r>
        <w:rPr>
          <w:sz w:val="24"/>
        </w:rPr>
        <w:tab/>
      </w:r>
      <w:r>
        <w:rPr>
          <w:spacing w:val="-10"/>
          <w:sz w:val="24"/>
        </w:rPr>
        <w:t>в</w:t>
      </w:r>
      <w:r>
        <w:rPr>
          <w:sz w:val="24"/>
        </w:rPr>
        <w:tab/>
      </w:r>
      <w:r>
        <w:rPr>
          <w:spacing w:val="-2"/>
          <w:sz w:val="24"/>
        </w:rPr>
        <w:t>должности,</w:t>
      </w:r>
      <w:r>
        <w:rPr>
          <w:sz w:val="24"/>
        </w:rPr>
        <w:tab/>
      </w:r>
      <w:r>
        <w:rPr>
          <w:spacing w:val="-10"/>
          <w:sz w:val="24"/>
        </w:rPr>
        <w:t>в</w:t>
      </w:r>
      <w:r>
        <w:rPr>
          <w:sz w:val="24"/>
        </w:rPr>
        <w:tab/>
      </w:r>
      <w:r>
        <w:rPr>
          <w:spacing w:val="-2"/>
          <w:sz w:val="24"/>
        </w:rPr>
        <w:t>Учреждении</w:t>
      </w:r>
      <w:r>
        <w:rPr>
          <w:sz w:val="24"/>
        </w:rPr>
        <w:tab/>
      </w:r>
      <w:r>
        <w:rPr>
          <w:spacing w:val="-6"/>
          <w:sz w:val="24"/>
        </w:rPr>
        <w:t>не</w:t>
      </w:r>
      <w:r>
        <w:rPr>
          <w:sz w:val="24"/>
        </w:rPr>
        <w:tab/>
      </w:r>
      <w:r>
        <w:rPr>
          <w:spacing w:val="-2"/>
          <w:sz w:val="24"/>
        </w:rPr>
        <w:t>менее</w:t>
      </w:r>
      <w:r>
        <w:rPr>
          <w:sz w:val="24"/>
        </w:rPr>
        <w:tab/>
      </w:r>
      <w:r>
        <w:rPr>
          <w:spacing w:val="-4"/>
          <w:sz w:val="24"/>
        </w:rPr>
        <w:t>3-х</w:t>
      </w:r>
      <w:r>
        <w:rPr>
          <w:sz w:val="24"/>
        </w:rPr>
        <w:tab/>
      </w:r>
      <w:r>
        <w:rPr>
          <w:spacing w:val="-2"/>
          <w:sz w:val="24"/>
        </w:rPr>
        <w:t>месяцев,</w:t>
      </w:r>
      <w:r>
        <w:rPr>
          <w:sz w:val="24"/>
        </w:rPr>
        <w:tab/>
      </w:r>
      <w:r>
        <w:rPr>
          <w:spacing w:val="-2"/>
          <w:sz w:val="24"/>
        </w:rPr>
        <w:t xml:space="preserve">согласно </w:t>
      </w:r>
      <w:r>
        <w:rPr>
          <w:sz w:val="24"/>
        </w:rPr>
        <w:t>периодичности, указанной в критериях.</w:t>
      </w:r>
    </w:p>
    <w:p w:rsidR="00ED4F7B" w:rsidRDefault="00ED4F7B">
      <w:pPr>
        <w:pStyle w:val="a3"/>
        <w:spacing w:before="1"/>
        <w:ind w:left="0" w:firstLine="0"/>
        <w:jc w:val="left"/>
      </w:pPr>
    </w:p>
    <w:p w:rsidR="00ED4F7B" w:rsidRDefault="00656557">
      <w:pPr>
        <w:pStyle w:val="Heading3"/>
        <w:numPr>
          <w:ilvl w:val="0"/>
          <w:numId w:val="61"/>
        </w:numPr>
        <w:tabs>
          <w:tab w:val="left" w:pos="1771"/>
        </w:tabs>
        <w:spacing w:before="1" w:line="272" w:lineRule="exact"/>
        <w:ind w:left="1771" w:hanging="494"/>
        <w:jc w:val="both"/>
      </w:pPr>
      <w:r>
        <w:t>Порядок</w:t>
      </w:r>
      <w:r>
        <w:rPr>
          <w:spacing w:val="-3"/>
        </w:rPr>
        <w:t xml:space="preserve"> </w:t>
      </w:r>
      <w:r>
        <w:t>установления</w:t>
      </w:r>
      <w:r>
        <w:rPr>
          <w:spacing w:val="-7"/>
        </w:rPr>
        <w:t xml:space="preserve"> </w:t>
      </w:r>
      <w:r>
        <w:t>выплат</w:t>
      </w:r>
      <w:r>
        <w:rPr>
          <w:spacing w:val="-5"/>
        </w:rPr>
        <w:t xml:space="preserve"> </w:t>
      </w:r>
      <w:r>
        <w:t>за</w:t>
      </w:r>
      <w:r>
        <w:rPr>
          <w:spacing w:val="-3"/>
        </w:rPr>
        <w:t xml:space="preserve"> </w:t>
      </w:r>
      <w:r>
        <w:t>качество</w:t>
      </w:r>
      <w:r>
        <w:rPr>
          <w:spacing w:val="-7"/>
        </w:rPr>
        <w:t xml:space="preserve"> </w:t>
      </w:r>
      <w:r>
        <w:t>выполняемых</w:t>
      </w:r>
      <w:r>
        <w:rPr>
          <w:spacing w:val="-7"/>
        </w:rPr>
        <w:t xml:space="preserve"> </w:t>
      </w:r>
      <w:r>
        <w:rPr>
          <w:spacing w:val="-2"/>
        </w:rPr>
        <w:t>работ</w:t>
      </w:r>
    </w:p>
    <w:p w:rsidR="00ED4F7B" w:rsidRDefault="00656557">
      <w:pPr>
        <w:pStyle w:val="a4"/>
        <w:numPr>
          <w:ilvl w:val="1"/>
          <w:numId w:val="61"/>
        </w:numPr>
        <w:tabs>
          <w:tab w:val="left" w:pos="1771"/>
        </w:tabs>
        <w:ind w:right="423" w:firstLine="710"/>
        <w:jc w:val="both"/>
        <w:rPr>
          <w:sz w:val="24"/>
        </w:rPr>
      </w:pPr>
      <w:r>
        <w:rPr>
          <w:sz w:val="24"/>
        </w:rPr>
        <w:t>Выплаты за качество выполняемых работ педагогическим работникам,</w:t>
      </w:r>
      <w:r>
        <w:rPr>
          <w:spacing w:val="40"/>
          <w:sz w:val="24"/>
        </w:rPr>
        <w:t xml:space="preserve"> </w:t>
      </w:r>
      <w:r>
        <w:rPr>
          <w:sz w:val="24"/>
        </w:rPr>
        <w:t>медицинским работникам, учебно-вспомогательному персоналу устанавливаются с периодичностью, согласно приложению №1.</w:t>
      </w:r>
    </w:p>
    <w:p w:rsidR="00ED4F7B" w:rsidRDefault="00656557">
      <w:pPr>
        <w:pStyle w:val="a4"/>
        <w:numPr>
          <w:ilvl w:val="1"/>
          <w:numId w:val="61"/>
        </w:numPr>
        <w:tabs>
          <w:tab w:val="left" w:pos="1771"/>
        </w:tabs>
        <w:spacing w:before="1" w:line="237" w:lineRule="auto"/>
        <w:ind w:right="426" w:firstLine="710"/>
        <w:jc w:val="both"/>
        <w:rPr>
          <w:sz w:val="24"/>
        </w:rPr>
      </w:pPr>
      <w:r>
        <w:rPr>
          <w:sz w:val="24"/>
        </w:rPr>
        <w:t>Для оценки эффективности деятельности работники Учреждения предоставляют диагностические материалы (оценочные листы) на заседание комиссии.</w:t>
      </w:r>
    </w:p>
    <w:p w:rsidR="00ED4F7B" w:rsidRDefault="00ED4F7B">
      <w:pPr>
        <w:pStyle w:val="a3"/>
        <w:spacing w:before="6"/>
        <w:ind w:left="0" w:firstLine="0"/>
        <w:jc w:val="left"/>
      </w:pPr>
    </w:p>
    <w:p w:rsidR="00ED4F7B" w:rsidRDefault="00656557">
      <w:pPr>
        <w:pStyle w:val="Heading3"/>
        <w:numPr>
          <w:ilvl w:val="0"/>
          <w:numId w:val="61"/>
        </w:numPr>
        <w:tabs>
          <w:tab w:val="left" w:pos="1772"/>
        </w:tabs>
        <w:ind w:left="1772" w:hanging="495"/>
      </w:pPr>
      <w:r>
        <w:t>Создание</w:t>
      </w:r>
      <w:r>
        <w:rPr>
          <w:spacing w:val="-2"/>
        </w:rPr>
        <w:t xml:space="preserve"> </w:t>
      </w:r>
      <w:r>
        <w:t>комисс</w:t>
      </w:r>
      <w:proofErr w:type="gramStart"/>
      <w:r>
        <w:t>ии и</w:t>
      </w:r>
      <w:r>
        <w:rPr>
          <w:spacing w:val="-4"/>
        </w:rPr>
        <w:t xml:space="preserve"> </w:t>
      </w:r>
      <w:r>
        <w:t>её</w:t>
      </w:r>
      <w:proofErr w:type="gramEnd"/>
      <w:r>
        <w:rPr>
          <w:spacing w:val="-1"/>
        </w:rPr>
        <w:t xml:space="preserve"> </w:t>
      </w:r>
      <w:r>
        <w:rPr>
          <w:spacing w:val="-2"/>
        </w:rPr>
        <w:t>функции</w:t>
      </w:r>
    </w:p>
    <w:p w:rsidR="00ED4F7B" w:rsidRDefault="00656557">
      <w:pPr>
        <w:pStyle w:val="a4"/>
        <w:numPr>
          <w:ilvl w:val="1"/>
          <w:numId w:val="61"/>
        </w:numPr>
        <w:tabs>
          <w:tab w:val="left" w:pos="1771"/>
        </w:tabs>
        <w:spacing w:line="274" w:lineRule="exact"/>
        <w:ind w:left="1771" w:hanging="494"/>
        <w:rPr>
          <w:sz w:val="24"/>
        </w:rPr>
      </w:pPr>
      <w:r>
        <w:rPr>
          <w:sz w:val="24"/>
        </w:rPr>
        <w:t>Комиссия</w:t>
      </w:r>
      <w:r>
        <w:rPr>
          <w:spacing w:val="-7"/>
          <w:sz w:val="24"/>
        </w:rPr>
        <w:t xml:space="preserve"> </w:t>
      </w:r>
      <w:r>
        <w:rPr>
          <w:sz w:val="24"/>
        </w:rPr>
        <w:t>избирается</w:t>
      </w:r>
      <w:r>
        <w:rPr>
          <w:spacing w:val="-1"/>
          <w:sz w:val="24"/>
        </w:rPr>
        <w:t xml:space="preserve"> </w:t>
      </w:r>
      <w:r>
        <w:rPr>
          <w:sz w:val="24"/>
        </w:rPr>
        <w:t>на</w:t>
      </w:r>
      <w:r>
        <w:rPr>
          <w:spacing w:val="-10"/>
          <w:sz w:val="24"/>
        </w:rPr>
        <w:t xml:space="preserve"> </w:t>
      </w:r>
      <w:r>
        <w:rPr>
          <w:sz w:val="24"/>
        </w:rPr>
        <w:t>общем</w:t>
      </w:r>
      <w:r>
        <w:rPr>
          <w:spacing w:val="1"/>
          <w:sz w:val="24"/>
        </w:rPr>
        <w:t xml:space="preserve"> </w:t>
      </w:r>
      <w:r>
        <w:rPr>
          <w:sz w:val="24"/>
        </w:rPr>
        <w:t>собрании</w:t>
      </w:r>
      <w:r>
        <w:rPr>
          <w:spacing w:val="-3"/>
          <w:sz w:val="24"/>
        </w:rPr>
        <w:t xml:space="preserve"> </w:t>
      </w:r>
      <w:r>
        <w:rPr>
          <w:spacing w:val="-2"/>
          <w:sz w:val="24"/>
        </w:rPr>
        <w:t>работников.</w:t>
      </w:r>
    </w:p>
    <w:p w:rsidR="00ED4F7B" w:rsidRDefault="00656557">
      <w:pPr>
        <w:pStyle w:val="a4"/>
        <w:numPr>
          <w:ilvl w:val="1"/>
          <w:numId w:val="61"/>
        </w:numPr>
        <w:tabs>
          <w:tab w:val="left" w:pos="1771"/>
          <w:tab w:val="left" w:pos="3014"/>
          <w:tab w:val="left" w:pos="4722"/>
          <w:tab w:val="left" w:pos="6673"/>
          <w:tab w:val="left" w:pos="8007"/>
          <w:tab w:val="left" w:pos="9431"/>
          <w:tab w:val="left" w:pos="10357"/>
        </w:tabs>
        <w:spacing w:line="242" w:lineRule="auto"/>
        <w:ind w:right="424" w:firstLine="710"/>
        <w:rPr>
          <w:sz w:val="24"/>
        </w:rPr>
      </w:pPr>
      <w:r>
        <w:rPr>
          <w:spacing w:val="-2"/>
          <w:sz w:val="24"/>
        </w:rPr>
        <w:t>Комиссия</w:t>
      </w:r>
      <w:r>
        <w:rPr>
          <w:sz w:val="24"/>
        </w:rPr>
        <w:tab/>
      </w:r>
      <w:r>
        <w:rPr>
          <w:spacing w:val="-2"/>
          <w:sz w:val="24"/>
        </w:rPr>
        <w:t>рассматривает</w:t>
      </w:r>
      <w:r>
        <w:rPr>
          <w:sz w:val="24"/>
        </w:rPr>
        <w:tab/>
      </w:r>
      <w:r>
        <w:rPr>
          <w:spacing w:val="-2"/>
          <w:sz w:val="24"/>
        </w:rPr>
        <w:t>диагностические</w:t>
      </w:r>
      <w:r>
        <w:rPr>
          <w:sz w:val="24"/>
        </w:rPr>
        <w:tab/>
      </w:r>
      <w:r>
        <w:rPr>
          <w:spacing w:val="-2"/>
          <w:sz w:val="24"/>
        </w:rPr>
        <w:t>материалы</w:t>
      </w:r>
      <w:r>
        <w:rPr>
          <w:sz w:val="24"/>
        </w:rPr>
        <w:tab/>
      </w:r>
      <w:r>
        <w:rPr>
          <w:spacing w:val="-2"/>
          <w:sz w:val="24"/>
        </w:rPr>
        <w:t>(оценочные</w:t>
      </w:r>
      <w:r>
        <w:rPr>
          <w:sz w:val="24"/>
        </w:rPr>
        <w:tab/>
      </w:r>
      <w:r>
        <w:rPr>
          <w:spacing w:val="-2"/>
          <w:sz w:val="24"/>
        </w:rPr>
        <w:t>листы)</w:t>
      </w:r>
      <w:r>
        <w:rPr>
          <w:sz w:val="24"/>
        </w:rPr>
        <w:tab/>
      </w:r>
      <w:r>
        <w:rPr>
          <w:spacing w:val="-10"/>
          <w:sz w:val="24"/>
        </w:rPr>
        <w:t xml:space="preserve">и </w:t>
      </w:r>
      <w:r>
        <w:rPr>
          <w:sz w:val="24"/>
        </w:rPr>
        <w:t>принимает решение о размере выплат.</w:t>
      </w:r>
    </w:p>
    <w:p w:rsidR="00ED4F7B" w:rsidRDefault="00656557">
      <w:pPr>
        <w:pStyle w:val="a4"/>
        <w:numPr>
          <w:ilvl w:val="1"/>
          <w:numId w:val="61"/>
        </w:numPr>
        <w:tabs>
          <w:tab w:val="left" w:pos="1771"/>
        </w:tabs>
        <w:spacing w:line="271" w:lineRule="exact"/>
        <w:ind w:left="1771" w:hanging="494"/>
        <w:rPr>
          <w:sz w:val="24"/>
        </w:rPr>
      </w:pPr>
      <w:r>
        <w:rPr>
          <w:sz w:val="24"/>
        </w:rPr>
        <w:t>Председателем</w:t>
      </w:r>
      <w:r>
        <w:rPr>
          <w:spacing w:val="-4"/>
          <w:sz w:val="24"/>
        </w:rPr>
        <w:t xml:space="preserve"> </w:t>
      </w:r>
      <w:r>
        <w:rPr>
          <w:sz w:val="24"/>
        </w:rPr>
        <w:t>комиссии</w:t>
      </w:r>
      <w:r>
        <w:rPr>
          <w:spacing w:val="-7"/>
          <w:sz w:val="24"/>
        </w:rPr>
        <w:t xml:space="preserve"> </w:t>
      </w:r>
      <w:r>
        <w:rPr>
          <w:sz w:val="24"/>
        </w:rPr>
        <w:t>является</w:t>
      </w:r>
      <w:r>
        <w:rPr>
          <w:spacing w:val="-7"/>
          <w:sz w:val="24"/>
        </w:rPr>
        <w:t xml:space="preserve"> </w:t>
      </w:r>
      <w:r>
        <w:rPr>
          <w:sz w:val="24"/>
        </w:rPr>
        <w:t>руководитель</w:t>
      </w:r>
      <w:r>
        <w:rPr>
          <w:spacing w:val="-2"/>
          <w:sz w:val="24"/>
        </w:rPr>
        <w:t xml:space="preserve"> Учреждения.</w:t>
      </w:r>
    </w:p>
    <w:p w:rsidR="00ED4F7B" w:rsidRDefault="00656557">
      <w:pPr>
        <w:pStyle w:val="a4"/>
        <w:numPr>
          <w:ilvl w:val="1"/>
          <w:numId w:val="61"/>
        </w:numPr>
        <w:tabs>
          <w:tab w:val="left" w:pos="1771"/>
        </w:tabs>
        <w:spacing w:before="2" w:line="275" w:lineRule="exact"/>
        <w:ind w:left="1771" w:hanging="494"/>
        <w:rPr>
          <w:sz w:val="24"/>
        </w:rPr>
      </w:pPr>
      <w:r>
        <w:rPr>
          <w:sz w:val="24"/>
        </w:rPr>
        <w:t>В</w:t>
      </w:r>
      <w:r>
        <w:rPr>
          <w:spacing w:val="-2"/>
          <w:sz w:val="24"/>
        </w:rPr>
        <w:t xml:space="preserve"> </w:t>
      </w:r>
      <w:r>
        <w:rPr>
          <w:sz w:val="24"/>
        </w:rPr>
        <w:t>полномочия</w:t>
      </w:r>
      <w:r>
        <w:rPr>
          <w:spacing w:val="-5"/>
          <w:sz w:val="24"/>
        </w:rPr>
        <w:t xml:space="preserve"> </w:t>
      </w:r>
      <w:r>
        <w:rPr>
          <w:sz w:val="24"/>
        </w:rPr>
        <w:t>комиссии</w:t>
      </w:r>
      <w:r>
        <w:rPr>
          <w:spacing w:val="-3"/>
          <w:sz w:val="24"/>
        </w:rPr>
        <w:t xml:space="preserve"> </w:t>
      </w:r>
      <w:r>
        <w:rPr>
          <w:spacing w:val="-2"/>
          <w:sz w:val="24"/>
        </w:rPr>
        <w:t>входит:</w:t>
      </w:r>
    </w:p>
    <w:p w:rsidR="00ED4F7B" w:rsidRDefault="00656557">
      <w:pPr>
        <w:pStyle w:val="a4"/>
        <w:numPr>
          <w:ilvl w:val="2"/>
          <w:numId w:val="61"/>
        </w:numPr>
        <w:tabs>
          <w:tab w:val="left" w:pos="1772"/>
        </w:tabs>
        <w:spacing w:line="275" w:lineRule="exact"/>
        <w:ind w:left="1772" w:hanging="495"/>
        <w:jc w:val="left"/>
        <w:rPr>
          <w:sz w:val="24"/>
        </w:rPr>
      </w:pPr>
      <w:r>
        <w:rPr>
          <w:sz w:val="24"/>
        </w:rPr>
        <w:t>анализ</w:t>
      </w:r>
      <w:r>
        <w:rPr>
          <w:spacing w:val="-3"/>
          <w:sz w:val="24"/>
        </w:rPr>
        <w:t xml:space="preserve"> </w:t>
      </w:r>
      <w:r>
        <w:rPr>
          <w:sz w:val="24"/>
        </w:rPr>
        <w:t>и</w:t>
      </w:r>
      <w:r>
        <w:rPr>
          <w:spacing w:val="-10"/>
          <w:sz w:val="24"/>
        </w:rPr>
        <w:t xml:space="preserve"> </w:t>
      </w:r>
      <w:r>
        <w:rPr>
          <w:sz w:val="24"/>
        </w:rPr>
        <w:t>оценка</w:t>
      </w:r>
      <w:r>
        <w:rPr>
          <w:spacing w:val="-2"/>
          <w:sz w:val="24"/>
        </w:rPr>
        <w:t xml:space="preserve"> </w:t>
      </w:r>
      <w:r>
        <w:rPr>
          <w:sz w:val="24"/>
        </w:rPr>
        <w:t>представленных</w:t>
      </w:r>
      <w:r>
        <w:rPr>
          <w:spacing w:val="-6"/>
          <w:sz w:val="24"/>
        </w:rPr>
        <w:t xml:space="preserve"> </w:t>
      </w:r>
      <w:r>
        <w:rPr>
          <w:sz w:val="24"/>
        </w:rPr>
        <w:t>документов</w:t>
      </w:r>
      <w:r>
        <w:rPr>
          <w:spacing w:val="-4"/>
          <w:sz w:val="24"/>
        </w:rPr>
        <w:t xml:space="preserve"> </w:t>
      </w:r>
      <w:r>
        <w:rPr>
          <w:sz w:val="24"/>
        </w:rPr>
        <w:t>по</w:t>
      </w:r>
      <w:r>
        <w:rPr>
          <w:spacing w:val="-6"/>
          <w:sz w:val="24"/>
        </w:rPr>
        <w:t xml:space="preserve"> </w:t>
      </w:r>
      <w:r>
        <w:rPr>
          <w:sz w:val="24"/>
        </w:rPr>
        <w:t>оценке</w:t>
      </w:r>
      <w:r>
        <w:rPr>
          <w:spacing w:val="-2"/>
          <w:sz w:val="24"/>
        </w:rPr>
        <w:t xml:space="preserve"> </w:t>
      </w:r>
      <w:r>
        <w:rPr>
          <w:sz w:val="24"/>
        </w:rPr>
        <w:t>качества</w:t>
      </w:r>
      <w:r>
        <w:rPr>
          <w:spacing w:val="-2"/>
          <w:sz w:val="24"/>
        </w:rPr>
        <w:t xml:space="preserve"> </w:t>
      </w:r>
      <w:r>
        <w:rPr>
          <w:sz w:val="24"/>
        </w:rPr>
        <w:t>труда</w:t>
      </w:r>
      <w:r>
        <w:rPr>
          <w:spacing w:val="-2"/>
          <w:sz w:val="24"/>
        </w:rPr>
        <w:t xml:space="preserve"> работников;</w:t>
      </w:r>
    </w:p>
    <w:p w:rsidR="00ED4F7B" w:rsidRDefault="00656557">
      <w:pPr>
        <w:pStyle w:val="a4"/>
        <w:numPr>
          <w:ilvl w:val="2"/>
          <w:numId w:val="61"/>
        </w:numPr>
        <w:tabs>
          <w:tab w:val="left" w:pos="1772"/>
        </w:tabs>
        <w:spacing w:before="4" w:line="237" w:lineRule="auto"/>
        <w:ind w:left="567" w:right="430" w:firstLine="710"/>
        <w:jc w:val="left"/>
        <w:rPr>
          <w:sz w:val="24"/>
        </w:rPr>
      </w:pPr>
      <w:r>
        <w:rPr>
          <w:sz w:val="24"/>
        </w:rPr>
        <w:t>расчет</w:t>
      </w:r>
      <w:r>
        <w:rPr>
          <w:spacing w:val="40"/>
          <w:sz w:val="24"/>
        </w:rPr>
        <w:t xml:space="preserve"> </w:t>
      </w:r>
      <w:r>
        <w:rPr>
          <w:sz w:val="24"/>
        </w:rPr>
        <w:t>оценочных</w:t>
      </w:r>
      <w:r>
        <w:rPr>
          <w:spacing w:val="40"/>
          <w:sz w:val="24"/>
        </w:rPr>
        <w:t xml:space="preserve"> </w:t>
      </w:r>
      <w:r>
        <w:rPr>
          <w:sz w:val="24"/>
        </w:rPr>
        <w:t>баллов</w:t>
      </w:r>
      <w:r>
        <w:rPr>
          <w:spacing w:val="40"/>
          <w:sz w:val="24"/>
        </w:rPr>
        <w:t xml:space="preserve"> </w:t>
      </w:r>
      <w:r>
        <w:rPr>
          <w:sz w:val="24"/>
        </w:rPr>
        <w:t>по</w:t>
      </w:r>
      <w:r>
        <w:rPr>
          <w:spacing w:val="40"/>
          <w:sz w:val="24"/>
        </w:rPr>
        <w:t xml:space="preserve"> </w:t>
      </w:r>
      <w:r>
        <w:rPr>
          <w:sz w:val="24"/>
        </w:rPr>
        <w:t>каждому</w:t>
      </w:r>
      <w:r>
        <w:rPr>
          <w:spacing w:val="36"/>
          <w:sz w:val="24"/>
        </w:rPr>
        <w:t xml:space="preserve"> </w:t>
      </w:r>
      <w:r>
        <w:rPr>
          <w:sz w:val="24"/>
        </w:rPr>
        <w:t>работнику</w:t>
      </w:r>
      <w:r>
        <w:rPr>
          <w:spacing w:val="36"/>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показателями, предусмотренными в критериях;</w:t>
      </w:r>
    </w:p>
    <w:p w:rsidR="00ED4F7B" w:rsidRDefault="00656557">
      <w:pPr>
        <w:pStyle w:val="a4"/>
        <w:numPr>
          <w:ilvl w:val="2"/>
          <w:numId w:val="61"/>
        </w:numPr>
        <w:tabs>
          <w:tab w:val="left" w:pos="1772"/>
        </w:tabs>
        <w:spacing w:before="4" w:line="275" w:lineRule="exact"/>
        <w:ind w:left="1772" w:hanging="495"/>
        <w:jc w:val="left"/>
        <w:rPr>
          <w:sz w:val="24"/>
        </w:rPr>
      </w:pPr>
      <w:r>
        <w:rPr>
          <w:sz w:val="24"/>
        </w:rPr>
        <w:t>заполнение</w:t>
      </w:r>
      <w:r>
        <w:rPr>
          <w:spacing w:val="-8"/>
          <w:sz w:val="24"/>
        </w:rPr>
        <w:t xml:space="preserve"> </w:t>
      </w:r>
      <w:r>
        <w:rPr>
          <w:sz w:val="24"/>
        </w:rPr>
        <w:t>оценочного</w:t>
      </w:r>
      <w:r>
        <w:rPr>
          <w:spacing w:val="-1"/>
          <w:sz w:val="24"/>
        </w:rPr>
        <w:t xml:space="preserve"> </w:t>
      </w:r>
      <w:r>
        <w:rPr>
          <w:sz w:val="24"/>
        </w:rPr>
        <w:t>листа</w:t>
      </w:r>
      <w:r>
        <w:rPr>
          <w:spacing w:val="-2"/>
          <w:sz w:val="24"/>
        </w:rPr>
        <w:t xml:space="preserve"> работника.</w:t>
      </w:r>
    </w:p>
    <w:p w:rsidR="00ED4F7B" w:rsidRDefault="00656557">
      <w:pPr>
        <w:pStyle w:val="a4"/>
        <w:numPr>
          <w:ilvl w:val="1"/>
          <w:numId w:val="61"/>
        </w:numPr>
        <w:tabs>
          <w:tab w:val="left" w:pos="1771"/>
        </w:tabs>
        <w:spacing w:line="242" w:lineRule="auto"/>
        <w:ind w:right="434" w:firstLine="710"/>
        <w:rPr>
          <w:sz w:val="24"/>
        </w:rPr>
      </w:pPr>
      <w:r>
        <w:rPr>
          <w:sz w:val="24"/>
        </w:rPr>
        <w:t>Прием</w:t>
      </w:r>
      <w:r>
        <w:rPr>
          <w:spacing w:val="40"/>
          <w:sz w:val="24"/>
        </w:rPr>
        <w:t xml:space="preserve"> </w:t>
      </w:r>
      <w:r>
        <w:rPr>
          <w:sz w:val="24"/>
        </w:rPr>
        <w:t>документов</w:t>
      </w:r>
      <w:r>
        <w:rPr>
          <w:spacing w:val="40"/>
          <w:sz w:val="24"/>
        </w:rPr>
        <w:t xml:space="preserve"> </w:t>
      </w:r>
      <w:r>
        <w:rPr>
          <w:sz w:val="24"/>
        </w:rPr>
        <w:t>в</w:t>
      </w:r>
      <w:r>
        <w:rPr>
          <w:spacing w:val="40"/>
          <w:sz w:val="24"/>
        </w:rPr>
        <w:t xml:space="preserve"> </w:t>
      </w:r>
      <w:r>
        <w:rPr>
          <w:sz w:val="24"/>
        </w:rPr>
        <w:t>комиссию</w:t>
      </w:r>
      <w:r>
        <w:rPr>
          <w:spacing w:val="40"/>
          <w:sz w:val="24"/>
        </w:rPr>
        <w:t xml:space="preserve"> </w:t>
      </w:r>
      <w:r>
        <w:rPr>
          <w:sz w:val="24"/>
        </w:rPr>
        <w:t>производится</w:t>
      </w:r>
      <w:r>
        <w:rPr>
          <w:spacing w:val="40"/>
          <w:sz w:val="24"/>
        </w:rPr>
        <w:t xml:space="preserve"> </w:t>
      </w:r>
      <w:r>
        <w:rPr>
          <w:sz w:val="24"/>
        </w:rPr>
        <w:t>за</w:t>
      </w:r>
      <w:r>
        <w:rPr>
          <w:spacing w:val="40"/>
          <w:sz w:val="24"/>
        </w:rPr>
        <w:t xml:space="preserve"> </w:t>
      </w:r>
      <w:r>
        <w:rPr>
          <w:sz w:val="24"/>
        </w:rPr>
        <w:t>10</w:t>
      </w:r>
      <w:r>
        <w:rPr>
          <w:spacing w:val="40"/>
          <w:sz w:val="24"/>
        </w:rPr>
        <w:t xml:space="preserve"> </w:t>
      </w:r>
      <w:r>
        <w:rPr>
          <w:sz w:val="24"/>
        </w:rPr>
        <w:t>дней</w:t>
      </w:r>
      <w:r>
        <w:rPr>
          <w:spacing w:val="40"/>
          <w:sz w:val="24"/>
        </w:rPr>
        <w:t xml:space="preserve"> </w:t>
      </w:r>
      <w:r>
        <w:rPr>
          <w:sz w:val="24"/>
        </w:rPr>
        <w:t>до</w:t>
      </w:r>
      <w:r>
        <w:rPr>
          <w:spacing w:val="40"/>
          <w:sz w:val="24"/>
        </w:rPr>
        <w:t xml:space="preserve"> </w:t>
      </w:r>
      <w:r>
        <w:rPr>
          <w:sz w:val="24"/>
        </w:rPr>
        <w:t>начала</w:t>
      </w:r>
      <w:r>
        <w:rPr>
          <w:spacing w:val="40"/>
          <w:sz w:val="24"/>
        </w:rPr>
        <w:t xml:space="preserve"> </w:t>
      </w:r>
      <w:r>
        <w:rPr>
          <w:sz w:val="24"/>
        </w:rPr>
        <w:t>следующего отчетного периода.</w:t>
      </w:r>
    </w:p>
    <w:p w:rsidR="00ED4F7B" w:rsidRDefault="00656557">
      <w:pPr>
        <w:pStyle w:val="a4"/>
        <w:numPr>
          <w:ilvl w:val="1"/>
          <w:numId w:val="61"/>
        </w:numPr>
        <w:tabs>
          <w:tab w:val="left" w:pos="1771"/>
        </w:tabs>
        <w:spacing w:line="242" w:lineRule="auto"/>
        <w:ind w:right="428" w:firstLine="710"/>
        <w:rPr>
          <w:sz w:val="24"/>
        </w:rPr>
      </w:pPr>
      <w:r>
        <w:rPr>
          <w:sz w:val="24"/>
        </w:rPr>
        <w:t>Решение</w:t>
      </w:r>
      <w:r>
        <w:rPr>
          <w:spacing w:val="80"/>
          <w:sz w:val="24"/>
        </w:rPr>
        <w:t xml:space="preserve"> </w:t>
      </w:r>
      <w:r>
        <w:rPr>
          <w:sz w:val="24"/>
        </w:rPr>
        <w:t>Комиссии</w:t>
      </w:r>
      <w:r>
        <w:rPr>
          <w:spacing w:val="80"/>
          <w:sz w:val="24"/>
        </w:rPr>
        <w:t xml:space="preserve"> </w:t>
      </w:r>
      <w:r>
        <w:rPr>
          <w:sz w:val="24"/>
        </w:rPr>
        <w:t>оформляется</w:t>
      </w:r>
      <w:r>
        <w:rPr>
          <w:spacing w:val="80"/>
          <w:sz w:val="24"/>
        </w:rPr>
        <w:t xml:space="preserve"> </w:t>
      </w:r>
      <w:r>
        <w:rPr>
          <w:sz w:val="24"/>
        </w:rPr>
        <w:t>протоколом,</w:t>
      </w:r>
      <w:r>
        <w:rPr>
          <w:spacing w:val="80"/>
          <w:sz w:val="24"/>
        </w:rPr>
        <w:t xml:space="preserve"> </w:t>
      </w:r>
      <w:r>
        <w:rPr>
          <w:sz w:val="24"/>
        </w:rPr>
        <w:t>который</w:t>
      </w:r>
      <w:r>
        <w:rPr>
          <w:spacing w:val="80"/>
          <w:sz w:val="24"/>
        </w:rPr>
        <w:t xml:space="preserve"> </w:t>
      </w:r>
      <w:r>
        <w:rPr>
          <w:sz w:val="24"/>
        </w:rPr>
        <w:t>подписывается</w:t>
      </w:r>
      <w:r>
        <w:rPr>
          <w:spacing w:val="80"/>
          <w:sz w:val="24"/>
        </w:rPr>
        <w:t xml:space="preserve"> </w:t>
      </w:r>
      <w:r>
        <w:rPr>
          <w:sz w:val="24"/>
        </w:rPr>
        <w:t>всеми</w:t>
      </w:r>
      <w:r>
        <w:rPr>
          <w:spacing w:val="80"/>
          <w:sz w:val="24"/>
        </w:rPr>
        <w:t xml:space="preserve"> </w:t>
      </w:r>
      <w:r>
        <w:rPr>
          <w:sz w:val="24"/>
        </w:rPr>
        <w:t>членами комиссии.</w:t>
      </w:r>
    </w:p>
    <w:p w:rsidR="00ED4F7B" w:rsidRDefault="00656557">
      <w:pPr>
        <w:pStyle w:val="a4"/>
        <w:numPr>
          <w:ilvl w:val="1"/>
          <w:numId w:val="61"/>
        </w:numPr>
        <w:tabs>
          <w:tab w:val="left" w:pos="1771"/>
        </w:tabs>
        <w:spacing w:line="271" w:lineRule="exact"/>
        <w:ind w:left="1771" w:hanging="494"/>
        <w:rPr>
          <w:sz w:val="24"/>
        </w:rPr>
      </w:pPr>
      <w:r>
        <w:rPr>
          <w:sz w:val="24"/>
        </w:rPr>
        <w:t>Заседание</w:t>
      </w:r>
      <w:r>
        <w:rPr>
          <w:spacing w:val="-1"/>
          <w:sz w:val="24"/>
        </w:rPr>
        <w:t xml:space="preserve"> </w:t>
      </w:r>
      <w:r>
        <w:rPr>
          <w:sz w:val="24"/>
        </w:rPr>
        <w:t>комиссии</w:t>
      </w:r>
      <w:r>
        <w:rPr>
          <w:spacing w:val="-4"/>
          <w:sz w:val="24"/>
        </w:rPr>
        <w:t xml:space="preserve"> </w:t>
      </w:r>
      <w:r>
        <w:rPr>
          <w:sz w:val="24"/>
        </w:rPr>
        <w:t>проводится</w:t>
      </w:r>
      <w:r>
        <w:rPr>
          <w:spacing w:val="-1"/>
          <w:sz w:val="24"/>
        </w:rPr>
        <w:t xml:space="preserve"> </w:t>
      </w:r>
      <w:r>
        <w:rPr>
          <w:sz w:val="24"/>
        </w:rPr>
        <w:t>1</w:t>
      </w:r>
      <w:r>
        <w:rPr>
          <w:spacing w:val="-5"/>
          <w:sz w:val="24"/>
        </w:rPr>
        <w:t xml:space="preserve"> </w:t>
      </w:r>
      <w:r>
        <w:rPr>
          <w:sz w:val="24"/>
        </w:rPr>
        <w:t>раз</w:t>
      </w:r>
      <w:r>
        <w:rPr>
          <w:spacing w:val="-4"/>
          <w:sz w:val="24"/>
        </w:rPr>
        <w:t xml:space="preserve"> </w:t>
      </w:r>
      <w:r>
        <w:rPr>
          <w:sz w:val="24"/>
        </w:rPr>
        <w:t>в</w:t>
      </w:r>
      <w:r>
        <w:rPr>
          <w:spacing w:val="2"/>
          <w:sz w:val="24"/>
        </w:rPr>
        <w:t xml:space="preserve"> </w:t>
      </w:r>
      <w:r>
        <w:rPr>
          <w:spacing w:val="-2"/>
          <w:sz w:val="24"/>
        </w:rPr>
        <w:t>квартал.</w:t>
      </w:r>
    </w:p>
    <w:p w:rsidR="00ED4F7B" w:rsidRDefault="00656557">
      <w:pPr>
        <w:pStyle w:val="Heading3"/>
        <w:numPr>
          <w:ilvl w:val="0"/>
          <w:numId w:val="61"/>
        </w:numPr>
        <w:tabs>
          <w:tab w:val="left" w:pos="1771"/>
        </w:tabs>
        <w:spacing w:before="274"/>
        <w:ind w:left="1771" w:hanging="494"/>
        <w:jc w:val="both"/>
      </w:pPr>
      <w:r>
        <w:t>Права</w:t>
      </w:r>
      <w:r>
        <w:rPr>
          <w:spacing w:val="2"/>
        </w:rPr>
        <w:t xml:space="preserve"> </w:t>
      </w:r>
      <w:r>
        <w:rPr>
          <w:spacing w:val="-2"/>
        </w:rPr>
        <w:t>сотрудников</w:t>
      </w:r>
    </w:p>
    <w:p w:rsidR="00ED4F7B" w:rsidRDefault="00656557">
      <w:pPr>
        <w:pStyle w:val="a4"/>
        <w:numPr>
          <w:ilvl w:val="1"/>
          <w:numId w:val="61"/>
        </w:numPr>
        <w:tabs>
          <w:tab w:val="left" w:pos="1771"/>
        </w:tabs>
        <w:spacing w:before="2" w:line="237" w:lineRule="auto"/>
        <w:ind w:right="431" w:firstLine="710"/>
        <w:jc w:val="both"/>
        <w:rPr>
          <w:sz w:val="24"/>
        </w:rPr>
      </w:pPr>
      <w:r>
        <w:rPr>
          <w:sz w:val="24"/>
        </w:rPr>
        <w:t>До издания приказа руководителя, сотрудники знакомятся с результатами оценки своей деятельности.</w:t>
      </w:r>
    </w:p>
    <w:p w:rsidR="00ED4F7B" w:rsidRDefault="00656557">
      <w:pPr>
        <w:pStyle w:val="a4"/>
        <w:numPr>
          <w:ilvl w:val="1"/>
          <w:numId w:val="61"/>
        </w:numPr>
        <w:tabs>
          <w:tab w:val="left" w:pos="1771"/>
        </w:tabs>
        <w:spacing w:before="3"/>
        <w:ind w:right="424" w:firstLine="710"/>
        <w:jc w:val="both"/>
        <w:rPr>
          <w:sz w:val="24"/>
        </w:rPr>
      </w:pPr>
      <w:r>
        <w:rPr>
          <w:sz w:val="24"/>
        </w:rPr>
        <w:t>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w:t>
      </w:r>
      <w:proofErr w:type="gramStart"/>
      <w:r>
        <w:rPr>
          <w:sz w:val="24"/>
        </w:rPr>
        <w:t>е-</w:t>
      </w:r>
      <w:proofErr w:type="gramEnd"/>
      <w:r>
        <w:rPr>
          <w:sz w:val="24"/>
        </w:rPr>
        <w:t xml:space="preserve"> «Апелляция»),</w:t>
      </w:r>
    </w:p>
    <w:p w:rsidR="00ED4F7B" w:rsidRDefault="00656557">
      <w:pPr>
        <w:pStyle w:val="a4"/>
        <w:numPr>
          <w:ilvl w:val="1"/>
          <w:numId w:val="61"/>
        </w:numPr>
        <w:tabs>
          <w:tab w:val="left" w:pos="1771"/>
        </w:tabs>
        <w:ind w:right="428" w:firstLine="710"/>
        <w:jc w:val="both"/>
        <w:rPr>
          <w:sz w:val="24"/>
        </w:rPr>
      </w:pPr>
      <w:r>
        <w:rPr>
          <w:sz w:val="24"/>
        </w:rPr>
        <w:t>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оценочных листах</w:t>
      </w:r>
      <w:proofErr w:type="gramStart"/>
      <w:r>
        <w:rPr>
          <w:sz w:val="24"/>
        </w:rPr>
        <w:t>.«</w:t>
      </w:r>
      <w:proofErr w:type="gramEnd"/>
      <w:r>
        <w:rPr>
          <w:sz w:val="24"/>
        </w:rPr>
        <w:t>Апелляции» работников по другим основаниям комиссией не принимаются и не рассматриваются.</w:t>
      </w:r>
    </w:p>
    <w:p w:rsidR="00ED4F7B" w:rsidRDefault="00ED4F7B">
      <w:pPr>
        <w:pStyle w:val="a3"/>
        <w:ind w:left="0" w:firstLine="0"/>
        <w:jc w:val="left"/>
      </w:pPr>
    </w:p>
    <w:p w:rsidR="00ED4F7B" w:rsidRDefault="00ED4F7B">
      <w:pPr>
        <w:pStyle w:val="a3"/>
        <w:spacing w:before="3"/>
        <w:ind w:left="0" w:firstLine="0"/>
        <w:jc w:val="left"/>
      </w:pPr>
    </w:p>
    <w:p w:rsidR="00ED4F7B" w:rsidRDefault="00656557">
      <w:pPr>
        <w:pStyle w:val="Heading3"/>
        <w:numPr>
          <w:ilvl w:val="0"/>
          <w:numId w:val="61"/>
        </w:numPr>
        <w:tabs>
          <w:tab w:val="left" w:pos="1771"/>
        </w:tabs>
        <w:ind w:left="1771" w:hanging="494"/>
        <w:jc w:val="both"/>
      </w:pPr>
      <w:r>
        <w:t>Выплата</w:t>
      </w:r>
      <w:r>
        <w:rPr>
          <w:spacing w:val="-6"/>
        </w:rPr>
        <w:t xml:space="preserve"> </w:t>
      </w:r>
      <w:r>
        <w:t>доплат</w:t>
      </w:r>
      <w:r>
        <w:rPr>
          <w:spacing w:val="-4"/>
        </w:rPr>
        <w:t xml:space="preserve"> </w:t>
      </w:r>
      <w:r>
        <w:t>за</w:t>
      </w:r>
      <w:r>
        <w:rPr>
          <w:spacing w:val="-1"/>
        </w:rPr>
        <w:t xml:space="preserve"> </w:t>
      </w:r>
      <w:r>
        <w:t>качество</w:t>
      </w:r>
      <w:r>
        <w:rPr>
          <w:spacing w:val="-6"/>
        </w:rPr>
        <w:t xml:space="preserve"> </w:t>
      </w:r>
      <w:r>
        <w:t>выполняемых</w:t>
      </w:r>
      <w:r>
        <w:rPr>
          <w:spacing w:val="-6"/>
        </w:rPr>
        <w:t xml:space="preserve"> </w:t>
      </w:r>
      <w:r>
        <w:rPr>
          <w:spacing w:val="-2"/>
        </w:rPr>
        <w:t>работ</w:t>
      </w:r>
    </w:p>
    <w:p w:rsidR="00ED4F7B" w:rsidRDefault="00656557">
      <w:pPr>
        <w:pStyle w:val="a4"/>
        <w:numPr>
          <w:ilvl w:val="1"/>
          <w:numId w:val="61"/>
        </w:numPr>
        <w:tabs>
          <w:tab w:val="left" w:pos="1771"/>
        </w:tabs>
        <w:ind w:right="432" w:firstLine="710"/>
        <w:jc w:val="both"/>
        <w:rPr>
          <w:sz w:val="24"/>
        </w:rPr>
      </w:pPr>
      <w:r>
        <w:rPr>
          <w:sz w:val="24"/>
        </w:rPr>
        <w:t>По истечении трех дней, предусмотренных для подачи «Апелляции»</w:t>
      </w:r>
      <w:proofErr w:type="gramStart"/>
      <w:r>
        <w:rPr>
          <w:sz w:val="24"/>
        </w:rPr>
        <w:t>,з</w:t>
      </w:r>
      <w:proofErr w:type="gramEnd"/>
      <w:r>
        <w:rPr>
          <w:sz w:val="24"/>
        </w:rPr>
        <w:t>аведующий издает приказ о персональных размерах выплат (баллах) работникам из стимулирующей части фонда оплаты труда, исходя из его установленного размера, на следующий период времени, предусмотренный в Критериях (раздел «Периодичность оценки»).</w:t>
      </w:r>
    </w:p>
    <w:p w:rsidR="00ED4F7B" w:rsidRDefault="00656557">
      <w:pPr>
        <w:pStyle w:val="a4"/>
        <w:numPr>
          <w:ilvl w:val="1"/>
          <w:numId w:val="61"/>
        </w:numPr>
        <w:tabs>
          <w:tab w:val="left" w:pos="1771"/>
        </w:tabs>
        <w:spacing w:line="272" w:lineRule="exact"/>
        <w:ind w:left="1771" w:hanging="494"/>
        <w:jc w:val="both"/>
        <w:rPr>
          <w:sz w:val="24"/>
        </w:rPr>
      </w:pPr>
      <w:r>
        <w:rPr>
          <w:sz w:val="24"/>
        </w:rPr>
        <w:t>На</w:t>
      </w:r>
      <w:r>
        <w:rPr>
          <w:spacing w:val="-4"/>
          <w:sz w:val="24"/>
        </w:rPr>
        <w:t xml:space="preserve"> </w:t>
      </w:r>
      <w:r>
        <w:rPr>
          <w:sz w:val="24"/>
        </w:rPr>
        <w:t>основании</w:t>
      </w:r>
      <w:r>
        <w:rPr>
          <w:spacing w:val="-5"/>
          <w:sz w:val="24"/>
        </w:rPr>
        <w:t xml:space="preserve"> </w:t>
      </w:r>
      <w:r>
        <w:rPr>
          <w:sz w:val="24"/>
        </w:rPr>
        <w:t>приказа</w:t>
      </w:r>
      <w:r>
        <w:rPr>
          <w:spacing w:val="-7"/>
          <w:sz w:val="24"/>
        </w:rPr>
        <w:t xml:space="preserve"> </w:t>
      </w:r>
      <w:r>
        <w:rPr>
          <w:sz w:val="24"/>
        </w:rPr>
        <w:t>заведующего,</w:t>
      </w:r>
      <w:r>
        <w:rPr>
          <w:spacing w:val="-4"/>
          <w:sz w:val="24"/>
        </w:rPr>
        <w:t xml:space="preserve"> </w:t>
      </w:r>
      <w:r>
        <w:rPr>
          <w:sz w:val="24"/>
        </w:rPr>
        <w:t>главный</w:t>
      </w:r>
      <w:r>
        <w:rPr>
          <w:spacing w:val="-5"/>
          <w:sz w:val="24"/>
        </w:rPr>
        <w:t xml:space="preserve"> </w:t>
      </w:r>
      <w:r>
        <w:rPr>
          <w:sz w:val="24"/>
        </w:rPr>
        <w:t>бухгалтер</w:t>
      </w:r>
      <w:r>
        <w:rPr>
          <w:spacing w:val="-2"/>
          <w:sz w:val="24"/>
        </w:rPr>
        <w:t xml:space="preserve"> </w:t>
      </w:r>
      <w:r>
        <w:rPr>
          <w:sz w:val="24"/>
        </w:rPr>
        <w:t>производит</w:t>
      </w:r>
      <w:r>
        <w:rPr>
          <w:spacing w:val="-1"/>
          <w:sz w:val="24"/>
        </w:rPr>
        <w:t xml:space="preserve"> </w:t>
      </w:r>
      <w:r>
        <w:rPr>
          <w:sz w:val="24"/>
        </w:rPr>
        <w:t>расчет</w:t>
      </w:r>
      <w:r>
        <w:rPr>
          <w:spacing w:val="-5"/>
          <w:sz w:val="24"/>
        </w:rPr>
        <w:t xml:space="preserve"> </w:t>
      </w:r>
      <w:r>
        <w:rPr>
          <w:spacing w:val="-2"/>
          <w:sz w:val="24"/>
        </w:rPr>
        <w:t>выплат.</w:t>
      </w:r>
    </w:p>
    <w:p w:rsidR="00ED4F7B" w:rsidRDefault="00ED4F7B">
      <w:pPr>
        <w:pStyle w:val="a3"/>
        <w:spacing w:before="4"/>
        <w:ind w:left="0" w:firstLine="0"/>
        <w:jc w:val="left"/>
      </w:pPr>
    </w:p>
    <w:p w:rsidR="00ED4F7B" w:rsidRDefault="00656557">
      <w:pPr>
        <w:pStyle w:val="a4"/>
        <w:numPr>
          <w:ilvl w:val="0"/>
          <w:numId w:val="61"/>
        </w:numPr>
        <w:tabs>
          <w:tab w:val="left" w:pos="1983"/>
        </w:tabs>
        <w:spacing w:line="275" w:lineRule="exact"/>
        <w:ind w:left="1983" w:hanging="706"/>
        <w:jc w:val="both"/>
        <w:rPr>
          <w:b/>
          <w:sz w:val="24"/>
        </w:rPr>
      </w:pPr>
      <w:r>
        <w:rPr>
          <w:b/>
          <w:color w:val="212121"/>
          <w:sz w:val="24"/>
        </w:rPr>
        <w:t>Заключительные</w:t>
      </w:r>
      <w:r>
        <w:rPr>
          <w:b/>
          <w:color w:val="212121"/>
          <w:spacing w:val="-4"/>
          <w:sz w:val="24"/>
        </w:rPr>
        <w:t xml:space="preserve"> </w:t>
      </w:r>
      <w:r>
        <w:rPr>
          <w:b/>
          <w:color w:val="212121"/>
          <w:spacing w:val="-2"/>
          <w:sz w:val="24"/>
        </w:rPr>
        <w:t>положения</w:t>
      </w:r>
    </w:p>
    <w:p w:rsidR="00ED4F7B" w:rsidRDefault="00656557">
      <w:pPr>
        <w:pStyle w:val="a4"/>
        <w:numPr>
          <w:ilvl w:val="1"/>
          <w:numId w:val="61"/>
        </w:numPr>
        <w:tabs>
          <w:tab w:val="left" w:pos="1818"/>
        </w:tabs>
        <w:ind w:right="428" w:firstLine="710"/>
        <w:jc w:val="both"/>
        <w:rPr>
          <w:color w:val="212121"/>
          <w:sz w:val="24"/>
        </w:rPr>
      </w:pPr>
      <w:r>
        <w:rPr>
          <w:color w:val="212121"/>
          <w:sz w:val="24"/>
        </w:rPr>
        <w:t xml:space="preserve">Настоящее Положение </w:t>
      </w:r>
      <w:proofErr w:type="gramStart"/>
      <w:r>
        <w:rPr>
          <w:color w:val="212121"/>
          <w:sz w:val="24"/>
        </w:rPr>
        <w:t>является локальным нормативным актом Учреждения принимается</w:t>
      </w:r>
      <w:proofErr w:type="gramEnd"/>
      <w:r>
        <w:rPr>
          <w:color w:val="212121"/>
          <w:sz w:val="24"/>
        </w:rPr>
        <w:t xml:space="preserve"> на Общем собрании работников и утверждается (либо вводится в действие) приказом заведующего дошкольным образовательным учреждением.</w:t>
      </w:r>
    </w:p>
    <w:p w:rsidR="00ED4F7B" w:rsidRDefault="00656557">
      <w:pPr>
        <w:pStyle w:val="a4"/>
        <w:numPr>
          <w:ilvl w:val="1"/>
          <w:numId w:val="61"/>
        </w:numPr>
        <w:tabs>
          <w:tab w:val="left" w:pos="1746"/>
        </w:tabs>
        <w:spacing w:line="242" w:lineRule="auto"/>
        <w:ind w:right="421" w:firstLine="710"/>
        <w:jc w:val="both"/>
        <w:rPr>
          <w:color w:val="212121"/>
          <w:sz w:val="24"/>
        </w:rPr>
      </w:pPr>
      <w:r>
        <w:rPr>
          <w:color w:val="212121"/>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D4F7B" w:rsidRDefault="00ED4F7B">
      <w:pPr>
        <w:pStyle w:val="a4"/>
        <w:spacing w:line="242" w:lineRule="auto"/>
        <w:rPr>
          <w:sz w:val="24"/>
        </w:rPr>
        <w:sectPr w:rsidR="00ED4F7B">
          <w:pgSz w:w="11910" w:h="16840"/>
          <w:pgMar w:top="900" w:right="425" w:bottom="680" w:left="566" w:header="0" w:footer="484" w:gutter="0"/>
          <w:cols w:space="720"/>
        </w:sectPr>
      </w:pPr>
    </w:p>
    <w:p w:rsidR="00ED4F7B" w:rsidRDefault="00656557">
      <w:pPr>
        <w:pStyle w:val="a4"/>
        <w:numPr>
          <w:ilvl w:val="1"/>
          <w:numId w:val="61"/>
        </w:numPr>
        <w:tabs>
          <w:tab w:val="left" w:pos="1785"/>
        </w:tabs>
        <w:spacing w:before="66" w:line="237" w:lineRule="auto"/>
        <w:ind w:right="429" w:firstLine="710"/>
        <w:rPr>
          <w:color w:val="212121"/>
          <w:sz w:val="24"/>
        </w:rPr>
      </w:pPr>
      <w:r>
        <w:rPr>
          <w:color w:val="212121"/>
          <w:sz w:val="24"/>
        </w:rPr>
        <w:lastRenderedPageBreak/>
        <w:t>Положение</w:t>
      </w:r>
      <w:r>
        <w:rPr>
          <w:color w:val="212121"/>
          <w:spacing w:val="40"/>
          <w:sz w:val="24"/>
        </w:rPr>
        <w:t xml:space="preserve"> </w:t>
      </w:r>
      <w:r>
        <w:rPr>
          <w:color w:val="212121"/>
          <w:sz w:val="24"/>
        </w:rPr>
        <w:t>принимается</w:t>
      </w:r>
      <w:r>
        <w:rPr>
          <w:color w:val="212121"/>
          <w:spacing w:val="40"/>
          <w:sz w:val="24"/>
        </w:rPr>
        <w:t xml:space="preserve"> </w:t>
      </w:r>
      <w:r>
        <w:rPr>
          <w:color w:val="212121"/>
          <w:sz w:val="24"/>
        </w:rPr>
        <w:t>на</w:t>
      </w:r>
      <w:r>
        <w:rPr>
          <w:color w:val="212121"/>
          <w:spacing w:val="40"/>
          <w:sz w:val="24"/>
        </w:rPr>
        <w:t xml:space="preserve"> </w:t>
      </w:r>
      <w:r>
        <w:rPr>
          <w:color w:val="212121"/>
          <w:sz w:val="24"/>
        </w:rPr>
        <w:t>неопределенный</w:t>
      </w:r>
      <w:r>
        <w:rPr>
          <w:color w:val="212121"/>
          <w:spacing w:val="40"/>
          <w:sz w:val="24"/>
        </w:rPr>
        <w:t xml:space="preserve"> </w:t>
      </w:r>
      <w:r>
        <w:rPr>
          <w:color w:val="212121"/>
          <w:sz w:val="24"/>
        </w:rPr>
        <w:t>срок.</w:t>
      </w:r>
      <w:r>
        <w:rPr>
          <w:color w:val="212121"/>
          <w:spacing w:val="80"/>
          <w:sz w:val="24"/>
        </w:rPr>
        <w:t xml:space="preserve"> </w:t>
      </w:r>
      <w:r>
        <w:rPr>
          <w:color w:val="212121"/>
          <w:sz w:val="24"/>
        </w:rPr>
        <w:t>Изменения</w:t>
      </w:r>
      <w:r>
        <w:rPr>
          <w:color w:val="212121"/>
          <w:spacing w:val="40"/>
          <w:sz w:val="24"/>
        </w:rPr>
        <w:t xml:space="preserve"> </w:t>
      </w:r>
      <w:r>
        <w:rPr>
          <w:color w:val="212121"/>
          <w:sz w:val="24"/>
        </w:rPr>
        <w:t>и</w:t>
      </w:r>
      <w:r>
        <w:rPr>
          <w:color w:val="212121"/>
          <w:spacing w:val="80"/>
          <w:sz w:val="24"/>
        </w:rPr>
        <w:t xml:space="preserve"> </w:t>
      </w:r>
      <w:r>
        <w:rPr>
          <w:color w:val="212121"/>
          <w:sz w:val="24"/>
        </w:rPr>
        <w:t>дополнения</w:t>
      </w:r>
      <w:r>
        <w:rPr>
          <w:color w:val="212121"/>
          <w:spacing w:val="40"/>
          <w:sz w:val="24"/>
        </w:rPr>
        <w:t xml:space="preserve"> </w:t>
      </w:r>
      <w:r>
        <w:rPr>
          <w:color w:val="212121"/>
          <w:sz w:val="24"/>
        </w:rPr>
        <w:t>к</w:t>
      </w:r>
      <w:r>
        <w:rPr>
          <w:color w:val="212121"/>
          <w:spacing w:val="40"/>
          <w:sz w:val="24"/>
        </w:rPr>
        <w:t xml:space="preserve"> </w:t>
      </w:r>
      <w:r>
        <w:rPr>
          <w:color w:val="212121"/>
          <w:sz w:val="24"/>
        </w:rPr>
        <w:t>Положению принимаются в порядке, предусмотренном п. 8.1. настоящего Положения.</w:t>
      </w:r>
    </w:p>
    <w:p w:rsidR="00ED4F7B" w:rsidRDefault="00656557">
      <w:pPr>
        <w:pStyle w:val="a4"/>
        <w:numPr>
          <w:ilvl w:val="1"/>
          <w:numId w:val="61"/>
        </w:numPr>
        <w:tabs>
          <w:tab w:val="left" w:pos="1751"/>
        </w:tabs>
        <w:spacing w:before="6" w:line="237" w:lineRule="auto"/>
        <w:ind w:right="428" w:firstLine="710"/>
        <w:rPr>
          <w:color w:val="212121"/>
          <w:sz w:val="24"/>
        </w:rPr>
      </w:pPr>
      <w:r>
        <w:rPr>
          <w:color w:val="212121"/>
          <w:sz w:val="24"/>
        </w:rPr>
        <w:t>После</w:t>
      </w:r>
      <w:r>
        <w:rPr>
          <w:color w:val="212121"/>
          <w:spacing w:val="40"/>
          <w:sz w:val="24"/>
        </w:rPr>
        <w:t xml:space="preserve"> </w:t>
      </w:r>
      <w:r>
        <w:rPr>
          <w:color w:val="212121"/>
          <w:sz w:val="24"/>
        </w:rPr>
        <w:t>принятия</w:t>
      </w:r>
      <w:r>
        <w:rPr>
          <w:color w:val="212121"/>
          <w:spacing w:val="40"/>
          <w:sz w:val="24"/>
        </w:rPr>
        <w:t xml:space="preserve"> </w:t>
      </w:r>
      <w:r>
        <w:rPr>
          <w:color w:val="212121"/>
          <w:sz w:val="24"/>
        </w:rPr>
        <w:t>Положения</w:t>
      </w:r>
      <w:r>
        <w:rPr>
          <w:color w:val="212121"/>
          <w:spacing w:val="40"/>
          <w:sz w:val="24"/>
        </w:rPr>
        <w:t xml:space="preserve"> </w:t>
      </w:r>
      <w:r>
        <w:rPr>
          <w:color w:val="212121"/>
          <w:sz w:val="24"/>
        </w:rPr>
        <w:t>(или</w:t>
      </w:r>
      <w:r>
        <w:rPr>
          <w:color w:val="212121"/>
          <w:spacing w:val="40"/>
          <w:sz w:val="24"/>
        </w:rPr>
        <w:t xml:space="preserve"> </w:t>
      </w:r>
      <w:r>
        <w:rPr>
          <w:color w:val="212121"/>
          <w:sz w:val="24"/>
        </w:rPr>
        <w:t>изменений</w:t>
      </w:r>
      <w:r>
        <w:rPr>
          <w:color w:val="212121"/>
          <w:spacing w:val="40"/>
          <w:sz w:val="24"/>
        </w:rPr>
        <w:t xml:space="preserve"> </w:t>
      </w:r>
      <w:r>
        <w:rPr>
          <w:color w:val="212121"/>
          <w:sz w:val="24"/>
        </w:rPr>
        <w:t>и</w:t>
      </w:r>
      <w:r>
        <w:rPr>
          <w:color w:val="212121"/>
          <w:spacing w:val="40"/>
          <w:sz w:val="24"/>
        </w:rPr>
        <w:t xml:space="preserve"> </w:t>
      </w:r>
      <w:r>
        <w:rPr>
          <w:color w:val="212121"/>
          <w:sz w:val="24"/>
        </w:rPr>
        <w:t>дополнений</w:t>
      </w:r>
      <w:r>
        <w:rPr>
          <w:color w:val="212121"/>
          <w:spacing w:val="40"/>
          <w:sz w:val="24"/>
        </w:rPr>
        <w:t xml:space="preserve"> </w:t>
      </w:r>
      <w:r>
        <w:rPr>
          <w:color w:val="212121"/>
          <w:sz w:val="24"/>
        </w:rPr>
        <w:t>отдельных</w:t>
      </w:r>
      <w:r>
        <w:rPr>
          <w:color w:val="212121"/>
          <w:spacing w:val="40"/>
          <w:sz w:val="24"/>
        </w:rPr>
        <w:t xml:space="preserve"> </w:t>
      </w:r>
      <w:r>
        <w:rPr>
          <w:color w:val="212121"/>
          <w:sz w:val="24"/>
        </w:rPr>
        <w:t>пунктов</w:t>
      </w:r>
      <w:r>
        <w:rPr>
          <w:color w:val="212121"/>
          <w:spacing w:val="40"/>
          <w:sz w:val="24"/>
        </w:rPr>
        <w:t xml:space="preserve"> </w:t>
      </w:r>
      <w:r>
        <w:rPr>
          <w:color w:val="212121"/>
          <w:sz w:val="24"/>
        </w:rPr>
        <w:t>и разделов) в новой редакции предыдущая редакция автоматически утрачивает силу.</w:t>
      </w:r>
    </w:p>
    <w:p w:rsidR="00ED4F7B" w:rsidRDefault="00ED4F7B">
      <w:pPr>
        <w:pStyle w:val="a4"/>
        <w:spacing w:line="237" w:lineRule="auto"/>
        <w:jc w:val="left"/>
        <w:rPr>
          <w:sz w:val="24"/>
        </w:rPr>
        <w:sectPr w:rsidR="00ED4F7B">
          <w:pgSz w:w="11910" w:h="16840"/>
          <w:pgMar w:top="620" w:right="425" w:bottom="680" w:left="566" w:header="0" w:footer="484" w:gutter="0"/>
          <w:cols w:space="720"/>
        </w:sectPr>
      </w:pPr>
    </w:p>
    <w:p w:rsidR="00ED4F7B" w:rsidRDefault="00656557">
      <w:pPr>
        <w:tabs>
          <w:tab w:val="left" w:pos="7563"/>
        </w:tabs>
        <w:spacing w:before="75" w:line="181" w:lineRule="exact"/>
        <w:ind w:right="6769"/>
        <w:jc w:val="center"/>
        <w:rPr>
          <w:sz w:val="16"/>
        </w:rPr>
      </w:pPr>
      <w:r>
        <w:rPr>
          <w:b/>
          <w:sz w:val="16"/>
        </w:rPr>
        <w:lastRenderedPageBreak/>
        <w:t>Оценочный</w:t>
      </w:r>
      <w:r>
        <w:rPr>
          <w:b/>
          <w:spacing w:val="-7"/>
          <w:sz w:val="16"/>
        </w:rPr>
        <w:t xml:space="preserve"> </w:t>
      </w:r>
      <w:r>
        <w:rPr>
          <w:b/>
          <w:sz w:val="16"/>
        </w:rPr>
        <w:t>лист</w:t>
      </w:r>
      <w:r>
        <w:rPr>
          <w:b/>
          <w:spacing w:val="-5"/>
          <w:sz w:val="16"/>
        </w:rPr>
        <w:t xml:space="preserve"> </w:t>
      </w:r>
      <w:r>
        <w:rPr>
          <w:b/>
          <w:sz w:val="16"/>
        </w:rPr>
        <w:t>старшего</w:t>
      </w:r>
      <w:r>
        <w:rPr>
          <w:b/>
          <w:spacing w:val="-5"/>
          <w:sz w:val="16"/>
        </w:rPr>
        <w:t xml:space="preserve"> </w:t>
      </w:r>
      <w:r>
        <w:rPr>
          <w:b/>
          <w:spacing w:val="-2"/>
          <w:sz w:val="16"/>
        </w:rPr>
        <w:t>воспитателя</w:t>
      </w:r>
      <w:r>
        <w:rPr>
          <w:sz w:val="16"/>
          <w:u w:val="single"/>
        </w:rPr>
        <w:tab/>
      </w:r>
    </w:p>
    <w:p w:rsidR="00ED4F7B" w:rsidRDefault="00656557">
      <w:pPr>
        <w:spacing w:after="9" w:line="181" w:lineRule="exact"/>
        <w:ind w:right="2248"/>
        <w:jc w:val="center"/>
        <w:rPr>
          <w:sz w:val="16"/>
        </w:rPr>
      </w:pPr>
      <w:r>
        <w:rPr>
          <w:sz w:val="16"/>
        </w:rPr>
        <w:t>(Ф.</w:t>
      </w:r>
      <w:r>
        <w:rPr>
          <w:spacing w:val="-6"/>
          <w:sz w:val="16"/>
        </w:rPr>
        <w:t xml:space="preserve"> </w:t>
      </w:r>
      <w:r>
        <w:rPr>
          <w:sz w:val="16"/>
        </w:rPr>
        <w:t>И.</w:t>
      </w:r>
      <w:r>
        <w:rPr>
          <w:spacing w:val="-1"/>
          <w:sz w:val="16"/>
        </w:rPr>
        <w:t xml:space="preserve"> </w:t>
      </w:r>
      <w:r>
        <w:rPr>
          <w:sz w:val="16"/>
        </w:rPr>
        <w:t>О.</w:t>
      </w:r>
      <w:r>
        <w:rPr>
          <w:spacing w:val="-1"/>
          <w:sz w:val="16"/>
        </w:rPr>
        <w:t xml:space="preserve"> </w:t>
      </w:r>
      <w:r>
        <w:rPr>
          <w:spacing w:val="-2"/>
          <w:sz w:val="16"/>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524"/>
        <w:gridCol w:w="1195"/>
        <w:gridCol w:w="1344"/>
        <w:gridCol w:w="3437"/>
        <w:gridCol w:w="1853"/>
        <w:gridCol w:w="1757"/>
        <w:gridCol w:w="1392"/>
        <w:gridCol w:w="1238"/>
      </w:tblGrid>
      <w:tr w:rsidR="00ED4F7B">
        <w:trPr>
          <w:trHeight w:val="1104"/>
        </w:trPr>
        <w:tc>
          <w:tcPr>
            <w:tcW w:w="466" w:type="dxa"/>
          </w:tcPr>
          <w:p w:rsidR="00ED4F7B" w:rsidRDefault="00656557">
            <w:pPr>
              <w:pStyle w:val="TableParagraph"/>
              <w:ind w:left="110" w:right="118"/>
              <w:rPr>
                <w:b/>
                <w:sz w:val="16"/>
              </w:rPr>
            </w:pPr>
            <w:r>
              <w:rPr>
                <w:b/>
                <w:spacing w:val="-10"/>
                <w:sz w:val="16"/>
              </w:rPr>
              <w:t>№</w:t>
            </w:r>
            <w:r>
              <w:rPr>
                <w:b/>
                <w:spacing w:val="40"/>
                <w:sz w:val="16"/>
              </w:rPr>
              <w:t xml:space="preserve"> </w:t>
            </w:r>
            <w:proofErr w:type="spellStart"/>
            <w:proofErr w:type="gramStart"/>
            <w:r>
              <w:rPr>
                <w:b/>
                <w:spacing w:val="-4"/>
                <w:sz w:val="16"/>
              </w:rPr>
              <w:t>п</w:t>
            </w:r>
            <w:proofErr w:type="spellEnd"/>
            <w:proofErr w:type="gramEnd"/>
            <w:r>
              <w:rPr>
                <w:b/>
                <w:spacing w:val="-4"/>
                <w:sz w:val="16"/>
              </w:rPr>
              <w:t>/</w:t>
            </w:r>
            <w:proofErr w:type="spellStart"/>
            <w:r>
              <w:rPr>
                <w:b/>
                <w:spacing w:val="-4"/>
                <w:sz w:val="16"/>
              </w:rPr>
              <w:t>п</w:t>
            </w:r>
            <w:proofErr w:type="spellEnd"/>
          </w:p>
        </w:tc>
        <w:tc>
          <w:tcPr>
            <w:tcW w:w="3524" w:type="dxa"/>
          </w:tcPr>
          <w:p w:rsidR="00ED4F7B" w:rsidRDefault="00656557">
            <w:pPr>
              <w:pStyle w:val="TableParagraph"/>
              <w:spacing w:line="183" w:lineRule="exact"/>
              <w:ind w:left="105"/>
              <w:rPr>
                <w:b/>
                <w:sz w:val="16"/>
              </w:rPr>
            </w:pPr>
            <w:r>
              <w:rPr>
                <w:b/>
                <w:sz w:val="16"/>
              </w:rPr>
              <w:t>Наименование</w:t>
            </w:r>
            <w:r>
              <w:rPr>
                <w:b/>
                <w:spacing w:val="-8"/>
                <w:sz w:val="16"/>
              </w:rPr>
              <w:t xml:space="preserve"> </w:t>
            </w:r>
            <w:r>
              <w:rPr>
                <w:b/>
                <w:spacing w:val="-2"/>
                <w:sz w:val="16"/>
              </w:rPr>
              <w:t>критерия</w:t>
            </w:r>
          </w:p>
        </w:tc>
        <w:tc>
          <w:tcPr>
            <w:tcW w:w="1195" w:type="dxa"/>
          </w:tcPr>
          <w:p w:rsidR="00ED4F7B" w:rsidRDefault="00656557">
            <w:pPr>
              <w:pStyle w:val="TableParagraph"/>
              <w:ind w:left="105" w:right="100"/>
              <w:rPr>
                <w:b/>
                <w:sz w:val="16"/>
              </w:rPr>
            </w:pPr>
            <w:r>
              <w:rPr>
                <w:b/>
                <w:spacing w:val="-2"/>
                <w:sz w:val="16"/>
              </w:rPr>
              <w:t>Весовой</w:t>
            </w:r>
            <w:r>
              <w:rPr>
                <w:b/>
                <w:spacing w:val="40"/>
                <w:sz w:val="16"/>
              </w:rPr>
              <w:t xml:space="preserve"> </w:t>
            </w:r>
            <w:r>
              <w:rPr>
                <w:b/>
                <w:spacing w:val="-2"/>
                <w:sz w:val="16"/>
              </w:rPr>
              <w:t>коэффициент</w:t>
            </w:r>
          </w:p>
        </w:tc>
        <w:tc>
          <w:tcPr>
            <w:tcW w:w="1344" w:type="dxa"/>
          </w:tcPr>
          <w:p w:rsidR="00ED4F7B" w:rsidRDefault="00656557">
            <w:pPr>
              <w:pStyle w:val="TableParagraph"/>
              <w:ind w:left="105"/>
              <w:rPr>
                <w:b/>
                <w:sz w:val="16"/>
              </w:rPr>
            </w:pPr>
            <w:r>
              <w:rPr>
                <w:b/>
                <w:spacing w:val="-2"/>
                <w:sz w:val="16"/>
              </w:rPr>
              <w:t>Периодичность</w:t>
            </w:r>
            <w:r>
              <w:rPr>
                <w:b/>
                <w:spacing w:val="40"/>
                <w:sz w:val="16"/>
              </w:rPr>
              <w:t xml:space="preserve"> </w:t>
            </w:r>
            <w:r>
              <w:rPr>
                <w:b/>
                <w:spacing w:val="-2"/>
                <w:sz w:val="16"/>
              </w:rPr>
              <w:t>оценки</w:t>
            </w:r>
          </w:p>
        </w:tc>
        <w:tc>
          <w:tcPr>
            <w:tcW w:w="3437" w:type="dxa"/>
          </w:tcPr>
          <w:p w:rsidR="00ED4F7B" w:rsidRDefault="00656557">
            <w:pPr>
              <w:pStyle w:val="TableParagraph"/>
              <w:spacing w:line="183" w:lineRule="exact"/>
              <w:ind w:left="106"/>
              <w:rPr>
                <w:b/>
                <w:sz w:val="16"/>
              </w:rPr>
            </w:pPr>
            <w:r>
              <w:rPr>
                <w:b/>
                <w:spacing w:val="-2"/>
                <w:sz w:val="16"/>
              </w:rPr>
              <w:t>Примечание</w:t>
            </w:r>
          </w:p>
        </w:tc>
        <w:tc>
          <w:tcPr>
            <w:tcW w:w="1853" w:type="dxa"/>
          </w:tcPr>
          <w:p w:rsidR="00ED4F7B" w:rsidRDefault="00656557">
            <w:pPr>
              <w:pStyle w:val="TableParagraph"/>
              <w:ind w:left="107" w:right="57"/>
              <w:rPr>
                <w:b/>
                <w:sz w:val="16"/>
              </w:rPr>
            </w:pPr>
            <w:r>
              <w:rPr>
                <w:b/>
                <w:sz w:val="16"/>
              </w:rPr>
              <w:t>Сведения</w:t>
            </w:r>
            <w:r>
              <w:rPr>
                <w:b/>
                <w:spacing w:val="-5"/>
                <w:sz w:val="16"/>
              </w:rPr>
              <w:t xml:space="preserve"> </w:t>
            </w:r>
            <w:r>
              <w:rPr>
                <w:b/>
                <w:sz w:val="16"/>
              </w:rPr>
              <w:t>о</w:t>
            </w:r>
            <w:r>
              <w:rPr>
                <w:b/>
                <w:spacing w:val="40"/>
                <w:sz w:val="16"/>
              </w:rPr>
              <w:t xml:space="preserve"> </w:t>
            </w:r>
            <w:r>
              <w:rPr>
                <w:b/>
                <w:spacing w:val="-2"/>
                <w:sz w:val="16"/>
              </w:rPr>
              <w:t>выполнения</w:t>
            </w:r>
            <w:r>
              <w:rPr>
                <w:b/>
                <w:spacing w:val="40"/>
                <w:sz w:val="16"/>
              </w:rPr>
              <w:t xml:space="preserve"> </w:t>
            </w:r>
            <w:r>
              <w:rPr>
                <w:b/>
                <w:spacing w:val="-2"/>
                <w:sz w:val="16"/>
              </w:rPr>
              <w:t>показателей</w:t>
            </w:r>
            <w:r>
              <w:rPr>
                <w:b/>
                <w:spacing w:val="-8"/>
                <w:sz w:val="16"/>
              </w:rPr>
              <w:t xml:space="preserve"> </w:t>
            </w:r>
            <w:proofErr w:type="gramStart"/>
            <w:r>
              <w:rPr>
                <w:b/>
                <w:spacing w:val="-2"/>
                <w:sz w:val="16"/>
              </w:rPr>
              <w:t>за</w:t>
            </w:r>
            <w:proofErr w:type="gramEnd"/>
          </w:p>
          <w:p w:rsidR="00ED4F7B" w:rsidRDefault="00656557">
            <w:pPr>
              <w:pStyle w:val="TableParagraph"/>
              <w:spacing w:line="182" w:lineRule="exact"/>
              <w:ind w:left="107" w:right="57"/>
              <w:rPr>
                <w:b/>
                <w:sz w:val="16"/>
              </w:rPr>
            </w:pPr>
            <w:r>
              <w:rPr>
                <w:b/>
                <w:spacing w:val="-2"/>
                <w:sz w:val="16"/>
              </w:rPr>
              <w:t>истекший</w:t>
            </w:r>
            <w:r>
              <w:rPr>
                <w:b/>
                <w:spacing w:val="-10"/>
                <w:sz w:val="16"/>
              </w:rPr>
              <w:t xml:space="preserve"> </w:t>
            </w:r>
            <w:r>
              <w:rPr>
                <w:b/>
                <w:spacing w:val="-2"/>
                <w:sz w:val="16"/>
              </w:rPr>
              <w:t>период</w:t>
            </w:r>
            <w:r>
              <w:rPr>
                <w:b/>
                <w:spacing w:val="40"/>
                <w:sz w:val="16"/>
              </w:rPr>
              <w:t xml:space="preserve"> </w:t>
            </w:r>
            <w:r>
              <w:rPr>
                <w:b/>
                <w:spacing w:val="-2"/>
                <w:sz w:val="16"/>
              </w:rPr>
              <w:t>(заполняется</w:t>
            </w:r>
            <w:r>
              <w:rPr>
                <w:b/>
                <w:spacing w:val="40"/>
                <w:sz w:val="16"/>
              </w:rPr>
              <w:t xml:space="preserve"> </w:t>
            </w:r>
            <w:r>
              <w:rPr>
                <w:b/>
                <w:spacing w:val="-2"/>
                <w:sz w:val="16"/>
              </w:rPr>
              <w:t>работником)</w:t>
            </w:r>
          </w:p>
        </w:tc>
        <w:tc>
          <w:tcPr>
            <w:tcW w:w="1757" w:type="dxa"/>
          </w:tcPr>
          <w:p w:rsidR="00ED4F7B" w:rsidRDefault="00656557">
            <w:pPr>
              <w:pStyle w:val="TableParagraph"/>
              <w:ind w:left="112"/>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ind w:left="112"/>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392" w:type="dxa"/>
          </w:tcPr>
          <w:p w:rsidR="00ED4F7B" w:rsidRDefault="00656557">
            <w:pPr>
              <w:pStyle w:val="TableParagraph"/>
              <w:ind w:left="112" w:right="125"/>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44" w:lineRule="auto"/>
              <w:ind w:left="112" w:right="125"/>
              <w:rPr>
                <w:b/>
                <w:sz w:val="16"/>
              </w:rPr>
            </w:pPr>
            <w:r>
              <w:rPr>
                <w:b/>
                <w:spacing w:val="-2"/>
                <w:sz w:val="16"/>
              </w:rPr>
              <w:t>(заполняется</w:t>
            </w:r>
            <w:r>
              <w:rPr>
                <w:b/>
                <w:spacing w:val="40"/>
                <w:sz w:val="16"/>
              </w:rPr>
              <w:t xml:space="preserve"> </w:t>
            </w:r>
            <w:r>
              <w:rPr>
                <w:b/>
                <w:spacing w:val="-2"/>
                <w:sz w:val="16"/>
              </w:rPr>
              <w:t>комиссией)</w:t>
            </w:r>
          </w:p>
        </w:tc>
        <w:tc>
          <w:tcPr>
            <w:tcW w:w="1238" w:type="dxa"/>
          </w:tcPr>
          <w:p w:rsidR="00ED4F7B" w:rsidRDefault="00656557">
            <w:pPr>
              <w:pStyle w:val="TableParagraph"/>
              <w:ind w:left="108"/>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line="165" w:lineRule="exact"/>
              <w:ind w:left="108"/>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103"/>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7" w:right="128"/>
              <w:jc w:val="center"/>
              <w:rPr>
                <w:sz w:val="16"/>
              </w:rPr>
            </w:pPr>
            <w:r>
              <w:rPr>
                <w:spacing w:val="-5"/>
                <w:sz w:val="16"/>
              </w:rPr>
              <w:t>1.</w:t>
            </w:r>
          </w:p>
        </w:tc>
        <w:tc>
          <w:tcPr>
            <w:tcW w:w="3524" w:type="dxa"/>
          </w:tcPr>
          <w:p w:rsidR="00ED4F7B" w:rsidRDefault="00ED4F7B">
            <w:pPr>
              <w:pStyle w:val="TableParagraph"/>
              <w:spacing w:before="175"/>
              <w:rPr>
                <w:sz w:val="16"/>
              </w:rPr>
            </w:pPr>
          </w:p>
          <w:p w:rsidR="00ED4F7B" w:rsidRDefault="00656557">
            <w:pPr>
              <w:pStyle w:val="TableParagraph"/>
              <w:spacing w:line="244" w:lineRule="auto"/>
              <w:ind w:left="105"/>
              <w:rPr>
                <w:sz w:val="16"/>
              </w:rPr>
            </w:pPr>
            <w:r>
              <w:rPr>
                <w:sz w:val="16"/>
              </w:rPr>
              <w:t>Посещаемость</w:t>
            </w:r>
            <w:r>
              <w:rPr>
                <w:spacing w:val="80"/>
                <w:sz w:val="16"/>
              </w:rPr>
              <w:t xml:space="preserve"> </w:t>
            </w:r>
            <w:r>
              <w:rPr>
                <w:sz w:val="16"/>
              </w:rPr>
              <w:t>воспитанниками</w:t>
            </w:r>
            <w:r>
              <w:rPr>
                <w:spacing w:val="80"/>
                <w:sz w:val="16"/>
              </w:rPr>
              <w:t xml:space="preserve"> </w:t>
            </w:r>
            <w:r>
              <w:rPr>
                <w:sz w:val="16"/>
              </w:rPr>
              <w:t>дошкольной</w:t>
            </w:r>
            <w:r>
              <w:rPr>
                <w:spacing w:val="40"/>
                <w:sz w:val="16"/>
              </w:rPr>
              <w:t xml:space="preserve"> </w:t>
            </w:r>
            <w:r>
              <w:rPr>
                <w:spacing w:val="-2"/>
                <w:sz w:val="16"/>
              </w:rPr>
              <w:t>организации</w:t>
            </w:r>
          </w:p>
        </w:tc>
        <w:tc>
          <w:tcPr>
            <w:tcW w:w="1195"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5" w:right="8"/>
              <w:jc w:val="center"/>
              <w:rPr>
                <w:sz w:val="16"/>
              </w:rPr>
            </w:pPr>
            <w:r>
              <w:rPr>
                <w:spacing w:val="-10"/>
                <w:sz w:val="16"/>
              </w:rPr>
              <w:t>3</w:t>
            </w:r>
          </w:p>
        </w:tc>
        <w:tc>
          <w:tcPr>
            <w:tcW w:w="1344"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right="2"/>
              <w:jc w:val="center"/>
              <w:rPr>
                <w:b/>
                <w:sz w:val="16"/>
              </w:rPr>
            </w:pPr>
            <w:r>
              <w:rPr>
                <w:b/>
                <w:spacing w:val="-2"/>
                <w:sz w:val="16"/>
              </w:rPr>
              <w:t>квартальная</w:t>
            </w:r>
          </w:p>
        </w:tc>
        <w:tc>
          <w:tcPr>
            <w:tcW w:w="3437" w:type="dxa"/>
          </w:tcPr>
          <w:p w:rsidR="00ED4F7B" w:rsidRDefault="00656557">
            <w:pPr>
              <w:pStyle w:val="TableParagraph"/>
              <w:spacing w:line="237" w:lineRule="auto"/>
              <w:ind w:left="106" w:right="100"/>
              <w:jc w:val="both"/>
              <w:rPr>
                <w:sz w:val="16"/>
              </w:rPr>
            </w:pPr>
            <w:r>
              <w:rPr>
                <w:sz w:val="16"/>
              </w:rPr>
              <w:t>N = A/B*100%, где</w:t>
            </w:r>
            <w:proofErr w:type="gramStart"/>
            <w:r>
              <w:rPr>
                <w:sz w:val="16"/>
              </w:rPr>
              <w:t xml:space="preserve"> А</w:t>
            </w:r>
            <w:proofErr w:type="gramEnd"/>
            <w:r>
              <w:rPr>
                <w:sz w:val="16"/>
              </w:rPr>
              <w:t xml:space="preserve"> – количество</w:t>
            </w:r>
            <w:r>
              <w:rPr>
                <w:spacing w:val="40"/>
                <w:sz w:val="16"/>
              </w:rPr>
              <w:t xml:space="preserve"> </w:t>
            </w:r>
            <w:r>
              <w:rPr>
                <w:sz w:val="16"/>
              </w:rPr>
              <w:t>выполненных</w:t>
            </w:r>
            <w:r>
              <w:rPr>
                <w:spacing w:val="-7"/>
                <w:sz w:val="16"/>
              </w:rPr>
              <w:t xml:space="preserve"> </w:t>
            </w:r>
            <w:proofErr w:type="spellStart"/>
            <w:r>
              <w:rPr>
                <w:sz w:val="16"/>
              </w:rPr>
              <w:t>детодней</w:t>
            </w:r>
            <w:proofErr w:type="spellEnd"/>
            <w:r>
              <w:rPr>
                <w:sz w:val="16"/>
              </w:rPr>
              <w:t xml:space="preserve"> в отчетном периоде,</w:t>
            </w:r>
            <w:r>
              <w:rPr>
                <w:spacing w:val="-2"/>
                <w:sz w:val="16"/>
              </w:rPr>
              <w:t xml:space="preserve"> </w:t>
            </w:r>
            <w:r>
              <w:rPr>
                <w:sz w:val="16"/>
              </w:rPr>
              <w:t>В</w:t>
            </w:r>
            <w:r>
              <w:rPr>
                <w:spacing w:val="40"/>
                <w:sz w:val="16"/>
              </w:rPr>
              <w:t xml:space="preserve"> </w:t>
            </w:r>
            <w:r>
              <w:rPr>
                <w:sz w:val="16"/>
              </w:rPr>
              <w:t xml:space="preserve">– плановое количество </w:t>
            </w:r>
            <w:proofErr w:type="spellStart"/>
            <w:r>
              <w:rPr>
                <w:sz w:val="16"/>
              </w:rPr>
              <w:t>детодней</w:t>
            </w:r>
            <w:proofErr w:type="spellEnd"/>
          </w:p>
          <w:p w:rsidR="00ED4F7B" w:rsidRDefault="00656557">
            <w:pPr>
              <w:pStyle w:val="TableParagraph"/>
              <w:spacing w:line="183" w:lineRule="exact"/>
              <w:ind w:left="106"/>
              <w:rPr>
                <w:sz w:val="16"/>
              </w:rPr>
            </w:pPr>
            <w:r>
              <w:rPr>
                <w:sz w:val="16"/>
              </w:rPr>
              <w:t>3</w:t>
            </w:r>
            <w:r>
              <w:rPr>
                <w:spacing w:val="-3"/>
                <w:sz w:val="16"/>
              </w:rPr>
              <w:t xml:space="preserve"> </w:t>
            </w:r>
            <w:r>
              <w:rPr>
                <w:sz w:val="16"/>
              </w:rPr>
              <w:t>балла</w:t>
            </w:r>
            <w:r>
              <w:rPr>
                <w:spacing w:val="-2"/>
                <w:sz w:val="16"/>
              </w:rPr>
              <w:t xml:space="preserve"> </w:t>
            </w:r>
            <w:r>
              <w:rPr>
                <w:sz w:val="16"/>
              </w:rPr>
              <w:t>–</w:t>
            </w:r>
            <w:r>
              <w:rPr>
                <w:spacing w:val="-2"/>
                <w:sz w:val="16"/>
              </w:rPr>
              <w:t xml:space="preserve"> </w:t>
            </w:r>
            <w:r>
              <w:rPr>
                <w:sz w:val="16"/>
              </w:rPr>
              <w:t>85%</w:t>
            </w:r>
            <w:r>
              <w:rPr>
                <w:spacing w:val="-2"/>
                <w:sz w:val="16"/>
              </w:rPr>
              <w:t xml:space="preserve"> </w:t>
            </w:r>
            <w:r>
              <w:rPr>
                <w:sz w:val="16"/>
              </w:rPr>
              <w:t>и</w:t>
            </w:r>
            <w:r>
              <w:rPr>
                <w:spacing w:val="-3"/>
                <w:sz w:val="16"/>
              </w:rPr>
              <w:t xml:space="preserve"> </w:t>
            </w:r>
            <w:r>
              <w:rPr>
                <w:spacing w:val="-4"/>
                <w:sz w:val="16"/>
              </w:rPr>
              <w:t>выше;</w:t>
            </w:r>
          </w:p>
          <w:p w:rsidR="00ED4F7B" w:rsidRDefault="00656557">
            <w:pPr>
              <w:pStyle w:val="TableParagraph"/>
              <w:spacing w:line="182" w:lineRule="exact"/>
              <w:ind w:left="106"/>
              <w:rPr>
                <w:sz w:val="16"/>
              </w:rPr>
            </w:pPr>
            <w:r>
              <w:rPr>
                <w:sz w:val="16"/>
              </w:rPr>
              <w:t>1</w:t>
            </w:r>
            <w:r>
              <w:rPr>
                <w:spacing w:val="-5"/>
                <w:sz w:val="16"/>
              </w:rPr>
              <w:t xml:space="preserve"> </w:t>
            </w:r>
            <w:r>
              <w:rPr>
                <w:sz w:val="16"/>
              </w:rPr>
              <w:t>баллов</w:t>
            </w:r>
            <w:r>
              <w:rPr>
                <w:spacing w:val="-3"/>
                <w:sz w:val="16"/>
              </w:rPr>
              <w:t xml:space="preserve"> </w:t>
            </w:r>
            <w:r>
              <w:rPr>
                <w:sz w:val="16"/>
              </w:rPr>
              <w:t>–</w:t>
            </w:r>
            <w:r>
              <w:rPr>
                <w:spacing w:val="-4"/>
                <w:sz w:val="16"/>
              </w:rPr>
              <w:t xml:space="preserve"> </w:t>
            </w:r>
            <w:r>
              <w:rPr>
                <w:sz w:val="16"/>
              </w:rPr>
              <w:t>84-</w:t>
            </w:r>
            <w:r>
              <w:rPr>
                <w:spacing w:val="-4"/>
                <w:sz w:val="16"/>
              </w:rPr>
              <w:t>75%;</w:t>
            </w:r>
          </w:p>
          <w:p w:rsidR="00ED4F7B" w:rsidRDefault="00656557">
            <w:pPr>
              <w:pStyle w:val="TableParagraph"/>
              <w:spacing w:line="172" w:lineRule="exact"/>
              <w:ind w:left="106"/>
              <w:rPr>
                <w:sz w:val="16"/>
              </w:rPr>
            </w:pPr>
            <w:r>
              <w:rPr>
                <w:sz w:val="16"/>
              </w:rPr>
              <w:t>0</w:t>
            </w:r>
            <w:r>
              <w:rPr>
                <w:spacing w:val="-3"/>
                <w:sz w:val="16"/>
              </w:rPr>
              <w:t xml:space="preserve"> </w:t>
            </w:r>
            <w:r>
              <w:rPr>
                <w:sz w:val="16"/>
              </w:rPr>
              <w:t>баллов</w:t>
            </w:r>
            <w:r>
              <w:rPr>
                <w:spacing w:val="-1"/>
                <w:sz w:val="16"/>
              </w:rPr>
              <w:t xml:space="preserve"> </w:t>
            </w:r>
            <w:r>
              <w:rPr>
                <w:sz w:val="16"/>
              </w:rPr>
              <w:t>–</w:t>
            </w:r>
            <w:r>
              <w:rPr>
                <w:spacing w:val="-2"/>
                <w:sz w:val="16"/>
              </w:rPr>
              <w:t xml:space="preserve"> </w:t>
            </w:r>
            <w:r>
              <w:rPr>
                <w:sz w:val="16"/>
              </w:rPr>
              <w:t>до</w:t>
            </w:r>
            <w:r>
              <w:rPr>
                <w:spacing w:val="-2"/>
                <w:sz w:val="16"/>
              </w:rPr>
              <w:t xml:space="preserve"> </w:t>
            </w:r>
            <w:r>
              <w:rPr>
                <w:sz w:val="16"/>
              </w:rPr>
              <w:t>75</w:t>
            </w:r>
            <w:r>
              <w:rPr>
                <w:spacing w:val="-2"/>
                <w:sz w:val="16"/>
              </w:rPr>
              <w:t xml:space="preserve"> </w:t>
            </w:r>
            <w:r>
              <w:rPr>
                <w:spacing w:val="-10"/>
                <w:sz w:val="16"/>
              </w:rPr>
              <w:t>%</w:t>
            </w:r>
          </w:p>
        </w:tc>
        <w:tc>
          <w:tcPr>
            <w:tcW w:w="1853" w:type="dxa"/>
          </w:tcPr>
          <w:p w:rsidR="00ED4F7B" w:rsidRDefault="00ED4F7B">
            <w:pPr>
              <w:pStyle w:val="TableParagraph"/>
              <w:rPr>
                <w:sz w:val="14"/>
              </w:rPr>
            </w:pPr>
          </w:p>
        </w:tc>
        <w:tc>
          <w:tcPr>
            <w:tcW w:w="1757" w:type="dxa"/>
          </w:tcPr>
          <w:p w:rsidR="00ED4F7B" w:rsidRDefault="00ED4F7B">
            <w:pPr>
              <w:pStyle w:val="TableParagraph"/>
              <w:rPr>
                <w:sz w:val="14"/>
              </w:rPr>
            </w:pPr>
          </w:p>
        </w:tc>
        <w:tc>
          <w:tcPr>
            <w:tcW w:w="1392" w:type="dxa"/>
          </w:tcPr>
          <w:p w:rsidR="00ED4F7B" w:rsidRDefault="00ED4F7B">
            <w:pPr>
              <w:pStyle w:val="TableParagraph"/>
              <w:rPr>
                <w:sz w:val="14"/>
              </w:rPr>
            </w:pPr>
          </w:p>
        </w:tc>
        <w:tc>
          <w:tcPr>
            <w:tcW w:w="1238" w:type="dxa"/>
          </w:tcPr>
          <w:p w:rsidR="00ED4F7B" w:rsidRDefault="00ED4F7B">
            <w:pPr>
              <w:pStyle w:val="TableParagraph"/>
              <w:rPr>
                <w:sz w:val="14"/>
              </w:rPr>
            </w:pPr>
          </w:p>
        </w:tc>
      </w:tr>
      <w:tr w:rsidR="00ED4F7B">
        <w:trPr>
          <w:trHeight w:val="2391"/>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7" w:right="128"/>
              <w:jc w:val="center"/>
              <w:rPr>
                <w:sz w:val="16"/>
              </w:rPr>
            </w:pPr>
            <w:r>
              <w:rPr>
                <w:spacing w:val="-5"/>
                <w:sz w:val="16"/>
              </w:rPr>
              <w:t>2.</w:t>
            </w:r>
          </w:p>
        </w:tc>
        <w:tc>
          <w:tcPr>
            <w:tcW w:w="352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5"/>
              <w:rPr>
                <w:sz w:val="16"/>
              </w:rPr>
            </w:pPr>
          </w:p>
          <w:p w:rsidR="00ED4F7B" w:rsidRDefault="00656557">
            <w:pPr>
              <w:pStyle w:val="TableParagraph"/>
              <w:spacing w:before="1"/>
              <w:ind w:left="105" w:right="109"/>
              <w:jc w:val="both"/>
              <w:rPr>
                <w:sz w:val="16"/>
              </w:rPr>
            </w:pPr>
            <w:r>
              <w:rPr>
                <w:sz w:val="16"/>
              </w:rPr>
              <w:t>Доля педагогических работников, имеющих</w:t>
            </w:r>
            <w:r>
              <w:rPr>
                <w:spacing w:val="40"/>
                <w:sz w:val="16"/>
              </w:rPr>
              <w:t xml:space="preserve"> </w:t>
            </w:r>
            <w:r>
              <w:rPr>
                <w:sz w:val="16"/>
              </w:rPr>
              <w:t>первую и высшую квалификационные</w:t>
            </w:r>
            <w:r>
              <w:rPr>
                <w:spacing w:val="40"/>
                <w:sz w:val="16"/>
              </w:rPr>
              <w:t xml:space="preserve"> </w:t>
            </w:r>
            <w:r>
              <w:rPr>
                <w:spacing w:val="-2"/>
                <w:sz w:val="16"/>
              </w:rPr>
              <w:t>категории</w:t>
            </w:r>
          </w:p>
        </w:tc>
        <w:tc>
          <w:tcPr>
            <w:tcW w:w="1195"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5" w:right="8"/>
              <w:jc w:val="center"/>
              <w:rPr>
                <w:sz w:val="16"/>
              </w:rPr>
            </w:pPr>
            <w:r>
              <w:rPr>
                <w:spacing w:val="-10"/>
                <w:sz w:val="16"/>
              </w:rPr>
              <w:t>3</w:t>
            </w:r>
          </w:p>
        </w:tc>
        <w:tc>
          <w:tcPr>
            <w:tcW w:w="134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left="2" w:right="2"/>
              <w:jc w:val="center"/>
              <w:rPr>
                <w:b/>
                <w:sz w:val="16"/>
              </w:rPr>
            </w:pPr>
            <w:r>
              <w:rPr>
                <w:b/>
                <w:spacing w:val="-2"/>
                <w:sz w:val="16"/>
              </w:rPr>
              <w:t>годовая</w:t>
            </w:r>
          </w:p>
        </w:tc>
        <w:tc>
          <w:tcPr>
            <w:tcW w:w="3437" w:type="dxa"/>
          </w:tcPr>
          <w:p w:rsidR="00ED4F7B" w:rsidRDefault="00656557">
            <w:pPr>
              <w:pStyle w:val="TableParagraph"/>
              <w:tabs>
                <w:tab w:val="left" w:pos="1228"/>
                <w:tab w:val="left" w:pos="2264"/>
                <w:tab w:val="left" w:pos="2809"/>
              </w:tabs>
              <w:ind w:left="106" w:right="100"/>
              <w:jc w:val="both"/>
              <w:rPr>
                <w:sz w:val="16"/>
              </w:rPr>
            </w:pPr>
            <w:r>
              <w:rPr>
                <w:sz w:val="16"/>
              </w:rPr>
              <w:t>N = A/B*100%, где</w:t>
            </w:r>
            <w:proofErr w:type="gramStart"/>
            <w:r>
              <w:rPr>
                <w:sz w:val="16"/>
              </w:rPr>
              <w:t xml:space="preserve"> А</w:t>
            </w:r>
            <w:proofErr w:type="gramEnd"/>
            <w:r>
              <w:rPr>
                <w:sz w:val="16"/>
              </w:rPr>
              <w:t xml:space="preserve"> – численность</w:t>
            </w:r>
            <w:r>
              <w:rPr>
                <w:spacing w:val="40"/>
                <w:sz w:val="16"/>
              </w:rPr>
              <w:t xml:space="preserve"> </w:t>
            </w:r>
            <w:r>
              <w:rPr>
                <w:sz w:val="16"/>
              </w:rPr>
              <w:t>педагогических работников учреждения,</w:t>
            </w:r>
            <w:r>
              <w:rPr>
                <w:spacing w:val="40"/>
                <w:sz w:val="16"/>
              </w:rPr>
              <w:t xml:space="preserve"> </w:t>
            </w:r>
            <w:r>
              <w:rPr>
                <w:spacing w:val="-2"/>
                <w:sz w:val="16"/>
              </w:rPr>
              <w:t>имеющих</w:t>
            </w:r>
            <w:r>
              <w:rPr>
                <w:sz w:val="16"/>
              </w:rPr>
              <w:tab/>
            </w:r>
            <w:r>
              <w:rPr>
                <w:spacing w:val="-2"/>
                <w:sz w:val="16"/>
              </w:rPr>
              <w:t>высшую</w:t>
            </w:r>
            <w:r>
              <w:rPr>
                <w:sz w:val="16"/>
              </w:rPr>
              <w:tab/>
            </w:r>
            <w:r>
              <w:rPr>
                <w:spacing w:val="-10"/>
                <w:sz w:val="16"/>
              </w:rPr>
              <w:t>и</w:t>
            </w:r>
            <w:r>
              <w:rPr>
                <w:sz w:val="16"/>
              </w:rPr>
              <w:tab/>
            </w:r>
            <w:r>
              <w:rPr>
                <w:spacing w:val="-2"/>
                <w:sz w:val="16"/>
              </w:rPr>
              <w:t>первую</w:t>
            </w:r>
            <w:r>
              <w:rPr>
                <w:spacing w:val="40"/>
                <w:sz w:val="16"/>
              </w:rPr>
              <w:t xml:space="preserve"> </w:t>
            </w:r>
            <w:r>
              <w:rPr>
                <w:sz w:val="16"/>
              </w:rPr>
              <w:t>квалификационную категорию, В – общая</w:t>
            </w:r>
            <w:r>
              <w:rPr>
                <w:spacing w:val="40"/>
                <w:sz w:val="16"/>
              </w:rPr>
              <w:t xml:space="preserve"> </w:t>
            </w:r>
            <w:r>
              <w:rPr>
                <w:sz w:val="16"/>
              </w:rPr>
              <w:t>численность педагогических работников по</w:t>
            </w:r>
            <w:r>
              <w:rPr>
                <w:spacing w:val="40"/>
                <w:sz w:val="16"/>
              </w:rPr>
              <w:t xml:space="preserve"> </w:t>
            </w:r>
            <w:r>
              <w:rPr>
                <w:spacing w:val="-2"/>
                <w:sz w:val="16"/>
              </w:rPr>
              <w:t>учреждению</w:t>
            </w:r>
          </w:p>
          <w:p w:rsidR="00ED4F7B" w:rsidRDefault="00656557">
            <w:pPr>
              <w:pStyle w:val="TableParagraph"/>
              <w:ind w:left="106" w:right="1703"/>
              <w:rPr>
                <w:sz w:val="16"/>
              </w:rPr>
            </w:pPr>
            <w:r>
              <w:rPr>
                <w:sz w:val="16"/>
              </w:rPr>
              <w:t>3</w:t>
            </w:r>
            <w:r>
              <w:rPr>
                <w:spacing w:val="-9"/>
                <w:sz w:val="16"/>
              </w:rPr>
              <w:t xml:space="preserve"> </w:t>
            </w:r>
            <w:r>
              <w:rPr>
                <w:sz w:val="16"/>
              </w:rPr>
              <w:t>баллов</w:t>
            </w:r>
            <w:r>
              <w:rPr>
                <w:spacing w:val="-2"/>
                <w:sz w:val="16"/>
              </w:rPr>
              <w:t xml:space="preserve"> </w:t>
            </w:r>
            <w:r>
              <w:rPr>
                <w:sz w:val="16"/>
              </w:rPr>
              <w:t>-</w:t>
            </w:r>
            <w:r>
              <w:rPr>
                <w:spacing w:val="-10"/>
                <w:sz w:val="16"/>
              </w:rPr>
              <w:t xml:space="preserve"> </w:t>
            </w:r>
            <w:r>
              <w:rPr>
                <w:sz w:val="16"/>
              </w:rPr>
              <w:t>81</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 баллов – 70-80 %</w:t>
            </w:r>
          </w:p>
          <w:p w:rsidR="00ED4F7B" w:rsidRDefault="00656557">
            <w:pPr>
              <w:pStyle w:val="TableParagraph"/>
              <w:spacing w:line="181" w:lineRule="exact"/>
              <w:ind w:left="106"/>
              <w:rPr>
                <w:sz w:val="16"/>
              </w:rPr>
            </w:pPr>
            <w:r>
              <w:rPr>
                <w:sz w:val="16"/>
              </w:rPr>
              <w:t>1</w:t>
            </w:r>
            <w:r>
              <w:rPr>
                <w:spacing w:val="-5"/>
                <w:sz w:val="16"/>
              </w:rPr>
              <w:t xml:space="preserve"> </w:t>
            </w:r>
            <w:r>
              <w:rPr>
                <w:sz w:val="16"/>
              </w:rPr>
              <w:t>баллов</w:t>
            </w:r>
            <w:r>
              <w:rPr>
                <w:spacing w:val="-2"/>
                <w:sz w:val="16"/>
              </w:rPr>
              <w:t xml:space="preserve"> </w:t>
            </w:r>
            <w:r>
              <w:rPr>
                <w:sz w:val="16"/>
              </w:rPr>
              <w:t>–</w:t>
            </w:r>
            <w:r>
              <w:rPr>
                <w:spacing w:val="-3"/>
                <w:sz w:val="16"/>
              </w:rPr>
              <w:t xml:space="preserve"> </w:t>
            </w:r>
            <w:r>
              <w:rPr>
                <w:sz w:val="16"/>
              </w:rPr>
              <w:t>50-69</w:t>
            </w:r>
            <w:r>
              <w:rPr>
                <w:spacing w:val="2"/>
                <w:sz w:val="16"/>
              </w:rPr>
              <w:t xml:space="preserve"> </w:t>
            </w:r>
            <w:r>
              <w:rPr>
                <w:spacing w:val="-10"/>
                <w:sz w:val="16"/>
              </w:rPr>
              <w:t>%</w:t>
            </w:r>
          </w:p>
          <w:p w:rsidR="00ED4F7B" w:rsidRDefault="00656557">
            <w:pPr>
              <w:pStyle w:val="TableParagraph"/>
              <w:ind w:left="106"/>
              <w:rPr>
                <w:sz w:val="16"/>
              </w:rPr>
            </w:pPr>
            <w:r>
              <w:rPr>
                <w:sz w:val="16"/>
              </w:rPr>
              <w:t>0</w:t>
            </w:r>
            <w:r>
              <w:rPr>
                <w:spacing w:val="-2"/>
                <w:sz w:val="16"/>
              </w:rPr>
              <w:t xml:space="preserve"> </w:t>
            </w:r>
            <w:r>
              <w:rPr>
                <w:sz w:val="16"/>
              </w:rPr>
              <w:t>баллов</w:t>
            </w:r>
            <w:r>
              <w:rPr>
                <w:spacing w:val="-1"/>
                <w:sz w:val="16"/>
              </w:rPr>
              <w:t xml:space="preserve"> </w:t>
            </w:r>
            <w:r>
              <w:rPr>
                <w:sz w:val="16"/>
              </w:rPr>
              <w:t>–</w:t>
            </w:r>
            <w:r>
              <w:rPr>
                <w:spacing w:val="-2"/>
                <w:sz w:val="16"/>
              </w:rPr>
              <w:t xml:space="preserve"> </w:t>
            </w:r>
            <w:r>
              <w:rPr>
                <w:sz w:val="16"/>
              </w:rPr>
              <w:t>67</w:t>
            </w:r>
            <w:r>
              <w:rPr>
                <w:spacing w:val="-2"/>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p w:rsidR="00ED4F7B" w:rsidRDefault="00656557">
            <w:pPr>
              <w:pStyle w:val="TableParagraph"/>
              <w:tabs>
                <w:tab w:val="left" w:pos="1588"/>
                <w:tab w:val="left" w:pos="2350"/>
                <w:tab w:val="left" w:pos="3238"/>
              </w:tabs>
              <w:spacing w:before="2"/>
              <w:ind w:left="106" w:right="102"/>
              <w:rPr>
                <w:b/>
                <w:sz w:val="16"/>
              </w:rPr>
            </w:pPr>
            <w:r>
              <w:rPr>
                <w:b/>
                <w:spacing w:val="-2"/>
                <w:sz w:val="16"/>
              </w:rPr>
              <w:t>Аттестационные</w:t>
            </w:r>
            <w:r>
              <w:rPr>
                <w:b/>
                <w:sz w:val="16"/>
              </w:rPr>
              <w:tab/>
            </w:r>
            <w:r>
              <w:rPr>
                <w:b/>
                <w:spacing w:val="-2"/>
                <w:sz w:val="16"/>
              </w:rPr>
              <w:t>листы,</w:t>
            </w:r>
            <w:r>
              <w:rPr>
                <w:b/>
                <w:sz w:val="16"/>
              </w:rPr>
              <w:tab/>
            </w:r>
            <w:r>
              <w:rPr>
                <w:b/>
                <w:spacing w:val="-2"/>
                <w:sz w:val="16"/>
              </w:rPr>
              <w:t>приказы</w:t>
            </w:r>
            <w:r>
              <w:rPr>
                <w:b/>
                <w:sz w:val="16"/>
              </w:rPr>
              <w:tab/>
            </w:r>
            <w:r>
              <w:rPr>
                <w:b/>
                <w:spacing w:val="-10"/>
                <w:sz w:val="16"/>
              </w:rPr>
              <w:t>о</w:t>
            </w:r>
            <w:r>
              <w:rPr>
                <w:b/>
                <w:spacing w:val="40"/>
                <w:sz w:val="16"/>
              </w:rPr>
              <w:t xml:space="preserve"> </w:t>
            </w:r>
            <w:r>
              <w:rPr>
                <w:b/>
                <w:sz w:val="16"/>
              </w:rPr>
              <w:t>присвоении</w:t>
            </w:r>
            <w:r>
              <w:rPr>
                <w:b/>
                <w:spacing w:val="25"/>
                <w:sz w:val="16"/>
              </w:rPr>
              <w:t xml:space="preserve"> </w:t>
            </w:r>
            <w:r>
              <w:rPr>
                <w:b/>
                <w:sz w:val="16"/>
              </w:rPr>
              <w:t>квалификационных</w:t>
            </w:r>
            <w:r>
              <w:rPr>
                <w:b/>
                <w:spacing w:val="23"/>
                <w:sz w:val="16"/>
              </w:rPr>
              <w:t xml:space="preserve"> </w:t>
            </w:r>
            <w:r>
              <w:rPr>
                <w:b/>
                <w:spacing w:val="-2"/>
                <w:sz w:val="16"/>
              </w:rPr>
              <w:t>категорий</w:t>
            </w:r>
          </w:p>
          <w:p w:rsidR="00ED4F7B" w:rsidRDefault="00656557">
            <w:pPr>
              <w:pStyle w:val="TableParagraph"/>
              <w:spacing w:before="1" w:line="163" w:lineRule="exact"/>
              <w:ind w:left="106"/>
              <w:rPr>
                <w:b/>
                <w:sz w:val="16"/>
              </w:rPr>
            </w:pPr>
            <w:r>
              <w:rPr>
                <w:b/>
                <w:spacing w:val="-2"/>
                <w:sz w:val="16"/>
              </w:rPr>
              <w:t>педагогам</w:t>
            </w:r>
          </w:p>
        </w:tc>
        <w:tc>
          <w:tcPr>
            <w:tcW w:w="1853" w:type="dxa"/>
          </w:tcPr>
          <w:p w:rsidR="00ED4F7B" w:rsidRDefault="00ED4F7B">
            <w:pPr>
              <w:pStyle w:val="TableParagraph"/>
              <w:rPr>
                <w:sz w:val="14"/>
              </w:rPr>
            </w:pPr>
          </w:p>
        </w:tc>
        <w:tc>
          <w:tcPr>
            <w:tcW w:w="1757" w:type="dxa"/>
          </w:tcPr>
          <w:p w:rsidR="00ED4F7B" w:rsidRDefault="00ED4F7B">
            <w:pPr>
              <w:pStyle w:val="TableParagraph"/>
              <w:rPr>
                <w:sz w:val="14"/>
              </w:rPr>
            </w:pPr>
          </w:p>
        </w:tc>
        <w:tc>
          <w:tcPr>
            <w:tcW w:w="1392" w:type="dxa"/>
          </w:tcPr>
          <w:p w:rsidR="00ED4F7B" w:rsidRDefault="00ED4F7B">
            <w:pPr>
              <w:pStyle w:val="TableParagraph"/>
              <w:rPr>
                <w:sz w:val="14"/>
              </w:rPr>
            </w:pPr>
          </w:p>
        </w:tc>
        <w:tc>
          <w:tcPr>
            <w:tcW w:w="1238" w:type="dxa"/>
          </w:tcPr>
          <w:p w:rsidR="00ED4F7B" w:rsidRDefault="00ED4F7B">
            <w:pPr>
              <w:pStyle w:val="TableParagraph"/>
              <w:rPr>
                <w:sz w:val="14"/>
              </w:rPr>
            </w:pPr>
          </w:p>
        </w:tc>
      </w:tr>
      <w:tr w:rsidR="00ED4F7B">
        <w:trPr>
          <w:trHeight w:val="1103"/>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7" w:right="128"/>
              <w:jc w:val="center"/>
              <w:rPr>
                <w:sz w:val="16"/>
              </w:rPr>
            </w:pPr>
            <w:r>
              <w:rPr>
                <w:spacing w:val="-5"/>
                <w:sz w:val="16"/>
              </w:rPr>
              <w:t>3.</w:t>
            </w:r>
          </w:p>
        </w:tc>
        <w:tc>
          <w:tcPr>
            <w:tcW w:w="3524" w:type="dxa"/>
          </w:tcPr>
          <w:p w:rsidR="00ED4F7B" w:rsidRDefault="00ED4F7B">
            <w:pPr>
              <w:pStyle w:val="TableParagraph"/>
              <w:spacing w:before="180"/>
              <w:rPr>
                <w:sz w:val="16"/>
              </w:rPr>
            </w:pPr>
          </w:p>
          <w:p w:rsidR="00ED4F7B" w:rsidRDefault="00656557">
            <w:pPr>
              <w:pStyle w:val="TableParagraph"/>
              <w:ind w:left="105"/>
              <w:rPr>
                <w:sz w:val="16"/>
              </w:rPr>
            </w:pPr>
            <w:r>
              <w:rPr>
                <w:sz w:val="16"/>
              </w:rPr>
              <w:t>Доля</w:t>
            </w:r>
            <w:r>
              <w:rPr>
                <w:spacing w:val="30"/>
                <w:sz w:val="16"/>
              </w:rPr>
              <w:t xml:space="preserve"> </w:t>
            </w:r>
            <w:r>
              <w:rPr>
                <w:sz w:val="16"/>
              </w:rPr>
              <w:t>педагогических</w:t>
            </w:r>
            <w:r>
              <w:rPr>
                <w:spacing w:val="29"/>
                <w:sz w:val="16"/>
              </w:rPr>
              <w:t xml:space="preserve"> </w:t>
            </w:r>
            <w:r>
              <w:rPr>
                <w:sz w:val="16"/>
              </w:rPr>
              <w:t>работников,</w:t>
            </w:r>
            <w:r>
              <w:rPr>
                <w:spacing w:val="26"/>
                <w:sz w:val="16"/>
              </w:rPr>
              <w:t xml:space="preserve"> </w:t>
            </w:r>
            <w:r>
              <w:rPr>
                <w:sz w:val="16"/>
              </w:rPr>
              <w:t>прошедших</w:t>
            </w:r>
            <w:r>
              <w:rPr>
                <w:spacing w:val="40"/>
                <w:sz w:val="16"/>
              </w:rPr>
              <w:t xml:space="preserve"> </w:t>
            </w:r>
            <w:r>
              <w:rPr>
                <w:sz w:val="16"/>
              </w:rPr>
              <w:t>курсовую подготовку</w:t>
            </w:r>
          </w:p>
        </w:tc>
        <w:tc>
          <w:tcPr>
            <w:tcW w:w="1195"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5" w:right="8"/>
              <w:jc w:val="center"/>
              <w:rPr>
                <w:sz w:val="16"/>
              </w:rPr>
            </w:pPr>
            <w:r>
              <w:rPr>
                <w:spacing w:val="-10"/>
                <w:sz w:val="16"/>
              </w:rPr>
              <w:t>2</w:t>
            </w:r>
          </w:p>
        </w:tc>
        <w:tc>
          <w:tcPr>
            <w:tcW w:w="1344"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2" w:right="2"/>
              <w:jc w:val="center"/>
              <w:rPr>
                <w:b/>
                <w:sz w:val="16"/>
              </w:rPr>
            </w:pPr>
            <w:r>
              <w:rPr>
                <w:b/>
                <w:spacing w:val="-2"/>
                <w:sz w:val="16"/>
              </w:rPr>
              <w:t>годовая</w:t>
            </w:r>
          </w:p>
        </w:tc>
        <w:tc>
          <w:tcPr>
            <w:tcW w:w="3437" w:type="dxa"/>
          </w:tcPr>
          <w:p w:rsidR="00ED4F7B" w:rsidRDefault="00656557">
            <w:pPr>
              <w:pStyle w:val="TableParagraph"/>
              <w:ind w:left="106" w:right="101"/>
              <w:jc w:val="both"/>
              <w:rPr>
                <w:sz w:val="16"/>
              </w:rPr>
            </w:pPr>
            <w:r>
              <w:rPr>
                <w:sz w:val="16"/>
              </w:rPr>
              <w:t>N = A/B*100%, где</w:t>
            </w:r>
            <w:proofErr w:type="gramStart"/>
            <w:r>
              <w:rPr>
                <w:sz w:val="16"/>
              </w:rPr>
              <w:t xml:space="preserve"> А</w:t>
            </w:r>
            <w:proofErr w:type="gramEnd"/>
            <w:r>
              <w:rPr>
                <w:sz w:val="16"/>
              </w:rPr>
              <w:t xml:space="preserve"> – число педагогических</w:t>
            </w:r>
            <w:r>
              <w:rPr>
                <w:spacing w:val="40"/>
                <w:sz w:val="16"/>
              </w:rPr>
              <w:t xml:space="preserve"> </w:t>
            </w:r>
            <w:r>
              <w:rPr>
                <w:sz w:val="16"/>
              </w:rPr>
              <w:t>работников, прошедших курсы повышения</w:t>
            </w:r>
            <w:r>
              <w:rPr>
                <w:spacing w:val="40"/>
                <w:sz w:val="16"/>
              </w:rPr>
              <w:t xml:space="preserve"> </w:t>
            </w:r>
            <w:r>
              <w:rPr>
                <w:sz w:val="16"/>
              </w:rPr>
              <w:t>квалификации; В – общая численность</w:t>
            </w:r>
            <w:r>
              <w:rPr>
                <w:spacing w:val="40"/>
                <w:sz w:val="16"/>
              </w:rPr>
              <w:t xml:space="preserve"> </w:t>
            </w:r>
            <w:r>
              <w:rPr>
                <w:sz w:val="16"/>
              </w:rPr>
              <w:t>педагогических работников учреждения.</w:t>
            </w:r>
          </w:p>
          <w:p w:rsidR="00ED4F7B" w:rsidRDefault="00656557">
            <w:pPr>
              <w:pStyle w:val="TableParagraph"/>
              <w:spacing w:line="183" w:lineRule="exact"/>
              <w:ind w:left="106"/>
              <w:jc w:val="both"/>
              <w:rPr>
                <w:sz w:val="16"/>
              </w:rPr>
            </w:pPr>
            <w:r>
              <w:rPr>
                <w:sz w:val="16"/>
              </w:rPr>
              <w:t>2</w:t>
            </w:r>
            <w:r>
              <w:rPr>
                <w:spacing w:val="-4"/>
                <w:sz w:val="16"/>
              </w:rPr>
              <w:t xml:space="preserve"> </w:t>
            </w:r>
            <w:r>
              <w:rPr>
                <w:sz w:val="16"/>
              </w:rPr>
              <w:t>балла</w:t>
            </w:r>
            <w:r>
              <w:rPr>
                <w:spacing w:val="-3"/>
                <w:sz w:val="16"/>
              </w:rPr>
              <w:t xml:space="preserve"> </w:t>
            </w:r>
            <w:r>
              <w:rPr>
                <w:sz w:val="16"/>
              </w:rPr>
              <w:t>–</w:t>
            </w:r>
            <w:r>
              <w:rPr>
                <w:spacing w:val="-3"/>
                <w:sz w:val="16"/>
              </w:rPr>
              <w:t xml:space="preserve"> </w:t>
            </w:r>
            <w:r>
              <w:rPr>
                <w:spacing w:val="-4"/>
                <w:sz w:val="16"/>
              </w:rPr>
              <w:t>100%</w:t>
            </w:r>
          </w:p>
          <w:p w:rsidR="00ED4F7B" w:rsidRDefault="00656557">
            <w:pPr>
              <w:pStyle w:val="TableParagraph"/>
              <w:spacing w:line="167" w:lineRule="exact"/>
              <w:ind w:left="106"/>
              <w:jc w:val="both"/>
              <w:rPr>
                <w:sz w:val="16"/>
              </w:rPr>
            </w:pPr>
            <w:r>
              <w:rPr>
                <w:sz w:val="16"/>
              </w:rPr>
              <w:t>0</w:t>
            </w:r>
            <w:r>
              <w:rPr>
                <w:spacing w:val="-2"/>
                <w:sz w:val="16"/>
              </w:rPr>
              <w:t xml:space="preserve"> </w:t>
            </w:r>
            <w:r>
              <w:rPr>
                <w:sz w:val="16"/>
              </w:rPr>
              <w:t>баллов</w:t>
            </w:r>
            <w:r>
              <w:rPr>
                <w:spacing w:val="-1"/>
                <w:sz w:val="16"/>
              </w:rPr>
              <w:t xml:space="preserve"> </w:t>
            </w:r>
            <w:r>
              <w:rPr>
                <w:sz w:val="16"/>
              </w:rPr>
              <w:t>–</w:t>
            </w:r>
            <w:r>
              <w:rPr>
                <w:spacing w:val="-2"/>
                <w:sz w:val="16"/>
              </w:rPr>
              <w:t xml:space="preserve"> </w:t>
            </w:r>
            <w:r>
              <w:rPr>
                <w:sz w:val="16"/>
              </w:rPr>
              <w:t>99</w:t>
            </w:r>
            <w:r>
              <w:rPr>
                <w:spacing w:val="-2"/>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1853" w:type="dxa"/>
          </w:tcPr>
          <w:p w:rsidR="00ED4F7B" w:rsidRDefault="00ED4F7B">
            <w:pPr>
              <w:pStyle w:val="TableParagraph"/>
              <w:rPr>
                <w:sz w:val="14"/>
              </w:rPr>
            </w:pPr>
          </w:p>
        </w:tc>
        <w:tc>
          <w:tcPr>
            <w:tcW w:w="1757" w:type="dxa"/>
          </w:tcPr>
          <w:p w:rsidR="00ED4F7B" w:rsidRDefault="00ED4F7B">
            <w:pPr>
              <w:pStyle w:val="TableParagraph"/>
              <w:rPr>
                <w:sz w:val="14"/>
              </w:rPr>
            </w:pPr>
          </w:p>
        </w:tc>
        <w:tc>
          <w:tcPr>
            <w:tcW w:w="1392" w:type="dxa"/>
          </w:tcPr>
          <w:p w:rsidR="00ED4F7B" w:rsidRDefault="00ED4F7B">
            <w:pPr>
              <w:pStyle w:val="TableParagraph"/>
              <w:rPr>
                <w:sz w:val="14"/>
              </w:rPr>
            </w:pPr>
          </w:p>
        </w:tc>
        <w:tc>
          <w:tcPr>
            <w:tcW w:w="1238" w:type="dxa"/>
          </w:tcPr>
          <w:p w:rsidR="00ED4F7B" w:rsidRDefault="00ED4F7B">
            <w:pPr>
              <w:pStyle w:val="TableParagraph"/>
              <w:rPr>
                <w:sz w:val="14"/>
              </w:rPr>
            </w:pPr>
          </w:p>
        </w:tc>
      </w:tr>
      <w:tr w:rsidR="00ED4F7B">
        <w:trPr>
          <w:trHeight w:val="2395"/>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7" w:right="128"/>
              <w:jc w:val="center"/>
              <w:rPr>
                <w:sz w:val="16"/>
              </w:rPr>
            </w:pPr>
            <w:r>
              <w:rPr>
                <w:spacing w:val="-5"/>
                <w:sz w:val="16"/>
              </w:rPr>
              <w:t>4.</w:t>
            </w:r>
          </w:p>
        </w:tc>
        <w:tc>
          <w:tcPr>
            <w:tcW w:w="352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tabs>
                <w:tab w:val="left" w:pos="1141"/>
                <w:tab w:val="left" w:pos="2148"/>
              </w:tabs>
              <w:ind w:left="105" w:right="110"/>
              <w:jc w:val="both"/>
              <w:rPr>
                <w:sz w:val="16"/>
              </w:rPr>
            </w:pPr>
            <w:r>
              <w:rPr>
                <w:spacing w:val="-2"/>
                <w:sz w:val="16"/>
              </w:rPr>
              <w:t>Охват</w:t>
            </w:r>
            <w:r>
              <w:rPr>
                <w:sz w:val="16"/>
              </w:rPr>
              <w:tab/>
            </w:r>
            <w:r>
              <w:rPr>
                <w:spacing w:val="-2"/>
                <w:sz w:val="16"/>
              </w:rPr>
              <w:t>детей</w:t>
            </w:r>
            <w:r>
              <w:rPr>
                <w:sz w:val="16"/>
              </w:rPr>
              <w:tab/>
            </w:r>
            <w:r>
              <w:rPr>
                <w:spacing w:val="-2"/>
                <w:sz w:val="16"/>
              </w:rPr>
              <w:t>дополнительными</w:t>
            </w:r>
            <w:r>
              <w:rPr>
                <w:spacing w:val="40"/>
                <w:sz w:val="16"/>
              </w:rPr>
              <w:t xml:space="preserve"> </w:t>
            </w:r>
            <w:r>
              <w:rPr>
                <w:sz w:val="16"/>
              </w:rPr>
              <w:t>образовательными и оздоровительными</w:t>
            </w:r>
            <w:r>
              <w:rPr>
                <w:spacing w:val="40"/>
                <w:sz w:val="16"/>
              </w:rPr>
              <w:t xml:space="preserve"> </w:t>
            </w:r>
            <w:r>
              <w:rPr>
                <w:spacing w:val="-2"/>
                <w:sz w:val="16"/>
              </w:rPr>
              <w:t>услугами</w:t>
            </w:r>
          </w:p>
        </w:tc>
        <w:tc>
          <w:tcPr>
            <w:tcW w:w="1195"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5" w:right="8"/>
              <w:jc w:val="center"/>
              <w:rPr>
                <w:sz w:val="16"/>
              </w:rPr>
            </w:pPr>
            <w:r>
              <w:rPr>
                <w:spacing w:val="-10"/>
                <w:sz w:val="16"/>
              </w:rPr>
              <w:t>6</w:t>
            </w:r>
          </w:p>
        </w:tc>
        <w:tc>
          <w:tcPr>
            <w:tcW w:w="134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right="2"/>
              <w:jc w:val="center"/>
              <w:rPr>
                <w:b/>
                <w:sz w:val="16"/>
              </w:rPr>
            </w:pPr>
            <w:r>
              <w:rPr>
                <w:b/>
                <w:spacing w:val="-2"/>
                <w:sz w:val="16"/>
              </w:rPr>
              <w:t>квартальная</w:t>
            </w:r>
          </w:p>
        </w:tc>
        <w:tc>
          <w:tcPr>
            <w:tcW w:w="3437" w:type="dxa"/>
          </w:tcPr>
          <w:p w:rsidR="00ED4F7B" w:rsidRDefault="00656557">
            <w:pPr>
              <w:pStyle w:val="TableParagraph"/>
              <w:numPr>
                <w:ilvl w:val="0"/>
                <w:numId w:val="60"/>
              </w:numPr>
              <w:tabs>
                <w:tab w:val="left" w:pos="817"/>
              </w:tabs>
              <w:spacing w:line="244" w:lineRule="auto"/>
              <w:ind w:right="105" w:firstLine="0"/>
              <w:jc w:val="both"/>
              <w:rPr>
                <w:sz w:val="16"/>
              </w:rPr>
            </w:pPr>
            <w:r>
              <w:rPr>
                <w:sz w:val="16"/>
              </w:rPr>
              <w:t>2 балла - охват дополнительными</w:t>
            </w:r>
            <w:r>
              <w:rPr>
                <w:spacing w:val="40"/>
                <w:sz w:val="16"/>
              </w:rPr>
              <w:t xml:space="preserve"> </w:t>
            </w:r>
            <w:r>
              <w:rPr>
                <w:sz w:val="16"/>
              </w:rPr>
              <w:t>услугами неорганизованных детей;</w:t>
            </w:r>
          </w:p>
          <w:p w:rsidR="00ED4F7B" w:rsidRDefault="00656557">
            <w:pPr>
              <w:pStyle w:val="TableParagraph"/>
              <w:numPr>
                <w:ilvl w:val="0"/>
                <w:numId w:val="60"/>
              </w:numPr>
              <w:tabs>
                <w:tab w:val="left" w:pos="817"/>
              </w:tabs>
              <w:spacing w:line="237" w:lineRule="auto"/>
              <w:ind w:right="103" w:firstLine="0"/>
              <w:jc w:val="both"/>
              <w:rPr>
                <w:sz w:val="16"/>
              </w:rPr>
            </w:pPr>
            <w:r>
              <w:rPr>
                <w:sz w:val="16"/>
              </w:rPr>
              <w:t>Охват воспитанников ДОУ</w:t>
            </w:r>
            <w:r>
              <w:rPr>
                <w:spacing w:val="40"/>
                <w:sz w:val="16"/>
              </w:rPr>
              <w:t xml:space="preserve"> </w:t>
            </w:r>
            <w:r>
              <w:rPr>
                <w:sz w:val="16"/>
              </w:rPr>
              <w:t>дополнительными услугами:</w:t>
            </w:r>
          </w:p>
          <w:p w:rsidR="00ED4F7B" w:rsidRDefault="00656557">
            <w:pPr>
              <w:pStyle w:val="TableParagraph"/>
              <w:tabs>
                <w:tab w:val="left" w:pos="2184"/>
              </w:tabs>
              <w:ind w:left="106" w:right="101"/>
              <w:jc w:val="both"/>
              <w:rPr>
                <w:sz w:val="16"/>
              </w:rPr>
            </w:pPr>
            <w:r>
              <w:rPr>
                <w:sz w:val="16"/>
              </w:rPr>
              <w:t>N = A/B*100%, где</w:t>
            </w:r>
            <w:proofErr w:type="gramStart"/>
            <w:r>
              <w:rPr>
                <w:spacing w:val="40"/>
                <w:sz w:val="16"/>
              </w:rPr>
              <w:t xml:space="preserve"> </w:t>
            </w:r>
            <w:r>
              <w:rPr>
                <w:sz w:val="16"/>
              </w:rPr>
              <w:t>А</w:t>
            </w:r>
            <w:proofErr w:type="gramEnd"/>
            <w:r>
              <w:rPr>
                <w:sz w:val="16"/>
              </w:rPr>
              <w:t xml:space="preserve"> – число детей, которым</w:t>
            </w:r>
            <w:r>
              <w:rPr>
                <w:spacing w:val="40"/>
                <w:sz w:val="16"/>
              </w:rPr>
              <w:t xml:space="preserve"> </w:t>
            </w:r>
            <w:r>
              <w:rPr>
                <w:spacing w:val="-2"/>
                <w:sz w:val="16"/>
              </w:rPr>
              <w:t>оказываются</w:t>
            </w:r>
            <w:r>
              <w:rPr>
                <w:sz w:val="16"/>
              </w:rPr>
              <w:tab/>
            </w:r>
            <w:r>
              <w:rPr>
                <w:spacing w:val="-2"/>
                <w:sz w:val="16"/>
              </w:rPr>
              <w:t>дополнительные</w:t>
            </w:r>
            <w:r>
              <w:rPr>
                <w:spacing w:val="40"/>
                <w:sz w:val="16"/>
              </w:rPr>
              <w:t xml:space="preserve"> </w:t>
            </w:r>
            <w:r>
              <w:rPr>
                <w:sz w:val="16"/>
              </w:rPr>
              <w:t>образовательные</w:t>
            </w:r>
            <w:r>
              <w:rPr>
                <w:spacing w:val="-4"/>
                <w:sz w:val="16"/>
              </w:rPr>
              <w:t xml:space="preserve"> </w:t>
            </w:r>
            <w:r>
              <w:rPr>
                <w:sz w:val="16"/>
              </w:rPr>
              <w:t>(оздоровительные) услуги;</w:t>
            </w:r>
            <w:r>
              <w:rPr>
                <w:spacing w:val="-3"/>
                <w:sz w:val="16"/>
              </w:rPr>
              <w:t xml:space="preserve"> </w:t>
            </w:r>
            <w:r>
              <w:rPr>
                <w:sz w:val="16"/>
              </w:rPr>
              <w:t>В</w:t>
            </w:r>
            <w:r>
              <w:rPr>
                <w:spacing w:val="40"/>
                <w:sz w:val="16"/>
              </w:rPr>
              <w:t xml:space="preserve"> </w:t>
            </w:r>
            <w:r>
              <w:rPr>
                <w:sz w:val="16"/>
              </w:rPr>
              <w:t>–</w:t>
            </w:r>
            <w:r>
              <w:rPr>
                <w:spacing w:val="40"/>
                <w:sz w:val="16"/>
              </w:rPr>
              <w:t xml:space="preserve"> </w:t>
            </w:r>
            <w:r>
              <w:rPr>
                <w:sz w:val="16"/>
              </w:rPr>
              <w:t>общее количество детей</w:t>
            </w:r>
          </w:p>
          <w:p w:rsidR="00ED4F7B" w:rsidRDefault="00656557">
            <w:pPr>
              <w:pStyle w:val="TableParagraph"/>
              <w:ind w:left="106" w:right="1780"/>
              <w:jc w:val="both"/>
              <w:rPr>
                <w:sz w:val="16"/>
              </w:rPr>
            </w:pPr>
            <w:r>
              <w:rPr>
                <w:sz w:val="16"/>
              </w:rPr>
              <w:t>4</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85</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1 балл – 84 % и ниже</w:t>
            </w:r>
          </w:p>
          <w:p w:rsidR="00ED4F7B" w:rsidRDefault="00656557">
            <w:pPr>
              <w:pStyle w:val="TableParagraph"/>
              <w:spacing w:line="182" w:lineRule="exact"/>
              <w:ind w:left="106" w:right="101"/>
              <w:jc w:val="both"/>
              <w:rPr>
                <w:b/>
                <w:sz w:val="16"/>
              </w:rPr>
            </w:pPr>
            <w:r>
              <w:rPr>
                <w:b/>
                <w:sz w:val="16"/>
              </w:rPr>
              <w:t>Приказы, договора с родителями (при</w:t>
            </w:r>
            <w:r>
              <w:rPr>
                <w:b/>
                <w:spacing w:val="40"/>
                <w:sz w:val="16"/>
              </w:rPr>
              <w:t xml:space="preserve"> </w:t>
            </w:r>
            <w:r>
              <w:rPr>
                <w:b/>
                <w:sz w:val="16"/>
              </w:rPr>
              <w:t>подтверждении реализации всех пунктов</w:t>
            </w:r>
            <w:r>
              <w:rPr>
                <w:b/>
                <w:spacing w:val="40"/>
                <w:sz w:val="16"/>
              </w:rPr>
              <w:t xml:space="preserve"> </w:t>
            </w:r>
            <w:r>
              <w:rPr>
                <w:b/>
                <w:sz w:val="16"/>
              </w:rPr>
              <w:t>критерия – баллы суммируются).</w:t>
            </w:r>
          </w:p>
        </w:tc>
        <w:tc>
          <w:tcPr>
            <w:tcW w:w="1853" w:type="dxa"/>
          </w:tcPr>
          <w:p w:rsidR="00ED4F7B" w:rsidRDefault="00ED4F7B">
            <w:pPr>
              <w:pStyle w:val="TableParagraph"/>
              <w:rPr>
                <w:sz w:val="14"/>
              </w:rPr>
            </w:pPr>
          </w:p>
        </w:tc>
        <w:tc>
          <w:tcPr>
            <w:tcW w:w="1757" w:type="dxa"/>
          </w:tcPr>
          <w:p w:rsidR="00ED4F7B" w:rsidRDefault="00ED4F7B">
            <w:pPr>
              <w:pStyle w:val="TableParagraph"/>
              <w:rPr>
                <w:sz w:val="14"/>
              </w:rPr>
            </w:pPr>
          </w:p>
        </w:tc>
        <w:tc>
          <w:tcPr>
            <w:tcW w:w="1392" w:type="dxa"/>
          </w:tcPr>
          <w:p w:rsidR="00ED4F7B" w:rsidRDefault="00ED4F7B">
            <w:pPr>
              <w:pStyle w:val="TableParagraph"/>
              <w:rPr>
                <w:sz w:val="14"/>
              </w:rPr>
            </w:pPr>
          </w:p>
        </w:tc>
        <w:tc>
          <w:tcPr>
            <w:tcW w:w="1238" w:type="dxa"/>
          </w:tcPr>
          <w:p w:rsidR="00ED4F7B" w:rsidRDefault="00ED4F7B">
            <w:pPr>
              <w:pStyle w:val="TableParagraph"/>
              <w:rPr>
                <w:sz w:val="14"/>
              </w:rPr>
            </w:pPr>
          </w:p>
        </w:tc>
      </w:tr>
      <w:tr w:rsidR="00ED4F7B">
        <w:trPr>
          <w:trHeight w:val="734"/>
        </w:trPr>
        <w:tc>
          <w:tcPr>
            <w:tcW w:w="466" w:type="dxa"/>
          </w:tcPr>
          <w:p w:rsidR="00ED4F7B" w:rsidRDefault="00ED4F7B">
            <w:pPr>
              <w:pStyle w:val="TableParagraph"/>
              <w:spacing w:before="84"/>
              <w:rPr>
                <w:sz w:val="16"/>
              </w:rPr>
            </w:pPr>
          </w:p>
          <w:p w:rsidR="00ED4F7B" w:rsidRDefault="00656557">
            <w:pPr>
              <w:pStyle w:val="TableParagraph"/>
              <w:ind w:left="17" w:right="128"/>
              <w:jc w:val="center"/>
              <w:rPr>
                <w:sz w:val="16"/>
              </w:rPr>
            </w:pPr>
            <w:r>
              <w:rPr>
                <w:spacing w:val="-5"/>
                <w:sz w:val="16"/>
              </w:rPr>
              <w:t>5.</w:t>
            </w:r>
          </w:p>
        </w:tc>
        <w:tc>
          <w:tcPr>
            <w:tcW w:w="3524" w:type="dxa"/>
          </w:tcPr>
          <w:p w:rsidR="00ED4F7B" w:rsidRDefault="00656557">
            <w:pPr>
              <w:pStyle w:val="TableParagraph"/>
              <w:spacing w:before="85"/>
              <w:ind w:left="105" w:right="114"/>
              <w:jc w:val="both"/>
              <w:rPr>
                <w:sz w:val="16"/>
              </w:rPr>
            </w:pPr>
            <w:r>
              <w:rPr>
                <w:sz w:val="16"/>
              </w:rPr>
              <w:t>Уровень удовлетворенности родителей</w:t>
            </w:r>
            <w:r>
              <w:rPr>
                <w:spacing w:val="40"/>
                <w:sz w:val="16"/>
              </w:rPr>
              <w:t xml:space="preserve"> </w:t>
            </w:r>
            <w:r>
              <w:rPr>
                <w:sz w:val="16"/>
              </w:rPr>
              <w:t>услугами, предоставляемыми дошкольной</w:t>
            </w:r>
            <w:r>
              <w:rPr>
                <w:spacing w:val="40"/>
                <w:sz w:val="16"/>
              </w:rPr>
              <w:t xml:space="preserve"> </w:t>
            </w:r>
            <w:r>
              <w:rPr>
                <w:spacing w:val="-2"/>
                <w:sz w:val="16"/>
              </w:rPr>
              <w:t>организацией</w:t>
            </w:r>
          </w:p>
        </w:tc>
        <w:tc>
          <w:tcPr>
            <w:tcW w:w="1195" w:type="dxa"/>
          </w:tcPr>
          <w:p w:rsidR="00ED4F7B" w:rsidRDefault="00ED4F7B">
            <w:pPr>
              <w:pStyle w:val="TableParagraph"/>
              <w:spacing w:before="84"/>
              <w:rPr>
                <w:sz w:val="16"/>
              </w:rPr>
            </w:pPr>
          </w:p>
          <w:p w:rsidR="00ED4F7B" w:rsidRDefault="00656557">
            <w:pPr>
              <w:pStyle w:val="TableParagraph"/>
              <w:ind w:left="15" w:right="8"/>
              <w:jc w:val="center"/>
              <w:rPr>
                <w:sz w:val="16"/>
              </w:rPr>
            </w:pPr>
            <w:r>
              <w:rPr>
                <w:spacing w:val="-10"/>
                <w:sz w:val="16"/>
              </w:rPr>
              <w:t>2</w:t>
            </w:r>
          </w:p>
        </w:tc>
        <w:tc>
          <w:tcPr>
            <w:tcW w:w="1344" w:type="dxa"/>
          </w:tcPr>
          <w:p w:rsidR="00ED4F7B" w:rsidRDefault="00ED4F7B">
            <w:pPr>
              <w:pStyle w:val="TableParagraph"/>
              <w:spacing w:before="88"/>
              <w:rPr>
                <w:sz w:val="16"/>
              </w:rPr>
            </w:pPr>
          </w:p>
          <w:p w:rsidR="00ED4F7B" w:rsidRDefault="00656557">
            <w:pPr>
              <w:pStyle w:val="TableParagraph"/>
              <w:spacing w:before="1"/>
              <w:ind w:right="2"/>
              <w:jc w:val="center"/>
              <w:rPr>
                <w:b/>
                <w:sz w:val="16"/>
              </w:rPr>
            </w:pPr>
            <w:r>
              <w:rPr>
                <w:b/>
                <w:spacing w:val="-2"/>
                <w:sz w:val="16"/>
              </w:rPr>
              <w:t>квартальная</w:t>
            </w:r>
          </w:p>
        </w:tc>
        <w:tc>
          <w:tcPr>
            <w:tcW w:w="3437" w:type="dxa"/>
          </w:tcPr>
          <w:p w:rsidR="00ED4F7B" w:rsidRDefault="00656557">
            <w:pPr>
              <w:pStyle w:val="TableParagraph"/>
              <w:spacing w:line="237" w:lineRule="auto"/>
              <w:ind w:left="106"/>
              <w:rPr>
                <w:sz w:val="16"/>
              </w:rPr>
            </w:pPr>
            <w:r>
              <w:rPr>
                <w:sz w:val="16"/>
              </w:rPr>
              <w:t>2</w:t>
            </w:r>
            <w:r>
              <w:rPr>
                <w:spacing w:val="40"/>
                <w:sz w:val="16"/>
              </w:rPr>
              <w:t xml:space="preserve"> </w:t>
            </w:r>
            <w:r>
              <w:rPr>
                <w:sz w:val="16"/>
              </w:rPr>
              <w:t>балла</w:t>
            </w:r>
            <w:r>
              <w:rPr>
                <w:spacing w:val="40"/>
                <w:sz w:val="16"/>
              </w:rPr>
              <w:t xml:space="preserve"> </w:t>
            </w:r>
            <w:r>
              <w:rPr>
                <w:sz w:val="16"/>
              </w:rPr>
              <w:t>–</w:t>
            </w:r>
            <w:r>
              <w:rPr>
                <w:spacing w:val="40"/>
                <w:sz w:val="16"/>
              </w:rPr>
              <w:t xml:space="preserve"> </w:t>
            </w:r>
            <w:r>
              <w:rPr>
                <w:sz w:val="16"/>
              </w:rPr>
              <w:t>отсутствие</w:t>
            </w:r>
            <w:r>
              <w:rPr>
                <w:spacing w:val="40"/>
                <w:sz w:val="16"/>
              </w:rPr>
              <w:t xml:space="preserve"> </w:t>
            </w:r>
            <w:r>
              <w:rPr>
                <w:sz w:val="16"/>
              </w:rPr>
              <w:t>обоснованных</w:t>
            </w:r>
            <w:r>
              <w:rPr>
                <w:spacing w:val="40"/>
                <w:sz w:val="16"/>
              </w:rPr>
              <w:t xml:space="preserve"> </w:t>
            </w:r>
            <w:r>
              <w:rPr>
                <w:sz w:val="16"/>
              </w:rPr>
              <w:t>жалоб</w:t>
            </w:r>
            <w:r>
              <w:rPr>
                <w:spacing w:val="40"/>
                <w:sz w:val="16"/>
              </w:rPr>
              <w:t xml:space="preserve"> </w:t>
            </w:r>
            <w:r>
              <w:rPr>
                <w:spacing w:val="-2"/>
                <w:sz w:val="16"/>
              </w:rPr>
              <w:t>родителей</w:t>
            </w:r>
          </w:p>
          <w:p w:rsidR="00ED4F7B" w:rsidRDefault="00656557">
            <w:pPr>
              <w:pStyle w:val="TableParagraph"/>
              <w:spacing w:line="183" w:lineRule="exact"/>
              <w:ind w:left="106"/>
              <w:rPr>
                <w:sz w:val="16"/>
              </w:rPr>
            </w:pPr>
            <w:r>
              <w:rPr>
                <w:sz w:val="16"/>
              </w:rPr>
              <w:t>0</w:t>
            </w:r>
            <w:r>
              <w:rPr>
                <w:spacing w:val="62"/>
                <w:w w:val="150"/>
                <w:sz w:val="16"/>
              </w:rPr>
              <w:t xml:space="preserve"> </w:t>
            </w:r>
            <w:r>
              <w:rPr>
                <w:sz w:val="16"/>
              </w:rPr>
              <w:t>баллов</w:t>
            </w:r>
            <w:r>
              <w:rPr>
                <w:spacing w:val="63"/>
                <w:w w:val="150"/>
                <w:sz w:val="16"/>
              </w:rPr>
              <w:t xml:space="preserve"> </w:t>
            </w:r>
            <w:r>
              <w:rPr>
                <w:sz w:val="16"/>
              </w:rPr>
              <w:t>–</w:t>
            </w:r>
            <w:r>
              <w:rPr>
                <w:spacing w:val="64"/>
                <w:w w:val="150"/>
                <w:sz w:val="16"/>
              </w:rPr>
              <w:t xml:space="preserve"> </w:t>
            </w:r>
            <w:r>
              <w:rPr>
                <w:sz w:val="16"/>
              </w:rPr>
              <w:t>наличие</w:t>
            </w:r>
            <w:r>
              <w:rPr>
                <w:spacing w:val="77"/>
                <w:sz w:val="16"/>
              </w:rPr>
              <w:t xml:space="preserve"> </w:t>
            </w:r>
            <w:r>
              <w:rPr>
                <w:sz w:val="16"/>
              </w:rPr>
              <w:t>обоснованных</w:t>
            </w:r>
            <w:r>
              <w:rPr>
                <w:spacing w:val="79"/>
                <w:sz w:val="16"/>
              </w:rPr>
              <w:t xml:space="preserve"> </w:t>
            </w:r>
            <w:r>
              <w:rPr>
                <w:spacing w:val="-4"/>
                <w:sz w:val="16"/>
              </w:rPr>
              <w:t>жалоб</w:t>
            </w:r>
          </w:p>
          <w:p w:rsidR="00ED4F7B" w:rsidRDefault="00656557">
            <w:pPr>
              <w:pStyle w:val="TableParagraph"/>
              <w:spacing w:line="168" w:lineRule="exact"/>
              <w:ind w:left="106"/>
              <w:rPr>
                <w:sz w:val="16"/>
              </w:rPr>
            </w:pPr>
            <w:r>
              <w:rPr>
                <w:spacing w:val="-2"/>
                <w:sz w:val="16"/>
              </w:rPr>
              <w:t>родителей</w:t>
            </w:r>
          </w:p>
        </w:tc>
        <w:tc>
          <w:tcPr>
            <w:tcW w:w="1853" w:type="dxa"/>
          </w:tcPr>
          <w:p w:rsidR="00ED4F7B" w:rsidRDefault="00ED4F7B">
            <w:pPr>
              <w:pStyle w:val="TableParagraph"/>
              <w:rPr>
                <w:sz w:val="14"/>
              </w:rPr>
            </w:pPr>
          </w:p>
        </w:tc>
        <w:tc>
          <w:tcPr>
            <w:tcW w:w="1757" w:type="dxa"/>
          </w:tcPr>
          <w:p w:rsidR="00ED4F7B" w:rsidRDefault="00ED4F7B">
            <w:pPr>
              <w:pStyle w:val="TableParagraph"/>
              <w:rPr>
                <w:sz w:val="14"/>
              </w:rPr>
            </w:pPr>
          </w:p>
        </w:tc>
        <w:tc>
          <w:tcPr>
            <w:tcW w:w="1392" w:type="dxa"/>
          </w:tcPr>
          <w:p w:rsidR="00ED4F7B" w:rsidRDefault="00ED4F7B">
            <w:pPr>
              <w:pStyle w:val="TableParagraph"/>
              <w:rPr>
                <w:sz w:val="14"/>
              </w:rPr>
            </w:pPr>
          </w:p>
        </w:tc>
        <w:tc>
          <w:tcPr>
            <w:tcW w:w="1238" w:type="dxa"/>
          </w:tcPr>
          <w:p w:rsidR="00ED4F7B" w:rsidRDefault="00ED4F7B">
            <w:pPr>
              <w:pStyle w:val="TableParagraph"/>
              <w:rPr>
                <w:sz w:val="14"/>
              </w:rPr>
            </w:pPr>
          </w:p>
        </w:tc>
      </w:tr>
      <w:tr w:rsidR="00ED4F7B">
        <w:trPr>
          <w:trHeight w:val="182"/>
        </w:trPr>
        <w:tc>
          <w:tcPr>
            <w:tcW w:w="466" w:type="dxa"/>
          </w:tcPr>
          <w:p w:rsidR="00ED4F7B" w:rsidRDefault="00656557">
            <w:pPr>
              <w:pStyle w:val="TableParagraph"/>
              <w:spacing w:line="162" w:lineRule="exact"/>
              <w:ind w:left="17" w:right="128"/>
              <w:jc w:val="center"/>
              <w:rPr>
                <w:sz w:val="16"/>
              </w:rPr>
            </w:pPr>
            <w:r>
              <w:rPr>
                <w:spacing w:val="-5"/>
                <w:sz w:val="16"/>
              </w:rPr>
              <w:t>6.</w:t>
            </w:r>
          </w:p>
        </w:tc>
        <w:tc>
          <w:tcPr>
            <w:tcW w:w="3524" w:type="dxa"/>
          </w:tcPr>
          <w:p w:rsidR="00ED4F7B" w:rsidRDefault="00656557">
            <w:pPr>
              <w:pStyle w:val="TableParagraph"/>
              <w:tabs>
                <w:tab w:val="left" w:pos="867"/>
                <w:tab w:val="left" w:pos="1145"/>
              </w:tabs>
              <w:spacing w:line="162" w:lineRule="exact"/>
              <w:ind w:left="105"/>
              <w:rPr>
                <w:sz w:val="16"/>
              </w:rPr>
            </w:pPr>
            <w:r>
              <w:rPr>
                <w:spacing w:val="-2"/>
                <w:sz w:val="16"/>
              </w:rPr>
              <w:t>Участие</w:t>
            </w:r>
            <w:r>
              <w:rPr>
                <w:sz w:val="16"/>
              </w:rPr>
              <w:tab/>
            </w:r>
            <w:r>
              <w:rPr>
                <w:spacing w:val="-10"/>
                <w:sz w:val="16"/>
              </w:rPr>
              <w:t>в</w:t>
            </w:r>
            <w:r>
              <w:rPr>
                <w:sz w:val="16"/>
              </w:rPr>
              <w:tab/>
              <w:t>конкурсах</w:t>
            </w:r>
            <w:r>
              <w:rPr>
                <w:spacing w:val="59"/>
                <w:sz w:val="16"/>
              </w:rPr>
              <w:t xml:space="preserve">  </w:t>
            </w:r>
            <w:proofErr w:type="gramStart"/>
            <w:r>
              <w:rPr>
                <w:spacing w:val="-2"/>
                <w:sz w:val="16"/>
              </w:rPr>
              <w:t>профессионального</w:t>
            </w:r>
            <w:proofErr w:type="gramEnd"/>
          </w:p>
        </w:tc>
        <w:tc>
          <w:tcPr>
            <w:tcW w:w="1195" w:type="dxa"/>
          </w:tcPr>
          <w:p w:rsidR="00ED4F7B" w:rsidRDefault="00656557">
            <w:pPr>
              <w:pStyle w:val="TableParagraph"/>
              <w:spacing w:line="162" w:lineRule="exact"/>
              <w:ind w:left="15"/>
              <w:jc w:val="center"/>
              <w:rPr>
                <w:sz w:val="16"/>
              </w:rPr>
            </w:pPr>
            <w:r>
              <w:rPr>
                <w:spacing w:val="-5"/>
                <w:sz w:val="16"/>
              </w:rPr>
              <w:t>21</w:t>
            </w:r>
          </w:p>
        </w:tc>
        <w:tc>
          <w:tcPr>
            <w:tcW w:w="1344" w:type="dxa"/>
          </w:tcPr>
          <w:p w:rsidR="00ED4F7B" w:rsidRDefault="00656557">
            <w:pPr>
              <w:pStyle w:val="TableParagraph"/>
              <w:spacing w:line="162" w:lineRule="exact"/>
              <w:ind w:left="2" w:right="2"/>
              <w:jc w:val="center"/>
              <w:rPr>
                <w:b/>
                <w:sz w:val="16"/>
              </w:rPr>
            </w:pPr>
            <w:r>
              <w:rPr>
                <w:b/>
                <w:spacing w:val="-2"/>
                <w:sz w:val="16"/>
              </w:rPr>
              <w:t>полугодие</w:t>
            </w:r>
          </w:p>
        </w:tc>
        <w:tc>
          <w:tcPr>
            <w:tcW w:w="3437" w:type="dxa"/>
          </w:tcPr>
          <w:p w:rsidR="00ED4F7B" w:rsidRDefault="00656557">
            <w:pPr>
              <w:pStyle w:val="TableParagraph"/>
              <w:spacing w:line="162" w:lineRule="exact"/>
              <w:ind w:left="106"/>
              <w:rPr>
                <w:sz w:val="16"/>
              </w:rPr>
            </w:pPr>
            <w:r>
              <w:rPr>
                <w:b/>
                <w:sz w:val="16"/>
                <w:u w:val="single"/>
              </w:rPr>
              <w:t>1,5</w:t>
            </w:r>
            <w:r>
              <w:rPr>
                <w:b/>
                <w:spacing w:val="-4"/>
                <w:sz w:val="16"/>
                <w:u w:val="single"/>
              </w:rPr>
              <w:t xml:space="preserve"> </w:t>
            </w:r>
            <w:r>
              <w:rPr>
                <w:b/>
                <w:sz w:val="16"/>
                <w:u w:val="single"/>
              </w:rPr>
              <w:t>балла</w:t>
            </w:r>
            <w:r>
              <w:rPr>
                <w:b/>
                <w:spacing w:val="-6"/>
                <w:sz w:val="16"/>
                <w:u w:val="single"/>
              </w:rPr>
              <w:t xml:space="preserve"> </w:t>
            </w:r>
            <w:r>
              <w:rPr>
                <w:b/>
                <w:sz w:val="16"/>
                <w:u w:val="single"/>
              </w:rPr>
              <w:t>-</w:t>
            </w:r>
            <w:r>
              <w:rPr>
                <w:b/>
                <w:spacing w:val="-6"/>
                <w:sz w:val="16"/>
                <w:u w:val="single"/>
              </w:rPr>
              <w:t xml:space="preserve"> </w:t>
            </w:r>
            <w:r>
              <w:rPr>
                <w:sz w:val="16"/>
              </w:rPr>
              <w:t>победитель</w:t>
            </w:r>
            <w:r>
              <w:rPr>
                <w:spacing w:val="-2"/>
                <w:sz w:val="16"/>
              </w:rPr>
              <w:t xml:space="preserve"> </w:t>
            </w:r>
            <w:r>
              <w:rPr>
                <w:sz w:val="16"/>
              </w:rPr>
              <w:t xml:space="preserve">внутри </w:t>
            </w:r>
            <w:r>
              <w:rPr>
                <w:spacing w:val="-2"/>
                <w:sz w:val="16"/>
              </w:rPr>
              <w:t>учреждения</w:t>
            </w:r>
          </w:p>
        </w:tc>
        <w:tc>
          <w:tcPr>
            <w:tcW w:w="1853" w:type="dxa"/>
          </w:tcPr>
          <w:p w:rsidR="00ED4F7B" w:rsidRDefault="00ED4F7B">
            <w:pPr>
              <w:pStyle w:val="TableParagraph"/>
              <w:rPr>
                <w:sz w:val="12"/>
              </w:rPr>
            </w:pPr>
          </w:p>
        </w:tc>
        <w:tc>
          <w:tcPr>
            <w:tcW w:w="1757" w:type="dxa"/>
          </w:tcPr>
          <w:p w:rsidR="00ED4F7B" w:rsidRDefault="00ED4F7B">
            <w:pPr>
              <w:pStyle w:val="TableParagraph"/>
              <w:rPr>
                <w:sz w:val="12"/>
              </w:rPr>
            </w:pPr>
          </w:p>
        </w:tc>
        <w:tc>
          <w:tcPr>
            <w:tcW w:w="1392" w:type="dxa"/>
          </w:tcPr>
          <w:p w:rsidR="00ED4F7B" w:rsidRDefault="00ED4F7B">
            <w:pPr>
              <w:pStyle w:val="TableParagraph"/>
              <w:rPr>
                <w:sz w:val="12"/>
              </w:rPr>
            </w:pPr>
          </w:p>
        </w:tc>
        <w:tc>
          <w:tcPr>
            <w:tcW w:w="1238" w:type="dxa"/>
          </w:tcPr>
          <w:p w:rsidR="00ED4F7B" w:rsidRDefault="00ED4F7B">
            <w:pPr>
              <w:pStyle w:val="TableParagraph"/>
              <w:rPr>
                <w:sz w:val="12"/>
              </w:rPr>
            </w:pPr>
          </w:p>
        </w:tc>
      </w:tr>
    </w:tbl>
    <w:p w:rsidR="00ED4F7B" w:rsidRDefault="00ED4F7B">
      <w:pPr>
        <w:pStyle w:val="a3"/>
        <w:ind w:left="0" w:firstLine="0"/>
        <w:jc w:val="left"/>
        <w:rPr>
          <w:sz w:val="20"/>
        </w:rPr>
      </w:pPr>
    </w:p>
    <w:p w:rsidR="00ED4F7B" w:rsidRDefault="00ED4F7B">
      <w:pPr>
        <w:pStyle w:val="a3"/>
        <w:ind w:left="0" w:firstLine="0"/>
        <w:jc w:val="left"/>
        <w:rPr>
          <w:sz w:val="20"/>
        </w:rPr>
      </w:pPr>
    </w:p>
    <w:p w:rsidR="00ED4F7B" w:rsidRDefault="00ED4F7B">
      <w:pPr>
        <w:pStyle w:val="a3"/>
        <w:spacing w:before="76"/>
        <w:ind w:left="0" w:firstLine="0"/>
        <w:jc w:val="left"/>
        <w:rPr>
          <w:sz w:val="20"/>
        </w:rPr>
      </w:pPr>
    </w:p>
    <w:p w:rsidR="00ED4F7B" w:rsidRDefault="00656557">
      <w:pPr>
        <w:spacing w:before="1"/>
        <w:ind w:right="977"/>
        <w:jc w:val="right"/>
        <w:rPr>
          <w:sz w:val="20"/>
        </w:rPr>
      </w:pPr>
      <w:r>
        <w:rPr>
          <w:spacing w:val="-5"/>
          <w:sz w:val="20"/>
        </w:rPr>
        <w:t>117</w:t>
      </w:r>
    </w:p>
    <w:p w:rsidR="00ED4F7B" w:rsidRDefault="00ED4F7B">
      <w:pPr>
        <w:jc w:val="right"/>
        <w:rPr>
          <w:sz w:val="20"/>
        </w:rPr>
        <w:sectPr w:rsidR="00ED4F7B">
          <w:footerReference w:type="default" r:id="rId64"/>
          <w:pgSz w:w="16840" w:h="11910" w:orient="landscape"/>
          <w:pgMar w:top="1140" w:right="0" w:bottom="0" w:left="425" w:header="0" w:footer="0" w:gutter="0"/>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538"/>
        <w:gridCol w:w="1180"/>
        <w:gridCol w:w="1377"/>
        <w:gridCol w:w="3403"/>
        <w:gridCol w:w="1747"/>
        <w:gridCol w:w="105"/>
        <w:gridCol w:w="1723"/>
        <w:gridCol w:w="1426"/>
        <w:gridCol w:w="1239"/>
      </w:tblGrid>
      <w:tr w:rsidR="00ED4F7B">
        <w:trPr>
          <w:trHeight w:val="2395"/>
        </w:trPr>
        <w:tc>
          <w:tcPr>
            <w:tcW w:w="466" w:type="dxa"/>
          </w:tcPr>
          <w:p w:rsidR="00ED4F7B" w:rsidRDefault="00ED4F7B">
            <w:pPr>
              <w:pStyle w:val="TableParagraph"/>
              <w:rPr>
                <w:sz w:val="14"/>
              </w:rPr>
            </w:pPr>
          </w:p>
        </w:tc>
        <w:tc>
          <w:tcPr>
            <w:tcW w:w="3538" w:type="dxa"/>
          </w:tcPr>
          <w:p w:rsidR="00ED4F7B" w:rsidRDefault="00656557">
            <w:pPr>
              <w:pStyle w:val="TableParagraph"/>
              <w:tabs>
                <w:tab w:val="left" w:pos="2292"/>
              </w:tabs>
              <w:ind w:left="105" w:right="125"/>
              <w:jc w:val="both"/>
              <w:rPr>
                <w:sz w:val="16"/>
              </w:rPr>
            </w:pPr>
            <w:r>
              <w:rPr>
                <w:sz w:val="16"/>
              </w:rPr>
              <w:t>мастерства,</w:t>
            </w:r>
            <w:r>
              <w:rPr>
                <w:spacing w:val="80"/>
                <w:w w:val="150"/>
                <w:sz w:val="16"/>
              </w:rPr>
              <w:t xml:space="preserve">  </w:t>
            </w:r>
            <w:proofErr w:type="gramStart"/>
            <w:r>
              <w:rPr>
                <w:sz w:val="16"/>
              </w:rPr>
              <w:t>грантах</w:t>
            </w:r>
            <w:proofErr w:type="gramEnd"/>
            <w:r>
              <w:rPr>
                <w:sz w:val="16"/>
              </w:rPr>
              <w:t>,</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1180" w:type="dxa"/>
          </w:tcPr>
          <w:p w:rsidR="00ED4F7B" w:rsidRDefault="00ED4F7B">
            <w:pPr>
              <w:pStyle w:val="TableParagraph"/>
              <w:rPr>
                <w:sz w:val="14"/>
              </w:rPr>
            </w:pPr>
          </w:p>
        </w:tc>
        <w:tc>
          <w:tcPr>
            <w:tcW w:w="1377" w:type="dxa"/>
          </w:tcPr>
          <w:p w:rsidR="00ED4F7B" w:rsidRDefault="00ED4F7B">
            <w:pPr>
              <w:pStyle w:val="TableParagraph"/>
              <w:rPr>
                <w:sz w:val="14"/>
              </w:rPr>
            </w:pPr>
          </w:p>
        </w:tc>
        <w:tc>
          <w:tcPr>
            <w:tcW w:w="3403" w:type="dxa"/>
          </w:tcPr>
          <w:p w:rsidR="00ED4F7B" w:rsidRDefault="00656557">
            <w:pPr>
              <w:pStyle w:val="TableParagraph"/>
              <w:spacing w:line="244" w:lineRule="auto"/>
              <w:ind w:left="74" w:right="100"/>
              <w:jc w:val="both"/>
              <w:rPr>
                <w:sz w:val="16"/>
              </w:rPr>
            </w:pPr>
            <w:r>
              <w:rPr>
                <w:b/>
                <w:sz w:val="16"/>
                <w:u w:val="single"/>
              </w:rPr>
              <w:t>2,5 балла</w:t>
            </w:r>
            <w:r>
              <w:rPr>
                <w:b/>
                <w:sz w:val="16"/>
              </w:rPr>
              <w:t xml:space="preserve"> </w:t>
            </w:r>
            <w:r>
              <w:rPr>
                <w:sz w:val="16"/>
              </w:rPr>
              <w:t>- победитель муниципального</w:t>
            </w:r>
            <w:r>
              <w:rPr>
                <w:spacing w:val="40"/>
                <w:sz w:val="16"/>
              </w:rPr>
              <w:t xml:space="preserve"> </w:t>
            </w:r>
            <w:r>
              <w:rPr>
                <w:spacing w:val="-2"/>
                <w:sz w:val="16"/>
              </w:rPr>
              <w:t>уровня</w:t>
            </w:r>
          </w:p>
          <w:p w:rsidR="00ED4F7B" w:rsidRDefault="00656557">
            <w:pPr>
              <w:pStyle w:val="TableParagraph"/>
              <w:spacing w:line="177" w:lineRule="exact"/>
              <w:ind w:left="74"/>
              <w:jc w:val="both"/>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spacing w:line="244" w:lineRule="auto"/>
              <w:ind w:left="74" w:right="101"/>
              <w:jc w:val="both"/>
              <w:rPr>
                <w:sz w:val="16"/>
              </w:rPr>
            </w:pPr>
            <w:r>
              <w:rPr>
                <w:b/>
                <w:sz w:val="16"/>
                <w:u w:val="single"/>
              </w:rPr>
              <w:t>3 балла</w:t>
            </w:r>
            <w:r>
              <w:rPr>
                <w:b/>
                <w:spacing w:val="40"/>
                <w:sz w:val="16"/>
              </w:rPr>
              <w:t xml:space="preserve"> </w:t>
            </w:r>
            <w:r>
              <w:rPr>
                <w:sz w:val="16"/>
              </w:rPr>
              <w:t>- участник 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spacing w:line="178" w:lineRule="exact"/>
              <w:ind w:left="74"/>
              <w:jc w:val="both"/>
              <w:rPr>
                <w:sz w:val="16"/>
              </w:rPr>
            </w:pPr>
            <w:r>
              <w:rPr>
                <w:b/>
                <w:sz w:val="16"/>
                <w:u w:val="single"/>
              </w:rPr>
              <w:t>5</w:t>
            </w:r>
            <w:r>
              <w:rPr>
                <w:b/>
                <w:spacing w:val="-3"/>
                <w:sz w:val="16"/>
                <w:u w:val="single"/>
              </w:rPr>
              <w:t xml:space="preserve"> </w:t>
            </w:r>
            <w:r>
              <w:rPr>
                <w:b/>
                <w:sz w:val="16"/>
                <w:u w:val="single"/>
              </w:rPr>
              <w:t>баллов</w:t>
            </w:r>
            <w:r>
              <w:rPr>
                <w:b/>
                <w:spacing w:val="-2"/>
                <w:sz w:val="16"/>
              </w:rPr>
              <w:t xml:space="preserve"> </w:t>
            </w:r>
            <w:r>
              <w:rPr>
                <w:b/>
                <w:sz w:val="16"/>
              </w:rPr>
              <w:t>–</w:t>
            </w:r>
            <w:r>
              <w:rPr>
                <w:b/>
                <w:spacing w:val="-3"/>
                <w:sz w:val="16"/>
              </w:rPr>
              <w:t xml:space="preserve"> </w:t>
            </w:r>
            <w:r>
              <w:rPr>
                <w:sz w:val="16"/>
              </w:rPr>
              <w:t>реализация</w:t>
            </w:r>
            <w:r>
              <w:rPr>
                <w:spacing w:val="-5"/>
                <w:sz w:val="16"/>
              </w:rPr>
              <w:t xml:space="preserve"> </w:t>
            </w:r>
            <w:r>
              <w:rPr>
                <w:spacing w:val="-2"/>
                <w:sz w:val="16"/>
              </w:rPr>
              <w:t>Гранта</w:t>
            </w:r>
          </w:p>
          <w:p w:rsidR="00ED4F7B" w:rsidRDefault="00656557">
            <w:pPr>
              <w:pStyle w:val="TableParagraph"/>
              <w:ind w:left="74" w:right="101"/>
              <w:jc w:val="both"/>
              <w:rPr>
                <w:sz w:val="16"/>
              </w:rPr>
            </w:pPr>
            <w:r>
              <w:rPr>
                <w:b/>
                <w:sz w:val="16"/>
                <w:u w:val="single"/>
              </w:rPr>
              <w:t xml:space="preserve">6 баллов </w:t>
            </w:r>
            <w:r>
              <w:rPr>
                <w:b/>
                <w:sz w:val="16"/>
              </w:rPr>
              <w:t xml:space="preserve"> - </w:t>
            </w:r>
            <w:r>
              <w:rPr>
                <w:sz w:val="16"/>
              </w:rPr>
              <w:t>разработка и реализация</w:t>
            </w:r>
            <w:r>
              <w:rPr>
                <w:spacing w:val="40"/>
                <w:sz w:val="16"/>
              </w:rPr>
              <w:t xml:space="preserve"> </w:t>
            </w:r>
            <w:r>
              <w:rPr>
                <w:sz w:val="16"/>
              </w:rPr>
              <w:t>программы</w:t>
            </w:r>
            <w:r>
              <w:rPr>
                <w:spacing w:val="40"/>
                <w:sz w:val="16"/>
              </w:rPr>
              <w:t xml:space="preserve"> </w:t>
            </w:r>
            <w:r>
              <w:rPr>
                <w:sz w:val="16"/>
              </w:rPr>
              <w:t>по профильному направлению</w:t>
            </w:r>
            <w:r>
              <w:rPr>
                <w:spacing w:val="40"/>
                <w:sz w:val="16"/>
              </w:rPr>
              <w:t xml:space="preserve"> </w:t>
            </w:r>
            <w:r>
              <w:rPr>
                <w:spacing w:val="-4"/>
                <w:sz w:val="16"/>
              </w:rPr>
              <w:t>ДОУ</w:t>
            </w:r>
          </w:p>
          <w:p w:rsidR="00ED4F7B" w:rsidRDefault="00656557">
            <w:pPr>
              <w:pStyle w:val="TableParagraph"/>
              <w:ind w:left="74" w:right="96"/>
              <w:jc w:val="both"/>
              <w:rPr>
                <w:i/>
                <w:sz w:val="16"/>
              </w:rPr>
            </w:pPr>
            <w:proofErr w:type="gramStart"/>
            <w:r>
              <w:rPr>
                <w:i/>
                <w:sz w:val="16"/>
              </w:rPr>
              <w:t>(подтверждающие документы: дипломы,</w:t>
            </w:r>
            <w:r>
              <w:rPr>
                <w:i/>
                <w:spacing w:val="40"/>
                <w:sz w:val="16"/>
              </w:rPr>
              <w:t xml:space="preserve"> </w:t>
            </w:r>
            <w:r>
              <w:rPr>
                <w:i/>
                <w:sz w:val="16"/>
              </w:rPr>
              <w:t>приказы;</w:t>
            </w:r>
            <w:r>
              <w:rPr>
                <w:i/>
                <w:spacing w:val="-1"/>
                <w:sz w:val="16"/>
              </w:rPr>
              <w:t xml:space="preserve"> </w:t>
            </w:r>
            <w:r>
              <w:rPr>
                <w:i/>
                <w:sz w:val="16"/>
              </w:rPr>
              <w:t>при подтверждении реализации всех</w:t>
            </w:r>
            <w:r>
              <w:rPr>
                <w:i/>
                <w:spacing w:val="40"/>
                <w:sz w:val="16"/>
              </w:rPr>
              <w:t xml:space="preserve"> </w:t>
            </w:r>
            <w:r>
              <w:rPr>
                <w:i/>
                <w:sz w:val="16"/>
              </w:rPr>
              <w:t>пунктов</w:t>
            </w:r>
            <w:r>
              <w:rPr>
                <w:i/>
                <w:spacing w:val="35"/>
                <w:sz w:val="16"/>
              </w:rPr>
              <w:t xml:space="preserve"> </w:t>
            </w:r>
            <w:r>
              <w:rPr>
                <w:i/>
                <w:sz w:val="16"/>
              </w:rPr>
              <w:t>критерия</w:t>
            </w:r>
            <w:r>
              <w:rPr>
                <w:i/>
                <w:spacing w:val="33"/>
                <w:sz w:val="16"/>
              </w:rPr>
              <w:t xml:space="preserve"> </w:t>
            </w:r>
            <w:r>
              <w:rPr>
                <w:i/>
                <w:sz w:val="16"/>
              </w:rPr>
              <w:t>–</w:t>
            </w:r>
            <w:r>
              <w:rPr>
                <w:i/>
                <w:spacing w:val="36"/>
                <w:sz w:val="16"/>
              </w:rPr>
              <w:t xml:space="preserve"> </w:t>
            </w:r>
            <w:r>
              <w:rPr>
                <w:i/>
                <w:sz w:val="16"/>
              </w:rPr>
              <w:t>баллы</w:t>
            </w:r>
            <w:r>
              <w:rPr>
                <w:i/>
                <w:spacing w:val="35"/>
                <w:sz w:val="16"/>
              </w:rPr>
              <w:t xml:space="preserve"> </w:t>
            </w:r>
            <w:r>
              <w:rPr>
                <w:i/>
                <w:sz w:val="16"/>
              </w:rPr>
              <w:t>суммируются</w:t>
            </w:r>
            <w:r>
              <w:rPr>
                <w:i/>
                <w:spacing w:val="32"/>
                <w:sz w:val="16"/>
              </w:rPr>
              <w:t xml:space="preserve"> </w:t>
            </w:r>
            <w:r>
              <w:rPr>
                <w:i/>
                <w:spacing w:val="-5"/>
                <w:sz w:val="16"/>
              </w:rPr>
              <w:t>по</w:t>
            </w:r>
            <w:proofErr w:type="gramEnd"/>
          </w:p>
          <w:p w:rsidR="00ED4F7B" w:rsidRDefault="00656557">
            <w:pPr>
              <w:pStyle w:val="TableParagraph"/>
              <w:spacing w:line="172" w:lineRule="exact"/>
              <w:ind w:left="74"/>
              <w:jc w:val="both"/>
              <w:rPr>
                <w:i/>
                <w:sz w:val="16"/>
              </w:rPr>
            </w:pPr>
            <w:r>
              <w:rPr>
                <w:i/>
                <w:sz w:val="16"/>
              </w:rPr>
              <w:t>одному</w:t>
            </w:r>
            <w:r>
              <w:rPr>
                <w:i/>
                <w:spacing w:val="-6"/>
                <w:sz w:val="16"/>
              </w:rPr>
              <w:t xml:space="preserve"> </w:t>
            </w:r>
            <w:r>
              <w:rPr>
                <w:i/>
                <w:sz w:val="16"/>
              </w:rPr>
              <w:t>на</w:t>
            </w:r>
            <w:r>
              <w:rPr>
                <w:i/>
                <w:spacing w:val="-4"/>
                <w:sz w:val="16"/>
              </w:rPr>
              <w:t xml:space="preserve"> </w:t>
            </w:r>
            <w:r>
              <w:rPr>
                <w:i/>
                <w:sz w:val="16"/>
              </w:rPr>
              <w:t>каждый</w:t>
            </w:r>
            <w:r>
              <w:rPr>
                <w:i/>
                <w:spacing w:val="-4"/>
                <w:sz w:val="16"/>
              </w:rPr>
              <w:t xml:space="preserve"> </w:t>
            </w:r>
            <w:r>
              <w:rPr>
                <w:i/>
                <w:spacing w:val="-2"/>
                <w:sz w:val="16"/>
              </w:rPr>
              <w:t>уровень)</w:t>
            </w:r>
          </w:p>
        </w:tc>
        <w:tc>
          <w:tcPr>
            <w:tcW w:w="1852" w:type="dxa"/>
            <w:gridSpan w:val="2"/>
          </w:tcPr>
          <w:p w:rsidR="00ED4F7B" w:rsidRDefault="00ED4F7B">
            <w:pPr>
              <w:pStyle w:val="TableParagraph"/>
              <w:rPr>
                <w:sz w:val="14"/>
              </w:rPr>
            </w:pPr>
          </w:p>
        </w:tc>
        <w:tc>
          <w:tcPr>
            <w:tcW w:w="1723" w:type="dxa"/>
          </w:tcPr>
          <w:p w:rsidR="00ED4F7B" w:rsidRDefault="00ED4F7B">
            <w:pPr>
              <w:pStyle w:val="TableParagraph"/>
              <w:rPr>
                <w:sz w:val="14"/>
              </w:rPr>
            </w:pPr>
          </w:p>
        </w:tc>
        <w:tc>
          <w:tcPr>
            <w:tcW w:w="1426" w:type="dxa"/>
          </w:tcPr>
          <w:p w:rsidR="00ED4F7B" w:rsidRDefault="00ED4F7B">
            <w:pPr>
              <w:pStyle w:val="TableParagraph"/>
              <w:rPr>
                <w:sz w:val="14"/>
              </w:rPr>
            </w:pPr>
          </w:p>
        </w:tc>
        <w:tc>
          <w:tcPr>
            <w:tcW w:w="1239" w:type="dxa"/>
          </w:tcPr>
          <w:p w:rsidR="00ED4F7B" w:rsidRDefault="00ED4F7B">
            <w:pPr>
              <w:pStyle w:val="TableParagraph"/>
              <w:rPr>
                <w:sz w:val="14"/>
              </w:rPr>
            </w:pPr>
          </w:p>
        </w:tc>
      </w:tr>
      <w:tr w:rsidR="00ED4F7B">
        <w:trPr>
          <w:trHeight w:val="4229"/>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5"/>
              <w:rPr>
                <w:sz w:val="16"/>
              </w:rPr>
            </w:pPr>
          </w:p>
          <w:p w:rsidR="00ED4F7B" w:rsidRDefault="00656557">
            <w:pPr>
              <w:pStyle w:val="TableParagraph"/>
              <w:spacing w:before="1"/>
              <w:ind w:left="17" w:right="128"/>
              <w:jc w:val="center"/>
              <w:rPr>
                <w:sz w:val="16"/>
              </w:rPr>
            </w:pPr>
            <w:r>
              <w:rPr>
                <w:spacing w:val="-5"/>
                <w:sz w:val="16"/>
              </w:rPr>
              <w:t>7.</w:t>
            </w:r>
          </w:p>
        </w:tc>
        <w:tc>
          <w:tcPr>
            <w:tcW w:w="3538"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4"/>
              <w:rPr>
                <w:sz w:val="16"/>
              </w:rPr>
            </w:pPr>
          </w:p>
          <w:p w:rsidR="00ED4F7B" w:rsidRDefault="00656557">
            <w:pPr>
              <w:pStyle w:val="TableParagraph"/>
              <w:tabs>
                <w:tab w:val="left" w:pos="891"/>
                <w:tab w:val="left" w:pos="1893"/>
                <w:tab w:val="left" w:pos="2707"/>
              </w:tabs>
              <w:spacing w:line="244" w:lineRule="auto"/>
              <w:ind w:left="105" w:right="101"/>
              <w:rPr>
                <w:sz w:val="16"/>
              </w:rPr>
            </w:pPr>
            <w:r>
              <w:rPr>
                <w:spacing w:val="-2"/>
                <w:sz w:val="16"/>
              </w:rPr>
              <w:t>Уровень</w:t>
            </w:r>
            <w:r>
              <w:rPr>
                <w:sz w:val="16"/>
              </w:rPr>
              <w:tab/>
            </w:r>
            <w:r>
              <w:rPr>
                <w:spacing w:val="-2"/>
                <w:sz w:val="16"/>
              </w:rPr>
              <w:t>проведения</w:t>
            </w:r>
            <w:r>
              <w:rPr>
                <w:sz w:val="16"/>
              </w:rPr>
              <w:tab/>
            </w:r>
            <w:r>
              <w:rPr>
                <w:spacing w:val="-4"/>
                <w:sz w:val="16"/>
              </w:rPr>
              <w:t>ООД,</w:t>
            </w:r>
            <w:r>
              <w:rPr>
                <w:sz w:val="16"/>
              </w:rPr>
              <w:tab/>
            </w:r>
            <w:r>
              <w:rPr>
                <w:spacing w:val="-2"/>
                <w:sz w:val="16"/>
              </w:rPr>
              <w:t>режимных</w:t>
            </w:r>
            <w:r>
              <w:rPr>
                <w:spacing w:val="40"/>
                <w:sz w:val="16"/>
              </w:rPr>
              <w:t xml:space="preserve"> </w:t>
            </w:r>
            <w:r>
              <w:rPr>
                <w:spacing w:val="-2"/>
                <w:sz w:val="16"/>
              </w:rPr>
              <w:t>моментов</w:t>
            </w:r>
          </w:p>
        </w:tc>
        <w:tc>
          <w:tcPr>
            <w:tcW w:w="118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5"/>
              <w:rPr>
                <w:sz w:val="16"/>
              </w:rPr>
            </w:pPr>
          </w:p>
          <w:p w:rsidR="00ED4F7B" w:rsidRDefault="00656557">
            <w:pPr>
              <w:pStyle w:val="TableParagraph"/>
              <w:spacing w:before="1"/>
              <w:ind w:left="14"/>
              <w:jc w:val="center"/>
              <w:rPr>
                <w:sz w:val="16"/>
              </w:rPr>
            </w:pPr>
            <w:r>
              <w:rPr>
                <w:spacing w:val="-10"/>
                <w:sz w:val="16"/>
              </w:rPr>
              <w:t>7</w:t>
            </w:r>
          </w:p>
        </w:tc>
        <w:tc>
          <w:tcPr>
            <w:tcW w:w="1377"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ind w:left="3"/>
              <w:jc w:val="center"/>
              <w:rPr>
                <w:b/>
                <w:sz w:val="16"/>
              </w:rPr>
            </w:pPr>
            <w:r>
              <w:rPr>
                <w:b/>
                <w:spacing w:val="-2"/>
                <w:sz w:val="16"/>
              </w:rPr>
              <w:t>квартальная</w:t>
            </w:r>
          </w:p>
        </w:tc>
        <w:tc>
          <w:tcPr>
            <w:tcW w:w="3403" w:type="dxa"/>
          </w:tcPr>
          <w:p w:rsidR="00ED4F7B" w:rsidRDefault="00656557">
            <w:pPr>
              <w:pStyle w:val="TableParagraph"/>
              <w:tabs>
                <w:tab w:val="left" w:pos="857"/>
              </w:tabs>
              <w:spacing w:line="237" w:lineRule="auto"/>
              <w:ind w:left="107" w:right="167"/>
              <w:rPr>
                <w:sz w:val="16"/>
              </w:rPr>
            </w:pPr>
            <w:r>
              <w:rPr>
                <w:spacing w:val="-6"/>
                <w:sz w:val="16"/>
              </w:rPr>
              <w:t>1)</w:t>
            </w:r>
            <w:r>
              <w:rPr>
                <w:sz w:val="16"/>
              </w:rPr>
              <w:tab/>
              <w:t>Охват детей татарской</w:t>
            </w:r>
            <w:r>
              <w:rPr>
                <w:spacing w:val="40"/>
                <w:sz w:val="16"/>
              </w:rPr>
              <w:t xml:space="preserve"> </w:t>
            </w:r>
            <w:r>
              <w:rPr>
                <w:sz w:val="16"/>
              </w:rPr>
              <w:t>национальности</w:t>
            </w:r>
            <w:r>
              <w:rPr>
                <w:spacing w:val="-10"/>
                <w:sz w:val="16"/>
              </w:rPr>
              <w:t xml:space="preserve"> </w:t>
            </w:r>
            <w:r>
              <w:rPr>
                <w:sz w:val="16"/>
              </w:rPr>
              <w:t>в</w:t>
            </w:r>
            <w:r>
              <w:rPr>
                <w:spacing w:val="-10"/>
                <w:sz w:val="16"/>
              </w:rPr>
              <w:t xml:space="preserve"> </w:t>
            </w:r>
            <w:r>
              <w:rPr>
                <w:sz w:val="16"/>
              </w:rPr>
              <w:t>ДОУ</w:t>
            </w:r>
            <w:r>
              <w:rPr>
                <w:spacing w:val="-9"/>
                <w:sz w:val="16"/>
              </w:rPr>
              <w:t xml:space="preserve"> </w:t>
            </w:r>
            <w:r>
              <w:rPr>
                <w:sz w:val="16"/>
              </w:rPr>
              <w:t>обучением</w:t>
            </w:r>
            <w:r>
              <w:rPr>
                <w:spacing w:val="-10"/>
                <w:sz w:val="16"/>
              </w:rPr>
              <w:t xml:space="preserve"> </w:t>
            </w:r>
            <w:r>
              <w:rPr>
                <w:sz w:val="16"/>
              </w:rPr>
              <w:t>на</w:t>
            </w:r>
            <w:r>
              <w:rPr>
                <w:spacing w:val="-8"/>
                <w:sz w:val="16"/>
              </w:rPr>
              <w:t xml:space="preserve"> </w:t>
            </w:r>
            <w:r>
              <w:rPr>
                <w:sz w:val="16"/>
              </w:rPr>
              <w:t>родном</w:t>
            </w:r>
            <w:r>
              <w:rPr>
                <w:spacing w:val="40"/>
                <w:sz w:val="16"/>
              </w:rPr>
              <w:t xml:space="preserve"> </w:t>
            </w:r>
            <w:r>
              <w:rPr>
                <w:spacing w:val="-2"/>
                <w:sz w:val="16"/>
              </w:rPr>
              <w:t>языке</w:t>
            </w:r>
          </w:p>
          <w:p w:rsidR="00ED4F7B" w:rsidRDefault="00656557">
            <w:pPr>
              <w:pStyle w:val="TableParagraph"/>
              <w:ind w:left="107" w:right="97"/>
              <w:jc w:val="both"/>
              <w:rPr>
                <w:sz w:val="16"/>
              </w:rPr>
            </w:pPr>
            <w:r>
              <w:rPr>
                <w:sz w:val="16"/>
              </w:rPr>
              <w:t>N = A/B*100%, где</w:t>
            </w:r>
            <w:proofErr w:type="gramStart"/>
            <w:r>
              <w:rPr>
                <w:spacing w:val="40"/>
                <w:sz w:val="16"/>
              </w:rPr>
              <w:t xml:space="preserve"> </w:t>
            </w:r>
            <w:r>
              <w:rPr>
                <w:sz w:val="16"/>
              </w:rPr>
              <w:t>А</w:t>
            </w:r>
            <w:proofErr w:type="gramEnd"/>
            <w:r>
              <w:rPr>
                <w:sz w:val="16"/>
              </w:rPr>
              <w:t xml:space="preserve"> – число детей,</w:t>
            </w:r>
            <w:r>
              <w:rPr>
                <w:spacing w:val="40"/>
                <w:sz w:val="16"/>
              </w:rPr>
              <w:t xml:space="preserve"> </w:t>
            </w:r>
            <w:r>
              <w:rPr>
                <w:sz w:val="16"/>
              </w:rPr>
              <w:t>посещающих татарские группы; В –</w:t>
            </w:r>
            <w:r>
              <w:rPr>
                <w:spacing w:val="40"/>
                <w:sz w:val="16"/>
              </w:rPr>
              <w:t xml:space="preserve"> </w:t>
            </w:r>
            <w:r>
              <w:rPr>
                <w:sz w:val="16"/>
              </w:rPr>
              <w:t>общее</w:t>
            </w:r>
            <w:r>
              <w:rPr>
                <w:spacing w:val="40"/>
                <w:sz w:val="16"/>
              </w:rPr>
              <w:t xml:space="preserve"> </w:t>
            </w:r>
            <w:r>
              <w:rPr>
                <w:sz w:val="16"/>
              </w:rPr>
              <w:t>количество детей татарской национальности</w:t>
            </w:r>
          </w:p>
          <w:p w:rsidR="00ED4F7B" w:rsidRDefault="00656557">
            <w:pPr>
              <w:pStyle w:val="TableParagraph"/>
              <w:ind w:left="107" w:right="1744"/>
              <w:rPr>
                <w:sz w:val="16"/>
              </w:rPr>
            </w:pPr>
            <w:r>
              <w:rPr>
                <w:sz w:val="16"/>
              </w:rPr>
              <w:t>2</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65</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1 балл – 64 % и ниже</w:t>
            </w:r>
          </w:p>
          <w:p w:rsidR="00ED4F7B" w:rsidRDefault="00656557">
            <w:pPr>
              <w:pStyle w:val="TableParagraph"/>
              <w:numPr>
                <w:ilvl w:val="0"/>
                <w:numId w:val="59"/>
              </w:numPr>
              <w:tabs>
                <w:tab w:val="left" w:pos="895"/>
              </w:tabs>
              <w:ind w:left="107" w:right="317" w:firstLine="0"/>
              <w:rPr>
                <w:sz w:val="16"/>
              </w:rPr>
            </w:pPr>
            <w:r>
              <w:rPr>
                <w:sz w:val="16"/>
              </w:rPr>
              <w:t>Результативность освоения</w:t>
            </w:r>
            <w:r>
              <w:rPr>
                <w:spacing w:val="40"/>
                <w:sz w:val="16"/>
              </w:rPr>
              <w:t xml:space="preserve"> </w:t>
            </w:r>
            <w:r>
              <w:rPr>
                <w:sz w:val="16"/>
              </w:rPr>
              <w:t>татарского</w:t>
            </w:r>
            <w:r>
              <w:rPr>
                <w:spacing w:val="-10"/>
                <w:sz w:val="16"/>
              </w:rPr>
              <w:t xml:space="preserve"> </w:t>
            </w:r>
            <w:r>
              <w:rPr>
                <w:sz w:val="16"/>
              </w:rPr>
              <w:t>языка</w:t>
            </w:r>
            <w:r>
              <w:rPr>
                <w:spacing w:val="-10"/>
                <w:sz w:val="16"/>
              </w:rPr>
              <w:t xml:space="preserve"> </w:t>
            </w:r>
            <w:r>
              <w:rPr>
                <w:sz w:val="16"/>
              </w:rPr>
              <w:t>в</w:t>
            </w:r>
            <w:r>
              <w:rPr>
                <w:spacing w:val="-10"/>
                <w:sz w:val="16"/>
              </w:rPr>
              <w:t xml:space="preserve"> </w:t>
            </w:r>
            <w:r>
              <w:rPr>
                <w:sz w:val="16"/>
              </w:rPr>
              <w:t>русскоязычных</w:t>
            </w:r>
            <w:r>
              <w:rPr>
                <w:spacing w:val="-10"/>
                <w:sz w:val="16"/>
              </w:rPr>
              <w:t xml:space="preserve"> </w:t>
            </w:r>
            <w:r>
              <w:rPr>
                <w:sz w:val="16"/>
              </w:rPr>
              <w:t>группах</w:t>
            </w:r>
            <w:r>
              <w:rPr>
                <w:spacing w:val="40"/>
                <w:sz w:val="16"/>
              </w:rPr>
              <w:t xml:space="preserve"> </w:t>
            </w:r>
            <w:r>
              <w:rPr>
                <w:spacing w:val="-4"/>
                <w:sz w:val="16"/>
              </w:rPr>
              <w:t>ДОУ</w:t>
            </w:r>
          </w:p>
          <w:p w:rsidR="00ED4F7B" w:rsidRDefault="00656557">
            <w:pPr>
              <w:pStyle w:val="TableParagraph"/>
              <w:spacing w:line="242" w:lineRule="auto"/>
              <w:ind w:left="107" w:right="99"/>
              <w:jc w:val="both"/>
              <w:rPr>
                <w:sz w:val="16"/>
              </w:rPr>
            </w:pPr>
            <w:r>
              <w:rPr>
                <w:sz w:val="16"/>
              </w:rPr>
              <w:t>N = A/B*100%, где</w:t>
            </w:r>
            <w:proofErr w:type="gramStart"/>
            <w:r>
              <w:rPr>
                <w:spacing w:val="40"/>
                <w:sz w:val="16"/>
              </w:rPr>
              <w:t xml:space="preserve"> </w:t>
            </w:r>
            <w:r>
              <w:rPr>
                <w:sz w:val="16"/>
              </w:rPr>
              <w:t>А</w:t>
            </w:r>
            <w:proofErr w:type="gramEnd"/>
            <w:r>
              <w:rPr>
                <w:sz w:val="16"/>
              </w:rPr>
              <w:t xml:space="preserve"> – число детей,</w:t>
            </w:r>
            <w:r>
              <w:rPr>
                <w:spacing w:val="40"/>
                <w:sz w:val="16"/>
              </w:rPr>
              <w:t xml:space="preserve"> </w:t>
            </w:r>
            <w:r>
              <w:rPr>
                <w:sz w:val="16"/>
              </w:rPr>
              <w:t>освоивших</w:t>
            </w:r>
            <w:r>
              <w:rPr>
                <w:spacing w:val="-10"/>
                <w:sz w:val="16"/>
              </w:rPr>
              <w:t xml:space="preserve"> </w:t>
            </w:r>
            <w:r>
              <w:rPr>
                <w:sz w:val="16"/>
              </w:rPr>
              <w:t>программу</w:t>
            </w:r>
            <w:r>
              <w:rPr>
                <w:spacing w:val="-7"/>
                <w:sz w:val="16"/>
              </w:rPr>
              <w:t xml:space="preserve"> </w:t>
            </w:r>
            <w:r>
              <w:rPr>
                <w:sz w:val="16"/>
              </w:rPr>
              <w:t>в</w:t>
            </w:r>
            <w:r>
              <w:rPr>
                <w:spacing w:val="-3"/>
                <w:sz w:val="16"/>
              </w:rPr>
              <w:t xml:space="preserve"> </w:t>
            </w:r>
            <w:r>
              <w:rPr>
                <w:sz w:val="16"/>
              </w:rPr>
              <w:t>отчётный</w:t>
            </w:r>
            <w:r>
              <w:rPr>
                <w:spacing w:val="-7"/>
                <w:sz w:val="16"/>
              </w:rPr>
              <w:t xml:space="preserve"> </w:t>
            </w:r>
            <w:r>
              <w:rPr>
                <w:sz w:val="16"/>
              </w:rPr>
              <w:t>период,</w:t>
            </w:r>
            <w:r>
              <w:rPr>
                <w:spacing w:val="-6"/>
                <w:sz w:val="16"/>
              </w:rPr>
              <w:t xml:space="preserve"> </w:t>
            </w:r>
            <w:r>
              <w:rPr>
                <w:sz w:val="16"/>
              </w:rPr>
              <w:t>В –</w:t>
            </w:r>
            <w:r>
              <w:rPr>
                <w:spacing w:val="40"/>
                <w:sz w:val="16"/>
              </w:rPr>
              <w:t xml:space="preserve"> </w:t>
            </w:r>
            <w:r>
              <w:rPr>
                <w:sz w:val="16"/>
              </w:rPr>
              <w:t>общее количество детей в организации</w:t>
            </w:r>
          </w:p>
          <w:p w:rsidR="00ED4F7B" w:rsidRDefault="00656557">
            <w:pPr>
              <w:pStyle w:val="TableParagraph"/>
              <w:ind w:left="107" w:right="1744"/>
              <w:rPr>
                <w:sz w:val="16"/>
              </w:rPr>
            </w:pPr>
            <w:r>
              <w:rPr>
                <w:sz w:val="16"/>
              </w:rPr>
              <w:t>3балла</w:t>
            </w:r>
            <w:r>
              <w:rPr>
                <w:spacing w:val="-8"/>
                <w:sz w:val="16"/>
              </w:rPr>
              <w:t xml:space="preserve"> </w:t>
            </w:r>
            <w:r>
              <w:rPr>
                <w:sz w:val="16"/>
              </w:rPr>
              <w:t>–</w:t>
            </w:r>
            <w:r>
              <w:rPr>
                <w:spacing w:val="-8"/>
                <w:sz w:val="16"/>
              </w:rPr>
              <w:t xml:space="preserve"> </w:t>
            </w:r>
            <w:r>
              <w:rPr>
                <w:sz w:val="16"/>
              </w:rPr>
              <w:t>90</w:t>
            </w:r>
            <w:r>
              <w:rPr>
                <w:spacing w:val="-8"/>
                <w:sz w:val="16"/>
              </w:rPr>
              <w:t xml:space="preserve"> </w:t>
            </w:r>
            <w:r>
              <w:rPr>
                <w:sz w:val="16"/>
              </w:rPr>
              <w:t>и</w:t>
            </w:r>
            <w:r>
              <w:rPr>
                <w:spacing w:val="-9"/>
                <w:sz w:val="16"/>
              </w:rPr>
              <w:t xml:space="preserve"> </w:t>
            </w:r>
            <w:r>
              <w:rPr>
                <w:sz w:val="16"/>
              </w:rPr>
              <w:t>выше</w:t>
            </w:r>
            <w:r>
              <w:rPr>
                <w:spacing w:val="-9"/>
                <w:sz w:val="16"/>
              </w:rPr>
              <w:t xml:space="preserve"> </w:t>
            </w:r>
            <w:r>
              <w:rPr>
                <w:sz w:val="16"/>
              </w:rPr>
              <w:t>%</w:t>
            </w:r>
            <w:r>
              <w:rPr>
                <w:spacing w:val="40"/>
                <w:sz w:val="16"/>
              </w:rPr>
              <w:t xml:space="preserve"> </w:t>
            </w:r>
            <w:r>
              <w:rPr>
                <w:sz w:val="16"/>
              </w:rPr>
              <w:t>2балла – 80-89 %</w:t>
            </w:r>
            <w:r>
              <w:rPr>
                <w:spacing w:val="40"/>
                <w:sz w:val="16"/>
              </w:rPr>
              <w:t xml:space="preserve"> </w:t>
            </w:r>
            <w:r>
              <w:rPr>
                <w:sz w:val="16"/>
              </w:rPr>
              <w:t>1балл – 79 % и ниже</w:t>
            </w:r>
          </w:p>
          <w:p w:rsidR="00ED4F7B" w:rsidRDefault="00656557">
            <w:pPr>
              <w:pStyle w:val="TableParagraph"/>
              <w:numPr>
                <w:ilvl w:val="0"/>
                <w:numId w:val="59"/>
              </w:numPr>
              <w:tabs>
                <w:tab w:val="left" w:pos="857"/>
              </w:tabs>
              <w:ind w:left="107" w:right="564" w:firstLine="0"/>
              <w:rPr>
                <w:sz w:val="16"/>
              </w:rPr>
            </w:pPr>
            <w:proofErr w:type="gramStart"/>
            <w:r>
              <w:rPr>
                <w:sz w:val="16"/>
              </w:rPr>
              <w:t>Организация</w:t>
            </w:r>
            <w:r>
              <w:rPr>
                <w:spacing w:val="-7"/>
                <w:sz w:val="16"/>
              </w:rPr>
              <w:t xml:space="preserve"> </w:t>
            </w:r>
            <w:r>
              <w:rPr>
                <w:sz w:val="16"/>
              </w:rPr>
              <w:t>работы</w:t>
            </w:r>
            <w:r>
              <w:rPr>
                <w:spacing w:val="40"/>
                <w:sz w:val="16"/>
              </w:rPr>
              <w:t xml:space="preserve"> </w:t>
            </w:r>
            <w:proofErr w:type="spellStart"/>
            <w:r>
              <w:rPr>
                <w:sz w:val="16"/>
              </w:rPr>
              <w:t>полилингвальной</w:t>
            </w:r>
            <w:proofErr w:type="spellEnd"/>
            <w:r>
              <w:rPr>
                <w:spacing w:val="10"/>
                <w:sz w:val="16"/>
              </w:rPr>
              <w:t xml:space="preserve"> </w:t>
            </w:r>
            <w:r>
              <w:rPr>
                <w:sz w:val="16"/>
              </w:rPr>
              <w:t>группы</w:t>
            </w:r>
            <w:r>
              <w:rPr>
                <w:spacing w:val="-10"/>
                <w:sz w:val="16"/>
              </w:rPr>
              <w:t xml:space="preserve"> </w:t>
            </w:r>
            <w:r>
              <w:rPr>
                <w:sz w:val="16"/>
              </w:rPr>
              <w:t>(организация</w:t>
            </w:r>
            <w:r>
              <w:rPr>
                <w:spacing w:val="40"/>
                <w:sz w:val="16"/>
              </w:rPr>
              <w:t xml:space="preserve"> </w:t>
            </w:r>
            <w:r>
              <w:rPr>
                <w:sz w:val="16"/>
              </w:rPr>
              <w:t>дополнительных услуг по изучению</w:t>
            </w:r>
            <w:r>
              <w:rPr>
                <w:spacing w:val="40"/>
                <w:sz w:val="16"/>
              </w:rPr>
              <w:t xml:space="preserve"> </w:t>
            </w:r>
            <w:r>
              <w:rPr>
                <w:sz w:val="16"/>
              </w:rPr>
              <w:t>иностранных языков – 2 балла</w:t>
            </w:r>
            <w:proofErr w:type="gramEnd"/>
          </w:p>
          <w:p w:rsidR="00ED4F7B" w:rsidRDefault="00656557">
            <w:pPr>
              <w:pStyle w:val="TableParagraph"/>
              <w:spacing w:line="182" w:lineRule="exact"/>
              <w:ind w:left="107" w:right="167"/>
              <w:rPr>
                <w:b/>
                <w:sz w:val="16"/>
              </w:rPr>
            </w:pPr>
            <w:r>
              <w:rPr>
                <w:b/>
                <w:sz w:val="16"/>
              </w:rPr>
              <w:t>(при</w:t>
            </w:r>
            <w:r>
              <w:rPr>
                <w:b/>
                <w:spacing w:val="80"/>
                <w:w w:val="150"/>
                <w:sz w:val="16"/>
              </w:rPr>
              <w:t xml:space="preserve"> </w:t>
            </w:r>
            <w:r>
              <w:rPr>
                <w:b/>
                <w:sz w:val="16"/>
              </w:rPr>
              <w:t>подтверждении</w:t>
            </w:r>
            <w:r>
              <w:rPr>
                <w:b/>
                <w:spacing w:val="80"/>
                <w:w w:val="150"/>
                <w:sz w:val="16"/>
              </w:rPr>
              <w:t xml:space="preserve"> </w:t>
            </w:r>
            <w:r>
              <w:rPr>
                <w:b/>
                <w:sz w:val="16"/>
              </w:rPr>
              <w:t>реализации</w:t>
            </w:r>
            <w:r>
              <w:rPr>
                <w:b/>
                <w:spacing w:val="80"/>
                <w:w w:val="150"/>
                <w:sz w:val="16"/>
              </w:rPr>
              <w:t xml:space="preserve"> </w:t>
            </w:r>
            <w:r>
              <w:rPr>
                <w:b/>
                <w:sz w:val="16"/>
              </w:rPr>
              <w:t>всех</w:t>
            </w:r>
            <w:r>
              <w:rPr>
                <w:b/>
                <w:spacing w:val="40"/>
                <w:sz w:val="16"/>
              </w:rPr>
              <w:t xml:space="preserve"> </w:t>
            </w:r>
            <w:r>
              <w:rPr>
                <w:b/>
                <w:sz w:val="16"/>
              </w:rPr>
              <w:t>пунктов критерия – баллы суммируются).</w:t>
            </w:r>
          </w:p>
        </w:tc>
        <w:tc>
          <w:tcPr>
            <w:tcW w:w="1747" w:type="dxa"/>
          </w:tcPr>
          <w:p w:rsidR="00ED4F7B" w:rsidRDefault="00ED4F7B">
            <w:pPr>
              <w:pStyle w:val="TableParagraph"/>
              <w:rPr>
                <w:sz w:val="14"/>
              </w:rPr>
            </w:pPr>
          </w:p>
        </w:tc>
        <w:tc>
          <w:tcPr>
            <w:tcW w:w="1828" w:type="dxa"/>
            <w:gridSpan w:val="2"/>
          </w:tcPr>
          <w:p w:rsidR="00ED4F7B" w:rsidRDefault="00ED4F7B">
            <w:pPr>
              <w:pStyle w:val="TableParagraph"/>
              <w:rPr>
                <w:sz w:val="14"/>
              </w:rPr>
            </w:pPr>
          </w:p>
        </w:tc>
        <w:tc>
          <w:tcPr>
            <w:tcW w:w="1426" w:type="dxa"/>
          </w:tcPr>
          <w:p w:rsidR="00ED4F7B" w:rsidRDefault="00ED4F7B">
            <w:pPr>
              <w:pStyle w:val="TableParagraph"/>
              <w:rPr>
                <w:sz w:val="14"/>
              </w:rPr>
            </w:pPr>
          </w:p>
        </w:tc>
        <w:tc>
          <w:tcPr>
            <w:tcW w:w="1239" w:type="dxa"/>
          </w:tcPr>
          <w:p w:rsidR="00ED4F7B" w:rsidRDefault="00ED4F7B">
            <w:pPr>
              <w:pStyle w:val="TableParagraph"/>
              <w:rPr>
                <w:sz w:val="14"/>
              </w:rPr>
            </w:pPr>
          </w:p>
        </w:tc>
      </w:tr>
      <w:tr w:rsidR="00ED4F7B">
        <w:trPr>
          <w:trHeight w:val="739"/>
        </w:trPr>
        <w:tc>
          <w:tcPr>
            <w:tcW w:w="466" w:type="dxa"/>
          </w:tcPr>
          <w:p w:rsidR="00ED4F7B" w:rsidRDefault="00ED4F7B">
            <w:pPr>
              <w:pStyle w:val="TableParagraph"/>
              <w:spacing w:before="88"/>
              <w:rPr>
                <w:sz w:val="16"/>
              </w:rPr>
            </w:pPr>
          </w:p>
          <w:p w:rsidR="00ED4F7B" w:rsidRDefault="00656557">
            <w:pPr>
              <w:pStyle w:val="TableParagraph"/>
              <w:spacing w:before="1"/>
              <w:ind w:left="17" w:right="128"/>
              <w:jc w:val="center"/>
              <w:rPr>
                <w:sz w:val="16"/>
              </w:rPr>
            </w:pPr>
            <w:r>
              <w:rPr>
                <w:spacing w:val="-5"/>
                <w:sz w:val="16"/>
              </w:rPr>
              <w:t>8.</w:t>
            </w:r>
          </w:p>
        </w:tc>
        <w:tc>
          <w:tcPr>
            <w:tcW w:w="3538" w:type="dxa"/>
          </w:tcPr>
          <w:p w:rsidR="00ED4F7B" w:rsidRDefault="00656557">
            <w:pPr>
              <w:pStyle w:val="TableParagraph"/>
              <w:spacing w:before="90"/>
              <w:ind w:left="105" w:right="105"/>
              <w:jc w:val="both"/>
              <w:rPr>
                <w:sz w:val="16"/>
              </w:rPr>
            </w:pPr>
            <w:r>
              <w:rPr>
                <w:sz w:val="16"/>
              </w:rPr>
              <w:t>Распространение передового педагогического</w:t>
            </w:r>
            <w:r>
              <w:rPr>
                <w:spacing w:val="40"/>
                <w:sz w:val="16"/>
              </w:rPr>
              <w:t xml:space="preserve"> </w:t>
            </w:r>
            <w:r>
              <w:rPr>
                <w:sz w:val="16"/>
              </w:rPr>
              <w:t>опыта</w:t>
            </w:r>
            <w:r>
              <w:rPr>
                <w:spacing w:val="-6"/>
                <w:sz w:val="16"/>
              </w:rPr>
              <w:t xml:space="preserve"> </w:t>
            </w:r>
            <w:r>
              <w:rPr>
                <w:sz w:val="16"/>
              </w:rPr>
              <w:t>(педсовет,</w:t>
            </w:r>
            <w:r>
              <w:rPr>
                <w:spacing w:val="-4"/>
                <w:sz w:val="16"/>
              </w:rPr>
              <w:t xml:space="preserve"> </w:t>
            </w:r>
            <w:r>
              <w:rPr>
                <w:sz w:val="16"/>
              </w:rPr>
              <w:t>МО,</w:t>
            </w:r>
            <w:r>
              <w:rPr>
                <w:spacing w:val="-4"/>
                <w:sz w:val="16"/>
              </w:rPr>
              <w:t xml:space="preserve"> </w:t>
            </w:r>
            <w:r>
              <w:rPr>
                <w:sz w:val="16"/>
              </w:rPr>
              <w:t>семинары,</w:t>
            </w:r>
            <w:r>
              <w:rPr>
                <w:spacing w:val="-8"/>
                <w:sz w:val="16"/>
              </w:rPr>
              <w:t xml:space="preserve"> </w:t>
            </w:r>
            <w:r>
              <w:rPr>
                <w:sz w:val="16"/>
              </w:rPr>
              <w:t>периодическая</w:t>
            </w:r>
            <w:r>
              <w:rPr>
                <w:spacing w:val="40"/>
                <w:sz w:val="16"/>
              </w:rPr>
              <w:t xml:space="preserve"> </w:t>
            </w:r>
            <w:r>
              <w:rPr>
                <w:sz w:val="16"/>
              </w:rPr>
              <w:t>печать, СМИ)</w:t>
            </w:r>
          </w:p>
        </w:tc>
        <w:tc>
          <w:tcPr>
            <w:tcW w:w="1180" w:type="dxa"/>
          </w:tcPr>
          <w:p w:rsidR="00ED4F7B" w:rsidRDefault="00ED4F7B">
            <w:pPr>
              <w:pStyle w:val="TableParagraph"/>
              <w:spacing w:before="88"/>
              <w:rPr>
                <w:sz w:val="16"/>
              </w:rPr>
            </w:pPr>
          </w:p>
          <w:p w:rsidR="00ED4F7B" w:rsidRDefault="00656557">
            <w:pPr>
              <w:pStyle w:val="TableParagraph"/>
              <w:spacing w:before="1"/>
              <w:ind w:left="14"/>
              <w:jc w:val="center"/>
              <w:rPr>
                <w:sz w:val="16"/>
              </w:rPr>
            </w:pPr>
            <w:r>
              <w:rPr>
                <w:spacing w:val="-10"/>
                <w:sz w:val="16"/>
              </w:rPr>
              <w:t>6</w:t>
            </w:r>
          </w:p>
        </w:tc>
        <w:tc>
          <w:tcPr>
            <w:tcW w:w="1377" w:type="dxa"/>
          </w:tcPr>
          <w:p w:rsidR="00ED4F7B" w:rsidRDefault="00ED4F7B">
            <w:pPr>
              <w:pStyle w:val="TableParagraph"/>
              <w:spacing w:before="93"/>
              <w:rPr>
                <w:sz w:val="16"/>
              </w:rPr>
            </w:pPr>
          </w:p>
          <w:p w:rsidR="00ED4F7B" w:rsidRDefault="00656557">
            <w:pPr>
              <w:pStyle w:val="TableParagraph"/>
              <w:ind w:left="3"/>
              <w:jc w:val="center"/>
              <w:rPr>
                <w:b/>
                <w:sz w:val="16"/>
              </w:rPr>
            </w:pPr>
            <w:r>
              <w:rPr>
                <w:b/>
                <w:spacing w:val="-2"/>
                <w:sz w:val="16"/>
              </w:rPr>
              <w:t>квартальная</w:t>
            </w:r>
          </w:p>
        </w:tc>
        <w:tc>
          <w:tcPr>
            <w:tcW w:w="3403" w:type="dxa"/>
          </w:tcPr>
          <w:p w:rsidR="00ED4F7B" w:rsidRDefault="00656557">
            <w:pPr>
              <w:pStyle w:val="TableParagraph"/>
              <w:numPr>
                <w:ilvl w:val="0"/>
                <w:numId w:val="58"/>
              </w:numPr>
              <w:tabs>
                <w:tab w:val="left" w:pos="186"/>
              </w:tabs>
              <w:spacing w:line="178" w:lineRule="exact"/>
              <w:ind w:left="186"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2"/>
                <w:sz w:val="16"/>
              </w:rPr>
              <w:t xml:space="preserve"> </w:t>
            </w:r>
            <w:r>
              <w:rPr>
                <w:sz w:val="16"/>
              </w:rPr>
              <w:t>участник</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58"/>
              </w:numPr>
              <w:tabs>
                <w:tab w:val="left" w:pos="186"/>
              </w:tabs>
              <w:spacing w:before="3" w:line="183" w:lineRule="exact"/>
              <w:ind w:left="186" w:hanging="79"/>
              <w:rPr>
                <w:sz w:val="16"/>
              </w:rPr>
            </w:pPr>
            <w:r>
              <w:rPr>
                <w:b/>
                <w:spacing w:val="-4"/>
                <w:sz w:val="16"/>
                <w:u w:val="single"/>
              </w:rPr>
              <w:t xml:space="preserve"> </w:t>
            </w:r>
            <w:r>
              <w:rPr>
                <w:b/>
                <w:sz w:val="16"/>
                <w:u w:val="single"/>
              </w:rPr>
              <w:t>балла</w:t>
            </w:r>
            <w:r>
              <w:rPr>
                <w:b/>
                <w:spacing w:val="-2"/>
                <w:sz w:val="16"/>
              </w:rPr>
              <w:t xml:space="preserve"> </w:t>
            </w:r>
            <w:r>
              <w:rPr>
                <w:sz w:val="16"/>
              </w:rPr>
              <w:t>-</w:t>
            </w:r>
            <w:r>
              <w:rPr>
                <w:spacing w:val="-5"/>
                <w:sz w:val="16"/>
              </w:rPr>
              <w:t xml:space="preserve"> </w:t>
            </w:r>
            <w:r>
              <w:rPr>
                <w:sz w:val="16"/>
              </w:rPr>
              <w:t>участник</w:t>
            </w:r>
            <w:r>
              <w:rPr>
                <w:spacing w:val="-6"/>
                <w:sz w:val="16"/>
              </w:rPr>
              <w:t xml:space="preserve"> </w:t>
            </w:r>
            <w:r>
              <w:rPr>
                <w:sz w:val="16"/>
              </w:rPr>
              <w:t>муниципального</w:t>
            </w:r>
            <w:r>
              <w:rPr>
                <w:spacing w:val="-3"/>
                <w:sz w:val="16"/>
              </w:rPr>
              <w:t xml:space="preserve"> </w:t>
            </w:r>
            <w:r>
              <w:rPr>
                <w:spacing w:val="-2"/>
                <w:sz w:val="16"/>
              </w:rPr>
              <w:t>уровня</w:t>
            </w:r>
          </w:p>
          <w:p w:rsidR="00ED4F7B" w:rsidRDefault="00656557">
            <w:pPr>
              <w:pStyle w:val="TableParagraph"/>
              <w:numPr>
                <w:ilvl w:val="0"/>
                <w:numId w:val="58"/>
              </w:numPr>
              <w:tabs>
                <w:tab w:val="left" w:pos="186"/>
              </w:tabs>
              <w:spacing w:line="183" w:lineRule="exact"/>
              <w:ind w:left="186"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1747" w:type="dxa"/>
          </w:tcPr>
          <w:p w:rsidR="00ED4F7B" w:rsidRDefault="00ED4F7B">
            <w:pPr>
              <w:pStyle w:val="TableParagraph"/>
              <w:rPr>
                <w:sz w:val="14"/>
              </w:rPr>
            </w:pPr>
          </w:p>
        </w:tc>
        <w:tc>
          <w:tcPr>
            <w:tcW w:w="1828" w:type="dxa"/>
            <w:gridSpan w:val="2"/>
          </w:tcPr>
          <w:p w:rsidR="00ED4F7B" w:rsidRDefault="00ED4F7B">
            <w:pPr>
              <w:pStyle w:val="TableParagraph"/>
              <w:rPr>
                <w:sz w:val="14"/>
              </w:rPr>
            </w:pPr>
          </w:p>
        </w:tc>
        <w:tc>
          <w:tcPr>
            <w:tcW w:w="1426" w:type="dxa"/>
          </w:tcPr>
          <w:p w:rsidR="00ED4F7B" w:rsidRDefault="00ED4F7B">
            <w:pPr>
              <w:pStyle w:val="TableParagraph"/>
              <w:rPr>
                <w:sz w:val="14"/>
              </w:rPr>
            </w:pPr>
          </w:p>
        </w:tc>
        <w:tc>
          <w:tcPr>
            <w:tcW w:w="1239" w:type="dxa"/>
          </w:tcPr>
          <w:p w:rsidR="00ED4F7B" w:rsidRDefault="00ED4F7B">
            <w:pPr>
              <w:pStyle w:val="TableParagraph"/>
              <w:rPr>
                <w:sz w:val="14"/>
              </w:rPr>
            </w:pPr>
          </w:p>
        </w:tc>
      </w:tr>
      <w:tr w:rsidR="00ED4F7B">
        <w:trPr>
          <w:trHeight w:val="364"/>
        </w:trPr>
        <w:tc>
          <w:tcPr>
            <w:tcW w:w="466" w:type="dxa"/>
          </w:tcPr>
          <w:p w:rsidR="00ED4F7B" w:rsidRDefault="00ED4F7B">
            <w:pPr>
              <w:pStyle w:val="TableParagraph"/>
              <w:rPr>
                <w:sz w:val="14"/>
              </w:rPr>
            </w:pPr>
          </w:p>
        </w:tc>
        <w:tc>
          <w:tcPr>
            <w:tcW w:w="3538" w:type="dxa"/>
          </w:tcPr>
          <w:p w:rsidR="00ED4F7B" w:rsidRDefault="00ED4F7B">
            <w:pPr>
              <w:pStyle w:val="TableParagraph"/>
              <w:rPr>
                <w:sz w:val="14"/>
              </w:rPr>
            </w:pPr>
          </w:p>
        </w:tc>
        <w:tc>
          <w:tcPr>
            <w:tcW w:w="1180" w:type="dxa"/>
          </w:tcPr>
          <w:p w:rsidR="00ED4F7B" w:rsidRDefault="00656557">
            <w:pPr>
              <w:pStyle w:val="TableParagraph"/>
              <w:spacing w:line="182" w:lineRule="exact"/>
              <w:ind w:left="341" w:right="251" w:hanging="68"/>
              <w:rPr>
                <w:b/>
                <w:sz w:val="16"/>
              </w:rPr>
            </w:pPr>
            <w:r>
              <w:rPr>
                <w:b/>
                <w:sz w:val="16"/>
              </w:rPr>
              <w:t>Итого</w:t>
            </w:r>
            <w:r>
              <w:rPr>
                <w:b/>
                <w:spacing w:val="-10"/>
                <w:sz w:val="16"/>
              </w:rPr>
              <w:t xml:space="preserve"> </w:t>
            </w:r>
            <w:r>
              <w:rPr>
                <w:b/>
                <w:sz w:val="16"/>
              </w:rPr>
              <w:t>60</w:t>
            </w:r>
            <w:r>
              <w:rPr>
                <w:b/>
                <w:spacing w:val="40"/>
                <w:sz w:val="16"/>
              </w:rPr>
              <w:t xml:space="preserve"> </w:t>
            </w:r>
            <w:r>
              <w:rPr>
                <w:b/>
                <w:spacing w:val="-2"/>
                <w:sz w:val="16"/>
              </w:rPr>
              <w:t>баллов</w:t>
            </w:r>
          </w:p>
        </w:tc>
        <w:tc>
          <w:tcPr>
            <w:tcW w:w="1377" w:type="dxa"/>
          </w:tcPr>
          <w:p w:rsidR="00ED4F7B" w:rsidRDefault="00ED4F7B">
            <w:pPr>
              <w:pStyle w:val="TableParagraph"/>
              <w:rPr>
                <w:sz w:val="14"/>
              </w:rPr>
            </w:pPr>
          </w:p>
        </w:tc>
        <w:tc>
          <w:tcPr>
            <w:tcW w:w="3403" w:type="dxa"/>
          </w:tcPr>
          <w:p w:rsidR="00ED4F7B" w:rsidRDefault="00656557">
            <w:pPr>
              <w:pStyle w:val="TableParagraph"/>
              <w:tabs>
                <w:tab w:val="left" w:pos="1272"/>
              </w:tabs>
              <w:spacing w:line="183" w:lineRule="exact"/>
              <w:ind w:left="107"/>
              <w:rPr>
                <w:b/>
                <w:sz w:val="16"/>
              </w:rPr>
            </w:pPr>
            <w:r>
              <w:rPr>
                <w:b/>
                <w:sz w:val="16"/>
              </w:rPr>
              <w:t>Всего</w:t>
            </w:r>
            <w:r>
              <w:rPr>
                <w:b/>
                <w:spacing w:val="-1"/>
                <w:sz w:val="16"/>
              </w:rPr>
              <w:t xml:space="preserve"> </w:t>
            </w:r>
            <w:r>
              <w:rPr>
                <w:sz w:val="16"/>
                <w:u w:val="single"/>
              </w:rPr>
              <w:tab/>
            </w:r>
            <w:r>
              <w:rPr>
                <w:b/>
                <w:spacing w:val="-2"/>
                <w:sz w:val="16"/>
              </w:rPr>
              <w:t>баллов</w:t>
            </w:r>
          </w:p>
        </w:tc>
        <w:tc>
          <w:tcPr>
            <w:tcW w:w="1747" w:type="dxa"/>
          </w:tcPr>
          <w:p w:rsidR="00ED4F7B" w:rsidRDefault="00ED4F7B">
            <w:pPr>
              <w:pStyle w:val="TableParagraph"/>
              <w:rPr>
                <w:sz w:val="14"/>
              </w:rPr>
            </w:pPr>
          </w:p>
        </w:tc>
        <w:tc>
          <w:tcPr>
            <w:tcW w:w="1828" w:type="dxa"/>
            <w:gridSpan w:val="2"/>
          </w:tcPr>
          <w:p w:rsidR="00ED4F7B" w:rsidRDefault="00ED4F7B">
            <w:pPr>
              <w:pStyle w:val="TableParagraph"/>
              <w:rPr>
                <w:sz w:val="14"/>
              </w:rPr>
            </w:pPr>
          </w:p>
        </w:tc>
        <w:tc>
          <w:tcPr>
            <w:tcW w:w="1426" w:type="dxa"/>
          </w:tcPr>
          <w:p w:rsidR="00ED4F7B" w:rsidRDefault="00ED4F7B">
            <w:pPr>
              <w:pStyle w:val="TableParagraph"/>
              <w:rPr>
                <w:sz w:val="14"/>
              </w:rPr>
            </w:pPr>
          </w:p>
        </w:tc>
        <w:tc>
          <w:tcPr>
            <w:tcW w:w="1239" w:type="dxa"/>
          </w:tcPr>
          <w:p w:rsidR="00ED4F7B" w:rsidRDefault="00ED4F7B">
            <w:pPr>
              <w:pStyle w:val="TableParagraph"/>
              <w:rPr>
                <w:sz w:val="14"/>
              </w:rPr>
            </w:pPr>
          </w:p>
        </w:tc>
      </w:tr>
    </w:tbl>
    <w:p w:rsidR="00ED4F7B" w:rsidRDefault="00ED4F7B">
      <w:pPr>
        <w:pStyle w:val="a3"/>
        <w:spacing w:before="4"/>
        <w:ind w:left="0" w:firstLine="0"/>
        <w:jc w:val="left"/>
        <w:rPr>
          <w:sz w:val="16"/>
        </w:rPr>
      </w:pPr>
    </w:p>
    <w:p w:rsidR="00ED4F7B" w:rsidRDefault="00656557">
      <w:pPr>
        <w:tabs>
          <w:tab w:val="left" w:pos="8610"/>
        </w:tabs>
        <w:spacing w:line="183" w:lineRule="exact"/>
        <w:ind w:left="328"/>
        <w:rPr>
          <w:sz w:val="16"/>
        </w:rPr>
      </w:pPr>
      <w:r>
        <w:rPr>
          <w:b/>
          <w:sz w:val="16"/>
        </w:rPr>
        <w:t>Оценочный</w:t>
      </w:r>
      <w:r>
        <w:rPr>
          <w:b/>
          <w:spacing w:val="-4"/>
          <w:sz w:val="16"/>
        </w:rPr>
        <w:t xml:space="preserve"> </w:t>
      </w:r>
      <w:r>
        <w:rPr>
          <w:b/>
          <w:sz w:val="16"/>
        </w:rPr>
        <w:t>лист</w:t>
      </w:r>
      <w:r>
        <w:rPr>
          <w:b/>
          <w:spacing w:val="-1"/>
          <w:sz w:val="16"/>
        </w:rPr>
        <w:t xml:space="preserve"> </w:t>
      </w:r>
      <w:r>
        <w:rPr>
          <w:b/>
          <w:spacing w:val="-2"/>
          <w:sz w:val="16"/>
        </w:rPr>
        <w:t>воспитателя</w:t>
      </w:r>
      <w:r>
        <w:rPr>
          <w:sz w:val="16"/>
          <w:u w:val="single"/>
        </w:rPr>
        <w:tab/>
      </w:r>
    </w:p>
    <w:p w:rsidR="00ED4F7B" w:rsidRDefault="00656557">
      <w:pPr>
        <w:spacing w:after="3" w:line="137" w:lineRule="exact"/>
        <w:ind w:right="3000"/>
        <w:jc w:val="center"/>
        <w:rPr>
          <w:sz w:val="12"/>
        </w:rPr>
      </w:pPr>
      <w:r>
        <w:rPr>
          <w:sz w:val="12"/>
        </w:rPr>
        <w:t>(Ф.</w:t>
      </w:r>
      <w:r>
        <w:rPr>
          <w:spacing w:val="-6"/>
          <w:sz w:val="12"/>
        </w:rPr>
        <w:t xml:space="preserve"> </w:t>
      </w:r>
      <w:r>
        <w:rPr>
          <w:sz w:val="12"/>
        </w:rPr>
        <w:t>И.</w:t>
      </w:r>
      <w:r>
        <w:rPr>
          <w:spacing w:val="-3"/>
          <w:sz w:val="12"/>
        </w:rPr>
        <w:t xml:space="preserve"> </w:t>
      </w:r>
      <w:r>
        <w:rPr>
          <w:sz w:val="12"/>
        </w:rPr>
        <w:t>О.</w:t>
      </w:r>
      <w:r>
        <w:rPr>
          <w:spacing w:val="2"/>
          <w:sz w:val="12"/>
        </w:rPr>
        <w:t xml:space="preserve"> </w:t>
      </w:r>
      <w:r>
        <w:rPr>
          <w:spacing w:val="-2"/>
          <w:sz w:val="12"/>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54"/>
        <w:gridCol w:w="1201"/>
        <w:gridCol w:w="1460"/>
        <w:gridCol w:w="2838"/>
        <w:gridCol w:w="2589"/>
        <w:gridCol w:w="1489"/>
        <w:gridCol w:w="1163"/>
        <w:gridCol w:w="1244"/>
      </w:tblGrid>
      <w:tr w:rsidR="00ED4F7B">
        <w:trPr>
          <w:trHeight w:val="1104"/>
        </w:trPr>
        <w:tc>
          <w:tcPr>
            <w:tcW w:w="466" w:type="dxa"/>
          </w:tcPr>
          <w:p w:rsidR="00ED4F7B" w:rsidRDefault="00656557">
            <w:pPr>
              <w:pStyle w:val="TableParagraph"/>
              <w:spacing w:before="182"/>
              <w:ind w:left="153"/>
              <w:rPr>
                <w:b/>
                <w:sz w:val="16"/>
              </w:rPr>
            </w:pPr>
            <w:r>
              <w:rPr>
                <w:b/>
                <w:spacing w:val="-10"/>
                <w:sz w:val="16"/>
              </w:rPr>
              <w:t>№</w:t>
            </w:r>
          </w:p>
        </w:tc>
        <w:tc>
          <w:tcPr>
            <w:tcW w:w="3654" w:type="dxa"/>
          </w:tcPr>
          <w:p w:rsidR="00ED4F7B" w:rsidRDefault="00656557">
            <w:pPr>
              <w:pStyle w:val="TableParagraph"/>
              <w:spacing w:line="183" w:lineRule="exact"/>
              <w:ind w:left="921"/>
              <w:rPr>
                <w:b/>
                <w:sz w:val="16"/>
              </w:rPr>
            </w:pPr>
            <w:r>
              <w:rPr>
                <w:b/>
                <w:sz w:val="16"/>
              </w:rPr>
              <w:t>Наименование</w:t>
            </w:r>
            <w:r>
              <w:rPr>
                <w:b/>
                <w:spacing w:val="-8"/>
                <w:sz w:val="16"/>
              </w:rPr>
              <w:t xml:space="preserve"> </w:t>
            </w:r>
            <w:r>
              <w:rPr>
                <w:b/>
                <w:spacing w:val="-2"/>
                <w:sz w:val="16"/>
              </w:rPr>
              <w:t>критерия</w:t>
            </w:r>
          </w:p>
        </w:tc>
        <w:tc>
          <w:tcPr>
            <w:tcW w:w="1201" w:type="dxa"/>
          </w:tcPr>
          <w:p w:rsidR="00ED4F7B" w:rsidRDefault="00656557">
            <w:pPr>
              <w:pStyle w:val="TableParagraph"/>
              <w:ind w:left="105" w:right="106" w:firstLine="196"/>
              <w:rPr>
                <w:b/>
                <w:sz w:val="16"/>
              </w:rPr>
            </w:pPr>
            <w:r>
              <w:rPr>
                <w:b/>
                <w:spacing w:val="-2"/>
                <w:sz w:val="16"/>
              </w:rPr>
              <w:t>Весовой</w:t>
            </w:r>
            <w:r>
              <w:rPr>
                <w:b/>
                <w:spacing w:val="40"/>
                <w:sz w:val="16"/>
              </w:rPr>
              <w:t xml:space="preserve"> </w:t>
            </w:r>
            <w:r>
              <w:rPr>
                <w:b/>
                <w:spacing w:val="-2"/>
                <w:sz w:val="16"/>
              </w:rPr>
              <w:t>коэффициент</w:t>
            </w:r>
          </w:p>
        </w:tc>
        <w:tc>
          <w:tcPr>
            <w:tcW w:w="1460" w:type="dxa"/>
          </w:tcPr>
          <w:p w:rsidR="00ED4F7B" w:rsidRDefault="00656557">
            <w:pPr>
              <w:pStyle w:val="TableParagraph"/>
              <w:ind w:left="469" w:hanging="308"/>
              <w:rPr>
                <w:b/>
                <w:sz w:val="16"/>
              </w:rPr>
            </w:pPr>
            <w:r>
              <w:rPr>
                <w:b/>
                <w:spacing w:val="-2"/>
                <w:sz w:val="16"/>
              </w:rPr>
              <w:t>Периодичность</w:t>
            </w:r>
            <w:r>
              <w:rPr>
                <w:b/>
                <w:spacing w:val="40"/>
                <w:sz w:val="16"/>
              </w:rPr>
              <w:t xml:space="preserve"> </w:t>
            </w:r>
            <w:r>
              <w:rPr>
                <w:b/>
                <w:spacing w:val="-2"/>
                <w:sz w:val="16"/>
              </w:rPr>
              <w:t>оценки</w:t>
            </w:r>
          </w:p>
        </w:tc>
        <w:tc>
          <w:tcPr>
            <w:tcW w:w="2838" w:type="dxa"/>
          </w:tcPr>
          <w:p w:rsidR="00ED4F7B" w:rsidRDefault="00656557">
            <w:pPr>
              <w:pStyle w:val="TableParagraph"/>
              <w:spacing w:line="183" w:lineRule="exact"/>
              <w:ind w:right="3"/>
              <w:jc w:val="center"/>
              <w:rPr>
                <w:b/>
                <w:sz w:val="16"/>
              </w:rPr>
            </w:pPr>
            <w:r>
              <w:rPr>
                <w:b/>
                <w:spacing w:val="-2"/>
                <w:sz w:val="16"/>
              </w:rPr>
              <w:t>Примечание</w:t>
            </w:r>
          </w:p>
        </w:tc>
        <w:tc>
          <w:tcPr>
            <w:tcW w:w="2589" w:type="dxa"/>
          </w:tcPr>
          <w:p w:rsidR="00ED4F7B" w:rsidRDefault="00656557">
            <w:pPr>
              <w:pStyle w:val="TableParagraph"/>
              <w:ind w:left="367" w:right="376" w:firstLine="3"/>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489" w:type="dxa"/>
          </w:tcPr>
          <w:p w:rsidR="00ED4F7B" w:rsidRDefault="00656557">
            <w:pPr>
              <w:pStyle w:val="TableParagraph"/>
              <w:ind w:left="2"/>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before="1"/>
              <w:ind w:left="117" w:right="111" w:firstLine="2"/>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163" w:type="dxa"/>
          </w:tcPr>
          <w:p w:rsidR="00ED4F7B" w:rsidRDefault="00656557">
            <w:pPr>
              <w:pStyle w:val="TableParagraph"/>
              <w:ind w:left="13" w:right="14"/>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before="1"/>
              <w:ind w:left="13" w:right="15"/>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44" w:type="dxa"/>
          </w:tcPr>
          <w:p w:rsidR="00ED4F7B" w:rsidRDefault="00656557">
            <w:pPr>
              <w:pStyle w:val="TableParagraph"/>
              <w:ind w:left="4" w:right="9"/>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before="1" w:line="163" w:lineRule="exact"/>
              <w:ind w:left="4" w:right="12"/>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369"/>
        </w:trPr>
        <w:tc>
          <w:tcPr>
            <w:tcW w:w="466" w:type="dxa"/>
          </w:tcPr>
          <w:p w:rsidR="00ED4F7B" w:rsidRDefault="00656557">
            <w:pPr>
              <w:pStyle w:val="TableParagraph"/>
              <w:spacing w:before="85"/>
              <w:ind w:left="110"/>
              <w:rPr>
                <w:sz w:val="16"/>
              </w:rPr>
            </w:pPr>
            <w:r>
              <w:rPr>
                <w:spacing w:val="-5"/>
                <w:sz w:val="16"/>
              </w:rPr>
              <w:t>1.</w:t>
            </w:r>
          </w:p>
        </w:tc>
        <w:tc>
          <w:tcPr>
            <w:tcW w:w="3654" w:type="dxa"/>
          </w:tcPr>
          <w:p w:rsidR="00ED4F7B" w:rsidRDefault="00656557">
            <w:pPr>
              <w:pStyle w:val="TableParagraph"/>
              <w:spacing w:line="178" w:lineRule="exact"/>
              <w:ind w:right="5"/>
              <w:jc w:val="center"/>
              <w:rPr>
                <w:sz w:val="16"/>
              </w:rPr>
            </w:pPr>
            <w:r>
              <w:rPr>
                <w:sz w:val="16"/>
              </w:rPr>
              <w:t>Охрана</w:t>
            </w:r>
            <w:r>
              <w:rPr>
                <w:spacing w:val="-6"/>
                <w:sz w:val="16"/>
              </w:rPr>
              <w:t xml:space="preserve"> </w:t>
            </w:r>
            <w:r>
              <w:rPr>
                <w:sz w:val="16"/>
              </w:rPr>
              <w:t>жизни</w:t>
            </w:r>
            <w:r>
              <w:rPr>
                <w:spacing w:val="-5"/>
                <w:sz w:val="16"/>
              </w:rPr>
              <w:t xml:space="preserve"> </w:t>
            </w:r>
            <w:r>
              <w:rPr>
                <w:sz w:val="16"/>
              </w:rPr>
              <w:t>и</w:t>
            </w:r>
            <w:r>
              <w:rPr>
                <w:spacing w:val="-2"/>
                <w:sz w:val="16"/>
              </w:rPr>
              <w:t xml:space="preserve"> </w:t>
            </w:r>
            <w:r>
              <w:rPr>
                <w:sz w:val="16"/>
              </w:rPr>
              <w:t>здоровья</w:t>
            </w:r>
            <w:r>
              <w:rPr>
                <w:spacing w:val="-7"/>
                <w:sz w:val="16"/>
              </w:rPr>
              <w:t xml:space="preserve"> </w:t>
            </w:r>
            <w:r>
              <w:rPr>
                <w:spacing w:val="-4"/>
                <w:sz w:val="16"/>
              </w:rPr>
              <w:t>детей</w:t>
            </w:r>
          </w:p>
          <w:p w:rsidR="00ED4F7B" w:rsidRDefault="00656557">
            <w:pPr>
              <w:pStyle w:val="TableParagraph"/>
              <w:spacing w:line="172" w:lineRule="exact"/>
              <w:ind w:right="5"/>
              <w:jc w:val="center"/>
              <w:rPr>
                <w:sz w:val="16"/>
              </w:rPr>
            </w:pPr>
            <w:r>
              <w:rPr>
                <w:sz w:val="16"/>
              </w:rPr>
              <w:t>(индекс</w:t>
            </w:r>
            <w:r>
              <w:rPr>
                <w:spacing w:val="-10"/>
                <w:sz w:val="16"/>
              </w:rPr>
              <w:t xml:space="preserve"> </w:t>
            </w:r>
            <w:r>
              <w:rPr>
                <w:spacing w:val="-2"/>
                <w:sz w:val="16"/>
              </w:rPr>
              <w:t>здоровья)</w:t>
            </w:r>
          </w:p>
        </w:tc>
        <w:tc>
          <w:tcPr>
            <w:tcW w:w="1201" w:type="dxa"/>
          </w:tcPr>
          <w:p w:rsidR="00ED4F7B" w:rsidRDefault="00656557">
            <w:pPr>
              <w:pStyle w:val="TableParagraph"/>
              <w:spacing w:before="85"/>
              <w:ind w:left="29" w:right="28"/>
              <w:jc w:val="center"/>
              <w:rPr>
                <w:sz w:val="16"/>
              </w:rPr>
            </w:pPr>
            <w:r>
              <w:rPr>
                <w:spacing w:val="-10"/>
                <w:sz w:val="16"/>
              </w:rPr>
              <w:t>3</w:t>
            </w:r>
          </w:p>
        </w:tc>
        <w:tc>
          <w:tcPr>
            <w:tcW w:w="1460" w:type="dxa"/>
          </w:tcPr>
          <w:p w:rsidR="00ED4F7B" w:rsidRDefault="00656557">
            <w:pPr>
              <w:pStyle w:val="TableParagraph"/>
              <w:spacing w:before="90"/>
              <w:ind w:left="258"/>
              <w:rPr>
                <w:b/>
                <w:sz w:val="16"/>
              </w:rPr>
            </w:pPr>
            <w:r>
              <w:rPr>
                <w:b/>
                <w:spacing w:val="-2"/>
                <w:sz w:val="16"/>
              </w:rPr>
              <w:t>квартальная</w:t>
            </w:r>
          </w:p>
        </w:tc>
        <w:tc>
          <w:tcPr>
            <w:tcW w:w="2838" w:type="dxa"/>
          </w:tcPr>
          <w:p w:rsidR="00ED4F7B" w:rsidRDefault="00656557">
            <w:pPr>
              <w:pStyle w:val="TableParagraph"/>
              <w:spacing w:line="178" w:lineRule="exact"/>
              <w:ind w:left="104"/>
              <w:rPr>
                <w:sz w:val="16"/>
              </w:rPr>
            </w:pPr>
            <w:r>
              <w:rPr>
                <w:sz w:val="16"/>
              </w:rPr>
              <w:t>N</w:t>
            </w:r>
            <w:r>
              <w:rPr>
                <w:spacing w:val="6"/>
                <w:sz w:val="16"/>
              </w:rPr>
              <w:t xml:space="preserve"> </w:t>
            </w:r>
            <w:r>
              <w:rPr>
                <w:sz w:val="16"/>
              </w:rPr>
              <w:t>=</w:t>
            </w:r>
            <w:r>
              <w:rPr>
                <w:spacing w:val="7"/>
                <w:sz w:val="16"/>
              </w:rPr>
              <w:t xml:space="preserve"> </w:t>
            </w:r>
            <w:r>
              <w:rPr>
                <w:sz w:val="16"/>
              </w:rPr>
              <w:t>A/B*100%,</w:t>
            </w:r>
            <w:r>
              <w:rPr>
                <w:spacing w:val="4"/>
                <w:sz w:val="16"/>
              </w:rPr>
              <w:t xml:space="preserve"> </w:t>
            </w:r>
            <w:r>
              <w:rPr>
                <w:sz w:val="16"/>
              </w:rPr>
              <w:t>где</w:t>
            </w:r>
            <w:proofErr w:type="gramStart"/>
            <w:r>
              <w:rPr>
                <w:spacing w:val="6"/>
                <w:sz w:val="16"/>
              </w:rPr>
              <w:t xml:space="preserve"> </w:t>
            </w:r>
            <w:r>
              <w:rPr>
                <w:sz w:val="16"/>
              </w:rPr>
              <w:t>А</w:t>
            </w:r>
            <w:proofErr w:type="gramEnd"/>
            <w:r>
              <w:rPr>
                <w:spacing w:val="3"/>
                <w:sz w:val="16"/>
              </w:rPr>
              <w:t xml:space="preserve"> </w:t>
            </w:r>
            <w:r>
              <w:rPr>
                <w:sz w:val="16"/>
              </w:rPr>
              <w:t>–</w:t>
            </w:r>
            <w:r>
              <w:rPr>
                <w:spacing w:val="8"/>
                <w:sz w:val="16"/>
              </w:rPr>
              <w:t xml:space="preserve"> </w:t>
            </w:r>
            <w:r>
              <w:rPr>
                <w:sz w:val="16"/>
              </w:rPr>
              <w:t>число</w:t>
            </w:r>
            <w:r>
              <w:rPr>
                <w:spacing w:val="2"/>
                <w:sz w:val="16"/>
              </w:rPr>
              <w:t xml:space="preserve"> </w:t>
            </w:r>
            <w:r>
              <w:rPr>
                <w:sz w:val="16"/>
              </w:rPr>
              <w:t>ни</w:t>
            </w:r>
            <w:r>
              <w:rPr>
                <w:spacing w:val="7"/>
                <w:sz w:val="16"/>
              </w:rPr>
              <w:t xml:space="preserve"> </w:t>
            </w:r>
            <w:r>
              <w:rPr>
                <w:spacing w:val="-4"/>
                <w:sz w:val="16"/>
              </w:rPr>
              <w:t>разу</w:t>
            </w:r>
          </w:p>
          <w:p w:rsidR="00ED4F7B" w:rsidRDefault="00656557">
            <w:pPr>
              <w:pStyle w:val="TableParagraph"/>
              <w:spacing w:line="172" w:lineRule="exact"/>
              <w:ind w:left="104"/>
              <w:rPr>
                <w:sz w:val="16"/>
              </w:rPr>
            </w:pPr>
            <w:r>
              <w:rPr>
                <w:sz w:val="16"/>
              </w:rPr>
              <w:t>не</w:t>
            </w:r>
            <w:r>
              <w:rPr>
                <w:spacing w:val="43"/>
                <w:sz w:val="16"/>
              </w:rPr>
              <w:t xml:space="preserve">  </w:t>
            </w:r>
            <w:r>
              <w:rPr>
                <w:sz w:val="16"/>
              </w:rPr>
              <w:t>болевших</w:t>
            </w:r>
            <w:r>
              <w:rPr>
                <w:spacing w:val="44"/>
                <w:sz w:val="16"/>
              </w:rPr>
              <w:t xml:space="preserve">  </w:t>
            </w:r>
            <w:r>
              <w:rPr>
                <w:sz w:val="16"/>
              </w:rPr>
              <w:t>детей</w:t>
            </w:r>
            <w:r>
              <w:rPr>
                <w:spacing w:val="46"/>
                <w:sz w:val="16"/>
              </w:rPr>
              <w:t xml:space="preserve">  </w:t>
            </w:r>
            <w:r>
              <w:rPr>
                <w:sz w:val="16"/>
              </w:rPr>
              <w:t>в</w:t>
            </w:r>
            <w:r>
              <w:rPr>
                <w:spacing w:val="49"/>
                <w:sz w:val="16"/>
              </w:rPr>
              <w:t xml:space="preserve">  </w:t>
            </w:r>
            <w:proofErr w:type="gramStart"/>
            <w:r>
              <w:rPr>
                <w:spacing w:val="-2"/>
                <w:sz w:val="16"/>
              </w:rPr>
              <w:t>отчетном</w:t>
            </w:r>
            <w:proofErr w:type="gramEnd"/>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bl>
    <w:p w:rsidR="00ED4F7B" w:rsidRDefault="00ED4F7B">
      <w:pPr>
        <w:pStyle w:val="TableParagraph"/>
        <w:rPr>
          <w:sz w:val="14"/>
        </w:rPr>
        <w:sectPr w:rsidR="00ED4F7B">
          <w:footerReference w:type="default" r:id="rId65"/>
          <w:pgSz w:w="16840" w:h="11910" w:orient="landscape"/>
          <w:pgMar w:top="820" w:right="0" w:bottom="660" w:left="425" w:header="0" w:footer="479" w:gutter="0"/>
          <w:pgNumType w:start="118"/>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54"/>
        <w:gridCol w:w="1201"/>
        <w:gridCol w:w="1460"/>
        <w:gridCol w:w="2838"/>
        <w:gridCol w:w="2589"/>
        <w:gridCol w:w="1489"/>
        <w:gridCol w:w="1163"/>
        <w:gridCol w:w="1244"/>
      </w:tblGrid>
      <w:tr w:rsidR="00ED4F7B">
        <w:trPr>
          <w:trHeight w:val="921"/>
        </w:trPr>
        <w:tc>
          <w:tcPr>
            <w:tcW w:w="466" w:type="dxa"/>
          </w:tcPr>
          <w:p w:rsidR="00ED4F7B" w:rsidRDefault="00ED4F7B">
            <w:pPr>
              <w:pStyle w:val="TableParagraph"/>
              <w:rPr>
                <w:sz w:val="14"/>
              </w:rPr>
            </w:pPr>
          </w:p>
        </w:tc>
        <w:tc>
          <w:tcPr>
            <w:tcW w:w="3654" w:type="dxa"/>
          </w:tcPr>
          <w:p w:rsidR="00ED4F7B" w:rsidRDefault="00ED4F7B">
            <w:pPr>
              <w:pStyle w:val="TableParagraph"/>
              <w:rPr>
                <w:sz w:val="14"/>
              </w:rPr>
            </w:pPr>
          </w:p>
        </w:tc>
        <w:tc>
          <w:tcPr>
            <w:tcW w:w="1201" w:type="dxa"/>
          </w:tcPr>
          <w:p w:rsidR="00ED4F7B" w:rsidRDefault="00ED4F7B">
            <w:pPr>
              <w:pStyle w:val="TableParagraph"/>
              <w:rPr>
                <w:sz w:val="14"/>
              </w:rPr>
            </w:pPr>
          </w:p>
        </w:tc>
        <w:tc>
          <w:tcPr>
            <w:tcW w:w="1460" w:type="dxa"/>
          </w:tcPr>
          <w:p w:rsidR="00ED4F7B" w:rsidRDefault="00ED4F7B">
            <w:pPr>
              <w:pStyle w:val="TableParagraph"/>
              <w:rPr>
                <w:sz w:val="14"/>
              </w:rPr>
            </w:pPr>
          </w:p>
        </w:tc>
        <w:tc>
          <w:tcPr>
            <w:tcW w:w="2838" w:type="dxa"/>
          </w:tcPr>
          <w:p w:rsidR="00ED4F7B" w:rsidRDefault="00656557">
            <w:pPr>
              <w:pStyle w:val="TableParagraph"/>
              <w:tabs>
                <w:tab w:val="left" w:pos="981"/>
                <w:tab w:val="left" w:pos="1371"/>
                <w:tab w:val="left" w:pos="1741"/>
                <w:tab w:val="left" w:pos="2421"/>
              </w:tabs>
              <w:spacing w:line="244" w:lineRule="auto"/>
              <w:ind w:left="104" w:right="104"/>
              <w:rPr>
                <w:sz w:val="16"/>
              </w:rPr>
            </w:pPr>
            <w:proofErr w:type="gramStart"/>
            <w:r>
              <w:rPr>
                <w:spacing w:val="-2"/>
                <w:sz w:val="16"/>
              </w:rPr>
              <w:t>периоде</w:t>
            </w:r>
            <w:proofErr w:type="gramEnd"/>
            <w:r>
              <w:rPr>
                <w:spacing w:val="-2"/>
                <w:sz w:val="16"/>
              </w:rPr>
              <w:t>,</w:t>
            </w:r>
            <w:r>
              <w:rPr>
                <w:sz w:val="16"/>
              </w:rPr>
              <w:tab/>
            </w:r>
            <w:r>
              <w:rPr>
                <w:spacing w:val="-10"/>
                <w:sz w:val="16"/>
              </w:rPr>
              <w:t>В</w:t>
            </w:r>
            <w:r>
              <w:rPr>
                <w:sz w:val="16"/>
              </w:rPr>
              <w:tab/>
            </w:r>
            <w:r>
              <w:rPr>
                <w:spacing w:val="-10"/>
                <w:sz w:val="16"/>
              </w:rPr>
              <w:t>–</w:t>
            </w:r>
            <w:r>
              <w:rPr>
                <w:sz w:val="16"/>
              </w:rPr>
              <w:tab/>
            </w:r>
            <w:r>
              <w:rPr>
                <w:spacing w:val="-4"/>
                <w:sz w:val="16"/>
              </w:rPr>
              <w:t>число</w:t>
            </w:r>
            <w:r>
              <w:rPr>
                <w:sz w:val="16"/>
              </w:rPr>
              <w:tab/>
            </w:r>
            <w:r>
              <w:rPr>
                <w:spacing w:val="-4"/>
                <w:sz w:val="16"/>
              </w:rPr>
              <w:t>всех</w:t>
            </w:r>
            <w:r>
              <w:rPr>
                <w:spacing w:val="40"/>
                <w:sz w:val="16"/>
              </w:rPr>
              <w:t xml:space="preserve"> </w:t>
            </w:r>
            <w:r>
              <w:rPr>
                <w:sz w:val="16"/>
              </w:rPr>
              <w:t>обследованных</w:t>
            </w:r>
            <w:r>
              <w:rPr>
                <w:spacing w:val="-10"/>
                <w:sz w:val="16"/>
              </w:rPr>
              <w:t xml:space="preserve"> </w:t>
            </w:r>
            <w:r>
              <w:rPr>
                <w:sz w:val="16"/>
              </w:rPr>
              <w:t>детей</w:t>
            </w:r>
          </w:p>
          <w:p w:rsidR="00ED4F7B" w:rsidRDefault="00656557">
            <w:pPr>
              <w:pStyle w:val="TableParagraph"/>
              <w:spacing w:line="237" w:lineRule="auto"/>
              <w:ind w:left="104" w:right="1166"/>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85</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2 балла – 80-84 %</w:t>
            </w:r>
          </w:p>
          <w:p w:rsidR="00ED4F7B" w:rsidRDefault="00656557">
            <w:pPr>
              <w:pStyle w:val="TableParagraph"/>
              <w:spacing w:line="168" w:lineRule="exact"/>
              <w:ind w:left="104"/>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1"/>
                <w:sz w:val="16"/>
              </w:rPr>
              <w:t xml:space="preserve"> </w:t>
            </w:r>
            <w:r>
              <w:rPr>
                <w:sz w:val="16"/>
              </w:rPr>
              <w:t>65-79</w:t>
            </w:r>
            <w:r>
              <w:rPr>
                <w:spacing w:val="-1"/>
                <w:sz w:val="16"/>
              </w:rPr>
              <w:t xml:space="preserve"> </w:t>
            </w:r>
            <w:r>
              <w:rPr>
                <w:spacing w:val="-10"/>
                <w:sz w:val="16"/>
              </w:rPr>
              <w:t>%</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1286"/>
        </w:trPr>
        <w:tc>
          <w:tcPr>
            <w:tcW w:w="466"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7" w:right="128"/>
              <w:jc w:val="center"/>
              <w:rPr>
                <w:sz w:val="16"/>
              </w:rPr>
            </w:pPr>
            <w:r>
              <w:rPr>
                <w:spacing w:val="-5"/>
                <w:sz w:val="16"/>
              </w:rPr>
              <w:t>2.</w:t>
            </w:r>
          </w:p>
        </w:tc>
        <w:tc>
          <w:tcPr>
            <w:tcW w:w="3654"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spacing w:before="1"/>
              <w:ind w:left="950" w:hanging="212"/>
              <w:rPr>
                <w:sz w:val="16"/>
              </w:rPr>
            </w:pPr>
            <w:r>
              <w:rPr>
                <w:spacing w:val="-2"/>
                <w:sz w:val="16"/>
              </w:rPr>
              <w:t>Посещаемость</w:t>
            </w:r>
            <w:r>
              <w:rPr>
                <w:spacing w:val="-5"/>
                <w:sz w:val="16"/>
              </w:rPr>
              <w:t xml:space="preserve"> </w:t>
            </w:r>
            <w:r>
              <w:rPr>
                <w:spacing w:val="-2"/>
                <w:sz w:val="16"/>
              </w:rPr>
              <w:t>воспитанниками</w:t>
            </w:r>
            <w:r>
              <w:rPr>
                <w:spacing w:val="40"/>
                <w:sz w:val="16"/>
              </w:rPr>
              <w:t xml:space="preserve"> </w:t>
            </w:r>
            <w:r>
              <w:rPr>
                <w:sz w:val="16"/>
              </w:rPr>
              <w:t>дошкольной организации</w:t>
            </w:r>
          </w:p>
        </w:tc>
        <w:tc>
          <w:tcPr>
            <w:tcW w:w="1201"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29" w:right="28"/>
              <w:jc w:val="center"/>
              <w:rPr>
                <w:sz w:val="16"/>
              </w:rPr>
            </w:pPr>
            <w:r>
              <w:rPr>
                <w:spacing w:val="-10"/>
                <w:sz w:val="16"/>
              </w:rPr>
              <w:t>4</w:t>
            </w:r>
          </w:p>
        </w:tc>
        <w:tc>
          <w:tcPr>
            <w:tcW w:w="1460"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left="5" w:right="4"/>
              <w:jc w:val="center"/>
              <w:rPr>
                <w:b/>
                <w:sz w:val="16"/>
              </w:rPr>
            </w:pPr>
            <w:r>
              <w:rPr>
                <w:b/>
                <w:spacing w:val="-2"/>
                <w:sz w:val="16"/>
              </w:rPr>
              <w:t>квартальная</w:t>
            </w:r>
          </w:p>
        </w:tc>
        <w:tc>
          <w:tcPr>
            <w:tcW w:w="2838" w:type="dxa"/>
          </w:tcPr>
          <w:p w:rsidR="00ED4F7B" w:rsidRDefault="00656557">
            <w:pPr>
              <w:pStyle w:val="TableParagraph"/>
              <w:ind w:left="104" w:right="103"/>
              <w:jc w:val="both"/>
              <w:rPr>
                <w:sz w:val="16"/>
              </w:rPr>
            </w:pPr>
            <w:r>
              <w:rPr>
                <w:sz w:val="16"/>
              </w:rPr>
              <w:t>N = A/B*100%, где</w:t>
            </w:r>
            <w:proofErr w:type="gramStart"/>
            <w:r>
              <w:rPr>
                <w:sz w:val="16"/>
              </w:rPr>
              <w:t xml:space="preserve"> А</w:t>
            </w:r>
            <w:proofErr w:type="gramEnd"/>
            <w:r>
              <w:rPr>
                <w:sz w:val="16"/>
              </w:rPr>
              <w:t xml:space="preserve"> – количество</w:t>
            </w:r>
            <w:r>
              <w:rPr>
                <w:spacing w:val="40"/>
                <w:sz w:val="16"/>
              </w:rPr>
              <w:t xml:space="preserve"> </w:t>
            </w:r>
            <w:r>
              <w:rPr>
                <w:sz w:val="16"/>
              </w:rPr>
              <w:t xml:space="preserve">выполненных </w:t>
            </w:r>
            <w:proofErr w:type="spellStart"/>
            <w:r>
              <w:rPr>
                <w:sz w:val="16"/>
              </w:rPr>
              <w:t>детодней</w:t>
            </w:r>
            <w:proofErr w:type="spellEnd"/>
            <w:r>
              <w:rPr>
                <w:sz w:val="16"/>
              </w:rPr>
              <w:t xml:space="preserve"> в отчетном</w:t>
            </w:r>
            <w:r>
              <w:rPr>
                <w:spacing w:val="40"/>
                <w:sz w:val="16"/>
              </w:rPr>
              <w:t xml:space="preserve"> </w:t>
            </w:r>
            <w:r>
              <w:rPr>
                <w:sz w:val="16"/>
              </w:rPr>
              <w:t>периоде, В – плановое количество</w:t>
            </w:r>
            <w:r>
              <w:rPr>
                <w:spacing w:val="40"/>
                <w:sz w:val="16"/>
              </w:rPr>
              <w:t xml:space="preserve"> </w:t>
            </w:r>
            <w:proofErr w:type="spellStart"/>
            <w:r>
              <w:rPr>
                <w:spacing w:val="-2"/>
                <w:sz w:val="16"/>
              </w:rPr>
              <w:t>детодней</w:t>
            </w:r>
            <w:proofErr w:type="spellEnd"/>
          </w:p>
          <w:p w:rsidR="00ED4F7B" w:rsidRDefault="00656557">
            <w:pPr>
              <w:pStyle w:val="TableParagraph"/>
              <w:spacing w:line="182" w:lineRule="exact"/>
              <w:ind w:left="104"/>
              <w:rPr>
                <w:sz w:val="16"/>
              </w:rPr>
            </w:pPr>
            <w:r>
              <w:rPr>
                <w:sz w:val="16"/>
              </w:rPr>
              <w:t>3</w:t>
            </w:r>
            <w:r>
              <w:rPr>
                <w:spacing w:val="-3"/>
                <w:sz w:val="16"/>
              </w:rPr>
              <w:t xml:space="preserve"> </w:t>
            </w:r>
            <w:r>
              <w:rPr>
                <w:sz w:val="16"/>
              </w:rPr>
              <w:t>балла</w:t>
            </w:r>
            <w:r>
              <w:rPr>
                <w:spacing w:val="-2"/>
                <w:sz w:val="16"/>
              </w:rPr>
              <w:t xml:space="preserve"> </w:t>
            </w:r>
            <w:r>
              <w:rPr>
                <w:sz w:val="16"/>
              </w:rPr>
              <w:t>–</w:t>
            </w:r>
            <w:r>
              <w:rPr>
                <w:spacing w:val="-2"/>
                <w:sz w:val="16"/>
              </w:rPr>
              <w:t xml:space="preserve"> </w:t>
            </w:r>
            <w:r>
              <w:rPr>
                <w:sz w:val="16"/>
              </w:rPr>
              <w:t>85%</w:t>
            </w:r>
            <w:r>
              <w:rPr>
                <w:spacing w:val="-2"/>
                <w:sz w:val="16"/>
              </w:rPr>
              <w:t xml:space="preserve"> </w:t>
            </w:r>
            <w:r>
              <w:rPr>
                <w:sz w:val="16"/>
              </w:rPr>
              <w:t>и</w:t>
            </w:r>
            <w:r>
              <w:rPr>
                <w:spacing w:val="-3"/>
                <w:sz w:val="16"/>
              </w:rPr>
              <w:t xml:space="preserve"> </w:t>
            </w:r>
            <w:r>
              <w:rPr>
                <w:spacing w:val="-4"/>
                <w:sz w:val="16"/>
              </w:rPr>
              <w:t>выше;</w:t>
            </w:r>
          </w:p>
          <w:p w:rsidR="00ED4F7B" w:rsidRDefault="00656557">
            <w:pPr>
              <w:pStyle w:val="TableParagraph"/>
              <w:spacing w:line="183" w:lineRule="exact"/>
              <w:ind w:left="104"/>
              <w:rPr>
                <w:sz w:val="16"/>
              </w:rPr>
            </w:pPr>
            <w:r>
              <w:rPr>
                <w:sz w:val="16"/>
              </w:rPr>
              <w:t>1</w:t>
            </w:r>
            <w:r>
              <w:rPr>
                <w:spacing w:val="-2"/>
                <w:sz w:val="16"/>
              </w:rPr>
              <w:t xml:space="preserve"> </w:t>
            </w:r>
            <w:r>
              <w:rPr>
                <w:sz w:val="16"/>
              </w:rPr>
              <w:t>балл</w:t>
            </w:r>
            <w:r>
              <w:rPr>
                <w:spacing w:val="-5"/>
                <w:sz w:val="16"/>
              </w:rPr>
              <w:t xml:space="preserve"> </w:t>
            </w:r>
            <w:r>
              <w:rPr>
                <w:sz w:val="16"/>
              </w:rPr>
              <w:t>–</w:t>
            </w:r>
            <w:r>
              <w:rPr>
                <w:spacing w:val="-1"/>
                <w:sz w:val="16"/>
              </w:rPr>
              <w:t xml:space="preserve"> </w:t>
            </w:r>
            <w:r>
              <w:rPr>
                <w:sz w:val="16"/>
              </w:rPr>
              <w:t>84-</w:t>
            </w:r>
            <w:r>
              <w:rPr>
                <w:spacing w:val="-4"/>
                <w:sz w:val="16"/>
              </w:rPr>
              <w:t>75%;</w:t>
            </w:r>
          </w:p>
          <w:p w:rsidR="00ED4F7B" w:rsidRDefault="00656557">
            <w:pPr>
              <w:pStyle w:val="TableParagraph"/>
              <w:spacing w:line="167" w:lineRule="exact"/>
              <w:ind w:left="104"/>
              <w:rPr>
                <w:sz w:val="16"/>
              </w:rPr>
            </w:pPr>
            <w:r>
              <w:rPr>
                <w:sz w:val="16"/>
              </w:rPr>
              <w:t>0</w:t>
            </w:r>
            <w:r>
              <w:rPr>
                <w:spacing w:val="-3"/>
                <w:sz w:val="16"/>
              </w:rPr>
              <w:t xml:space="preserve"> </w:t>
            </w:r>
            <w:r>
              <w:rPr>
                <w:sz w:val="16"/>
              </w:rPr>
              <w:t>баллов</w:t>
            </w:r>
            <w:r>
              <w:rPr>
                <w:spacing w:val="-1"/>
                <w:sz w:val="16"/>
              </w:rPr>
              <w:t xml:space="preserve"> </w:t>
            </w:r>
            <w:r>
              <w:rPr>
                <w:sz w:val="16"/>
              </w:rPr>
              <w:t>–</w:t>
            </w:r>
            <w:r>
              <w:rPr>
                <w:spacing w:val="-2"/>
                <w:sz w:val="16"/>
              </w:rPr>
              <w:t xml:space="preserve"> </w:t>
            </w:r>
            <w:r>
              <w:rPr>
                <w:sz w:val="16"/>
              </w:rPr>
              <w:t>до</w:t>
            </w:r>
            <w:r>
              <w:rPr>
                <w:spacing w:val="-2"/>
                <w:sz w:val="16"/>
              </w:rPr>
              <w:t xml:space="preserve"> </w:t>
            </w:r>
            <w:r>
              <w:rPr>
                <w:sz w:val="16"/>
              </w:rPr>
              <w:t>75</w:t>
            </w:r>
            <w:r>
              <w:rPr>
                <w:spacing w:val="-2"/>
                <w:sz w:val="16"/>
              </w:rPr>
              <w:t xml:space="preserve"> </w:t>
            </w:r>
            <w:r>
              <w:rPr>
                <w:spacing w:val="-10"/>
                <w:sz w:val="16"/>
              </w:rPr>
              <w:t>%</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551"/>
        </w:trPr>
        <w:tc>
          <w:tcPr>
            <w:tcW w:w="466" w:type="dxa"/>
          </w:tcPr>
          <w:p w:rsidR="00ED4F7B" w:rsidRDefault="00656557">
            <w:pPr>
              <w:pStyle w:val="TableParagraph"/>
              <w:spacing w:before="182"/>
              <w:ind w:left="17" w:right="128"/>
              <w:jc w:val="center"/>
              <w:rPr>
                <w:sz w:val="16"/>
              </w:rPr>
            </w:pPr>
            <w:r>
              <w:rPr>
                <w:spacing w:val="-5"/>
                <w:sz w:val="16"/>
              </w:rPr>
              <w:t>3.</w:t>
            </w:r>
          </w:p>
        </w:tc>
        <w:tc>
          <w:tcPr>
            <w:tcW w:w="3654" w:type="dxa"/>
          </w:tcPr>
          <w:p w:rsidR="00ED4F7B" w:rsidRDefault="00656557">
            <w:pPr>
              <w:pStyle w:val="TableParagraph"/>
              <w:spacing w:before="91"/>
              <w:ind w:left="734" w:right="419" w:hanging="231"/>
              <w:rPr>
                <w:sz w:val="16"/>
              </w:rPr>
            </w:pPr>
            <w:r>
              <w:rPr>
                <w:sz w:val="16"/>
              </w:rPr>
              <w:t>Задолженность</w:t>
            </w:r>
            <w:r>
              <w:rPr>
                <w:spacing w:val="-10"/>
                <w:sz w:val="16"/>
              </w:rPr>
              <w:t xml:space="preserve"> </w:t>
            </w:r>
            <w:r>
              <w:rPr>
                <w:sz w:val="16"/>
              </w:rPr>
              <w:t>по</w:t>
            </w:r>
            <w:r>
              <w:rPr>
                <w:spacing w:val="-10"/>
                <w:sz w:val="16"/>
              </w:rPr>
              <w:t xml:space="preserve"> </w:t>
            </w:r>
            <w:r>
              <w:rPr>
                <w:sz w:val="16"/>
              </w:rPr>
              <w:t>родительской</w:t>
            </w:r>
            <w:r>
              <w:rPr>
                <w:spacing w:val="-10"/>
                <w:sz w:val="16"/>
              </w:rPr>
              <w:t xml:space="preserve"> </w:t>
            </w:r>
            <w:r>
              <w:rPr>
                <w:sz w:val="16"/>
              </w:rPr>
              <w:t>плате</w:t>
            </w:r>
            <w:r>
              <w:rPr>
                <w:spacing w:val="40"/>
                <w:sz w:val="16"/>
              </w:rPr>
              <w:t xml:space="preserve"> </w:t>
            </w:r>
            <w:r>
              <w:rPr>
                <w:sz w:val="16"/>
              </w:rPr>
              <w:t>за присмотр и уход за ребенком</w:t>
            </w:r>
          </w:p>
        </w:tc>
        <w:tc>
          <w:tcPr>
            <w:tcW w:w="1201" w:type="dxa"/>
          </w:tcPr>
          <w:p w:rsidR="00ED4F7B" w:rsidRDefault="00656557">
            <w:pPr>
              <w:pStyle w:val="TableParagraph"/>
              <w:spacing w:before="182"/>
              <w:ind w:left="29" w:right="28"/>
              <w:jc w:val="center"/>
              <w:rPr>
                <w:sz w:val="16"/>
              </w:rPr>
            </w:pPr>
            <w:r>
              <w:rPr>
                <w:spacing w:val="-10"/>
                <w:sz w:val="16"/>
              </w:rPr>
              <w:t>4</w:t>
            </w:r>
          </w:p>
        </w:tc>
        <w:tc>
          <w:tcPr>
            <w:tcW w:w="1460" w:type="dxa"/>
          </w:tcPr>
          <w:p w:rsidR="00ED4F7B" w:rsidRDefault="00ED4F7B">
            <w:pPr>
              <w:pStyle w:val="TableParagraph"/>
              <w:spacing w:before="2"/>
              <w:rPr>
                <w:sz w:val="16"/>
              </w:rPr>
            </w:pPr>
          </w:p>
          <w:p w:rsidR="00ED4F7B" w:rsidRDefault="00656557">
            <w:pPr>
              <w:pStyle w:val="TableParagraph"/>
              <w:spacing w:before="1"/>
              <w:ind w:left="5" w:right="4"/>
              <w:jc w:val="center"/>
              <w:rPr>
                <w:b/>
                <w:sz w:val="16"/>
              </w:rPr>
            </w:pPr>
            <w:r>
              <w:rPr>
                <w:b/>
                <w:spacing w:val="-2"/>
                <w:sz w:val="16"/>
              </w:rPr>
              <w:t>квартальная</w:t>
            </w:r>
          </w:p>
        </w:tc>
        <w:tc>
          <w:tcPr>
            <w:tcW w:w="2838" w:type="dxa"/>
          </w:tcPr>
          <w:p w:rsidR="00ED4F7B" w:rsidRDefault="00656557">
            <w:pPr>
              <w:pStyle w:val="TableParagraph"/>
              <w:spacing w:line="183" w:lineRule="exact"/>
              <w:ind w:left="104"/>
              <w:rPr>
                <w:sz w:val="16"/>
              </w:rPr>
            </w:pPr>
            <w:r>
              <w:rPr>
                <w:sz w:val="16"/>
              </w:rPr>
              <w:t>2</w:t>
            </w:r>
            <w:r>
              <w:rPr>
                <w:spacing w:val="-5"/>
                <w:sz w:val="16"/>
              </w:rPr>
              <w:t xml:space="preserve"> </w:t>
            </w:r>
            <w:r>
              <w:rPr>
                <w:sz w:val="16"/>
              </w:rPr>
              <w:t>балла</w:t>
            </w:r>
            <w:r>
              <w:rPr>
                <w:spacing w:val="-5"/>
                <w:sz w:val="16"/>
              </w:rPr>
              <w:t xml:space="preserve"> </w:t>
            </w:r>
            <w:r>
              <w:rPr>
                <w:sz w:val="16"/>
              </w:rPr>
              <w:t>– отсутствие</w:t>
            </w:r>
            <w:r>
              <w:rPr>
                <w:spacing w:val="-5"/>
                <w:sz w:val="16"/>
              </w:rPr>
              <w:t xml:space="preserve"> </w:t>
            </w:r>
            <w:r>
              <w:rPr>
                <w:spacing w:val="-2"/>
                <w:sz w:val="16"/>
              </w:rPr>
              <w:t>задолженности</w:t>
            </w:r>
          </w:p>
          <w:p w:rsidR="00ED4F7B" w:rsidRDefault="00656557">
            <w:pPr>
              <w:pStyle w:val="TableParagraph"/>
              <w:tabs>
                <w:tab w:val="left" w:pos="477"/>
                <w:tab w:val="left" w:pos="1232"/>
                <w:tab w:val="left" w:pos="1606"/>
                <w:tab w:val="left" w:pos="2148"/>
              </w:tabs>
              <w:spacing w:line="182" w:lineRule="exact"/>
              <w:ind w:left="104" w:right="104"/>
              <w:rPr>
                <w:sz w:val="16"/>
              </w:rPr>
            </w:pPr>
            <w:r>
              <w:rPr>
                <w:spacing w:val="-10"/>
                <w:sz w:val="16"/>
              </w:rPr>
              <w:t>0</w:t>
            </w:r>
            <w:r>
              <w:rPr>
                <w:sz w:val="16"/>
              </w:rPr>
              <w:tab/>
            </w:r>
            <w:r>
              <w:rPr>
                <w:spacing w:val="-2"/>
                <w:sz w:val="16"/>
              </w:rPr>
              <w:t>баллов</w:t>
            </w:r>
            <w:r>
              <w:rPr>
                <w:sz w:val="16"/>
              </w:rPr>
              <w:tab/>
            </w:r>
            <w:r>
              <w:rPr>
                <w:spacing w:val="-10"/>
                <w:sz w:val="16"/>
              </w:rPr>
              <w:t>–</w:t>
            </w:r>
            <w:r>
              <w:rPr>
                <w:sz w:val="16"/>
              </w:rPr>
              <w:tab/>
            </w:r>
            <w:r>
              <w:rPr>
                <w:spacing w:val="-4"/>
                <w:sz w:val="16"/>
              </w:rPr>
              <w:t>при</w:t>
            </w:r>
            <w:r>
              <w:rPr>
                <w:sz w:val="16"/>
              </w:rPr>
              <w:tab/>
            </w:r>
            <w:r>
              <w:rPr>
                <w:spacing w:val="-2"/>
                <w:sz w:val="16"/>
              </w:rPr>
              <w:t>наличии</w:t>
            </w:r>
            <w:r>
              <w:rPr>
                <w:spacing w:val="40"/>
                <w:sz w:val="16"/>
              </w:rPr>
              <w:t xml:space="preserve"> </w:t>
            </w:r>
            <w:r>
              <w:rPr>
                <w:spacing w:val="-2"/>
                <w:sz w:val="16"/>
              </w:rPr>
              <w:t>задолженности</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556"/>
        </w:trPr>
        <w:tc>
          <w:tcPr>
            <w:tcW w:w="466" w:type="dxa"/>
          </w:tcPr>
          <w:p w:rsidR="00ED4F7B" w:rsidRDefault="00656557">
            <w:pPr>
              <w:pStyle w:val="TableParagraph"/>
              <w:spacing w:before="181"/>
              <w:ind w:left="17" w:right="128"/>
              <w:jc w:val="center"/>
              <w:rPr>
                <w:sz w:val="16"/>
              </w:rPr>
            </w:pPr>
            <w:r>
              <w:rPr>
                <w:spacing w:val="-5"/>
                <w:sz w:val="16"/>
              </w:rPr>
              <w:t>4.</w:t>
            </w:r>
          </w:p>
        </w:tc>
        <w:tc>
          <w:tcPr>
            <w:tcW w:w="3654" w:type="dxa"/>
          </w:tcPr>
          <w:p w:rsidR="00ED4F7B" w:rsidRDefault="00656557">
            <w:pPr>
              <w:pStyle w:val="TableParagraph"/>
              <w:ind w:left="2" w:right="5"/>
              <w:jc w:val="center"/>
              <w:rPr>
                <w:sz w:val="16"/>
              </w:rPr>
            </w:pPr>
            <w:r>
              <w:rPr>
                <w:sz w:val="16"/>
              </w:rPr>
              <w:t>Уровень</w:t>
            </w:r>
            <w:r>
              <w:rPr>
                <w:spacing w:val="-10"/>
                <w:sz w:val="16"/>
              </w:rPr>
              <w:t xml:space="preserve"> </w:t>
            </w:r>
            <w:r>
              <w:rPr>
                <w:sz w:val="16"/>
              </w:rPr>
              <w:t>удовлетворенности</w:t>
            </w:r>
            <w:r>
              <w:rPr>
                <w:spacing w:val="-10"/>
                <w:sz w:val="16"/>
              </w:rPr>
              <w:t xml:space="preserve"> </w:t>
            </w:r>
            <w:r>
              <w:rPr>
                <w:sz w:val="16"/>
              </w:rPr>
              <w:t>родителей</w:t>
            </w:r>
            <w:r>
              <w:rPr>
                <w:spacing w:val="-10"/>
                <w:sz w:val="16"/>
              </w:rPr>
              <w:t xml:space="preserve"> </w:t>
            </w:r>
            <w:r>
              <w:rPr>
                <w:sz w:val="16"/>
              </w:rPr>
              <w:t>услугами,</w:t>
            </w:r>
            <w:r>
              <w:rPr>
                <w:spacing w:val="40"/>
                <w:sz w:val="16"/>
              </w:rPr>
              <w:t xml:space="preserve"> </w:t>
            </w:r>
            <w:r>
              <w:rPr>
                <w:spacing w:val="-2"/>
                <w:sz w:val="16"/>
              </w:rPr>
              <w:t>предоставляемыми</w:t>
            </w:r>
          </w:p>
          <w:p w:rsidR="00ED4F7B" w:rsidRDefault="00656557">
            <w:pPr>
              <w:pStyle w:val="TableParagraph"/>
              <w:spacing w:line="169" w:lineRule="exact"/>
              <w:ind w:left="5" w:right="5"/>
              <w:jc w:val="center"/>
              <w:rPr>
                <w:sz w:val="16"/>
              </w:rPr>
            </w:pPr>
            <w:r>
              <w:rPr>
                <w:sz w:val="16"/>
              </w:rPr>
              <w:t>дошкольной</w:t>
            </w:r>
            <w:r>
              <w:rPr>
                <w:spacing w:val="-10"/>
                <w:sz w:val="16"/>
              </w:rPr>
              <w:t xml:space="preserve"> </w:t>
            </w:r>
            <w:r>
              <w:rPr>
                <w:spacing w:val="-2"/>
                <w:sz w:val="16"/>
              </w:rPr>
              <w:t>организацией</w:t>
            </w:r>
          </w:p>
        </w:tc>
        <w:tc>
          <w:tcPr>
            <w:tcW w:w="1201" w:type="dxa"/>
          </w:tcPr>
          <w:p w:rsidR="00ED4F7B" w:rsidRDefault="00656557">
            <w:pPr>
              <w:pStyle w:val="TableParagraph"/>
              <w:spacing w:before="181"/>
              <w:ind w:left="29" w:right="28"/>
              <w:jc w:val="center"/>
              <w:rPr>
                <w:sz w:val="16"/>
              </w:rPr>
            </w:pPr>
            <w:r>
              <w:rPr>
                <w:spacing w:val="-10"/>
                <w:sz w:val="16"/>
              </w:rPr>
              <w:t>5</w:t>
            </w:r>
          </w:p>
        </w:tc>
        <w:tc>
          <w:tcPr>
            <w:tcW w:w="1460" w:type="dxa"/>
          </w:tcPr>
          <w:p w:rsidR="00ED4F7B" w:rsidRDefault="00ED4F7B">
            <w:pPr>
              <w:pStyle w:val="TableParagraph"/>
              <w:spacing w:before="2"/>
              <w:rPr>
                <w:sz w:val="16"/>
              </w:rPr>
            </w:pPr>
          </w:p>
          <w:p w:rsidR="00ED4F7B" w:rsidRDefault="00656557">
            <w:pPr>
              <w:pStyle w:val="TableParagraph"/>
              <w:ind w:left="5" w:right="4"/>
              <w:jc w:val="center"/>
              <w:rPr>
                <w:b/>
                <w:sz w:val="16"/>
              </w:rPr>
            </w:pPr>
            <w:r>
              <w:rPr>
                <w:b/>
                <w:spacing w:val="-2"/>
                <w:sz w:val="16"/>
              </w:rPr>
              <w:t>квартальная</w:t>
            </w:r>
          </w:p>
        </w:tc>
        <w:tc>
          <w:tcPr>
            <w:tcW w:w="2838" w:type="dxa"/>
          </w:tcPr>
          <w:p w:rsidR="00ED4F7B" w:rsidRDefault="00656557">
            <w:pPr>
              <w:pStyle w:val="TableParagraph"/>
              <w:spacing w:before="90"/>
              <w:ind w:left="104" w:right="104"/>
              <w:rPr>
                <w:sz w:val="16"/>
              </w:rPr>
            </w:pPr>
            <w:r>
              <w:rPr>
                <w:sz w:val="16"/>
              </w:rPr>
              <w:t>5</w:t>
            </w:r>
            <w:r>
              <w:rPr>
                <w:spacing w:val="-10"/>
                <w:sz w:val="16"/>
              </w:rPr>
              <w:t xml:space="preserve"> </w:t>
            </w:r>
            <w:r>
              <w:rPr>
                <w:sz w:val="16"/>
              </w:rPr>
              <w:t>балла</w:t>
            </w:r>
            <w:r>
              <w:rPr>
                <w:spacing w:val="-10"/>
                <w:sz w:val="16"/>
              </w:rPr>
              <w:t xml:space="preserve"> </w:t>
            </w:r>
            <w:r>
              <w:rPr>
                <w:sz w:val="16"/>
              </w:rPr>
              <w:t>–</w:t>
            </w:r>
            <w:r>
              <w:rPr>
                <w:spacing w:val="-8"/>
                <w:sz w:val="16"/>
              </w:rPr>
              <w:t xml:space="preserve"> </w:t>
            </w:r>
            <w:r>
              <w:rPr>
                <w:sz w:val="16"/>
              </w:rPr>
              <w:t>отсутствие</w:t>
            </w:r>
            <w:r>
              <w:rPr>
                <w:spacing w:val="-10"/>
                <w:sz w:val="16"/>
              </w:rPr>
              <w:t xml:space="preserve"> </w:t>
            </w:r>
            <w:r>
              <w:rPr>
                <w:sz w:val="16"/>
              </w:rPr>
              <w:t>жалоб</w:t>
            </w:r>
            <w:r>
              <w:rPr>
                <w:spacing w:val="-7"/>
                <w:sz w:val="16"/>
              </w:rPr>
              <w:t xml:space="preserve"> </w:t>
            </w:r>
            <w:r>
              <w:rPr>
                <w:sz w:val="16"/>
              </w:rPr>
              <w:t>родителей</w:t>
            </w:r>
            <w:r>
              <w:rPr>
                <w:spacing w:val="40"/>
                <w:sz w:val="16"/>
              </w:rPr>
              <w:t xml:space="preserve"> </w:t>
            </w:r>
            <w:r>
              <w:rPr>
                <w:sz w:val="16"/>
              </w:rPr>
              <w:t>0 баллов – наличие жалоб родителей</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1286"/>
        </w:trPr>
        <w:tc>
          <w:tcPr>
            <w:tcW w:w="466"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7" w:right="128"/>
              <w:jc w:val="center"/>
              <w:rPr>
                <w:sz w:val="16"/>
              </w:rPr>
            </w:pPr>
            <w:r>
              <w:rPr>
                <w:spacing w:val="-5"/>
                <w:sz w:val="16"/>
              </w:rPr>
              <w:t>5.</w:t>
            </w:r>
          </w:p>
        </w:tc>
        <w:tc>
          <w:tcPr>
            <w:tcW w:w="3654" w:type="dxa"/>
          </w:tcPr>
          <w:p w:rsidR="00ED4F7B" w:rsidRDefault="00ED4F7B">
            <w:pPr>
              <w:pStyle w:val="TableParagraph"/>
              <w:rPr>
                <w:sz w:val="16"/>
              </w:rPr>
            </w:pPr>
          </w:p>
          <w:p w:rsidR="00ED4F7B" w:rsidRDefault="00ED4F7B">
            <w:pPr>
              <w:pStyle w:val="TableParagraph"/>
              <w:spacing w:before="83"/>
              <w:rPr>
                <w:sz w:val="16"/>
              </w:rPr>
            </w:pPr>
          </w:p>
          <w:p w:rsidR="00ED4F7B" w:rsidRDefault="00656557">
            <w:pPr>
              <w:pStyle w:val="TableParagraph"/>
              <w:spacing w:line="244" w:lineRule="auto"/>
              <w:ind w:left="124" w:right="123" w:firstLine="638"/>
              <w:rPr>
                <w:sz w:val="16"/>
              </w:rPr>
            </w:pPr>
            <w:r>
              <w:rPr>
                <w:sz w:val="16"/>
              </w:rPr>
              <w:t>Охват детей дополнительными</w:t>
            </w:r>
            <w:r>
              <w:rPr>
                <w:spacing w:val="40"/>
                <w:sz w:val="16"/>
              </w:rPr>
              <w:t xml:space="preserve"> </w:t>
            </w:r>
            <w:r>
              <w:rPr>
                <w:sz w:val="16"/>
              </w:rPr>
              <w:t>образовательными</w:t>
            </w:r>
            <w:r>
              <w:rPr>
                <w:spacing w:val="-10"/>
                <w:sz w:val="16"/>
              </w:rPr>
              <w:t xml:space="preserve"> </w:t>
            </w:r>
            <w:r>
              <w:rPr>
                <w:sz w:val="16"/>
              </w:rPr>
              <w:t>(оздоровительными)</w:t>
            </w:r>
            <w:r>
              <w:rPr>
                <w:spacing w:val="-10"/>
                <w:sz w:val="16"/>
              </w:rPr>
              <w:t xml:space="preserve"> </w:t>
            </w:r>
            <w:r>
              <w:rPr>
                <w:sz w:val="16"/>
              </w:rPr>
              <w:t>услугами</w:t>
            </w:r>
          </w:p>
        </w:tc>
        <w:tc>
          <w:tcPr>
            <w:tcW w:w="1201"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29" w:right="28"/>
              <w:jc w:val="center"/>
              <w:rPr>
                <w:sz w:val="16"/>
              </w:rPr>
            </w:pPr>
            <w:r>
              <w:rPr>
                <w:spacing w:val="-10"/>
                <w:sz w:val="16"/>
              </w:rPr>
              <w:t>5</w:t>
            </w:r>
          </w:p>
        </w:tc>
        <w:tc>
          <w:tcPr>
            <w:tcW w:w="1460"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left="5"/>
              <w:jc w:val="center"/>
              <w:rPr>
                <w:b/>
                <w:sz w:val="16"/>
              </w:rPr>
            </w:pPr>
            <w:r>
              <w:rPr>
                <w:b/>
                <w:spacing w:val="-2"/>
                <w:sz w:val="16"/>
              </w:rPr>
              <w:t>полугодие</w:t>
            </w:r>
          </w:p>
        </w:tc>
        <w:tc>
          <w:tcPr>
            <w:tcW w:w="2838" w:type="dxa"/>
          </w:tcPr>
          <w:p w:rsidR="00ED4F7B" w:rsidRDefault="00656557">
            <w:pPr>
              <w:pStyle w:val="TableParagraph"/>
              <w:ind w:left="104" w:right="105"/>
              <w:jc w:val="both"/>
              <w:rPr>
                <w:sz w:val="16"/>
              </w:rPr>
            </w:pPr>
            <w:r>
              <w:rPr>
                <w:sz w:val="16"/>
              </w:rPr>
              <w:t>N = A/B*100%, где</w:t>
            </w:r>
            <w:proofErr w:type="gramStart"/>
            <w:r>
              <w:rPr>
                <w:spacing w:val="40"/>
                <w:sz w:val="16"/>
              </w:rPr>
              <w:t xml:space="preserve"> </w:t>
            </w:r>
            <w:r>
              <w:rPr>
                <w:sz w:val="16"/>
              </w:rPr>
              <w:t>А</w:t>
            </w:r>
            <w:proofErr w:type="gramEnd"/>
            <w:r>
              <w:rPr>
                <w:sz w:val="16"/>
              </w:rPr>
              <w:t xml:space="preserve"> – число детей,</w:t>
            </w:r>
            <w:r>
              <w:rPr>
                <w:spacing w:val="40"/>
                <w:sz w:val="16"/>
              </w:rPr>
              <w:t xml:space="preserve"> </w:t>
            </w:r>
            <w:r>
              <w:rPr>
                <w:sz w:val="16"/>
              </w:rPr>
              <w:t>занимающихся в кружках в отчетном</w:t>
            </w:r>
            <w:r>
              <w:rPr>
                <w:spacing w:val="40"/>
                <w:sz w:val="16"/>
              </w:rPr>
              <w:t xml:space="preserve"> </w:t>
            </w:r>
            <w:r>
              <w:rPr>
                <w:sz w:val="16"/>
              </w:rPr>
              <w:t>периоде, В – число всех детей</w:t>
            </w:r>
            <w:r>
              <w:rPr>
                <w:spacing w:val="40"/>
                <w:sz w:val="16"/>
              </w:rPr>
              <w:t xml:space="preserve"> </w:t>
            </w:r>
            <w:r>
              <w:rPr>
                <w:spacing w:val="-2"/>
                <w:sz w:val="16"/>
              </w:rPr>
              <w:t>группы.</w:t>
            </w:r>
          </w:p>
          <w:p w:rsidR="00ED4F7B" w:rsidRDefault="00656557">
            <w:pPr>
              <w:pStyle w:val="TableParagraph"/>
              <w:ind w:left="104" w:right="1184"/>
              <w:jc w:val="both"/>
              <w:rPr>
                <w:sz w:val="16"/>
              </w:rPr>
            </w:pPr>
            <w:r>
              <w:rPr>
                <w:sz w:val="16"/>
              </w:rPr>
              <w:t>5</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75</w:t>
            </w:r>
            <w:r>
              <w:rPr>
                <w:spacing w:val="-7"/>
                <w:sz w:val="16"/>
              </w:rPr>
              <w:t xml:space="preserve"> </w:t>
            </w:r>
            <w:r>
              <w:rPr>
                <w:sz w:val="16"/>
              </w:rPr>
              <w:t>и</w:t>
            </w:r>
            <w:r>
              <w:rPr>
                <w:spacing w:val="-8"/>
                <w:sz w:val="16"/>
              </w:rPr>
              <w:t xml:space="preserve"> </w:t>
            </w:r>
            <w:r>
              <w:rPr>
                <w:sz w:val="16"/>
              </w:rPr>
              <w:t>выше</w:t>
            </w:r>
            <w:r>
              <w:rPr>
                <w:spacing w:val="-8"/>
                <w:sz w:val="16"/>
              </w:rPr>
              <w:t xml:space="preserve"> </w:t>
            </w:r>
            <w:r>
              <w:rPr>
                <w:sz w:val="16"/>
              </w:rPr>
              <w:t>%</w:t>
            </w:r>
            <w:r>
              <w:rPr>
                <w:spacing w:val="40"/>
                <w:sz w:val="16"/>
              </w:rPr>
              <w:t xml:space="preserve"> </w:t>
            </w:r>
            <w:r>
              <w:rPr>
                <w:sz w:val="16"/>
              </w:rPr>
              <w:t>3 балла – 41-74 %</w:t>
            </w:r>
          </w:p>
          <w:p w:rsidR="00ED4F7B" w:rsidRDefault="00656557">
            <w:pPr>
              <w:pStyle w:val="TableParagraph"/>
              <w:spacing w:line="168" w:lineRule="exact"/>
              <w:ind w:left="104"/>
              <w:jc w:val="both"/>
              <w:rPr>
                <w:sz w:val="16"/>
              </w:rPr>
            </w:pPr>
            <w:r>
              <w:rPr>
                <w:sz w:val="16"/>
              </w:rPr>
              <w:t>0</w:t>
            </w:r>
            <w:r>
              <w:rPr>
                <w:spacing w:val="-2"/>
                <w:sz w:val="16"/>
              </w:rPr>
              <w:t xml:space="preserve"> </w:t>
            </w:r>
            <w:r>
              <w:rPr>
                <w:sz w:val="16"/>
              </w:rPr>
              <w:t>баллов</w:t>
            </w:r>
            <w:r>
              <w:rPr>
                <w:spacing w:val="-2"/>
                <w:sz w:val="16"/>
              </w:rPr>
              <w:t xml:space="preserve"> </w:t>
            </w:r>
            <w:r>
              <w:rPr>
                <w:sz w:val="16"/>
              </w:rPr>
              <w:t>–</w:t>
            </w:r>
            <w:r>
              <w:rPr>
                <w:spacing w:val="-2"/>
                <w:sz w:val="16"/>
              </w:rPr>
              <w:t xml:space="preserve"> </w:t>
            </w:r>
            <w:r>
              <w:rPr>
                <w:sz w:val="16"/>
              </w:rPr>
              <w:t>40</w:t>
            </w:r>
            <w:r>
              <w:rPr>
                <w:spacing w:val="-1"/>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2577"/>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7" w:right="128"/>
              <w:jc w:val="center"/>
              <w:rPr>
                <w:sz w:val="16"/>
              </w:rPr>
            </w:pPr>
            <w:r>
              <w:rPr>
                <w:spacing w:val="-5"/>
                <w:sz w:val="16"/>
              </w:rPr>
              <w:t>6.</w:t>
            </w:r>
          </w:p>
        </w:tc>
        <w:tc>
          <w:tcPr>
            <w:tcW w:w="365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tabs>
                <w:tab w:val="left" w:pos="1376"/>
                <w:tab w:val="left" w:pos="2421"/>
              </w:tabs>
              <w:ind w:left="105" w:right="106"/>
              <w:jc w:val="both"/>
              <w:rPr>
                <w:sz w:val="16"/>
              </w:rPr>
            </w:pPr>
            <w:r>
              <w:rPr>
                <w:sz w:val="16"/>
              </w:rPr>
              <w:t>Участие в конкурсах профессионального</w:t>
            </w:r>
            <w:r>
              <w:rPr>
                <w:spacing w:val="40"/>
                <w:sz w:val="16"/>
              </w:rPr>
              <w:t xml:space="preserve"> </w:t>
            </w:r>
            <w:r>
              <w:rPr>
                <w:spacing w:val="-2"/>
                <w:sz w:val="16"/>
              </w:rPr>
              <w:t>мастерства,</w:t>
            </w:r>
            <w:r>
              <w:rPr>
                <w:sz w:val="16"/>
              </w:rPr>
              <w:tab/>
            </w:r>
            <w:r>
              <w:rPr>
                <w:spacing w:val="-2"/>
                <w:sz w:val="16"/>
              </w:rPr>
              <w:t>грантах,</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120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 w:right="29"/>
              <w:jc w:val="center"/>
              <w:rPr>
                <w:sz w:val="16"/>
              </w:rPr>
            </w:pPr>
            <w:r>
              <w:rPr>
                <w:spacing w:val="-5"/>
                <w:sz w:val="16"/>
              </w:rPr>
              <w:t>12</w:t>
            </w:r>
          </w:p>
        </w:tc>
        <w:tc>
          <w:tcPr>
            <w:tcW w:w="146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0"/>
              <w:rPr>
                <w:sz w:val="16"/>
              </w:rPr>
            </w:pPr>
          </w:p>
          <w:p w:rsidR="00ED4F7B" w:rsidRDefault="00656557">
            <w:pPr>
              <w:pStyle w:val="TableParagraph"/>
              <w:spacing w:before="1"/>
              <w:ind w:left="5"/>
              <w:jc w:val="center"/>
              <w:rPr>
                <w:b/>
                <w:sz w:val="16"/>
              </w:rPr>
            </w:pPr>
            <w:r>
              <w:rPr>
                <w:b/>
                <w:spacing w:val="-2"/>
                <w:sz w:val="16"/>
              </w:rPr>
              <w:t>полугодие</w:t>
            </w:r>
          </w:p>
        </w:tc>
        <w:tc>
          <w:tcPr>
            <w:tcW w:w="2838" w:type="dxa"/>
          </w:tcPr>
          <w:p w:rsidR="00ED4F7B" w:rsidRDefault="00656557">
            <w:pPr>
              <w:pStyle w:val="TableParagraph"/>
              <w:spacing w:line="237" w:lineRule="auto"/>
              <w:ind w:left="104"/>
              <w:rPr>
                <w:sz w:val="16"/>
              </w:rPr>
            </w:pPr>
            <w:r>
              <w:rPr>
                <w:b/>
                <w:sz w:val="16"/>
                <w:u w:val="single"/>
              </w:rPr>
              <w:t>1,5</w:t>
            </w:r>
            <w:r>
              <w:rPr>
                <w:b/>
                <w:spacing w:val="80"/>
                <w:sz w:val="16"/>
                <w:u w:val="single"/>
              </w:rPr>
              <w:t xml:space="preserve"> </w:t>
            </w:r>
            <w:r>
              <w:rPr>
                <w:b/>
                <w:sz w:val="16"/>
                <w:u w:val="single"/>
              </w:rPr>
              <w:t>балла</w:t>
            </w:r>
            <w:r>
              <w:rPr>
                <w:b/>
                <w:spacing w:val="80"/>
                <w:sz w:val="16"/>
                <w:u w:val="single"/>
              </w:rPr>
              <w:t xml:space="preserve"> </w:t>
            </w:r>
            <w:r>
              <w:rPr>
                <w:b/>
                <w:sz w:val="16"/>
                <w:u w:val="single"/>
              </w:rPr>
              <w:t>-</w:t>
            </w:r>
            <w:r>
              <w:rPr>
                <w:b/>
                <w:spacing w:val="80"/>
                <w:sz w:val="16"/>
                <w:u w:val="single"/>
              </w:rPr>
              <w:t xml:space="preserve"> </w:t>
            </w:r>
            <w:r>
              <w:rPr>
                <w:sz w:val="16"/>
              </w:rPr>
              <w:t>победитель</w:t>
            </w:r>
            <w:r>
              <w:rPr>
                <w:spacing w:val="80"/>
                <w:sz w:val="16"/>
              </w:rPr>
              <w:t xml:space="preserve"> </w:t>
            </w:r>
            <w:r>
              <w:rPr>
                <w:sz w:val="16"/>
              </w:rPr>
              <w:t>внутри</w:t>
            </w:r>
            <w:r>
              <w:rPr>
                <w:spacing w:val="40"/>
                <w:sz w:val="16"/>
              </w:rPr>
              <w:t xml:space="preserve"> </w:t>
            </w:r>
            <w:r>
              <w:rPr>
                <w:spacing w:val="-2"/>
                <w:sz w:val="16"/>
              </w:rPr>
              <w:t>учреждения</w:t>
            </w:r>
          </w:p>
          <w:p w:rsidR="00ED4F7B" w:rsidRDefault="00656557">
            <w:pPr>
              <w:pStyle w:val="TableParagraph"/>
              <w:tabs>
                <w:tab w:val="left" w:pos="693"/>
                <w:tab w:val="left" w:pos="1505"/>
                <w:tab w:val="left" w:pos="1943"/>
              </w:tabs>
              <w:ind w:left="104" w:right="107"/>
              <w:rPr>
                <w:sz w:val="16"/>
              </w:rPr>
            </w:pPr>
            <w:r>
              <w:rPr>
                <w:b/>
                <w:spacing w:val="-4"/>
                <w:sz w:val="16"/>
                <w:u w:val="single"/>
              </w:rPr>
              <w:t>2,5</w:t>
            </w:r>
            <w:r>
              <w:rPr>
                <w:b/>
                <w:sz w:val="16"/>
                <w:u w:val="single"/>
              </w:rPr>
              <w:tab/>
            </w:r>
            <w:r>
              <w:rPr>
                <w:b/>
                <w:spacing w:val="-2"/>
                <w:sz w:val="16"/>
                <w:u w:val="single"/>
              </w:rPr>
              <w:t>балла</w:t>
            </w:r>
            <w:r>
              <w:rPr>
                <w:b/>
                <w:sz w:val="16"/>
              </w:rPr>
              <w:tab/>
            </w:r>
            <w:r>
              <w:rPr>
                <w:spacing w:val="-10"/>
                <w:sz w:val="16"/>
              </w:rPr>
              <w:t>-</w:t>
            </w:r>
            <w:r>
              <w:rPr>
                <w:sz w:val="16"/>
              </w:rPr>
              <w:tab/>
            </w:r>
            <w:r>
              <w:rPr>
                <w:spacing w:val="-2"/>
                <w:sz w:val="16"/>
              </w:rPr>
              <w:t>победитель</w:t>
            </w:r>
            <w:r>
              <w:rPr>
                <w:spacing w:val="40"/>
                <w:sz w:val="16"/>
              </w:rPr>
              <w:t xml:space="preserve"> </w:t>
            </w:r>
            <w:r>
              <w:rPr>
                <w:sz w:val="16"/>
              </w:rPr>
              <w:t>муниципального</w:t>
            </w:r>
            <w:r>
              <w:rPr>
                <w:spacing w:val="-1"/>
                <w:sz w:val="16"/>
              </w:rPr>
              <w:t xml:space="preserve"> </w:t>
            </w:r>
            <w:r>
              <w:rPr>
                <w:sz w:val="16"/>
              </w:rPr>
              <w:t>уровня</w:t>
            </w:r>
          </w:p>
          <w:p w:rsidR="00ED4F7B" w:rsidRDefault="00656557">
            <w:pPr>
              <w:pStyle w:val="TableParagraph"/>
              <w:spacing w:line="181" w:lineRule="exact"/>
              <w:ind w:left="104"/>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spacing w:before="3"/>
              <w:ind w:left="104"/>
              <w:rPr>
                <w:sz w:val="16"/>
              </w:rPr>
            </w:pPr>
            <w:r>
              <w:rPr>
                <w:b/>
                <w:sz w:val="16"/>
                <w:u w:val="single"/>
              </w:rPr>
              <w:t>3</w:t>
            </w:r>
            <w:r>
              <w:rPr>
                <w:b/>
                <w:spacing w:val="19"/>
                <w:sz w:val="16"/>
                <w:u w:val="single"/>
              </w:rPr>
              <w:t xml:space="preserve"> </w:t>
            </w:r>
            <w:r>
              <w:rPr>
                <w:b/>
                <w:sz w:val="16"/>
                <w:u w:val="single"/>
              </w:rPr>
              <w:t>балла</w:t>
            </w:r>
            <w:r>
              <w:rPr>
                <w:b/>
                <w:spacing w:val="75"/>
                <w:sz w:val="16"/>
              </w:rPr>
              <w:t xml:space="preserve"> </w:t>
            </w:r>
            <w:r>
              <w:rPr>
                <w:sz w:val="16"/>
              </w:rPr>
              <w:t>-</w:t>
            </w:r>
            <w:r>
              <w:rPr>
                <w:spacing w:val="18"/>
                <w:sz w:val="16"/>
              </w:rPr>
              <w:t xml:space="preserve"> </w:t>
            </w:r>
            <w:r>
              <w:rPr>
                <w:sz w:val="16"/>
              </w:rPr>
              <w:t>участник</w:t>
            </w:r>
            <w:r>
              <w:rPr>
                <w:spacing w:val="17"/>
                <w:sz w:val="16"/>
              </w:rPr>
              <w:t xml:space="preserve"> </w:t>
            </w:r>
            <w:r>
              <w:rPr>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tabs>
                <w:tab w:val="left" w:pos="971"/>
                <w:tab w:val="left" w:pos="1298"/>
                <w:tab w:val="left" w:pos="1450"/>
                <w:tab w:val="left" w:pos="1882"/>
                <w:tab w:val="left" w:pos="1933"/>
                <w:tab w:val="left" w:pos="2317"/>
                <w:tab w:val="left" w:pos="2438"/>
                <w:tab w:val="left" w:pos="2480"/>
              </w:tabs>
              <w:ind w:left="104" w:right="100"/>
              <w:rPr>
                <w:i/>
                <w:sz w:val="16"/>
              </w:rPr>
            </w:pPr>
            <w:proofErr w:type="gramStart"/>
            <w:r>
              <w:rPr>
                <w:b/>
                <w:sz w:val="16"/>
                <w:u w:val="single"/>
              </w:rPr>
              <w:t>5 баллов</w:t>
            </w:r>
            <w:r>
              <w:rPr>
                <w:b/>
                <w:sz w:val="16"/>
              </w:rPr>
              <w:t xml:space="preserve"> – </w:t>
            </w:r>
            <w:r>
              <w:rPr>
                <w:sz w:val="16"/>
              </w:rPr>
              <w:t>реализация Гранта</w:t>
            </w:r>
            <w:r>
              <w:rPr>
                <w:spacing w:val="40"/>
                <w:sz w:val="16"/>
              </w:rPr>
              <w:t xml:space="preserve"> </w:t>
            </w:r>
            <w:r>
              <w:rPr>
                <w:i/>
                <w:spacing w:val="-2"/>
                <w:sz w:val="16"/>
              </w:rPr>
              <w:t>(подтверждающие</w:t>
            </w:r>
            <w:r>
              <w:rPr>
                <w:i/>
                <w:sz w:val="16"/>
              </w:rPr>
              <w:tab/>
            </w:r>
            <w:r>
              <w:rPr>
                <w:i/>
                <w:sz w:val="16"/>
              </w:rPr>
              <w:tab/>
            </w:r>
            <w:r>
              <w:rPr>
                <w:i/>
                <w:spacing w:val="-2"/>
                <w:sz w:val="16"/>
              </w:rPr>
              <w:t>документы:</w:t>
            </w:r>
            <w:r>
              <w:rPr>
                <w:i/>
                <w:spacing w:val="40"/>
                <w:sz w:val="16"/>
              </w:rPr>
              <w:t xml:space="preserve"> </w:t>
            </w:r>
            <w:r>
              <w:rPr>
                <w:i/>
                <w:spacing w:val="-2"/>
                <w:sz w:val="16"/>
              </w:rPr>
              <w:t>дипломы,</w:t>
            </w:r>
            <w:r>
              <w:rPr>
                <w:i/>
                <w:sz w:val="16"/>
              </w:rPr>
              <w:tab/>
            </w:r>
            <w:r>
              <w:rPr>
                <w:i/>
                <w:sz w:val="16"/>
              </w:rPr>
              <w:tab/>
            </w:r>
            <w:r>
              <w:rPr>
                <w:i/>
                <w:spacing w:val="-2"/>
                <w:sz w:val="16"/>
              </w:rPr>
              <w:t>приказы;</w:t>
            </w:r>
            <w:r>
              <w:rPr>
                <w:i/>
                <w:sz w:val="16"/>
              </w:rPr>
              <w:tab/>
            </w:r>
            <w:r>
              <w:rPr>
                <w:i/>
                <w:sz w:val="16"/>
              </w:rPr>
              <w:tab/>
            </w:r>
            <w:r>
              <w:rPr>
                <w:i/>
                <w:sz w:val="16"/>
              </w:rPr>
              <w:tab/>
            </w:r>
            <w:r>
              <w:rPr>
                <w:i/>
                <w:sz w:val="16"/>
              </w:rPr>
              <w:tab/>
            </w:r>
            <w:r>
              <w:rPr>
                <w:i/>
                <w:spacing w:val="-4"/>
                <w:sz w:val="16"/>
              </w:rPr>
              <w:t>при</w:t>
            </w:r>
            <w:r>
              <w:rPr>
                <w:i/>
                <w:spacing w:val="40"/>
                <w:sz w:val="16"/>
              </w:rPr>
              <w:t xml:space="preserve"> </w:t>
            </w:r>
            <w:r>
              <w:rPr>
                <w:i/>
                <w:spacing w:val="-2"/>
                <w:sz w:val="16"/>
              </w:rPr>
              <w:t>подтверждении</w:t>
            </w:r>
            <w:r>
              <w:rPr>
                <w:i/>
                <w:sz w:val="16"/>
              </w:rPr>
              <w:tab/>
            </w:r>
            <w:r>
              <w:rPr>
                <w:i/>
                <w:sz w:val="16"/>
              </w:rPr>
              <w:tab/>
            </w:r>
            <w:r>
              <w:rPr>
                <w:i/>
                <w:spacing w:val="-2"/>
                <w:sz w:val="16"/>
              </w:rPr>
              <w:t>реализации</w:t>
            </w:r>
            <w:r>
              <w:rPr>
                <w:i/>
                <w:sz w:val="16"/>
              </w:rPr>
              <w:tab/>
            </w:r>
            <w:r>
              <w:rPr>
                <w:i/>
                <w:sz w:val="16"/>
              </w:rPr>
              <w:tab/>
            </w:r>
            <w:r>
              <w:rPr>
                <w:i/>
                <w:spacing w:val="-4"/>
                <w:sz w:val="16"/>
              </w:rPr>
              <w:t>всех</w:t>
            </w:r>
            <w:r>
              <w:rPr>
                <w:i/>
                <w:spacing w:val="40"/>
                <w:sz w:val="16"/>
              </w:rPr>
              <w:t xml:space="preserve"> </w:t>
            </w:r>
            <w:r>
              <w:rPr>
                <w:i/>
                <w:spacing w:val="-2"/>
                <w:sz w:val="16"/>
              </w:rPr>
              <w:t>пунктов</w:t>
            </w:r>
            <w:r>
              <w:rPr>
                <w:i/>
                <w:sz w:val="16"/>
              </w:rPr>
              <w:tab/>
            </w:r>
            <w:r>
              <w:rPr>
                <w:i/>
                <w:spacing w:val="-2"/>
                <w:sz w:val="16"/>
              </w:rPr>
              <w:t>критерия</w:t>
            </w:r>
            <w:r>
              <w:rPr>
                <w:i/>
                <w:sz w:val="16"/>
              </w:rPr>
              <w:tab/>
            </w:r>
            <w:r>
              <w:rPr>
                <w:i/>
                <w:sz w:val="16"/>
              </w:rPr>
              <w:tab/>
            </w:r>
            <w:r>
              <w:rPr>
                <w:i/>
                <w:spacing w:val="-10"/>
                <w:sz w:val="16"/>
              </w:rPr>
              <w:t>–</w:t>
            </w:r>
            <w:r>
              <w:rPr>
                <w:i/>
                <w:sz w:val="16"/>
              </w:rPr>
              <w:tab/>
            </w:r>
            <w:r>
              <w:rPr>
                <w:i/>
                <w:spacing w:val="-4"/>
                <w:sz w:val="16"/>
              </w:rPr>
              <w:t>баллы</w:t>
            </w:r>
            <w:proofErr w:type="gramEnd"/>
          </w:p>
          <w:p w:rsidR="00ED4F7B" w:rsidRDefault="00656557">
            <w:pPr>
              <w:pStyle w:val="TableParagraph"/>
              <w:spacing w:line="182" w:lineRule="exact"/>
              <w:ind w:left="104"/>
              <w:rPr>
                <w:i/>
                <w:sz w:val="16"/>
              </w:rPr>
            </w:pPr>
            <w:r>
              <w:rPr>
                <w:i/>
                <w:sz w:val="16"/>
              </w:rPr>
              <w:t>суммируются</w:t>
            </w:r>
            <w:r>
              <w:rPr>
                <w:i/>
                <w:spacing w:val="15"/>
                <w:sz w:val="16"/>
              </w:rPr>
              <w:t xml:space="preserve"> </w:t>
            </w:r>
            <w:r>
              <w:rPr>
                <w:i/>
                <w:sz w:val="16"/>
              </w:rPr>
              <w:t>по</w:t>
            </w:r>
            <w:r>
              <w:rPr>
                <w:i/>
                <w:spacing w:val="19"/>
                <w:sz w:val="16"/>
              </w:rPr>
              <w:t xml:space="preserve"> </w:t>
            </w:r>
            <w:r>
              <w:rPr>
                <w:i/>
                <w:sz w:val="16"/>
              </w:rPr>
              <w:t>одному</w:t>
            </w:r>
            <w:r>
              <w:rPr>
                <w:i/>
                <w:spacing w:val="22"/>
                <w:sz w:val="16"/>
              </w:rPr>
              <w:t xml:space="preserve"> </w:t>
            </w:r>
            <w:r>
              <w:rPr>
                <w:i/>
                <w:sz w:val="16"/>
              </w:rPr>
              <w:t>на</w:t>
            </w:r>
            <w:r>
              <w:rPr>
                <w:i/>
                <w:spacing w:val="22"/>
                <w:sz w:val="16"/>
              </w:rPr>
              <w:t xml:space="preserve"> </w:t>
            </w:r>
            <w:r>
              <w:rPr>
                <w:i/>
                <w:sz w:val="16"/>
              </w:rPr>
              <w:t>каждый</w:t>
            </w:r>
            <w:r>
              <w:rPr>
                <w:i/>
                <w:spacing w:val="40"/>
                <w:sz w:val="16"/>
              </w:rPr>
              <w:t xml:space="preserve"> </w:t>
            </w:r>
            <w:r>
              <w:rPr>
                <w:i/>
                <w:spacing w:val="-2"/>
                <w:sz w:val="16"/>
              </w:rPr>
              <w:t>уровень)</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1469"/>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7" w:right="128"/>
              <w:jc w:val="center"/>
              <w:rPr>
                <w:sz w:val="16"/>
              </w:rPr>
            </w:pPr>
            <w:r>
              <w:rPr>
                <w:spacing w:val="-5"/>
                <w:sz w:val="16"/>
              </w:rPr>
              <w:t>7.</w:t>
            </w:r>
          </w:p>
        </w:tc>
        <w:tc>
          <w:tcPr>
            <w:tcW w:w="3654"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041" w:hanging="797"/>
              <w:rPr>
                <w:sz w:val="16"/>
              </w:rPr>
            </w:pPr>
            <w:r>
              <w:rPr>
                <w:sz w:val="16"/>
              </w:rPr>
              <w:t>Разработка</w:t>
            </w:r>
            <w:r>
              <w:rPr>
                <w:spacing w:val="-10"/>
                <w:sz w:val="16"/>
              </w:rPr>
              <w:t xml:space="preserve"> </w:t>
            </w:r>
            <w:r>
              <w:rPr>
                <w:sz w:val="16"/>
              </w:rPr>
              <w:t>и</w:t>
            </w:r>
            <w:r>
              <w:rPr>
                <w:spacing w:val="-10"/>
                <w:sz w:val="16"/>
              </w:rPr>
              <w:t xml:space="preserve"> </w:t>
            </w:r>
            <w:r>
              <w:rPr>
                <w:sz w:val="16"/>
              </w:rPr>
              <w:t>реализация</w:t>
            </w:r>
            <w:r>
              <w:rPr>
                <w:spacing w:val="-10"/>
                <w:sz w:val="16"/>
              </w:rPr>
              <w:t xml:space="preserve"> </w:t>
            </w:r>
            <w:r>
              <w:rPr>
                <w:sz w:val="16"/>
              </w:rPr>
              <w:t>авторских</w:t>
            </w:r>
            <w:r>
              <w:rPr>
                <w:spacing w:val="-10"/>
                <w:sz w:val="16"/>
              </w:rPr>
              <w:t xml:space="preserve"> </w:t>
            </w:r>
            <w:r>
              <w:rPr>
                <w:sz w:val="16"/>
              </w:rPr>
              <w:t>программ,</w:t>
            </w:r>
            <w:r>
              <w:rPr>
                <w:spacing w:val="40"/>
                <w:sz w:val="16"/>
              </w:rPr>
              <w:t xml:space="preserve"> </w:t>
            </w:r>
            <w:r>
              <w:rPr>
                <w:sz w:val="16"/>
              </w:rPr>
              <w:t>методических</w:t>
            </w:r>
            <w:r>
              <w:rPr>
                <w:spacing w:val="-10"/>
                <w:sz w:val="16"/>
              </w:rPr>
              <w:t xml:space="preserve"> </w:t>
            </w:r>
            <w:r>
              <w:rPr>
                <w:sz w:val="16"/>
              </w:rPr>
              <w:t>пособий</w:t>
            </w:r>
          </w:p>
        </w:tc>
        <w:tc>
          <w:tcPr>
            <w:tcW w:w="120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29" w:right="28"/>
              <w:jc w:val="center"/>
              <w:rPr>
                <w:sz w:val="16"/>
              </w:rPr>
            </w:pPr>
            <w:r>
              <w:rPr>
                <w:spacing w:val="-10"/>
                <w:sz w:val="16"/>
              </w:rPr>
              <w:t>7</w:t>
            </w:r>
          </w:p>
        </w:tc>
        <w:tc>
          <w:tcPr>
            <w:tcW w:w="146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left="5"/>
              <w:jc w:val="center"/>
              <w:rPr>
                <w:b/>
                <w:sz w:val="16"/>
              </w:rPr>
            </w:pPr>
            <w:r>
              <w:rPr>
                <w:b/>
                <w:spacing w:val="-2"/>
                <w:sz w:val="16"/>
              </w:rPr>
              <w:t>полугодие</w:t>
            </w:r>
          </w:p>
        </w:tc>
        <w:tc>
          <w:tcPr>
            <w:tcW w:w="2838" w:type="dxa"/>
          </w:tcPr>
          <w:p w:rsidR="00ED4F7B" w:rsidRDefault="00656557">
            <w:pPr>
              <w:pStyle w:val="TableParagraph"/>
              <w:numPr>
                <w:ilvl w:val="0"/>
                <w:numId w:val="57"/>
              </w:numPr>
              <w:tabs>
                <w:tab w:val="left" w:pos="333"/>
              </w:tabs>
              <w:spacing w:line="237" w:lineRule="auto"/>
              <w:ind w:right="108" w:firstLine="0"/>
              <w:jc w:val="both"/>
              <w:rPr>
                <w:sz w:val="16"/>
              </w:rPr>
            </w:pPr>
            <w:r>
              <w:rPr>
                <w:sz w:val="16"/>
              </w:rPr>
              <w:t>балла – работа по авторским</w:t>
            </w:r>
            <w:r>
              <w:rPr>
                <w:spacing w:val="40"/>
                <w:sz w:val="16"/>
              </w:rPr>
              <w:t xml:space="preserve"> </w:t>
            </w:r>
            <w:r>
              <w:rPr>
                <w:sz w:val="16"/>
              </w:rPr>
              <w:t>дополнительным образовательным</w:t>
            </w:r>
            <w:r>
              <w:rPr>
                <w:spacing w:val="40"/>
                <w:sz w:val="16"/>
              </w:rPr>
              <w:t xml:space="preserve"> </w:t>
            </w:r>
            <w:r>
              <w:rPr>
                <w:spacing w:val="-2"/>
                <w:sz w:val="16"/>
              </w:rPr>
              <w:t>программа,</w:t>
            </w:r>
          </w:p>
          <w:p w:rsidR="00ED4F7B" w:rsidRDefault="00656557">
            <w:pPr>
              <w:pStyle w:val="TableParagraph"/>
              <w:numPr>
                <w:ilvl w:val="0"/>
                <w:numId w:val="57"/>
              </w:numPr>
              <w:tabs>
                <w:tab w:val="left" w:pos="281"/>
              </w:tabs>
              <w:ind w:right="105" w:firstLine="0"/>
              <w:jc w:val="both"/>
              <w:rPr>
                <w:sz w:val="16"/>
              </w:rPr>
            </w:pPr>
            <w:r>
              <w:rPr>
                <w:sz w:val="16"/>
              </w:rPr>
              <w:t>балла – ведение дополнительных</w:t>
            </w:r>
            <w:r>
              <w:rPr>
                <w:spacing w:val="40"/>
                <w:sz w:val="16"/>
              </w:rPr>
              <w:t xml:space="preserve"> </w:t>
            </w:r>
            <w:r>
              <w:rPr>
                <w:sz w:val="16"/>
              </w:rPr>
              <w:t>образовательных услуг в группе</w:t>
            </w:r>
          </w:p>
          <w:p w:rsidR="00ED4F7B" w:rsidRDefault="00656557">
            <w:pPr>
              <w:pStyle w:val="TableParagraph"/>
              <w:spacing w:before="2"/>
              <w:ind w:left="104"/>
              <w:jc w:val="both"/>
              <w:rPr>
                <w:b/>
                <w:sz w:val="16"/>
              </w:rPr>
            </w:pPr>
            <w:proofErr w:type="gramStart"/>
            <w:r>
              <w:rPr>
                <w:b/>
                <w:sz w:val="16"/>
              </w:rPr>
              <w:t>(при</w:t>
            </w:r>
            <w:r>
              <w:rPr>
                <w:b/>
                <w:spacing w:val="37"/>
                <w:sz w:val="16"/>
              </w:rPr>
              <w:t xml:space="preserve">  </w:t>
            </w:r>
            <w:r>
              <w:rPr>
                <w:b/>
                <w:sz w:val="16"/>
              </w:rPr>
              <w:t>подтверждении</w:t>
            </w:r>
            <w:r>
              <w:rPr>
                <w:b/>
                <w:spacing w:val="40"/>
                <w:sz w:val="16"/>
              </w:rPr>
              <w:t xml:space="preserve">  </w:t>
            </w:r>
            <w:r>
              <w:rPr>
                <w:b/>
                <w:spacing w:val="-2"/>
                <w:sz w:val="16"/>
              </w:rPr>
              <w:t>реализации</w:t>
            </w:r>
            <w:proofErr w:type="gramEnd"/>
          </w:p>
          <w:p w:rsidR="00ED4F7B" w:rsidRDefault="00656557">
            <w:pPr>
              <w:pStyle w:val="TableParagraph"/>
              <w:spacing w:line="182" w:lineRule="exact"/>
              <w:ind w:left="104" w:right="101"/>
              <w:jc w:val="both"/>
              <w:rPr>
                <w:b/>
                <w:sz w:val="16"/>
              </w:rPr>
            </w:pPr>
            <w:r>
              <w:rPr>
                <w:b/>
                <w:sz w:val="16"/>
              </w:rPr>
              <w:t>всех пунктов критерия – баллы</w:t>
            </w:r>
            <w:r>
              <w:rPr>
                <w:b/>
                <w:spacing w:val="40"/>
                <w:sz w:val="16"/>
              </w:rPr>
              <w:t xml:space="preserve"> </w:t>
            </w:r>
            <w:r>
              <w:rPr>
                <w:b/>
                <w:spacing w:val="-2"/>
                <w:sz w:val="16"/>
              </w:rPr>
              <w:t>суммируются).</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1108"/>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7" w:right="128"/>
              <w:jc w:val="center"/>
              <w:rPr>
                <w:sz w:val="16"/>
              </w:rPr>
            </w:pPr>
            <w:r>
              <w:rPr>
                <w:spacing w:val="-5"/>
                <w:sz w:val="16"/>
              </w:rPr>
              <w:t>8.</w:t>
            </w:r>
          </w:p>
        </w:tc>
        <w:tc>
          <w:tcPr>
            <w:tcW w:w="3654" w:type="dxa"/>
          </w:tcPr>
          <w:p w:rsidR="00ED4F7B" w:rsidRDefault="00ED4F7B">
            <w:pPr>
              <w:pStyle w:val="TableParagraph"/>
              <w:spacing w:before="88"/>
              <w:rPr>
                <w:sz w:val="16"/>
              </w:rPr>
            </w:pPr>
          </w:p>
          <w:p w:rsidR="00ED4F7B" w:rsidRDefault="00656557">
            <w:pPr>
              <w:pStyle w:val="TableParagraph"/>
              <w:spacing w:before="1"/>
              <w:ind w:left="177" w:right="174" w:hanging="4"/>
              <w:jc w:val="center"/>
              <w:rPr>
                <w:sz w:val="16"/>
              </w:rPr>
            </w:pPr>
            <w:r>
              <w:rPr>
                <w:sz w:val="16"/>
              </w:rPr>
              <w:t>Распространение передового педагогического</w:t>
            </w:r>
            <w:r>
              <w:rPr>
                <w:spacing w:val="40"/>
                <w:sz w:val="16"/>
              </w:rPr>
              <w:t xml:space="preserve"> </w:t>
            </w:r>
            <w:r>
              <w:rPr>
                <w:sz w:val="16"/>
              </w:rPr>
              <w:t>опыта</w:t>
            </w:r>
            <w:r>
              <w:rPr>
                <w:spacing w:val="-10"/>
                <w:sz w:val="16"/>
              </w:rPr>
              <w:t xml:space="preserve"> </w:t>
            </w:r>
            <w:r>
              <w:rPr>
                <w:sz w:val="16"/>
              </w:rPr>
              <w:t>(педсовет,</w:t>
            </w:r>
            <w:r>
              <w:rPr>
                <w:spacing w:val="-10"/>
                <w:sz w:val="16"/>
              </w:rPr>
              <w:t xml:space="preserve"> </w:t>
            </w:r>
            <w:r>
              <w:rPr>
                <w:sz w:val="16"/>
              </w:rPr>
              <w:t>МО,</w:t>
            </w:r>
            <w:r>
              <w:rPr>
                <w:spacing w:val="-10"/>
                <w:sz w:val="16"/>
              </w:rPr>
              <w:t xml:space="preserve"> </w:t>
            </w:r>
            <w:r>
              <w:rPr>
                <w:sz w:val="16"/>
              </w:rPr>
              <w:t>семинары,</w:t>
            </w:r>
            <w:r>
              <w:rPr>
                <w:spacing w:val="-10"/>
                <w:sz w:val="16"/>
              </w:rPr>
              <w:t xml:space="preserve"> </w:t>
            </w:r>
            <w:r>
              <w:rPr>
                <w:sz w:val="16"/>
              </w:rPr>
              <w:t>периодическая</w:t>
            </w:r>
            <w:r>
              <w:rPr>
                <w:spacing w:val="40"/>
                <w:sz w:val="16"/>
              </w:rPr>
              <w:t xml:space="preserve"> </w:t>
            </w:r>
            <w:r>
              <w:rPr>
                <w:sz w:val="16"/>
              </w:rPr>
              <w:t>печать, СМИ)</w:t>
            </w:r>
          </w:p>
        </w:tc>
        <w:tc>
          <w:tcPr>
            <w:tcW w:w="1201"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29" w:right="28"/>
              <w:jc w:val="center"/>
              <w:rPr>
                <w:sz w:val="16"/>
              </w:rPr>
            </w:pPr>
            <w:r>
              <w:rPr>
                <w:spacing w:val="-10"/>
                <w:sz w:val="16"/>
              </w:rPr>
              <w:t>6</w:t>
            </w:r>
          </w:p>
        </w:tc>
        <w:tc>
          <w:tcPr>
            <w:tcW w:w="1460"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5" w:right="4"/>
              <w:jc w:val="center"/>
              <w:rPr>
                <w:b/>
                <w:sz w:val="16"/>
              </w:rPr>
            </w:pPr>
            <w:r>
              <w:rPr>
                <w:b/>
                <w:spacing w:val="-2"/>
                <w:sz w:val="16"/>
              </w:rPr>
              <w:t>квартальная</w:t>
            </w:r>
          </w:p>
        </w:tc>
        <w:tc>
          <w:tcPr>
            <w:tcW w:w="2838" w:type="dxa"/>
          </w:tcPr>
          <w:p w:rsidR="00ED4F7B" w:rsidRDefault="00656557">
            <w:pPr>
              <w:pStyle w:val="TableParagraph"/>
              <w:numPr>
                <w:ilvl w:val="0"/>
                <w:numId w:val="56"/>
              </w:numPr>
              <w:tabs>
                <w:tab w:val="left" w:pos="183"/>
                <w:tab w:val="left" w:pos="1165"/>
              </w:tabs>
              <w:spacing w:line="244" w:lineRule="auto"/>
              <w:ind w:right="108" w:firstLine="0"/>
              <w:rPr>
                <w:sz w:val="16"/>
              </w:rPr>
            </w:pPr>
            <w:r>
              <w:rPr>
                <w:b/>
                <w:spacing w:val="80"/>
                <w:w w:val="150"/>
                <w:sz w:val="16"/>
                <w:u w:val="single"/>
              </w:rPr>
              <w:t xml:space="preserve"> </w:t>
            </w:r>
            <w:r>
              <w:rPr>
                <w:b/>
                <w:sz w:val="16"/>
                <w:u w:val="single"/>
              </w:rPr>
              <w:t>балла</w:t>
            </w:r>
            <w:r>
              <w:rPr>
                <w:b/>
                <w:sz w:val="16"/>
              </w:rPr>
              <w:tab/>
            </w:r>
            <w:r>
              <w:rPr>
                <w:sz w:val="16"/>
              </w:rPr>
              <w:t>–</w:t>
            </w:r>
            <w:r>
              <w:rPr>
                <w:spacing w:val="80"/>
                <w:w w:val="150"/>
                <w:sz w:val="16"/>
              </w:rPr>
              <w:t xml:space="preserve"> </w:t>
            </w:r>
            <w:r>
              <w:rPr>
                <w:sz w:val="16"/>
              </w:rPr>
              <w:t>участник</w:t>
            </w:r>
            <w:r>
              <w:rPr>
                <w:spacing w:val="80"/>
                <w:w w:val="150"/>
                <w:sz w:val="16"/>
              </w:rPr>
              <w:t xml:space="preserve"> </w:t>
            </w:r>
            <w:r>
              <w:rPr>
                <w:sz w:val="16"/>
              </w:rPr>
              <w:t>внутри</w:t>
            </w:r>
            <w:r>
              <w:rPr>
                <w:spacing w:val="40"/>
                <w:sz w:val="16"/>
              </w:rPr>
              <w:t xml:space="preserve"> </w:t>
            </w:r>
            <w:r>
              <w:rPr>
                <w:spacing w:val="-2"/>
                <w:sz w:val="16"/>
              </w:rPr>
              <w:t>учреждения</w:t>
            </w:r>
          </w:p>
          <w:p w:rsidR="00ED4F7B" w:rsidRDefault="00656557">
            <w:pPr>
              <w:pStyle w:val="TableParagraph"/>
              <w:numPr>
                <w:ilvl w:val="0"/>
                <w:numId w:val="56"/>
              </w:numPr>
              <w:tabs>
                <w:tab w:val="left" w:pos="183"/>
              </w:tabs>
              <w:spacing w:line="237" w:lineRule="auto"/>
              <w:ind w:right="106" w:firstLine="0"/>
              <w:rPr>
                <w:sz w:val="16"/>
              </w:rPr>
            </w:pPr>
            <w:r>
              <w:rPr>
                <w:b/>
                <w:spacing w:val="23"/>
                <w:sz w:val="16"/>
                <w:u w:val="single"/>
              </w:rPr>
              <w:t xml:space="preserve"> </w:t>
            </w:r>
            <w:r>
              <w:rPr>
                <w:b/>
                <w:sz w:val="16"/>
                <w:u w:val="single"/>
              </w:rPr>
              <w:t>балла</w:t>
            </w:r>
            <w:r>
              <w:rPr>
                <w:b/>
                <w:spacing w:val="28"/>
                <w:sz w:val="16"/>
              </w:rPr>
              <w:t xml:space="preserve"> </w:t>
            </w:r>
            <w:r>
              <w:rPr>
                <w:sz w:val="16"/>
              </w:rPr>
              <w:t>-</w:t>
            </w:r>
            <w:r>
              <w:rPr>
                <w:spacing w:val="22"/>
                <w:sz w:val="16"/>
              </w:rPr>
              <w:t xml:space="preserve"> </w:t>
            </w:r>
            <w:r>
              <w:rPr>
                <w:sz w:val="16"/>
              </w:rPr>
              <w:t>участник</w:t>
            </w:r>
            <w:r>
              <w:rPr>
                <w:spacing w:val="25"/>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6"/>
              </w:numPr>
              <w:tabs>
                <w:tab w:val="left" w:pos="183"/>
              </w:tabs>
              <w:ind w:left="183" w:hanging="79"/>
              <w:rPr>
                <w:sz w:val="16"/>
              </w:rPr>
            </w:pPr>
            <w:r>
              <w:rPr>
                <w:b/>
                <w:spacing w:val="-4"/>
                <w:sz w:val="16"/>
                <w:u w:val="single"/>
              </w:rPr>
              <w:t xml:space="preserve"> </w:t>
            </w:r>
            <w:r>
              <w:rPr>
                <w:b/>
                <w:sz w:val="16"/>
                <w:u w:val="single"/>
              </w:rPr>
              <w:t>балла</w:t>
            </w:r>
            <w:r>
              <w:rPr>
                <w:b/>
                <w:spacing w:val="-5"/>
                <w:sz w:val="16"/>
              </w:rPr>
              <w:t xml:space="preserve"> </w:t>
            </w:r>
            <w:proofErr w:type="gramStart"/>
            <w:r>
              <w:rPr>
                <w:sz w:val="16"/>
              </w:rPr>
              <w:t>-у</w:t>
            </w:r>
            <w:proofErr w:type="gramEnd"/>
            <w:r>
              <w:rPr>
                <w:sz w:val="16"/>
              </w:rPr>
              <w:t>частник</w:t>
            </w:r>
            <w:r>
              <w:rPr>
                <w:spacing w:val="-1"/>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54"/>
        <w:gridCol w:w="1201"/>
        <w:gridCol w:w="1460"/>
        <w:gridCol w:w="2838"/>
        <w:gridCol w:w="2589"/>
        <w:gridCol w:w="1489"/>
        <w:gridCol w:w="1163"/>
        <w:gridCol w:w="1244"/>
      </w:tblGrid>
      <w:tr w:rsidR="00ED4F7B">
        <w:trPr>
          <w:trHeight w:val="551"/>
        </w:trPr>
        <w:tc>
          <w:tcPr>
            <w:tcW w:w="466" w:type="dxa"/>
          </w:tcPr>
          <w:p w:rsidR="00ED4F7B" w:rsidRDefault="00656557">
            <w:pPr>
              <w:pStyle w:val="TableParagraph"/>
              <w:spacing w:before="181"/>
              <w:ind w:left="17" w:right="128"/>
              <w:jc w:val="center"/>
              <w:rPr>
                <w:sz w:val="16"/>
              </w:rPr>
            </w:pPr>
            <w:r>
              <w:rPr>
                <w:spacing w:val="-5"/>
                <w:sz w:val="16"/>
              </w:rPr>
              <w:t>9.</w:t>
            </w:r>
          </w:p>
        </w:tc>
        <w:tc>
          <w:tcPr>
            <w:tcW w:w="3654" w:type="dxa"/>
          </w:tcPr>
          <w:p w:rsidR="00ED4F7B" w:rsidRDefault="00656557">
            <w:pPr>
              <w:pStyle w:val="TableParagraph"/>
              <w:spacing w:line="178" w:lineRule="exact"/>
              <w:ind w:left="470" w:hanging="72"/>
              <w:rPr>
                <w:sz w:val="16"/>
              </w:rPr>
            </w:pPr>
            <w:r>
              <w:rPr>
                <w:sz w:val="16"/>
              </w:rPr>
              <w:t>Разнообразие</w:t>
            </w:r>
            <w:r>
              <w:rPr>
                <w:spacing w:val="-6"/>
                <w:sz w:val="16"/>
              </w:rPr>
              <w:t xml:space="preserve"> </w:t>
            </w:r>
            <w:r>
              <w:rPr>
                <w:sz w:val="16"/>
              </w:rPr>
              <w:t>форм</w:t>
            </w:r>
            <w:r>
              <w:rPr>
                <w:spacing w:val="-2"/>
                <w:sz w:val="16"/>
              </w:rPr>
              <w:t xml:space="preserve"> </w:t>
            </w:r>
            <w:r>
              <w:rPr>
                <w:sz w:val="16"/>
              </w:rPr>
              <w:t>работы</w:t>
            </w:r>
            <w:r>
              <w:rPr>
                <w:spacing w:val="-3"/>
                <w:sz w:val="16"/>
              </w:rPr>
              <w:t xml:space="preserve"> </w:t>
            </w:r>
            <w:r>
              <w:rPr>
                <w:sz w:val="16"/>
              </w:rPr>
              <w:t>с</w:t>
            </w:r>
            <w:r>
              <w:rPr>
                <w:spacing w:val="-5"/>
                <w:sz w:val="16"/>
              </w:rPr>
              <w:t xml:space="preserve"> </w:t>
            </w:r>
            <w:r>
              <w:rPr>
                <w:spacing w:val="-2"/>
                <w:sz w:val="16"/>
              </w:rPr>
              <w:t>родителями,</w:t>
            </w:r>
          </w:p>
          <w:p w:rsidR="00ED4F7B" w:rsidRDefault="00656557">
            <w:pPr>
              <w:pStyle w:val="TableParagraph"/>
              <w:spacing w:line="182" w:lineRule="exact"/>
              <w:ind w:left="1310" w:hanging="840"/>
              <w:rPr>
                <w:sz w:val="16"/>
              </w:rPr>
            </w:pPr>
            <w:r>
              <w:rPr>
                <w:sz w:val="16"/>
              </w:rPr>
              <w:t>организация</w:t>
            </w:r>
            <w:r>
              <w:rPr>
                <w:spacing w:val="-10"/>
                <w:sz w:val="16"/>
              </w:rPr>
              <w:t xml:space="preserve"> </w:t>
            </w:r>
            <w:r>
              <w:rPr>
                <w:sz w:val="16"/>
              </w:rPr>
              <w:t>взаимодействия</w:t>
            </w:r>
            <w:r>
              <w:rPr>
                <w:spacing w:val="-10"/>
                <w:sz w:val="16"/>
              </w:rPr>
              <w:t xml:space="preserve"> </w:t>
            </w:r>
            <w:r>
              <w:rPr>
                <w:sz w:val="16"/>
              </w:rPr>
              <w:t>с</w:t>
            </w:r>
            <w:r>
              <w:rPr>
                <w:spacing w:val="-10"/>
                <w:sz w:val="16"/>
              </w:rPr>
              <w:t xml:space="preserve"> </w:t>
            </w:r>
            <w:r>
              <w:rPr>
                <w:sz w:val="16"/>
              </w:rPr>
              <w:t>семьями</w:t>
            </w:r>
            <w:r>
              <w:rPr>
                <w:spacing w:val="40"/>
                <w:sz w:val="16"/>
              </w:rPr>
              <w:t xml:space="preserve"> </w:t>
            </w:r>
            <w:r>
              <w:rPr>
                <w:spacing w:val="-2"/>
                <w:sz w:val="16"/>
              </w:rPr>
              <w:t>воспитанников</w:t>
            </w:r>
          </w:p>
        </w:tc>
        <w:tc>
          <w:tcPr>
            <w:tcW w:w="1201" w:type="dxa"/>
          </w:tcPr>
          <w:p w:rsidR="00ED4F7B" w:rsidRDefault="00656557">
            <w:pPr>
              <w:pStyle w:val="TableParagraph"/>
              <w:spacing w:before="181"/>
              <w:ind w:left="29" w:right="28"/>
              <w:jc w:val="center"/>
              <w:rPr>
                <w:sz w:val="16"/>
              </w:rPr>
            </w:pPr>
            <w:r>
              <w:rPr>
                <w:spacing w:val="-10"/>
                <w:sz w:val="16"/>
              </w:rPr>
              <w:t>3</w:t>
            </w:r>
          </w:p>
        </w:tc>
        <w:tc>
          <w:tcPr>
            <w:tcW w:w="1460" w:type="dxa"/>
          </w:tcPr>
          <w:p w:rsidR="00ED4F7B" w:rsidRDefault="00ED4F7B">
            <w:pPr>
              <w:pStyle w:val="TableParagraph"/>
              <w:spacing w:before="2"/>
              <w:rPr>
                <w:sz w:val="16"/>
              </w:rPr>
            </w:pPr>
          </w:p>
          <w:p w:rsidR="00ED4F7B" w:rsidRDefault="00656557">
            <w:pPr>
              <w:pStyle w:val="TableParagraph"/>
              <w:ind w:left="5" w:right="4"/>
              <w:jc w:val="center"/>
              <w:rPr>
                <w:b/>
                <w:sz w:val="16"/>
              </w:rPr>
            </w:pPr>
            <w:r>
              <w:rPr>
                <w:b/>
                <w:spacing w:val="-2"/>
                <w:sz w:val="16"/>
              </w:rPr>
              <w:t>квартальная</w:t>
            </w:r>
          </w:p>
        </w:tc>
        <w:tc>
          <w:tcPr>
            <w:tcW w:w="2838" w:type="dxa"/>
          </w:tcPr>
          <w:p w:rsidR="00ED4F7B" w:rsidRDefault="00656557">
            <w:pPr>
              <w:pStyle w:val="TableParagraph"/>
              <w:spacing w:before="90"/>
              <w:ind w:left="104"/>
              <w:rPr>
                <w:sz w:val="16"/>
              </w:rPr>
            </w:pPr>
            <w:r>
              <w:rPr>
                <w:sz w:val="16"/>
              </w:rPr>
              <w:t>(род</w:t>
            </w:r>
            <w:r>
              <w:rPr>
                <w:spacing w:val="80"/>
                <w:sz w:val="16"/>
              </w:rPr>
              <w:t xml:space="preserve"> </w:t>
            </w:r>
            <w:r>
              <w:rPr>
                <w:sz w:val="16"/>
              </w:rPr>
              <w:t>собрания,</w:t>
            </w:r>
            <w:r>
              <w:rPr>
                <w:spacing w:val="80"/>
                <w:sz w:val="16"/>
              </w:rPr>
              <w:t xml:space="preserve"> </w:t>
            </w:r>
            <w:r>
              <w:rPr>
                <w:sz w:val="16"/>
              </w:rPr>
              <w:t>открытые</w:t>
            </w:r>
            <w:r>
              <w:rPr>
                <w:spacing w:val="80"/>
                <w:sz w:val="16"/>
              </w:rPr>
              <w:t xml:space="preserve"> </w:t>
            </w:r>
            <w:r>
              <w:rPr>
                <w:sz w:val="16"/>
              </w:rPr>
              <w:t>занятия,</w:t>
            </w:r>
            <w:r>
              <w:rPr>
                <w:spacing w:val="40"/>
                <w:sz w:val="16"/>
              </w:rPr>
              <w:t xml:space="preserve"> </w:t>
            </w:r>
            <w:r>
              <w:rPr>
                <w:sz w:val="16"/>
              </w:rPr>
              <w:t xml:space="preserve">семинары, </w:t>
            </w:r>
            <w:proofErr w:type="spellStart"/>
            <w:r>
              <w:rPr>
                <w:sz w:val="16"/>
              </w:rPr>
              <w:t>воркшопы</w:t>
            </w:r>
            <w:proofErr w:type="spellEnd"/>
            <w:r>
              <w:rPr>
                <w:sz w:val="16"/>
              </w:rPr>
              <w:t>, мероприятия)</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1104"/>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spacing w:before="1"/>
              <w:ind w:left="83" w:right="111"/>
              <w:jc w:val="center"/>
              <w:rPr>
                <w:sz w:val="16"/>
              </w:rPr>
            </w:pPr>
            <w:r>
              <w:rPr>
                <w:spacing w:val="-5"/>
                <w:sz w:val="16"/>
              </w:rPr>
              <w:t>10.</w:t>
            </w:r>
          </w:p>
        </w:tc>
        <w:tc>
          <w:tcPr>
            <w:tcW w:w="3654" w:type="dxa"/>
          </w:tcPr>
          <w:p w:rsidR="00ED4F7B" w:rsidRDefault="00ED4F7B">
            <w:pPr>
              <w:pStyle w:val="TableParagraph"/>
              <w:spacing w:before="88"/>
              <w:rPr>
                <w:sz w:val="16"/>
              </w:rPr>
            </w:pPr>
          </w:p>
          <w:p w:rsidR="00ED4F7B" w:rsidRDefault="00656557">
            <w:pPr>
              <w:pStyle w:val="TableParagraph"/>
              <w:spacing w:before="1" w:line="242" w:lineRule="auto"/>
              <w:ind w:left="278" w:right="278" w:hanging="2"/>
              <w:jc w:val="center"/>
              <w:rPr>
                <w:sz w:val="16"/>
              </w:rPr>
            </w:pPr>
            <w:proofErr w:type="gramStart"/>
            <w:r>
              <w:rPr>
                <w:sz w:val="16"/>
              </w:rPr>
              <w:t>Участие в конкурсах различного уровня</w:t>
            </w:r>
            <w:r>
              <w:rPr>
                <w:spacing w:val="40"/>
                <w:sz w:val="16"/>
              </w:rPr>
              <w:t xml:space="preserve"> </w:t>
            </w:r>
            <w:r>
              <w:rPr>
                <w:sz w:val="16"/>
              </w:rPr>
              <w:t>воспитанники,</w:t>
            </w:r>
            <w:r>
              <w:rPr>
                <w:spacing w:val="-10"/>
                <w:sz w:val="16"/>
              </w:rPr>
              <w:t xml:space="preserve"> </w:t>
            </w:r>
            <w:r>
              <w:rPr>
                <w:sz w:val="16"/>
              </w:rPr>
              <w:t>родители).</w:t>
            </w:r>
            <w:proofErr w:type="gramEnd"/>
            <w:r>
              <w:rPr>
                <w:spacing w:val="-10"/>
                <w:sz w:val="16"/>
              </w:rPr>
              <w:t xml:space="preserve"> </w:t>
            </w:r>
            <w:r>
              <w:rPr>
                <w:sz w:val="16"/>
              </w:rPr>
              <w:t>Наличие</w:t>
            </w:r>
            <w:r>
              <w:rPr>
                <w:spacing w:val="-10"/>
                <w:sz w:val="16"/>
              </w:rPr>
              <w:t xml:space="preserve"> </w:t>
            </w:r>
            <w:r>
              <w:rPr>
                <w:sz w:val="16"/>
              </w:rPr>
              <w:t>призовых</w:t>
            </w:r>
            <w:r>
              <w:rPr>
                <w:spacing w:val="40"/>
                <w:sz w:val="16"/>
              </w:rPr>
              <w:t xml:space="preserve"> </w:t>
            </w:r>
            <w:r>
              <w:rPr>
                <w:spacing w:val="-4"/>
                <w:sz w:val="16"/>
              </w:rPr>
              <w:t>мест</w:t>
            </w:r>
          </w:p>
        </w:tc>
        <w:tc>
          <w:tcPr>
            <w:tcW w:w="1201"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spacing w:before="1"/>
              <w:ind w:left="29" w:right="28"/>
              <w:jc w:val="center"/>
              <w:rPr>
                <w:sz w:val="16"/>
              </w:rPr>
            </w:pPr>
            <w:r>
              <w:rPr>
                <w:spacing w:val="-10"/>
                <w:sz w:val="16"/>
              </w:rPr>
              <w:t>6</w:t>
            </w:r>
          </w:p>
        </w:tc>
        <w:tc>
          <w:tcPr>
            <w:tcW w:w="1460"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5" w:right="4"/>
              <w:jc w:val="center"/>
              <w:rPr>
                <w:b/>
                <w:sz w:val="16"/>
              </w:rPr>
            </w:pPr>
            <w:r>
              <w:rPr>
                <w:b/>
                <w:spacing w:val="-2"/>
                <w:sz w:val="16"/>
              </w:rPr>
              <w:t>квартальная</w:t>
            </w:r>
          </w:p>
        </w:tc>
        <w:tc>
          <w:tcPr>
            <w:tcW w:w="2838" w:type="dxa"/>
          </w:tcPr>
          <w:p w:rsidR="00ED4F7B" w:rsidRDefault="00656557">
            <w:pPr>
              <w:pStyle w:val="TableParagraph"/>
              <w:numPr>
                <w:ilvl w:val="0"/>
                <w:numId w:val="55"/>
              </w:numPr>
              <w:tabs>
                <w:tab w:val="left" w:pos="183"/>
                <w:tab w:val="left" w:pos="1141"/>
              </w:tabs>
              <w:spacing w:line="244" w:lineRule="auto"/>
              <w:ind w:right="109" w:firstLine="0"/>
              <w:rPr>
                <w:sz w:val="16"/>
              </w:rPr>
            </w:pPr>
            <w:r>
              <w:rPr>
                <w:b/>
                <w:spacing w:val="80"/>
                <w:sz w:val="16"/>
                <w:u w:val="single"/>
              </w:rPr>
              <w:t xml:space="preserve"> </w:t>
            </w:r>
            <w:r>
              <w:rPr>
                <w:b/>
                <w:sz w:val="16"/>
                <w:u w:val="single"/>
              </w:rPr>
              <w:t>балла</w:t>
            </w:r>
            <w:r>
              <w:rPr>
                <w:b/>
                <w:sz w:val="16"/>
              </w:rPr>
              <w:tab/>
            </w:r>
            <w:r>
              <w:rPr>
                <w:sz w:val="16"/>
              </w:rPr>
              <w:t>–</w:t>
            </w:r>
            <w:r>
              <w:rPr>
                <w:spacing w:val="80"/>
                <w:sz w:val="16"/>
              </w:rPr>
              <w:t xml:space="preserve"> </w:t>
            </w:r>
            <w:r>
              <w:rPr>
                <w:sz w:val="16"/>
              </w:rPr>
              <w:t>номинант</w:t>
            </w:r>
            <w:r>
              <w:rPr>
                <w:spacing w:val="80"/>
                <w:sz w:val="16"/>
              </w:rPr>
              <w:t xml:space="preserve"> </w:t>
            </w:r>
            <w:r>
              <w:rPr>
                <w:sz w:val="16"/>
              </w:rPr>
              <w:t>внутри</w:t>
            </w:r>
            <w:r>
              <w:rPr>
                <w:spacing w:val="40"/>
                <w:sz w:val="16"/>
              </w:rPr>
              <w:t xml:space="preserve"> </w:t>
            </w:r>
            <w:r>
              <w:rPr>
                <w:spacing w:val="-2"/>
                <w:sz w:val="16"/>
              </w:rPr>
              <w:t>учреждения</w:t>
            </w:r>
          </w:p>
          <w:p w:rsidR="00ED4F7B" w:rsidRDefault="00656557">
            <w:pPr>
              <w:pStyle w:val="TableParagraph"/>
              <w:numPr>
                <w:ilvl w:val="0"/>
                <w:numId w:val="55"/>
              </w:numPr>
              <w:tabs>
                <w:tab w:val="left" w:pos="183"/>
              </w:tabs>
              <w:spacing w:line="237" w:lineRule="auto"/>
              <w:ind w:right="106" w:firstLine="0"/>
              <w:rPr>
                <w:sz w:val="16"/>
              </w:rPr>
            </w:pPr>
            <w:r>
              <w:rPr>
                <w:b/>
                <w:sz w:val="16"/>
                <w:u w:val="single"/>
              </w:rPr>
              <w:t xml:space="preserve"> балла</w:t>
            </w:r>
            <w:r>
              <w:rPr>
                <w:b/>
                <w:sz w:val="16"/>
              </w:rPr>
              <w:t xml:space="preserve"> </w:t>
            </w:r>
            <w:r>
              <w:rPr>
                <w:sz w:val="16"/>
              </w:rPr>
              <w:t>– номинант муниципального</w:t>
            </w:r>
            <w:r>
              <w:rPr>
                <w:spacing w:val="40"/>
                <w:sz w:val="16"/>
              </w:rPr>
              <w:t xml:space="preserve"> </w:t>
            </w:r>
            <w:r>
              <w:rPr>
                <w:spacing w:val="-2"/>
                <w:sz w:val="16"/>
              </w:rPr>
              <w:t>уровня</w:t>
            </w:r>
          </w:p>
          <w:p w:rsidR="00ED4F7B" w:rsidRDefault="00656557">
            <w:pPr>
              <w:pStyle w:val="TableParagraph"/>
              <w:numPr>
                <w:ilvl w:val="0"/>
                <w:numId w:val="55"/>
              </w:numPr>
              <w:tabs>
                <w:tab w:val="left" w:pos="183"/>
              </w:tabs>
              <w:ind w:left="183"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r w:rsidR="00ED4F7B">
        <w:trPr>
          <w:trHeight w:val="441"/>
        </w:trPr>
        <w:tc>
          <w:tcPr>
            <w:tcW w:w="466" w:type="dxa"/>
          </w:tcPr>
          <w:p w:rsidR="00ED4F7B" w:rsidRDefault="00ED4F7B">
            <w:pPr>
              <w:pStyle w:val="TableParagraph"/>
              <w:rPr>
                <w:sz w:val="14"/>
              </w:rPr>
            </w:pPr>
          </w:p>
        </w:tc>
        <w:tc>
          <w:tcPr>
            <w:tcW w:w="3654" w:type="dxa"/>
          </w:tcPr>
          <w:p w:rsidR="00ED4F7B" w:rsidRDefault="00ED4F7B">
            <w:pPr>
              <w:pStyle w:val="TableParagraph"/>
              <w:rPr>
                <w:sz w:val="14"/>
              </w:rPr>
            </w:pPr>
          </w:p>
        </w:tc>
        <w:tc>
          <w:tcPr>
            <w:tcW w:w="1201" w:type="dxa"/>
          </w:tcPr>
          <w:p w:rsidR="00ED4F7B" w:rsidRDefault="00656557">
            <w:pPr>
              <w:pStyle w:val="TableParagraph"/>
              <w:spacing w:before="37"/>
              <w:ind w:left="345" w:right="268" w:hanging="68"/>
              <w:rPr>
                <w:b/>
                <w:sz w:val="16"/>
              </w:rPr>
            </w:pPr>
            <w:r>
              <w:rPr>
                <w:b/>
                <w:sz w:val="16"/>
              </w:rPr>
              <w:t>Итого</w:t>
            </w:r>
            <w:r>
              <w:rPr>
                <w:b/>
                <w:spacing w:val="-10"/>
                <w:sz w:val="16"/>
              </w:rPr>
              <w:t xml:space="preserve"> </w:t>
            </w:r>
            <w:r>
              <w:rPr>
                <w:b/>
                <w:sz w:val="16"/>
              </w:rPr>
              <w:t>55</w:t>
            </w:r>
            <w:r>
              <w:rPr>
                <w:b/>
                <w:spacing w:val="40"/>
                <w:sz w:val="16"/>
              </w:rPr>
              <w:t xml:space="preserve"> </w:t>
            </w:r>
            <w:r>
              <w:rPr>
                <w:b/>
                <w:spacing w:val="-2"/>
                <w:sz w:val="16"/>
              </w:rPr>
              <w:t>баллов</w:t>
            </w:r>
          </w:p>
        </w:tc>
        <w:tc>
          <w:tcPr>
            <w:tcW w:w="1460" w:type="dxa"/>
          </w:tcPr>
          <w:p w:rsidR="00ED4F7B" w:rsidRDefault="00ED4F7B">
            <w:pPr>
              <w:pStyle w:val="TableParagraph"/>
              <w:rPr>
                <w:sz w:val="14"/>
              </w:rPr>
            </w:pPr>
          </w:p>
        </w:tc>
        <w:tc>
          <w:tcPr>
            <w:tcW w:w="2838" w:type="dxa"/>
          </w:tcPr>
          <w:p w:rsidR="00ED4F7B" w:rsidRDefault="00ED4F7B">
            <w:pPr>
              <w:pStyle w:val="TableParagraph"/>
              <w:rPr>
                <w:sz w:val="14"/>
              </w:rPr>
            </w:pPr>
          </w:p>
        </w:tc>
        <w:tc>
          <w:tcPr>
            <w:tcW w:w="2589" w:type="dxa"/>
          </w:tcPr>
          <w:p w:rsidR="00ED4F7B" w:rsidRDefault="00ED4F7B">
            <w:pPr>
              <w:pStyle w:val="TableParagraph"/>
              <w:rPr>
                <w:sz w:val="14"/>
              </w:rPr>
            </w:pPr>
          </w:p>
        </w:tc>
        <w:tc>
          <w:tcPr>
            <w:tcW w:w="1489" w:type="dxa"/>
          </w:tcPr>
          <w:p w:rsidR="00ED4F7B" w:rsidRDefault="00ED4F7B">
            <w:pPr>
              <w:pStyle w:val="TableParagraph"/>
              <w:rPr>
                <w:sz w:val="14"/>
              </w:rPr>
            </w:pPr>
          </w:p>
        </w:tc>
        <w:tc>
          <w:tcPr>
            <w:tcW w:w="1163" w:type="dxa"/>
          </w:tcPr>
          <w:p w:rsidR="00ED4F7B" w:rsidRDefault="00ED4F7B">
            <w:pPr>
              <w:pStyle w:val="TableParagraph"/>
              <w:rPr>
                <w:sz w:val="14"/>
              </w:rPr>
            </w:pPr>
          </w:p>
        </w:tc>
        <w:tc>
          <w:tcPr>
            <w:tcW w:w="1244" w:type="dxa"/>
          </w:tcPr>
          <w:p w:rsidR="00ED4F7B" w:rsidRDefault="00ED4F7B">
            <w:pPr>
              <w:pStyle w:val="TableParagraph"/>
              <w:rPr>
                <w:sz w:val="14"/>
              </w:rPr>
            </w:pPr>
          </w:p>
        </w:tc>
      </w:tr>
    </w:tbl>
    <w:p w:rsidR="00ED4F7B" w:rsidRDefault="00656557">
      <w:pPr>
        <w:tabs>
          <w:tab w:val="left" w:pos="9211"/>
        </w:tabs>
        <w:spacing w:before="183" w:line="183" w:lineRule="exact"/>
        <w:ind w:left="285"/>
        <w:rPr>
          <w:sz w:val="16"/>
        </w:rPr>
      </w:pPr>
      <w:r>
        <w:rPr>
          <w:b/>
          <w:sz w:val="16"/>
        </w:rPr>
        <w:t>Оценочный</w:t>
      </w:r>
      <w:r>
        <w:rPr>
          <w:b/>
          <w:spacing w:val="-4"/>
          <w:sz w:val="16"/>
        </w:rPr>
        <w:t xml:space="preserve"> </w:t>
      </w:r>
      <w:r>
        <w:rPr>
          <w:b/>
          <w:sz w:val="16"/>
        </w:rPr>
        <w:t>лист</w:t>
      </w:r>
      <w:r>
        <w:rPr>
          <w:b/>
          <w:spacing w:val="-1"/>
          <w:sz w:val="16"/>
        </w:rPr>
        <w:t xml:space="preserve"> </w:t>
      </w:r>
      <w:r>
        <w:rPr>
          <w:b/>
          <w:sz w:val="16"/>
        </w:rPr>
        <w:t>воспитателя</w:t>
      </w:r>
      <w:r>
        <w:rPr>
          <w:b/>
          <w:spacing w:val="-4"/>
          <w:sz w:val="16"/>
        </w:rPr>
        <w:t xml:space="preserve"> </w:t>
      </w:r>
      <w:r>
        <w:rPr>
          <w:b/>
          <w:sz w:val="16"/>
        </w:rPr>
        <w:t>(по</w:t>
      </w:r>
      <w:r>
        <w:rPr>
          <w:b/>
          <w:spacing w:val="-2"/>
          <w:sz w:val="16"/>
        </w:rPr>
        <w:t xml:space="preserve"> </w:t>
      </w:r>
      <w:r>
        <w:rPr>
          <w:b/>
          <w:sz w:val="16"/>
        </w:rPr>
        <w:t>обучению</w:t>
      </w:r>
      <w:r>
        <w:rPr>
          <w:b/>
          <w:spacing w:val="-4"/>
          <w:sz w:val="16"/>
        </w:rPr>
        <w:t xml:space="preserve"> </w:t>
      </w:r>
      <w:r>
        <w:rPr>
          <w:b/>
          <w:sz w:val="16"/>
        </w:rPr>
        <w:t>детей</w:t>
      </w:r>
      <w:r>
        <w:rPr>
          <w:b/>
          <w:spacing w:val="-4"/>
          <w:sz w:val="16"/>
        </w:rPr>
        <w:t xml:space="preserve"> </w:t>
      </w:r>
      <w:r>
        <w:rPr>
          <w:b/>
          <w:sz w:val="16"/>
        </w:rPr>
        <w:t>родному</w:t>
      </w:r>
      <w:r>
        <w:rPr>
          <w:b/>
          <w:spacing w:val="-7"/>
          <w:sz w:val="16"/>
        </w:rPr>
        <w:t xml:space="preserve"> </w:t>
      </w:r>
      <w:r>
        <w:rPr>
          <w:b/>
          <w:spacing w:val="-2"/>
          <w:sz w:val="16"/>
        </w:rPr>
        <w:t>языку)</w:t>
      </w:r>
      <w:r>
        <w:rPr>
          <w:sz w:val="16"/>
          <w:u w:val="single"/>
        </w:rPr>
        <w:tab/>
      </w:r>
    </w:p>
    <w:p w:rsidR="00ED4F7B" w:rsidRDefault="00656557">
      <w:pPr>
        <w:spacing w:after="3" w:line="137" w:lineRule="exact"/>
        <w:ind w:right="695"/>
        <w:jc w:val="center"/>
        <w:rPr>
          <w:sz w:val="12"/>
        </w:rPr>
      </w:pPr>
      <w:r>
        <w:rPr>
          <w:sz w:val="12"/>
        </w:rPr>
        <w:t>(Ф.</w:t>
      </w:r>
      <w:r>
        <w:rPr>
          <w:spacing w:val="-6"/>
          <w:sz w:val="12"/>
        </w:rPr>
        <w:t xml:space="preserve"> </w:t>
      </w:r>
      <w:r>
        <w:rPr>
          <w:sz w:val="12"/>
        </w:rPr>
        <w:t>И.</w:t>
      </w:r>
      <w:r>
        <w:rPr>
          <w:spacing w:val="-3"/>
          <w:sz w:val="12"/>
        </w:rPr>
        <w:t xml:space="preserve"> </w:t>
      </w:r>
      <w:r>
        <w:rPr>
          <w:sz w:val="12"/>
        </w:rPr>
        <w:t>О.</w:t>
      </w:r>
      <w:r>
        <w:rPr>
          <w:spacing w:val="2"/>
          <w:sz w:val="12"/>
        </w:rPr>
        <w:t xml:space="preserve"> </w:t>
      </w:r>
      <w:r>
        <w:rPr>
          <w:spacing w:val="-2"/>
          <w:sz w:val="12"/>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25"/>
        <w:gridCol w:w="1200"/>
        <w:gridCol w:w="1340"/>
        <w:gridCol w:w="3207"/>
        <w:gridCol w:w="1988"/>
        <w:gridCol w:w="1743"/>
        <w:gridCol w:w="1393"/>
        <w:gridCol w:w="1249"/>
      </w:tblGrid>
      <w:tr w:rsidR="00ED4F7B">
        <w:trPr>
          <w:trHeight w:val="1104"/>
        </w:trPr>
        <w:tc>
          <w:tcPr>
            <w:tcW w:w="466" w:type="dxa"/>
          </w:tcPr>
          <w:p w:rsidR="00ED4F7B" w:rsidRDefault="00656557">
            <w:pPr>
              <w:pStyle w:val="TableParagraph"/>
              <w:spacing w:line="183" w:lineRule="exact"/>
              <w:ind w:left="153"/>
              <w:rPr>
                <w:b/>
                <w:sz w:val="16"/>
              </w:rPr>
            </w:pPr>
            <w:r>
              <w:rPr>
                <w:b/>
                <w:spacing w:val="-10"/>
                <w:sz w:val="16"/>
              </w:rPr>
              <w:t>№</w:t>
            </w:r>
          </w:p>
        </w:tc>
        <w:tc>
          <w:tcPr>
            <w:tcW w:w="3625" w:type="dxa"/>
          </w:tcPr>
          <w:p w:rsidR="00ED4F7B" w:rsidRDefault="00656557">
            <w:pPr>
              <w:pStyle w:val="TableParagraph"/>
              <w:spacing w:line="183" w:lineRule="exact"/>
              <w:ind w:left="907"/>
              <w:rPr>
                <w:b/>
                <w:sz w:val="16"/>
              </w:rPr>
            </w:pPr>
            <w:r>
              <w:rPr>
                <w:b/>
                <w:sz w:val="16"/>
              </w:rPr>
              <w:t>Наименование</w:t>
            </w:r>
            <w:r>
              <w:rPr>
                <w:b/>
                <w:spacing w:val="-8"/>
                <w:sz w:val="16"/>
              </w:rPr>
              <w:t xml:space="preserve"> </w:t>
            </w:r>
            <w:r>
              <w:rPr>
                <w:b/>
                <w:spacing w:val="-2"/>
                <w:sz w:val="16"/>
              </w:rPr>
              <w:t>критерия</w:t>
            </w:r>
          </w:p>
        </w:tc>
        <w:tc>
          <w:tcPr>
            <w:tcW w:w="1200" w:type="dxa"/>
          </w:tcPr>
          <w:p w:rsidR="00ED4F7B" w:rsidRDefault="00656557">
            <w:pPr>
              <w:pStyle w:val="TableParagraph"/>
              <w:spacing w:line="244" w:lineRule="auto"/>
              <w:ind w:left="105" w:right="105" w:firstLine="196"/>
              <w:rPr>
                <w:b/>
                <w:sz w:val="16"/>
              </w:rPr>
            </w:pPr>
            <w:r>
              <w:rPr>
                <w:b/>
                <w:spacing w:val="-2"/>
                <w:sz w:val="16"/>
              </w:rPr>
              <w:t>Весовой</w:t>
            </w:r>
            <w:r>
              <w:rPr>
                <w:b/>
                <w:spacing w:val="40"/>
                <w:sz w:val="16"/>
              </w:rPr>
              <w:t xml:space="preserve"> </w:t>
            </w:r>
            <w:r>
              <w:rPr>
                <w:b/>
                <w:spacing w:val="-2"/>
                <w:sz w:val="16"/>
              </w:rPr>
              <w:t>коэффициент</w:t>
            </w:r>
          </w:p>
        </w:tc>
        <w:tc>
          <w:tcPr>
            <w:tcW w:w="1340" w:type="dxa"/>
          </w:tcPr>
          <w:p w:rsidR="00ED4F7B" w:rsidRDefault="00656557">
            <w:pPr>
              <w:pStyle w:val="TableParagraph"/>
              <w:spacing w:line="244" w:lineRule="auto"/>
              <w:ind w:left="408" w:right="92" w:hanging="303"/>
              <w:rPr>
                <w:b/>
                <w:sz w:val="16"/>
              </w:rPr>
            </w:pPr>
            <w:r>
              <w:rPr>
                <w:b/>
                <w:spacing w:val="-2"/>
                <w:sz w:val="16"/>
              </w:rPr>
              <w:t>Периодичность</w:t>
            </w:r>
            <w:r>
              <w:rPr>
                <w:b/>
                <w:spacing w:val="40"/>
                <w:sz w:val="16"/>
              </w:rPr>
              <w:t xml:space="preserve"> </w:t>
            </w:r>
            <w:r>
              <w:rPr>
                <w:b/>
                <w:spacing w:val="-2"/>
                <w:sz w:val="16"/>
              </w:rPr>
              <w:t>оценки</w:t>
            </w:r>
          </w:p>
        </w:tc>
        <w:tc>
          <w:tcPr>
            <w:tcW w:w="3207" w:type="dxa"/>
          </w:tcPr>
          <w:p w:rsidR="00ED4F7B" w:rsidRDefault="00656557">
            <w:pPr>
              <w:pStyle w:val="TableParagraph"/>
              <w:spacing w:line="183" w:lineRule="exact"/>
              <w:ind w:left="8" w:right="6"/>
              <w:jc w:val="center"/>
              <w:rPr>
                <w:b/>
                <w:sz w:val="16"/>
              </w:rPr>
            </w:pPr>
            <w:r>
              <w:rPr>
                <w:b/>
                <w:spacing w:val="-2"/>
                <w:sz w:val="16"/>
              </w:rPr>
              <w:t>Примечание</w:t>
            </w:r>
          </w:p>
        </w:tc>
        <w:tc>
          <w:tcPr>
            <w:tcW w:w="1988" w:type="dxa"/>
          </w:tcPr>
          <w:p w:rsidR="00ED4F7B" w:rsidRDefault="00656557">
            <w:pPr>
              <w:pStyle w:val="TableParagraph"/>
              <w:spacing w:line="244" w:lineRule="auto"/>
              <w:ind w:left="4"/>
              <w:jc w:val="center"/>
              <w:rPr>
                <w:b/>
                <w:sz w:val="16"/>
              </w:rPr>
            </w:pPr>
            <w:r>
              <w:rPr>
                <w:b/>
                <w:sz w:val="16"/>
              </w:rPr>
              <w:t>Сведения</w:t>
            </w:r>
            <w:r>
              <w:rPr>
                <w:b/>
                <w:spacing w:val="-10"/>
                <w:sz w:val="16"/>
              </w:rPr>
              <w:t xml:space="preserve"> </w:t>
            </w:r>
            <w:r>
              <w:rPr>
                <w:b/>
                <w:sz w:val="16"/>
              </w:rPr>
              <w:t>о</w:t>
            </w:r>
            <w:r>
              <w:rPr>
                <w:b/>
                <w:spacing w:val="-10"/>
                <w:sz w:val="16"/>
              </w:rPr>
              <w:t xml:space="preserve"> </w:t>
            </w:r>
            <w:r>
              <w:rPr>
                <w:b/>
                <w:sz w:val="16"/>
              </w:rPr>
              <w:t>выполнения</w:t>
            </w:r>
            <w:r>
              <w:rPr>
                <w:b/>
                <w:spacing w:val="40"/>
                <w:sz w:val="16"/>
              </w:rPr>
              <w:t xml:space="preserve"> </w:t>
            </w:r>
            <w:r>
              <w:rPr>
                <w:b/>
                <w:sz w:val="16"/>
              </w:rPr>
              <w:t>показателей</w:t>
            </w:r>
            <w:r>
              <w:rPr>
                <w:b/>
                <w:spacing w:val="-5"/>
                <w:sz w:val="16"/>
              </w:rPr>
              <w:t xml:space="preserve"> </w:t>
            </w:r>
            <w:proofErr w:type="gramStart"/>
            <w:r>
              <w:rPr>
                <w:b/>
                <w:sz w:val="16"/>
              </w:rPr>
              <w:t>за</w:t>
            </w:r>
            <w:proofErr w:type="gramEnd"/>
          </w:p>
          <w:p w:rsidR="00ED4F7B" w:rsidRDefault="00656557">
            <w:pPr>
              <w:pStyle w:val="TableParagraph"/>
              <w:spacing w:line="242" w:lineRule="auto"/>
              <w:ind w:left="147" w:right="147"/>
              <w:jc w:val="center"/>
              <w:rPr>
                <w:b/>
                <w:sz w:val="16"/>
              </w:rPr>
            </w:pPr>
            <w:r>
              <w:rPr>
                <w:b/>
                <w:spacing w:val="-2"/>
                <w:sz w:val="16"/>
              </w:rPr>
              <w:t>истекший</w:t>
            </w:r>
            <w:r>
              <w:rPr>
                <w:b/>
                <w:spacing w:val="-10"/>
                <w:sz w:val="16"/>
              </w:rPr>
              <w:t xml:space="preserve"> </w:t>
            </w:r>
            <w:r>
              <w:rPr>
                <w:b/>
                <w:spacing w:val="-2"/>
                <w:sz w:val="16"/>
              </w:rPr>
              <w:t>период</w:t>
            </w:r>
            <w:r>
              <w:rPr>
                <w:b/>
                <w:spacing w:val="40"/>
                <w:sz w:val="16"/>
              </w:rPr>
              <w:t xml:space="preserve"> </w:t>
            </w:r>
            <w:r>
              <w:rPr>
                <w:b/>
                <w:spacing w:val="-2"/>
                <w:sz w:val="16"/>
              </w:rPr>
              <w:t>(заполняется</w:t>
            </w:r>
            <w:r>
              <w:rPr>
                <w:b/>
                <w:spacing w:val="40"/>
                <w:sz w:val="16"/>
              </w:rPr>
              <w:t xml:space="preserve"> </w:t>
            </w:r>
            <w:r>
              <w:rPr>
                <w:b/>
                <w:spacing w:val="-2"/>
                <w:sz w:val="16"/>
              </w:rPr>
              <w:t>работником)</w:t>
            </w:r>
          </w:p>
        </w:tc>
        <w:tc>
          <w:tcPr>
            <w:tcW w:w="1743" w:type="dxa"/>
          </w:tcPr>
          <w:p w:rsidR="00ED4F7B" w:rsidRDefault="00656557">
            <w:pPr>
              <w:pStyle w:val="TableParagraph"/>
              <w:spacing w:line="244" w:lineRule="auto"/>
              <w:ind w:left="14" w:right="10"/>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line="242" w:lineRule="auto"/>
              <w:ind w:left="244" w:right="237" w:hanging="7"/>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393" w:type="dxa"/>
          </w:tcPr>
          <w:p w:rsidR="00ED4F7B" w:rsidRDefault="00656557">
            <w:pPr>
              <w:pStyle w:val="TableParagraph"/>
              <w:spacing w:line="244" w:lineRule="auto"/>
              <w:ind w:left="132" w:right="126"/>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37" w:lineRule="auto"/>
              <w:ind w:left="132" w:right="128"/>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49" w:type="dxa"/>
          </w:tcPr>
          <w:p w:rsidR="00ED4F7B" w:rsidRDefault="00656557">
            <w:pPr>
              <w:pStyle w:val="TableParagraph"/>
              <w:spacing w:line="242" w:lineRule="auto"/>
              <w:ind w:left="12" w:right="6"/>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line="156" w:lineRule="exact"/>
              <w:ind w:left="12" w:right="12"/>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103"/>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10"/>
              <w:rPr>
                <w:sz w:val="16"/>
              </w:rPr>
            </w:pPr>
            <w:r>
              <w:rPr>
                <w:spacing w:val="-5"/>
                <w:sz w:val="16"/>
              </w:rPr>
              <w:t>1.</w:t>
            </w:r>
          </w:p>
        </w:tc>
        <w:tc>
          <w:tcPr>
            <w:tcW w:w="3625" w:type="dxa"/>
          </w:tcPr>
          <w:p w:rsidR="00ED4F7B" w:rsidRDefault="00ED4F7B">
            <w:pPr>
              <w:pStyle w:val="TableParagraph"/>
              <w:spacing w:before="180"/>
              <w:rPr>
                <w:sz w:val="16"/>
              </w:rPr>
            </w:pPr>
          </w:p>
          <w:p w:rsidR="00ED4F7B" w:rsidRDefault="00656557">
            <w:pPr>
              <w:pStyle w:val="TableParagraph"/>
              <w:tabs>
                <w:tab w:val="left" w:pos="1577"/>
                <w:tab w:val="left" w:pos="2473"/>
              </w:tabs>
              <w:ind w:left="105" w:right="110"/>
              <w:rPr>
                <w:sz w:val="16"/>
              </w:rPr>
            </w:pPr>
            <w:r>
              <w:rPr>
                <w:spacing w:val="-2"/>
                <w:sz w:val="16"/>
              </w:rPr>
              <w:t>Результативность</w:t>
            </w:r>
            <w:r>
              <w:rPr>
                <w:sz w:val="16"/>
              </w:rPr>
              <w:tab/>
            </w:r>
            <w:r>
              <w:rPr>
                <w:spacing w:val="-2"/>
                <w:sz w:val="16"/>
              </w:rPr>
              <w:t>обучения</w:t>
            </w:r>
            <w:r>
              <w:rPr>
                <w:sz w:val="16"/>
              </w:rPr>
              <w:tab/>
            </w:r>
            <w:r>
              <w:rPr>
                <w:spacing w:val="-2"/>
                <w:sz w:val="16"/>
              </w:rPr>
              <w:t>воспитанников</w:t>
            </w:r>
            <w:r>
              <w:rPr>
                <w:spacing w:val="40"/>
                <w:sz w:val="16"/>
              </w:rPr>
              <w:t xml:space="preserve"> </w:t>
            </w:r>
            <w:r>
              <w:rPr>
                <w:sz w:val="16"/>
              </w:rPr>
              <w:t>татарскому</w:t>
            </w:r>
            <w:r>
              <w:rPr>
                <w:spacing w:val="-10"/>
                <w:sz w:val="16"/>
              </w:rPr>
              <w:t xml:space="preserve"> </w:t>
            </w:r>
            <w:r>
              <w:rPr>
                <w:sz w:val="16"/>
              </w:rPr>
              <w:t>языку</w:t>
            </w:r>
          </w:p>
        </w:tc>
        <w:tc>
          <w:tcPr>
            <w:tcW w:w="1200"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28" w:right="26"/>
              <w:jc w:val="center"/>
              <w:rPr>
                <w:sz w:val="16"/>
              </w:rPr>
            </w:pPr>
            <w:r>
              <w:rPr>
                <w:spacing w:val="-10"/>
                <w:sz w:val="16"/>
              </w:rPr>
              <w:t>5</w:t>
            </w:r>
          </w:p>
        </w:tc>
        <w:tc>
          <w:tcPr>
            <w:tcW w:w="1340"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10" w:right="1"/>
              <w:jc w:val="center"/>
              <w:rPr>
                <w:b/>
                <w:sz w:val="16"/>
              </w:rPr>
            </w:pPr>
            <w:r>
              <w:rPr>
                <w:b/>
                <w:spacing w:val="-2"/>
                <w:sz w:val="16"/>
              </w:rPr>
              <w:t>полугодовая</w:t>
            </w:r>
          </w:p>
        </w:tc>
        <w:tc>
          <w:tcPr>
            <w:tcW w:w="3207" w:type="dxa"/>
          </w:tcPr>
          <w:p w:rsidR="00ED4F7B" w:rsidRDefault="00656557">
            <w:pPr>
              <w:pStyle w:val="TableParagraph"/>
              <w:ind w:left="110" w:right="102"/>
              <w:jc w:val="both"/>
              <w:rPr>
                <w:sz w:val="16"/>
              </w:rPr>
            </w:pPr>
            <w:r>
              <w:rPr>
                <w:sz w:val="16"/>
              </w:rPr>
              <w:t>N = A/B*100%, где</w:t>
            </w:r>
            <w:proofErr w:type="gramStart"/>
            <w:r>
              <w:rPr>
                <w:spacing w:val="40"/>
                <w:sz w:val="16"/>
              </w:rPr>
              <w:t xml:space="preserve"> </w:t>
            </w:r>
            <w:r>
              <w:rPr>
                <w:sz w:val="16"/>
              </w:rPr>
              <w:t>А</w:t>
            </w:r>
            <w:proofErr w:type="gramEnd"/>
            <w:r>
              <w:rPr>
                <w:sz w:val="16"/>
              </w:rPr>
              <w:t xml:space="preserve"> – число детей,</w:t>
            </w:r>
            <w:r>
              <w:rPr>
                <w:spacing w:val="40"/>
                <w:sz w:val="16"/>
              </w:rPr>
              <w:t xml:space="preserve"> </w:t>
            </w:r>
            <w:r>
              <w:rPr>
                <w:sz w:val="16"/>
              </w:rPr>
              <w:t>освоивших программу в отчётный период,</w:t>
            </w:r>
            <w:r>
              <w:rPr>
                <w:spacing w:val="40"/>
                <w:sz w:val="16"/>
              </w:rPr>
              <w:t xml:space="preserve"> </w:t>
            </w:r>
            <w:r>
              <w:rPr>
                <w:sz w:val="16"/>
              </w:rPr>
              <w:t>В</w:t>
            </w:r>
            <w:r>
              <w:rPr>
                <w:spacing w:val="-2"/>
                <w:sz w:val="16"/>
              </w:rPr>
              <w:t xml:space="preserve"> </w:t>
            </w:r>
            <w:r>
              <w:rPr>
                <w:sz w:val="16"/>
              </w:rPr>
              <w:t>– общее</w:t>
            </w:r>
            <w:r>
              <w:rPr>
                <w:spacing w:val="-1"/>
                <w:sz w:val="16"/>
              </w:rPr>
              <w:t xml:space="preserve"> </w:t>
            </w:r>
            <w:r>
              <w:rPr>
                <w:sz w:val="16"/>
              </w:rPr>
              <w:t>количество детей</w:t>
            </w:r>
            <w:r>
              <w:rPr>
                <w:spacing w:val="-1"/>
                <w:sz w:val="16"/>
              </w:rPr>
              <w:t xml:space="preserve"> </w:t>
            </w:r>
            <w:r>
              <w:rPr>
                <w:sz w:val="16"/>
              </w:rPr>
              <w:t>в организации</w:t>
            </w:r>
            <w:r>
              <w:rPr>
                <w:spacing w:val="40"/>
                <w:sz w:val="16"/>
              </w:rPr>
              <w:t xml:space="preserve"> </w:t>
            </w:r>
            <w:r>
              <w:rPr>
                <w:sz w:val="16"/>
              </w:rPr>
              <w:t>5 баллов – 90 и выше %</w:t>
            </w:r>
          </w:p>
          <w:p w:rsidR="00ED4F7B" w:rsidRDefault="00656557">
            <w:pPr>
              <w:pStyle w:val="TableParagraph"/>
              <w:spacing w:line="183" w:lineRule="exact"/>
              <w:ind w:left="110"/>
              <w:jc w:val="both"/>
              <w:rPr>
                <w:sz w:val="16"/>
              </w:rPr>
            </w:pPr>
            <w:r>
              <w:rPr>
                <w:sz w:val="16"/>
              </w:rPr>
              <w:t>3</w:t>
            </w:r>
            <w:r>
              <w:rPr>
                <w:spacing w:val="-3"/>
                <w:sz w:val="16"/>
              </w:rPr>
              <w:t xml:space="preserve"> </w:t>
            </w:r>
            <w:r>
              <w:rPr>
                <w:sz w:val="16"/>
              </w:rPr>
              <w:t>балла</w:t>
            </w:r>
            <w:r>
              <w:rPr>
                <w:spacing w:val="-2"/>
                <w:sz w:val="16"/>
              </w:rPr>
              <w:t xml:space="preserve"> </w:t>
            </w:r>
            <w:r>
              <w:rPr>
                <w:sz w:val="16"/>
              </w:rPr>
              <w:t>–</w:t>
            </w:r>
            <w:r>
              <w:rPr>
                <w:spacing w:val="-2"/>
                <w:sz w:val="16"/>
              </w:rPr>
              <w:t xml:space="preserve"> </w:t>
            </w:r>
            <w:r>
              <w:rPr>
                <w:sz w:val="16"/>
              </w:rPr>
              <w:t>80-89</w:t>
            </w:r>
            <w:r>
              <w:rPr>
                <w:spacing w:val="-2"/>
                <w:sz w:val="16"/>
              </w:rPr>
              <w:t xml:space="preserve"> </w:t>
            </w:r>
            <w:r>
              <w:rPr>
                <w:spacing w:val="-10"/>
                <w:sz w:val="16"/>
              </w:rPr>
              <w:t>%</w:t>
            </w:r>
          </w:p>
          <w:p w:rsidR="00ED4F7B" w:rsidRDefault="00656557">
            <w:pPr>
              <w:pStyle w:val="TableParagraph"/>
              <w:spacing w:line="167" w:lineRule="exact"/>
              <w:ind w:left="110"/>
              <w:jc w:val="both"/>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2"/>
                <w:sz w:val="16"/>
              </w:rPr>
              <w:t xml:space="preserve"> </w:t>
            </w:r>
            <w:r>
              <w:rPr>
                <w:sz w:val="16"/>
              </w:rPr>
              <w:t>79</w:t>
            </w:r>
            <w:r>
              <w:rPr>
                <w:spacing w:val="4"/>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1473"/>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0"/>
              <w:rPr>
                <w:sz w:val="16"/>
              </w:rPr>
            </w:pPr>
          </w:p>
          <w:p w:rsidR="00ED4F7B" w:rsidRDefault="00656557">
            <w:pPr>
              <w:pStyle w:val="TableParagraph"/>
              <w:ind w:left="110"/>
              <w:rPr>
                <w:sz w:val="16"/>
              </w:rPr>
            </w:pPr>
            <w:r>
              <w:rPr>
                <w:spacing w:val="-5"/>
                <w:sz w:val="16"/>
              </w:rPr>
              <w:t>2.</w:t>
            </w:r>
          </w:p>
        </w:tc>
        <w:tc>
          <w:tcPr>
            <w:tcW w:w="3625"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tabs>
                <w:tab w:val="left" w:pos="1194"/>
                <w:tab w:val="left" w:pos="2254"/>
              </w:tabs>
              <w:spacing w:line="244" w:lineRule="auto"/>
              <w:ind w:left="105" w:right="105"/>
              <w:rPr>
                <w:sz w:val="16"/>
              </w:rPr>
            </w:pPr>
            <w:r>
              <w:rPr>
                <w:spacing w:val="-2"/>
                <w:sz w:val="16"/>
              </w:rPr>
              <w:t>Охват</w:t>
            </w:r>
            <w:r>
              <w:rPr>
                <w:sz w:val="16"/>
              </w:rPr>
              <w:tab/>
            </w:r>
            <w:r>
              <w:rPr>
                <w:spacing w:val="-4"/>
                <w:sz w:val="16"/>
              </w:rPr>
              <w:t>детей</w:t>
            </w:r>
            <w:r>
              <w:rPr>
                <w:sz w:val="16"/>
              </w:rPr>
              <w:tab/>
            </w:r>
            <w:r>
              <w:rPr>
                <w:spacing w:val="-2"/>
                <w:sz w:val="16"/>
              </w:rPr>
              <w:t>дополнительными</w:t>
            </w:r>
            <w:r>
              <w:rPr>
                <w:spacing w:val="40"/>
                <w:sz w:val="16"/>
              </w:rPr>
              <w:t xml:space="preserve"> </w:t>
            </w:r>
            <w:r>
              <w:rPr>
                <w:sz w:val="16"/>
              </w:rPr>
              <w:t>образовательными услугами</w:t>
            </w:r>
          </w:p>
        </w:tc>
        <w:tc>
          <w:tcPr>
            <w:tcW w:w="120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0"/>
              <w:rPr>
                <w:sz w:val="16"/>
              </w:rPr>
            </w:pPr>
          </w:p>
          <w:p w:rsidR="00ED4F7B" w:rsidRDefault="00656557">
            <w:pPr>
              <w:pStyle w:val="TableParagraph"/>
              <w:ind w:left="28" w:right="26"/>
              <w:jc w:val="center"/>
              <w:rPr>
                <w:sz w:val="16"/>
              </w:rPr>
            </w:pPr>
            <w:r>
              <w:rPr>
                <w:spacing w:val="-10"/>
                <w:sz w:val="16"/>
              </w:rPr>
              <w:t>6</w:t>
            </w:r>
          </w:p>
        </w:tc>
        <w:tc>
          <w:tcPr>
            <w:tcW w:w="134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5"/>
              <w:rPr>
                <w:sz w:val="16"/>
              </w:rPr>
            </w:pPr>
          </w:p>
          <w:p w:rsidR="00ED4F7B" w:rsidRDefault="00656557">
            <w:pPr>
              <w:pStyle w:val="TableParagraph"/>
              <w:ind w:left="9" w:right="10"/>
              <w:jc w:val="center"/>
              <w:rPr>
                <w:b/>
                <w:sz w:val="16"/>
              </w:rPr>
            </w:pPr>
            <w:r>
              <w:rPr>
                <w:b/>
                <w:spacing w:val="-2"/>
                <w:sz w:val="16"/>
              </w:rPr>
              <w:t>квартальная</w:t>
            </w:r>
          </w:p>
        </w:tc>
        <w:tc>
          <w:tcPr>
            <w:tcW w:w="3207" w:type="dxa"/>
          </w:tcPr>
          <w:p w:rsidR="00ED4F7B" w:rsidRDefault="00656557">
            <w:pPr>
              <w:pStyle w:val="TableParagraph"/>
              <w:spacing w:line="244" w:lineRule="auto"/>
              <w:ind w:left="110" w:right="107"/>
              <w:jc w:val="both"/>
              <w:rPr>
                <w:sz w:val="16"/>
              </w:rPr>
            </w:pPr>
            <w:r>
              <w:rPr>
                <w:sz w:val="16"/>
              </w:rPr>
              <w:t>3 балла – охват дополнительными</w:t>
            </w:r>
            <w:r>
              <w:rPr>
                <w:spacing w:val="40"/>
                <w:sz w:val="16"/>
              </w:rPr>
              <w:t xml:space="preserve"> </w:t>
            </w:r>
            <w:r>
              <w:rPr>
                <w:sz w:val="16"/>
              </w:rPr>
              <w:t>услугами русскоязычных детей ДОУ;</w:t>
            </w:r>
          </w:p>
          <w:p w:rsidR="00ED4F7B" w:rsidRDefault="00656557">
            <w:pPr>
              <w:pStyle w:val="TableParagraph"/>
              <w:ind w:left="110" w:right="103"/>
              <w:jc w:val="both"/>
              <w:rPr>
                <w:sz w:val="16"/>
              </w:rPr>
            </w:pPr>
            <w:r>
              <w:rPr>
                <w:sz w:val="16"/>
              </w:rPr>
              <w:t>3</w:t>
            </w:r>
            <w:r>
              <w:rPr>
                <w:spacing w:val="-10"/>
                <w:sz w:val="16"/>
              </w:rPr>
              <w:t xml:space="preserve"> </w:t>
            </w:r>
            <w:r>
              <w:rPr>
                <w:sz w:val="16"/>
              </w:rPr>
              <w:t>балла</w:t>
            </w:r>
            <w:r>
              <w:rPr>
                <w:spacing w:val="-2"/>
                <w:sz w:val="16"/>
              </w:rPr>
              <w:t xml:space="preserve"> </w:t>
            </w:r>
            <w:r>
              <w:rPr>
                <w:sz w:val="16"/>
              </w:rPr>
              <w:t>-</w:t>
            </w:r>
            <w:r>
              <w:rPr>
                <w:spacing w:val="-10"/>
                <w:sz w:val="16"/>
              </w:rPr>
              <w:t xml:space="preserve"> </w:t>
            </w:r>
            <w:r>
              <w:rPr>
                <w:sz w:val="16"/>
              </w:rPr>
              <w:t>охват</w:t>
            </w:r>
            <w:r>
              <w:rPr>
                <w:spacing w:val="-9"/>
                <w:sz w:val="16"/>
              </w:rPr>
              <w:t xml:space="preserve"> </w:t>
            </w:r>
            <w:r>
              <w:rPr>
                <w:sz w:val="16"/>
              </w:rPr>
              <w:t>дополнительными</w:t>
            </w:r>
            <w:r>
              <w:rPr>
                <w:spacing w:val="-6"/>
                <w:sz w:val="16"/>
              </w:rPr>
              <w:t xml:space="preserve"> </w:t>
            </w:r>
            <w:r>
              <w:rPr>
                <w:sz w:val="16"/>
              </w:rPr>
              <w:t>услугами</w:t>
            </w:r>
            <w:r>
              <w:rPr>
                <w:spacing w:val="40"/>
                <w:sz w:val="16"/>
              </w:rPr>
              <w:t xml:space="preserve"> </w:t>
            </w:r>
            <w:r>
              <w:rPr>
                <w:sz w:val="16"/>
              </w:rPr>
              <w:t>детей</w:t>
            </w:r>
            <w:r>
              <w:rPr>
                <w:spacing w:val="40"/>
                <w:sz w:val="16"/>
              </w:rPr>
              <w:t xml:space="preserve"> </w:t>
            </w:r>
            <w:r>
              <w:rPr>
                <w:sz w:val="16"/>
              </w:rPr>
              <w:t>татарской национальности на</w:t>
            </w:r>
            <w:r>
              <w:rPr>
                <w:spacing w:val="40"/>
                <w:sz w:val="16"/>
              </w:rPr>
              <w:t xml:space="preserve"> </w:t>
            </w:r>
            <w:r>
              <w:rPr>
                <w:sz w:val="16"/>
              </w:rPr>
              <w:t>родном языке</w:t>
            </w:r>
          </w:p>
          <w:p w:rsidR="00ED4F7B" w:rsidRDefault="00656557">
            <w:pPr>
              <w:pStyle w:val="TableParagraph"/>
              <w:tabs>
                <w:tab w:val="left" w:pos="1093"/>
                <w:tab w:val="left" w:pos="2165"/>
                <w:tab w:val="left" w:pos="2630"/>
              </w:tabs>
              <w:ind w:left="110" w:right="100"/>
              <w:rPr>
                <w:b/>
                <w:sz w:val="16"/>
              </w:rPr>
            </w:pPr>
            <w:proofErr w:type="gramStart"/>
            <w:r>
              <w:rPr>
                <w:b/>
                <w:sz w:val="16"/>
              </w:rPr>
              <w:t>(при</w:t>
            </w:r>
            <w:r>
              <w:rPr>
                <w:b/>
                <w:spacing w:val="75"/>
                <w:sz w:val="16"/>
              </w:rPr>
              <w:t xml:space="preserve"> </w:t>
            </w:r>
            <w:r>
              <w:rPr>
                <w:b/>
                <w:sz w:val="16"/>
              </w:rPr>
              <w:t>подтверждении</w:t>
            </w:r>
            <w:r>
              <w:rPr>
                <w:b/>
                <w:spacing w:val="75"/>
                <w:sz w:val="16"/>
              </w:rPr>
              <w:t xml:space="preserve"> </w:t>
            </w:r>
            <w:r>
              <w:rPr>
                <w:b/>
                <w:sz w:val="16"/>
              </w:rPr>
              <w:t>реализации</w:t>
            </w:r>
            <w:r>
              <w:rPr>
                <w:b/>
                <w:spacing w:val="75"/>
                <w:sz w:val="16"/>
              </w:rPr>
              <w:t xml:space="preserve"> </w:t>
            </w:r>
            <w:r>
              <w:rPr>
                <w:b/>
                <w:sz w:val="16"/>
              </w:rPr>
              <w:t>всех</w:t>
            </w:r>
            <w:r>
              <w:rPr>
                <w:b/>
                <w:spacing w:val="40"/>
                <w:sz w:val="16"/>
              </w:rPr>
              <w:t xml:space="preserve"> </w:t>
            </w:r>
            <w:r>
              <w:rPr>
                <w:b/>
                <w:spacing w:val="-2"/>
                <w:sz w:val="16"/>
              </w:rPr>
              <w:t>пунктов</w:t>
            </w:r>
            <w:r>
              <w:rPr>
                <w:b/>
                <w:sz w:val="16"/>
              </w:rPr>
              <w:tab/>
            </w:r>
            <w:r>
              <w:rPr>
                <w:b/>
                <w:spacing w:val="-2"/>
                <w:sz w:val="16"/>
              </w:rPr>
              <w:t>критерия</w:t>
            </w:r>
            <w:r>
              <w:rPr>
                <w:b/>
                <w:sz w:val="16"/>
              </w:rPr>
              <w:tab/>
            </w:r>
            <w:r>
              <w:rPr>
                <w:b/>
                <w:spacing w:val="-10"/>
                <w:sz w:val="16"/>
              </w:rPr>
              <w:t>–</w:t>
            </w:r>
            <w:r>
              <w:rPr>
                <w:b/>
                <w:sz w:val="16"/>
              </w:rPr>
              <w:tab/>
            </w:r>
            <w:r>
              <w:rPr>
                <w:b/>
                <w:spacing w:val="-4"/>
                <w:sz w:val="16"/>
              </w:rPr>
              <w:t>баллы</w:t>
            </w:r>
            <w:proofErr w:type="gramEnd"/>
          </w:p>
          <w:p w:rsidR="00ED4F7B" w:rsidRDefault="00656557">
            <w:pPr>
              <w:pStyle w:val="TableParagraph"/>
              <w:spacing w:line="163" w:lineRule="exact"/>
              <w:ind w:left="110"/>
              <w:rPr>
                <w:b/>
                <w:sz w:val="16"/>
              </w:rPr>
            </w:pPr>
            <w:r>
              <w:rPr>
                <w:b/>
                <w:spacing w:val="-2"/>
                <w:sz w:val="16"/>
              </w:rPr>
              <w:t>суммируются)</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738"/>
        </w:trPr>
        <w:tc>
          <w:tcPr>
            <w:tcW w:w="466" w:type="dxa"/>
          </w:tcPr>
          <w:p w:rsidR="00ED4F7B" w:rsidRDefault="00ED4F7B">
            <w:pPr>
              <w:pStyle w:val="TableParagraph"/>
              <w:spacing w:before="88"/>
              <w:rPr>
                <w:sz w:val="16"/>
              </w:rPr>
            </w:pPr>
          </w:p>
          <w:p w:rsidR="00ED4F7B" w:rsidRDefault="00656557">
            <w:pPr>
              <w:pStyle w:val="TableParagraph"/>
              <w:spacing w:before="1"/>
              <w:ind w:left="110"/>
              <w:rPr>
                <w:sz w:val="16"/>
              </w:rPr>
            </w:pPr>
            <w:r>
              <w:rPr>
                <w:spacing w:val="-5"/>
                <w:sz w:val="16"/>
              </w:rPr>
              <w:t>3.</w:t>
            </w:r>
          </w:p>
        </w:tc>
        <w:tc>
          <w:tcPr>
            <w:tcW w:w="3625" w:type="dxa"/>
          </w:tcPr>
          <w:p w:rsidR="00ED4F7B" w:rsidRDefault="00656557">
            <w:pPr>
              <w:pStyle w:val="TableParagraph"/>
              <w:spacing w:before="85" w:line="244" w:lineRule="auto"/>
              <w:ind w:left="105"/>
              <w:rPr>
                <w:sz w:val="16"/>
              </w:rPr>
            </w:pPr>
            <w:r>
              <w:rPr>
                <w:sz w:val="16"/>
              </w:rPr>
              <w:t>Уровень</w:t>
            </w:r>
            <w:r>
              <w:rPr>
                <w:spacing w:val="-10"/>
                <w:sz w:val="16"/>
              </w:rPr>
              <w:t xml:space="preserve"> </w:t>
            </w:r>
            <w:r>
              <w:rPr>
                <w:sz w:val="16"/>
              </w:rPr>
              <w:t>удовлетворенности</w:t>
            </w:r>
            <w:r>
              <w:rPr>
                <w:spacing w:val="-10"/>
                <w:sz w:val="16"/>
              </w:rPr>
              <w:t xml:space="preserve"> </w:t>
            </w:r>
            <w:r>
              <w:rPr>
                <w:sz w:val="16"/>
              </w:rPr>
              <w:t>родителей</w:t>
            </w:r>
            <w:r>
              <w:rPr>
                <w:spacing w:val="-10"/>
                <w:sz w:val="16"/>
              </w:rPr>
              <w:t xml:space="preserve"> </w:t>
            </w:r>
            <w:r>
              <w:rPr>
                <w:sz w:val="16"/>
              </w:rPr>
              <w:t>услугами,</w:t>
            </w:r>
            <w:r>
              <w:rPr>
                <w:spacing w:val="40"/>
                <w:sz w:val="16"/>
              </w:rPr>
              <w:t xml:space="preserve"> </w:t>
            </w:r>
            <w:r>
              <w:rPr>
                <w:spacing w:val="-2"/>
                <w:sz w:val="16"/>
              </w:rPr>
              <w:t>предоставляемыми</w:t>
            </w:r>
          </w:p>
          <w:p w:rsidR="00ED4F7B" w:rsidRDefault="00656557">
            <w:pPr>
              <w:pStyle w:val="TableParagraph"/>
              <w:spacing w:line="178" w:lineRule="exact"/>
              <w:ind w:left="105"/>
              <w:rPr>
                <w:sz w:val="16"/>
              </w:rPr>
            </w:pPr>
            <w:r>
              <w:rPr>
                <w:sz w:val="16"/>
              </w:rPr>
              <w:t>дошкольной</w:t>
            </w:r>
            <w:r>
              <w:rPr>
                <w:spacing w:val="-10"/>
                <w:sz w:val="16"/>
              </w:rPr>
              <w:t xml:space="preserve"> </w:t>
            </w:r>
            <w:r>
              <w:rPr>
                <w:spacing w:val="-2"/>
                <w:sz w:val="16"/>
              </w:rPr>
              <w:t>организацией</w:t>
            </w:r>
          </w:p>
        </w:tc>
        <w:tc>
          <w:tcPr>
            <w:tcW w:w="1200" w:type="dxa"/>
          </w:tcPr>
          <w:p w:rsidR="00ED4F7B" w:rsidRDefault="00ED4F7B">
            <w:pPr>
              <w:pStyle w:val="TableParagraph"/>
              <w:spacing w:before="88"/>
              <w:rPr>
                <w:sz w:val="16"/>
              </w:rPr>
            </w:pPr>
          </w:p>
          <w:p w:rsidR="00ED4F7B" w:rsidRDefault="00656557">
            <w:pPr>
              <w:pStyle w:val="TableParagraph"/>
              <w:spacing w:before="1"/>
              <w:ind w:left="28" w:right="26"/>
              <w:jc w:val="center"/>
              <w:rPr>
                <w:sz w:val="16"/>
              </w:rPr>
            </w:pPr>
            <w:r>
              <w:rPr>
                <w:spacing w:val="-10"/>
                <w:sz w:val="16"/>
              </w:rPr>
              <w:t>2</w:t>
            </w:r>
          </w:p>
        </w:tc>
        <w:tc>
          <w:tcPr>
            <w:tcW w:w="1340" w:type="dxa"/>
          </w:tcPr>
          <w:p w:rsidR="00ED4F7B" w:rsidRDefault="00ED4F7B">
            <w:pPr>
              <w:pStyle w:val="TableParagraph"/>
              <w:spacing w:before="93"/>
              <w:rPr>
                <w:sz w:val="16"/>
              </w:rPr>
            </w:pPr>
          </w:p>
          <w:p w:rsidR="00ED4F7B" w:rsidRDefault="00656557">
            <w:pPr>
              <w:pStyle w:val="TableParagraph"/>
              <w:ind w:left="9" w:right="10"/>
              <w:jc w:val="center"/>
              <w:rPr>
                <w:b/>
                <w:sz w:val="16"/>
              </w:rPr>
            </w:pPr>
            <w:r>
              <w:rPr>
                <w:b/>
                <w:spacing w:val="-2"/>
                <w:sz w:val="16"/>
              </w:rPr>
              <w:t>квартальная</w:t>
            </w:r>
          </w:p>
        </w:tc>
        <w:tc>
          <w:tcPr>
            <w:tcW w:w="3207" w:type="dxa"/>
          </w:tcPr>
          <w:p w:rsidR="00ED4F7B" w:rsidRDefault="00656557">
            <w:pPr>
              <w:pStyle w:val="TableParagraph"/>
              <w:spacing w:line="244" w:lineRule="auto"/>
              <w:ind w:left="110" w:right="100"/>
              <w:rPr>
                <w:sz w:val="16"/>
              </w:rPr>
            </w:pPr>
            <w:r>
              <w:rPr>
                <w:sz w:val="16"/>
              </w:rPr>
              <w:t>2 балла –</w:t>
            </w:r>
            <w:r>
              <w:rPr>
                <w:spacing w:val="13"/>
                <w:sz w:val="16"/>
              </w:rPr>
              <w:t xml:space="preserve"> </w:t>
            </w:r>
            <w:r>
              <w:rPr>
                <w:sz w:val="16"/>
              </w:rPr>
              <w:t>отсутствие обоснованных жалоб</w:t>
            </w:r>
            <w:r>
              <w:rPr>
                <w:spacing w:val="40"/>
                <w:sz w:val="16"/>
              </w:rPr>
              <w:t xml:space="preserve"> </w:t>
            </w:r>
            <w:r>
              <w:rPr>
                <w:spacing w:val="-2"/>
                <w:sz w:val="16"/>
              </w:rPr>
              <w:t>родителей</w:t>
            </w:r>
          </w:p>
          <w:p w:rsidR="00ED4F7B" w:rsidRDefault="00656557">
            <w:pPr>
              <w:pStyle w:val="TableParagraph"/>
              <w:spacing w:line="177" w:lineRule="exact"/>
              <w:ind w:left="110"/>
              <w:rPr>
                <w:sz w:val="16"/>
              </w:rPr>
            </w:pPr>
            <w:r>
              <w:rPr>
                <w:sz w:val="16"/>
              </w:rPr>
              <w:t>0</w:t>
            </w:r>
            <w:r>
              <w:rPr>
                <w:spacing w:val="33"/>
                <w:sz w:val="16"/>
              </w:rPr>
              <w:t xml:space="preserve"> </w:t>
            </w:r>
            <w:r>
              <w:rPr>
                <w:sz w:val="16"/>
              </w:rPr>
              <w:t>баллов</w:t>
            </w:r>
            <w:r>
              <w:rPr>
                <w:spacing w:val="34"/>
                <w:sz w:val="16"/>
              </w:rPr>
              <w:t xml:space="preserve"> </w:t>
            </w:r>
            <w:r>
              <w:rPr>
                <w:sz w:val="16"/>
              </w:rPr>
              <w:t>–</w:t>
            </w:r>
            <w:r>
              <w:rPr>
                <w:spacing w:val="35"/>
                <w:sz w:val="16"/>
              </w:rPr>
              <w:t xml:space="preserve"> </w:t>
            </w:r>
            <w:r>
              <w:rPr>
                <w:sz w:val="16"/>
              </w:rPr>
              <w:t>наличие</w:t>
            </w:r>
            <w:r>
              <w:rPr>
                <w:spacing w:val="38"/>
                <w:sz w:val="16"/>
              </w:rPr>
              <w:t xml:space="preserve"> </w:t>
            </w:r>
            <w:r>
              <w:rPr>
                <w:sz w:val="16"/>
              </w:rPr>
              <w:t>обоснованных</w:t>
            </w:r>
            <w:r>
              <w:rPr>
                <w:spacing w:val="30"/>
                <w:sz w:val="16"/>
              </w:rPr>
              <w:t xml:space="preserve"> </w:t>
            </w:r>
            <w:r>
              <w:rPr>
                <w:spacing w:val="-4"/>
                <w:sz w:val="16"/>
              </w:rPr>
              <w:t>жалоб</w:t>
            </w:r>
          </w:p>
          <w:p w:rsidR="00ED4F7B" w:rsidRDefault="00656557">
            <w:pPr>
              <w:pStyle w:val="TableParagraph"/>
              <w:spacing w:line="172" w:lineRule="exact"/>
              <w:ind w:left="110"/>
              <w:rPr>
                <w:sz w:val="16"/>
              </w:rPr>
            </w:pPr>
            <w:r>
              <w:rPr>
                <w:spacing w:val="-2"/>
                <w:sz w:val="16"/>
              </w:rPr>
              <w:t>родителей</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1469"/>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10"/>
              <w:rPr>
                <w:sz w:val="16"/>
              </w:rPr>
            </w:pPr>
            <w:r>
              <w:rPr>
                <w:spacing w:val="-5"/>
                <w:sz w:val="16"/>
              </w:rPr>
              <w:t>4.</w:t>
            </w:r>
          </w:p>
        </w:tc>
        <w:tc>
          <w:tcPr>
            <w:tcW w:w="3625"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05"/>
              <w:rPr>
                <w:sz w:val="16"/>
              </w:rPr>
            </w:pPr>
            <w:r>
              <w:rPr>
                <w:sz w:val="16"/>
              </w:rPr>
              <w:t>Разработка</w:t>
            </w:r>
            <w:r>
              <w:rPr>
                <w:spacing w:val="40"/>
                <w:sz w:val="16"/>
              </w:rPr>
              <w:t xml:space="preserve"> </w:t>
            </w:r>
            <w:r>
              <w:rPr>
                <w:sz w:val="16"/>
              </w:rPr>
              <w:t>и</w:t>
            </w:r>
            <w:r>
              <w:rPr>
                <w:spacing w:val="40"/>
                <w:sz w:val="16"/>
              </w:rPr>
              <w:t xml:space="preserve"> </w:t>
            </w:r>
            <w:r>
              <w:rPr>
                <w:sz w:val="16"/>
              </w:rPr>
              <w:t>реализация</w:t>
            </w:r>
            <w:r>
              <w:rPr>
                <w:spacing w:val="40"/>
                <w:sz w:val="16"/>
              </w:rPr>
              <w:t xml:space="preserve"> </w:t>
            </w:r>
            <w:r>
              <w:rPr>
                <w:sz w:val="16"/>
              </w:rPr>
              <w:t>авторских</w:t>
            </w:r>
            <w:r>
              <w:rPr>
                <w:spacing w:val="40"/>
                <w:sz w:val="16"/>
              </w:rPr>
              <w:t xml:space="preserve"> </w:t>
            </w:r>
            <w:r>
              <w:rPr>
                <w:sz w:val="16"/>
              </w:rPr>
              <w:t>программ,</w:t>
            </w:r>
            <w:r>
              <w:rPr>
                <w:spacing w:val="40"/>
                <w:sz w:val="16"/>
              </w:rPr>
              <w:t xml:space="preserve"> </w:t>
            </w:r>
            <w:r>
              <w:rPr>
                <w:sz w:val="16"/>
              </w:rPr>
              <w:t>методических</w:t>
            </w:r>
            <w:r>
              <w:rPr>
                <w:spacing w:val="-10"/>
                <w:sz w:val="16"/>
              </w:rPr>
              <w:t xml:space="preserve"> </w:t>
            </w:r>
            <w:r>
              <w:rPr>
                <w:sz w:val="16"/>
              </w:rPr>
              <w:t>пособий</w:t>
            </w:r>
          </w:p>
        </w:tc>
        <w:tc>
          <w:tcPr>
            <w:tcW w:w="120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28" w:right="26"/>
              <w:jc w:val="center"/>
              <w:rPr>
                <w:sz w:val="16"/>
              </w:rPr>
            </w:pPr>
            <w:r>
              <w:rPr>
                <w:spacing w:val="-10"/>
                <w:sz w:val="16"/>
              </w:rPr>
              <w:t>7</w:t>
            </w:r>
          </w:p>
        </w:tc>
        <w:tc>
          <w:tcPr>
            <w:tcW w:w="134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left="9" w:right="10"/>
              <w:jc w:val="center"/>
              <w:rPr>
                <w:b/>
                <w:sz w:val="16"/>
              </w:rPr>
            </w:pPr>
            <w:r>
              <w:rPr>
                <w:b/>
                <w:spacing w:val="-2"/>
                <w:sz w:val="16"/>
              </w:rPr>
              <w:t>квартальная</w:t>
            </w:r>
          </w:p>
        </w:tc>
        <w:tc>
          <w:tcPr>
            <w:tcW w:w="3207" w:type="dxa"/>
          </w:tcPr>
          <w:p w:rsidR="00ED4F7B" w:rsidRDefault="00656557">
            <w:pPr>
              <w:pStyle w:val="TableParagraph"/>
              <w:tabs>
                <w:tab w:val="left" w:pos="1903"/>
              </w:tabs>
              <w:spacing w:line="237" w:lineRule="auto"/>
              <w:ind w:left="110" w:right="104"/>
              <w:jc w:val="both"/>
              <w:rPr>
                <w:sz w:val="16"/>
              </w:rPr>
            </w:pPr>
            <w:r>
              <w:rPr>
                <w:sz w:val="16"/>
              </w:rPr>
              <w:t>3 балла – работа по авторским</w:t>
            </w:r>
            <w:r>
              <w:rPr>
                <w:spacing w:val="40"/>
                <w:sz w:val="16"/>
              </w:rPr>
              <w:t xml:space="preserve"> </w:t>
            </w:r>
            <w:r>
              <w:rPr>
                <w:spacing w:val="-2"/>
                <w:sz w:val="16"/>
              </w:rPr>
              <w:t>дополнительным</w:t>
            </w:r>
            <w:r>
              <w:rPr>
                <w:sz w:val="16"/>
              </w:rPr>
              <w:tab/>
            </w:r>
            <w:r>
              <w:rPr>
                <w:spacing w:val="-2"/>
                <w:sz w:val="16"/>
              </w:rPr>
              <w:t>образовательным</w:t>
            </w:r>
            <w:r>
              <w:rPr>
                <w:spacing w:val="40"/>
                <w:sz w:val="16"/>
              </w:rPr>
              <w:t xml:space="preserve"> </w:t>
            </w:r>
            <w:r>
              <w:rPr>
                <w:spacing w:val="-2"/>
                <w:sz w:val="16"/>
              </w:rPr>
              <w:t>программа,</w:t>
            </w:r>
          </w:p>
          <w:p w:rsidR="00ED4F7B" w:rsidRDefault="00656557">
            <w:pPr>
              <w:pStyle w:val="TableParagraph"/>
              <w:ind w:left="110" w:right="103"/>
              <w:jc w:val="both"/>
              <w:rPr>
                <w:sz w:val="16"/>
              </w:rPr>
            </w:pPr>
            <w:r>
              <w:rPr>
                <w:sz w:val="16"/>
              </w:rPr>
              <w:t>4 балла – ведение дополнительных</w:t>
            </w:r>
            <w:r>
              <w:rPr>
                <w:spacing w:val="40"/>
                <w:sz w:val="16"/>
              </w:rPr>
              <w:t xml:space="preserve"> </w:t>
            </w:r>
            <w:r>
              <w:rPr>
                <w:sz w:val="16"/>
              </w:rPr>
              <w:t>образовательных услуг в группе</w:t>
            </w:r>
          </w:p>
          <w:p w:rsidR="00ED4F7B" w:rsidRDefault="00656557">
            <w:pPr>
              <w:pStyle w:val="TableParagraph"/>
              <w:spacing w:before="2"/>
              <w:ind w:left="110"/>
              <w:jc w:val="both"/>
              <w:rPr>
                <w:b/>
                <w:sz w:val="16"/>
              </w:rPr>
            </w:pPr>
            <w:proofErr w:type="gramStart"/>
            <w:r>
              <w:rPr>
                <w:b/>
                <w:sz w:val="16"/>
              </w:rPr>
              <w:t>(при</w:t>
            </w:r>
            <w:r>
              <w:rPr>
                <w:b/>
                <w:spacing w:val="62"/>
                <w:w w:val="150"/>
                <w:sz w:val="16"/>
              </w:rPr>
              <w:t xml:space="preserve"> </w:t>
            </w:r>
            <w:r>
              <w:rPr>
                <w:b/>
                <w:sz w:val="16"/>
              </w:rPr>
              <w:t>подтверждении</w:t>
            </w:r>
            <w:r>
              <w:rPr>
                <w:b/>
                <w:spacing w:val="62"/>
                <w:w w:val="150"/>
                <w:sz w:val="16"/>
              </w:rPr>
              <w:t xml:space="preserve"> </w:t>
            </w:r>
            <w:r>
              <w:rPr>
                <w:b/>
                <w:sz w:val="16"/>
              </w:rPr>
              <w:t>реализации</w:t>
            </w:r>
            <w:r>
              <w:rPr>
                <w:b/>
                <w:spacing w:val="62"/>
                <w:w w:val="150"/>
                <w:sz w:val="16"/>
              </w:rPr>
              <w:t xml:space="preserve"> </w:t>
            </w:r>
            <w:r>
              <w:rPr>
                <w:b/>
                <w:spacing w:val="-4"/>
                <w:sz w:val="16"/>
              </w:rPr>
              <w:t>всех</w:t>
            </w:r>
            <w:proofErr w:type="gramEnd"/>
          </w:p>
          <w:p w:rsidR="00ED4F7B" w:rsidRDefault="00656557">
            <w:pPr>
              <w:pStyle w:val="TableParagraph"/>
              <w:spacing w:line="182" w:lineRule="exact"/>
              <w:ind w:left="110" w:right="100"/>
              <w:jc w:val="both"/>
              <w:rPr>
                <w:b/>
                <w:sz w:val="16"/>
              </w:rPr>
            </w:pPr>
            <w:r>
              <w:rPr>
                <w:b/>
                <w:sz w:val="16"/>
              </w:rPr>
              <w:t>пунктов критерия – баллы</w:t>
            </w:r>
            <w:r>
              <w:rPr>
                <w:b/>
                <w:spacing w:val="40"/>
                <w:sz w:val="16"/>
              </w:rPr>
              <w:t xml:space="preserve"> </w:t>
            </w:r>
            <w:r>
              <w:rPr>
                <w:b/>
                <w:spacing w:val="-2"/>
                <w:sz w:val="16"/>
              </w:rPr>
              <w:t>суммируются).</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1291"/>
        </w:trPr>
        <w:tc>
          <w:tcPr>
            <w:tcW w:w="466"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110"/>
              <w:rPr>
                <w:sz w:val="16"/>
              </w:rPr>
            </w:pPr>
            <w:r>
              <w:rPr>
                <w:spacing w:val="-5"/>
                <w:sz w:val="16"/>
              </w:rPr>
              <w:t>5.</w:t>
            </w:r>
          </w:p>
        </w:tc>
        <w:tc>
          <w:tcPr>
            <w:tcW w:w="3625" w:type="dxa"/>
          </w:tcPr>
          <w:p w:rsidR="00ED4F7B" w:rsidRDefault="00ED4F7B">
            <w:pPr>
              <w:pStyle w:val="TableParagraph"/>
              <w:spacing w:before="88"/>
              <w:rPr>
                <w:sz w:val="16"/>
              </w:rPr>
            </w:pPr>
          </w:p>
          <w:p w:rsidR="00ED4F7B" w:rsidRDefault="00656557">
            <w:pPr>
              <w:pStyle w:val="TableParagraph"/>
              <w:tabs>
                <w:tab w:val="left" w:pos="1361"/>
                <w:tab w:val="left" w:pos="2393"/>
              </w:tabs>
              <w:spacing w:before="1"/>
              <w:ind w:left="105" w:right="103"/>
              <w:jc w:val="both"/>
              <w:rPr>
                <w:sz w:val="16"/>
              </w:rPr>
            </w:pPr>
            <w:r>
              <w:rPr>
                <w:sz w:val="16"/>
              </w:rPr>
              <w:t>Участие в конкурсах профессионального</w:t>
            </w:r>
            <w:r>
              <w:rPr>
                <w:spacing w:val="40"/>
                <w:sz w:val="16"/>
              </w:rPr>
              <w:t xml:space="preserve"> </w:t>
            </w:r>
            <w:r>
              <w:rPr>
                <w:spacing w:val="-2"/>
                <w:sz w:val="16"/>
              </w:rPr>
              <w:t>мастерства,</w:t>
            </w:r>
            <w:r>
              <w:rPr>
                <w:sz w:val="16"/>
              </w:rPr>
              <w:tab/>
            </w:r>
            <w:r>
              <w:rPr>
                <w:spacing w:val="-2"/>
                <w:sz w:val="16"/>
              </w:rPr>
              <w:t>грантах,</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1200"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2" w:right="28"/>
              <w:jc w:val="center"/>
              <w:rPr>
                <w:sz w:val="16"/>
              </w:rPr>
            </w:pPr>
            <w:r>
              <w:rPr>
                <w:spacing w:val="-5"/>
                <w:sz w:val="16"/>
              </w:rPr>
              <w:t>12</w:t>
            </w:r>
          </w:p>
        </w:tc>
        <w:tc>
          <w:tcPr>
            <w:tcW w:w="1340"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9" w:right="6"/>
              <w:jc w:val="center"/>
              <w:rPr>
                <w:b/>
                <w:sz w:val="16"/>
              </w:rPr>
            </w:pPr>
            <w:r>
              <w:rPr>
                <w:b/>
                <w:spacing w:val="-2"/>
                <w:sz w:val="16"/>
              </w:rPr>
              <w:t>полугодие</w:t>
            </w:r>
          </w:p>
        </w:tc>
        <w:tc>
          <w:tcPr>
            <w:tcW w:w="3207" w:type="dxa"/>
          </w:tcPr>
          <w:p w:rsidR="00ED4F7B" w:rsidRDefault="00656557">
            <w:pPr>
              <w:pStyle w:val="TableParagraph"/>
              <w:ind w:left="110" w:right="104"/>
              <w:jc w:val="both"/>
              <w:rPr>
                <w:sz w:val="16"/>
              </w:rPr>
            </w:pPr>
            <w:r>
              <w:rPr>
                <w:b/>
                <w:sz w:val="16"/>
                <w:u w:val="single"/>
              </w:rPr>
              <w:t>1,5</w:t>
            </w:r>
            <w:r>
              <w:rPr>
                <w:b/>
                <w:spacing w:val="-2"/>
                <w:sz w:val="16"/>
                <w:u w:val="single"/>
              </w:rPr>
              <w:t xml:space="preserve"> </w:t>
            </w:r>
            <w:r>
              <w:rPr>
                <w:b/>
                <w:sz w:val="16"/>
                <w:u w:val="single"/>
              </w:rPr>
              <w:t>балла</w:t>
            </w:r>
            <w:r>
              <w:rPr>
                <w:b/>
                <w:spacing w:val="-5"/>
                <w:sz w:val="16"/>
                <w:u w:val="single"/>
              </w:rPr>
              <w:t xml:space="preserve"> </w:t>
            </w:r>
            <w:r>
              <w:rPr>
                <w:b/>
                <w:sz w:val="16"/>
                <w:u w:val="single"/>
              </w:rPr>
              <w:t>-</w:t>
            </w:r>
            <w:r>
              <w:rPr>
                <w:b/>
                <w:spacing w:val="-4"/>
                <w:sz w:val="16"/>
                <w:u w:val="single"/>
              </w:rPr>
              <w:t xml:space="preserve"> </w:t>
            </w:r>
            <w:r>
              <w:rPr>
                <w:sz w:val="16"/>
              </w:rPr>
              <w:t>победитель внутри учреждения</w:t>
            </w:r>
            <w:r>
              <w:rPr>
                <w:spacing w:val="40"/>
                <w:sz w:val="16"/>
              </w:rPr>
              <w:t xml:space="preserve"> </w:t>
            </w:r>
            <w:r>
              <w:rPr>
                <w:b/>
                <w:sz w:val="16"/>
                <w:u w:val="single"/>
              </w:rPr>
              <w:t>2,5 балла</w:t>
            </w:r>
            <w:r>
              <w:rPr>
                <w:b/>
                <w:sz w:val="16"/>
              </w:rPr>
              <w:t xml:space="preserve"> </w:t>
            </w:r>
            <w:r>
              <w:rPr>
                <w:sz w:val="16"/>
              </w:rPr>
              <w:t>- победитель муниципального</w:t>
            </w:r>
            <w:r>
              <w:rPr>
                <w:spacing w:val="40"/>
                <w:sz w:val="16"/>
              </w:rPr>
              <w:t xml:space="preserve"> </w:t>
            </w:r>
            <w:r>
              <w:rPr>
                <w:spacing w:val="-2"/>
                <w:sz w:val="16"/>
              </w:rPr>
              <w:t>уровня</w:t>
            </w:r>
          </w:p>
          <w:p w:rsidR="00ED4F7B" w:rsidRDefault="00656557">
            <w:pPr>
              <w:pStyle w:val="TableParagraph"/>
              <w:ind w:left="110"/>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tabs>
                <w:tab w:val="left" w:pos="1031"/>
              </w:tabs>
              <w:ind w:left="110" w:right="105"/>
              <w:rPr>
                <w:sz w:val="16"/>
              </w:rPr>
            </w:pPr>
            <w:r>
              <w:rPr>
                <w:b/>
                <w:sz w:val="16"/>
                <w:u w:val="single"/>
              </w:rPr>
              <w:t>3</w:t>
            </w:r>
            <w:r>
              <w:rPr>
                <w:b/>
                <w:spacing w:val="80"/>
                <w:sz w:val="16"/>
                <w:u w:val="single"/>
              </w:rPr>
              <w:t xml:space="preserve"> </w:t>
            </w:r>
            <w:r>
              <w:rPr>
                <w:b/>
                <w:sz w:val="16"/>
                <w:u w:val="single"/>
              </w:rPr>
              <w:t>балла</w:t>
            </w:r>
            <w:r>
              <w:rPr>
                <w:b/>
                <w:sz w:val="16"/>
              </w:rPr>
              <w:tab/>
            </w:r>
            <w:r>
              <w:rPr>
                <w:sz w:val="16"/>
              </w:rPr>
              <w:t>-</w:t>
            </w:r>
            <w:r>
              <w:rPr>
                <w:spacing w:val="77"/>
                <w:sz w:val="16"/>
              </w:rPr>
              <w:t xml:space="preserve"> </w:t>
            </w:r>
            <w:r>
              <w:rPr>
                <w:sz w:val="16"/>
              </w:rPr>
              <w:t>участник</w:t>
            </w:r>
            <w:r>
              <w:rPr>
                <w:spacing w:val="76"/>
                <w:sz w:val="16"/>
              </w:rPr>
              <w:t xml:space="preserve"> </w:t>
            </w:r>
            <w:r>
              <w:rPr>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spacing w:line="170" w:lineRule="exact"/>
              <w:ind w:left="110"/>
              <w:rPr>
                <w:sz w:val="16"/>
              </w:rPr>
            </w:pPr>
            <w:r>
              <w:rPr>
                <w:b/>
                <w:sz w:val="16"/>
                <w:u w:val="single"/>
              </w:rPr>
              <w:t>5</w:t>
            </w:r>
            <w:r>
              <w:rPr>
                <w:b/>
                <w:spacing w:val="-3"/>
                <w:sz w:val="16"/>
                <w:u w:val="single"/>
              </w:rPr>
              <w:t xml:space="preserve"> </w:t>
            </w:r>
            <w:r>
              <w:rPr>
                <w:b/>
                <w:sz w:val="16"/>
                <w:u w:val="single"/>
              </w:rPr>
              <w:t>баллов</w:t>
            </w:r>
            <w:r>
              <w:rPr>
                <w:b/>
                <w:spacing w:val="-2"/>
                <w:sz w:val="16"/>
              </w:rPr>
              <w:t xml:space="preserve"> </w:t>
            </w:r>
            <w:r>
              <w:rPr>
                <w:b/>
                <w:sz w:val="16"/>
              </w:rPr>
              <w:t>–</w:t>
            </w:r>
            <w:r>
              <w:rPr>
                <w:b/>
                <w:spacing w:val="-3"/>
                <w:sz w:val="16"/>
              </w:rPr>
              <w:t xml:space="preserve"> </w:t>
            </w:r>
            <w:r>
              <w:rPr>
                <w:sz w:val="16"/>
              </w:rPr>
              <w:t>реализация</w:t>
            </w:r>
            <w:r>
              <w:rPr>
                <w:spacing w:val="-5"/>
                <w:sz w:val="16"/>
              </w:rPr>
              <w:t xml:space="preserve"> </w:t>
            </w:r>
            <w:r>
              <w:rPr>
                <w:spacing w:val="-2"/>
                <w:sz w:val="16"/>
              </w:rPr>
              <w:t>Гранта</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25"/>
        <w:gridCol w:w="1200"/>
        <w:gridCol w:w="1340"/>
        <w:gridCol w:w="3207"/>
        <w:gridCol w:w="1988"/>
        <w:gridCol w:w="1743"/>
        <w:gridCol w:w="1393"/>
        <w:gridCol w:w="1249"/>
      </w:tblGrid>
      <w:tr w:rsidR="00ED4F7B">
        <w:trPr>
          <w:trHeight w:val="921"/>
        </w:trPr>
        <w:tc>
          <w:tcPr>
            <w:tcW w:w="466" w:type="dxa"/>
          </w:tcPr>
          <w:p w:rsidR="00ED4F7B" w:rsidRDefault="00ED4F7B">
            <w:pPr>
              <w:pStyle w:val="TableParagraph"/>
              <w:rPr>
                <w:sz w:val="14"/>
              </w:rPr>
            </w:pPr>
          </w:p>
        </w:tc>
        <w:tc>
          <w:tcPr>
            <w:tcW w:w="3625" w:type="dxa"/>
          </w:tcPr>
          <w:p w:rsidR="00ED4F7B" w:rsidRDefault="00ED4F7B">
            <w:pPr>
              <w:pStyle w:val="TableParagraph"/>
              <w:rPr>
                <w:sz w:val="14"/>
              </w:rPr>
            </w:pPr>
          </w:p>
        </w:tc>
        <w:tc>
          <w:tcPr>
            <w:tcW w:w="1200" w:type="dxa"/>
          </w:tcPr>
          <w:p w:rsidR="00ED4F7B" w:rsidRDefault="00ED4F7B">
            <w:pPr>
              <w:pStyle w:val="TableParagraph"/>
              <w:rPr>
                <w:sz w:val="14"/>
              </w:rPr>
            </w:pPr>
          </w:p>
        </w:tc>
        <w:tc>
          <w:tcPr>
            <w:tcW w:w="1340" w:type="dxa"/>
          </w:tcPr>
          <w:p w:rsidR="00ED4F7B" w:rsidRDefault="00ED4F7B">
            <w:pPr>
              <w:pStyle w:val="TableParagraph"/>
              <w:rPr>
                <w:sz w:val="14"/>
              </w:rPr>
            </w:pPr>
          </w:p>
        </w:tc>
        <w:tc>
          <w:tcPr>
            <w:tcW w:w="3207" w:type="dxa"/>
          </w:tcPr>
          <w:p w:rsidR="00ED4F7B" w:rsidRDefault="00656557">
            <w:pPr>
              <w:pStyle w:val="TableParagraph"/>
              <w:ind w:left="110" w:right="100"/>
              <w:jc w:val="both"/>
              <w:rPr>
                <w:i/>
                <w:sz w:val="16"/>
              </w:rPr>
            </w:pPr>
            <w:proofErr w:type="gramStart"/>
            <w:r>
              <w:rPr>
                <w:i/>
                <w:sz w:val="16"/>
              </w:rPr>
              <w:t>(подтверждающие документы: дипломы,</w:t>
            </w:r>
            <w:r>
              <w:rPr>
                <w:i/>
                <w:spacing w:val="40"/>
                <w:sz w:val="16"/>
              </w:rPr>
              <w:t xml:space="preserve"> </w:t>
            </w:r>
            <w:r>
              <w:rPr>
                <w:i/>
                <w:sz w:val="16"/>
              </w:rPr>
              <w:t>приказы; при подтверждении реализации</w:t>
            </w:r>
            <w:r>
              <w:rPr>
                <w:i/>
                <w:spacing w:val="40"/>
                <w:sz w:val="16"/>
              </w:rPr>
              <w:t xml:space="preserve"> </w:t>
            </w:r>
            <w:r>
              <w:rPr>
                <w:i/>
                <w:sz w:val="16"/>
              </w:rPr>
              <w:t>всех пунктов критерия – баллы</w:t>
            </w:r>
            <w:r>
              <w:rPr>
                <w:i/>
                <w:spacing w:val="40"/>
                <w:sz w:val="16"/>
              </w:rPr>
              <w:t xml:space="preserve"> </w:t>
            </w:r>
            <w:r>
              <w:rPr>
                <w:i/>
                <w:sz w:val="16"/>
              </w:rPr>
              <w:t>суммируются</w:t>
            </w:r>
            <w:r>
              <w:rPr>
                <w:i/>
                <w:spacing w:val="39"/>
                <w:sz w:val="16"/>
              </w:rPr>
              <w:t xml:space="preserve">  </w:t>
            </w:r>
            <w:r>
              <w:rPr>
                <w:i/>
                <w:sz w:val="16"/>
              </w:rPr>
              <w:t>по</w:t>
            </w:r>
            <w:r>
              <w:rPr>
                <w:i/>
                <w:spacing w:val="41"/>
                <w:sz w:val="16"/>
              </w:rPr>
              <w:t xml:space="preserve">  </w:t>
            </w:r>
            <w:r>
              <w:rPr>
                <w:i/>
                <w:sz w:val="16"/>
              </w:rPr>
              <w:t>одному</w:t>
            </w:r>
            <w:r>
              <w:rPr>
                <w:i/>
                <w:spacing w:val="41"/>
                <w:sz w:val="16"/>
              </w:rPr>
              <w:t xml:space="preserve">  </w:t>
            </w:r>
            <w:r>
              <w:rPr>
                <w:i/>
                <w:sz w:val="16"/>
              </w:rPr>
              <w:t>на</w:t>
            </w:r>
            <w:r>
              <w:rPr>
                <w:i/>
                <w:spacing w:val="41"/>
                <w:sz w:val="16"/>
              </w:rPr>
              <w:t xml:space="preserve">  </w:t>
            </w:r>
            <w:r>
              <w:rPr>
                <w:i/>
                <w:spacing w:val="-2"/>
                <w:sz w:val="16"/>
              </w:rPr>
              <w:t>каждый</w:t>
            </w:r>
            <w:proofErr w:type="gramEnd"/>
          </w:p>
          <w:p w:rsidR="00ED4F7B" w:rsidRDefault="00656557">
            <w:pPr>
              <w:pStyle w:val="TableParagraph"/>
              <w:spacing w:line="168" w:lineRule="exact"/>
              <w:ind w:left="110"/>
              <w:rPr>
                <w:i/>
                <w:sz w:val="16"/>
              </w:rPr>
            </w:pPr>
            <w:r>
              <w:rPr>
                <w:i/>
                <w:spacing w:val="-2"/>
                <w:sz w:val="16"/>
              </w:rPr>
              <w:t>уровень)</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921"/>
        </w:trPr>
        <w:tc>
          <w:tcPr>
            <w:tcW w:w="466" w:type="dxa"/>
          </w:tcPr>
          <w:p w:rsidR="00ED4F7B" w:rsidRDefault="00ED4F7B">
            <w:pPr>
              <w:pStyle w:val="TableParagraph"/>
              <w:spacing w:before="180"/>
              <w:rPr>
                <w:sz w:val="16"/>
              </w:rPr>
            </w:pPr>
          </w:p>
          <w:p w:rsidR="00ED4F7B" w:rsidRDefault="00656557">
            <w:pPr>
              <w:pStyle w:val="TableParagraph"/>
              <w:ind w:left="17" w:right="128"/>
              <w:jc w:val="center"/>
              <w:rPr>
                <w:sz w:val="16"/>
              </w:rPr>
            </w:pPr>
            <w:r>
              <w:rPr>
                <w:spacing w:val="-5"/>
                <w:sz w:val="16"/>
              </w:rPr>
              <w:t>6.</w:t>
            </w:r>
          </w:p>
        </w:tc>
        <w:tc>
          <w:tcPr>
            <w:tcW w:w="3625" w:type="dxa"/>
          </w:tcPr>
          <w:p w:rsidR="00ED4F7B" w:rsidRDefault="00656557">
            <w:pPr>
              <w:pStyle w:val="TableParagraph"/>
              <w:spacing w:before="177"/>
              <w:ind w:left="105" w:right="104"/>
              <w:jc w:val="both"/>
              <w:rPr>
                <w:sz w:val="16"/>
              </w:rPr>
            </w:pPr>
            <w:r>
              <w:rPr>
                <w:sz w:val="16"/>
              </w:rPr>
              <w:t>Распространение передового педагогического</w:t>
            </w:r>
            <w:r>
              <w:rPr>
                <w:spacing w:val="40"/>
                <w:sz w:val="16"/>
              </w:rPr>
              <w:t xml:space="preserve"> </w:t>
            </w:r>
            <w:r>
              <w:rPr>
                <w:sz w:val="16"/>
              </w:rPr>
              <w:t>опыта (педсовет, МО, семинары, периодическая</w:t>
            </w:r>
            <w:r>
              <w:rPr>
                <w:spacing w:val="40"/>
                <w:sz w:val="16"/>
              </w:rPr>
              <w:t xml:space="preserve"> </w:t>
            </w:r>
            <w:r>
              <w:rPr>
                <w:sz w:val="16"/>
              </w:rPr>
              <w:t>печать, СМИ)</w:t>
            </w:r>
          </w:p>
        </w:tc>
        <w:tc>
          <w:tcPr>
            <w:tcW w:w="1200" w:type="dxa"/>
          </w:tcPr>
          <w:p w:rsidR="00ED4F7B" w:rsidRDefault="00ED4F7B">
            <w:pPr>
              <w:pStyle w:val="TableParagraph"/>
              <w:spacing w:before="180"/>
              <w:rPr>
                <w:sz w:val="16"/>
              </w:rPr>
            </w:pPr>
          </w:p>
          <w:p w:rsidR="00ED4F7B" w:rsidRDefault="00656557">
            <w:pPr>
              <w:pStyle w:val="TableParagraph"/>
              <w:ind w:left="28" w:right="26"/>
              <w:jc w:val="center"/>
              <w:rPr>
                <w:sz w:val="16"/>
              </w:rPr>
            </w:pPr>
            <w:r>
              <w:rPr>
                <w:spacing w:val="-10"/>
                <w:sz w:val="16"/>
              </w:rPr>
              <w:t>6</w:t>
            </w:r>
          </w:p>
        </w:tc>
        <w:tc>
          <w:tcPr>
            <w:tcW w:w="1340" w:type="dxa"/>
          </w:tcPr>
          <w:p w:rsidR="00ED4F7B" w:rsidRDefault="00ED4F7B">
            <w:pPr>
              <w:pStyle w:val="TableParagraph"/>
              <w:rPr>
                <w:sz w:val="16"/>
              </w:rPr>
            </w:pPr>
          </w:p>
          <w:p w:rsidR="00ED4F7B" w:rsidRDefault="00ED4F7B">
            <w:pPr>
              <w:pStyle w:val="TableParagraph"/>
              <w:spacing w:before="1"/>
              <w:rPr>
                <w:sz w:val="16"/>
              </w:rPr>
            </w:pPr>
          </w:p>
          <w:p w:rsidR="00ED4F7B" w:rsidRDefault="00656557">
            <w:pPr>
              <w:pStyle w:val="TableParagraph"/>
              <w:ind w:left="9" w:right="10"/>
              <w:jc w:val="center"/>
              <w:rPr>
                <w:b/>
                <w:sz w:val="16"/>
              </w:rPr>
            </w:pPr>
            <w:r>
              <w:rPr>
                <w:b/>
                <w:spacing w:val="-2"/>
                <w:sz w:val="16"/>
              </w:rPr>
              <w:t>квартальная</w:t>
            </w:r>
          </w:p>
        </w:tc>
        <w:tc>
          <w:tcPr>
            <w:tcW w:w="3207" w:type="dxa"/>
          </w:tcPr>
          <w:p w:rsidR="00ED4F7B" w:rsidRDefault="00656557">
            <w:pPr>
              <w:pStyle w:val="TableParagraph"/>
              <w:numPr>
                <w:ilvl w:val="0"/>
                <w:numId w:val="54"/>
              </w:numPr>
              <w:tabs>
                <w:tab w:val="left" w:pos="189"/>
              </w:tabs>
              <w:spacing w:line="178" w:lineRule="exact"/>
              <w:ind w:left="189"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2"/>
                <w:sz w:val="16"/>
              </w:rPr>
              <w:t xml:space="preserve"> </w:t>
            </w:r>
            <w:r>
              <w:rPr>
                <w:sz w:val="16"/>
              </w:rPr>
              <w:t>участник</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54"/>
              </w:numPr>
              <w:tabs>
                <w:tab w:val="left" w:pos="189"/>
              </w:tabs>
              <w:spacing w:line="244" w:lineRule="auto"/>
              <w:ind w:left="110" w:right="104" w:firstLine="0"/>
              <w:rPr>
                <w:sz w:val="16"/>
              </w:rPr>
            </w:pPr>
            <w:r>
              <w:rPr>
                <w:b/>
                <w:spacing w:val="80"/>
                <w:sz w:val="16"/>
                <w:u w:val="single"/>
              </w:rPr>
              <w:t xml:space="preserve"> </w:t>
            </w:r>
            <w:r>
              <w:rPr>
                <w:b/>
                <w:sz w:val="16"/>
                <w:u w:val="single"/>
              </w:rPr>
              <w:t>балла</w:t>
            </w:r>
            <w:r>
              <w:rPr>
                <w:b/>
                <w:spacing w:val="80"/>
                <w:sz w:val="16"/>
              </w:rPr>
              <w:t xml:space="preserve"> </w:t>
            </w:r>
            <w:r>
              <w:rPr>
                <w:sz w:val="16"/>
              </w:rPr>
              <w:t>-</w:t>
            </w:r>
            <w:r>
              <w:rPr>
                <w:spacing w:val="80"/>
                <w:sz w:val="16"/>
              </w:rPr>
              <w:t xml:space="preserve"> </w:t>
            </w:r>
            <w:r>
              <w:rPr>
                <w:sz w:val="16"/>
              </w:rPr>
              <w:t>участник</w:t>
            </w:r>
            <w:r>
              <w:rPr>
                <w:spacing w:val="8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4"/>
              </w:numPr>
              <w:tabs>
                <w:tab w:val="left" w:pos="189"/>
              </w:tabs>
              <w:spacing w:line="178" w:lineRule="exact"/>
              <w:ind w:left="189"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552"/>
        </w:trPr>
        <w:tc>
          <w:tcPr>
            <w:tcW w:w="466" w:type="dxa"/>
          </w:tcPr>
          <w:p w:rsidR="00ED4F7B" w:rsidRDefault="00656557">
            <w:pPr>
              <w:pStyle w:val="TableParagraph"/>
              <w:spacing w:before="177"/>
              <w:ind w:left="17" w:right="128"/>
              <w:jc w:val="center"/>
              <w:rPr>
                <w:sz w:val="16"/>
              </w:rPr>
            </w:pPr>
            <w:r>
              <w:rPr>
                <w:spacing w:val="-5"/>
                <w:sz w:val="16"/>
              </w:rPr>
              <w:t>7.</w:t>
            </w:r>
          </w:p>
        </w:tc>
        <w:tc>
          <w:tcPr>
            <w:tcW w:w="3625" w:type="dxa"/>
          </w:tcPr>
          <w:p w:rsidR="00ED4F7B" w:rsidRDefault="00656557">
            <w:pPr>
              <w:pStyle w:val="TableParagraph"/>
              <w:tabs>
                <w:tab w:val="left" w:pos="1222"/>
                <w:tab w:val="left" w:pos="2583"/>
                <w:tab w:val="left" w:pos="2928"/>
              </w:tabs>
              <w:spacing w:line="237" w:lineRule="auto"/>
              <w:ind w:left="105" w:right="106"/>
              <w:rPr>
                <w:sz w:val="16"/>
              </w:rPr>
            </w:pPr>
            <w:r>
              <w:rPr>
                <w:sz w:val="16"/>
              </w:rPr>
              <w:t>Разнообразие</w:t>
            </w:r>
            <w:r>
              <w:rPr>
                <w:spacing w:val="80"/>
                <w:sz w:val="16"/>
              </w:rPr>
              <w:t xml:space="preserve"> </w:t>
            </w:r>
            <w:r>
              <w:rPr>
                <w:sz w:val="16"/>
              </w:rPr>
              <w:t>форм</w:t>
            </w:r>
            <w:r>
              <w:rPr>
                <w:spacing w:val="80"/>
                <w:sz w:val="16"/>
              </w:rPr>
              <w:t xml:space="preserve"> </w:t>
            </w:r>
            <w:r>
              <w:rPr>
                <w:sz w:val="16"/>
              </w:rPr>
              <w:t>работы</w:t>
            </w:r>
            <w:r>
              <w:rPr>
                <w:spacing w:val="80"/>
                <w:sz w:val="16"/>
              </w:rPr>
              <w:t xml:space="preserve"> </w:t>
            </w:r>
            <w:r>
              <w:rPr>
                <w:sz w:val="16"/>
              </w:rPr>
              <w:t>с</w:t>
            </w:r>
            <w:r>
              <w:rPr>
                <w:spacing w:val="80"/>
                <w:sz w:val="16"/>
              </w:rPr>
              <w:t xml:space="preserve"> </w:t>
            </w:r>
            <w:r>
              <w:rPr>
                <w:sz w:val="16"/>
              </w:rPr>
              <w:t>родителями,</w:t>
            </w:r>
            <w:r>
              <w:rPr>
                <w:spacing w:val="40"/>
                <w:sz w:val="16"/>
              </w:rPr>
              <w:t xml:space="preserve"> </w:t>
            </w:r>
            <w:r>
              <w:rPr>
                <w:spacing w:val="-2"/>
                <w:sz w:val="16"/>
              </w:rPr>
              <w:t>организация</w:t>
            </w:r>
            <w:r>
              <w:rPr>
                <w:sz w:val="16"/>
              </w:rPr>
              <w:tab/>
            </w:r>
            <w:r>
              <w:rPr>
                <w:spacing w:val="-2"/>
                <w:sz w:val="16"/>
              </w:rPr>
              <w:t>взаимодействия</w:t>
            </w:r>
            <w:r>
              <w:rPr>
                <w:sz w:val="16"/>
              </w:rPr>
              <w:tab/>
            </w:r>
            <w:r>
              <w:rPr>
                <w:spacing w:val="-10"/>
                <w:sz w:val="16"/>
              </w:rPr>
              <w:t>с</w:t>
            </w:r>
            <w:r>
              <w:rPr>
                <w:sz w:val="16"/>
              </w:rPr>
              <w:tab/>
            </w:r>
            <w:r>
              <w:rPr>
                <w:spacing w:val="-2"/>
                <w:sz w:val="16"/>
              </w:rPr>
              <w:t>семьями</w:t>
            </w:r>
          </w:p>
          <w:p w:rsidR="00ED4F7B" w:rsidRDefault="00656557">
            <w:pPr>
              <w:pStyle w:val="TableParagraph"/>
              <w:spacing w:line="168" w:lineRule="exact"/>
              <w:ind w:left="105"/>
              <w:rPr>
                <w:sz w:val="16"/>
              </w:rPr>
            </w:pPr>
            <w:r>
              <w:rPr>
                <w:spacing w:val="-2"/>
                <w:sz w:val="16"/>
              </w:rPr>
              <w:t>воспитанников</w:t>
            </w:r>
          </w:p>
        </w:tc>
        <w:tc>
          <w:tcPr>
            <w:tcW w:w="1200" w:type="dxa"/>
          </w:tcPr>
          <w:p w:rsidR="00ED4F7B" w:rsidRDefault="00656557">
            <w:pPr>
              <w:pStyle w:val="TableParagraph"/>
              <w:spacing w:before="177"/>
              <w:ind w:left="28" w:right="26"/>
              <w:jc w:val="center"/>
              <w:rPr>
                <w:sz w:val="16"/>
              </w:rPr>
            </w:pPr>
            <w:r>
              <w:rPr>
                <w:spacing w:val="-10"/>
                <w:sz w:val="16"/>
              </w:rPr>
              <w:t>3</w:t>
            </w:r>
          </w:p>
        </w:tc>
        <w:tc>
          <w:tcPr>
            <w:tcW w:w="1340" w:type="dxa"/>
          </w:tcPr>
          <w:p w:rsidR="00ED4F7B" w:rsidRDefault="00656557">
            <w:pPr>
              <w:pStyle w:val="TableParagraph"/>
              <w:spacing w:before="181"/>
              <w:ind w:left="9" w:right="10"/>
              <w:jc w:val="center"/>
              <w:rPr>
                <w:b/>
                <w:sz w:val="16"/>
              </w:rPr>
            </w:pPr>
            <w:r>
              <w:rPr>
                <w:b/>
                <w:spacing w:val="-2"/>
                <w:sz w:val="16"/>
              </w:rPr>
              <w:t>квартальная</w:t>
            </w:r>
          </w:p>
        </w:tc>
        <w:tc>
          <w:tcPr>
            <w:tcW w:w="3207" w:type="dxa"/>
          </w:tcPr>
          <w:p w:rsidR="00ED4F7B" w:rsidRDefault="00656557">
            <w:pPr>
              <w:pStyle w:val="TableParagraph"/>
              <w:tabs>
                <w:tab w:val="left" w:pos="671"/>
                <w:tab w:val="left" w:pos="1601"/>
                <w:tab w:val="left" w:pos="2527"/>
              </w:tabs>
              <w:spacing w:before="85"/>
              <w:ind w:left="110" w:right="105"/>
              <w:rPr>
                <w:sz w:val="16"/>
              </w:rPr>
            </w:pPr>
            <w:r>
              <w:rPr>
                <w:spacing w:val="-4"/>
                <w:sz w:val="16"/>
              </w:rPr>
              <w:t>(род</w:t>
            </w:r>
            <w:r>
              <w:rPr>
                <w:sz w:val="16"/>
              </w:rPr>
              <w:tab/>
            </w:r>
            <w:r>
              <w:rPr>
                <w:spacing w:val="-2"/>
                <w:sz w:val="16"/>
              </w:rPr>
              <w:t>собрания,</w:t>
            </w:r>
            <w:r>
              <w:rPr>
                <w:sz w:val="16"/>
              </w:rPr>
              <w:tab/>
            </w:r>
            <w:r>
              <w:rPr>
                <w:spacing w:val="-2"/>
                <w:sz w:val="16"/>
              </w:rPr>
              <w:t>открытые</w:t>
            </w:r>
            <w:r>
              <w:rPr>
                <w:sz w:val="16"/>
              </w:rPr>
              <w:tab/>
            </w:r>
            <w:r>
              <w:rPr>
                <w:spacing w:val="-2"/>
                <w:sz w:val="16"/>
              </w:rPr>
              <w:t>занятия,</w:t>
            </w:r>
            <w:r>
              <w:rPr>
                <w:spacing w:val="40"/>
                <w:sz w:val="16"/>
              </w:rPr>
              <w:t xml:space="preserve"> </w:t>
            </w:r>
            <w:r>
              <w:rPr>
                <w:sz w:val="16"/>
              </w:rPr>
              <w:t xml:space="preserve">семинары, </w:t>
            </w:r>
            <w:proofErr w:type="spellStart"/>
            <w:r>
              <w:rPr>
                <w:sz w:val="16"/>
              </w:rPr>
              <w:t>воркшопы</w:t>
            </w:r>
            <w:proofErr w:type="spellEnd"/>
            <w:r>
              <w:rPr>
                <w:sz w:val="16"/>
              </w:rPr>
              <w:t>, мероприятия)</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733"/>
        </w:trPr>
        <w:tc>
          <w:tcPr>
            <w:tcW w:w="466" w:type="dxa"/>
          </w:tcPr>
          <w:p w:rsidR="00ED4F7B" w:rsidRDefault="00ED4F7B">
            <w:pPr>
              <w:pStyle w:val="TableParagraph"/>
              <w:spacing w:before="84"/>
              <w:rPr>
                <w:sz w:val="16"/>
              </w:rPr>
            </w:pPr>
          </w:p>
          <w:p w:rsidR="00ED4F7B" w:rsidRDefault="00656557">
            <w:pPr>
              <w:pStyle w:val="TableParagraph"/>
              <w:ind w:left="17" w:right="128"/>
              <w:jc w:val="center"/>
              <w:rPr>
                <w:sz w:val="16"/>
              </w:rPr>
            </w:pPr>
            <w:r>
              <w:rPr>
                <w:spacing w:val="-5"/>
                <w:sz w:val="16"/>
              </w:rPr>
              <w:t>8.</w:t>
            </w:r>
          </w:p>
        </w:tc>
        <w:tc>
          <w:tcPr>
            <w:tcW w:w="3625" w:type="dxa"/>
          </w:tcPr>
          <w:p w:rsidR="00ED4F7B" w:rsidRDefault="00656557">
            <w:pPr>
              <w:pStyle w:val="TableParagraph"/>
              <w:spacing w:before="85"/>
              <w:ind w:left="105" w:right="107"/>
              <w:jc w:val="both"/>
              <w:rPr>
                <w:sz w:val="16"/>
              </w:rPr>
            </w:pPr>
            <w:proofErr w:type="gramStart"/>
            <w:r>
              <w:rPr>
                <w:sz w:val="16"/>
              </w:rPr>
              <w:t>Участие в конкурсах различного уровня</w:t>
            </w:r>
            <w:r>
              <w:rPr>
                <w:spacing w:val="40"/>
                <w:sz w:val="16"/>
              </w:rPr>
              <w:t xml:space="preserve"> </w:t>
            </w:r>
            <w:r>
              <w:rPr>
                <w:sz w:val="16"/>
              </w:rPr>
              <w:t>воспитанники, родители).</w:t>
            </w:r>
            <w:proofErr w:type="gramEnd"/>
            <w:r>
              <w:rPr>
                <w:sz w:val="16"/>
              </w:rPr>
              <w:t xml:space="preserve"> Наличие призовых</w:t>
            </w:r>
            <w:r>
              <w:rPr>
                <w:spacing w:val="40"/>
                <w:sz w:val="16"/>
              </w:rPr>
              <w:t xml:space="preserve"> </w:t>
            </w:r>
            <w:r>
              <w:rPr>
                <w:spacing w:val="-4"/>
                <w:sz w:val="16"/>
              </w:rPr>
              <w:t>мест</w:t>
            </w:r>
          </w:p>
        </w:tc>
        <w:tc>
          <w:tcPr>
            <w:tcW w:w="1200" w:type="dxa"/>
          </w:tcPr>
          <w:p w:rsidR="00ED4F7B" w:rsidRDefault="00ED4F7B">
            <w:pPr>
              <w:pStyle w:val="TableParagraph"/>
              <w:spacing w:before="84"/>
              <w:rPr>
                <w:sz w:val="16"/>
              </w:rPr>
            </w:pPr>
          </w:p>
          <w:p w:rsidR="00ED4F7B" w:rsidRDefault="00656557">
            <w:pPr>
              <w:pStyle w:val="TableParagraph"/>
              <w:ind w:left="28" w:right="26"/>
              <w:jc w:val="center"/>
              <w:rPr>
                <w:sz w:val="16"/>
              </w:rPr>
            </w:pPr>
            <w:r>
              <w:rPr>
                <w:spacing w:val="-10"/>
                <w:sz w:val="16"/>
              </w:rPr>
              <w:t>6</w:t>
            </w:r>
          </w:p>
        </w:tc>
        <w:tc>
          <w:tcPr>
            <w:tcW w:w="1340" w:type="dxa"/>
          </w:tcPr>
          <w:p w:rsidR="00ED4F7B" w:rsidRDefault="00ED4F7B">
            <w:pPr>
              <w:pStyle w:val="TableParagraph"/>
              <w:spacing w:before="88"/>
              <w:rPr>
                <w:sz w:val="16"/>
              </w:rPr>
            </w:pPr>
          </w:p>
          <w:p w:rsidR="00ED4F7B" w:rsidRDefault="00656557">
            <w:pPr>
              <w:pStyle w:val="TableParagraph"/>
              <w:spacing w:before="1"/>
              <w:ind w:left="9" w:right="10"/>
              <w:jc w:val="center"/>
              <w:rPr>
                <w:b/>
                <w:sz w:val="16"/>
              </w:rPr>
            </w:pPr>
            <w:r>
              <w:rPr>
                <w:b/>
                <w:spacing w:val="-2"/>
                <w:sz w:val="16"/>
              </w:rPr>
              <w:t>квартальная</w:t>
            </w:r>
          </w:p>
        </w:tc>
        <w:tc>
          <w:tcPr>
            <w:tcW w:w="3207" w:type="dxa"/>
          </w:tcPr>
          <w:p w:rsidR="00ED4F7B" w:rsidRDefault="00656557">
            <w:pPr>
              <w:pStyle w:val="TableParagraph"/>
              <w:numPr>
                <w:ilvl w:val="0"/>
                <w:numId w:val="3"/>
              </w:numPr>
              <w:tabs>
                <w:tab w:val="left" w:pos="189"/>
              </w:tabs>
              <w:spacing w:line="178" w:lineRule="exact"/>
              <w:ind w:left="189" w:hanging="79"/>
              <w:rPr>
                <w:sz w:val="16"/>
              </w:rPr>
            </w:pPr>
            <w:r>
              <w:rPr>
                <w:b/>
                <w:spacing w:val="-2"/>
                <w:sz w:val="16"/>
                <w:u w:val="single"/>
              </w:rPr>
              <w:t xml:space="preserve"> </w:t>
            </w:r>
            <w:r>
              <w:rPr>
                <w:b/>
                <w:sz w:val="16"/>
                <w:u w:val="single"/>
              </w:rPr>
              <w:t>балла</w:t>
            </w:r>
            <w:r>
              <w:rPr>
                <w:b/>
                <w:spacing w:val="32"/>
                <w:sz w:val="16"/>
              </w:rPr>
              <w:t xml:space="preserve"> </w:t>
            </w:r>
            <w:r>
              <w:rPr>
                <w:sz w:val="16"/>
              </w:rPr>
              <w:t>–</w:t>
            </w:r>
            <w:r>
              <w:rPr>
                <w:spacing w:val="-1"/>
                <w:sz w:val="16"/>
              </w:rPr>
              <w:t xml:space="preserve"> </w:t>
            </w:r>
            <w:r>
              <w:rPr>
                <w:sz w:val="16"/>
              </w:rPr>
              <w:t>номинант</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3"/>
              </w:numPr>
              <w:tabs>
                <w:tab w:val="left" w:pos="189"/>
              </w:tabs>
              <w:spacing w:line="244" w:lineRule="auto"/>
              <w:ind w:left="110" w:right="101" w:firstLine="0"/>
              <w:rPr>
                <w:sz w:val="16"/>
              </w:rPr>
            </w:pPr>
            <w:r>
              <w:rPr>
                <w:b/>
                <w:spacing w:val="80"/>
                <w:sz w:val="16"/>
                <w:u w:val="single"/>
              </w:rPr>
              <w:t xml:space="preserve"> </w:t>
            </w:r>
            <w:r>
              <w:rPr>
                <w:b/>
                <w:sz w:val="16"/>
                <w:u w:val="single"/>
              </w:rPr>
              <w:t>балла</w:t>
            </w:r>
            <w:r>
              <w:rPr>
                <w:b/>
                <w:spacing w:val="80"/>
                <w:sz w:val="16"/>
              </w:rPr>
              <w:t xml:space="preserve"> </w:t>
            </w:r>
            <w:r>
              <w:rPr>
                <w:sz w:val="16"/>
              </w:rPr>
              <w:t>–</w:t>
            </w:r>
            <w:r>
              <w:rPr>
                <w:spacing w:val="80"/>
                <w:sz w:val="16"/>
              </w:rPr>
              <w:t xml:space="preserve"> </w:t>
            </w:r>
            <w:r>
              <w:rPr>
                <w:sz w:val="16"/>
              </w:rPr>
              <w:t>номинант</w:t>
            </w:r>
            <w:r>
              <w:rPr>
                <w:spacing w:val="8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3"/>
              </w:numPr>
              <w:tabs>
                <w:tab w:val="left" w:pos="189"/>
              </w:tabs>
              <w:spacing w:line="162" w:lineRule="exact"/>
              <w:ind w:left="189"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552"/>
        </w:trPr>
        <w:tc>
          <w:tcPr>
            <w:tcW w:w="466" w:type="dxa"/>
          </w:tcPr>
          <w:p w:rsidR="00ED4F7B" w:rsidRDefault="00656557">
            <w:pPr>
              <w:pStyle w:val="TableParagraph"/>
              <w:spacing w:before="181"/>
              <w:ind w:left="17" w:right="128"/>
              <w:jc w:val="center"/>
              <w:rPr>
                <w:sz w:val="16"/>
              </w:rPr>
            </w:pPr>
            <w:r>
              <w:rPr>
                <w:spacing w:val="-5"/>
                <w:sz w:val="16"/>
              </w:rPr>
              <w:t>9.</w:t>
            </w:r>
          </w:p>
        </w:tc>
        <w:tc>
          <w:tcPr>
            <w:tcW w:w="3625" w:type="dxa"/>
          </w:tcPr>
          <w:p w:rsidR="00ED4F7B" w:rsidRDefault="00656557">
            <w:pPr>
              <w:pStyle w:val="TableParagraph"/>
              <w:spacing w:before="85" w:line="244" w:lineRule="auto"/>
              <w:ind w:left="105"/>
              <w:rPr>
                <w:sz w:val="16"/>
              </w:rPr>
            </w:pPr>
            <w:r>
              <w:rPr>
                <w:sz w:val="16"/>
              </w:rPr>
              <w:t>Организация и проведение развлечений и досуга</w:t>
            </w:r>
            <w:r>
              <w:rPr>
                <w:spacing w:val="40"/>
                <w:sz w:val="16"/>
              </w:rPr>
              <w:t xml:space="preserve"> </w:t>
            </w:r>
            <w:r>
              <w:rPr>
                <w:sz w:val="16"/>
              </w:rPr>
              <w:t>детей по плану ДОУ и ИМЦ</w:t>
            </w:r>
          </w:p>
        </w:tc>
        <w:tc>
          <w:tcPr>
            <w:tcW w:w="1200" w:type="dxa"/>
          </w:tcPr>
          <w:p w:rsidR="00ED4F7B" w:rsidRDefault="00656557">
            <w:pPr>
              <w:pStyle w:val="TableParagraph"/>
              <w:spacing w:before="181"/>
              <w:ind w:left="28" w:right="26"/>
              <w:jc w:val="center"/>
              <w:rPr>
                <w:sz w:val="16"/>
              </w:rPr>
            </w:pPr>
            <w:r>
              <w:rPr>
                <w:spacing w:val="-10"/>
                <w:sz w:val="16"/>
              </w:rPr>
              <w:t>8</w:t>
            </w:r>
          </w:p>
        </w:tc>
        <w:tc>
          <w:tcPr>
            <w:tcW w:w="1340" w:type="dxa"/>
          </w:tcPr>
          <w:p w:rsidR="00ED4F7B" w:rsidRDefault="00ED4F7B">
            <w:pPr>
              <w:pStyle w:val="TableParagraph"/>
              <w:spacing w:before="2"/>
              <w:rPr>
                <w:sz w:val="16"/>
              </w:rPr>
            </w:pPr>
          </w:p>
          <w:p w:rsidR="00ED4F7B" w:rsidRDefault="00656557">
            <w:pPr>
              <w:pStyle w:val="TableParagraph"/>
              <w:ind w:left="9" w:right="10"/>
              <w:jc w:val="center"/>
              <w:rPr>
                <w:b/>
                <w:sz w:val="16"/>
              </w:rPr>
            </w:pPr>
            <w:r>
              <w:rPr>
                <w:b/>
                <w:spacing w:val="-2"/>
                <w:sz w:val="16"/>
              </w:rPr>
              <w:t>квартальная</w:t>
            </w:r>
          </w:p>
        </w:tc>
        <w:tc>
          <w:tcPr>
            <w:tcW w:w="3207" w:type="dxa"/>
          </w:tcPr>
          <w:p w:rsidR="00ED4F7B" w:rsidRDefault="00656557">
            <w:pPr>
              <w:pStyle w:val="TableParagraph"/>
              <w:spacing w:line="178" w:lineRule="exact"/>
              <w:ind w:left="110"/>
              <w:rPr>
                <w:sz w:val="16"/>
              </w:rPr>
            </w:pPr>
            <w:r>
              <w:rPr>
                <w:b/>
                <w:sz w:val="16"/>
                <w:u w:val="single"/>
              </w:rPr>
              <w:t>8</w:t>
            </w:r>
            <w:r>
              <w:rPr>
                <w:b/>
                <w:spacing w:val="-4"/>
                <w:sz w:val="16"/>
                <w:u w:val="single"/>
              </w:rPr>
              <w:t xml:space="preserve"> </w:t>
            </w:r>
            <w:r>
              <w:rPr>
                <w:b/>
                <w:sz w:val="16"/>
                <w:u w:val="single"/>
              </w:rPr>
              <w:t>баллов</w:t>
            </w:r>
            <w:r>
              <w:rPr>
                <w:b/>
                <w:spacing w:val="-3"/>
                <w:sz w:val="16"/>
                <w:u w:val="single"/>
              </w:rPr>
              <w:t xml:space="preserve"> </w:t>
            </w:r>
            <w:r>
              <w:rPr>
                <w:b/>
                <w:sz w:val="16"/>
                <w:u w:val="single"/>
              </w:rPr>
              <w:t>–</w:t>
            </w:r>
            <w:r>
              <w:rPr>
                <w:b/>
                <w:spacing w:val="-3"/>
                <w:sz w:val="16"/>
                <w:u w:val="single"/>
              </w:rPr>
              <w:t xml:space="preserve"> </w:t>
            </w:r>
            <w:r>
              <w:rPr>
                <w:sz w:val="16"/>
              </w:rPr>
              <w:t>проводились</w:t>
            </w:r>
            <w:r>
              <w:rPr>
                <w:spacing w:val="-4"/>
                <w:sz w:val="16"/>
              </w:rPr>
              <w:t xml:space="preserve"> </w:t>
            </w:r>
            <w:r>
              <w:rPr>
                <w:sz w:val="16"/>
              </w:rPr>
              <w:t>в</w:t>
            </w:r>
            <w:r>
              <w:rPr>
                <w:spacing w:val="-3"/>
                <w:sz w:val="16"/>
              </w:rPr>
              <w:t xml:space="preserve"> </w:t>
            </w:r>
            <w:r>
              <w:rPr>
                <w:sz w:val="16"/>
              </w:rPr>
              <w:t>данном</w:t>
            </w:r>
            <w:r>
              <w:rPr>
                <w:spacing w:val="-1"/>
                <w:sz w:val="16"/>
              </w:rPr>
              <w:t xml:space="preserve"> </w:t>
            </w:r>
            <w:r>
              <w:rPr>
                <w:spacing w:val="-2"/>
                <w:sz w:val="16"/>
              </w:rPr>
              <w:t>квартале</w:t>
            </w:r>
          </w:p>
          <w:p w:rsidR="00ED4F7B" w:rsidRDefault="00656557">
            <w:pPr>
              <w:pStyle w:val="TableParagraph"/>
              <w:spacing w:line="182" w:lineRule="exact"/>
              <w:ind w:left="110" w:right="100"/>
              <w:rPr>
                <w:sz w:val="16"/>
              </w:rPr>
            </w:pPr>
            <w:r>
              <w:rPr>
                <w:b/>
                <w:sz w:val="16"/>
                <w:u w:val="single"/>
              </w:rPr>
              <w:t>0</w:t>
            </w:r>
            <w:r>
              <w:rPr>
                <w:b/>
                <w:spacing w:val="40"/>
                <w:sz w:val="16"/>
                <w:u w:val="single"/>
              </w:rPr>
              <w:t xml:space="preserve"> </w:t>
            </w:r>
            <w:r>
              <w:rPr>
                <w:b/>
                <w:sz w:val="16"/>
                <w:u w:val="single"/>
              </w:rPr>
              <w:t>баллов</w:t>
            </w:r>
            <w:r>
              <w:rPr>
                <w:b/>
                <w:spacing w:val="40"/>
                <w:sz w:val="16"/>
                <w:u w:val="single"/>
              </w:rPr>
              <w:t xml:space="preserve"> </w:t>
            </w:r>
            <w:r>
              <w:rPr>
                <w:b/>
                <w:sz w:val="16"/>
                <w:u w:val="single"/>
              </w:rPr>
              <w:t>–</w:t>
            </w:r>
            <w:r>
              <w:rPr>
                <w:b/>
                <w:spacing w:val="70"/>
                <w:sz w:val="16"/>
                <w:u w:val="single"/>
              </w:rPr>
              <w:t xml:space="preserve"> </w:t>
            </w:r>
            <w:r>
              <w:rPr>
                <w:sz w:val="16"/>
              </w:rPr>
              <w:t>не</w:t>
            </w:r>
            <w:r>
              <w:rPr>
                <w:spacing w:val="40"/>
                <w:sz w:val="16"/>
              </w:rPr>
              <w:t xml:space="preserve"> </w:t>
            </w:r>
            <w:r>
              <w:rPr>
                <w:sz w:val="16"/>
              </w:rPr>
              <w:t>проводились</w:t>
            </w:r>
            <w:r>
              <w:rPr>
                <w:spacing w:val="40"/>
                <w:sz w:val="16"/>
              </w:rPr>
              <w:t xml:space="preserve"> </w:t>
            </w:r>
            <w:r>
              <w:rPr>
                <w:sz w:val="16"/>
              </w:rPr>
              <w:t>в</w:t>
            </w:r>
            <w:r>
              <w:rPr>
                <w:spacing w:val="40"/>
                <w:sz w:val="16"/>
              </w:rPr>
              <w:t xml:space="preserve"> </w:t>
            </w:r>
            <w:r>
              <w:rPr>
                <w:sz w:val="16"/>
              </w:rPr>
              <w:t>данном</w:t>
            </w:r>
            <w:r>
              <w:rPr>
                <w:spacing w:val="40"/>
                <w:sz w:val="16"/>
              </w:rPr>
              <w:t xml:space="preserve"> </w:t>
            </w:r>
            <w:r>
              <w:rPr>
                <w:spacing w:val="-2"/>
                <w:sz w:val="16"/>
              </w:rPr>
              <w:t>квартале</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r w:rsidR="00ED4F7B">
        <w:trPr>
          <w:trHeight w:val="369"/>
        </w:trPr>
        <w:tc>
          <w:tcPr>
            <w:tcW w:w="466" w:type="dxa"/>
          </w:tcPr>
          <w:p w:rsidR="00ED4F7B" w:rsidRDefault="00ED4F7B">
            <w:pPr>
              <w:pStyle w:val="TableParagraph"/>
              <w:rPr>
                <w:sz w:val="14"/>
              </w:rPr>
            </w:pPr>
          </w:p>
        </w:tc>
        <w:tc>
          <w:tcPr>
            <w:tcW w:w="3625" w:type="dxa"/>
          </w:tcPr>
          <w:p w:rsidR="00ED4F7B" w:rsidRDefault="00ED4F7B">
            <w:pPr>
              <w:pStyle w:val="TableParagraph"/>
              <w:rPr>
                <w:sz w:val="14"/>
              </w:rPr>
            </w:pPr>
          </w:p>
        </w:tc>
        <w:tc>
          <w:tcPr>
            <w:tcW w:w="1200" w:type="dxa"/>
          </w:tcPr>
          <w:p w:rsidR="00ED4F7B" w:rsidRDefault="00656557">
            <w:pPr>
              <w:pStyle w:val="TableParagraph"/>
              <w:spacing w:line="183" w:lineRule="exact"/>
              <w:ind w:left="278"/>
              <w:rPr>
                <w:b/>
                <w:sz w:val="16"/>
              </w:rPr>
            </w:pPr>
            <w:r>
              <w:rPr>
                <w:b/>
                <w:sz w:val="16"/>
              </w:rPr>
              <w:t>Итого</w:t>
            </w:r>
            <w:r>
              <w:rPr>
                <w:b/>
                <w:spacing w:val="1"/>
                <w:sz w:val="16"/>
              </w:rPr>
              <w:t xml:space="preserve"> </w:t>
            </w:r>
            <w:r>
              <w:rPr>
                <w:b/>
                <w:spacing w:val="-5"/>
                <w:sz w:val="16"/>
              </w:rPr>
              <w:t>55</w:t>
            </w:r>
          </w:p>
          <w:p w:rsidR="00ED4F7B" w:rsidRDefault="00656557">
            <w:pPr>
              <w:pStyle w:val="TableParagraph"/>
              <w:spacing w:before="3" w:line="163" w:lineRule="exact"/>
              <w:ind w:left="345"/>
              <w:rPr>
                <w:b/>
                <w:sz w:val="16"/>
              </w:rPr>
            </w:pPr>
            <w:r>
              <w:rPr>
                <w:b/>
                <w:spacing w:val="-2"/>
                <w:sz w:val="16"/>
              </w:rPr>
              <w:t>баллов</w:t>
            </w:r>
          </w:p>
        </w:tc>
        <w:tc>
          <w:tcPr>
            <w:tcW w:w="1340" w:type="dxa"/>
          </w:tcPr>
          <w:p w:rsidR="00ED4F7B" w:rsidRDefault="00ED4F7B">
            <w:pPr>
              <w:pStyle w:val="TableParagraph"/>
              <w:rPr>
                <w:sz w:val="14"/>
              </w:rPr>
            </w:pPr>
          </w:p>
        </w:tc>
        <w:tc>
          <w:tcPr>
            <w:tcW w:w="3207" w:type="dxa"/>
          </w:tcPr>
          <w:p w:rsidR="00ED4F7B" w:rsidRDefault="00656557">
            <w:pPr>
              <w:pStyle w:val="TableParagraph"/>
              <w:spacing w:line="183" w:lineRule="exact"/>
              <w:ind w:left="8"/>
              <w:jc w:val="center"/>
              <w:rPr>
                <w:b/>
                <w:sz w:val="16"/>
              </w:rPr>
            </w:pPr>
            <w:r>
              <w:rPr>
                <w:b/>
                <w:sz w:val="16"/>
              </w:rPr>
              <w:t>Всего</w:t>
            </w:r>
            <w:r>
              <w:rPr>
                <w:b/>
                <w:spacing w:val="-3"/>
                <w:sz w:val="16"/>
              </w:rPr>
              <w:t xml:space="preserve"> </w:t>
            </w:r>
            <w:r>
              <w:rPr>
                <w:b/>
                <w:spacing w:val="-2"/>
                <w:sz w:val="16"/>
              </w:rPr>
              <w:t>баллов</w:t>
            </w:r>
          </w:p>
        </w:tc>
        <w:tc>
          <w:tcPr>
            <w:tcW w:w="1988" w:type="dxa"/>
          </w:tcPr>
          <w:p w:rsidR="00ED4F7B" w:rsidRDefault="00ED4F7B">
            <w:pPr>
              <w:pStyle w:val="TableParagraph"/>
              <w:rPr>
                <w:sz w:val="14"/>
              </w:rPr>
            </w:pPr>
          </w:p>
        </w:tc>
        <w:tc>
          <w:tcPr>
            <w:tcW w:w="1743" w:type="dxa"/>
          </w:tcPr>
          <w:p w:rsidR="00ED4F7B" w:rsidRDefault="00ED4F7B">
            <w:pPr>
              <w:pStyle w:val="TableParagraph"/>
              <w:rPr>
                <w:sz w:val="14"/>
              </w:rPr>
            </w:pPr>
          </w:p>
        </w:tc>
        <w:tc>
          <w:tcPr>
            <w:tcW w:w="1393" w:type="dxa"/>
          </w:tcPr>
          <w:p w:rsidR="00ED4F7B" w:rsidRDefault="00ED4F7B">
            <w:pPr>
              <w:pStyle w:val="TableParagraph"/>
              <w:rPr>
                <w:sz w:val="14"/>
              </w:rPr>
            </w:pPr>
          </w:p>
        </w:tc>
        <w:tc>
          <w:tcPr>
            <w:tcW w:w="1249" w:type="dxa"/>
          </w:tcPr>
          <w:p w:rsidR="00ED4F7B" w:rsidRDefault="00ED4F7B">
            <w:pPr>
              <w:pStyle w:val="TableParagraph"/>
              <w:rPr>
                <w:sz w:val="14"/>
              </w:rPr>
            </w:pPr>
          </w:p>
        </w:tc>
      </w:tr>
    </w:tbl>
    <w:p w:rsidR="00ED4F7B" w:rsidRDefault="00656557">
      <w:pPr>
        <w:tabs>
          <w:tab w:val="left" w:pos="10080"/>
        </w:tabs>
        <w:spacing w:before="184" w:line="183" w:lineRule="exact"/>
        <w:ind w:right="5759"/>
        <w:jc w:val="center"/>
        <w:rPr>
          <w:sz w:val="16"/>
        </w:rPr>
      </w:pPr>
      <w:r>
        <w:rPr>
          <w:b/>
          <w:sz w:val="16"/>
        </w:rPr>
        <w:t>Оценочный</w:t>
      </w:r>
      <w:r>
        <w:rPr>
          <w:b/>
          <w:spacing w:val="-5"/>
          <w:sz w:val="16"/>
        </w:rPr>
        <w:t xml:space="preserve"> </w:t>
      </w:r>
      <w:r>
        <w:rPr>
          <w:b/>
          <w:sz w:val="16"/>
        </w:rPr>
        <w:t>лист</w:t>
      </w:r>
      <w:r>
        <w:rPr>
          <w:b/>
          <w:spacing w:val="-2"/>
          <w:sz w:val="16"/>
        </w:rPr>
        <w:t xml:space="preserve"> </w:t>
      </w:r>
      <w:r>
        <w:rPr>
          <w:b/>
          <w:sz w:val="16"/>
        </w:rPr>
        <w:t>инструктора</w:t>
      </w:r>
      <w:r>
        <w:rPr>
          <w:b/>
          <w:spacing w:val="-8"/>
          <w:sz w:val="16"/>
        </w:rPr>
        <w:t xml:space="preserve"> </w:t>
      </w:r>
      <w:r>
        <w:rPr>
          <w:b/>
          <w:sz w:val="16"/>
        </w:rPr>
        <w:t>по физической</w:t>
      </w:r>
      <w:r>
        <w:rPr>
          <w:b/>
          <w:spacing w:val="-5"/>
          <w:sz w:val="16"/>
        </w:rPr>
        <w:t xml:space="preserve"> </w:t>
      </w:r>
      <w:r>
        <w:rPr>
          <w:b/>
          <w:sz w:val="16"/>
        </w:rPr>
        <w:t xml:space="preserve">культуре </w:t>
      </w:r>
      <w:r>
        <w:rPr>
          <w:sz w:val="16"/>
          <w:u w:val="single"/>
        </w:rPr>
        <w:tab/>
      </w:r>
    </w:p>
    <w:p w:rsidR="00ED4F7B" w:rsidRDefault="00656557">
      <w:pPr>
        <w:spacing w:after="4" w:line="183" w:lineRule="exact"/>
        <w:ind w:right="703"/>
        <w:jc w:val="center"/>
        <w:rPr>
          <w:sz w:val="16"/>
        </w:rPr>
      </w:pPr>
      <w:r>
        <w:rPr>
          <w:sz w:val="16"/>
        </w:rPr>
        <w:t>(Ф.</w:t>
      </w:r>
      <w:r>
        <w:rPr>
          <w:spacing w:val="-6"/>
          <w:sz w:val="16"/>
        </w:rPr>
        <w:t xml:space="preserve"> </w:t>
      </w:r>
      <w:r>
        <w:rPr>
          <w:sz w:val="16"/>
        </w:rPr>
        <w:t>И.</w:t>
      </w:r>
      <w:r>
        <w:rPr>
          <w:spacing w:val="-1"/>
          <w:sz w:val="16"/>
        </w:rPr>
        <w:t xml:space="preserve"> </w:t>
      </w:r>
      <w:r>
        <w:rPr>
          <w:sz w:val="16"/>
        </w:rPr>
        <w:t>О.</w:t>
      </w:r>
      <w:r>
        <w:rPr>
          <w:spacing w:val="-1"/>
          <w:sz w:val="16"/>
        </w:rPr>
        <w:t xml:space="preserve"> </w:t>
      </w:r>
      <w:r>
        <w:rPr>
          <w:spacing w:val="-2"/>
          <w:sz w:val="16"/>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87"/>
        <w:gridCol w:w="1132"/>
        <w:gridCol w:w="1421"/>
        <w:gridCol w:w="3116"/>
        <w:gridCol w:w="2065"/>
        <w:gridCol w:w="1618"/>
        <w:gridCol w:w="1263"/>
        <w:gridCol w:w="1436"/>
      </w:tblGrid>
      <w:tr w:rsidR="00ED4F7B">
        <w:trPr>
          <w:trHeight w:val="1103"/>
        </w:trPr>
        <w:tc>
          <w:tcPr>
            <w:tcW w:w="466" w:type="dxa"/>
          </w:tcPr>
          <w:p w:rsidR="00ED4F7B" w:rsidRDefault="00ED4F7B">
            <w:pPr>
              <w:pStyle w:val="TableParagraph"/>
              <w:spacing w:before="2"/>
              <w:rPr>
                <w:sz w:val="16"/>
              </w:rPr>
            </w:pPr>
          </w:p>
          <w:p w:rsidR="00ED4F7B" w:rsidRDefault="00656557">
            <w:pPr>
              <w:pStyle w:val="TableParagraph"/>
              <w:spacing w:before="1"/>
              <w:ind w:left="153"/>
              <w:rPr>
                <w:b/>
                <w:sz w:val="16"/>
              </w:rPr>
            </w:pPr>
            <w:r>
              <w:rPr>
                <w:b/>
                <w:spacing w:val="-10"/>
                <w:sz w:val="16"/>
              </w:rPr>
              <w:t>№</w:t>
            </w:r>
          </w:p>
        </w:tc>
        <w:tc>
          <w:tcPr>
            <w:tcW w:w="3687" w:type="dxa"/>
          </w:tcPr>
          <w:p w:rsidR="00ED4F7B" w:rsidRDefault="00656557">
            <w:pPr>
              <w:pStyle w:val="TableParagraph"/>
              <w:spacing w:line="184" w:lineRule="exact"/>
              <w:ind w:left="940"/>
              <w:rPr>
                <w:b/>
                <w:sz w:val="16"/>
              </w:rPr>
            </w:pPr>
            <w:r>
              <w:rPr>
                <w:b/>
                <w:sz w:val="16"/>
              </w:rPr>
              <w:t>Наименование</w:t>
            </w:r>
            <w:r>
              <w:rPr>
                <w:b/>
                <w:spacing w:val="-8"/>
                <w:sz w:val="16"/>
              </w:rPr>
              <w:t xml:space="preserve"> </w:t>
            </w:r>
            <w:r>
              <w:rPr>
                <w:b/>
                <w:spacing w:val="-2"/>
                <w:sz w:val="16"/>
              </w:rPr>
              <w:t>критерия</w:t>
            </w:r>
          </w:p>
        </w:tc>
        <w:tc>
          <w:tcPr>
            <w:tcW w:w="1132" w:type="dxa"/>
          </w:tcPr>
          <w:p w:rsidR="00ED4F7B" w:rsidRDefault="00656557">
            <w:pPr>
              <w:pStyle w:val="TableParagraph"/>
              <w:ind w:left="110" w:right="112" w:firstLine="9"/>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коэффициен</w:t>
            </w:r>
            <w:proofErr w:type="spellEnd"/>
            <w:r>
              <w:rPr>
                <w:b/>
                <w:spacing w:val="40"/>
                <w:sz w:val="16"/>
              </w:rPr>
              <w:t xml:space="preserve"> </w:t>
            </w:r>
            <w:r>
              <w:rPr>
                <w:b/>
                <w:spacing w:val="-10"/>
                <w:sz w:val="16"/>
              </w:rPr>
              <w:t>т</w:t>
            </w:r>
            <w:proofErr w:type="gramEnd"/>
          </w:p>
        </w:tc>
        <w:tc>
          <w:tcPr>
            <w:tcW w:w="1421" w:type="dxa"/>
          </w:tcPr>
          <w:p w:rsidR="00ED4F7B" w:rsidRDefault="00656557">
            <w:pPr>
              <w:pStyle w:val="TableParagraph"/>
              <w:spacing w:line="244" w:lineRule="auto"/>
              <w:ind w:left="447" w:hanging="308"/>
              <w:rPr>
                <w:b/>
                <w:sz w:val="16"/>
              </w:rPr>
            </w:pPr>
            <w:r>
              <w:rPr>
                <w:b/>
                <w:spacing w:val="-2"/>
                <w:sz w:val="16"/>
              </w:rPr>
              <w:t>Периодичность</w:t>
            </w:r>
            <w:r>
              <w:rPr>
                <w:b/>
                <w:spacing w:val="40"/>
                <w:sz w:val="16"/>
              </w:rPr>
              <w:t xml:space="preserve"> </w:t>
            </w:r>
            <w:r>
              <w:rPr>
                <w:b/>
                <w:spacing w:val="-2"/>
                <w:sz w:val="16"/>
              </w:rPr>
              <w:t>оценки</w:t>
            </w:r>
          </w:p>
        </w:tc>
        <w:tc>
          <w:tcPr>
            <w:tcW w:w="3116" w:type="dxa"/>
          </w:tcPr>
          <w:p w:rsidR="00ED4F7B" w:rsidRDefault="00656557">
            <w:pPr>
              <w:pStyle w:val="TableParagraph"/>
              <w:spacing w:line="184" w:lineRule="exact"/>
              <w:ind w:left="15" w:right="14"/>
              <w:jc w:val="center"/>
              <w:rPr>
                <w:b/>
                <w:sz w:val="16"/>
              </w:rPr>
            </w:pPr>
            <w:r>
              <w:rPr>
                <w:b/>
                <w:spacing w:val="-2"/>
                <w:sz w:val="16"/>
              </w:rPr>
              <w:t>Примечание</w:t>
            </w:r>
          </w:p>
        </w:tc>
        <w:tc>
          <w:tcPr>
            <w:tcW w:w="2065" w:type="dxa"/>
          </w:tcPr>
          <w:p w:rsidR="00ED4F7B" w:rsidRDefault="00656557">
            <w:pPr>
              <w:pStyle w:val="TableParagraph"/>
              <w:ind w:left="111" w:right="108" w:firstLine="5"/>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618" w:type="dxa"/>
          </w:tcPr>
          <w:p w:rsidR="00ED4F7B" w:rsidRDefault="00656557">
            <w:pPr>
              <w:pStyle w:val="TableParagraph"/>
              <w:spacing w:line="244" w:lineRule="auto"/>
              <w:ind w:left="7"/>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ind w:left="183" w:right="173" w:firstLine="2"/>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263" w:type="dxa"/>
          </w:tcPr>
          <w:p w:rsidR="00ED4F7B" w:rsidRDefault="00656557">
            <w:pPr>
              <w:pStyle w:val="TableParagraph"/>
              <w:spacing w:line="244" w:lineRule="auto"/>
              <w:ind w:left="70" w:right="57"/>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37" w:lineRule="auto"/>
              <w:ind w:left="70" w:right="58"/>
              <w:jc w:val="center"/>
              <w:rPr>
                <w:b/>
                <w:sz w:val="16"/>
              </w:rPr>
            </w:pPr>
            <w:r>
              <w:rPr>
                <w:b/>
                <w:spacing w:val="-2"/>
                <w:sz w:val="16"/>
              </w:rPr>
              <w:t>(заполняется</w:t>
            </w:r>
            <w:r>
              <w:rPr>
                <w:b/>
                <w:spacing w:val="40"/>
                <w:sz w:val="16"/>
              </w:rPr>
              <w:t xml:space="preserve"> </w:t>
            </w:r>
            <w:r>
              <w:rPr>
                <w:b/>
                <w:spacing w:val="-2"/>
                <w:sz w:val="16"/>
              </w:rPr>
              <w:t>комиссией)</w:t>
            </w:r>
          </w:p>
        </w:tc>
        <w:tc>
          <w:tcPr>
            <w:tcW w:w="1436" w:type="dxa"/>
          </w:tcPr>
          <w:p w:rsidR="00ED4F7B" w:rsidRDefault="00656557">
            <w:pPr>
              <w:pStyle w:val="TableParagraph"/>
              <w:ind w:left="105" w:right="99"/>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before="1" w:line="163" w:lineRule="exact"/>
              <w:ind w:left="105" w:right="105"/>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291"/>
        </w:trPr>
        <w:tc>
          <w:tcPr>
            <w:tcW w:w="466"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spacing w:before="1"/>
              <w:ind w:left="110"/>
              <w:rPr>
                <w:sz w:val="16"/>
              </w:rPr>
            </w:pPr>
            <w:r>
              <w:rPr>
                <w:spacing w:val="-5"/>
                <w:sz w:val="16"/>
              </w:rPr>
              <w:t>1.</w:t>
            </w:r>
          </w:p>
        </w:tc>
        <w:tc>
          <w:tcPr>
            <w:tcW w:w="3687"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05"/>
              <w:rPr>
                <w:sz w:val="16"/>
              </w:rPr>
            </w:pPr>
            <w:r>
              <w:rPr>
                <w:sz w:val="16"/>
              </w:rPr>
              <w:t>Результативность освоения детьми программного</w:t>
            </w:r>
            <w:r>
              <w:rPr>
                <w:spacing w:val="40"/>
                <w:sz w:val="16"/>
              </w:rPr>
              <w:t xml:space="preserve"> </w:t>
            </w:r>
            <w:r>
              <w:rPr>
                <w:spacing w:val="-2"/>
                <w:sz w:val="16"/>
              </w:rPr>
              <w:t>материала</w:t>
            </w:r>
          </w:p>
        </w:tc>
        <w:tc>
          <w:tcPr>
            <w:tcW w:w="1132"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spacing w:before="1"/>
              <w:ind w:left="40" w:right="36"/>
              <w:jc w:val="center"/>
              <w:rPr>
                <w:sz w:val="16"/>
              </w:rPr>
            </w:pPr>
            <w:r>
              <w:rPr>
                <w:spacing w:val="-10"/>
                <w:sz w:val="16"/>
              </w:rPr>
              <w:t>3</w:t>
            </w:r>
          </w:p>
        </w:tc>
        <w:tc>
          <w:tcPr>
            <w:tcW w:w="1421"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10" w:right="10"/>
              <w:jc w:val="center"/>
              <w:rPr>
                <w:b/>
                <w:sz w:val="16"/>
              </w:rPr>
            </w:pPr>
            <w:r>
              <w:rPr>
                <w:b/>
                <w:spacing w:val="-2"/>
                <w:sz w:val="16"/>
              </w:rPr>
              <w:t>полугодовая</w:t>
            </w:r>
          </w:p>
        </w:tc>
        <w:tc>
          <w:tcPr>
            <w:tcW w:w="3116" w:type="dxa"/>
          </w:tcPr>
          <w:p w:rsidR="00ED4F7B" w:rsidRDefault="00656557">
            <w:pPr>
              <w:pStyle w:val="TableParagraph"/>
              <w:ind w:left="106" w:right="99"/>
              <w:jc w:val="both"/>
              <w:rPr>
                <w:sz w:val="16"/>
              </w:rPr>
            </w:pPr>
            <w:r>
              <w:rPr>
                <w:sz w:val="16"/>
              </w:rPr>
              <w:t>N = A/B*100%, где</w:t>
            </w:r>
            <w:proofErr w:type="gramStart"/>
            <w:r>
              <w:rPr>
                <w:sz w:val="16"/>
              </w:rPr>
              <w:t xml:space="preserve"> А</w:t>
            </w:r>
            <w:proofErr w:type="gramEnd"/>
            <w:r>
              <w:rPr>
                <w:sz w:val="16"/>
              </w:rPr>
              <w:t xml:space="preserve"> – число детей,</w:t>
            </w:r>
            <w:r>
              <w:rPr>
                <w:spacing w:val="40"/>
                <w:sz w:val="16"/>
              </w:rPr>
              <w:t xml:space="preserve"> </w:t>
            </w:r>
            <w:r>
              <w:rPr>
                <w:sz w:val="16"/>
              </w:rPr>
              <w:t>освоивших программу</w:t>
            </w:r>
            <w:r>
              <w:rPr>
                <w:spacing w:val="40"/>
                <w:sz w:val="16"/>
              </w:rPr>
              <w:t xml:space="preserve"> </w:t>
            </w:r>
            <w:r>
              <w:rPr>
                <w:sz w:val="16"/>
              </w:rPr>
              <w:t>в отчётный</w:t>
            </w:r>
            <w:r>
              <w:rPr>
                <w:spacing w:val="40"/>
                <w:sz w:val="16"/>
              </w:rPr>
              <w:t xml:space="preserve"> </w:t>
            </w:r>
            <w:r>
              <w:rPr>
                <w:sz w:val="16"/>
              </w:rPr>
              <w:t>период, В – общее количество детей</w:t>
            </w:r>
            <w:r>
              <w:rPr>
                <w:spacing w:val="40"/>
                <w:sz w:val="16"/>
              </w:rPr>
              <w:t xml:space="preserve"> </w:t>
            </w:r>
            <w:r>
              <w:rPr>
                <w:spacing w:val="-2"/>
                <w:sz w:val="16"/>
              </w:rPr>
              <w:t>учреждения.</w:t>
            </w:r>
          </w:p>
          <w:p w:rsidR="00ED4F7B" w:rsidRDefault="00656557">
            <w:pPr>
              <w:pStyle w:val="TableParagraph"/>
              <w:ind w:left="106" w:right="1459"/>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90</w:t>
            </w:r>
            <w:r>
              <w:rPr>
                <w:spacing w:val="-7"/>
                <w:sz w:val="16"/>
              </w:rPr>
              <w:t xml:space="preserve"> </w:t>
            </w:r>
            <w:r>
              <w:rPr>
                <w:sz w:val="16"/>
              </w:rPr>
              <w:t>и</w:t>
            </w:r>
            <w:r>
              <w:rPr>
                <w:spacing w:val="-7"/>
                <w:sz w:val="16"/>
              </w:rPr>
              <w:t xml:space="preserve"> </w:t>
            </w:r>
            <w:r>
              <w:rPr>
                <w:sz w:val="16"/>
              </w:rPr>
              <w:t>выше</w:t>
            </w:r>
            <w:r>
              <w:rPr>
                <w:spacing w:val="-7"/>
                <w:sz w:val="16"/>
              </w:rPr>
              <w:t xml:space="preserve"> </w:t>
            </w:r>
            <w:r>
              <w:rPr>
                <w:sz w:val="16"/>
              </w:rPr>
              <w:t>%</w:t>
            </w:r>
            <w:r>
              <w:rPr>
                <w:spacing w:val="40"/>
                <w:sz w:val="16"/>
              </w:rPr>
              <w:t xml:space="preserve"> </w:t>
            </w:r>
            <w:r>
              <w:rPr>
                <w:sz w:val="16"/>
              </w:rPr>
              <w:t>2 балла – 80-89 %</w:t>
            </w:r>
          </w:p>
          <w:p w:rsidR="00ED4F7B" w:rsidRDefault="00656557">
            <w:pPr>
              <w:pStyle w:val="TableParagraph"/>
              <w:spacing w:line="169" w:lineRule="exact"/>
              <w:ind w:left="106"/>
              <w:jc w:val="both"/>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2"/>
                <w:sz w:val="16"/>
              </w:rPr>
              <w:t xml:space="preserve"> </w:t>
            </w:r>
            <w:r>
              <w:rPr>
                <w:sz w:val="16"/>
              </w:rPr>
              <w:t>79</w:t>
            </w:r>
            <w:r>
              <w:rPr>
                <w:spacing w:val="4"/>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1286"/>
        </w:trPr>
        <w:tc>
          <w:tcPr>
            <w:tcW w:w="466"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10"/>
              <w:rPr>
                <w:sz w:val="16"/>
              </w:rPr>
            </w:pPr>
            <w:r>
              <w:rPr>
                <w:spacing w:val="-5"/>
                <w:sz w:val="16"/>
              </w:rPr>
              <w:t>2.</w:t>
            </w:r>
          </w:p>
        </w:tc>
        <w:tc>
          <w:tcPr>
            <w:tcW w:w="3687" w:type="dxa"/>
          </w:tcPr>
          <w:p w:rsidR="00ED4F7B" w:rsidRDefault="00ED4F7B">
            <w:pPr>
              <w:pStyle w:val="TableParagraph"/>
              <w:rPr>
                <w:sz w:val="16"/>
              </w:rPr>
            </w:pPr>
          </w:p>
          <w:p w:rsidR="00ED4F7B" w:rsidRDefault="00ED4F7B">
            <w:pPr>
              <w:pStyle w:val="TableParagraph"/>
              <w:spacing w:before="83"/>
              <w:rPr>
                <w:sz w:val="16"/>
              </w:rPr>
            </w:pPr>
          </w:p>
          <w:p w:rsidR="00ED4F7B" w:rsidRDefault="00656557">
            <w:pPr>
              <w:pStyle w:val="TableParagraph"/>
              <w:spacing w:line="244" w:lineRule="auto"/>
              <w:ind w:left="105"/>
              <w:rPr>
                <w:sz w:val="16"/>
              </w:rPr>
            </w:pPr>
            <w:r>
              <w:rPr>
                <w:sz w:val="16"/>
              </w:rPr>
              <w:t>Охват</w:t>
            </w:r>
            <w:r>
              <w:rPr>
                <w:spacing w:val="80"/>
                <w:sz w:val="16"/>
              </w:rPr>
              <w:t xml:space="preserve"> </w:t>
            </w:r>
            <w:r>
              <w:rPr>
                <w:sz w:val="16"/>
              </w:rPr>
              <w:t>детей</w:t>
            </w:r>
            <w:r>
              <w:rPr>
                <w:spacing w:val="80"/>
                <w:sz w:val="16"/>
              </w:rPr>
              <w:t xml:space="preserve"> </w:t>
            </w:r>
            <w:r>
              <w:rPr>
                <w:sz w:val="16"/>
              </w:rPr>
              <w:t>дополнительными</w:t>
            </w:r>
            <w:r>
              <w:rPr>
                <w:spacing w:val="80"/>
                <w:sz w:val="16"/>
              </w:rPr>
              <w:t xml:space="preserve"> </w:t>
            </w:r>
            <w:proofErr w:type="spellStart"/>
            <w:proofErr w:type="gramStart"/>
            <w:r>
              <w:rPr>
                <w:sz w:val="16"/>
              </w:rPr>
              <w:t>физкультурно</w:t>
            </w:r>
            <w:proofErr w:type="spellEnd"/>
            <w:r>
              <w:rPr>
                <w:sz w:val="16"/>
              </w:rPr>
              <w:t>-</w:t>
            </w:r>
            <w:r>
              <w:rPr>
                <w:spacing w:val="40"/>
                <w:sz w:val="16"/>
              </w:rPr>
              <w:t xml:space="preserve"> </w:t>
            </w:r>
            <w:r>
              <w:rPr>
                <w:sz w:val="16"/>
              </w:rPr>
              <w:t>оздоровительными</w:t>
            </w:r>
            <w:proofErr w:type="gramEnd"/>
            <w:r>
              <w:rPr>
                <w:sz w:val="16"/>
              </w:rPr>
              <w:t xml:space="preserve"> услугами</w:t>
            </w:r>
          </w:p>
        </w:tc>
        <w:tc>
          <w:tcPr>
            <w:tcW w:w="1132"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40" w:right="36"/>
              <w:jc w:val="center"/>
              <w:rPr>
                <w:sz w:val="16"/>
              </w:rPr>
            </w:pPr>
            <w:r>
              <w:rPr>
                <w:spacing w:val="-10"/>
                <w:sz w:val="16"/>
              </w:rPr>
              <w:t>3</w:t>
            </w:r>
          </w:p>
        </w:tc>
        <w:tc>
          <w:tcPr>
            <w:tcW w:w="1421"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spacing w:before="1"/>
              <w:ind w:left="10" w:right="10"/>
              <w:jc w:val="center"/>
              <w:rPr>
                <w:b/>
                <w:sz w:val="16"/>
              </w:rPr>
            </w:pPr>
            <w:r>
              <w:rPr>
                <w:b/>
                <w:spacing w:val="-2"/>
                <w:sz w:val="16"/>
              </w:rPr>
              <w:t>квартальная</w:t>
            </w:r>
          </w:p>
        </w:tc>
        <w:tc>
          <w:tcPr>
            <w:tcW w:w="3116" w:type="dxa"/>
          </w:tcPr>
          <w:p w:rsidR="00ED4F7B" w:rsidRDefault="00656557">
            <w:pPr>
              <w:pStyle w:val="TableParagraph"/>
              <w:ind w:left="106" w:right="97"/>
              <w:jc w:val="both"/>
              <w:rPr>
                <w:sz w:val="16"/>
              </w:rPr>
            </w:pPr>
            <w:r>
              <w:rPr>
                <w:sz w:val="16"/>
              </w:rPr>
              <w:t>N = A/B*100%, где</w:t>
            </w:r>
            <w:proofErr w:type="gramStart"/>
            <w:r>
              <w:rPr>
                <w:sz w:val="16"/>
              </w:rPr>
              <w:t xml:space="preserve"> А</w:t>
            </w:r>
            <w:proofErr w:type="gramEnd"/>
            <w:r>
              <w:rPr>
                <w:sz w:val="16"/>
              </w:rPr>
              <w:t xml:space="preserve"> – число детей,</w:t>
            </w:r>
            <w:r>
              <w:rPr>
                <w:spacing w:val="40"/>
                <w:sz w:val="16"/>
              </w:rPr>
              <w:t xml:space="preserve"> </w:t>
            </w:r>
            <w:r>
              <w:rPr>
                <w:sz w:val="16"/>
              </w:rPr>
              <w:t xml:space="preserve">которым оказываются </w:t>
            </w:r>
            <w:proofErr w:type="spellStart"/>
            <w:r>
              <w:rPr>
                <w:sz w:val="16"/>
              </w:rPr>
              <w:t>физкультурно</w:t>
            </w:r>
            <w:proofErr w:type="spellEnd"/>
            <w:r>
              <w:rPr>
                <w:sz w:val="16"/>
              </w:rPr>
              <w:t>-</w:t>
            </w:r>
            <w:r>
              <w:rPr>
                <w:spacing w:val="40"/>
                <w:sz w:val="16"/>
              </w:rPr>
              <w:t xml:space="preserve"> </w:t>
            </w:r>
            <w:r>
              <w:rPr>
                <w:sz w:val="16"/>
              </w:rPr>
              <w:t>оздоровительными услугами; В - общее</w:t>
            </w:r>
            <w:r>
              <w:rPr>
                <w:spacing w:val="40"/>
                <w:sz w:val="16"/>
              </w:rPr>
              <w:t xml:space="preserve"> </w:t>
            </w:r>
            <w:r>
              <w:rPr>
                <w:sz w:val="16"/>
              </w:rPr>
              <w:t>количество детей учреждения.</w:t>
            </w:r>
          </w:p>
          <w:p w:rsidR="00ED4F7B" w:rsidRDefault="00656557">
            <w:pPr>
              <w:pStyle w:val="TableParagraph"/>
              <w:ind w:left="106" w:right="1458"/>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70</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 балла – 51 -69 % и</w:t>
            </w:r>
          </w:p>
          <w:p w:rsidR="00ED4F7B" w:rsidRDefault="00656557">
            <w:pPr>
              <w:pStyle w:val="TableParagraph"/>
              <w:spacing w:line="168" w:lineRule="exact"/>
              <w:ind w:left="106"/>
              <w:jc w:val="both"/>
              <w:rPr>
                <w:sz w:val="16"/>
              </w:rPr>
            </w:pPr>
            <w:r>
              <w:rPr>
                <w:sz w:val="16"/>
              </w:rPr>
              <w:t>0</w:t>
            </w:r>
            <w:r>
              <w:rPr>
                <w:spacing w:val="-2"/>
                <w:sz w:val="16"/>
              </w:rPr>
              <w:t xml:space="preserve"> </w:t>
            </w:r>
            <w:r>
              <w:rPr>
                <w:sz w:val="16"/>
              </w:rPr>
              <w:t>баллов</w:t>
            </w:r>
            <w:r>
              <w:rPr>
                <w:spacing w:val="4"/>
                <w:sz w:val="16"/>
              </w:rPr>
              <w:t xml:space="preserve"> </w:t>
            </w:r>
            <w:r>
              <w:rPr>
                <w:sz w:val="16"/>
              </w:rPr>
              <w:t>-</w:t>
            </w:r>
            <w:r>
              <w:rPr>
                <w:spacing w:val="-9"/>
                <w:sz w:val="16"/>
              </w:rPr>
              <w:t xml:space="preserve"> </w:t>
            </w:r>
            <w:r>
              <w:rPr>
                <w:sz w:val="16"/>
              </w:rPr>
              <w:t>50</w:t>
            </w:r>
            <w:r>
              <w:rPr>
                <w:spacing w:val="3"/>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1123"/>
        </w:trPr>
        <w:tc>
          <w:tcPr>
            <w:tcW w:w="466" w:type="dxa"/>
          </w:tcPr>
          <w:p w:rsidR="00ED4F7B" w:rsidRDefault="00ED4F7B">
            <w:pPr>
              <w:pStyle w:val="TableParagraph"/>
              <w:rPr>
                <w:sz w:val="16"/>
              </w:rPr>
            </w:pPr>
          </w:p>
          <w:p w:rsidR="00ED4F7B" w:rsidRDefault="00ED4F7B">
            <w:pPr>
              <w:pStyle w:val="TableParagraph"/>
              <w:spacing w:before="97"/>
              <w:rPr>
                <w:sz w:val="16"/>
              </w:rPr>
            </w:pPr>
          </w:p>
          <w:p w:rsidR="00ED4F7B" w:rsidRDefault="00656557">
            <w:pPr>
              <w:pStyle w:val="TableParagraph"/>
              <w:ind w:left="110"/>
              <w:rPr>
                <w:sz w:val="16"/>
              </w:rPr>
            </w:pPr>
            <w:r>
              <w:rPr>
                <w:spacing w:val="-5"/>
                <w:sz w:val="16"/>
              </w:rPr>
              <w:t>3.</w:t>
            </w:r>
          </w:p>
        </w:tc>
        <w:tc>
          <w:tcPr>
            <w:tcW w:w="3687" w:type="dxa"/>
          </w:tcPr>
          <w:p w:rsidR="00ED4F7B" w:rsidRDefault="00ED4F7B">
            <w:pPr>
              <w:pStyle w:val="TableParagraph"/>
              <w:rPr>
                <w:sz w:val="16"/>
              </w:rPr>
            </w:pPr>
          </w:p>
          <w:p w:rsidR="00ED4F7B" w:rsidRDefault="00ED4F7B">
            <w:pPr>
              <w:pStyle w:val="TableParagraph"/>
              <w:spacing w:before="6"/>
              <w:rPr>
                <w:sz w:val="16"/>
              </w:rPr>
            </w:pPr>
          </w:p>
          <w:p w:rsidR="00ED4F7B" w:rsidRDefault="00656557">
            <w:pPr>
              <w:pStyle w:val="TableParagraph"/>
              <w:ind w:left="105" w:right="941"/>
              <w:rPr>
                <w:sz w:val="16"/>
              </w:rPr>
            </w:pPr>
            <w:r>
              <w:rPr>
                <w:sz w:val="16"/>
              </w:rPr>
              <w:t>Охрана</w:t>
            </w:r>
            <w:r>
              <w:rPr>
                <w:spacing w:val="-10"/>
                <w:sz w:val="16"/>
              </w:rPr>
              <w:t xml:space="preserve"> </w:t>
            </w:r>
            <w:r>
              <w:rPr>
                <w:sz w:val="16"/>
              </w:rPr>
              <w:t>жизни</w:t>
            </w:r>
            <w:r>
              <w:rPr>
                <w:spacing w:val="-10"/>
                <w:sz w:val="16"/>
              </w:rPr>
              <w:t xml:space="preserve"> </w:t>
            </w:r>
            <w:r>
              <w:rPr>
                <w:sz w:val="16"/>
              </w:rPr>
              <w:t>и</w:t>
            </w:r>
            <w:r>
              <w:rPr>
                <w:spacing w:val="-10"/>
                <w:sz w:val="16"/>
              </w:rPr>
              <w:t xml:space="preserve"> </w:t>
            </w:r>
            <w:r>
              <w:rPr>
                <w:sz w:val="16"/>
              </w:rPr>
              <w:t>здоровья</w:t>
            </w:r>
            <w:r>
              <w:rPr>
                <w:spacing w:val="-10"/>
                <w:sz w:val="16"/>
              </w:rPr>
              <w:t xml:space="preserve"> </w:t>
            </w:r>
            <w:r>
              <w:rPr>
                <w:sz w:val="16"/>
              </w:rPr>
              <w:t>детей</w:t>
            </w:r>
            <w:r>
              <w:rPr>
                <w:spacing w:val="40"/>
                <w:sz w:val="16"/>
              </w:rPr>
              <w:t xml:space="preserve"> </w:t>
            </w:r>
            <w:r>
              <w:rPr>
                <w:sz w:val="16"/>
              </w:rPr>
              <w:t>(индекс</w:t>
            </w:r>
            <w:r>
              <w:rPr>
                <w:spacing w:val="-10"/>
                <w:sz w:val="16"/>
              </w:rPr>
              <w:t xml:space="preserve"> </w:t>
            </w:r>
            <w:r>
              <w:rPr>
                <w:sz w:val="16"/>
              </w:rPr>
              <w:t>здоровья)</w:t>
            </w:r>
          </w:p>
        </w:tc>
        <w:tc>
          <w:tcPr>
            <w:tcW w:w="1132" w:type="dxa"/>
          </w:tcPr>
          <w:p w:rsidR="00ED4F7B" w:rsidRDefault="00ED4F7B">
            <w:pPr>
              <w:pStyle w:val="TableParagraph"/>
              <w:rPr>
                <w:sz w:val="16"/>
              </w:rPr>
            </w:pPr>
          </w:p>
          <w:p w:rsidR="00ED4F7B" w:rsidRDefault="00ED4F7B">
            <w:pPr>
              <w:pStyle w:val="TableParagraph"/>
              <w:spacing w:before="97"/>
              <w:rPr>
                <w:sz w:val="16"/>
              </w:rPr>
            </w:pPr>
          </w:p>
          <w:p w:rsidR="00ED4F7B" w:rsidRDefault="00656557">
            <w:pPr>
              <w:pStyle w:val="TableParagraph"/>
              <w:ind w:left="40" w:right="36"/>
              <w:jc w:val="center"/>
              <w:rPr>
                <w:sz w:val="16"/>
              </w:rPr>
            </w:pPr>
            <w:r>
              <w:rPr>
                <w:spacing w:val="-10"/>
                <w:sz w:val="16"/>
              </w:rPr>
              <w:t>3</w:t>
            </w:r>
          </w:p>
        </w:tc>
        <w:tc>
          <w:tcPr>
            <w:tcW w:w="142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
              <w:rPr>
                <w:sz w:val="16"/>
              </w:rPr>
            </w:pPr>
          </w:p>
          <w:p w:rsidR="00ED4F7B" w:rsidRDefault="00656557">
            <w:pPr>
              <w:pStyle w:val="TableParagraph"/>
              <w:ind w:left="10" w:right="10"/>
              <w:jc w:val="center"/>
              <w:rPr>
                <w:b/>
                <w:sz w:val="16"/>
              </w:rPr>
            </w:pPr>
            <w:r>
              <w:rPr>
                <w:b/>
                <w:spacing w:val="-2"/>
                <w:sz w:val="16"/>
              </w:rPr>
              <w:t>квартальная</w:t>
            </w:r>
          </w:p>
        </w:tc>
        <w:tc>
          <w:tcPr>
            <w:tcW w:w="3116" w:type="dxa"/>
          </w:tcPr>
          <w:p w:rsidR="00ED4F7B" w:rsidRDefault="00656557">
            <w:pPr>
              <w:pStyle w:val="TableParagraph"/>
              <w:spacing w:line="242" w:lineRule="auto"/>
              <w:ind w:left="106" w:right="99"/>
              <w:jc w:val="both"/>
              <w:rPr>
                <w:sz w:val="16"/>
              </w:rPr>
            </w:pPr>
            <w:r>
              <w:rPr>
                <w:sz w:val="16"/>
              </w:rPr>
              <w:t>N = A/B*100%, где</w:t>
            </w:r>
            <w:proofErr w:type="gramStart"/>
            <w:r>
              <w:rPr>
                <w:sz w:val="16"/>
              </w:rPr>
              <w:t xml:space="preserve"> А</w:t>
            </w:r>
            <w:proofErr w:type="gramEnd"/>
            <w:r>
              <w:rPr>
                <w:sz w:val="16"/>
              </w:rPr>
              <w:t xml:space="preserve"> – число ни разу не</w:t>
            </w:r>
            <w:r>
              <w:rPr>
                <w:spacing w:val="40"/>
                <w:sz w:val="16"/>
              </w:rPr>
              <w:t xml:space="preserve"> </w:t>
            </w:r>
            <w:r>
              <w:rPr>
                <w:sz w:val="16"/>
              </w:rPr>
              <w:t>болевших детей в отчетном периоде, В –</w:t>
            </w:r>
            <w:r>
              <w:rPr>
                <w:spacing w:val="40"/>
                <w:sz w:val="16"/>
              </w:rPr>
              <w:t xml:space="preserve"> </w:t>
            </w:r>
            <w:r>
              <w:rPr>
                <w:sz w:val="16"/>
              </w:rPr>
              <w:t>число всех обследованных детей</w:t>
            </w:r>
          </w:p>
          <w:p w:rsidR="00ED4F7B" w:rsidRDefault="00656557">
            <w:pPr>
              <w:pStyle w:val="TableParagraph"/>
              <w:spacing w:line="237" w:lineRule="auto"/>
              <w:ind w:left="106" w:right="1458"/>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85</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 балла – 80-84 %</w:t>
            </w:r>
          </w:p>
          <w:p w:rsidR="00ED4F7B" w:rsidRDefault="00656557">
            <w:pPr>
              <w:pStyle w:val="TableParagraph"/>
              <w:ind w:left="106"/>
              <w:jc w:val="both"/>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1"/>
                <w:sz w:val="16"/>
              </w:rPr>
              <w:t xml:space="preserve"> </w:t>
            </w:r>
            <w:r>
              <w:rPr>
                <w:sz w:val="16"/>
              </w:rPr>
              <w:t>65-79</w:t>
            </w:r>
            <w:r>
              <w:rPr>
                <w:spacing w:val="-1"/>
                <w:sz w:val="16"/>
              </w:rPr>
              <w:t xml:space="preserve"> </w:t>
            </w:r>
            <w:r>
              <w:rPr>
                <w:spacing w:val="-10"/>
                <w:sz w:val="16"/>
              </w:rPr>
              <w:t>%</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87"/>
        <w:gridCol w:w="1132"/>
        <w:gridCol w:w="1421"/>
        <w:gridCol w:w="3116"/>
        <w:gridCol w:w="2065"/>
        <w:gridCol w:w="1618"/>
        <w:gridCol w:w="1263"/>
        <w:gridCol w:w="1436"/>
      </w:tblGrid>
      <w:tr w:rsidR="00ED4F7B">
        <w:trPr>
          <w:trHeight w:val="849"/>
        </w:trPr>
        <w:tc>
          <w:tcPr>
            <w:tcW w:w="466" w:type="dxa"/>
          </w:tcPr>
          <w:p w:rsidR="00ED4F7B" w:rsidRDefault="00ED4F7B">
            <w:pPr>
              <w:pStyle w:val="TableParagraph"/>
              <w:spacing w:before="146"/>
              <w:rPr>
                <w:sz w:val="16"/>
              </w:rPr>
            </w:pPr>
          </w:p>
          <w:p w:rsidR="00ED4F7B" w:rsidRDefault="00656557">
            <w:pPr>
              <w:pStyle w:val="TableParagraph"/>
              <w:ind w:left="17" w:right="128"/>
              <w:jc w:val="center"/>
              <w:rPr>
                <w:sz w:val="16"/>
              </w:rPr>
            </w:pPr>
            <w:r>
              <w:rPr>
                <w:spacing w:val="-5"/>
                <w:sz w:val="16"/>
              </w:rPr>
              <w:t>4.</w:t>
            </w:r>
          </w:p>
        </w:tc>
        <w:tc>
          <w:tcPr>
            <w:tcW w:w="3687" w:type="dxa"/>
          </w:tcPr>
          <w:p w:rsidR="00ED4F7B" w:rsidRDefault="00ED4F7B">
            <w:pPr>
              <w:pStyle w:val="TableParagraph"/>
              <w:spacing w:before="50"/>
              <w:rPr>
                <w:sz w:val="16"/>
              </w:rPr>
            </w:pPr>
          </w:p>
          <w:p w:rsidR="00ED4F7B" w:rsidRDefault="00656557">
            <w:pPr>
              <w:pStyle w:val="TableParagraph"/>
              <w:spacing w:line="244" w:lineRule="auto"/>
              <w:ind w:left="105"/>
              <w:rPr>
                <w:sz w:val="16"/>
              </w:rPr>
            </w:pPr>
            <w:r>
              <w:rPr>
                <w:sz w:val="16"/>
              </w:rPr>
              <w:t>Уровень</w:t>
            </w:r>
            <w:r>
              <w:rPr>
                <w:spacing w:val="7"/>
                <w:sz w:val="16"/>
              </w:rPr>
              <w:t xml:space="preserve"> </w:t>
            </w:r>
            <w:r>
              <w:rPr>
                <w:sz w:val="16"/>
              </w:rPr>
              <w:t>удовлетворенности</w:t>
            </w:r>
            <w:r>
              <w:rPr>
                <w:spacing w:val="8"/>
                <w:sz w:val="16"/>
              </w:rPr>
              <w:t xml:space="preserve"> </w:t>
            </w:r>
            <w:r>
              <w:rPr>
                <w:sz w:val="16"/>
              </w:rPr>
              <w:t>родителей</w:t>
            </w:r>
            <w:r>
              <w:rPr>
                <w:spacing w:val="8"/>
                <w:sz w:val="16"/>
              </w:rPr>
              <w:t xml:space="preserve"> </w:t>
            </w:r>
            <w:r>
              <w:rPr>
                <w:sz w:val="16"/>
              </w:rPr>
              <w:t>услугами,</w:t>
            </w:r>
            <w:r>
              <w:rPr>
                <w:spacing w:val="40"/>
                <w:sz w:val="16"/>
              </w:rPr>
              <w:t xml:space="preserve"> </w:t>
            </w:r>
            <w:r>
              <w:rPr>
                <w:sz w:val="16"/>
              </w:rPr>
              <w:t>предоставляемыми дошкольной организацией</w:t>
            </w:r>
          </w:p>
        </w:tc>
        <w:tc>
          <w:tcPr>
            <w:tcW w:w="1132" w:type="dxa"/>
          </w:tcPr>
          <w:p w:rsidR="00ED4F7B" w:rsidRDefault="00ED4F7B">
            <w:pPr>
              <w:pStyle w:val="TableParagraph"/>
              <w:spacing w:before="146"/>
              <w:rPr>
                <w:sz w:val="16"/>
              </w:rPr>
            </w:pPr>
          </w:p>
          <w:p w:rsidR="00ED4F7B" w:rsidRDefault="00656557">
            <w:pPr>
              <w:pStyle w:val="TableParagraph"/>
              <w:ind w:left="40" w:right="36"/>
              <w:jc w:val="center"/>
              <w:rPr>
                <w:sz w:val="16"/>
              </w:rPr>
            </w:pPr>
            <w:r>
              <w:rPr>
                <w:spacing w:val="-10"/>
                <w:sz w:val="16"/>
              </w:rPr>
              <w:t>2</w:t>
            </w:r>
          </w:p>
        </w:tc>
        <w:tc>
          <w:tcPr>
            <w:tcW w:w="1421" w:type="dxa"/>
          </w:tcPr>
          <w:p w:rsidR="00ED4F7B" w:rsidRDefault="00ED4F7B">
            <w:pPr>
              <w:pStyle w:val="TableParagraph"/>
              <w:spacing w:before="151"/>
              <w:rPr>
                <w:sz w:val="16"/>
              </w:rPr>
            </w:pPr>
          </w:p>
          <w:p w:rsidR="00ED4F7B" w:rsidRDefault="00656557">
            <w:pPr>
              <w:pStyle w:val="TableParagraph"/>
              <w:ind w:left="10" w:right="10"/>
              <w:jc w:val="center"/>
              <w:rPr>
                <w:b/>
                <w:sz w:val="16"/>
              </w:rPr>
            </w:pPr>
            <w:r>
              <w:rPr>
                <w:b/>
                <w:spacing w:val="-2"/>
                <w:sz w:val="16"/>
              </w:rPr>
              <w:t>квартальная</w:t>
            </w:r>
          </w:p>
        </w:tc>
        <w:tc>
          <w:tcPr>
            <w:tcW w:w="3116" w:type="dxa"/>
          </w:tcPr>
          <w:p w:rsidR="00ED4F7B" w:rsidRDefault="00656557">
            <w:pPr>
              <w:pStyle w:val="TableParagraph"/>
              <w:spacing w:before="52"/>
              <w:ind w:left="106" w:right="100"/>
              <w:rPr>
                <w:sz w:val="16"/>
              </w:rPr>
            </w:pPr>
            <w:r>
              <w:rPr>
                <w:sz w:val="16"/>
              </w:rPr>
              <w:t>2</w:t>
            </w:r>
            <w:r>
              <w:rPr>
                <w:spacing w:val="-10"/>
                <w:sz w:val="16"/>
              </w:rPr>
              <w:t xml:space="preserve"> </w:t>
            </w:r>
            <w:r>
              <w:rPr>
                <w:sz w:val="16"/>
              </w:rPr>
              <w:t>балла</w:t>
            </w:r>
            <w:r>
              <w:rPr>
                <w:spacing w:val="-5"/>
                <w:sz w:val="16"/>
              </w:rPr>
              <w:t xml:space="preserve"> </w:t>
            </w:r>
            <w:r>
              <w:rPr>
                <w:sz w:val="16"/>
              </w:rPr>
              <w:t>–</w:t>
            </w:r>
            <w:r>
              <w:rPr>
                <w:spacing w:val="-5"/>
                <w:sz w:val="16"/>
              </w:rPr>
              <w:t xml:space="preserve"> </w:t>
            </w:r>
            <w:r>
              <w:rPr>
                <w:sz w:val="16"/>
              </w:rPr>
              <w:t>отсутствие</w:t>
            </w:r>
            <w:r>
              <w:rPr>
                <w:spacing w:val="-6"/>
                <w:sz w:val="16"/>
              </w:rPr>
              <w:t xml:space="preserve"> </w:t>
            </w:r>
            <w:r>
              <w:rPr>
                <w:sz w:val="16"/>
              </w:rPr>
              <w:t>обоснованных</w:t>
            </w:r>
            <w:r>
              <w:rPr>
                <w:spacing w:val="-10"/>
                <w:sz w:val="16"/>
              </w:rPr>
              <w:t xml:space="preserve"> </w:t>
            </w:r>
            <w:r>
              <w:rPr>
                <w:sz w:val="16"/>
              </w:rPr>
              <w:t>жалоб</w:t>
            </w:r>
            <w:r>
              <w:rPr>
                <w:spacing w:val="40"/>
                <w:sz w:val="16"/>
              </w:rPr>
              <w:t xml:space="preserve"> </w:t>
            </w:r>
            <w:r>
              <w:rPr>
                <w:spacing w:val="-2"/>
                <w:sz w:val="16"/>
              </w:rPr>
              <w:t>родителей</w:t>
            </w:r>
          </w:p>
          <w:p w:rsidR="00ED4F7B" w:rsidRDefault="00656557">
            <w:pPr>
              <w:pStyle w:val="TableParagraph"/>
              <w:spacing w:before="1"/>
              <w:ind w:left="106" w:right="100"/>
              <w:rPr>
                <w:sz w:val="16"/>
              </w:rPr>
            </w:pPr>
            <w:r>
              <w:rPr>
                <w:sz w:val="16"/>
              </w:rPr>
              <w:t>0</w:t>
            </w:r>
            <w:r>
              <w:rPr>
                <w:spacing w:val="14"/>
                <w:sz w:val="16"/>
              </w:rPr>
              <w:t xml:space="preserve"> </w:t>
            </w:r>
            <w:r>
              <w:rPr>
                <w:sz w:val="16"/>
              </w:rPr>
              <w:t>баллов</w:t>
            </w:r>
            <w:r>
              <w:rPr>
                <w:spacing w:val="15"/>
                <w:sz w:val="16"/>
              </w:rPr>
              <w:t xml:space="preserve"> </w:t>
            </w:r>
            <w:r>
              <w:rPr>
                <w:sz w:val="16"/>
              </w:rPr>
              <w:t>–</w:t>
            </w:r>
            <w:r>
              <w:rPr>
                <w:spacing w:val="14"/>
                <w:sz w:val="16"/>
              </w:rPr>
              <w:t xml:space="preserve"> </w:t>
            </w:r>
            <w:r>
              <w:rPr>
                <w:sz w:val="16"/>
              </w:rPr>
              <w:t>наличие обоснованных жалоб</w:t>
            </w:r>
            <w:r>
              <w:rPr>
                <w:spacing w:val="40"/>
                <w:sz w:val="16"/>
              </w:rPr>
              <w:t xml:space="preserve"> </w:t>
            </w:r>
            <w:r>
              <w:rPr>
                <w:spacing w:val="-2"/>
                <w:sz w:val="16"/>
              </w:rPr>
              <w:t>родителей</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1474"/>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7" w:right="128"/>
              <w:jc w:val="center"/>
              <w:rPr>
                <w:sz w:val="16"/>
              </w:rPr>
            </w:pPr>
            <w:r>
              <w:rPr>
                <w:spacing w:val="-5"/>
                <w:sz w:val="16"/>
              </w:rPr>
              <w:t>5.</w:t>
            </w:r>
          </w:p>
        </w:tc>
        <w:tc>
          <w:tcPr>
            <w:tcW w:w="3687" w:type="dxa"/>
          </w:tcPr>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spacing w:line="244" w:lineRule="auto"/>
              <w:ind w:left="105"/>
              <w:rPr>
                <w:sz w:val="16"/>
              </w:rPr>
            </w:pPr>
            <w:r>
              <w:rPr>
                <w:sz w:val="16"/>
              </w:rPr>
              <w:t>Разработка</w:t>
            </w:r>
            <w:r>
              <w:rPr>
                <w:spacing w:val="40"/>
                <w:sz w:val="16"/>
              </w:rPr>
              <w:t xml:space="preserve"> </w:t>
            </w:r>
            <w:r>
              <w:rPr>
                <w:sz w:val="16"/>
              </w:rPr>
              <w:t>и</w:t>
            </w:r>
            <w:r>
              <w:rPr>
                <w:spacing w:val="40"/>
                <w:sz w:val="16"/>
              </w:rPr>
              <w:t xml:space="preserve"> </w:t>
            </w:r>
            <w:r>
              <w:rPr>
                <w:sz w:val="16"/>
              </w:rPr>
              <w:t>реализация</w:t>
            </w:r>
            <w:r>
              <w:rPr>
                <w:spacing w:val="40"/>
                <w:sz w:val="16"/>
              </w:rPr>
              <w:t xml:space="preserve"> </w:t>
            </w:r>
            <w:r>
              <w:rPr>
                <w:sz w:val="16"/>
              </w:rPr>
              <w:t>авторских</w:t>
            </w:r>
            <w:r>
              <w:rPr>
                <w:spacing w:val="40"/>
                <w:sz w:val="16"/>
              </w:rPr>
              <w:t xml:space="preserve"> </w:t>
            </w:r>
            <w:r>
              <w:rPr>
                <w:sz w:val="16"/>
              </w:rPr>
              <w:t>программ,</w:t>
            </w:r>
            <w:r>
              <w:rPr>
                <w:spacing w:val="40"/>
                <w:sz w:val="16"/>
              </w:rPr>
              <w:t xml:space="preserve"> </w:t>
            </w:r>
            <w:r>
              <w:rPr>
                <w:sz w:val="16"/>
              </w:rPr>
              <w:t>методических</w:t>
            </w:r>
            <w:r>
              <w:rPr>
                <w:spacing w:val="-10"/>
                <w:sz w:val="16"/>
              </w:rPr>
              <w:t xml:space="preserve"> </w:t>
            </w:r>
            <w:r>
              <w:rPr>
                <w:sz w:val="16"/>
              </w:rPr>
              <w:t>пособий</w:t>
            </w:r>
          </w:p>
        </w:tc>
        <w:tc>
          <w:tcPr>
            <w:tcW w:w="1132"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40" w:right="36"/>
              <w:jc w:val="center"/>
              <w:rPr>
                <w:sz w:val="16"/>
              </w:rPr>
            </w:pPr>
            <w:r>
              <w:rPr>
                <w:spacing w:val="-10"/>
                <w:sz w:val="16"/>
              </w:rPr>
              <w:t>5</w:t>
            </w:r>
          </w:p>
        </w:tc>
        <w:tc>
          <w:tcPr>
            <w:tcW w:w="142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left="10" w:right="10"/>
              <w:jc w:val="center"/>
              <w:rPr>
                <w:b/>
                <w:sz w:val="16"/>
              </w:rPr>
            </w:pPr>
            <w:r>
              <w:rPr>
                <w:b/>
                <w:spacing w:val="-2"/>
                <w:sz w:val="16"/>
              </w:rPr>
              <w:t>квартальная</w:t>
            </w:r>
          </w:p>
        </w:tc>
        <w:tc>
          <w:tcPr>
            <w:tcW w:w="3116" w:type="dxa"/>
          </w:tcPr>
          <w:p w:rsidR="00ED4F7B" w:rsidRDefault="00656557">
            <w:pPr>
              <w:pStyle w:val="TableParagraph"/>
              <w:tabs>
                <w:tab w:val="left" w:pos="817"/>
              </w:tabs>
              <w:ind w:left="106" w:right="122"/>
              <w:rPr>
                <w:sz w:val="16"/>
              </w:rPr>
            </w:pPr>
            <w:r>
              <w:rPr>
                <w:spacing w:val="-10"/>
                <w:sz w:val="16"/>
              </w:rPr>
              <w:t>3</w:t>
            </w:r>
            <w:r>
              <w:rPr>
                <w:sz w:val="16"/>
              </w:rPr>
              <w:tab/>
              <w:t>балла – ведение</w:t>
            </w:r>
            <w:r>
              <w:rPr>
                <w:spacing w:val="40"/>
                <w:sz w:val="16"/>
              </w:rPr>
              <w:t xml:space="preserve"> </w:t>
            </w:r>
            <w:r>
              <w:rPr>
                <w:sz w:val="16"/>
              </w:rPr>
              <w:t>дополнительных</w:t>
            </w:r>
            <w:r>
              <w:rPr>
                <w:spacing w:val="-10"/>
                <w:sz w:val="16"/>
              </w:rPr>
              <w:t xml:space="preserve"> </w:t>
            </w:r>
            <w:r>
              <w:rPr>
                <w:sz w:val="16"/>
              </w:rPr>
              <w:t>образовательных</w:t>
            </w:r>
            <w:r>
              <w:rPr>
                <w:spacing w:val="-10"/>
                <w:sz w:val="16"/>
              </w:rPr>
              <w:t xml:space="preserve"> </w:t>
            </w:r>
            <w:r>
              <w:rPr>
                <w:sz w:val="16"/>
              </w:rPr>
              <w:t>услуг</w:t>
            </w:r>
            <w:r>
              <w:rPr>
                <w:spacing w:val="-10"/>
                <w:sz w:val="16"/>
              </w:rPr>
              <w:t xml:space="preserve"> </w:t>
            </w:r>
            <w:r>
              <w:rPr>
                <w:sz w:val="16"/>
              </w:rPr>
              <w:t>в</w:t>
            </w:r>
            <w:r>
              <w:rPr>
                <w:spacing w:val="40"/>
                <w:sz w:val="16"/>
              </w:rPr>
              <w:t xml:space="preserve"> </w:t>
            </w:r>
            <w:r>
              <w:rPr>
                <w:spacing w:val="-4"/>
                <w:sz w:val="16"/>
              </w:rPr>
              <w:t>ДОУ</w:t>
            </w:r>
          </w:p>
          <w:p w:rsidR="00ED4F7B" w:rsidRDefault="00656557">
            <w:pPr>
              <w:pStyle w:val="TableParagraph"/>
              <w:tabs>
                <w:tab w:val="left" w:pos="394"/>
                <w:tab w:val="left" w:pos="913"/>
                <w:tab w:val="left" w:pos="1172"/>
                <w:tab w:val="left" w:pos="1753"/>
              </w:tabs>
              <w:spacing w:line="244" w:lineRule="auto"/>
              <w:ind w:left="106" w:right="100"/>
              <w:rPr>
                <w:sz w:val="16"/>
              </w:rPr>
            </w:pPr>
            <w:r>
              <w:rPr>
                <w:spacing w:val="-10"/>
                <w:sz w:val="16"/>
              </w:rPr>
              <w:t>2</w:t>
            </w:r>
            <w:r>
              <w:rPr>
                <w:sz w:val="16"/>
              </w:rPr>
              <w:tab/>
            </w:r>
            <w:r>
              <w:rPr>
                <w:spacing w:val="-4"/>
                <w:sz w:val="16"/>
              </w:rPr>
              <w:t>балл</w:t>
            </w:r>
            <w:r>
              <w:rPr>
                <w:sz w:val="16"/>
              </w:rPr>
              <w:tab/>
            </w:r>
            <w:r>
              <w:rPr>
                <w:spacing w:val="-10"/>
                <w:sz w:val="16"/>
              </w:rPr>
              <w:t>-</w:t>
            </w:r>
            <w:r>
              <w:rPr>
                <w:sz w:val="16"/>
              </w:rPr>
              <w:tab/>
            </w:r>
            <w:r>
              <w:rPr>
                <w:spacing w:val="-2"/>
                <w:sz w:val="16"/>
              </w:rPr>
              <w:t>охват</w:t>
            </w:r>
            <w:r>
              <w:rPr>
                <w:sz w:val="16"/>
              </w:rPr>
              <w:tab/>
            </w:r>
            <w:r>
              <w:rPr>
                <w:spacing w:val="-2"/>
                <w:sz w:val="16"/>
              </w:rPr>
              <w:t>дополнительными</w:t>
            </w:r>
            <w:r>
              <w:rPr>
                <w:spacing w:val="40"/>
                <w:sz w:val="16"/>
              </w:rPr>
              <w:t xml:space="preserve"> </w:t>
            </w:r>
            <w:r>
              <w:rPr>
                <w:sz w:val="16"/>
              </w:rPr>
              <w:t>услугами неорганизованных детей</w:t>
            </w:r>
          </w:p>
          <w:p w:rsidR="00ED4F7B" w:rsidRDefault="00656557">
            <w:pPr>
              <w:pStyle w:val="TableParagraph"/>
              <w:tabs>
                <w:tab w:val="left" w:pos="1061"/>
                <w:tab w:val="left" w:pos="2104"/>
                <w:tab w:val="left" w:pos="2541"/>
              </w:tabs>
              <w:ind w:left="106" w:right="98"/>
              <w:rPr>
                <w:b/>
                <w:sz w:val="16"/>
              </w:rPr>
            </w:pPr>
            <w:proofErr w:type="gramStart"/>
            <w:r>
              <w:rPr>
                <w:b/>
                <w:sz w:val="16"/>
              </w:rPr>
              <w:t>(при</w:t>
            </w:r>
            <w:r>
              <w:rPr>
                <w:b/>
                <w:spacing w:val="40"/>
                <w:sz w:val="16"/>
              </w:rPr>
              <w:t xml:space="preserve"> </w:t>
            </w:r>
            <w:r>
              <w:rPr>
                <w:b/>
                <w:sz w:val="16"/>
              </w:rPr>
              <w:t>подтверждении</w:t>
            </w:r>
            <w:r>
              <w:rPr>
                <w:b/>
                <w:spacing w:val="40"/>
                <w:sz w:val="16"/>
              </w:rPr>
              <w:t xml:space="preserve"> </w:t>
            </w:r>
            <w:r>
              <w:rPr>
                <w:b/>
                <w:sz w:val="16"/>
              </w:rPr>
              <w:t>реализации</w:t>
            </w:r>
            <w:r>
              <w:rPr>
                <w:b/>
                <w:spacing w:val="40"/>
                <w:sz w:val="16"/>
              </w:rPr>
              <w:t xml:space="preserve"> </w:t>
            </w:r>
            <w:r>
              <w:rPr>
                <w:b/>
                <w:sz w:val="16"/>
              </w:rPr>
              <w:t>всех</w:t>
            </w:r>
            <w:r>
              <w:rPr>
                <w:b/>
                <w:spacing w:val="40"/>
                <w:sz w:val="16"/>
              </w:rPr>
              <w:t xml:space="preserve"> </w:t>
            </w:r>
            <w:r>
              <w:rPr>
                <w:b/>
                <w:spacing w:val="-2"/>
                <w:sz w:val="16"/>
              </w:rPr>
              <w:t>пунктов</w:t>
            </w:r>
            <w:r>
              <w:rPr>
                <w:b/>
                <w:sz w:val="16"/>
              </w:rPr>
              <w:tab/>
            </w:r>
            <w:r>
              <w:rPr>
                <w:b/>
                <w:spacing w:val="-2"/>
                <w:sz w:val="16"/>
              </w:rPr>
              <w:t>критерия</w:t>
            </w:r>
            <w:r>
              <w:rPr>
                <w:b/>
                <w:sz w:val="16"/>
              </w:rPr>
              <w:tab/>
            </w:r>
            <w:r>
              <w:rPr>
                <w:b/>
                <w:spacing w:val="-10"/>
                <w:sz w:val="16"/>
              </w:rPr>
              <w:t>–</w:t>
            </w:r>
            <w:r>
              <w:rPr>
                <w:b/>
                <w:sz w:val="16"/>
              </w:rPr>
              <w:tab/>
            </w:r>
            <w:r>
              <w:rPr>
                <w:b/>
                <w:spacing w:val="-4"/>
                <w:sz w:val="16"/>
              </w:rPr>
              <w:t>баллы</w:t>
            </w:r>
            <w:proofErr w:type="gramEnd"/>
          </w:p>
          <w:p w:rsidR="00ED4F7B" w:rsidRDefault="00656557">
            <w:pPr>
              <w:pStyle w:val="TableParagraph"/>
              <w:spacing w:line="163" w:lineRule="exact"/>
              <w:ind w:left="106"/>
              <w:rPr>
                <w:b/>
                <w:sz w:val="16"/>
              </w:rPr>
            </w:pPr>
            <w:r>
              <w:rPr>
                <w:b/>
                <w:spacing w:val="-2"/>
                <w:sz w:val="16"/>
              </w:rPr>
              <w:t>суммируются).</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2390"/>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7" w:right="128"/>
              <w:jc w:val="center"/>
              <w:rPr>
                <w:sz w:val="16"/>
              </w:rPr>
            </w:pPr>
            <w:r>
              <w:rPr>
                <w:spacing w:val="-5"/>
                <w:sz w:val="16"/>
              </w:rPr>
              <w:t>6.</w:t>
            </w:r>
          </w:p>
        </w:tc>
        <w:tc>
          <w:tcPr>
            <w:tcW w:w="3687"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8"/>
              <w:rPr>
                <w:sz w:val="16"/>
              </w:rPr>
            </w:pPr>
          </w:p>
          <w:p w:rsidR="00ED4F7B" w:rsidRDefault="00656557">
            <w:pPr>
              <w:pStyle w:val="TableParagraph"/>
              <w:tabs>
                <w:tab w:val="left" w:pos="1390"/>
                <w:tab w:val="left" w:pos="2455"/>
              </w:tabs>
              <w:spacing w:before="1"/>
              <w:ind w:left="105" w:right="100"/>
              <w:jc w:val="both"/>
              <w:rPr>
                <w:sz w:val="16"/>
              </w:rPr>
            </w:pPr>
            <w:r>
              <w:rPr>
                <w:sz w:val="16"/>
              </w:rPr>
              <w:t>Участие в конкурсах профессионального</w:t>
            </w:r>
            <w:r>
              <w:rPr>
                <w:spacing w:val="40"/>
                <w:sz w:val="16"/>
              </w:rPr>
              <w:t xml:space="preserve"> </w:t>
            </w:r>
            <w:r>
              <w:rPr>
                <w:spacing w:val="-2"/>
                <w:sz w:val="16"/>
              </w:rPr>
              <w:t>мастерства,</w:t>
            </w:r>
            <w:r>
              <w:rPr>
                <w:sz w:val="16"/>
              </w:rPr>
              <w:tab/>
            </w:r>
            <w:r>
              <w:rPr>
                <w:spacing w:val="-2"/>
                <w:sz w:val="16"/>
              </w:rPr>
              <w:t>грантах,</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1132"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40" w:right="29"/>
              <w:jc w:val="center"/>
              <w:rPr>
                <w:sz w:val="16"/>
              </w:rPr>
            </w:pPr>
            <w:r>
              <w:rPr>
                <w:spacing w:val="-5"/>
                <w:sz w:val="16"/>
              </w:rPr>
              <w:t>11</w:t>
            </w:r>
          </w:p>
        </w:tc>
        <w:tc>
          <w:tcPr>
            <w:tcW w:w="142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left="10" w:right="10"/>
              <w:jc w:val="center"/>
              <w:rPr>
                <w:b/>
                <w:sz w:val="16"/>
              </w:rPr>
            </w:pPr>
            <w:r>
              <w:rPr>
                <w:b/>
                <w:spacing w:val="-2"/>
                <w:sz w:val="16"/>
              </w:rPr>
              <w:t>квартальная</w:t>
            </w:r>
          </w:p>
        </w:tc>
        <w:tc>
          <w:tcPr>
            <w:tcW w:w="3116" w:type="dxa"/>
          </w:tcPr>
          <w:p w:rsidR="00ED4F7B" w:rsidRDefault="00656557">
            <w:pPr>
              <w:pStyle w:val="TableParagraph"/>
              <w:tabs>
                <w:tab w:val="left" w:pos="547"/>
                <w:tab w:val="left" w:pos="1211"/>
                <w:tab w:val="left" w:pos="1504"/>
                <w:tab w:val="left" w:pos="2525"/>
              </w:tabs>
              <w:spacing w:line="237" w:lineRule="auto"/>
              <w:ind w:left="106" w:right="100"/>
              <w:rPr>
                <w:sz w:val="16"/>
              </w:rPr>
            </w:pPr>
            <w:r>
              <w:rPr>
                <w:b/>
                <w:spacing w:val="-4"/>
                <w:sz w:val="16"/>
                <w:u w:val="single"/>
              </w:rPr>
              <w:t>1,5</w:t>
            </w:r>
            <w:r>
              <w:rPr>
                <w:b/>
                <w:sz w:val="16"/>
                <w:u w:val="single"/>
              </w:rPr>
              <w:tab/>
            </w:r>
            <w:r>
              <w:rPr>
                <w:b/>
                <w:spacing w:val="-2"/>
                <w:sz w:val="16"/>
                <w:u w:val="single"/>
              </w:rPr>
              <w:t>балла</w:t>
            </w:r>
            <w:r>
              <w:rPr>
                <w:b/>
                <w:sz w:val="16"/>
                <w:u w:val="single"/>
              </w:rPr>
              <w:tab/>
            </w:r>
            <w:r>
              <w:rPr>
                <w:b/>
                <w:spacing w:val="-10"/>
                <w:sz w:val="16"/>
                <w:u w:val="single"/>
              </w:rPr>
              <w:t>-</w:t>
            </w:r>
            <w:r>
              <w:rPr>
                <w:b/>
                <w:sz w:val="16"/>
                <w:u w:val="single"/>
              </w:rPr>
              <w:tab/>
            </w:r>
            <w:r>
              <w:rPr>
                <w:spacing w:val="-2"/>
                <w:sz w:val="16"/>
              </w:rPr>
              <w:t>победитель</w:t>
            </w:r>
            <w:r>
              <w:rPr>
                <w:sz w:val="16"/>
              </w:rPr>
              <w:tab/>
            </w:r>
            <w:r>
              <w:rPr>
                <w:spacing w:val="-2"/>
                <w:sz w:val="16"/>
              </w:rPr>
              <w:t>внутри</w:t>
            </w:r>
            <w:r>
              <w:rPr>
                <w:spacing w:val="40"/>
                <w:sz w:val="16"/>
              </w:rPr>
              <w:t xml:space="preserve"> </w:t>
            </w:r>
            <w:r>
              <w:rPr>
                <w:spacing w:val="-2"/>
                <w:sz w:val="16"/>
              </w:rPr>
              <w:t>учреждения</w:t>
            </w:r>
          </w:p>
          <w:p w:rsidR="00ED4F7B" w:rsidRDefault="00656557">
            <w:pPr>
              <w:pStyle w:val="TableParagraph"/>
              <w:ind w:left="106" w:right="100"/>
              <w:rPr>
                <w:sz w:val="16"/>
              </w:rPr>
            </w:pPr>
            <w:r>
              <w:rPr>
                <w:b/>
                <w:sz w:val="16"/>
                <w:u w:val="single"/>
              </w:rPr>
              <w:t>2,5</w:t>
            </w:r>
            <w:r>
              <w:rPr>
                <w:b/>
                <w:spacing w:val="27"/>
                <w:sz w:val="16"/>
                <w:u w:val="single"/>
              </w:rPr>
              <w:t xml:space="preserve"> </w:t>
            </w:r>
            <w:r>
              <w:rPr>
                <w:b/>
                <w:sz w:val="16"/>
                <w:u w:val="single"/>
              </w:rPr>
              <w:t>балла</w:t>
            </w:r>
            <w:r>
              <w:rPr>
                <w:b/>
                <w:spacing w:val="25"/>
                <w:sz w:val="16"/>
              </w:rPr>
              <w:t xml:space="preserve"> </w:t>
            </w:r>
            <w:r>
              <w:rPr>
                <w:sz w:val="16"/>
              </w:rPr>
              <w:t>-</w:t>
            </w:r>
            <w:r>
              <w:rPr>
                <w:spacing w:val="22"/>
                <w:sz w:val="16"/>
              </w:rPr>
              <w:t xml:space="preserve"> </w:t>
            </w:r>
            <w:r>
              <w:rPr>
                <w:sz w:val="16"/>
              </w:rPr>
              <w:t>победитель</w:t>
            </w:r>
            <w:r>
              <w:rPr>
                <w:spacing w:val="26"/>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spacing w:line="181" w:lineRule="exact"/>
              <w:ind w:left="106"/>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tabs>
                <w:tab w:val="left" w:pos="976"/>
              </w:tabs>
              <w:spacing w:before="3"/>
              <w:ind w:left="106" w:right="104"/>
              <w:rPr>
                <w:sz w:val="16"/>
              </w:rPr>
            </w:pPr>
            <w:r>
              <w:rPr>
                <w:b/>
                <w:sz w:val="16"/>
                <w:u w:val="single"/>
              </w:rPr>
              <w:t>3</w:t>
            </w:r>
            <w:r>
              <w:rPr>
                <w:b/>
                <w:spacing w:val="40"/>
                <w:sz w:val="16"/>
                <w:u w:val="single"/>
              </w:rPr>
              <w:t xml:space="preserve"> </w:t>
            </w:r>
            <w:r>
              <w:rPr>
                <w:b/>
                <w:sz w:val="16"/>
                <w:u w:val="single"/>
              </w:rPr>
              <w:t>балла</w:t>
            </w:r>
            <w:r>
              <w:rPr>
                <w:b/>
                <w:sz w:val="16"/>
              </w:rPr>
              <w:tab/>
            </w:r>
            <w:r>
              <w:rPr>
                <w:sz w:val="16"/>
              </w:rPr>
              <w:t>-</w:t>
            </w:r>
            <w:r>
              <w:rPr>
                <w:spacing w:val="59"/>
                <w:sz w:val="16"/>
              </w:rPr>
              <w:t xml:space="preserve"> </w:t>
            </w:r>
            <w:r>
              <w:rPr>
                <w:sz w:val="16"/>
              </w:rPr>
              <w:t>участник</w:t>
            </w:r>
            <w:r>
              <w:rPr>
                <w:spacing w:val="59"/>
                <w:sz w:val="16"/>
              </w:rPr>
              <w:t xml:space="preserve"> </w:t>
            </w:r>
            <w:r>
              <w:rPr>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tabs>
                <w:tab w:val="left" w:pos="615"/>
                <w:tab w:val="left" w:pos="1406"/>
                <w:tab w:val="left" w:pos="2291"/>
                <w:tab w:val="left" w:pos="2598"/>
              </w:tabs>
              <w:ind w:left="106" w:right="98"/>
              <w:rPr>
                <w:i/>
                <w:sz w:val="16"/>
              </w:rPr>
            </w:pPr>
            <w:proofErr w:type="gramStart"/>
            <w:r>
              <w:rPr>
                <w:b/>
                <w:sz w:val="16"/>
                <w:u w:val="single"/>
              </w:rPr>
              <w:t>5 баллов</w:t>
            </w:r>
            <w:r>
              <w:rPr>
                <w:b/>
                <w:sz w:val="16"/>
              </w:rPr>
              <w:t xml:space="preserve"> – </w:t>
            </w:r>
            <w:r>
              <w:rPr>
                <w:sz w:val="16"/>
              </w:rPr>
              <w:t>реализация Гранта</w:t>
            </w:r>
            <w:r>
              <w:rPr>
                <w:spacing w:val="40"/>
                <w:sz w:val="16"/>
              </w:rPr>
              <w:t xml:space="preserve"> </w:t>
            </w:r>
            <w:r>
              <w:rPr>
                <w:i/>
                <w:sz w:val="16"/>
              </w:rPr>
              <w:t>(подтверждающие</w:t>
            </w:r>
            <w:r>
              <w:rPr>
                <w:i/>
                <w:spacing w:val="-9"/>
                <w:sz w:val="16"/>
              </w:rPr>
              <w:t xml:space="preserve"> </w:t>
            </w:r>
            <w:r>
              <w:rPr>
                <w:i/>
                <w:sz w:val="16"/>
              </w:rPr>
              <w:t>документы:</w:t>
            </w:r>
            <w:r>
              <w:rPr>
                <w:i/>
                <w:spacing w:val="-9"/>
                <w:sz w:val="16"/>
              </w:rPr>
              <w:t xml:space="preserve"> </w:t>
            </w:r>
            <w:r>
              <w:rPr>
                <w:i/>
                <w:sz w:val="16"/>
              </w:rPr>
              <w:t>дипломы,</w:t>
            </w:r>
            <w:r>
              <w:rPr>
                <w:i/>
                <w:spacing w:val="40"/>
                <w:sz w:val="16"/>
              </w:rPr>
              <w:t xml:space="preserve"> </w:t>
            </w:r>
            <w:r>
              <w:rPr>
                <w:i/>
                <w:sz w:val="16"/>
              </w:rPr>
              <w:t>приказы; при подтверждении реализации</w:t>
            </w:r>
            <w:r>
              <w:rPr>
                <w:i/>
                <w:spacing w:val="40"/>
                <w:sz w:val="16"/>
              </w:rPr>
              <w:t xml:space="preserve"> </w:t>
            </w:r>
            <w:r>
              <w:rPr>
                <w:i/>
                <w:spacing w:val="-4"/>
                <w:sz w:val="16"/>
              </w:rPr>
              <w:t>всех</w:t>
            </w:r>
            <w:r>
              <w:rPr>
                <w:i/>
                <w:sz w:val="16"/>
              </w:rPr>
              <w:tab/>
            </w:r>
            <w:r>
              <w:rPr>
                <w:i/>
                <w:spacing w:val="-2"/>
                <w:sz w:val="16"/>
              </w:rPr>
              <w:t>пунктов</w:t>
            </w:r>
            <w:r>
              <w:rPr>
                <w:i/>
                <w:sz w:val="16"/>
              </w:rPr>
              <w:tab/>
            </w:r>
            <w:r>
              <w:rPr>
                <w:i/>
                <w:spacing w:val="-2"/>
                <w:sz w:val="16"/>
              </w:rPr>
              <w:t>критерия</w:t>
            </w:r>
            <w:r>
              <w:rPr>
                <w:i/>
                <w:sz w:val="16"/>
              </w:rPr>
              <w:tab/>
            </w:r>
            <w:r>
              <w:rPr>
                <w:i/>
                <w:spacing w:val="-10"/>
                <w:sz w:val="16"/>
              </w:rPr>
              <w:t>–</w:t>
            </w:r>
            <w:r>
              <w:rPr>
                <w:i/>
                <w:sz w:val="16"/>
              </w:rPr>
              <w:tab/>
            </w:r>
            <w:r>
              <w:rPr>
                <w:i/>
                <w:spacing w:val="-2"/>
                <w:sz w:val="16"/>
              </w:rPr>
              <w:t>баллы</w:t>
            </w:r>
            <w:proofErr w:type="gramEnd"/>
          </w:p>
          <w:p w:rsidR="00ED4F7B" w:rsidRDefault="00656557">
            <w:pPr>
              <w:pStyle w:val="TableParagraph"/>
              <w:spacing w:line="182" w:lineRule="exact"/>
              <w:ind w:left="106" w:right="100"/>
              <w:rPr>
                <w:i/>
                <w:sz w:val="16"/>
              </w:rPr>
            </w:pPr>
            <w:r>
              <w:rPr>
                <w:i/>
                <w:sz w:val="16"/>
              </w:rPr>
              <w:t>суммируются</w:t>
            </w:r>
            <w:r>
              <w:rPr>
                <w:i/>
                <w:spacing w:val="80"/>
                <w:sz w:val="16"/>
              </w:rPr>
              <w:t xml:space="preserve"> </w:t>
            </w:r>
            <w:r>
              <w:rPr>
                <w:i/>
                <w:sz w:val="16"/>
              </w:rPr>
              <w:t>по</w:t>
            </w:r>
            <w:r>
              <w:rPr>
                <w:i/>
                <w:spacing w:val="80"/>
                <w:sz w:val="16"/>
              </w:rPr>
              <w:t xml:space="preserve"> </w:t>
            </w:r>
            <w:r>
              <w:rPr>
                <w:i/>
                <w:sz w:val="16"/>
              </w:rPr>
              <w:t>одному</w:t>
            </w:r>
            <w:r>
              <w:rPr>
                <w:i/>
                <w:spacing w:val="80"/>
                <w:sz w:val="16"/>
              </w:rPr>
              <w:t xml:space="preserve"> </w:t>
            </w:r>
            <w:r>
              <w:rPr>
                <w:i/>
                <w:sz w:val="16"/>
              </w:rPr>
              <w:t>на</w:t>
            </w:r>
            <w:r>
              <w:rPr>
                <w:i/>
                <w:spacing w:val="80"/>
                <w:sz w:val="16"/>
              </w:rPr>
              <w:t xml:space="preserve"> </w:t>
            </w:r>
            <w:r>
              <w:rPr>
                <w:i/>
                <w:sz w:val="16"/>
              </w:rPr>
              <w:t>каждый</w:t>
            </w:r>
            <w:r>
              <w:rPr>
                <w:i/>
                <w:spacing w:val="40"/>
                <w:sz w:val="16"/>
              </w:rPr>
              <w:t xml:space="preserve"> </w:t>
            </w:r>
            <w:r>
              <w:rPr>
                <w:i/>
                <w:spacing w:val="-2"/>
                <w:sz w:val="16"/>
              </w:rPr>
              <w:t>уровень)</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993"/>
        </w:trPr>
        <w:tc>
          <w:tcPr>
            <w:tcW w:w="466"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17" w:right="128"/>
              <w:jc w:val="center"/>
              <w:rPr>
                <w:sz w:val="16"/>
              </w:rPr>
            </w:pPr>
            <w:r>
              <w:rPr>
                <w:spacing w:val="-5"/>
                <w:sz w:val="16"/>
              </w:rPr>
              <w:t>7.</w:t>
            </w:r>
          </w:p>
        </w:tc>
        <w:tc>
          <w:tcPr>
            <w:tcW w:w="3687" w:type="dxa"/>
          </w:tcPr>
          <w:p w:rsidR="00ED4F7B" w:rsidRDefault="00ED4F7B">
            <w:pPr>
              <w:pStyle w:val="TableParagraph"/>
              <w:spacing w:before="31"/>
              <w:rPr>
                <w:sz w:val="16"/>
              </w:rPr>
            </w:pPr>
          </w:p>
          <w:p w:rsidR="00ED4F7B" w:rsidRDefault="00656557">
            <w:pPr>
              <w:pStyle w:val="TableParagraph"/>
              <w:ind w:left="191" w:right="193" w:firstLine="5"/>
              <w:jc w:val="center"/>
              <w:rPr>
                <w:sz w:val="16"/>
              </w:rPr>
            </w:pPr>
            <w:r>
              <w:rPr>
                <w:sz w:val="16"/>
              </w:rPr>
              <w:t>Распространение передового педагогического</w:t>
            </w:r>
            <w:r>
              <w:rPr>
                <w:spacing w:val="40"/>
                <w:sz w:val="16"/>
              </w:rPr>
              <w:t xml:space="preserve"> </w:t>
            </w:r>
            <w:r>
              <w:rPr>
                <w:sz w:val="16"/>
              </w:rPr>
              <w:t>опыта</w:t>
            </w:r>
            <w:r>
              <w:rPr>
                <w:spacing w:val="-10"/>
                <w:sz w:val="16"/>
              </w:rPr>
              <w:t xml:space="preserve"> </w:t>
            </w:r>
            <w:r>
              <w:rPr>
                <w:sz w:val="16"/>
              </w:rPr>
              <w:t>(педсовет,</w:t>
            </w:r>
            <w:r>
              <w:rPr>
                <w:spacing w:val="-10"/>
                <w:sz w:val="16"/>
              </w:rPr>
              <w:t xml:space="preserve"> </w:t>
            </w:r>
            <w:r>
              <w:rPr>
                <w:sz w:val="16"/>
              </w:rPr>
              <w:t>МО,</w:t>
            </w:r>
            <w:r>
              <w:rPr>
                <w:spacing w:val="-10"/>
                <w:sz w:val="16"/>
              </w:rPr>
              <w:t xml:space="preserve"> </w:t>
            </w:r>
            <w:r>
              <w:rPr>
                <w:sz w:val="16"/>
              </w:rPr>
              <w:t>семинары,</w:t>
            </w:r>
            <w:r>
              <w:rPr>
                <w:spacing w:val="-10"/>
                <w:sz w:val="16"/>
              </w:rPr>
              <w:t xml:space="preserve"> </w:t>
            </w:r>
            <w:r>
              <w:rPr>
                <w:sz w:val="16"/>
              </w:rPr>
              <w:t>периодическая</w:t>
            </w:r>
            <w:r>
              <w:rPr>
                <w:spacing w:val="40"/>
                <w:sz w:val="16"/>
              </w:rPr>
              <w:t xml:space="preserve"> </w:t>
            </w:r>
            <w:r>
              <w:rPr>
                <w:sz w:val="16"/>
              </w:rPr>
              <w:t>печать, СМИ)</w:t>
            </w:r>
          </w:p>
        </w:tc>
        <w:tc>
          <w:tcPr>
            <w:tcW w:w="1132"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40" w:right="36"/>
              <w:jc w:val="center"/>
              <w:rPr>
                <w:sz w:val="16"/>
              </w:rPr>
            </w:pPr>
            <w:r>
              <w:rPr>
                <w:spacing w:val="-10"/>
                <w:sz w:val="16"/>
              </w:rPr>
              <w:t>6</w:t>
            </w:r>
          </w:p>
        </w:tc>
        <w:tc>
          <w:tcPr>
            <w:tcW w:w="1421" w:type="dxa"/>
          </w:tcPr>
          <w:p w:rsidR="00ED4F7B" w:rsidRDefault="00ED4F7B">
            <w:pPr>
              <w:pStyle w:val="TableParagraph"/>
              <w:rPr>
                <w:sz w:val="16"/>
              </w:rPr>
            </w:pPr>
          </w:p>
          <w:p w:rsidR="00ED4F7B" w:rsidRDefault="00ED4F7B">
            <w:pPr>
              <w:pStyle w:val="TableParagraph"/>
              <w:spacing w:before="34"/>
              <w:rPr>
                <w:sz w:val="16"/>
              </w:rPr>
            </w:pPr>
          </w:p>
          <w:p w:rsidR="00ED4F7B" w:rsidRDefault="00656557">
            <w:pPr>
              <w:pStyle w:val="TableParagraph"/>
              <w:spacing w:before="1"/>
              <w:ind w:left="10" w:right="10"/>
              <w:jc w:val="center"/>
              <w:rPr>
                <w:b/>
                <w:sz w:val="16"/>
              </w:rPr>
            </w:pPr>
            <w:r>
              <w:rPr>
                <w:b/>
                <w:spacing w:val="-2"/>
                <w:sz w:val="16"/>
              </w:rPr>
              <w:t>квартальная</w:t>
            </w:r>
          </w:p>
        </w:tc>
        <w:tc>
          <w:tcPr>
            <w:tcW w:w="3116" w:type="dxa"/>
          </w:tcPr>
          <w:p w:rsidR="00ED4F7B" w:rsidRDefault="00656557">
            <w:pPr>
              <w:pStyle w:val="TableParagraph"/>
              <w:numPr>
                <w:ilvl w:val="0"/>
                <w:numId w:val="53"/>
              </w:numPr>
              <w:tabs>
                <w:tab w:val="left" w:pos="185"/>
              </w:tabs>
              <w:spacing w:before="33" w:line="183" w:lineRule="exact"/>
              <w:ind w:left="185"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2"/>
                <w:sz w:val="16"/>
              </w:rPr>
              <w:t xml:space="preserve"> </w:t>
            </w:r>
            <w:r>
              <w:rPr>
                <w:sz w:val="16"/>
              </w:rPr>
              <w:t>участник</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53"/>
              </w:numPr>
              <w:tabs>
                <w:tab w:val="left" w:pos="185"/>
              </w:tabs>
              <w:ind w:left="106" w:right="102" w:firstLine="0"/>
              <w:rPr>
                <w:sz w:val="16"/>
              </w:rPr>
            </w:pPr>
            <w:r>
              <w:rPr>
                <w:b/>
                <w:spacing w:val="80"/>
                <w:sz w:val="16"/>
                <w:u w:val="single"/>
              </w:rPr>
              <w:t xml:space="preserve"> </w:t>
            </w:r>
            <w:r>
              <w:rPr>
                <w:b/>
                <w:sz w:val="16"/>
                <w:u w:val="single"/>
              </w:rPr>
              <w:t>балла</w:t>
            </w:r>
            <w:r>
              <w:rPr>
                <w:b/>
                <w:spacing w:val="80"/>
                <w:sz w:val="16"/>
              </w:rPr>
              <w:t xml:space="preserve"> </w:t>
            </w:r>
            <w:r>
              <w:rPr>
                <w:sz w:val="16"/>
              </w:rPr>
              <w:t>-</w:t>
            </w:r>
            <w:r>
              <w:rPr>
                <w:spacing w:val="80"/>
                <w:sz w:val="16"/>
              </w:rPr>
              <w:t xml:space="preserve"> </w:t>
            </w:r>
            <w:r>
              <w:rPr>
                <w:sz w:val="16"/>
              </w:rPr>
              <w:t>участник</w:t>
            </w:r>
            <w:r>
              <w:rPr>
                <w:spacing w:val="8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3"/>
              </w:numPr>
              <w:tabs>
                <w:tab w:val="left" w:pos="185"/>
              </w:tabs>
              <w:spacing w:before="1"/>
              <w:ind w:left="185"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988"/>
        </w:trPr>
        <w:tc>
          <w:tcPr>
            <w:tcW w:w="466"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17" w:right="128"/>
              <w:jc w:val="center"/>
              <w:rPr>
                <w:sz w:val="16"/>
              </w:rPr>
            </w:pPr>
            <w:r>
              <w:rPr>
                <w:spacing w:val="-5"/>
                <w:sz w:val="16"/>
              </w:rPr>
              <w:t>8.</w:t>
            </w:r>
          </w:p>
        </w:tc>
        <w:tc>
          <w:tcPr>
            <w:tcW w:w="3687" w:type="dxa"/>
          </w:tcPr>
          <w:p w:rsidR="00ED4F7B" w:rsidRDefault="00ED4F7B">
            <w:pPr>
              <w:pStyle w:val="TableParagraph"/>
              <w:spacing w:before="122"/>
              <w:rPr>
                <w:sz w:val="16"/>
              </w:rPr>
            </w:pPr>
          </w:p>
          <w:p w:rsidR="00ED4F7B" w:rsidRDefault="00656557">
            <w:pPr>
              <w:pStyle w:val="TableParagraph"/>
              <w:spacing w:before="1"/>
              <w:ind w:left="115" w:firstLine="350"/>
              <w:rPr>
                <w:sz w:val="16"/>
              </w:rPr>
            </w:pPr>
            <w:proofErr w:type="gramStart"/>
            <w:r>
              <w:rPr>
                <w:sz w:val="16"/>
              </w:rPr>
              <w:t>Участие в конкурсах различного уровня</w:t>
            </w:r>
            <w:r>
              <w:rPr>
                <w:spacing w:val="40"/>
                <w:sz w:val="16"/>
              </w:rPr>
              <w:t xml:space="preserve"> </w:t>
            </w:r>
            <w:r>
              <w:rPr>
                <w:sz w:val="16"/>
              </w:rPr>
              <w:t>воспитанники,</w:t>
            </w:r>
            <w:r>
              <w:rPr>
                <w:spacing w:val="-10"/>
                <w:sz w:val="16"/>
              </w:rPr>
              <w:t xml:space="preserve"> </w:t>
            </w:r>
            <w:r>
              <w:rPr>
                <w:sz w:val="16"/>
              </w:rPr>
              <w:t>родители).</w:t>
            </w:r>
            <w:proofErr w:type="gramEnd"/>
            <w:r>
              <w:rPr>
                <w:spacing w:val="-10"/>
                <w:sz w:val="16"/>
              </w:rPr>
              <w:t xml:space="preserve"> </w:t>
            </w:r>
            <w:r>
              <w:rPr>
                <w:sz w:val="16"/>
              </w:rPr>
              <w:t>Наличие</w:t>
            </w:r>
            <w:r>
              <w:rPr>
                <w:spacing w:val="-10"/>
                <w:sz w:val="16"/>
              </w:rPr>
              <w:t xml:space="preserve"> </w:t>
            </w:r>
            <w:r>
              <w:rPr>
                <w:sz w:val="16"/>
              </w:rPr>
              <w:t>призовых</w:t>
            </w:r>
            <w:r>
              <w:rPr>
                <w:spacing w:val="-10"/>
                <w:sz w:val="16"/>
              </w:rPr>
              <w:t xml:space="preserve"> </w:t>
            </w:r>
            <w:r>
              <w:rPr>
                <w:sz w:val="16"/>
              </w:rPr>
              <w:t>мест</w:t>
            </w:r>
          </w:p>
        </w:tc>
        <w:tc>
          <w:tcPr>
            <w:tcW w:w="1132"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40" w:right="36"/>
              <w:jc w:val="center"/>
              <w:rPr>
                <w:sz w:val="16"/>
              </w:rPr>
            </w:pPr>
            <w:r>
              <w:rPr>
                <w:spacing w:val="-10"/>
                <w:sz w:val="16"/>
              </w:rPr>
              <w:t>6</w:t>
            </w:r>
          </w:p>
        </w:tc>
        <w:tc>
          <w:tcPr>
            <w:tcW w:w="1421" w:type="dxa"/>
          </w:tcPr>
          <w:p w:rsidR="00ED4F7B" w:rsidRDefault="00ED4F7B">
            <w:pPr>
              <w:pStyle w:val="TableParagraph"/>
              <w:rPr>
                <w:sz w:val="16"/>
              </w:rPr>
            </w:pPr>
          </w:p>
          <w:p w:rsidR="00ED4F7B" w:rsidRDefault="00ED4F7B">
            <w:pPr>
              <w:pStyle w:val="TableParagraph"/>
              <w:spacing w:before="34"/>
              <w:rPr>
                <w:sz w:val="16"/>
              </w:rPr>
            </w:pPr>
          </w:p>
          <w:p w:rsidR="00ED4F7B" w:rsidRDefault="00656557">
            <w:pPr>
              <w:pStyle w:val="TableParagraph"/>
              <w:spacing w:before="1"/>
              <w:ind w:left="10" w:right="10"/>
              <w:jc w:val="center"/>
              <w:rPr>
                <w:b/>
                <w:sz w:val="16"/>
              </w:rPr>
            </w:pPr>
            <w:r>
              <w:rPr>
                <w:b/>
                <w:spacing w:val="-2"/>
                <w:sz w:val="16"/>
              </w:rPr>
              <w:t>квартальная</w:t>
            </w:r>
          </w:p>
        </w:tc>
        <w:tc>
          <w:tcPr>
            <w:tcW w:w="3116" w:type="dxa"/>
          </w:tcPr>
          <w:p w:rsidR="00ED4F7B" w:rsidRDefault="00656557">
            <w:pPr>
              <w:pStyle w:val="TableParagraph"/>
              <w:numPr>
                <w:ilvl w:val="0"/>
                <w:numId w:val="2"/>
              </w:numPr>
              <w:tabs>
                <w:tab w:val="left" w:pos="185"/>
              </w:tabs>
              <w:spacing w:before="28" w:line="183" w:lineRule="exact"/>
              <w:ind w:left="185" w:hanging="79"/>
              <w:rPr>
                <w:sz w:val="16"/>
              </w:rPr>
            </w:pPr>
            <w:r>
              <w:rPr>
                <w:b/>
                <w:spacing w:val="-2"/>
                <w:sz w:val="16"/>
                <w:u w:val="single"/>
              </w:rPr>
              <w:t xml:space="preserve"> </w:t>
            </w:r>
            <w:r>
              <w:rPr>
                <w:b/>
                <w:sz w:val="16"/>
                <w:u w:val="single"/>
              </w:rPr>
              <w:t>балла</w:t>
            </w:r>
            <w:r>
              <w:rPr>
                <w:b/>
                <w:spacing w:val="32"/>
                <w:sz w:val="16"/>
              </w:rPr>
              <w:t xml:space="preserve"> </w:t>
            </w:r>
            <w:r>
              <w:rPr>
                <w:sz w:val="16"/>
              </w:rPr>
              <w:t>–</w:t>
            </w:r>
            <w:r>
              <w:rPr>
                <w:spacing w:val="-1"/>
                <w:sz w:val="16"/>
              </w:rPr>
              <w:t xml:space="preserve"> </w:t>
            </w:r>
            <w:r>
              <w:rPr>
                <w:sz w:val="16"/>
              </w:rPr>
              <w:t>номинант</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2"/>
              </w:numPr>
              <w:tabs>
                <w:tab w:val="left" w:pos="185"/>
              </w:tabs>
              <w:spacing w:line="244" w:lineRule="auto"/>
              <w:ind w:left="106" w:right="103" w:firstLine="0"/>
              <w:rPr>
                <w:sz w:val="16"/>
              </w:rPr>
            </w:pPr>
            <w:r>
              <w:rPr>
                <w:b/>
                <w:spacing w:val="77"/>
                <w:sz w:val="16"/>
                <w:u w:val="single"/>
              </w:rPr>
              <w:t xml:space="preserve"> </w:t>
            </w:r>
            <w:r>
              <w:rPr>
                <w:b/>
                <w:sz w:val="16"/>
                <w:u w:val="single"/>
              </w:rPr>
              <w:t>балла</w:t>
            </w:r>
            <w:r>
              <w:rPr>
                <w:b/>
                <w:spacing w:val="79"/>
                <w:sz w:val="16"/>
              </w:rPr>
              <w:t xml:space="preserve"> </w:t>
            </w:r>
            <w:r>
              <w:rPr>
                <w:sz w:val="16"/>
              </w:rPr>
              <w:t>–</w:t>
            </w:r>
            <w:r>
              <w:rPr>
                <w:spacing w:val="78"/>
                <w:sz w:val="16"/>
              </w:rPr>
              <w:t xml:space="preserve"> </w:t>
            </w:r>
            <w:r>
              <w:rPr>
                <w:sz w:val="16"/>
              </w:rPr>
              <w:t>номинант</w:t>
            </w:r>
            <w:r>
              <w:rPr>
                <w:spacing w:val="4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2"/>
              </w:numPr>
              <w:tabs>
                <w:tab w:val="left" w:pos="185"/>
              </w:tabs>
              <w:spacing w:line="178" w:lineRule="exact"/>
              <w:ind w:left="185"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989"/>
        </w:trPr>
        <w:tc>
          <w:tcPr>
            <w:tcW w:w="466"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17" w:right="128"/>
              <w:jc w:val="center"/>
              <w:rPr>
                <w:sz w:val="16"/>
              </w:rPr>
            </w:pPr>
            <w:r>
              <w:rPr>
                <w:spacing w:val="-5"/>
                <w:sz w:val="16"/>
              </w:rPr>
              <w:t>9.</w:t>
            </w:r>
          </w:p>
        </w:tc>
        <w:tc>
          <w:tcPr>
            <w:tcW w:w="3687" w:type="dxa"/>
          </w:tcPr>
          <w:p w:rsidR="00ED4F7B" w:rsidRDefault="00ED4F7B">
            <w:pPr>
              <w:pStyle w:val="TableParagraph"/>
              <w:spacing w:before="122"/>
              <w:rPr>
                <w:sz w:val="16"/>
              </w:rPr>
            </w:pPr>
          </w:p>
          <w:p w:rsidR="00ED4F7B" w:rsidRDefault="00656557">
            <w:pPr>
              <w:pStyle w:val="TableParagraph"/>
              <w:ind w:left="868" w:hanging="696"/>
              <w:rPr>
                <w:sz w:val="16"/>
              </w:rPr>
            </w:pPr>
            <w:r>
              <w:rPr>
                <w:sz w:val="16"/>
              </w:rPr>
              <w:t>Организация</w:t>
            </w:r>
            <w:r>
              <w:rPr>
                <w:spacing w:val="-10"/>
                <w:sz w:val="16"/>
              </w:rPr>
              <w:t xml:space="preserve"> </w:t>
            </w:r>
            <w:r>
              <w:rPr>
                <w:sz w:val="16"/>
              </w:rPr>
              <w:t>и</w:t>
            </w:r>
            <w:r>
              <w:rPr>
                <w:spacing w:val="-10"/>
                <w:sz w:val="16"/>
              </w:rPr>
              <w:t xml:space="preserve"> </w:t>
            </w:r>
            <w:r>
              <w:rPr>
                <w:sz w:val="16"/>
              </w:rPr>
              <w:t>проведение</w:t>
            </w:r>
            <w:r>
              <w:rPr>
                <w:spacing w:val="-9"/>
                <w:sz w:val="16"/>
              </w:rPr>
              <w:t xml:space="preserve"> </w:t>
            </w:r>
            <w:r>
              <w:rPr>
                <w:sz w:val="16"/>
              </w:rPr>
              <w:t>развлечений</w:t>
            </w:r>
            <w:r>
              <w:rPr>
                <w:spacing w:val="-10"/>
                <w:sz w:val="16"/>
              </w:rPr>
              <w:t xml:space="preserve"> </w:t>
            </w:r>
            <w:r>
              <w:rPr>
                <w:sz w:val="16"/>
              </w:rPr>
              <w:t>и</w:t>
            </w:r>
            <w:r>
              <w:rPr>
                <w:spacing w:val="-9"/>
                <w:sz w:val="16"/>
              </w:rPr>
              <w:t xml:space="preserve"> </w:t>
            </w:r>
            <w:r>
              <w:rPr>
                <w:sz w:val="16"/>
              </w:rPr>
              <w:t>досуга</w:t>
            </w:r>
            <w:r>
              <w:rPr>
                <w:spacing w:val="40"/>
                <w:sz w:val="16"/>
              </w:rPr>
              <w:t xml:space="preserve"> </w:t>
            </w:r>
            <w:r>
              <w:rPr>
                <w:sz w:val="16"/>
              </w:rPr>
              <w:t>детей по плану ДОУ и ИМЦ</w:t>
            </w:r>
          </w:p>
        </w:tc>
        <w:tc>
          <w:tcPr>
            <w:tcW w:w="1132" w:type="dxa"/>
          </w:tcPr>
          <w:p w:rsidR="00ED4F7B" w:rsidRDefault="00ED4F7B">
            <w:pPr>
              <w:pStyle w:val="TableParagraph"/>
              <w:rPr>
                <w:sz w:val="16"/>
              </w:rPr>
            </w:pPr>
          </w:p>
          <w:p w:rsidR="00ED4F7B" w:rsidRDefault="00ED4F7B">
            <w:pPr>
              <w:pStyle w:val="TableParagraph"/>
              <w:spacing w:before="30"/>
              <w:rPr>
                <w:sz w:val="16"/>
              </w:rPr>
            </w:pPr>
          </w:p>
          <w:p w:rsidR="00ED4F7B" w:rsidRDefault="00656557">
            <w:pPr>
              <w:pStyle w:val="TableParagraph"/>
              <w:ind w:left="40" w:right="36"/>
              <w:jc w:val="center"/>
              <w:rPr>
                <w:sz w:val="16"/>
              </w:rPr>
            </w:pPr>
            <w:r>
              <w:rPr>
                <w:spacing w:val="-10"/>
                <w:sz w:val="16"/>
              </w:rPr>
              <w:t>6</w:t>
            </w:r>
          </w:p>
        </w:tc>
        <w:tc>
          <w:tcPr>
            <w:tcW w:w="1421" w:type="dxa"/>
          </w:tcPr>
          <w:p w:rsidR="00ED4F7B" w:rsidRDefault="00ED4F7B">
            <w:pPr>
              <w:pStyle w:val="TableParagraph"/>
              <w:rPr>
                <w:sz w:val="16"/>
              </w:rPr>
            </w:pPr>
          </w:p>
          <w:p w:rsidR="00ED4F7B" w:rsidRDefault="00ED4F7B">
            <w:pPr>
              <w:pStyle w:val="TableParagraph"/>
              <w:spacing w:before="35"/>
              <w:rPr>
                <w:sz w:val="16"/>
              </w:rPr>
            </w:pPr>
          </w:p>
          <w:p w:rsidR="00ED4F7B" w:rsidRDefault="00656557">
            <w:pPr>
              <w:pStyle w:val="TableParagraph"/>
              <w:ind w:left="10" w:right="10"/>
              <w:jc w:val="center"/>
              <w:rPr>
                <w:b/>
                <w:sz w:val="16"/>
              </w:rPr>
            </w:pPr>
            <w:r>
              <w:rPr>
                <w:b/>
                <w:spacing w:val="-2"/>
                <w:sz w:val="16"/>
              </w:rPr>
              <w:t>квартальная</w:t>
            </w:r>
          </w:p>
        </w:tc>
        <w:tc>
          <w:tcPr>
            <w:tcW w:w="3116" w:type="dxa"/>
          </w:tcPr>
          <w:p w:rsidR="00ED4F7B" w:rsidRDefault="00656557">
            <w:pPr>
              <w:pStyle w:val="TableParagraph"/>
              <w:spacing w:before="124"/>
              <w:ind w:left="106" w:right="100"/>
              <w:rPr>
                <w:sz w:val="16"/>
              </w:rPr>
            </w:pPr>
            <w:r>
              <w:rPr>
                <w:b/>
                <w:sz w:val="16"/>
                <w:u w:val="single"/>
              </w:rPr>
              <w:t>6</w:t>
            </w:r>
            <w:r>
              <w:rPr>
                <w:b/>
                <w:spacing w:val="80"/>
                <w:sz w:val="16"/>
                <w:u w:val="single"/>
              </w:rPr>
              <w:t xml:space="preserve"> </w:t>
            </w:r>
            <w:r>
              <w:rPr>
                <w:b/>
                <w:sz w:val="16"/>
                <w:u w:val="single"/>
              </w:rPr>
              <w:t>баллов</w:t>
            </w:r>
            <w:r>
              <w:rPr>
                <w:b/>
                <w:spacing w:val="80"/>
                <w:sz w:val="16"/>
                <w:u w:val="single"/>
              </w:rPr>
              <w:t xml:space="preserve"> </w:t>
            </w:r>
            <w:r>
              <w:rPr>
                <w:b/>
                <w:sz w:val="16"/>
                <w:u w:val="single"/>
              </w:rPr>
              <w:t>–</w:t>
            </w:r>
            <w:r>
              <w:rPr>
                <w:b/>
                <w:spacing w:val="107"/>
                <w:sz w:val="16"/>
                <w:u w:val="single"/>
              </w:rPr>
              <w:t xml:space="preserve"> </w:t>
            </w:r>
            <w:r>
              <w:rPr>
                <w:sz w:val="16"/>
              </w:rPr>
              <w:t>проводились</w:t>
            </w:r>
            <w:r>
              <w:rPr>
                <w:spacing w:val="80"/>
                <w:sz w:val="16"/>
              </w:rPr>
              <w:t xml:space="preserve"> </w:t>
            </w:r>
            <w:r>
              <w:rPr>
                <w:sz w:val="16"/>
              </w:rPr>
              <w:t>в</w:t>
            </w:r>
            <w:r>
              <w:rPr>
                <w:spacing w:val="80"/>
                <w:sz w:val="16"/>
              </w:rPr>
              <w:t xml:space="preserve"> </w:t>
            </w:r>
            <w:r>
              <w:rPr>
                <w:sz w:val="16"/>
              </w:rPr>
              <w:t>данном</w:t>
            </w:r>
            <w:r>
              <w:rPr>
                <w:spacing w:val="40"/>
                <w:sz w:val="16"/>
              </w:rPr>
              <w:t xml:space="preserve"> </w:t>
            </w:r>
            <w:r>
              <w:rPr>
                <w:spacing w:val="-2"/>
                <w:sz w:val="16"/>
              </w:rPr>
              <w:t>квартале</w:t>
            </w:r>
          </w:p>
          <w:p w:rsidR="00ED4F7B" w:rsidRDefault="00656557">
            <w:pPr>
              <w:pStyle w:val="TableParagraph"/>
              <w:spacing w:line="244" w:lineRule="auto"/>
              <w:ind w:left="106" w:right="100"/>
              <w:rPr>
                <w:sz w:val="16"/>
              </w:rPr>
            </w:pPr>
            <w:r>
              <w:rPr>
                <w:b/>
                <w:sz w:val="16"/>
                <w:u w:val="single"/>
              </w:rPr>
              <w:t>0</w:t>
            </w:r>
            <w:r>
              <w:rPr>
                <w:b/>
                <w:spacing w:val="40"/>
                <w:sz w:val="16"/>
                <w:u w:val="single"/>
              </w:rPr>
              <w:t xml:space="preserve"> </w:t>
            </w:r>
            <w:r>
              <w:rPr>
                <w:b/>
                <w:sz w:val="16"/>
                <w:u w:val="single"/>
              </w:rPr>
              <w:t>баллов</w:t>
            </w:r>
            <w:r>
              <w:rPr>
                <w:b/>
                <w:spacing w:val="40"/>
                <w:sz w:val="16"/>
                <w:u w:val="single"/>
              </w:rPr>
              <w:t xml:space="preserve"> </w:t>
            </w:r>
            <w:r>
              <w:rPr>
                <w:b/>
                <w:sz w:val="16"/>
                <w:u w:val="single"/>
              </w:rPr>
              <w:t>–</w:t>
            </w:r>
            <w:r>
              <w:rPr>
                <w:b/>
                <w:spacing w:val="55"/>
                <w:sz w:val="16"/>
                <w:u w:val="single"/>
              </w:rPr>
              <w:t xml:space="preserve"> </w:t>
            </w:r>
            <w:r>
              <w:rPr>
                <w:sz w:val="16"/>
              </w:rPr>
              <w:t>не</w:t>
            </w:r>
            <w:r>
              <w:rPr>
                <w:spacing w:val="40"/>
                <w:sz w:val="16"/>
              </w:rPr>
              <w:t xml:space="preserve"> </w:t>
            </w:r>
            <w:r>
              <w:rPr>
                <w:sz w:val="16"/>
              </w:rPr>
              <w:t>проводились</w:t>
            </w:r>
            <w:r>
              <w:rPr>
                <w:spacing w:val="40"/>
                <w:sz w:val="16"/>
              </w:rPr>
              <w:t xml:space="preserve"> </w:t>
            </w:r>
            <w:r>
              <w:rPr>
                <w:sz w:val="16"/>
              </w:rPr>
              <w:t>в</w:t>
            </w:r>
            <w:r>
              <w:rPr>
                <w:spacing w:val="40"/>
                <w:sz w:val="16"/>
              </w:rPr>
              <w:t xml:space="preserve"> </w:t>
            </w:r>
            <w:r>
              <w:rPr>
                <w:sz w:val="16"/>
              </w:rPr>
              <w:t>данном</w:t>
            </w:r>
            <w:r>
              <w:rPr>
                <w:spacing w:val="40"/>
                <w:sz w:val="16"/>
              </w:rPr>
              <w:t xml:space="preserve"> </w:t>
            </w:r>
            <w:r>
              <w:rPr>
                <w:spacing w:val="-2"/>
                <w:sz w:val="16"/>
              </w:rPr>
              <w:t>квартале</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r w:rsidR="00ED4F7B">
        <w:trPr>
          <w:trHeight w:val="369"/>
        </w:trPr>
        <w:tc>
          <w:tcPr>
            <w:tcW w:w="466" w:type="dxa"/>
          </w:tcPr>
          <w:p w:rsidR="00ED4F7B" w:rsidRDefault="00ED4F7B">
            <w:pPr>
              <w:pStyle w:val="TableParagraph"/>
              <w:rPr>
                <w:sz w:val="14"/>
              </w:rPr>
            </w:pPr>
          </w:p>
        </w:tc>
        <w:tc>
          <w:tcPr>
            <w:tcW w:w="3687" w:type="dxa"/>
          </w:tcPr>
          <w:p w:rsidR="00ED4F7B" w:rsidRDefault="00ED4F7B">
            <w:pPr>
              <w:pStyle w:val="TableParagraph"/>
              <w:rPr>
                <w:sz w:val="14"/>
              </w:rPr>
            </w:pPr>
          </w:p>
        </w:tc>
        <w:tc>
          <w:tcPr>
            <w:tcW w:w="1132" w:type="dxa"/>
          </w:tcPr>
          <w:p w:rsidR="00ED4F7B" w:rsidRDefault="00656557">
            <w:pPr>
              <w:pStyle w:val="TableParagraph"/>
              <w:spacing w:line="183" w:lineRule="exact"/>
              <w:ind w:left="245"/>
              <w:rPr>
                <w:b/>
                <w:sz w:val="16"/>
              </w:rPr>
            </w:pPr>
            <w:r>
              <w:rPr>
                <w:b/>
                <w:sz w:val="16"/>
              </w:rPr>
              <w:t>Итого</w:t>
            </w:r>
            <w:r>
              <w:rPr>
                <w:b/>
                <w:spacing w:val="1"/>
                <w:sz w:val="16"/>
              </w:rPr>
              <w:t xml:space="preserve"> </w:t>
            </w:r>
            <w:r>
              <w:rPr>
                <w:b/>
                <w:spacing w:val="-5"/>
                <w:sz w:val="16"/>
              </w:rPr>
              <w:t>45</w:t>
            </w:r>
          </w:p>
          <w:p w:rsidR="00ED4F7B" w:rsidRDefault="00656557">
            <w:pPr>
              <w:pStyle w:val="TableParagraph"/>
              <w:spacing w:before="3" w:line="163" w:lineRule="exact"/>
              <w:ind w:left="312"/>
              <w:rPr>
                <w:b/>
                <w:sz w:val="16"/>
              </w:rPr>
            </w:pPr>
            <w:r>
              <w:rPr>
                <w:b/>
                <w:spacing w:val="-2"/>
                <w:sz w:val="16"/>
              </w:rPr>
              <w:t>баллов</w:t>
            </w:r>
          </w:p>
        </w:tc>
        <w:tc>
          <w:tcPr>
            <w:tcW w:w="1421" w:type="dxa"/>
          </w:tcPr>
          <w:p w:rsidR="00ED4F7B" w:rsidRDefault="00ED4F7B">
            <w:pPr>
              <w:pStyle w:val="TableParagraph"/>
              <w:rPr>
                <w:sz w:val="14"/>
              </w:rPr>
            </w:pPr>
          </w:p>
        </w:tc>
        <w:tc>
          <w:tcPr>
            <w:tcW w:w="3116" w:type="dxa"/>
          </w:tcPr>
          <w:p w:rsidR="00ED4F7B" w:rsidRDefault="00656557">
            <w:pPr>
              <w:pStyle w:val="TableParagraph"/>
              <w:spacing w:before="95"/>
              <w:ind w:left="15"/>
              <w:jc w:val="center"/>
              <w:rPr>
                <w:b/>
                <w:sz w:val="16"/>
              </w:rPr>
            </w:pPr>
            <w:r>
              <w:rPr>
                <w:b/>
                <w:sz w:val="16"/>
              </w:rPr>
              <w:t>Всего</w:t>
            </w:r>
            <w:r>
              <w:rPr>
                <w:b/>
                <w:spacing w:val="-3"/>
                <w:sz w:val="16"/>
              </w:rPr>
              <w:t xml:space="preserve"> </w:t>
            </w:r>
            <w:r>
              <w:rPr>
                <w:b/>
                <w:spacing w:val="-2"/>
                <w:sz w:val="16"/>
              </w:rPr>
              <w:t>баллов</w:t>
            </w:r>
          </w:p>
        </w:tc>
        <w:tc>
          <w:tcPr>
            <w:tcW w:w="2065" w:type="dxa"/>
          </w:tcPr>
          <w:p w:rsidR="00ED4F7B" w:rsidRDefault="00ED4F7B">
            <w:pPr>
              <w:pStyle w:val="TableParagraph"/>
              <w:rPr>
                <w:sz w:val="14"/>
              </w:rPr>
            </w:pPr>
          </w:p>
        </w:tc>
        <w:tc>
          <w:tcPr>
            <w:tcW w:w="1618" w:type="dxa"/>
          </w:tcPr>
          <w:p w:rsidR="00ED4F7B" w:rsidRDefault="00ED4F7B">
            <w:pPr>
              <w:pStyle w:val="TableParagraph"/>
              <w:rPr>
                <w:sz w:val="14"/>
              </w:rPr>
            </w:pPr>
          </w:p>
        </w:tc>
        <w:tc>
          <w:tcPr>
            <w:tcW w:w="1263" w:type="dxa"/>
          </w:tcPr>
          <w:p w:rsidR="00ED4F7B" w:rsidRDefault="00ED4F7B">
            <w:pPr>
              <w:pStyle w:val="TableParagraph"/>
              <w:rPr>
                <w:sz w:val="14"/>
              </w:rPr>
            </w:pPr>
          </w:p>
        </w:tc>
        <w:tc>
          <w:tcPr>
            <w:tcW w:w="1436"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656557">
      <w:pPr>
        <w:tabs>
          <w:tab w:val="left" w:pos="9838"/>
        </w:tabs>
        <w:spacing w:before="65" w:line="183" w:lineRule="exact"/>
        <w:ind w:left="285"/>
        <w:rPr>
          <w:sz w:val="16"/>
        </w:rPr>
      </w:pPr>
      <w:r>
        <w:rPr>
          <w:b/>
          <w:sz w:val="16"/>
        </w:rPr>
        <w:lastRenderedPageBreak/>
        <w:t>Оценочный</w:t>
      </w:r>
      <w:r>
        <w:rPr>
          <w:b/>
          <w:spacing w:val="-7"/>
          <w:sz w:val="16"/>
        </w:rPr>
        <w:t xml:space="preserve"> </w:t>
      </w:r>
      <w:r>
        <w:rPr>
          <w:b/>
          <w:sz w:val="16"/>
        </w:rPr>
        <w:t>лист</w:t>
      </w:r>
      <w:r>
        <w:rPr>
          <w:b/>
          <w:spacing w:val="-5"/>
          <w:sz w:val="16"/>
        </w:rPr>
        <w:t xml:space="preserve"> </w:t>
      </w:r>
      <w:r>
        <w:rPr>
          <w:b/>
          <w:sz w:val="16"/>
        </w:rPr>
        <w:t>музыкального</w:t>
      </w:r>
      <w:r>
        <w:rPr>
          <w:b/>
          <w:spacing w:val="-5"/>
          <w:sz w:val="16"/>
        </w:rPr>
        <w:t xml:space="preserve"> </w:t>
      </w:r>
      <w:r>
        <w:rPr>
          <w:b/>
          <w:spacing w:val="-2"/>
          <w:sz w:val="16"/>
        </w:rPr>
        <w:t>руководителя</w:t>
      </w:r>
      <w:r>
        <w:rPr>
          <w:sz w:val="16"/>
          <w:u w:val="single"/>
        </w:rPr>
        <w:tab/>
      </w:r>
    </w:p>
    <w:p w:rsidR="00ED4F7B" w:rsidRDefault="00656557">
      <w:pPr>
        <w:spacing w:after="3" w:line="137" w:lineRule="exact"/>
        <w:ind w:right="695"/>
        <w:jc w:val="center"/>
        <w:rPr>
          <w:sz w:val="12"/>
        </w:rPr>
      </w:pPr>
      <w:r>
        <w:rPr>
          <w:sz w:val="12"/>
        </w:rPr>
        <w:t>(Ф.</w:t>
      </w:r>
      <w:r>
        <w:rPr>
          <w:spacing w:val="-6"/>
          <w:sz w:val="12"/>
        </w:rPr>
        <w:t xml:space="preserve"> </w:t>
      </w:r>
      <w:r>
        <w:rPr>
          <w:sz w:val="12"/>
        </w:rPr>
        <w:t>И.</w:t>
      </w:r>
      <w:r>
        <w:rPr>
          <w:spacing w:val="-3"/>
          <w:sz w:val="12"/>
        </w:rPr>
        <w:t xml:space="preserve"> </w:t>
      </w:r>
      <w:r>
        <w:rPr>
          <w:sz w:val="12"/>
        </w:rPr>
        <w:t>О.</w:t>
      </w:r>
      <w:r>
        <w:rPr>
          <w:spacing w:val="2"/>
          <w:sz w:val="12"/>
        </w:rPr>
        <w:t xml:space="preserve"> </w:t>
      </w:r>
      <w:r>
        <w:rPr>
          <w:spacing w:val="-2"/>
          <w:sz w:val="12"/>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87"/>
        <w:gridCol w:w="1132"/>
        <w:gridCol w:w="1421"/>
        <w:gridCol w:w="3020"/>
        <w:gridCol w:w="1978"/>
        <w:gridCol w:w="1800"/>
        <w:gridCol w:w="1440"/>
        <w:gridCol w:w="1262"/>
      </w:tblGrid>
      <w:tr w:rsidR="00ED4F7B">
        <w:trPr>
          <w:trHeight w:val="1104"/>
        </w:trPr>
        <w:tc>
          <w:tcPr>
            <w:tcW w:w="466" w:type="dxa"/>
          </w:tcPr>
          <w:p w:rsidR="00ED4F7B" w:rsidRDefault="00ED4F7B">
            <w:pPr>
              <w:pStyle w:val="TableParagraph"/>
              <w:spacing w:before="2"/>
              <w:rPr>
                <w:sz w:val="16"/>
              </w:rPr>
            </w:pPr>
          </w:p>
          <w:p w:rsidR="00ED4F7B" w:rsidRDefault="00656557">
            <w:pPr>
              <w:pStyle w:val="TableParagraph"/>
              <w:ind w:left="9"/>
              <w:jc w:val="center"/>
              <w:rPr>
                <w:b/>
                <w:sz w:val="16"/>
              </w:rPr>
            </w:pPr>
            <w:r>
              <w:rPr>
                <w:b/>
                <w:spacing w:val="-10"/>
                <w:sz w:val="16"/>
              </w:rPr>
              <w:t>№</w:t>
            </w:r>
          </w:p>
        </w:tc>
        <w:tc>
          <w:tcPr>
            <w:tcW w:w="3687" w:type="dxa"/>
          </w:tcPr>
          <w:p w:rsidR="00ED4F7B" w:rsidRDefault="00656557">
            <w:pPr>
              <w:pStyle w:val="TableParagraph"/>
              <w:spacing w:line="183" w:lineRule="exact"/>
              <w:ind w:left="940"/>
              <w:rPr>
                <w:b/>
                <w:sz w:val="16"/>
              </w:rPr>
            </w:pPr>
            <w:r>
              <w:rPr>
                <w:b/>
                <w:sz w:val="16"/>
              </w:rPr>
              <w:t>Наименование</w:t>
            </w:r>
            <w:r>
              <w:rPr>
                <w:b/>
                <w:spacing w:val="-8"/>
                <w:sz w:val="16"/>
              </w:rPr>
              <w:t xml:space="preserve"> </w:t>
            </w:r>
            <w:r>
              <w:rPr>
                <w:b/>
                <w:spacing w:val="-2"/>
                <w:sz w:val="16"/>
              </w:rPr>
              <w:t>критерия</w:t>
            </w:r>
          </w:p>
        </w:tc>
        <w:tc>
          <w:tcPr>
            <w:tcW w:w="1132" w:type="dxa"/>
          </w:tcPr>
          <w:p w:rsidR="00ED4F7B" w:rsidRDefault="00656557">
            <w:pPr>
              <w:pStyle w:val="TableParagraph"/>
              <w:ind w:left="110" w:right="112" w:firstLine="9"/>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коэффициен</w:t>
            </w:r>
            <w:proofErr w:type="spellEnd"/>
            <w:r>
              <w:rPr>
                <w:b/>
                <w:spacing w:val="40"/>
                <w:sz w:val="16"/>
              </w:rPr>
              <w:t xml:space="preserve"> </w:t>
            </w:r>
            <w:r>
              <w:rPr>
                <w:b/>
                <w:spacing w:val="-10"/>
                <w:sz w:val="16"/>
              </w:rPr>
              <w:t>т</w:t>
            </w:r>
            <w:proofErr w:type="gramEnd"/>
          </w:p>
        </w:tc>
        <w:tc>
          <w:tcPr>
            <w:tcW w:w="1421" w:type="dxa"/>
          </w:tcPr>
          <w:p w:rsidR="00ED4F7B" w:rsidRDefault="00656557">
            <w:pPr>
              <w:pStyle w:val="TableParagraph"/>
              <w:spacing w:line="244" w:lineRule="auto"/>
              <w:ind w:left="447" w:hanging="308"/>
              <w:rPr>
                <w:b/>
                <w:sz w:val="16"/>
              </w:rPr>
            </w:pPr>
            <w:r>
              <w:rPr>
                <w:b/>
                <w:spacing w:val="-2"/>
                <w:sz w:val="16"/>
              </w:rPr>
              <w:t>Периодичность</w:t>
            </w:r>
            <w:r>
              <w:rPr>
                <w:b/>
                <w:spacing w:val="40"/>
                <w:sz w:val="16"/>
              </w:rPr>
              <w:t xml:space="preserve"> </w:t>
            </w:r>
            <w:r>
              <w:rPr>
                <w:b/>
                <w:spacing w:val="-2"/>
                <w:sz w:val="16"/>
              </w:rPr>
              <w:t>оценки</w:t>
            </w:r>
          </w:p>
        </w:tc>
        <w:tc>
          <w:tcPr>
            <w:tcW w:w="3020" w:type="dxa"/>
          </w:tcPr>
          <w:p w:rsidR="00ED4F7B" w:rsidRDefault="00656557">
            <w:pPr>
              <w:pStyle w:val="TableParagraph"/>
              <w:spacing w:line="183" w:lineRule="exact"/>
              <w:ind w:left="1"/>
              <w:jc w:val="center"/>
              <w:rPr>
                <w:b/>
                <w:sz w:val="16"/>
              </w:rPr>
            </w:pPr>
            <w:r>
              <w:rPr>
                <w:b/>
                <w:spacing w:val="-2"/>
                <w:sz w:val="16"/>
              </w:rPr>
              <w:t>Примечание</w:t>
            </w:r>
          </w:p>
        </w:tc>
        <w:tc>
          <w:tcPr>
            <w:tcW w:w="1978" w:type="dxa"/>
          </w:tcPr>
          <w:p w:rsidR="00ED4F7B" w:rsidRDefault="00656557">
            <w:pPr>
              <w:pStyle w:val="TableParagraph"/>
              <w:spacing w:line="244" w:lineRule="auto"/>
              <w:ind w:left="97" w:right="90"/>
              <w:jc w:val="center"/>
              <w:rPr>
                <w:b/>
                <w:sz w:val="16"/>
              </w:rPr>
            </w:pPr>
            <w:r>
              <w:rPr>
                <w:b/>
                <w:sz w:val="16"/>
              </w:rPr>
              <w:t>Сведения</w:t>
            </w:r>
            <w:r>
              <w:rPr>
                <w:b/>
                <w:spacing w:val="-10"/>
                <w:sz w:val="16"/>
              </w:rPr>
              <w:t xml:space="preserve"> </w:t>
            </w:r>
            <w:r>
              <w:rPr>
                <w:b/>
                <w:sz w:val="16"/>
              </w:rPr>
              <w:t>о</w:t>
            </w:r>
            <w:r>
              <w:rPr>
                <w:b/>
                <w:spacing w:val="-10"/>
                <w:sz w:val="16"/>
              </w:rPr>
              <w:t xml:space="preserve"> </w:t>
            </w:r>
            <w:r>
              <w:rPr>
                <w:b/>
                <w:sz w:val="16"/>
              </w:rPr>
              <w:t>выполнения</w:t>
            </w:r>
            <w:r>
              <w:rPr>
                <w:b/>
                <w:spacing w:val="40"/>
                <w:sz w:val="16"/>
              </w:rPr>
              <w:t xml:space="preserve"> </w:t>
            </w:r>
            <w:r>
              <w:rPr>
                <w:b/>
                <w:sz w:val="16"/>
              </w:rPr>
              <w:t>показателей</w:t>
            </w:r>
            <w:r>
              <w:rPr>
                <w:b/>
                <w:spacing w:val="-5"/>
                <w:sz w:val="16"/>
              </w:rPr>
              <w:t xml:space="preserve"> </w:t>
            </w:r>
            <w:proofErr w:type="gramStart"/>
            <w:r>
              <w:rPr>
                <w:b/>
                <w:sz w:val="16"/>
              </w:rPr>
              <w:t>за</w:t>
            </w:r>
            <w:proofErr w:type="gramEnd"/>
          </w:p>
          <w:p w:rsidR="00ED4F7B" w:rsidRDefault="00656557">
            <w:pPr>
              <w:pStyle w:val="TableParagraph"/>
              <w:spacing w:line="242" w:lineRule="auto"/>
              <w:ind w:left="92" w:right="90"/>
              <w:jc w:val="center"/>
              <w:rPr>
                <w:b/>
                <w:sz w:val="16"/>
              </w:rPr>
            </w:pPr>
            <w:r>
              <w:rPr>
                <w:b/>
                <w:spacing w:val="-2"/>
                <w:sz w:val="16"/>
              </w:rPr>
              <w:t>истекший</w:t>
            </w:r>
            <w:r>
              <w:rPr>
                <w:b/>
                <w:spacing w:val="-10"/>
                <w:sz w:val="16"/>
              </w:rPr>
              <w:t xml:space="preserve"> </w:t>
            </w:r>
            <w:r>
              <w:rPr>
                <w:b/>
                <w:spacing w:val="-2"/>
                <w:sz w:val="16"/>
              </w:rPr>
              <w:t>период</w:t>
            </w:r>
            <w:r>
              <w:rPr>
                <w:b/>
                <w:spacing w:val="40"/>
                <w:sz w:val="16"/>
              </w:rPr>
              <w:t xml:space="preserve"> </w:t>
            </w:r>
            <w:r>
              <w:rPr>
                <w:b/>
                <w:spacing w:val="-2"/>
                <w:sz w:val="16"/>
              </w:rPr>
              <w:t>(заполняется</w:t>
            </w:r>
            <w:r>
              <w:rPr>
                <w:b/>
                <w:spacing w:val="40"/>
                <w:sz w:val="16"/>
              </w:rPr>
              <w:t xml:space="preserve"> </w:t>
            </w:r>
            <w:r>
              <w:rPr>
                <w:b/>
                <w:spacing w:val="-2"/>
                <w:sz w:val="16"/>
              </w:rPr>
              <w:t>работником)</w:t>
            </w:r>
          </w:p>
        </w:tc>
        <w:tc>
          <w:tcPr>
            <w:tcW w:w="1800" w:type="dxa"/>
          </w:tcPr>
          <w:p w:rsidR="00ED4F7B" w:rsidRDefault="00656557">
            <w:pPr>
              <w:pStyle w:val="TableParagraph"/>
              <w:spacing w:line="244" w:lineRule="auto"/>
              <w:ind w:left="44" w:right="37"/>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line="242" w:lineRule="auto"/>
              <w:ind w:left="275" w:right="264" w:hanging="6"/>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440" w:type="dxa"/>
          </w:tcPr>
          <w:p w:rsidR="00ED4F7B" w:rsidRDefault="00656557">
            <w:pPr>
              <w:pStyle w:val="TableParagraph"/>
              <w:spacing w:line="244" w:lineRule="auto"/>
              <w:ind w:left="158" w:right="146"/>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37" w:lineRule="auto"/>
              <w:ind w:left="158" w:right="147"/>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62" w:type="dxa"/>
          </w:tcPr>
          <w:p w:rsidR="00ED4F7B" w:rsidRDefault="00656557">
            <w:pPr>
              <w:pStyle w:val="TableParagraph"/>
              <w:spacing w:line="242" w:lineRule="auto"/>
              <w:ind w:left="151" w:right="149" w:hanging="1"/>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line="156" w:lineRule="exact"/>
              <w:ind w:left="4"/>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291"/>
        </w:trPr>
        <w:tc>
          <w:tcPr>
            <w:tcW w:w="466"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12"/>
              <w:jc w:val="center"/>
              <w:rPr>
                <w:sz w:val="16"/>
              </w:rPr>
            </w:pPr>
            <w:r>
              <w:rPr>
                <w:spacing w:val="-5"/>
                <w:sz w:val="16"/>
              </w:rPr>
              <w:t>1.</w:t>
            </w:r>
          </w:p>
        </w:tc>
        <w:tc>
          <w:tcPr>
            <w:tcW w:w="3687"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spacing w:line="244" w:lineRule="auto"/>
              <w:ind w:left="1488" w:hanging="1350"/>
              <w:rPr>
                <w:sz w:val="16"/>
              </w:rPr>
            </w:pPr>
            <w:r>
              <w:rPr>
                <w:sz w:val="16"/>
              </w:rPr>
              <w:t>Результативность</w:t>
            </w:r>
            <w:r>
              <w:rPr>
                <w:spacing w:val="-10"/>
                <w:sz w:val="16"/>
              </w:rPr>
              <w:t xml:space="preserve"> </w:t>
            </w:r>
            <w:r>
              <w:rPr>
                <w:sz w:val="16"/>
              </w:rPr>
              <w:t>освоения</w:t>
            </w:r>
            <w:r>
              <w:rPr>
                <w:spacing w:val="-10"/>
                <w:sz w:val="16"/>
              </w:rPr>
              <w:t xml:space="preserve"> </w:t>
            </w:r>
            <w:r>
              <w:rPr>
                <w:sz w:val="16"/>
              </w:rPr>
              <w:t>детьми</w:t>
            </w:r>
            <w:r>
              <w:rPr>
                <w:spacing w:val="-10"/>
                <w:sz w:val="16"/>
              </w:rPr>
              <w:t xml:space="preserve"> </w:t>
            </w:r>
            <w:r>
              <w:rPr>
                <w:sz w:val="16"/>
              </w:rPr>
              <w:t>программного</w:t>
            </w:r>
            <w:r>
              <w:rPr>
                <w:spacing w:val="40"/>
                <w:sz w:val="16"/>
              </w:rPr>
              <w:t xml:space="preserve"> </w:t>
            </w:r>
            <w:r>
              <w:rPr>
                <w:spacing w:val="-2"/>
                <w:sz w:val="16"/>
              </w:rPr>
              <w:t>материала</w:t>
            </w:r>
          </w:p>
        </w:tc>
        <w:tc>
          <w:tcPr>
            <w:tcW w:w="1132"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40" w:right="36"/>
              <w:jc w:val="center"/>
              <w:rPr>
                <w:sz w:val="16"/>
              </w:rPr>
            </w:pPr>
            <w:r>
              <w:rPr>
                <w:spacing w:val="-10"/>
                <w:sz w:val="16"/>
              </w:rPr>
              <w:t>3</w:t>
            </w:r>
          </w:p>
        </w:tc>
        <w:tc>
          <w:tcPr>
            <w:tcW w:w="1421"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10" w:right="11"/>
              <w:jc w:val="center"/>
              <w:rPr>
                <w:sz w:val="16"/>
              </w:rPr>
            </w:pPr>
            <w:r>
              <w:rPr>
                <w:spacing w:val="-2"/>
                <w:sz w:val="16"/>
              </w:rPr>
              <w:t>полугодовая</w:t>
            </w:r>
          </w:p>
        </w:tc>
        <w:tc>
          <w:tcPr>
            <w:tcW w:w="3020" w:type="dxa"/>
          </w:tcPr>
          <w:p w:rsidR="00ED4F7B" w:rsidRDefault="00656557">
            <w:pPr>
              <w:pStyle w:val="TableParagraph"/>
              <w:ind w:left="106" w:right="102"/>
              <w:jc w:val="both"/>
              <w:rPr>
                <w:sz w:val="16"/>
              </w:rPr>
            </w:pPr>
            <w:r>
              <w:rPr>
                <w:sz w:val="16"/>
              </w:rPr>
              <w:t>N = A/B*100%, где</w:t>
            </w:r>
            <w:proofErr w:type="gramStart"/>
            <w:r>
              <w:rPr>
                <w:sz w:val="16"/>
              </w:rPr>
              <w:t xml:space="preserve"> А</w:t>
            </w:r>
            <w:proofErr w:type="gramEnd"/>
            <w:r>
              <w:rPr>
                <w:sz w:val="16"/>
              </w:rPr>
              <w:t xml:space="preserve"> – число детей,</w:t>
            </w:r>
            <w:r>
              <w:rPr>
                <w:spacing w:val="40"/>
                <w:sz w:val="16"/>
              </w:rPr>
              <w:t xml:space="preserve"> </w:t>
            </w:r>
            <w:r>
              <w:rPr>
                <w:sz w:val="16"/>
              </w:rPr>
              <w:t>освоивших программу</w:t>
            </w:r>
            <w:r>
              <w:rPr>
                <w:spacing w:val="40"/>
                <w:sz w:val="16"/>
              </w:rPr>
              <w:t xml:space="preserve"> </w:t>
            </w:r>
            <w:r>
              <w:rPr>
                <w:sz w:val="16"/>
              </w:rPr>
              <w:t>в отчётный</w:t>
            </w:r>
            <w:r>
              <w:rPr>
                <w:spacing w:val="40"/>
                <w:sz w:val="16"/>
              </w:rPr>
              <w:t xml:space="preserve"> </w:t>
            </w:r>
            <w:r>
              <w:rPr>
                <w:sz w:val="16"/>
              </w:rPr>
              <w:t>период, В – общее количество детей</w:t>
            </w:r>
            <w:r>
              <w:rPr>
                <w:spacing w:val="40"/>
                <w:sz w:val="16"/>
              </w:rPr>
              <w:t xml:space="preserve"> </w:t>
            </w:r>
            <w:r>
              <w:rPr>
                <w:spacing w:val="-2"/>
                <w:sz w:val="16"/>
              </w:rPr>
              <w:t>учреждения.</w:t>
            </w:r>
          </w:p>
          <w:p w:rsidR="00ED4F7B" w:rsidRDefault="00656557">
            <w:pPr>
              <w:pStyle w:val="TableParagraph"/>
              <w:ind w:left="106" w:right="1363"/>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90</w:t>
            </w:r>
            <w:r>
              <w:rPr>
                <w:spacing w:val="-7"/>
                <w:sz w:val="16"/>
              </w:rPr>
              <w:t xml:space="preserve"> </w:t>
            </w:r>
            <w:r>
              <w:rPr>
                <w:sz w:val="16"/>
              </w:rPr>
              <w:t>и</w:t>
            </w:r>
            <w:r>
              <w:rPr>
                <w:spacing w:val="-7"/>
                <w:sz w:val="16"/>
              </w:rPr>
              <w:t xml:space="preserve"> </w:t>
            </w:r>
            <w:r>
              <w:rPr>
                <w:sz w:val="16"/>
              </w:rPr>
              <w:t>выше</w:t>
            </w:r>
            <w:r>
              <w:rPr>
                <w:spacing w:val="-7"/>
                <w:sz w:val="16"/>
              </w:rPr>
              <w:t xml:space="preserve"> </w:t>
            </w:r>
            <w:r>
              <w:rPr>
                <w:sz w:val="16"/>
              </w:rPr>
              <w:t>%</w:t>
            </w:r>
            <w:r>
              <w:rPr>
                <w:spacing w:val="40"/>
                <w:sz w:val="16"/>
              </w:rPr>
              <w:t xml:space="preserve"> </w:t>
            </w:r>
            <w:r>
              <w:rPr>
                <w:sz w:val="16"/>
              </w:rPr>
              <w:t>2 балла – 80-89 %</w:t>
            </w:r>
          </w:p>
          <w:p w:rsidR="00ED4F7B" w:rsidRDefault="00656557">
            <w:pPr>
              <w:pStyle w:val="TableParagraph"/>
              <w:spacing w:line="169" w:lineRule="exact"/>
              <w:ind w:left="106"/>
              <w:jc w:val="both"/>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2"/>
                <w:sz w:val="16"/>
              </w:rPr>
              <w:t xml:space="preserve"> </w:t>
            </w:r>
            <w:r>
              <w:rPr>
                <w:sz w:val="16"/>
              </w:rPr>
              <w:t>79</w:t>
            </w:r>
            <w:r>
              <w:rPr>
                <w:spacing w:val="4"/>
                <w:sz w:val="16"/>
              </w:rPr>
              <w:t xml:space="preserve"> </w:t>
            </w:r>
            <w:r>
              <w:rPr>
                <w:sz w:val="16"/>
              </w:rPr>
              <w:t>%</w:t>
            </w:r>
            <w:r>
              <w:rPr>
                <w:spacing w:val="-7"/>
                <w:sz w:val="16"/>
              </w:rPr>
              <w:t xml:space="preserve"> </w:t>
            </w:r>
            <w:r>
              <w:rPr>
                <w:sz w:val="16"/>
              </w:rPr>
              <w:t>и</w:t>
            </w:r>
            <w:r>
              <w:rPr>
                <w:spacing w:val="-2"/>
                <w:sz w:val="16"/>
              </w:rPr>
              <w:t xml:space="preserve"> </w:t>
            </w:r>
            <w:r>
              <w:rPr>
                <w:spacing w:val="-4"/>
                <w:sz w:val="16"/>
              </w:rPr>
              <w:t>ниже</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1473"/>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10"/>
              <w:jc w:val="center"/>
              <w:rPr>
                <w:sz w:val="16"/>
              </w:rPr>
            </w:pPr>
            <w:r>
              <w:rPr>
                <w:spacing w:val="-5"/>
                <w:sz w:val="16"/>
              </w:rPr>
              <w:t>2.</w:t>
            </w:r>
          </w:p>
        </w:tc>
        <w:tc>
          <w:tcPr>
            <w:tcW w:w="3687"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1522" w:hanging="1403"/>
              <w:rPr>
                <w:sz w:val="16"/>
              </w:rPr>
            </w:pPr>
            <w:r>
              <w:rPr>
                <w:sz w:val="16"/>
              </w:rPr>
              <w:t>Охват</w:t>
            </w:r>
            <w:r>
              <w:rPr>
                <w:spacing w:val="-10"/>
                <w:sz w:val="16"/>
              </w:rPr>
              <w:t xml:space="preserve"> </w:t>
            </w:r>
            <w:r>
              <w:rPr>
                <w:sz w:val="16"/>
              </w:rPr>
              <w:t>детей</w:t>
            </w:r>
            <w:r>
              <w:rPr>
                <w:spacing w:val="-10"/>
                <w:sz w:val="16"/>
              </w:rPr>
              <w:t xml:space="preserve"> </w:t>
            </w:r>
            <w:r>
              <w:rPr>
                <w:sz w:val="16"/>
              </w:rPr>
              <w:t>дополнительными</w:t>
            </w:r>
            <w:r>
              <w:rPr>
                <w:spacing w:val="-10"/>
                <w:sz w:val="16"/>
              </w:rPr>
              <w:t xml:space="preserve"> </w:t>
            </w:r>
            <w:r>
              <w:rPr>
                <w:sz w:val="16"/>
              </w:rPr>
              <w:t>образовательными</w:t>
            </w:r>
            <w:r>
              <w:rPr>
                <w:spacing w:val="40"/>
                <w:sz w:val="16"/>
              </w:rPr>
              <w:t xml:space="preserve"> </w:t>
            </w:r>
            <w:r>
              <w:rPr>
                <w:spacing w:val="-2"/>
                <w:sz w:val="16"/>
              </w:rPr>
              <w:t>услугами</w:t>
            </w:r>
          </w:p>
        </w:tc>
        <w:tc>
          <w:tcPr>
            <w:tcW w:w="1132"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6"/>
              <w:rPr>
                <w:sz w:val="16"/>
              </w:rPr>
            </w:pPr>
          </w:p>
          <w:p w:rsidR="00ED4F7B" w:rsidRDefault="00656557">
            <w:pPr>
              <w:pStyle w:val="TableParagraph"/>
              <w:ind w:left="40" w:right="36"/>
              <w:jc w:val="center"/>
              <w:rPr>
                <w:sz w:val="16"/>
              </w:rPr>
            </w:pPr>
            <w:r>
              <w:rPr>
                <w:spacing w:val="-10"/>
                <w:sz w:val="16"/>
              </w:rPr>
              <w:t>3</w:t>
            </w:r>
          </w:p>
        </w:tc>
        <w:tc>
          <w:tcPr>
            <w:tcW w:w="1421"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10" w:right="14"/>
              <w:jc w:val="center"/>
              <w:rPr>
                <w:sz w:val="16"/>
              </w:rPr>
            </w:pPr>
            <w:r>
              <w:rPr>
                <w:spacing w:val="-2"/>
                <w:sz w:val="16"/>
              </w:rPr>
              <w:t>квартальная</w:t>
            </w:r>
          </w:p>
        </w:tc>
        <w:tc>
          <w:tcPr>
            <w:tcW w:w="3020" w:type="dxa"/>
          </w:tcPr>
          <w:p w:rsidR="00ED4F7B" w:rsidRDefault="00656557">
            <w:pPr>
              <w:pStyle w:val="TableParagraph"/>
              <w:tabs>
                <w:tab w:val="left" w:pos="1761"/>
              </w:tabs>
              <w:ind w:left="106" w:right="99"/>
              <w:jc w:val="both"/>
              <w:rPr>
                <w:sz w:val="16"/>
              </w:rPr>
            </w:pPr>
            <w:r>
              <w:rPr>
                <w:sz w:val="16"/>
              </w:rPr>
              <w:t>N = A/B*100%, где</w:t>
            </w:r>
            <w:proofErr w:type="gramStart"/>
            <w:r>
              <w:rPr>
                <w:sz w:val="16"/>
              </w:rPr>
              <w:t xml:space="preserve"> А</w:t>
            </w:r>
            <w:proofErr w:type="gramEnd"/>
            <w:r>
              <w:rPr>
                <w:sz w:val="16"/>
              </w:rPr>
              <w:t xml:space="preserve"> – число детей,</w:t>
            </w:r>
            <w:r>
              <w:rPr>
                <w:spacing w:val="40"/>
                <w:sz w:val="16"/>
              </w:rPr>
              <w:t xml:space="preserve"> </w:t>
            </w:r>
            <w:r>
              <w:rPr>
                <w:sz w:val="16"/>
              </w:rPr>
              <w:t>которым оказываются дополнительные</w:t>
            </w:r>
            <w:r>
              <w:rPr>
                <w:spacing w:val="40"/>
                <w:sz w:val="16"/>
              </w:rPr>
              <w:t xml:space="preserve"> </w:t>
            </w:r>
            <w:r>
              <w:rPr>
                <w:sz w:val="16"/>
              </w:rPr>
              <w:t>образовательные услуги; В - общее</w:t>
            </w:r>
            <w:r>
              <w:rPr>
                <w:spacing w:val="40"/>
                <w:sz w:val="16"/>
              </w:rPr>
              <w:t xml:space="preserve"> </w:t>
            </w:r>
            <w:r>
              <w:rPr>
                <w:sz w:val="16"/>
              </w:rPr>
              <w:t>количество детей, в соответствии с</w:t>
            </w:r>
            <w:r>
              <w:rPr>
                <w:spacing w:val="40"/>
                <w:sz w:val="16"/>
              </w:rPr>
              <w:t xml:space="preserve"> </w:t>
            </w:r>
            <w:r>
              <w:rPr>
                <w:spacing w:val="-2"/>
                <w:sz w:val="16"/>
              </w:rPr>
              <w:t>дополнительной</w:t>
            </w:r>
            <w:r>
              <w:rPr>
                <w:sz w:val="16"/>
              </w:rPr>
              <w:tab/>
            </w:r>
            <w:r>
              <w:rPr>
                <w:spacing w:val="-2"/>
                <w:sz w:val="16"/>
              </w:rPr>
              <w:t>образовательной</w:t>
            </w:r>
            <w:r>
              <w:rPr>
                <w:spacing w:val="40"/>
                <w:sz w:val="16"/>
              </w:rPr>
              <w:t xml:space="preserve"> </w:t>
            </w:r>
            <w:r>
              <w:rPr>
                <w:sz w:val="16"/>
              </w:rPr>
              <w:t>программой учреждения.</w:t>
            </w:r>
          </w:p>
          <w:p w:rsidR="00ED4F7B" w:rsidRDefault="00656557">
            <w:pPr>
              <w:pStyle w:val="TableParagraph"/>
              <w:spacing w:line="182" w:lineRule="exact"/>
              <w:ind w:left="106" w:right="1362"/>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50</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w:t>
            </w:r>
            <w:r>
              <w:rPr>
                <w:spacing w:val="-3"/>
                <w:sz w:val="16"/>
              </w:rPr>
              <w:t xml:space="preserve"> </w:t>
            </w:r>
            <w:r>
              <w:rPr>
                <w:sz w:val="16"/>
              </w:rPr>
              <w:t>балла</w:t>
            </w:r>
            <w:r>
              <w:rPr>
                <w:spacing w:val="-2"/>
                <w:sz w:val="16"/>
              </w:rPr>
              <w:t xml:space="preserve"> </w:t>
            </w:r>
            <w:r>
              <w:rPr>
                <w:sz w:val="16"/>
              </w:rPr>
              <w:t>–</w:t>
            </w:r>
            <w:r>
              <w:rPr>
                <w:spacing w:val="-2"/>
                <w:sz w:val="16"/>
              </w:rPr>
              <w:t xml:space="preserve"> </w:t>
            </w:r>
            <w:r>
              <w:rPr>
                <w:sz w:val="16"/>
              </w:rPr>
              <w:t>49</w:t>
            </w:r>
            <w:r>
              <w:rPr>
                <w:spacing w:val="3"/>
                <w:sz w:val="16"/>
              </w:rPr>
              <w:t xml:space="preserve"> </w:t>
            </w:r>
            <w:r>
              <w:rPr>
                <w:sz w:val="16"/>
              </w:rPr>
              <w:t>%</w:t>
            </w:r>
            <w:r>
              <w:rPr>
                <w:spacing w:val="-7"/>
                <w:sz w:val="16"/>
              </w:rPr>
              <w:t xml:space="preserve"> </w:t>
            </w:r>
            <w:r>
              <w:rPr>
                <w:sz w:val="16"/>
              </w:rPr>
              <w:t>и</w:t>
            </w:r>
            <w:r>
              <w:rPr>
                <w:spacing w:val="-3"/>
                <w:sz w:val="16"/>
              </w:rPr>
              <w:t xml:space="preserve"> </w:t>
            </w:r>
            <w:r>
              <w:rPr>
                <w:spacing w:val="-4"/>
                <w:sz w:val="16"/>
              </w:rPr>
              <w:t>ниже</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734"/>
        </w:trPr>
        <w:tc>
          <w:tcPr>
            <w:tcW w:w="466" w:type="dxa"/>
          </w:tcPr>
          <w:p w:rsidR="00ED4F7B" w:rsidRDefault="00ED4F7B">
            <w:pPr>
              <w:pStyle w:val="TableParagraph"/>
              <w:spacing w:before="84"/>
              <w:rPr>
                <w:sz w:val="16"/>
              </w:rPr>
            </w:pPr>
          </w:p>
          <w:p w:rsidR="00ED4F7B" w:rsidRDefault="00656557">
            <w:pPr>
              <w:pStyle w:val="TableParagraph"/>
              <w:ind w:left="10"/>
              <w:jc w:val="center"/>
              <w:rPr>
                <w:sz w:val="16"/>
              </w:rPr>
            </w:pPr>
            <w:r>
              <w:rPr>
                <w:spacing w:val="-5"/>
                <w:sz w:val="16"/>
              </w:rPr>
              <w:t>3.</w:t>
            </w:r>
          </w:p>
        </w:tc>
        <w:tc>
          <w:tcPr>
            <w:tcW w:w="3687" w:type="dxa"/>
          </w:tcPr>
          <w:p w:rsidR="00ED4F7B" w:rsidRDefault="00656557">
            <w:pPr>
              <w:pStyle w:val="TableParagraph"/>
              <w:spacing w:before="85"/>
              <w:ind w:left="2"/>
              <w:jc w:val="center"/>
              <w:rPr>
                <w:sz w:val="16"/>
              </w:rPr>
            </w:pPr>
            <w:r>
              <w:rPr>
                <w:sz w:val="16"/>
              </w:rPr>
              <w:t>Уровень</w:t>
            </w:r>
            <w:r>
              <w:rPr>
                <w:spacing w:val="-10"/>
                <w:sz w:val="16"/>
              </w:rPr>
              <w:t xml:space="preserve"> </w:t>
            </w:r>
            <w:r>
              <w:rPr>
                <w:sz w:val="16"/>
              </w:rPr>
              <w:t>удовлетворенности</w:t>
            </w:r>
            <w:r>
              <w:rPr>
                <w:spacing w:val="-10"/>
                <w:sz w:val="16"/>
              </w:rPr>
              <w:t xml:space="preserve"> </w:t>
            </w:r>
            <w:r>
              <w:rPr>
                <w:sz w:val="16"/>
              </w:rPr>
              <w:t>родителей</w:t>
            </w:r>
            <w:r>
              <w:rPr>
                <w:spacing w:val="-10"/>
                <w:sz w:val="16"/>
              </w:rPr>
              <w:t xml:space="preserve"> </w:t>
            </w:r>
            <w:r>
              <w:rPr>
                <w:sz w:val="16"/>
              </w:rPr>
              <w:t>услугами,</w:t>
            </w:r>
            <w:r>
              <w:rPr>
                <w:spacing w:val="40"/>
                <w:sz w:val="16"/>
              </w:rPr>
              <w:t xml:space="preserve"> </w:t>
            </w:r>
            <w:r>
              <w:rPr>
                <w:spacing w:val="-2"/>
                <w:sz w:val="16"/>
              </w:rPr>
              <w:t>предоставляемыми</w:t>
            </w:r>
          </w:p>
          <w:p w:rsidR="00ED4F7B" w:rsidRDefault="00656557">
            <w:pPr>
              <w:pStyle w:val="TableParagraph"/>
              <w:spacing w:line="181" w:lineRule="exact"/>
              <w:ind w:left="2" w:right="2"/>
              <w:jc w:val="center"/>
              <w:rPr>
                <w:sz w:val="16"/>
              </w:rPr>
            </w:pPr>
            <w:r>
              <w:rPr>
                <w:sz w:val="16"/>
              </w:rPr>
              <w:t>дошкольной</w:t>
            </w:r>
            <w:r>
              <w:rPr>
                <w:spacing w:val="-10"/>
                <w:sz w:val="16"/>
              </w:rPr>
              <w:t xml:space="preserve"> </w:t>
            </w:r>
            <w:r>
              <w:rPr>
                <w:spacing w:val="-2"/>
                <w:sz w:val="16"/>
              </w:rPr>
              <w:t>организацией</w:t>
            </w:r>
          </w:p>
        </w:tc>
        <w:tc>
          <w:tcPr>
            <w:tcW w:w="1132" w:type="dxa"/>
          </w:tcPr>
          <w:p w:rsidR="00ED4F7B" w:rsidRDefault="00ED4F7B">
            <w:pPr>
              <w:pStyle w:val="TableParagraph"/>
              <w:spacing w:before="84"/>
              <w:rPr>
                <w:sz w:val="16"/>
              </w:rPr>
            </w:pPr>
          </w:p>
          <w:p w:rsidR="00ED4F7B" w:rsidRDefault="00656557">
            <w:pPr>
              <w:pStyle w:val="TableParagraph"/>
              <w:ind w:left="40" w:right="36"/>
              <w:jc w:val="center"/>
              <w:rPr>
                <w:sz w:val="16"/>
              </w:rPr>
            </w:pPr>
            <w:r>
              <w:rPr>
                <w:spacing w:val="-10"/>
                <w:sz w:val="16"/>
              </w:rPr>
              <w:t>2</w:t>
            </w:r>
          </w:p>
        </w:tc>
        <w:tc>
          <w:tcPr>
            <w:tcW w:w="1421" w:type="dxa"/>
          </w:tcPr>
          <w:p w:rsidR="00ED4F7B" w:rsidRDefault="00ED4F7B">
            <w:pPr>
              <w:pStyle w:val="TableParagraph"/>
              <w:spacing w:before="84"/>
              <w:rPr>
                <w:sz w:val="16"/>
              </w:rPr>
            </w:pPr>
          </w:p>
          <w:p w:rsidR="00ED4F7B" w:rsidRDefault="00656557">
            <w:pPr>
              <w:pStyle w:val="TableParagraph"/>
              <w:ind w:left="10" w:right="14"/>
              <w:jc w:val="center"/>
              <w:rPr>
                <w:sz w:val="16"/>
              </w:rPr>
            </w:pPr>
            <w:r>
              <w:rPr>
                <w:spacing w:val="-2"/>
                <w:sz w:val="16"/>
              </w:rPr>
              <w:t>квартальная</w:t>
            </w:r>
          </w:p>
        </w:tc>
        <w:tc>
          <w:tcPr>
            <w:tcW w:w="3020" w:type="dxa"/>
          </w:tcPr>
          <w:p w:rsidR="00ED4F7B" w:rsidRDefault="00656557">
            <w:pPr>
              <w:pStyle w:val="TableParagraph"/>
              <w:spacing w:line="237" w:lineRule="auto"/>
              <w:ind w:left="106"/>
              <w:rPr>
                <w:sz w:val="16"/>
              </w:rPr>
            </w:pPr>
            <w:r>
              <w:rPr>
                <w:sz w:val="16"/>
              </w:rPr>
              <w:t>2</w:t>
            </w:r>
            <w:r>
              <w:rPr>
                <w:spacing w:val="79"/>
                <w:sz w:val="16"/>
              </w:rPr>
              <w:t xml:space="preserve"> </w:t>
            </w:r>
            <w:r>
              <w:rPr>
                <w:sz w:val="16"/>
              </w:rPr>
              <w:t>балла</w:t>
            </w:r>
            <w:r>
              <w:rPr>
                <w:spacing w:val="80"/>
                <w:sz w:val="16"/>
              </w:rPr>
              <w:t xml:space="preserve"> </w:t>
            </w:r>
            <w:r>
              <w:rPr>
                <w:sz w:val="16"/>
              </w:rPr>
              <w:t>–</w:t>
            </w:r>
            <w:r>
              <w:rPr>
                <w:spacing w:val="80"/>
                <w:sz w:val="16"/>
              </w:rPr>
              <w:t xml:space="preserve"> </w:t>
            </w:r>
            <w:r>
              <w:rPr>
                <w:sz w:val="16"/>
              </w:rPr>
              <w:t>отсутствие</w:t>
            </w:r>
            <w:r>
              <w:rPr>
                <w:spacing w:val="80"/>
                <w:sz w:val="16"/>
              </w:rPr>
              <w:t xml:space="preserve"> </w:t>
            </w:r>
            <w:r>
              <w:rPr>
                <w:sz w:val="16"/>
              </w:rPr>
              <w:t>обоснованных</w:t>
            </w:r>
            <w:r>
              <w:rPr>
                <w:spacing w:val="40"/>
                <w:sz w:val="16"/>
              </w:rPr>
              <w:t xml:space="preserve"> </w:t>
            </w:r>
            <w:r>
              <w:rPr>
                <w:sz w:val="16"/>
              </w:rPr>
              <w:t>жалоб родителей</w:t>
            </w:r>
          </w:p>
          <w:p w:rsidR="00ED4F7B" w:rsidRDefault="00656557">
            <w:pPr>
              <w:pStyle w:val="TableParagraph"/>
              <w:spacing w:line="183" w:lineRule="exact"/>
              <w:ind w:left="106"/>
              <w:rPr>
                <w:sz w:val="16"/>
              </w:rPr>
            </w:pPr>
            <w:r>
              <w:rPr>
                <w:sz w:val="16"/>
              </w:rPr>
              <w:t>0</w:t>
            </w:r>
            <w:r>
              <w:rPr>
                <w:spacing w:val="-5"/>
                <w:sz w:val="16"/>
              </w:rPr>
              <w:t xml:space="preserve"> </w:t>
            </w:r>
            <w:r>
              <w:rPr>
                <w:sz w:val="16"/>
              </w:rPr>
              <w:t>баллов</w:t>
            </w:r>
            <w:r>
              <w:rPr>
                <w:spacing w:val="2"/>
                <w:sz w:val="16"/>
              </w:rPr>
              <w:t xml:space="preserve"> </w:t>
            </w:r>
            <w:r>
              <w:rPr>
                <w:sz w:val="16"/>
              </w:rPr>
              <w:t>–</w:t>
            </w:r>
            <w:r>
              <w:rPr>
                <w:spacing w:val="-5"/>
                <w:sz w:val="16"/>
              </w:rPr>
              <w:t xml:space="preserve"> </w:t>
            </w:r>
            <w:r>
              <w:rPr>
                <w:sz w:val="16"/>
              </w:rPr>
              <w:t>наличие обоснованных</w:t>
            </w:r>
            <w:r>
              <w:rPr>
                <w:spacing w:val="-4"/>
                <w:sz w:val="16"/>
              </w:rPr>
              <w:t xml:space="preserve"> жалоб</w:t>
            </w:r>
          </w:p>
          <w:p w:rsidR="00ED4F7B" w:rsidRDefault="00656557">
            <w:pPr>
              <w:pStyle w:val="TableParagraph"/>
              <w:spacing w:line="168" w:lineRule="exact"/>
              <w:ind w:left="106"/>
              <w:rPr>
                <w:sz w:val="16"/>
              </w:rPr>
            </w:pPr>
            <w:r>
              <w:rPr>
                <w:spacing w:val="-2"/>
                <w:sz w:val="16"/>
              </w:rPr>
              <w:t>родителей</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2025"/>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ind w:left="10"/>
              <w:jc w:val="center"/>
              <w:rPr>
                <w:sz w:val="16"/>
              </w:rPr>
            </w:pPr>
            <w:r>
              <w:rPr>
                <w:spacing w:val="-5"/>
                <w:sz w:val="16"/>
              </w:rPr>
              <w:t>6.</w:t>
            </w:r>
          </w:p>
        </w:tc>
        <w:tc>
          <w:tcPr>
            <w:tcW w:w="3687"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8"/>
              <w:rPr>
                <w:sz w:val="16"/>
              </w:rPr>
            </w:pPr>
          </w:p>
          <w:p w:rsidR="00ED4F7B" w:rsidRDefault="00656557">
            <w:pPr>
              <w:pStyle w:val="TableParagraph"/>
              <w:spacing w:before="1"/>
              <w:ind w:left="1055" w:hanging="797"/>
              <w:rPr>
                <w:sz w:val="16"/>
              </w:rPr>
            </w:pPr>
            <w:r>
              <w:rPr>
                <w:sz w:val="16"/>
              </w:rPr>
              <w:t>Разработка</w:t>
            </w:r>
            <w:r>
              <w:rPr>
                <w:spacing w:val="-10"/>
                <w:sz w:val="16"/>
              </w:rPr>
              <w:t xml:space="preserve"> </w:t>
            </w:r>
            <w:r>
              <w:rPr>
                <w:sz w:val="16"/>
              </w:rPr>
              <w:t>и</w:t>
            </w:r>
            <w:r>
              <w:rPr>
                <w:spacing w:val="-10"/>
                <w:sz w:val="16"/>
              </w:rPr>
              <w:t xml:space="preserve"> </w:t>
            </w:r>
            <w:r>
              <w:rPr>
                <w:sz w:val="16"/>
              </w:rPr>
              <w:t>реализация</w:t>
            </w:r>
            <w:r>
              <w:rPr>
                <w:spacing w:val="-10"/>
                <w:sz w:val="16"/>
              </w:rPr>
              <w:t xml:space="preserve"> </w:t>
            </w:r>
            <w:r>
              <w:rPr>
                <w:sz w:val="16"/>
              </w:rPr>
              <w:t>авторских</w:t>
            </w:r>
            <w:r>
              <w:rPr>
                <w:spacing w:val="-10"/>
                <w:sz w:val="16"/>
              </w:rPr>
              <w:t xml:space="preserve"> </w:t>
            </w:r>
            <w:r>
              <w:rPr>
                <w:sz w:val="16"/>
              </w:rPr>
              <w:t>программ,</w:t>
            </w:r>
            <w:r>
              <w:rPr>
                <w:spacing w:val="40"/>
                <w:sz w:val="16"/>
              </w:rPr>
              <w:t xml:space="preserve"> </w:t>
            </w:r>
            <w:r>
              <w:rPr>
                <w:sz w:val="16"/>
              </w:rPr>
              <w:t>методических</w:t>
            </w:r>
            <w:r>
              <w:rPr>
                <w:spacing w:val="-10"/>
                <w:sz w:val="16"/>
              </w:rPr>
              <w:t xml:space="preserve"> </w:t>
            </w:r>
            <w:r>
              <w:rPr>
                <w:sz w:val="16"/>
              </w:rPr>
              <w:t>пособий</w:t>
            </w:r>
          </w:p>
        </w:tc>
        <w:tc>
          <w:tcPr>
            <w:tcW w:w="1132"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ind w:left="40" w:right="36"/>
              <w:jc w:val="center"/>
              <w:rPr>
                <w:sz w:val="16"/>
              </w:rPr>
            </w:pPr>
            <w:r>
              <w:rPr>
                <w:spacing w:val="-10"/>
                <w:sz w:val="16"/>
              </w:rPr>
              <w:t>9</w:t>
            </w:r>
          </w:p>
        </w:tc>
        <w:tc>
          <w:tcPr>
            <w:tcW w:w="142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0"/>
              <w:rPr>
                <w:sz w:val="16"/>
              </w:rPr>
            </w:pPr>
          </w:p>
          <w:p w:rsidR="00ED4F7B" w:rsidRDefault="00656557">
            <w:pPr>
              <w:pStyle w:val="TableParagraph"/>
              <w:ind w:left="10" w:right="14"/>
              <w:jc w:val="center"/>
              <w:rPr>
                <w:sz w:val="16"/>
              </w:rPr>
            </w:pPr>
            <w:r>
              <w:rPr>
                <w:spacing w:val="-2"/>
                <w:sz w:val="16"/>
              </w:rPr>
              <w:t>квартальная</w:t>
            </w:r>
          </w:p>
        </w:tc>
        <w:tc>
          <w:tcPr>
            <w:tcW w:w="3020" w:type="dxa"/>
          </w:tcPr>
          <w:p w:rsidR="00ED4F7B" w:rsidRDefault="00656557">
            <w:pPr>
              <w:pStyle w:val="TableParagraph"/>
              <w:tabs>
                <w:tab w:val="left" w:pos="1670"/>
                <w:tab w:val="left" w:pos="2835"/>
              </w:tabs>
              <w:ind w:left="106" w:right="101"/>
              <w:jc w:val="both"/>
              <w:rPr>
                <w:sz w:val="16"/>
              </w:rPr>
            </w:pPr>
            <w:r>
              <w:rPr>
                <w:sz w:val="16"/>
              </w:rPr>
              <w:t>4 балла – работа по дополнительной</w:t>
            </w:r>
            <w:r>
              <w:rPr>
                <w:spacing w:val="40"/>
                <w:sz w:val="16"/>
              </w:rPr>
              <w:t xml:space="preserve"> </w:t>
            </w:r>
            <w:r>
              <w:rPr>
                <w:spacing w:val="-2"/>
                <w:sz w:val="16"/>
              </w:rPr>
              <w:t>образовательной</w:t>
            </w:r>
            <w:r>
              <w:rPr>
                <w:sz w:val="16"/>
              </w:rPr>
              <w:tab/>
            </w:r>
            <w:r>
              <w:rPr>
                <w:spacing w:val="-2"/>
                <w:sz w:val="16"/>
              </w:rPr>
              <w:t>программе</w:t>
            </w:r>
            <w:r>
              <w:rPr>
                <w:sz w:val="16"/>
              </w:rPr>
              <w:tab/>
            </w:r>
            <w:r>
              <w:rPr>
                <w:spacing w:val="-10"/>
                <w:sz w:val="16"/>
              </w:rPr>
              <w:t>с</w:t>
            </w:r>
            <w:r>
              <w:rPr>
                <w:spacing w:val="40"/>
                <w:sz w:val="16"/>
              </w:rPr>
              <w:t xml:space="preserve"> </w:t>
            </w:r>
            <w:r>
              <w:rPr>
                <w:sz w:val="16"/>
              </w:rPr>
              <w:t>одаренными</w:t>
            </w:r>
            <w:r>
              <w:rPr>
                <w:spacing w:val="-3"/>
                <w:sz w:val="16"/>
              </w:rPr>
              <w:t xml:space="preserve"> </w:t>
            </w:r>
            <w:r>
              <w:rPr>
                <w:sz w:val="16"/>
              </w:rPr>
              <w:t>детьми</w:t>
            </w:r>
          </w:p>
          <w:p w:rsidR="00ED4F7B" w:rsidRDefault="00656557">
            <w:pPr>
              <w:pStyle w:val="TableParagraph"/>
              <w:tabs>
                <w:tab w:val="left" w:pos="817"/>
              </w:tabs>
              <w:spacing w:line="242" w:lineRule="auto"/>
              <w:ind w:left="106" w:right="141"/>
              <w:rPr>
                <w:sz w:val="16"/>
              </w:rPr>
            </w:pPr>
            <w:r>
              <w:rPr>
                <w:spacing w:val="-10"/>
                <w:sz w:val="16"/>
              </w:rPr>
              <w:t>2</w:t>
            </w:r>
            <w:r>
              <w:rPr>
                <w:sz w:val="16"/>
              </w:rPr>
              <w:tab/>
              <w:t>балла – ведение</w:t>
            </w:r>
            <w:r>
              <w:rPr>
                <w:spacing w:val="40"/>
                <w:sz w:val="16"/>
              </w:rPr>
              <w:t xml:space="preserve"> </w:t>
            </w:r>
            <w:r>
              <w:rPr>
                <w:sz w:val="16"/>
              </w:rPr>
              <w:t>дополнительных</w:t>
            </w:r>
            <w:r>
              <w:rPr>
                <w:spacing w:val="-10"/>
                <w:sz w:val="16"/>
              </w:rPr>
              <w:t xml:space="preserve"> </w:t>
            </w:r>
            <w:r>
              <w:rPr>
                <w:sz w:val="16"/>
              </w:rPr>
              <w:t>образовательных</w:t>
            </w:r>
            <w:r>
              <w:rPr>
                <w:spacing w:val="-10"/>
                <w:sz w:val="16"/>
              </w:rPr>
              <w:t xml:space="preserve"> </w:t>
            </w:r>
            <w:r>
              <w:rPr>
                <w:sz w:val="16"/>
              </w:rPr>
              <w:t>услуг</w:t>
            </w:r>
            <w:r>
              <w:rPr>
                <w:spacing w:val="40"/>
                <w:sz w:val="16"/>
              </w:rPr>
              <w:t xml:space="preserve"> </w:t>
            </w:r>
            <w:r>
              <w:rPr>
                <w:sz w:val="16"/>
              </w:rPr>
              <w:t>в</w:t>
            </w:r>
            <w:r>
              <w:rPr>
                <w:spacing w:val="-1"/>
                <w:sz w:val="16"/>
              </w:rPr>
              <w:t xml:space="preserve"> </w:t>
            </w:r>
            <w:r>
              <w:rPr>
                <w:sz w:val="16"/>
              </w:rPr>
              <w:t>ДОУ</w:t>
            </w:r>
          </w:p>
          <w:p w:rsidR="00ED4F7B" w:rsidRDefault="00656557">
            <w:pPr>
              <w:pStyle w:val="TableParagraph"/>
              <w:spacing w:line="237" w:lineRule="auto"/>
              <w:ind w:left="106" w:right="105"/>
              <w:jc w:val="both"/>
              <w:rPr>
                <w:sz w:val="16"/>
              </w:rPr>
            </w:pPr>
            <w:r>
              <w:rPr>
                <w:sz w:val="16"/>
              </w:rPr>
              <w:t>2 балл - охват дополнительными</w:t>
            </w:r>
            <w:r>
              <w:rPr>
                <w:spacing w:val="40"/>
                <w:sz w:val="16"/>
              </w:rPr>
              <w:t xml:space="preserve"> </w:t>
            </w:r>
            <w:r>
              <w:rPr>
                <w:sz w:val="16"/>
              </w:rPr>
              <w:t>услугами неорганизованных детей</w:t>
            </w:r>
          </w:p>
          <w:p w:rsidR="00ED4F7B" w:rsidRDefault="00656557">
            <w:pPr>
              <w:pStyle w:val="TableParagraph"/>
              <w:spacing w:line="182" w:lineRule="exact"/>
              <w:ind w:left="106" w:right="102"/>
              <w:jc w:val="both"/>
              <w:rPr>
                <w:b/>
                <w:sz w:val="16"/>
              </w:rPr>
            </w:pPr>
            <w:r>
              <w:rPr>
                <w:b/>
                <w:sz w:val="16"/>
              </w:rPr>
              <w:t>(при подтверждении реализации всех</w:t>
            </w:r>
            <w:r>
              <w:rPr>
                <w:b/>
                <w:spacing w:val="40"/>
                <w:sz w:val="16"/>
              </w:rPr>
              <w:t xml:space="preserve"> </w:t>
            </w:r>
            <w:r>
              <w:rPr>
                <w:b/>
                <w:sz w:val="16"/>
              </w:rPr>
              <w:t>пунктов критерия – баллы</w:t>
            </w:r>
            <w:r>
              <w:rPr>
                <w:b/>
                <w:spacing w:val="40"/>
                <w:sz w:val="16"/>
              </w:rPr>
              <w:t xml:space="preserve"> </w:t>
            </w:r>
            <w:r>
              <w:rPr>
                <w:b/>
                <w:spacing w:val="-2"/>
                <w:sz w:val="16"/>
              </w:rPr>
              <w:t>суммируются).</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2391"/>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10"/>
              <w:jc w:val="center"/>
              <w:rPr>
                <w:sz w:val="16"/>
              </w:rPr>
            </w:pPr>
            <w:r>
              <w:rPr>
                <w:spacing w:val="-5"/>
                <w:sz w:val="16"/>
              </w:rPr>
              <w:t>7.</w:t>
            </w:r>
          </w:p>
        </w:tc>
        <w:tc>
          <w:tcPr>
            <w:tcW w:w="3687"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4"/>
              <w:rPr>
                <w:sz w:val="16"/>
              </w:rPr>
            </w:pPr>
          </w:p>
          <w:p w:rsidR="00ED4F7B" w:rsidRDefault="00656557">
            <w:pPr>
              <w:pStyle w:val="TableParagraph"/>
              <w:tabs>
                <w:tab w:val="left" w:pos="1390"/>
                <w:tab w:val="left" w:pos="2455"/>
              </w:tabs>
              <w:ind w:left="105" w:right="103"/>
              <w:jc w:val="both"/>
              <w:rPr>
                <w:sz w:val="16"/>
              </w:rPr>
            </w:pPr>
            <w:r>
              <w:rPr>
                <w:sz w:val="16"/>
              </w:rPr>
              <w:t>Участие в конкурсах профессионального</w:t>
            </w:r>
            <w:r>
              <w:rPr>
                <w:spacing w:val="40"/>
                <w:sz w:val="16"/>
              </w:rPr>
              <w:t xml:space="preserve"> </w:t>
            </w:r>
            <w:r>
              <w:rPr>
                <w:spacing w:val="-2"/>
                <w:sz w:val="16"/>
              </w:rPr>
              <w:t>мастерства,</w:t>
            </w:r>
            <w:r>
              <w:rPr>
                <w:sz w:val="16"/>
              </w:rPr>
              <w:tab/>
            </w:r>
            <w:r>
              <w:rPr>
                <w:spacing w:val="-2"/>
                <w:sz w:val="16"/>
              </w:rPr>
              <w:t>грантах,</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1132"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ind w:left="40"/>
              <w:jc w:val="center"/>
              <w:rPr>
                <w:sz w:val="16"/>
              </w:rPr>
            </w:pPr>
            <w:r>
              <w:rPr>
                <w:spacing w:val="-5"/>
                <w:sz w:val="16"/>
              </w:rPr>
              <w:t>12</w:t>
            </w:r>
          </w:p>
        </w:tc>
        <w:tc>
          <w:tcPr>
            <w:tcW w:w="142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spacing w:before="1"/>
              <w:ind w:left="10" w:right="9"/>
              <w:jc w:val="center"/>
              <w:rPr>
                <w:b/>
                <w:sz w:val="16"/>
              </w:rPr>
            </w:pPr>
            <w:r>
              <w:rPr>
                <w:b/>
                <w:spacing w:val="-2"/>
                <w:sz w:val="16"/>
              </w:rPr>
              <w:t>полугодие</w:t>
            </w:r>
          </w:p>
        </w:tc>
        <w:tc>
          <w:tcPr>
            <w:tcW w:w="3020" w:type="dxa"/>
          </w:tcPr>
          <w:p w:rsidR="00ED4F7B" w:rsidRDefault="00656557">
            <w:pPr>
              <w:pStyle w:val="TableParagraph"/>
              <w:tabs>
                <w:tab w:val="left" w:pos="523"/>
                <w:tab w:val="left" w:pos="1158"/>
                <w:tab w:val="left" w:pos="1432"/>
                <w:tab w:val="left" w:pos="2429"/>
              </w:tabs>
              <w:spacing w:line="237" w:lineRule="auto"/>
              <w:ind w:left="106" w:right="105"/>
              <w:rPr>
                <w:sz w:val="16"/>
              </w:rPr>
            </w:pPr>
            <w:r>
              <w:rPr>
                <w:b/>
                <w:spacing w:val="-4"/>
                <w:sz w:val="16"/>
                <w:u w:val="single"/>
              </w:rPr>
              <w:t>1,5</w:t>
            </w:r>
            <w:r>
              <w:rPr>
                <w:b/>
                <w:sz w:val="16"/>
                <w:u w:val="single"/>
              </w:rPr>
              <w:tab/>
            </w:r>
            <w:r>
              <w:rPr>
                <w:b/>
                <w:spacing w:val="-2"/>
                <w:sz w:val="16"/>
                <w:u w:val="single"/>
              </w:rPr>
              <w:t>балла</w:t>
            </w:r>
            <w:r>
              <w:rPr>
                <w:b/>
                <w:sz w:val="16"/>
                <w:u w:val="single"/>
              </w:rPr>
              <w:tab/>
            </w:r>
            <w:r>
              <w:rPr>
                <w:b/>
                <w:spacing w:val="-10"/>
                <w:sz w:val="16"/>
                <w:u w:val="single"/>
              </w:rPr>
              <w:t>-</w:t>
            </w:r>
            <w:r>
              <w:rPr>
                <w:b/>
                <w:sz w:val="16"/>
                <w:u w:val="single"/>
              </w:rPr>
              <w:tab/>
            </w:r>
            <w:r>
              <w:rPr>
                <w:spacing w:val="-2"/>
                <w:sz w:val="16"/>
              </w:rPr>
              <w:t>победитель</w:t>
            </w:r>
            <w:r>
              <w:rPr>
                <w:sz w:val="16"/>
              </w:rPr>
              <w:tab/>
            </w:r>
            <w:r>
              <w:rPr>
                <w:spacing w:val="-2"/>
                <w:sz w:val="16"/>
              </w:rPr>
              <w:t>внутри</w:t>
            </w:r>
            <w:r>
              <w:rPr>
                <w:spacing w:val="40"/>
                <w:sz w:val="16"/>
              </w:rPr>
              <w:t xml:space="preserve"> </w:t>
            </w:r>
            <w:r>
              <w:rPr>
                <w:spacing w:val="-2"/>
                <w:sz w:val="16"/>
              </w:rPr>
              <w:t>учреждения</w:t>
            </w:r>
          </w:p>
          <w:p w:rsidR="00ED4F7B" w:rsidRDefault="00656557">
            <w:pPr>
              <w:pStyle w:val="TableParagraph"/>
              <w:spacing w:line="244" w:lineRule="auto"/>
              <w:ind w:left="106"/>
              <w:rPr>
                <w:sz w:val="16"/>
              </w:rPr>
            </w:pPr>
            <w:r>
              <w:rPr>
                <w:b/>
                <w:sz w:val="16"/>
                <w:u w:val="single"/>
              </w:rPr>
              <w:t>2,5 балла</w:t>
            </w:r>
            <w:r>
              <w:rPr>
                <w:b/>
                <w:sz w:val="16"/>
              </w:rPr>
              <w:t xml:space="preserve"> </w:t>
            </w:r>
            <w:r>
              <w:rPr>
                <w:sz w:val="16"/>
              </w:rPr>
              <w:t>-</w:t>
            </w:r>
            <w:r>
              <w:rPr>
                <w:spacing w:val="-5"/>
                <w:sz w:val="16"/>
              </w:rPr>
              <w:t xml:space="preserve"> </w:t>
            </w:r>
            <w:r>
              <w:rPr>
                <w:sz w:val="16"/>
              </w:rPr>
              <w:t>победитель муниципального</w:t>
            </w:r>
            <w:r>
              <w:rPr>
                <w:spacing w:val="40"/>
                <w:sz w:val="16"/>
              </w:rPr>
              <w:t xml:space="preserve"> </w:t>
            </w:r>
            <w:r>
              <w:rPr>
                <w:spacing w:val="-2"/>
                <w:sz w:val="16"/>
              </w:rPr>
              <w:t>уровня</w:t>
            </w:r>
          </w:p>
          <w:p w:rsidR="00ED4F7B" w:rsidRDefault="00656557">
            <w:pPr>
              <w:pStyle w:val="TableParagraph"/>
              <w:spacing w:line="177" w:lineRule="exact"/>
              <w:ind w:left="106"/>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tabs>
                <w:tab w:val="left" w:pos="918"/>
              </w:tabs>
              <w:spacing w:line="244" w:lineRule="auto"/>
              <w:ind w:left="106" w:right="105"/>
              <w:rPr>
                <w:sz w:val="16"/>
              </w:rPr>
            </w:pPr>
            <w:r>
              <w:rPr>
                <w:b/>
                <w:sz w:val="16"/>
                <w:u w:val="single"/>
              </w:rPr>
              <w:t>3</w:t>
            </w:r>
            <w:r>
              <w:rPr>
                <w:b/>
                <w:spacing w:val="40"/>
                <w:sz w:val="16"/>
                <w:u w:val="single"/>
              </w:rPr>
              <w:t xml:space="preserve"> </w:t>
            </w:r>
            <w:r>
              <w:rPr>
                <w:b/>
                <w:sz w:val="16"/>
                <w:u w:val="single"/>
              </w:rPr>
              <w:t>балла</w:t>
            </w:r>
            <w:r>
              <w:rPr>
                <w:b/>
                <w:sz w:val="16"/>
              </w:rPr>
              <w:tab/>
            </w:r>
            <w:r>
              <w:rPr>
                <w:sz w:val="16"/>
              </w:rPr>
              <w:t>-</w:t>
            </w:r>
            <w:r>
              <w:rPr>
                <w:spacing w:val="40"/>
                <w:sz w:val="16"/>
              </w:rPr>
              <w:t xml:space="preserve"> </w:t>
            </w:r>
            <w:r>
              <w:rPr>
                <w:sz w:val="16"/>
              </w:rPr>
              <w:t>участник</w:t>
            </w:r>
            <w:r>
              <w:rPr>
                <w:spacing w:val="40"/>
                <w:sz w:val="16"/>
              </w:rPr>
              <w:t xml:space="preserve"> </w:t>
            </w:r>
            <w:r>
              <w:rPr>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tabs>
                <w:tab w:val="left" w:pos="2068"/>
              </w:tabs>
              <w:ind w:left="106" w:right="97"/>
              <w:rPr>
                <w:i/>
                <w:sz w:val="16"/>
              </w:rPr>
            </w:pPr>
            <w:proofErr w:type="gramStart"/>
            <w:r>
              <w:rPr>
                <w:b/>
                <w:sz w:val="16"/>
                <w:u w:val="single"/>
              </w:rPr>
              <w:t>5 баллов</w:t>
            </w:r>
            <w:r>
              <w:rPr>
                <w:b/>
                <w:sz w:val="16"/>
              </w:rPr>
              <w:t xml:space="preserve"> – </w:t>
            </w:r>
            <w:r>
              <w:rPr>
                <w:sz w:val="16"/>
              </w:rPr>
              <w:t>реализация Гранта</w:t>
            </w:r>
            <w:r>
              <w:rPr>
                <w:spacing w:val="40"/>
                <w:sz w:val="16"/>
              </w:rPr>
              <w:t xml:space="preserve"> </w:t>
            </w:r>
            <w:r>
              <w:rPr>
                <w:i/>
                <w:spacing w:val="-2"/>
                <w:sz w:val="16"/>
              </w:rPr>
              <w:t>(подтверждающие</w:t>
            </w:r>
            <w:r>
              <w:rPr>
                <w:i/>
                <w:sz w:val="16"/>
              </w:rPr>
              <w:tab/>
            </w:r>
            <w:r>
              <w:rPr>
                <w:i/>
                <w:spacing w:val="-2"/>
                <w:sz w:val="16"/>
              </w:rPr>
              <w:t>документы:</w:t>
            </w:r>
            <w:r>
              <w:rPr>
                <w:i/>
                <w:spacing w:val="40"/>
                <w:sz w:val="16"/>
              </w:rPr>
              <w:t xml:space="preserve"> </w:t>
            </w:r>
            <w:r>
              <w:rPr>
                <w:i/>
                <w:sz w:val="16"/>
              </w:rPr>
              <w:t>дипломы, приказы;</w:t>
            </w:r>
            <w:r>
              <w:rPr>
                <w:i/>
                <w:spacing w:val="10"/>
                <w:sz w:val="16"/>
              </w:rPr>
              <w:t xml:space="preserve"> </w:t>
            </w:r>
            <w:r>
              <w:rPr>
                <w:i/>
                <w:sz w:val="16"/>
              </w:rPr>
              <w:t>при</w:t>
            </w:r>
            <w:r>
              <w:rPr>
                <w:i/>
                <w:spacing w:val="10"/>
                <w:sz w:val="16"/>
              </w:rPr>
              <w:t xml:space="preserve"> </w:t>
            </w:r>
            <w:r>
              <w:rPr>
                <w:i/>
                <w:sz w:val="16"/>
              </w:rPr>
              <w:t>подтверждении</w:t>
            </w:r>
            <w:r>
              <w:rPr>
                <w:i/>
                <w:spacing w:val="40"/>
                <w:sz w:val="16"/>
              </w:rPr>
              <w:t xml:space="preserve"> </w:t>
            </w:r>
            <w:r>
              <w:rPr>
                <w:i/>
                <w:sz w:val="16"/>
              </w:rPr>
              <w:t>реализации</w:t>
            </w:r>
            <w:r>
              <w:rPr>
                <w:i/>
                <w:spacing w:val="40"/>
                <w:sz w:val="16"/>
              </w:rPr>
              <w:t xml:space="preserve"> </w:t>
            </w:r>
            <w:r>
              <w:rPr>
                <w:i/>
                <w:sz w:val="16"/>
              </w:rPr>
              <w:t>всех</w:t>
            </w:r>
            <w:r>
              <w:rPr>
                <w:i/>
                <w:spacing w:val="40"/>
                <w:sz w:val="16"/>
              </w:rPr>
              <w:t xml:space="preserve"> </w:t>
            </w:r>
            <w:r>
              <w:rPr>
                <w:i/>
                <w:sz w:val="16"/>
              </w:rPr>
              <w:t>пунктов</w:t>
            </w:r>
            <w:r>
              <w:rPr>
                <w:i/>
                <w:spacing w:val="40"/>
                <w:sz w:val="16"/>
              </w:rPr>
              <w:t xml:space="preserve"> </w:t>
            </w:r>
            <w:r>
              <w:rPr>
                <w:i/>
                <w:sz w:val="16"/>
              </w:rPr>
              <w:t>критерия</w:t>
            </w:r>
            <w:r>
              <w:rPr>
                <w:i/>
                <w:spacing w:val="40"/>
                <w:sz w:val="16"/>
              </w:rPr>
              <w:t xml:space="preserve"> </w:t>
            </w:r>
            <w:r>
              <w:rPr>
                <w:i/>
                <w:sz w:val="16"/>
              </w:rPr>
              <w:t>–</w:t>
            </w:r>
            <w:r>
              <w:rPr>
                <w:i/>
                <w:spacing w:val="40"/>
                <w:sz w:val="16"/>
              </w:rPr>
              <w:t xml:space="preserve"> </w:t>
            </w:r>
            <w:r>
              <w:rPr>
                <w:i/>
                <w:sz w:val="16"/>
              </w:rPr>
              <w:t>баллы</w:t>
            </w:r>
            <w:r>
              <w:rPr>
                <w:i/>
                <w:spacing w:val="36"/>
                <w:sz w:val="16"/>
              </w:rPr>
              <w:t xml:space="preserve">  </w:t>
            </w:r>
            <w:r>
              <w:rPr>
                <w:i/>
                <w:sz w:val="16"/>
              </w:rPr>
              <w:t>суммируются</w:t>
            </w:r>
            <w:r>
              <w:rPr>
                <w:i/>
                <w:spacing w:val="37"/>
                <w:sz w:val="16"/>
              </w:rPr>
              <w:t xml:space="preserve">  </w:t>
            </w:r>
            <w:r>
              <w:rPr>
                <w:i/>
                <w:sz w:val="16"/>
              </w:rPr>
              <w:t>по</w:t>
            </w:r>
            <w:r>
              <w:rPr>
                <w:i/>
                <w:spacing w:val="38"/>
                <w:sz w:val="16"/>
              </w:rPr>
              <w:t xml:space="preserve">  </w:t>
            </w:r>
            <w:r>
              <w:rPr>
                <w:i/>
                <w:sz w:val="16"/>
              </w:rPr>
              <w:t>одному</w:t>
            </w:r>
            <w:r>
              <w:rPr>
                <w:i/>
                <w:spacing w:val="38"/>
                <w:sz w:val="16"/>
              </w:rPr>
              <w:t xml:space="preserve">  </w:t>
            </w:r>
            <w:r>
              <w:rPr>
                <w:i/>
                <w:spacing w:val="-5"/>
                <w:sz w:val="16"/>
              </w:rPr>
              <w:t>на</w:t>
            </w:r>
            <w:proofErr w:type="gramEnd"/>
          </w:p>
          <w:p w:rsidR="00ED4F7B" w:rsidRDefault="00656557">
            <w:pPr>
              <w:pStyle w:val="TableParagraph"/>
              <w:spacing w:line="168" w:lineRule="exact"/>
              <w:ind w:left="106"/>
              <w:rPr>
                <w:i/>
                <w:sz w:val="16"/>
              </w:rPr>
            </w:pPr>
            <w:r>
              <w:rPr>
                <w:i/>
                <w:sz w:val="16"/>
              </w:rPr>
              <w:t>каждый</w:t>
            </w:r>
            <w:r>
              <w:rPr>
                <w:i/>
                <w:spacing w:val="-7"/>
                <w:sz w:val="16"/>
              </w:rPr>
              <w:t xml:space="preserve"> </w:t>
            </w:r>
            <w:r>
              <w:rPr>
                <w:i/>
                <w:spacing w:val="-2"/>
                <w:sz w:val="16"/>
              </w:rPr>
              <w:t>уровень)</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780" w:right="0" w:bottom="1285" w:left="425" w:header="0" w:footer="479"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87"/>
        <w:gridCol w:w="1132"/>
        <w:gridCol w:w="1421"/>
        <w:gridCol w:w="3020"/>
        <w:gridCol w:w="1978"/>
        <w:gridCol w:w="1800"/>
        <w:gridCol w:w="1440"/>
        <w:gridCol w:w="1262"/>
      </w:tblGrid>
      <w:tr w:rsidR="00ED4F7B">
        <w:trPr>
          <w:trHeight w:val="738"/>
        </w:trPr>
        <w:tc>
          <w:tcPr>
            <w:tcW w:w="466" w:type="dxa"/>
          </w:tcPr>
          <w:p w:rsidR="00ED4F7B" w:rsidRDefault="00ED4F7B">
            <w:pPr>
              <w:pStyle w:val="TableParagraph"/>
              <w:spacing w:before="88"/>
              <w:rPr>
                <w:sz w:val="16"/>
              </w:rPr>
            </w:pPr>
          </w:p>
          <w:p w:rsidR="00ED4F7B" w:rsidRDefault="00656557">
            <w:pPr>
              <w:pStyle w:val="TableParagraph"/>
              <w:spacing w:before="1"/>
              <w:ind w:left="10"/>
              <w:jc w:val="center"/>
              <w:rPr>
                <w:sz w:val="16"/>
              </w:rPr>
            </w:pPr>
            <w:r>
              <w:rPr>
                <w:spacing w:val="-5"/>
                <w:sz w:val="16"/>
              </w:rPr>
              <w:t>8.</w:t>
            </w:r>
          </w:p>
        </w:tc>
        <w:tc>
          <w:tcPr>
            <w:tcW w:w="3687" w:type="dxa"/>
          </w:tcPr>
          <w:p w:rsidR="00ED4F7B" w:rsidRDefault="00656557">
            <w:pPr>
              <w:pStyle w:val="TableParagraph"/>
              <w:spacing w:before="181"/>
              <w:ind w:left="868" w:hanging="696"/>
              <w:rPr>
                <w:sz w:val="16"/>
              </w:rPr>
            </w:pPr>
            <w:r>
              <w:rPr>
                <w:sz w:val="16"/>
              </w:rPr>
              <w:t>Организация</w:t>
            </w:r>
            <w:r>
              <w:rPr>
                <w:spacing w:val="-10"/>
                <w:sz w:val="16"/>
              </w:rPr>
              <w:t xml:space="preserve"> </w:t>
            </w:r>
            <w:r>
              <w:rPr>
                <w:sz w:val="16"/>
              </w:rPr>
              <w:t>и</w:t>
            </w:r>
            <w:r>
              <w:rPr>
                <w:spacing w:val="-10"/>
                <w:sz w:val="16"/>
              </w:rPr>
              <w:t xml:space="preserve"> </w:t>
            </w:r>
            <w:r>
              <w:rPr>
                <w:sz w:val="16"/>
              </w:rPr>
              <w:t>проведение</w:t>
            </w:r>
            <w:r>
              <w:rPr>
                <w:spacing w:val="-9"/>
                <w:sz w:val="16"/>
              </w:rPr>
              <w:t xml:space="preserve"> </w:t>
            </w:r>
            <w:r>
              <w:rPr>
                <w:sz w:val="16"/>
              </w:rPr>
              <w:t>развлечений</w:t>
            </w:r>
            <w:r>
              <w:rPr>
                <w:spacing w:val="-10"/>
                <w:sz w:val="16"/>
              </w:rPr>
              <w:t xml:space="preserve"> </w:t>
            </w:r>
            <w:r>
              <w:rPr>
                <w:sz w:val="16"/>
              </w:rPr>
              <w:t>и</w:t>
            </w:r>
            <w:r>
              <w:rPr>
                <w:spacing w:val="-9"/>
                <w:sz w:val="16"/>
              </w:rPr>
              <w:t xml:space="preserve"> </w:t>
            </w:r>
            <w:r>
              <w:rPr>
                <w:sz w:val="16"/>
              </w:rPr>
              <w:t>досуга</w:t>
            </w:r>
            <w:r>
              <w:rPr>
                <w:spacing w:val="40"/>
                <w:sz w:val="16"/>
              </w:rPr>
              <w:t xml:space="preserve"> </w:t>
            </w:r>
            <w:r>
              <w:rPr>
                <w:sz w:val="16"/>
              </w:rPr>
              <w:t>детей по плану ДОУ и ИМЦ</w:t>
            </w:r>
          </w:p>
        </w:tc>
        <w:tc>
          <w:tcPr>
            <w:tcW w:w="1132" w:type="dxa"/>
          </w:tcPr>
          <w:p w:rsidR="00ED4F7B" w:rsidRDefault="00ED4F7B">
            <w:pPr>
              <w:pStyle w:val="TableParagraph"/>
              <w:spacing w:before="88"/>
              <w:rPr>
                <w:sz w:val="16"/>
              </w:rPr>
            </w:pPr>
          </w:p>
          <w:p w:rsidR="00ED4F7B" w:rsidRDefault="00656557">
            <w:pPr>
              <w:pStyle w:val="TableParagraph"/>
              <w:spacing w:before="1"/>
              <w:ind w:left="40" w:right="36"/>
              <w:jc w:val="center"/>
              <w:rPr>
                <w:sz w:val="16"/>
              </w:rPr>
            </w:pPr>
            <w:r>
              <w:rPr>
                <w:spacing w:val="-10"/>
                <w:sz w:val="16"/>
              </w:rPr>
              <w:t>4</w:t>
            </w:r>
          </w:p>
        </w:tc>
        <w:tc>
          <w:tcPr>
            <w:tcW w:w="1421" w:type="dxa"/>
          </w:tcPr>
          <w:p w:rsidR="00ED4F7B" w:rsidRDefault="00ED4F7B">
            <w:pPr>
              <w:pStyle w:val="TableParagraph"/>
              <w:spacing w:before="93"/>
              <w:rPr>
                <w:sz w:val="16"/>
              </w:rPr>
            </w:pPr>
          </w:p>
          <w:p w:rsidR="00ED4F7B" w:rsidRDefault="00656557">
            <w:pPr>
              <w:pStyle w:val="TableParagraph"/>
              <w:ind w:left="10" w:right="10"/>
              <w:jc w:val="center"/>
              <w:rPr>
                <w:b/>
                <w:sz w:val="16"/>
              </w:rPr>
            </w:pPr>
            <w:r>
              <w:rPr>
                <w:b/>
                <w:spacing w:val="-2"/>
                <w:sz w:val="16"/>
              </w:rPr>
              <w:t>квартальная</w:t>
            </w:r>
          </w:p>
        </w:tc>
        <w:tc>
          <w:tcPr>
            <w:tcW w:w="3020" w:type="dxa"/>
          </w:tcPr>
          <w:p w:rsidR="00ED4F7B" w:rsidRDefault="00656557">
            <w:pPr>
              <w:pStyle w:val="TableParagraph"/>
              <w:spacing w:line="244" w:lineRule="auto"/>
              <w:ind w:left="106"/>
              <w:rPr>
                <w:sz w:val="16"/>
              </w:rPr>
            </w:pPr>
            <w:r>
              <w:rPr>
                <w:b/>
                <w:sz w:val="16"/>
                <w:u w:val="single"/>
              </w:rPr>
              <w:t>4</w:t>
            </w:r>
            <w:r>
              <w:rPr>
                <w:b/>
                <w:spacing w:val="80"/>
                <w:sz w:val="16"/>
                <w:u w:val="single"/>
              </w:rPr>
              <w:t xml:space="preserve"> </w:t>
            </w:r>
            <w:r>
              <w:rPr>
                <w:b/>
                <w:sz w:val="16"/>
                <w:u w:val="single"/>
              </w:rPr>
              <w:t>баллов</w:t>
            </w:r>
            <w:r>
              <w:rPr>
                <w:b/>
                <w:spacing w:val="80"/>
                <w:sz w:val="16"/>
                <w:u w:val="single"/>
              </w:rPr>
              <w:t xml:space="preserve"> </w:t>
            </w:r>
            <w:r>
              <w:rPr>
                <w:b/>
                <w:sz w:val="16"/>
                <w:u w:val="single"/>
              </w:rPr>
              <w:t>–</w:t>
            </w:r>
            <w:r>
              <w:rPr>
                <w:b/>
                <w:spacing w:val="86"/>
                <w:sz w:val="16"/>
                <w:u w:val="single"/>
              </w:rPr>
              <w:t xml:space="preserve"> </w:t>
            </w:r>
            <w:r>
              <w:rPr>
                <w:sz w:val="16"/>
              </w:rPr>
              <w:t>проводились</w:t>
            </w:r>
            <w:r>
              <w:rPr>
                <w:spacing w:val="80"/>
                <w:sz w:val="16"/>
              </w:rPr>
              <w:t xml:space="preserve"> </w:t>
            </w:r>
            <w:r>
              <w:rPr>
                <w:sz w:val="16"/>
              </w:rPr>
              <w:t>в</w:t>
            </w:r>
            <w:r>
              <w:rPr>
                <w:spacing w:val="80"/>
                <w:sz w:val="16"/>
              </w:rPr>
              <w:t xml:space="preserve"> </w:t>
            </w:r>
            <w:r>
              <w:rPr>
                <w:sz w:val="16"/>
              </w:rPr>
              <w:t>данном</w:t>
            </w:r>
            <w:r>
              <w:rPr>
                <w:spacing w:val="40"/>
                <w:sz w:val="16"/>
              </w:rPr>
              <w:t xml:space="preserve"> </w:t>
            </w:r>
            <w:r>
              <w:rPr>
                <w:spacing w:val="-2"/>
                <w:sz w:val="16"/>
              </w:rPr>
              <w:t>квартале</w:t>
            </w:r>
          </w:p>
          <w:p w:rsidR="00ED4F7B" w:rsidRDefault="00656557">
            <w:pPr>
              <w:pStyle w:val="TableParagraph"/>
              <w:spacing w:line="177" w:lineRule="exact"/>
              <w:ind w:left="106"/>
              <w:rPr>
                <w:sz w:val="16"/>
              </w:rPr>
            </w:pPr>
            <w:r>
              <w:rPr>
                <w:b/>
                <w:sz w:val="16"/>
                <w:u w:val="single"/>
              </w:rPr>
              <w:t>0</w:t>
            </w:r>
            <w:r>
              <w:rPr>
                <w:b/>
                <w:spacing w:val="45"/>
                <w:sz w:val="16"/>
                <w:u w:val="single"/>
              </w:rPr>
              <w:t xml:space="preserve"> </w:t>
            </w:r>
            <w:r>
              <w:rPr>
                <w:b/>
                <w:sz w:val="16"/>
                <w:u w:val="single"/>
              </w:rPr>
              <w:t>баллов</w:t>
            </w:r>
            <w:r>
              <w:rPr>
                <w:b/>
                <w:spacing w:val="46"/>
                <w:sz w:val="16"/>
                <w:u w:val="single"/>
              </w:rPr>
              <w:t xml:space="preserve"> </w:t>
            </w:r>
            <w:r>
              <w:rPr>
                <w:b/>
                <w:sz w:val="16"/>
                <w:u w:val="single"/>
              </w:rPr>
              <w:t>–</w:t>
            </w:r>
            <w:r>
              <w:rPr>
                <w:b/>
                <w:spacing w:val="46"/>
                <w:sz w:val="16"/>
                <w:u w:val="single"/>
              </w:rPr>
              <w:t xml:space="preserve"> </w:t>
            </w:r>
            <w:r>
              <w:rPr>
                <w:sz w:val="16"/>
              </w:rPr>
              <w:t>не</w:t>
            </w:r>
            <w:r>
              <w:rPr>
                <w:spacing w:val="40"/>
                <w:sz w:val="16"/>
              </w:rPr>
              <w:t xml:space="preserve"> </w:t>
            </w:r>
            <w:r>
              <w:rPr>
                <w:sz w:val="16"/>
              </w:rPr>
              <w:t>проводились</w:t>
            </w:r>
            <w:r>
              <w:rPr>
                <w:spacing w:val="44"/>
                <w:sz w:val="16"/>
              </w:rPr>
              <w:t xml:space="preserve"> </w:t>
            </w:r>
            <w:r>
              <w:rPr>
                <w:sz w:val="16"/>
              </w:rPr>
              <w:t>в</w:t>
            </w:r>
            <w:r>
              <w:rPr>
                <w:spacing w:val="46"/>
                <w:sz w:val="16"/>
              </w:rPr>
              <w:t xml:space="preserve"> </w:t>
            </w:r>
            <w:proofErr w:type="gramStart"/>
            <w:r>
              <w:rPr>
                <w:spacing w:val="-2"/>
                <w:sz w:val="16"/>
              </w:rPr>
              <w:t>данном</w:t>
            </w:r>
            <w:proofErr w:type="gramEnd"/>
          </w:p>
          <w:p w:rsidR="00ED4F7B" w:rsidRDefault="00656557">
            <w:pPr>
              <w:pStyle w:val="TableParagraph"/>
              <w:spacing w:line="172" w:lineRule="exact"/>
              <w:ind w:left="106"/>
              <w:rPr>
                <w:sz w:val="16"/>
              </w:rPr>
            </w:pPr>
            <w:proofErr w:type="gramStart"/>
            <w:r>
              <w:rPr>
                <w:spacing w:val="-2"/>
                <w:sz w:val="16"/>
              </w:rPr>
              <w:t>квартале</w:t>
            </w:r>
            <w:proofErr w:type="gramEnd"/>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916"/>
        </w:trPr>
        <w:tc>
          <w:tcPr>
            <w:tcW w:w="466" w:type="dxa"/>
          </w:tcPr>
          <w:p w:rsidR="00ED4F7B" w:rsidRDefault="00ED4F7B">
            <w:pPr>
              <w:pStyle w:val="TableParagraph"/>
              <w:spacing w:before="175"/>
              <w:rPr>
                <w:sz w:val="16"/>
              </w:rPr>
            </w:pPr>
          </w:p>
          <w:p w:rsidR="00ED4F7B" w:rsidRDefault="00656557">
            <w:pPr>
              <w:pStyle w:val="TableParagraph"/>
              <w:spacing w:before="1"/>
              <w:ind w:left="12"/>
              <w:jc w:val="center"/>
              <w:rPr>
                <w:sz w:val="16"/>
              </w:rPr>
            </w:pPr>
            <w:r>
              <w:rPr>
                <w:spacing w:val="-5"/>
                <w:sz w:val="16"/>
              </w:rPr>
              <w:t>9.</w:t>
            </w:r>
          </w:p>
        </w:tc>
        <w:tc>
          <w:tcPr>
            <w:tcW w:w="3687" w:type="dxa"/>
          </w:tcPr>
          <w:p w:rsidR="00ED4F7B" w:rsidRDefault="00656557">
            <w:pPr>
              <w:pStyle w:val="TableParagraph"/>
              <w:spacing w:before="177"/>
              <w:ind w:left="191" w:right="193" w:firstLine="6"/>
              <w:jc w:val="center"/>
              <w:rPr>
                <w:sz w:val="16"/>
              </w:rPr>
            </w:pPr>
            <w:r>
              <w:rPr>
                <w:sz w:val="16"/>
              </w:rPr>
              <w:t>Распространение передового педагогического</w:t>
            </w:r>
            <w:r>
              <w:rPr>
                <w:spacing w:val="40"/>
                <w:sz w:val="16"/>
              </w:rPr>
              <w:t xml:space="preserve"> </w:t>
            </w:r>
            <w:r>
              <w:rPr>
                <w:sz w:val="16"/>
              </w:rPr>
              <w:t>опыта</w:t>
            </w:r>
            <w:r>
              <w:rPr>
                <w:spacing w:val="-10"/>
                <w:sz w:val="16"/>
              </w:rPr>
              <w:t xml:space="preserve"> </w:t>
            </w:r>
            <w:r>
              <w:rPr>
                <w:sz w:val="16"/>
              </w:rPr>
              <w:t>(педсовет,</w:t>
            </w:r>
            <w:r>
              <w:rPr>
                <w:spacing w:val="-10"/>
                <w:sz w:val="16"/>
              </w:rPr>
              <w:t xml:space="preserve"> </w:t>
            </w:r>
            <w:r>
              <w:rPr>
                <w:sz w:val="16"/>
              </w:rPr>
              <w:t>МО,</w:t>
            </w:r>
            <w:r>
              <w:rPr>
                <w:spacing w:val="-10"/>
                <w:sz w:val="16"/>
              </w:rPr>
              <w:t xml:space="preserve"> </w:t>
            </w:r>
            <w:r>
              <w:rPr>
                <w:sz w:val="16"/>
              </w:rPr>
              <w:t>семинары,</w:t>
            </w:r>
            <w:r>
              <w:rPr>
                <w:spacing w:val="-10"/>
                <w:sz w:val="16"/>
              </w:rPr>
              <w:t xml:space="preserve"> </w:t>
            </w:r>
            <w:r>
              <w:rPr>
                <w:sz w:val="16"/>
              </w:rPr>
              <w:t>периодическая</w:t>
            </w:r>
            <w:r>
              <w:rPr>
                <w:spacing w:val="40"/>
                <w:sz w:val="16"/>
              </w:rPr>
              <w:t xml:space="preserve"> </w:t>
            </w:r>
            <w:r>
              <w:rPr>
                <w:sz w:val="16"/>
              </w:rPr>
              <w:t>печать, СМИ)</w:t>
            </w:r>
          </w:p>
        </w:tc>
        <w:tc>
          <w:tcPr>
            <w:tcW w:w="1132" w:type="dxa"/>
          </w:tcPr>
          <w:p w:rsidR="00ED4F7B" w:rsidRDefault="00ED4F7B">
            <w:pPr>
              <w:pStyle w:val="TableParagraph"/>
              <w:spacing w:before="175"/>
              <w:rPr>
                <w:sz w:val="16"/>
              </w:rPr>
            </w:pPr>
          </w:p>
          <w:p w:rsidR="00ED4F7B" w:rsidRDefault="00656557">
            <w:pPr>
              <w:pStyle w:val="TableParagraph"/>
              <w:spacing w:before="1"/>
              <w:ind w:left="40" w:right="36"/>
              <w:jc w:val="center"/>
              <w:rPr>
                <w:sz w:val="16"/>
              </w:rPr>
            </w:pPr>
            <w:r>
              <w:rPr>
                <w:spacing w:val="-10"/>
                <w:sz w:val="16"/>
              </w:rPr>
              <w:t>6</w:t>
            </w:r>
          </w:p>
        </w:tc>
        <w:tc>
          <w:tcPr>
            <w:tcW w:w="1421" w:type="dxa"/>
          </w:tcPr>
          <w:p w:rsidR="00ED4F7B" w:rsidRDefault="00ED4F7B">
            <w:pPr>
              <w:pStyle w:val="TableParagraph"/>
              <w:spacing w:before="180"/>
              <w:rPr>
                <w:sz w:val="16"/>
              </w:rPr>
            </w:pPr>
          </w:p>
          <w:p w:rsidR="00ED4F7B" w:rsidRDefault="00656557">
            <w:pPr>
              <w:pStyle w:val="TableParagraph"/>
              <w:ind w:left="10" w:right="10"/>
              <w:jc w:val="center"/>
              <w:rPr>
                <w:b/>
                <w:sz w:val="16"/>
              </w:rPr>
            </w:pPr>
            <w:r>
              <w:rPr>
                <w:b/>
                <w:spacing w:val="-2"/>
                <w:sz w:val="16"/>
              </w:rPr>
              <w:t>квартальная</w:t>
            </w:r>
          </w:p>
        </w:tc>
        <w:tc>
          <w:tcPr>
            <w:tcW w:w="3020" w:type="dxa"/>
          </w:tcPr>
          <w:p w:rsidR="00ED4F7B" w:rsidRDefault="00656557">
            <w:pPr>
              <w:pStyle w:val="TableParagraph"/>
              <w:numPr>
                <w:ilvl w:val="0"/>
                <w:numId w:val="52"/>
              </w:numPr>
              <w:tabs>
                <w:tab w:val="left" w:pos="185"/>
              </w:tabs>
              <w:spacing w:line="178" w:lineRule="exact"/>
              <w:ind w:left="185"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2"/>
                <w:sz w:val="16"/>
              </w:rPr>
              <w:t xml:space="preserve"> </w:t>
            </w:r>
            <w:r>
              <w:rPr>
                <w:sz w:val="16"/>
              </w:rPr>
              <w:t>участник</w:t>
            </w:r>
            <w:r>
              <w:rPr>
                <w:spacing w:val="-4"/>
                <w:sz w:val="16"/>
              </w:rPr>
              <w:t xml:space="preserve"> </w:t>
            </w:r>
            <w:r>
              <w:rPr>
                <w:sz w:val="16"/>
              </w:rPr>
              <w:t>внутри</w:t>
            </w:r>
            <w:r>
              <w:rPr>
                <w:spacing w:val="3"/>
                <w:sz w:val="16"/>
              </w:rPr>
              <w:t xml:space="preserve"> </w:t>
            </w:r>
            <w:r>
              <w:rPr>
                <w:spacing w:val="-2"/>
                <w:sz w:val="16"/>
              </w:rPr>
              <w:t>учреждения</w:t>
            </w:r>
          </w:p>
          <w:p w:rsidR="00ED4F7B" w:rsidRDefault="00656557">
            <w:pPr>
              <w:pStyle w:val="TableParagraph"/>
              <w:numPr>
                <w:ilvl w:val="0"/>
                <w:numId w:val="52"/>
              </w:numPr>
              <w:tabs>
                <w:tab w:val="left" w:pos="185"/>
              </w:tabs>
              <w:ind w:left="106" w:right="102" w:firstLine="0"/>
              <w:rPr>
                <w:sz w:val="16"/>
              </w:rPr>
            </w:pPr>
            <w:r>
              <w:rPr>
                <w:b/>
                <w:spacing w:val="40"/>
                <w:sz w:val="16"/>
                <w:u w:val="single"/>
              </w:rPr>
              <w:t xml:space="preserve"> </w:t>
            </w:r>
            <w:r>
              <w:rPr>
                <w:b/>
                <w:sz w:val="16"/>
                <w:u w:val="single"/>
              </w:rPr>
              <w:t>балла</w:t>
            </w:r>
            <w:r>
              <w:rPr>
                <w:b/>
                <w:spacing w:val="40"/>
                <w:sz w:val="16"/>
              </w:rPr>
              <w:t xml:space="preserve"> </w:t>
            </w:r>
            <w:r>
              <w:rPr>
                <w:sz w:val="16"/>
              </w:rPr>
              <w:t>-</w:t>
            </w:r>
            <w:r>
              <w:rPr>
                <w:spacing w:val="40"/>
                <w:sz w:val="16"/>
              </w:rPr>
              <w:t xml:space="preserve"> </w:t>
            </w:r>
            <w:r>
              <w:rPr>
                <w:sz w:val="16"/>
              </w:rPr>
              <w:t>участник</w:t>
            </w:r>
            <w:r>
              <w:rPr>
                <w:spacing w:val="73"/>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2"/>
              </w:numPr>
              <w:tabs>
                <w:tab w:val="left" w:pos="185"/>
              </w:tabs>
              <w:spacing w:before="1"/>
              <w:ind w:left="185"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921"/>
        </w:trPr>
        <w:tc>
          <w:tcPr>
            <w:tcW w:w="466" w:type="dxa"/>
          </w:tcPr>
          <w:p w:rsidR="00ED4F7B" w:rsidRDefault="00ED4F7B">
            <w:pPr>
              <w:pStyle w:val="TableParagraph"/>
              <w:spacing w:before="180"/>
              <w:rPr>
                <w:sz w:val="16"/>
              </w:rPr>
            </w:pPr>
          </w:p>
          <w:p w:rsidR="00ED4F7B" w:rsidRDefault="00656557">
            <w:pPr>
              <w:pStyle w:val="TableParagraph"/>
              <w:ind w:left="17"/>
              <w:jc w:val="center"/>
              <w:rPr>
                <w:sz w:val="16"/>
              </w:rPr>
            </w:pPr>
            <w:r>
              <w:rPr>
                <w:spacing w:val="-5"/>
                <w:sz w:val="16"/>
              </w:rPr>
              <w:t>10.</w:t>
            </w:r>
          </w:p>
        </w:tc>
        <w:tc>
          <w:tcPr>
            <w:tcW w:w="3687" w:type="dxa"/>
          </w:tcPr>
          <w:p w:rsidR="00ED4F7B" w:rsidRDefault="00ED4F7B">
            <w:pPr>
              <w:pStyle w:val="TableParagraph"/>
              <w:spacing w:before="89"/>
              <w:rPr>
                <w:sz w:val="16"/>
              </w:rPr>
            </w:pPr>
          </w:p>
          <w:p w:rsidR="00ED4F7B" w:rsidRDefault="00656557">
            <w:pPr>
              <w:pStyle w:val="TableParagraph"/>
              <w:ind w:left="115" w:firstLine="350"/>
              <w:rPr>
                <w:sz w:val="16"/>
              </w:rPr>
            </w:pPr>
            <w:proofErr w:type="gramStart"/>
            <w:r>
              <w:rPr>
                <w:sz w:val="16"/>
              </w:rPr>
              <w:t>Участие в конкурсах различного уровня</w:t>
            </w:r>
            <w:r>
              <w:rPr>
                <w:spacing w:val="40"/>
                <w:sz w:val="16"/>
              </w:rPr>
              <w:t xml:space="preserve"> </w:t>
            </w:r>
            <w:r>
              <w:rPr>
                <w:sz w:val="16"/>
              </w:rPr>
              <w:t>воспитанники,</w:t>
            </w:r>
            <w:r>
              <w:rPr>
                <w:spacing w:val="-10"/>
                <w:sz w:val="16"/>
              </w:rPr>
              <w:t xml:space="preserve"> </w:t>
            </w:r>
            <w:r>
              <w:rPr>
                <w:sz w:val="16"/>
              </w:rPr>
              <w:t>родители).</w:t>
            </w:r>
            <w:proofErr w:type="gramEnd"/>
            <w:r>
              <w:rPr>
                <w:spacing w:val="-10"/>
                <w:sz w:val="16"/>
              </w:rPr>
              <w:t xml:space="preserve"> </w:t>
            </w:r>
            <w:r>
              <w:rPr>
                <w:sz w:val="16"/>
              </w:rPr>
              <w:t>Наличие</w:t>
            </w:r>
            <w:r>
              <w:rPr>
                <w:spacing w:val="-10"/>
                <w:sz w:val="16"/>
              </w:rPr>
              <w:t xml:space="preserve"> </w:t>
            </w:r>
            <w:r>
              <w:rPr>
                <w:sz w:val="16"/>
              </w:rPr>
              <w:t>призовых</w:t>
            </w:r>
            <w:r>
              <w:rPr>
                <w:spacing w:val="-10"/>
                <w:sz w:val="16"/>
              </w:rPr>
              <w:t xml:space="preserve"> </w:t>
            </w:r>
            <w:r>
              <w:rPr>
                <w:sz w:val="16"/>
              </w:rPr>
              <w:t>мест</w:t>
            </w:r>
          </w:p>
        </w:tc>
        <w:tc>
          <w:tcPr>
            <w:tcW w:w="1132" w:type="dxa"/>
          </w:tcPr>
          <w:p w:rsidR="00ED4F7B" w:rsidRDefault="00ED4F7B">
            <w:pPr>
              <w:pStyle w:val="TableParagraph"/>
              <w:spacing w:before="180"/>
              <w:rPr>
                <w:sz w:val="16"/>
              </w:rPr>
            </w:pPr>
          </w:p>
          <w:p w:rsidR="00ED4F7B" w:rsidRDefault="00656557">
            <w:pPr>
              <w:pStyle w:val="TableParagraph"/>
              <w:ind w:left="40" w:right="36"/>
              <w:jc w:val="center"/>
              <w:rPr>
                <w:sz w:val="16"/>
              </w:rPr>
            </w:pPr>
            <w:r>
              <w:rPr>
                <w:spacing w:val="-10"/>
                <w:sz w:val="16"/>
              </w:rPr>
              <w:t>6</w:t>
            </w:r>
          </w:p>
        </w:tc>
        <w:tc>
          <w:tcPr>
            <w:tcW w:w="1421" w:type="dxa"/>
          </w:tcPr>
          <w:p w:rsidR="00ED4F7B" w:rsidRDefault="00ED4F7B">
            <w:pPr>
              <w:pStyle w:val="TableParagraph"/>
              <w:rPr>
                <w:sz w:val="16"/>
              </w:rPr>
            </w:pPr>
          </w:p>
          <w:p w:rsidR="00ED4F7B" w:rsidRDefault="00ED4F7B">
            <w:pPr>
              <w:pStyle w:val="TableParagraph"/>
              <w:spacing w:before="1"/>
              <w:rPr>
                <w:sz w:val="16"/>
              </w:rPr>
            </w:pPr>
          </w:p>
          <w:p w:rsidR="00ED4F7B" w:rsidRDefault="00656557">
            <w:pPr>
              <w:pStyle w:val="TableParagraph"/>
              <w:ind w:left="10" w:right="10"/>
              <w:jc w:val="center"/>
              <w:rPr>
                <w:b/>
                <w:sz w:val="16"/>
              </w:rPr>
            </w:pPr>
            <w:r>
              <w:rPr>
                <w:b/>
                <w:spacing w:val="-2"/>
                <w:sz w:val="16"/>
              </w:rPr>
              <w:t>квартальная</w:t>
            </w:r>
          </w:p>
        </w:tc>
        <w:tc>
          <w:tcPr>
            <w:tcW w:w="3020" w:type="dxa"/>
          </w:tcPr>
          <w:p w:rsidR="00ED4F7B" w:rsidRDefault="00656557">
            <w:pPr>
              <w:pStyle w:val="TableParagraph"/>
              <w:numPr>
                <w:ilvl w:val="0"/>
                <w:numId w:val="51"/>
              </w:numPr>
              <w:tabs>
                <w:tab w:val="left" w:pos="185"/>
              </w:tabs>
              <w:spacing w:line="178" w:lineRule="exact"/>
              <w:ind w:left="185" w:hanging="79"/>
              <w:rPr>
                <w:sz w:val="16"/>
              </w:rPr>
            </w:pPr>
            <w:r>
              <w:rPr>
                <w:b/>
                <w:spacing w:val="-2"/>
                <w:sz w:val="16"/>
                <w:u w:val="single"/>
              </w:rPr>
              <w:t xml:space="preserve"> </w:t>
            </w:r>
            <w:r>
              <w:rPr>
                <w:b/>
                <w:sz w:val="16"/>
                <w:u w:val="single"/>
              </w:rPr>
              <w:t>балла</w:t>
            </w:r>
            <w:r>
              <w:rPr>
                <w:b/>
                <w:spacing w:val="32"/>
                <w:sz w:val="16"/>
              </w:rPr>
              <w:t xml:space="preserve"> </w:t>
            </w:r>
            <w:r>
              <w:rPr>
                <w:sz w:val="16"/>
              </w:rPr>
              <w:t>–</w:t>
            </w:r>
            <w:r>
              <w:rPr>
                <w:spacing w:val="-1"/>
                <w:sz w:val="16"/>
              </w:rPr>
              <w:t xml:space="preserve"> </w:t>
            </w:r>
            <w:r>
              <w:rPr>
                <w:sz w:val="16"/>
              </w:rPr>
              <w:t>номинант</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51"/>
              </w:numPr>
              <w:tabs>
                <w:tab w:val="left" w:pos="185"/>
              </w:tabs>
              <w:spacing w:before="3"/>
              <w:ind w:left="106" w:right="101" w:firstLine="0"/>
              <w:rPr>
                <w:sz w:val="16"/>
              </w:rPr>
            </w:pPr>
            <w:r>
              <w:rPr>
                <w:b/>
                <w:spacing w:val="40"/>
                <w:sz w:val="16"/>
                <w:u w:val="single"/>
              </w:rPr>
              <w:t xml:space="preserve"> </w:t>
            </w:r>
            <w:r>
              <w:rPr>
                <w:b/>
                <w:sz w:val="16"/>
                <w:u w:val="single"/>
              </w:rPr>
              <w:t>балла</w:t>
            </w:r>
            <w:r>
              <w:rPr>
                <w:b/>
                <w:spacing w:val="40"/>
                <w:sz w:val="16"/>
              </w:rPr>
              <w:t xml:space="preserve"> </w:t>
            </w:r>
            <w:r>
              <w:rPr>
                <w:sz w:val="16"/>
              </w:rPr>
              <w:t>–</w:t>
            </w:r>
            <w:r>
              <w:rPr>
                <w:spacing w:val="40"/>
                <w:sz w:val="16"/>
              </w:rPr>
              <w:t xml:space="preserve"> </w:t>
            </w:r>
            <w:r>
              <w:rPr>
                <w:sz w:val="16"/>
              </w:rPr>
              <w:t>номинант</w:t>
            </w:r>
            <w:r>
              <w:rPr>
                <w:spacing w:val="4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1"/>
              </w:numPr>
              <w:tabs>
                <w:tab w:val="left" w:pos="185"/>
              </w:tabs>
              <w:spacing w:line="181" w:lineRule="exact"/>
              <w:ind w:left="185"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r w:rsidR="00ED4F7B">
        <w:trPr>
          <w:trHeight w:val="369"/>
        </w:trPr>
        <w:tc>
          <w:tcPr>
            <w:tcW w:w="466" w:type="dxa"/>
          </w:tcPr>
          <w:p w:rsidR="00ED4F7B" w:rsidRDefault="00ED4F7B">
            <w:pPr>
              <w:pStyle w:val="TableParagraph"/>
              <w:rPr>
                <w:sz w:val="14"/>
              </w:rPr>
            </w:pPr>
          </w:p>
        </w:tc>
        <w:tc>
          <w:tcPr>
            <w:tcW w:w="3687" w:type="dxa"/>
          </w:tcPr>
          <w:p w:rsidR="00ED4F7B" w:rsidRDefault="00ED4F7B">
            <w:pPr>
              <w:pStyle w:val="TableParagraph"/>
              <w:rPr>
                <w:sz w:val="14"/>
              </w:rPr>
            </w:pPr>
          </w:p>
        </w:tc>
        <w:tc>
          <w:tcPr>
            <w:tcW w:w="1132" w:type="dxa"/>
          </w:tcPr>
          <w:p w:rsidR="00ED4F7B" w:rsidRDefault="00656557">
            <w:pPr>
              <w:pStyle w:val="TableParagraph"/>
              <w:spacing w:line="182" w:lineRule="exact"/>
              <w:ind w:left="312" w:right="232" w:hanging="68"/>
              <w:rPr>
                <w:b/>
                <w:sz w:val="16"/>
              </w:rPr>
            </w:pPr>
            <w:r>
              <w:rPr>
                <w:b/>
                <w:sz w:val="16"/>
              </w:rPr>
              <w:t>Итого</w:t>
            </w:r>
            <w:r>
              <w:rPr>
                <w:b/>
                <w:spacing w:val="-10"/>
                <w:sz w:val="16"/>
              </w:rPr>
              <w:t xml:space="preserve"> </w:t>
            </w:r>
            <w:r>
              <w:rPr>
                <w:b/>
                <w:sz w:val="16"/>
              </w:rPr>
              <w:t>45</w:t>
            </w:r>
            <w:r>
              <w:rPr>
                <w:b/>
                <w:spacing w:val="40"/>
                <w:sz w:val="16"/>
              </w:rPr>
              <w:t xml:space="preserve"> </w:t>
            </w:r>
            <w:r>
              <w:rPr>
                <w:b/>
                <w:spacing w:val="-2"/>
                <w:sz w:val="16"/>
              </w:rPr>
              <w:t>баллов</w:t>
            </w:r>
          </w:p>
        </w:tc>
        <w:tc>
          <w:tcPr>
            <w:tcW w:w="1421" w:type="dxa"/>
          </w:tcPr>
          <w:p w:rsidR="00ED4F7B" w:rsidRDefault="00ED4F7B">
            <w:pPr>
              <w:pStyle w:val="TableParagraph"/>
              <w:rPr>
                <w:sz w:val="14"/>
              </w:rPr>
            </w:pPr>
          </w:p>
        </w:tc>
        <w:tc>
          <w:tcPr>
            <w:tcW w:w="3020" w:type="dxa"/>
          </w:tcPr>
          <w:p w:rsidR="00ED4F7B" w:rsidRDefault="00656557">
            <w:pPr>
              <w:pStyle w:val="TableParagraph"/>
              <w:spacing w:before="90"/>
              <w:ind w:left="106"/>
              <w:rPr>
                <w:b/>
                <w:sz w:val="16"/>
              </w:rPr>
            </w:pPr>
            <w:r>
              <w:rPr>
                <w:b/>
                <w:sz w:val="16"/>
              </w:rPr>
              <w:t>Всего</w:t>
            </w:r>
            <w:r>
              <w:rPr>
                <w:b/>
                <w:spacing w:val="-3"/>
                <w:sz w:val="16"/>
              </w:rPr>
              <w:t xml:space="preserve"> </w:t>
            </w:r>
            <w:r>
              <w:rPr>
                <w:b/>
                <w:spacing w:val="-2"/>
                <w:sz w:val="16"/>
              </w:rPr>
              <w:t>баллов</w:t>
            </w:r>
          </w:p>
        </w:tc>
        <w:tc>
          <w:tcPr>
            <w:tcW w:w="1978" w:type="dxa"/>
          </w:tcPr>
          <w:p w:rsidR="00ED4F7B" w:rsidRDefault="00ED4F7B">
            <w:pPr>
              <w:pStyle w:val="TableParagraph"/>
              <w:rPr>
                <w:sz w:val="14"/>
              </w:rPr>
            </w:pPr>
          </w:p>
        </w:tc>
        <w:tc>
          <w:tcPr>
            <w:tcW w:w="1800" w:type="dxa"/>
          </w:tcPr>
          <w:p w:rsidR="00ED4F7B" w:rsidRDefault="00ED4F7B">
            <w:pPr>
              <w:pStyle w:val="TableParagraph"/>
              <w:rPr>
                <w:sz w:val="14"/>
              </w:rPr>
            </w:pPr>
          </w:p>
        </w:tc>
        <w:tc>
          <w:tcPr>
            <w:tcW w:w="1440" w:type="dxa"/>
          </w:tcPr>
          <w:p w:rsidR="00ED4F7B" w:rsidRDefault="00ED4F7B">
            <w:pPr>
              <w:pStyle w:val="TableParagraph"/>
              <w:rPr>
                <w:sz w:val="14"/>
              </w:rPr>
            </w:pPr>
          </w:p>
        </w:tc>
        <w:tc>
          <w:tcPr>
            <w:tcW w:w="1262" w:type="dxa"/>
          </w:tcPr>
          <w:p w:rsidR="00ED4F7B" w:rsidRDefault="00ED4F7B">
            <w:pPr>
              <w:pStyle w:val="TableParagraph"/>
              <w:rPr>
                <w:sz w:val="14"/>
              </w:rPr>
            </w:pPr>
          </w:p>
        </w:tc>
      </w:tr>
    </w:tbl>
    <w:p w:rsidR="00ED4F7B" w:rsidRDefault="00ED4F7B">
      <w:pPr>
        <w:pStyle w:val="a3"/>
        <w:ind w:left="0" w:firstLine="0"/>
        <w:jc w:val="left"/>
        <w:rPr>
          <w:sz w:val="16"/>
        </w:rPr>
      </w:pPr>
    </w:p>
    <w:p w:rsidR="00ED4F7B" w:rsidRDefault="00ED4F7B">
      <w:pPr>
        <w:pStyle w:val="a3"/>
        <w:spacing w:before="20"/>
        <w:ind w:left="0" w:firstLine="0"/>
        <w:jc w:val="left"/>
        <w:rPr>
          <w:sz w:val="16"/>
        </w:rPr>
      </w:pPr>
    </w:p>
    <w:p w:rsidR="00ED4F7B" w:rsidRDefault="00656557">
      <w:pPr>
        <w:tabs>
          <w:tab w:val="left" w:pos="8647"/>
        </w:tabs>
        <w:spacing w:line="183" w:lineRule="exact"/>
        <w:ind w:left="285"/>
        <w:rPr>
          <w:sz w:val="16"/>
        </w:rPr>
      </w:pPr>
      <w:r>
        <w:rPr>
          <w:b/>
          <w:sz w:val="16"/>
        </w:rPr>
        <w:t>Оценочный</w:t>
      </w:r>
      <w:r>
        <w:rPr>
          <w:b/>
          <w:spacing w:val="-7"/>
          <w:sz w:val="16"/>
        </w:rPr>
        <w:t xml:space="preserve"> </w:t>
      </w:r>
      <w:r>
        <w:rPr>
          <w:b/>
          <w:sz w:val="16"/>
        </w:rPr>
        <w:t>лист</w:t>
      </w:r>
      <w:r>
        <w:rPr>
          <w:b/>
          <w:spacing w:val="-4"/>
          <w:sz w:val="16"/>
        </w:rPr>
        <w:t xml:space="preserve"> </w:t>
      </w:r>
      <w:r>
        <w:rPr>
          <w:b/>
          <w:sz w:val="16"/>
        </w:rPr>
        <w:t>педагога-психолога</w:t>
      </w:r>
      <w:r>
        <w:rPr>
          <w:b/>
          <w:spacing w:val="-9"/>
          <w:sz w:val="16"/>
        </w:rPr>
        <w:t xml:space="preserve"> </w:t>
      </w:r>
      <w:r>
        <w:rPr>
          <w:sz w:val="16"/>
          <w:u w:val="single"/>
        </w:rPr>
        <w:tab/>
      </w:r>
    </w:p>
    <w:p w:rsidR="00ED4F7B" w:rsidRDefault="00656557">
      <w:pPr>
        <w:spacing w:after="3" w:line="137" w:lineRule="exact"/>
        <w:ind w:right="695"/>
        <w:jc w:val="center"/>
        <w:rPr>
          <w:sz w:val="12"/>
        </w:rPr>
      </w:pPr>
      <w:r>
        <w:rPr>
          <w:sz w:val="12"/>
        </w:rPr>
        <w:t>(Ф.</w:t>
      </w:r>
      <w:r>
        <w:rPr>
          <w:spacing w:val="-6"/>
          <w:sz w:val="12"/>
        </w:rPr>
        <w:t xml:space="preserve"> </w:t>
      </w:r>
      <w:r>
        <w:rPr>
          <w:sz w:val="12"/>
        </w:rPr>
        <w:t>И.</w:t>
      </w:r>
      <w:r>
        <w:rPr>
          <w:spacing w:val="-3"/>
          <w:sz w:val="12"/>
        </w:rPr>
        <w:t xml:space="preserve"> </w:t>
      </w:r>
      <w:r>
        <w:rPr>
          <w:sz w:val="12"/>
        </w:rPr>
        <w:t>О.</w:t>
      </w:r>
      <w:r>
        <w:rPr>
          <w:spacing w:val="2"/>
          <w:sz w:val="12"/>
        </w:rPr>
        <w:t xml:space="preserve"> </w:t>
      </w:r>
      <w:r>
        <w:rPr>
          <w:spacing w:val="-2"/>
          <w:sz w:val="12"/>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78"/>
        <w:gridCol w:w="903"/>
        <w:gridCol w:w="1374"/>
        <w:gridCol w:w="3126"/>
        <w:gridCol w:w="2161"/>
        <w:gridCol w:w="1801"/>
        <w:gridCol w:w="1441"/>
        <w:gridCol w:w="1263"/>
      </w:tblGrid>
      <w:tr w:rsidR="00ED4F7B">
        <w:trPr>
          <w:trHeight w:val="1103"/>
        </w:trPr>
        <w:tc>
          <w:tcPr>
            <w:tcW w:w="466" w:type="dxa"/>
          </w:tcPr>
          <w:p w:rsidR="00ED4F7B" w:rsidRDefault="00656557">
            <w:pPr>
              <w:pStyle w:val="TableParagraph"/>
              <w:spacing w:before="181"/>
              <w:ind w:left="153"/>
              <w:rPr>
                <w:b/>
                <w:sz w:val="16"/>
              </w:rPr>
            </w:pPr>
            <w:r>
              <w:rPr>
                <w:b/>
                <w:spacing w:val="-10"/>
                <w:sz w:val="16"/>
              </w:rPr>
              <w:t>№</w:t>
            </w:r>
          </w:p>
        </w:tc>
        <w:tc>
          <w:tcPr>
            <w:tcW w:w="3678" w:type="dxa"/>
          </w:tcPr>
          <w:p w:rsidR="00ED4F7B" w:rsidRDefault="00656557">
            <w:pPr>
              <w:pStyle w:val="TableParagraph"/>
              <w:spacing w:line="183" w:lineRule="exact"/>
              <w:ind w:left="935"/>
              <w:rPr>
                <w:b/>
                <w:sz w:val="16"/>
              </w:rPr>
            </w:pPr>
            <w:r>
              <w:rPr>
                <w:b/>
                <w:sz w:val="16"/>
              </w:rPr>
              <w:t>Наименование</w:t>
            </w:r>
            <w:r>
              <w:rPr>
                <w:b/>
                <w:spacing w:val="-8"/>
                <w:sz w:val="16"/>
              </w:rPr>
              <w:t xml:space="preserve"> </w:t>
            </w:r>
            <w:r>
              <w:rPr>
                <w:b/>
                <w:spacing w:val="-2"/>
                <w:sz w:val="16"/>
              </w:rPr>
              <w:t>критерия</w:t>
            </w:r>
          </w:p>
        </w:tc>
        <w:tc>
          <w:tcPr>
            <w:tcW w:w="903" w:type="dxa"/>
          </w:tcPr>
          <w:p w:rsidR="00ED4F7B" w:rsidRDefault="00656557">
            <w:pPr>
              <w:pStyle w:val="TableParagraph"/>
              <w:ind w:left="119" w:right="128" w:firstLine="4"/>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w:t>
            </w:r>
            <w:proofErr w:type="spellEnd"/>
            <w:r>
              <w:rPr>
                <w:b/>
                <w:spacing w:val="40"/>
                <w:sz w:val="16"/>
              </w:rPr>
              <w:t xml:space="preserve"> </w:t>
            </w:r>
            <w:proofErr w:type="spellStart"/>
            <w:r>
              <w:rPr>
                <w:b/>
                <w:spacing w:val="-4"/>
                <w:sz w:val="16"/>
              </w:rPr>
              <w:t>иент</w:t>
            </w:r>
            <w:proofErr w:type="spellEnd"/>
            <w:proofErr w:type="gramEnd"/>
          </w:p>
        </w:tc>
        <w:tc>
          <w:tcPr>
            <w:tcW w:w="1374" w:type="dxa"/>
          </w:tcPr>
          <w:p w:rsidR="00ED4F7B" w:rsidRDefault="00656557">
            <w:pPr>
              <w:pStyle w:val="TableParagraph"/>
              <w:ind w:left="426" w:hanging="308"/>
              <w:rPr>
                <w:b/>
                <w:sz w:val="16"/>
              </w:rPr>
            </w:pPr>
            <w:r>
              <w:rPr>
                <w:b/>
                <w:spacing w:val="-2"/>
                <w:sz w:val="16"/>
              </w:rPr>
              <w:t>Периодичность</w:t>
            </w:r>
            <w:r>
              <w:rPr>
                <w:b/>
                <w:spacing w:val="40"/>
                <w:sz w:val="16"/>
              </w:rPr>
              <w:t xml:space="preserve"> </w:t>
            </w:r>
            <w:r>
              <w:rPr>
                <w:b/>
                <w:spacing w:val="-2"/>
                <w:sz w:val="16"/>
              </w:rPr>
              <w:t>оценки</w:t>
            </w:r>
          </w:p>
        </w:tc>
        <w:tc>
          <w:tcPr>
            <w:tcW w:w="3126" w:type="dxa"/>
          </w:tcPr>
          <w:p w:rsidR="00ED4F7B" w:rsidRDefault="00656557">
            <w:pPr>
              <w:pStyle w:val="TableParagraph"/>
              <w:spacing w:line="183" w:lineRule="exact"/>
              <w:ind w:left="4"/>
              <w:jc w:val="center"/>
              <w:rPr>
                <w:b/>
                <w:sz w:val="16"/>
              </w:rPr>
            </w:pPr>
            <w:r>
              <w:rPr>
                <w:b/>
                <w:spacing w:val="-2"/>
                <w:sz w:val="16"/>
              </w:rPr>
              <w:t>Примечание</w:t>
            </w:r>
          </w:p>
        </w:tc>
        <w:tc>
          <w:tcPr>
            <w:tcW w:w="2161" w:type="dxa"/>
          </w:tcPr>
          <w:p w:rsidR="00ED4F7B" w:rsidRDefault="00656557">
            <w:pPr>
              <w:pStyle w:val="TableParagraph"/>
              <w:ind w:left="156" w:right="160" w:firstLine="3"/>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801" w:type="dxa"/>
          </w:tcPr>
          <w:p w:rsidR="00ED4F7B" w:rsidRDefault="00656557">
            <w:pPr>
              <w:pStyle w:val="TableParagraph"/>
              <w:ind w:left="40" w:right="42"/>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line="242" w:lineRule="auto"/>
              <w:ind w:left="271" w:right="269" w:hanging="6"/>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441" w:type="dxa"/>
          </w:tcPr>
          <w:p w:rsidR="00ED4F7B" w:rsidRDefault="00656557">
            <w:pPr>
              <w:pStyle w:val="TableParagraph"/>
              <w:ind w:left="156" w:right="155"/>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44" w:lineRule="auto"/>
              <w:ind w:left="156" w:right="156"/>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63" w:type="dxa"/>
          </w:tcPr>
          <w:p w:rsidR="00ED4F7B" w:rsidRDefault="00656557">
            <w:pPr>
              <w:pStyle w:val="TableParagraph"/>
              <w:ind w:left="145" w:right="156" w:hanging="2"/>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line="165" w:lineRule="exact"/>
              <w:ind w:left="70" w:right="76"/>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286"/>
        </w:trPr>
        <w:tc>
          <w:tcPr>
            <w:tcW w:w="466"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110"/>
              <w:rPr>
                <w:sz w:val="16"/>
              </w:rPr>
            </w:pPr>
            <w:r>
              <w:rPr>
                <w:spacing w:val="-5"/>
                <w:sz w:val="16"/>
              </w:rPr>
              <w:t>1.</w:t>
            </w:r>
          </w:p>
        </w:tc>
        <w:tc>
          <w:tcPr>
            <w:tcW w:w="3678"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105"/>
              <w:rPr>
                <w:sz w:val="16"/>
              </w:rPr>
            </w:pPr>
            <w:r>
              <w:rPr>
                <w:spacing w:val="-2"/>
                <w:sz w:val="16"/>
              </w:rPr>
              <w:t>Качество</w:t>
            </w:r>
            <w:r>
              <w:rPr>
                <w:spacing w:val="15"/>
                <w:sz w:val="16"/>
              </w:rPr>
              <w:t xml:space="preserve"> </w:t>
            </w:r>
            <w:r>
              <w:rPr>
                <w:spacing w:val="-2"/>
                <w:sz w:val="16"/>
              </w:rPr>
              <w:t>диагностических</w:t>
            </w:r>
            <w:r>
              <w:rPr>
                <w:spacing w:val="9"/>
                <w:sz w:val="16"/>
              </w:rPr>
              <w:t xml:space="preserve"> </w:t>
            </w:r>
            <w:r>
              <w:rPr>
                <w:spacing w:val="-2"/>
                <w:sz w:val="16"/>
              </w:rPr>
              <w:t>мероприятий</w:t>
            </w:r>
          </w:p>
        </w:tc>
        <w:tc>
          <w:tcPr>
            <w:tcW w:w="903" w:type="dxa"/>
          </w:tcPr>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6" w:right="6"/>
              <w:jc w:val="center"/>
              <w:rPr>
                <w:b/>
                <w:sz w:val="16"/>
              </w:rPr>
            </w:pPr>
            <w:r>
              <w:rPr>
                <w:b/>
                <w:spacing w:val="-2"/>
                <w:sz w:val="16"/>
              </w:rPr>
              <w:t>полугодовая</w:t>
            </w:r>
          </w:p>
        </w:tc>
        <w:tc>
          <w:tcPr>
            <w:tcW w:w="3126" w:type="dxa"/>
          </w:tcPr>
          <w:p w:rsidR="00ED4F7B" w:rsidRDefault="00656557">
            <w:pPr>
              <w:pStyle w:val="TableParagraph"/>
              <w:ind w:left="108" w:right="98" w:firstLine="38"/>
              <w:jc w:val="both"/>
              <w:rPr>
                <w:sz w:val="16"/>
              </w:rPr>
            </w:pPr>
            <w:r>
              <w:rPr>
                <w:sz w:val="16"/>
              </w:rPr>
              <w:t>N = A/B*100%, где</w:t>
            </w:r>
            <w:proofErr w:type="gramStart"/>
            <w:r>
              <w:rPr>
                <w:sz w:val="16"/>
              </w:rPr>
              <w:t xml:space="preserve"> А</w:t>
            </w:r>
            <w:proofErr w:type="gramEnd"/>
            <w:r>
              <w:rPr>
                <w:sz w:val="16"/>
              </w:rPr>
              <w:t xml:space="preserve"> – число</w:t>
            </w:r>
            <w:r>
              <w:rPr>
                <w:spacing w:val="40"/>
                <w:sz w:val="16"/>
              </w:rPr>
              <w:t xml:space="preserve"> </w:t>
            </w:r>
            <w:r>
              <w:rPr>
                <w:sz w:val="16"/>
              </w:rPr>
              <w:t>выявленных детей с особенностями в</w:t>
            </w:r>
            <w:r>
              <w:rPr>
                <w:spacing w:val="40"/>
                <w:sz w:val="16"/>
              </w:rPr>
              <w:t xml:space="preserve"> </w:t>
            </w:r>
            <w:r>
              <w:rPr>
                <w:sz w:val="16"/>
              </w:rPr>
              <w:t>развитии, по результатам ПМПК; В –</w:t>
            </w:r>
            <w:r>
              <w:rPr>
                <w:spacing w:val="40"/>
                <w:sz w:val="16"/>
              </w:rPr>
              <w:t xml:space="preserve"> </w:t>
            </w:r>
            <w:r>
              <w:rPr>
                <w:sz w:val="16"/>
              </w:rPr>
              <w:t>число, направленных</w:t>
            </w:r>
            <w:r>
              <w:rPr>
                <w:spacing w:val="40"/>
                <w:sz w:val="16"/>
              </w:rPr>
              <w:t xml:space="preserve"> </w:t>
            </w:r>
            <w:r>
              <w:rPr>
                <w:sz w:val="16"/>
              </w:rPr>
              <w:t>детей на ПМПК.</w:t>
            </w:r>
          </w:p>
          <w:p w:rsidR="00ED4F7B" w:rsidRDefault="00656557">
            <w:pPr>
              <w:pStyle w:val="TableParagraph"/>
              <w:ind w:left="108" w:right="1462"/>
              <w:jc w:val="both"/>
              <w:rPr>
                <w:sz w:val="16"/>
              </w:rPr>
            </w:pPr>
            <w:r>
              <w:rPr>
                <w:sz w:val="16"/>
              </w:rPr>
              <w:t>3</w:t>
            </w:r>
            <w:r>
              <w:rPr>
                <w:spacing w:val="-6"/>
                <w:sz w:val="16"/>
              </w:rPr>
              <w:t xml:space="preserve"> </w:t>
            </w:r>
            <w:r>
              <w:rPr>
                <w:sz w:val="16"/>
              </w:rPr>
              <w:t>балла</w:t>
            </w:r>
            <w:r>
              <w:rPr>
                <w:spacing w:val="-6"/>
                <w:sz w:val="16"/>
              </w:rPr>
              <w:t xml:space="preserve"> </w:t>
            </w:r>
            <w:r>
              <w:rPr>
                <w:sz w:val="16"/>
              </w:rPr>
              <w:t>–</w:t>
            </w:r>
            <w:r>
              <w:rPr>
                <w:spacing w:val="-6"/>
                <w:sz w:val="16"/>
              </w:rPr>
              <w:t xml:space="preserve"> </w:t>
            </w:r>
            <w:r>
              <w:rPr>
                <w:sz w:val="16"/>
              </w:rPr>
              <w:t>95</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 балла – 80-94</w:t>
            </w:r>
            <w:r>
              <w:rPr>
                <w:spacing w:val="40"/>
                <w:sz w:val="16"/>
              </w:rPr>
              <w:t xml:space="preserve"> </w:t>
            </w:r>
            <w:r>
              <w:rPr>
                <w:sz w:val="16"/>
              </w:rPr>
              <w:t>%</w:t>
            </w:r>
          </w:p>
          <w:p w:rsidR="00ED4F7B" w:rsidRDefault="00656557">
            <w:pPr>
              <w:pStyle w:val="TableParagraph"/>
              <w:spacing w:line="168" w:lineRule="exact"/>
              <w:ind w:left="108"/>
              <w:jc w:val="both"/>
              <w:rPr>
                <w:sz w:val="16"/>
              </w:rPr>
            </w:pPr>
            <w:r>
              <w:rPr>
                <w:sz w:val="16"/>
              </w:rPr>
              <w:t>1</w:t>
            </w:r>
            <w:r>
              <w:rPr>
                <w:spacing w:val="-2"/>
                <w:sz w:val="16"/>
              </w:rPr>
              <w:t xml:space="preserve"> </w:t>
            </w:r>
            <w:r>
              <w:rPr>
                <w:sz w:val="16"/>
              </w:rPr>
              <w:t>балл</w:t>
            </w:r>
            <w:r>
              <w:rPr>
                <w:spacing w:val="-4"/>
                <w:sz w:val="16"/>
              </w:rPr>
              <w:t xml:space="preserve"> </w:t>
            </w:r>
            <w:r>
              <w:rPr>
                <w:sz w:val="16"/>
              </w:rPr>
              <w:t>–</w:t>
            </w:r>
            <w:r>
              <w:rPr>
                <w:spacing w:val="-1"/>
                <w:sz w:val="16"/>
              </w:rPr>
              <w:t xml:space="preserve"> </w:t>
            </w:r>
            <w:r>
              <w:rPr>
                <w:sz w:val="16"/>
              </w:rPr>
              <w:t>79%</w:t>
            </w:r>
            <w:r>
              <w:rPr>
                <w:spacing w:val="36"/>
                <w:sz w:val="16"/>
              </w:rPr>
              <w:t xml:space="preserve"> </w:t>
            </w:r>
            <w:r>
              <w:rPr>
                <w:sz w:val="16"/>
              </w:rPr>
              <w:t>и</w:t>
            </w:r>
            <w:r>
              <w:rPr>
                <w:spacing w:val="-2"/>
                <w:sz w:val="16"/>
              </w:rPr>
              <w:t xml:space="preserve"> </w:t>
            </w:r>
            <w:r>
              <w:rPr>
                <w:spacing w:val="-4"/>
                <w:sz w:val="16"/>
              </w:rPr>
              <w:t>ниже</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1656"/>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1"/>
              <w:rPr>
                <w:sz w:val="16"/>
              </w:rPr>
            </w:pPr>
          </w:p>
          <w:p w:rsidR="00ED4F7B" w:rsidRDefault="00656557">
            <w:pPr>
              <w:pStyle w:val="TableParagraph"/>
              <w:ind w:left="110"/>
              <w:rPr>
                <w:sz w:val="16"/>
              </w:rPr>
            </w:pPr>
            <w:r>
              <w:rPr>
                <w:spacing w:val="-5"/>
                <w:sz w:val="16"/>
              </w:rPr>
              <w:t>2.</w:t>
            </w:r>
          </w:p>
        </w:tc>
        <w:tc>
          <w:tcPr>
            <w:tcW w:w="3678"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5"/>
              <w:rPr>
                <w:sz w:val="16"/>
              </w:rPr>
            </w:pPr>
          </w:p>
          <w:p w:rsidR="00ED4F7B" w:rsidRDefault="00656557">
            <w:pPr>
              <w:pStyle w:val="TableParagraph"/>
              <w:spacing w:line="244" w:lineRule="auto"/>
              <w:ind w:left="105"/>
              <w:rPr>
                <w:sz w:val="16"/>
              </w:rPr>
            </w:pPr>
            <w:r>
              <w:rPr>
                <w:sz w:val="16"/>
              </w:rPr>
              <w:t>Охват</w:t>
            </w:r>
            <w:r>
              <w:rPr>
                <w:spacing w:val="-10"/>
                <w:sz w:val="16"/>
              </w:rPr>
              <w:t xml:space="preserve"> </w:t>
            </w:r>
            <w:r>
              <w:rPr>
                <w:sz w:val="16"/>
              </w:rPr>
              <w:t>детей</w:t>
            </w:r>
            <w:r>
              <w:rPr>
                <w:spacing w:val="-10"/>
                <w:sz w:val="16"/>
              </w:rPr>
              <w:t xml:space="preserve"> </w:t>
            </w:r>
            <w:r>
              <w:rPr>
                <w:sz w:val="16"/>
              </w:rPr>
              <w:t>дополнительными</w:t>
            </w:r>
            <w:r>
              <w:rPr>
                <w:spacing w:val="-3"/>
                <w:sz w:val="16"/>
              </w:rPr>
              <w:t xml:space="preserve"> </w:t>
            </w:r>
            <w:r>
              <w:rPr>
                <w:sz w:val="16"/>
              </w:rPr>
              <w:t>образовательными</w:t>
            </w:r>
            <w:r>
              <w:rPr>
                <w:spacing w:val="40"/>
                <w:sz w:val="16"/>
              </w:rPr>
              <w:t xml:space="preserve"> </w:t>
            </w:r>
            <w:r>
              <w:rPr>
                <w:spacing w:val="-2"/>
                <w:sz w:val="16"/>
              </w:rPr>
              <w:t>услугами</w:t>
            </w:r>
          </w:p>
        </w:tc>
        <w:tc>
          <w:tcPr>
            <w:tcW w:w="903"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1"/>
              <w:rPr>
                <w:sz w:val="16"/>
              </w:rPr>
            </w:pPr>
          </w:p>
          <w:p w:rsidR="00ED4F7B" w:rsidRDefault="00656557">
            <w:pPr>
              <w:pStyle w:val="TableParagraph"/>
              <w:ind w:left="42" w:right="48"/>
              <w:jc w:val="center"/>
              <w:rPr>
                <w:sz w:val="16"/>
              </w:rPr>
            </w:pPr>
            <w:r>
              <w:rPr>
                <w:spacing w:val="-10"/>
                <w:sz w:val="16"/>
              </w:rPr>
              <w:t>6</w:t>
            </w:r>
          </w:p>
        </w:tc>
        <w:tc>
          <w:tcPr>
            <w:tcW w:w="137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0"/>
              <w:rPr>
                <w:sz w:val="16"/>
              </w:rPr>
            </w:pPr>
          </w:p>
          <w:p w:rsidR="00ED4F7B" w:rsidRDefault="00656557">
            <w:pPr>
              <w:pStyle w:val="TableParagraph"/>
              <w:ind w:left="6" w:right="6"/>
              <w:jc w:val="center"/>
              <w:rPr>
                <w:b/>
                <w:sz w:val="16"/>
              </w:rPr>
            </w:pPr>
            <w:r>
              <w:rPr>
                <w:b/>
                <w:spacing w:val="-2"/>
                <w:sz w:val="16"/>
              </w:rPr>
              <w:t>квартальная</w:t>
            </w:r>
          </w:p>
        </w:tc>
        <w:tc>
          <w:tcPr>
            <w:tcW w:w="3126" w:type="dxa"/>
          </w:tcPr>
          <w:p w:rsidR="00ED4F7B" w:rsidRDefault="00656557">
            <w:pPr>
              <w:pStyle w:val="TableParagraph"/>
              <w:tabs>
                <w:tab w:val="left" w:pos="819"/>
              </w:tabs>
              <w:ind w:left="108" w:right="128"/>
              <w:rPr>
                <w:sz w:val="16"/>
              </w:rPr>
            </w:pPr>
            <w:r>
              <w:rPr>
                <w:spacing w:val="-6"/>
                <w:sz w:val="16"/>
              </w:rPr>
              <w:t>1)</w:t>
            </w:r>
            <w:r>
              <w:rPr>
                <w:sz w:val="16"/>
              </w:rPr>
              <w:tab/>
              <w:t>N = A/B*100%, где</w:t>
            </w:r>
            <w:proofErr w:type="gramStart"/>
            <w:r>
              <w:rPr>
                <w:sz w:val="16"/>
              </w:rPr>
              <w:t xml:space="preserve"> А</w:t>
            </w:r>
            <w:proofErr w:type="gramEnd"/>
            <w:r>
              <w:rPr>
                <w:sz w:val="16"/>
              </w:rPr>
              <w:t xml:space="preserve"> – число</w:t>
            </w:r>
            <w:r>
              <w:rPr>
                <w:spacing w:val="40"/>
                <w:sz w:val="16"/>
              </w:rPr>
              <w:t xml:space="preserve"> </w:t>
            </w:r>
            <w:r>
              <w:rPr>
                <w:sz w:val="16"/>
              </w:rPr>
              <w:t>детей, которым оказываются</w:t>
            </w:r>
            <w:r>
              <w:rPr>
                <w:spacing w:val="40"/>
                <w:sz w:val="16"/>
              </w:rPr>
              <w:t xml:space="preserve"> </w:t>
            </w:r>
            <w:r>
              <w:rPr>
                <w:sz w:val="16"/>
              </w:rPr>
              <w:t>дополнительные</w:t>
            </w:r>
            <w:r>
              <w:rPr>
                <w:spacing w:val="-10"/>
                <w:sz w:val="16"/>
              </w:rPr>
              <w:t xml:space="preserve"> </w:t>
            </w:r>
            <w:r>
              <w:rPr>
                <w:sz w:val="16"/>
              </w:rPr>
              <w:t>образовательные</w:t>
            </w:r>
            <w:r>
              <w:rPr>
                <w:spacing w:val="-10"/>
                <w:sz w:val="16"/>
              </w:rPr>
              <w:t xml:space="preserve"> </w:t>
            </w:r>
            <w:r>
              <w:rPr>
                <w:sz w:val="16"/>
              </w:rPr>
              <w:t>услуги;</w:t>
            </w:r>
            <w:r>
              <w:rPr>
                <w:spacing w:val="40"/>
                <w:sz w:val="16"/>
              </w:rPr>
              <w:t xml:space="preserve"> </w:t>
            </w:r>
            <w:r>
              <w:rPr>
                <w:sz w:val="16"/>
              </w:rPr>
              <w:t>В - общее количество детей учреждения.</w:t>
            </w:r>
            <w:r>
              <w:rPr>
                <w:spacing w:val="40"/>
                <w:sz w:val="16"/>
              </w:rPr>
              <w:t xml:space="preserve"> </w:t>
            </w:r>
            <w:r>
              <w:rPr>
                <w:sz w:val="16"/>
              </w:rPr>
              <w:t>3 балла –20 % и выше</w:t>
            </w:r>
          </w:p>
          <w:p w:rsidR="00ED4F7B" w:rsidRDefault="00656557">
            <w:pPr>
              <w:pStyle w:val="TableParagraph"/>
              <w:spacing w:line="183" w:lineRule="exact"/>
              <w:ind w:left="108"/>
              <w:rPr>
                <w:sz w:val="16"/>
              </w:rPr>
            </w:pPr>
            <w:r>
              <w:rPr>
                <w:sz w:val="16"/>
              </w:rPr>
              <w:t>0</w:t>
            </w:r>
            <w:r>
              <w:rPr>
                <w:spacing w:val="-2"/>
                <w:sz w:val="16"/>
              </w:rPr>
              <w:t xml:space="preserve"> </w:t>
            </w:r>
            <w:r>
              <w:rPr>
                <w:sz w:val="16"/>
              </w:rPr>
              <w:t>баллов</w:t>
            </w:r>
            <w:r>
              <w:rPr>
                <w:spacing w:val="36"/>
                <w:sz w:val="16"/>
              </w:rPr>
              <w:t xml:space="preserve"> </w:t>
            </w:r>
            <w:r>
              <w:rPr>
                <w:sz w:val="16"/>
              </w:rPr>
              <w:t>–</w:t>
            </w:r>
            <w:r>
              <w:rPr>
                <w:spacing w:val="-2"/>
                <w:sz w:val="16"/>
              </w:rPr>
              <w:t xml:space="preserve"> </w:t>
            </w:r>
            <w:r>
              <w:rPr>
                <w:sz w:val="16"/>
              </w:rPr>
              <w:t>19</w:t>
            </w:r>
            <w:r>
              <w:rPr>
                <w:spacing w:val="-1"/>
                <w:sz w:val="16"/>
              </w:rPr>
              <w:t xml:space="preserve"> </w:t>
            </w:r>
            <w:r>
              <w:rPr>
                <w:sz w:val="16"/>
              </w:rPr>
              <w:t>%</w:t>
            </w:r>
            <w:r>
              <w:rPr>
                <w:spacing w:val="-2"/>
                <w:sz w:val="16"/>
              </w:rPr>
              <w:t xml:space="preserve"> </w:t>
            </w:r>
            <w:r>
              <w:rPr>
                <w:sz w:val="16"/>
              </w:rPr>
              <w:t>и</w:t>
            </w:r>
            <w:r>
              <w:rPr>
                <w:spacing w:val="-3"/>
                <w:sz w:val="16"/>
              </w:rPr>
              <w:t xml:space="preserve"> </w:t>
            </w:r>
            <w:r>
              <w:rPr>
                <w:spacing w:val="-4"/>
                <w:sz w:val="16"/>
              </w:rPr>
              <w:t>ниже</w:t>
            </w:r>
          </w:p>
          <w:p w:rsidR="00ED4F7B" w:rsidRDefault="00656557">
            <w:pPr>
              <w:pStyle w:val="TableParagraph"/>
              <w:tabs>
                <w:tab w:val="left" w:pos="819"/>
              </w:tabs>
              <w:ind w:left="108" w:right="1084"/>
              <w:rPr>
                <w:sz w:val="16"/>
              </w:rPr>
            </w:pPr>
            <w:r>
              <w:rPr>
                <w:spacing w:val="-6"/>
                <w:sz w:val="16"/>
              </w:rPr>
              <w:t>2)</w:t>
            </w:r>
            <w:r>
              <w:rPr>
                <w:sz w:val="16"/>
              </w:rPr>
              <w:tab/>
              <w:t>3 балла - охват</w:t>
            </w:r>
            <w:r>
              <w:rPr>
                <w:spacing w:val="40"/>
                <w:sz w:val="16"/>
              </w:rPr>
              <w:t xml:space="preserve"> </w:t>
            </w:r>
            <w:r>
              <w:rPr>
                <w:spacing w:val="-2"/>
                <w:sz w:val="16"/>
              </w:rPr>
              <w:t>дополнительными услугами</w:t>
            </w:r>
          </w:p>
          <w:p w:rsidR="00ED4F7B" w:rsidRDefault="00656557">
            <w:pPr>
              <w:pStyle w:val="TableParagraph"/>
              <w:spacing w:line="168" w:lineRule="exact"/>
              <w:ind w:left="108"/>
              <w:rPr>
                <w:sz w:val="16"/>
              </w:rPr>
            </w:pPr>
            <w:r>
              <w:rPr>
                <w:spacing w:val="-2"/>
                <w:sz w:val="16"/>
              </w:rPr>
              <w:t>неорганизованных</w:t>
            </w:r>
            <w:r>
              <w:rPr>
                <w:spacing w:val="20"/>
                <w:sz w:val="16"/>
              </w:rPr>
              <w:t xml:space="preserve"> </w:t>
            </w:r>
            <w:r>
              <w:rPr>
                <w:spacing w:val="-4"/>
                <w:sz w:val="16"/>
              </w:rPr>
              <w:t>детей</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1228"/>
        </w:trPr>
        <w:tc>
          <w:tcPr>
            <w:tcW w:w="466" w:type="dxa"/>
          </w:tcPr>
          <w:p w:rsidR="00ED4F7B" w:rsidRDefault="00ED4F7B">
            <w:pPr>
              <w:pStyle w:val="TableParagraph"/>
              <w:rPr>
                <w:sz w:val="16"/>
              </w:rPr>
            </w:pPr>
          </w:p>
          <w:p w:rsidR="00ED4F7B" w:rsidRDefault="00ED4F7B">
            <w:pPr>
              <w:pStyle w:val="TableParagraph"/>
              <w:spacing w:before="150"/>
              <w:rPr>
                <w:sz w:val="16"/>
              </w:rPr>
            </w:pPr>
          </w:p>
          <w:p w:rsidR="00ED4F7B" w:rsidRDefault="00656557">
            <w:pPr>
              <w:pStyle w:val="TableParagraph"/>
              <w:ind w:left="110"/>
              <w:rPr>
                <w:sz w:val="16"/>
              </w:rPr>
            </w:pPr>
            <w:r>
              <w:rPr>
                <w:spacing w:val="-5"/>
                <w:sz w:val="16"/>
              </w:rPr>
              <w:t>3.</w:t>
            </w:r>
          </w:p>
        </w:tc>
        <w:tc>
          <w:tcPr>
            <w:tcW w:w="3678" w:type="dxa"/>
          </w:tcPr>
          <w:p w:rsidR="00ED4F7B" w:rsidRDefault="00ED4F7B">
            <w:pPr>
              <w:pStyle w:val="TableParagraph"/>
              <w:rPr>
                <w:sz w:val="16"/>
              </w:rPr>
            </w:pPr>
          </w:p>
          <w:p w:rsidR="00ED4F7B" w:rsidRDefault="00ED4F7B">
            <w:pPr>
              <w:pStyle w:val="TableParagraph"/>
              <w:spacing w:before="58"/>
              <w:rPr>
                <w:sz w:val="16"/>
              </w:rPr>
            </w:pPr>
          </w:p>
          <w:p w:rsidR="00ED4F7B" w:rsidRDefault="00656557">
            <w:pPr>
              <w:pStyle w:val="TableParagraph"/>
              <w:spacing w:before="1"/>
              <w:ind w:left="105"/>
              <w:rPr>
                <w:sz w:val="16"/>
              </w:rPr>
            </w:pPr>
            <w:r>
              <w:rPr>
                <w:sz w:val="16"/>
              </w:rPr>
              <w:t>Психологическая</w:t>
            </w:r>
            <w:r>
              <w:rPr>
                <w:spacing w:val="80"/>
                <w:sz w:val="16"/>
              </w:rPr>
              <w:t xml:space="preserve"> </w:t>
            </w:r>
            <w:r>
              <w:rPr>
                <w:sz w:val="16"/>
              </w:rPr>
              <w:t>готовность</w:t>
            </w:r>
            <w:r>
              <w:rPr>
                <w:spacing w:val="80"/>
                <w:sz w:val="16"/>
              </w:rPr>
              <w:t xml:space="preserve"> </w:t>
            </w:r>
            <w:r>
              <w:rPr>
                <w:sz w:val="16"/>
              </w:rPr>
              <w:t>детей</w:t>
            </w:r>
            <w:r>
              <w:rPr>
                <w:spacing w:val="80"/>
                <w:sz w:val="16"/>
              </w:rPr>
              <w:t xml:space="preserve"> </w:t>
            </w:r>
            <w:r>
              <w:rPr>
                <w:sz w:val="16"/>
              </w:rPr>
              <w:t>к</w:t>
            </w:r>
            <w:r>
              <w:rPr>
                <w:spacing w:val="80"/>
                <w:sz w:val="16"/>
              </w:rPr>
              <w:t xml:space="preserve"> </w:t>
            </w:r>
            <w:r>
              <w:rPr>
                <w:sz w:val="16"/>
              </w:rPr>
              <w:t>школе</w:t>
            </w:r>
            <w:r>
              <w:rPr>
                <w:spacing w:val="40"/>
                <w:sz w:val="16"/>
              </w:rPr>
              <w:t xml:space="preserve"> </w:t>
            </w:r>
            <w:r>
              <w:rPr>
                <w:sz w:val="16"/>
              </w:rPr>
              <w:t>(общеобразовательные</w:t>
            </w:r>
            <w:r>
              <w:rPr>
                <w:spacing w:val="-10"/>
                <w:sz w:val="16"/>
              </w:rPr>
              <w:t xml:space="preserve"> </w:t>
            </w:r>
            <w:r>
              <w:rPr>
                <w:sz w:val="16"/>
              </w:rPr>
              <w:t>группы)</w:t>
            </w:r>
          </w:p>
        </w:tc>
        <w:tc>
          <w:tcPr>
            <w:tcW w:w="903" w:type="dxa"/>
          </w:tcPr>
          <w:p w:rsidR="00ED4F7B" w:rsidRDefault="00ED4F7B">
            <w:pPr>
              <w:pStyle w:val="TableParagraph"/>
              <w:rPr>
                <w:sz w:val="16"/>
              </w:rPr>
            </w:pPr>
          </w:p>
          <w:p w:rsidR="00ED4F7B" w:rsidRDefault="00ED4F7B">
            <w:pPr>
              <w:pStyle w:val="TableParagraph"/>
              <w:spacing w:before="150"/>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ED4F7B">
            <w:pPr>
              <w:pStyle w:val="TableParagraph"/>
              <w:rPr>
                <w:sz w:val="16"/>
              </w:rPr>
            </w:pPr>
          </w:p>
          <w:p w:rsidR="00ED4F7B" w:rsidRDefault="00ED4F7B">
            <w:pPr>
              <w:pStyle w:val="TableParagraph"/>
              <w:spacing w:before="154"/>
              <w:rPr>
                <w:sz w:val="16"/>
              </w:rPr>
            </w:pPr>
          </w:p>
          <w:p w:rsidR="00ED4F7B" w:rsidRDefault="00656557">
            <w:pPr>
              <w:pStyle w:val="TableParagraph"/>
              <w:spacing w:before="1"/>
              <w:ind w:left="6"/>
              <w:jc w:val="center"/>
              <w:rPr>
                <w:b/>
                <w:sz w:val="16"/>
              </w:rPr>
            </w:pPr>
            <w:r>
              <w:rPr>
                <w:b/>
                <w:spacing w:val="-2"/>
                <w:sz w:val="16"/>
              </w:rPr>
              <w:t>годовая</w:t>
            </w:r>
          </w:p>
        </w:tc>
        <w:tc>
          <w:tcPr>
            <w:tcW w:w="3126" w:type="dxa"/>
          </w:tcPr>
          <w:p w:rsidR="00ED4F7B" w:rsidRDefault="00656557">
            <w:pPr>
              <w:pStyle w:val="TableParagraph"/>
              <w:spacing w:before="57"/>
              <w:ind w:left="108" w:right="99"/>
              <w:jc w:val="both"/>
              <w:rPr>
                <w:sz w:val="16"/>
              </w:rPr>
            </w:pPr>
            <w:r>
              <w:rPr>
                <w:sz w:val="16"/>
              </w:rPr>
              <w:t>N = A/B*100%, где</w:t>
            </w:r>
            <w:proofErr w:type="gramStart"/>
            <w:r>
              <w:rPr>
                <w:sz w:val="16"/>
              </w:rPr>
              <w:t xml:space="preserve"> А</w:t>
            </w:r>
            <w:proofErr w:type="gramEnd"/>
            <w:r>
              <w:rPr>
                <w:sz w:val="16"/>
              </w:rPr>
              <w:t xml:space="preserve"> – число детей с</w:t>
            </w:r>
            <w:r>
              <w:rPr>
                <w:spacing w:val="40"/>
                <w:sz w:val="16"/>
              </w:rPr>
              <w:t xml:space="preserve"> </w:t>
            </w:r>
            <w:r>
              <w:rPr>
                <w:sz w:val="16"/>
              </w:rPr>
              <w:t>достаточным уровнем психологической</w:t>
            </w:r>
            <w:r>
              <w:rPr>
                <w:spacing w:val="40"/>
                <w:sz w:val="16"/>
              </w:rPr>
              <w:t xml:space="preserve"> </w:t>
            </w:r>
            <w:r>
              <w:rPr>
                <w:sz w:val="16"/>
              </w:rPr>
              <w:t>готовности к обучению в школе, В –</w:t>
            </w:r>
            <w:r>
              <w:rPr>
                <w:spacing w:val="40"/>
                <w:sz w:val="16"/>
              </w:rPr>
              <w:t xml:space="preserve"> </w:t>
            </w:r>
            <w:r>
              <w:rPr>
                <w:sz w:val="16"/>
              </w:rPr>
              <w:t>число детей в подготовительной группе.</w:t>
            </w:r>
          </w:p>
          <w:p w:rsidR="00ED4F7B" w:rsidRDefault="00656557">
            <w:pPr>
              <w:pStyle w:val="TableParagraph"/>
              <w:spacing w:before="3"/>
              <w:ind w:left="108" w:right="1468"/>
              <w:jc w:val="both"/>
              <w:rPr>
                <w:sz w:val="16"/>
              </w:rPr>
            </w:pPr>
            <w:r>
              <w:rPr>
                <w:sz w:val="16"/>
              </w:rPr>
              <w:t>3</w:t>
            </w:r>
            <w:r>
              <w:rPr>
                <w:spacing w:val="-8"/>
                <w:sz w:val="16"/>
              </w:rPr>
              <w:t xml:space="preserve"> </w:t>
            </w:r>
            <w:r>
              <w:rPr>
                <w:sz w:val="16"/>
              </w:rPr>
              <w:t>балла</w:t>
            </w:r>
            <w:r>
              <w:rPr>
                <w:spacing w:val="-7"/>
                <w:sz w:val="16"/>
              </w:rPr>
              <w:t xml:space="preserve"> </w:t>
            </w:r>
            <w:r>
              <w:rPr>
                <w:sz w:val="16"/>
              </w:rPr>
              <w:t>–</w:t>
            </w:r>
            <w:r>
              <w:rPr>
                <w:spacing w:val="-7"/>
                <w:sz w:val="16"/>
              </w:rPr>
              <w:t xml:space="preserve"> </w:t>
            </w:r>
            <w:r>
              <w:rPr>
                <w:sz w:val="16"/>
              </w:rPr>
              <w:t>90</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2 балла– 89 % и ниже</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TableParagraph"/>
        <w:rPr>
          <w:sz w:val="14"/>
        </w:rPr>
        <w:sectPr w:rsidR="00ED4F7B">
          <w:type w:val="continuous"/>
          <w:pgSz w:w="16840" w:h="11910" w:orient="landscape"/>
          <w:pgMar w:top="1060" w:right="0" w:bottom="660" w:left="425" w:header="0" w:footer="479" w:gutter="0"/>
          <w:cols w:space="720"/>
        </w:sectPr>
      </w:pPr>
    </w:p>
    <w:p w:rsidR="00ED4F7B" w:rsidRDefault="00ED4F7B">
      <w:pPr>
        <w:pStyle w:val="a3"/>
        <w:spacing w:before="2"/>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3678"/>
        <w:gridCol w:w="903"/>
        <w:gridCol w:w="1374"/>
        <w:gridCol w:w="3126"/>
        <w:gridCol w:w="2161"/>
        <w:gridCol w:w="1801"/>
        <w:gridCol w:w="1441"/>
        <w:gridCol w:w="1263"/>
      </w:tblGrid>
      <w:tr w:rsidR="00ED4F7B">
        <w:trPr>
          <w:trHeight w:val="1229"/>
        </w:trPr>
        <w:tc>
          <w:tcPr>
            <w:tcW w:w="466" w:type="dxa"/>
          </w:tcPr>
          <w:p w:rsidR="00ED4F7B" w:rsidRDefault="00ED4F7B">
            <w:pPr>
              <w:pStyle w:val="TableParagraph"/>
              <w:rPr>
                <w:sz w:val="16"/>
              </w:rPr>
            </w:pPr>
          </w:p>
          <w:p w:rsidR="00ED4F7B" w:rsidRDefault="00ED4F7B">
            <w:pPr>
              <w:pStyle w:val="TableParagraph"/>
              <w:spacing w:before="149"/>
              <w:rPr>
                <w:sz w:val="16"/>
              </w:rPr>
            </w:pPr>
          </w:p>
          <w:p w:rsidR="00ED4F7B" w:rsidRDefault="00656557">
            <w:pPr>
              <w:pStyle w:val="TableParagraph"/>
              <w:ind w:left="17" w:right="128"/>
              <w:jc w:val="center"/>
              <w:rPr>
                <w:sz w:val="16"/>
              </w:rPr>
            </w:pPr>
            <w:r>
              <w:rPr>
                <w:spacing w:val="-5"/>
                <w:sz w:val="16"/>
              </w:rPr>
              <w:t>4.</w:t>
            </w:r>
          </w:p>
        </w:tc>
        <w:tc>
          <w:tcPr>
            <w:tcW w:w="3678" w:type="dxa"/>
          </w:tcPr>
          <w:p w:rsidR="00ED4F7B" w:rsidRDefault="00ED4F7B">
            <w:pPr>
              <w:pStyle w:val="TableParagraph"/>
              <w:rPr>
                <w:sz w:val="16"/>
              </w:rPr>
            </w:pPr>
          </w:p>
          <w:p w:rsidR="00ED4F7B" w:rsidRDefault="00ED4F7B">
            <w:pPr>
              <w:pStyle w:val="TableParagraph"/>
              <w:spacing w:before="58"/>
              <w:rPr>
                <w:sz w:val="16"/>
              </w:rPr>
            </w:pPr>
          </w:p>
          <w:p w:rsidR="00ED4F7B" w:rsidRDefault="00656557">
            <w:pPr>
              <w:pStyle w:val="TableParagraph"/>
              <w:ind w:left="105"/>
              <w:rPr>
                <w:sz w:val="16"/>
              </w:rPr>
            </w:pPr>
            <w:r>
              <w:rPr>
                <w:sz w:val="16"/>
              </w:rPr>
              <w:t>Психологическая</w:t>
            </w:r>
            <w:r>
              <w:rPr>
                <w:spacing w:val="80"/>
                <w:sz w:val="16"/>
              </w:rPr>
              <w:t xml:space="preserve"> </w:t>
            </w:r>
            <w:r>
              <w:rPr>
                <w:sz w:val="16"/>
              </w:rPr>
              <w:t>готовность</w:t>
            </w:r>
            <w:r>
              <w:rPr>
                <w:spacing w:val="80"/>
                <w:sz w:val="16"/>
              </w:rPr>
              <w:t xml:space="preserve"> </w:t>
            </w:r>
            <w:r>
              <w:rPr>
                <w:sz w:val="16"/>
              </w:rPr>
              <w:t>детей</w:t>
            </w:r>
            <w:r>
              <w:rPr>
                <w:spacing w:val="80"/>
                <w:sz w:val="16"/>
              </w:rPr>
              <w:t xml:space="preserve"> </w:t>
            </w:r>
            <w:r>
              <w:rPr>
                <w:sz w:val="16"/>
              </w:rPr>
              <w:t>к</w:t>
            </w:r>
            <w:r>
              <w:rPr>
                <w:spacing w:val="80"/>
                <w:sz w:val="16"/>
              </w:rPr>
              <w:t xml:space="preserve"> </w:t>
            </w:r>
            <w:r>
              <w:rPr>
                <w:sz w:val="16"/>
              </w:rPr>
              <w:t>школе</w:t>
            </w:r>
            <w:r>
              <w:rPr>
                <w:spacing w:val="40"/>
                <w:sz w:val="16"/>
              </w:rPr>
              <w:t xml:space="preserve"> </w:t>
            </w:r>
            <w:r>
              <w:rPr>
                <w:sz w:val="16"/>
              </w:rPr>
              <w:t>(логопедической группы)</w:t>
            </w:r>
          </w:p>
        </w:tc>
        <w:tc>
          <w:tcPr>
            <w:tcW w:w="903" w:type="dxa"/>
          </w:tcPr>
          <w:p w:rsidR="00ED4F7B" w:rsidRDefault="00ED4F7B">
            <w:pPr>
              <w:pStyle w:val="TableParagraph"/>
              <w:rPr>
                <w:sz w:val="16"/>
              </w:rPr>
            </w:pPr>
          </w:p>
          <w:p w:rsidR="00ED4F7B" w:rsidRDefault="00ED4F7B">
            <w:pPr>
              <w:pStyle w:val="TableParagraph"/>
              <w:spacing w:before="149"/>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ED4F7B">
            <w:pPr>
              <w:pStyle w:val="TableParagraph"/>
              <w:rPr>
                <w:sz w:val="16"/>
              </w:rPr>
            </w:pPr>
          </w:p>
          <w:p w:rsidR="00ED4F7B" w:rsidRDefault="00ED4F7B">
            <w:pPr>
              <w:pStyle w:val="TableParagraph"/>
              <w:spacing w:before="154"/>
              <w:rPr>
                <w:sz w:val="16"/>
              </w:rPr>
            </w:pPr>
          </w:p>
          <w:p w:rsidR="00ED4F7B" w:rsidRDefault="00656557">
            <w:pPr>
              <w:pStyle w:val="TableParagraph"/>
              <w:ind w:left="402"/>
              <w:rPr>
                <w:b/>
                <w:sz w:val="16"/>
              </w:rPr>
            </w:pPr>
            <w:r>
              <w:rPr>
                <w:b/>
                <w:spacing w:val="-2"/>
                <w:sz w:val="16"/>
              </w:rPr>
              <w:t>годовая</w:t>
            </w:r>
          </w:p>
        </w:tc>
        <w:tc>
          <w:tcPr>
            <w:tcW w:w="3126" w:type="dxa"/>
          </w:tcPr>
          <w:p w:rsidR="00ED4F7B" w:rsidRDefault="00656557">
            <w:pPr>
              <w:pStyle w:val="TableParagraph"/>
              <w:spacing w:before="57"/>
              <w:ind w:left="108" w:right="99"/>
              <w:jc w:val="both"/>
              <w:rPr>
                <w:sz w:val="16"/>
              </w:rPr>
            </w:pPr>
            <w:r>
              <w:rPr>
                <w:sz w:val="16"/>
              </w:rPr>
              <w:t>N = A/B*100%, где</w:t>
            </w:r>
            <w:proofErr w:type="gramStart"/>
            <w:r>
              <w:rPr>
                <w:sz w:val="16"/>
              </w:rPr>
              <w:t xml:space="preserve"> А</w:t>
            </w:r>
            <w:proofErr w:type="gramEnd"/>
            <w:r>
              <w:rPr>
                <w:sz w:val="16"/>
              </w:rPr>
              <w:t xml:space="preserve"> – число детей с</w:t>
            </w:r>
            <w:r>
              <w:rPr>
                <w:spacing w:val="40"/>
                <w:sz w:val="16"/>
              </w:rPr>
              <w:t xml:space="preserve"> </w:t>
            </w:r>
            <w:r>
              <w:rPr>
                <w:sz w:val="16"/>
              </w:rPr>
              <w:t>достаточным уровнем психологической</w:t>
            </w:r>
            <w:r>
              <w:rPr>
                <w:spacing w:val="40"/>
                <w:sz w:val="16"/>
              </w:rPr>
              <w:t xml:space="preserve"> </w:t>
            </w:r>
            <w:r>
              <w:rPr>
                <w:sz w:val="16"/>
              </w:rPr>
              <w:t>готовности к обучению в школе, В –</w:t>
            </w:r>
            <w:r>
              <w:rPr>
                <w:spacing w:val="40"/>
                <w:sz w:val="16"/>
              </w:rPr>
              <w:t xml:space="preserve"> </w:t>
            </w:r>
            <w:r>
              <w:rPr>
                <w:sz w:val="16"/>
              </w:rPr>
              <w:t>число детей в подготовительной группе.</w:t>
            </w:r>
          </w:p>
          <w:p w:rsidR="00ED4F7B" w:rsidRDefault="00656557">
            <w:pPr>
              <w:pStyle w:val="TableParagraph"/>
              <w:spacing w:before="3"/>
              <w:ind w:left="108" w:right="1468"/>
              <w:jc w:val="both"/>
              <w:rPr>
                <w:sz w:val="16"/>
              </w:rPr>
            </w:pPr>
            <w:r>
              <w:rPr>
                <w:sz w:val="16"/>
              </w:rPr>
              <w:t>3</w:t>
            </w:r>
            <w:r>
              <w:rPr>
                <w:spacing w:val="-8"/>
                <w:sz w:val="16"/>
              </w:rPr>
              <w:t xml:space="preserve"> </w:t>
            </w:r>
            <w:r>
              <w:rPr>
                <w:sz w:val="16"/>
              </w:rPr>
              <w:t>балла</w:t>
            </w:r>
            <w:r>
              <w:rPr>
                <w:spacing w:val="-7"/>
                <w:sz w:val="16"/>
              </w:rPr>
              <w:t xml:space="preserve"> </w:t>
            </w:r>
            <w:r>
              <w:rPr>
                <w:sz w:val="16"/>
              </w:rPr>
              <w:t>–</w:t>
            </w:r>
            <w:r>
              <w:rPr>
                <w:spacing w:val="-7"/>
                <w:sz w:val="16"/>
              </w:rPr>
              <w:t xml:space="preserve"> </w:t>
            </w:r>
            <w:r>
              <w:rPr>
                <w:sz w:val="16"/>
              </w:rPr>
              <w:t>85</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2</w:t>
            </w:r>
            <w:r>
              <w:rPr>
                <w:spacing w:val="-3"/>
                <w:sz w:val="16"/>
              </w:rPr>
              <w:t xml:space="preserve"> </w:t>
            </w:r>
            <w:r>
              <w:rPr>
                <w:sz w:val="16"/>
              </w:rPr>
              <w:t>балла</w:t>
            </w:r>
            <w:r>
              <w:rPr>
                <w:spacing w:val="-2"/>
                <w:sz w:val="16"/>
              </w:rPr>
              <w:t xml:space="preserve"> </w:t>
            </w:r>
            <w:r>
              <w:rPr>
                <w:sz w:val="16"/>
              </w:rPr>
              <w:t>–</w:t>
            </w:r>
            <w:r>
              <w:rPr>
                <w:spacing w:val="-2"/>
                <w:sz w:val="16"/>
              </w:rPr>
              <w:t xml:space="preserve"> </w:t>
            </w:r>
            <w:r>
              <w:rPr>
                <w:sz w:val="16"/>
              </w:rPr>
              <w:t>84</w:t>
            </w:r>
            <w:r>
              <w:rPr>
                <w:spacing w:val="3"/>
                <w:sz w:val="16"/>
              </w:rPr>
              <w:t xml:space="preserve"> </w:t>
            </w:r>
            <w:r>
              <w:rPr>
                <w:sz w:val="16"/>
              </w:rPr>
              <w:t>%</w:t>
            </w:r>
            <w:r>
              <w:rPr>
                <w:spacing w:val="-7"/>
                <w:sz w:val="16"/>
              </w:rPr>
              <w:t xml:space="preserve"> </w:t>
            </w:r>
            <w:r>
              <w:rPr>
                <w:sz w:val="16"/>
              </w:rPr>
              <w:t>и</w:t>
            </w:r>
            <w:r>
              <w:rPr>
                <w:spacing w:val="-3"/>
                <w:sz w:val="16"/>
              </w:rPr>
              <w:t xml:space="preserve"> </w:t>
            </w:r>
            <w:r>
              <w:rPr>
                <w:spacing w:val="-4"/>
                <w:sz w:val="16"/>
              </w:rPr>
              <w:t>ниже</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8"/>
        </w:trPr>
        <w:tc>
          <w:tcPr>
            <w:tcW w:w="466" w:type="dxa"/>
          </w:tcPr>
          <w:p w:rsidR="00ED4F7B" w:rsidRDefault="00ED4F7B">
            <w:pPr>
              <w:pStyle w:val="TableParagraph"/>
              <w:spacing w:before="88"/>
              <w:rPr>
                <w:sz w:val="16"/>
              </w:rPr>
            </w:pPr>
          </w:p>
          <w:p w:rsidR="00ED4F7B" w:rsidRDefault="00656557">
            <w:pPr>
              <w:pStyle w:val="TableParagraph"/>
              <w:spacing w:before="1"/>
              <w:ind w:left="17" w:right="128"/>
              <w:jc w:val="center"/>
              <w:rPr>
                <w:sz w:val="16"/>
              </w:rPr>
            </w:pPr>
            <w:r>
              <w:rPr>
                <w:spacing w:val="-5"/>
                <w:sz w:val="16"/>
              </w:rPr>
              <w:t>5.</w:t>
            </w:r>
          </w:p>
        </w:tc>
        <w:tc>
          <w:tcPr>
            <w:tcW w:w="3678" w:type="dxa"/>
          </w:tcPr>
          <w:p w:rsidR="00ED4F7B" w:rsidRDefault="00656557">
            <w:pPr>
              <w:pStyle w:val="TableParagraph"/>
              <w:spacing w:before="181"/>
              <w:ind w:left="105"/>
              <w:rPr>
                <w:sz w:val="16"/>
              </w:rPr>
            </w:pPr>
            <w:r>
              <w:rPr>
                <w:sz w:val="16"/>
              </w:rPr>
              <w:t>Уровень</w:t>
            </w:r>
            <w:r>
              <w:rPr>
                <w:spacing w:val="6"/>
                <w:sz w:val="16"/>
              </w:rPr>
              <w:t xml:space="preserve"> </w:t>
            </w:r>
            <w:r>
              <w:rPr>
                <w:sz w:val="16"/>
              </w:rPr>
              <w:t>удовлетворенности</w:t>
            </w:r>
            <w:r>
              <w:rPr>
                <w:spacing w:val="4"/>
                <w:sz w:val="16"/>
              </w:rPr>
              <w:t xml:space="preserve"> </w:t>
            </w:r>
            <w:r>
              <w:rPr>
                <w:sz w:val="16"/>
              </w:rPr>
              <w:t>родителей</w:t>
            </w:r>
            <w:r>
              <w:rPr>
                <w:spacing w:val="4"/>
                <w:sz w:val="16"/>
              </w:rPr>
              <w:t xml:space="preserve"> </w:t>
            </w:r>
            <w:r>
              <w:rPr>
                <w:sz w:val="16"/>
              </w:rPr>
              <w:t>услугами,</w:t>
            </w:r>
            <w:r>
              <w:rPr>
                <w:spacing w:val="40"/>
                <w:sz w:val="16"/>
              </w:rPr>
              <w:t xml:space="preserve"> </w:t>
            </w:r>
            <w:r>
              <w:rPr>
                <w:sz w:val="16"/>
              </w:rPr>
              <w:t>предоставляемыми дошкольной организацией</w:t>
            </w:r>
          </w:p>
        </w:tc>
        <w:tc>
          <w:tcPr>
            <w:tcW w:w="903" w:type="dxa"/>
          </w:tcPr>
          <w:p w:rsidR="00ED4F7B" w:rsidRDefault="00ED4F7B">
            <w:pPr>
              <w:pStyle w:val="TableParagraph"/>
              <w:spacing w:before="88"/>
              <w:rPr>
                <w:sz w:val="16"/>
              </w:rPr>
            </w:pPr>
          </w:p>
          <w:p w:rsidR="00ED4F7B" w:rsidRDefault="00656557">
            <w:pPr>
              <w:pStyle w:val="TableParagraph"/>
              <w:spacing w:before="1"/>
              <w:ind w:left="42" w:right="48"/>
              <w:jc w:val="center"/>
              <w:rPr>
                <w:sz w:val="16"/>
              </w:rPr>
            </w:pPr>
            <w:r>
              <w:rPr>
                <w:spacing w:val="-10"/>
                <w:sz w:val="16"/>
              </w:rPr>
              <w:t>2</w:t>
            </w:r>
          </w:p>
        </w:tc>
        <w:tc>
          <w:tcPr>
            <w:tcW w:w="1374" w:type="dxa"/>
          </w:tcPr>
          <w:p w:rsidR="00ED4F7B" w:rsidRDefault="00ED4F7B">
            <w:pPr>
              <w:pStyle w:val="TableParagraph"/>
              <w:spacing w:before="93"/>
              <w:rPr>
                <w:sz w:val="16"/>
              </w:rPr>
            </w:pPr>
          </w:p>
          <w:p w:rsidR="00ED4F7B" w:rsidRDefault="00656557">
            <w:pPr>
              <w:pStyle w:val="TableParagraph"/>
              <w:ind w:right="212"/>
              <w:jc w:val="right"/>
              <w:rPr>
                <w:b/>
                <w:sz w:val="16"/>
              </w:rPr>
            </w:pPr>
            <w:r>
              <w:rPr>
                <w:b/>
                <w:spacing w:val="-2"/>
                <w:sz w:val="16"/>
              </w:rPr>
              <w:t>квартальная</w:t>
            </w:r>
          </w:p>
        </w:tc>
        <w:tc>
          <w:tcPr>
            <w:tcW w:w="3126" w:type="dxa"/>
          </w:tcPr>
          <w:p w:rsidR="00ED4F7B" w:rsidRDefault="00656557">
            <w:pPr>
              <w:pStyle w:val="TableParagraph"/>
              <w:ind w:left="108"/>
              <w:rPr>
                <w:sz w:val="16"/>
              </w:rPr>
            </w:pPr>
            <w:r>
              <w:rPr>
                <w:sz w:val="16"/>
              </w:rPr>
              <w:t>2</w:t>
            </w:r>
            <w:r>
              <w:rPr>
                <w:spacing w:val="-5"/>
                <w:sz w:val="16"/>
              </w:rPr>
              <w:t xml:space="preserve"> </w:t>
            </w:r>
            <w:r>
              <w:rPr>
                <w:sz w:val="16"/>
              </w:rPr>
              <w:t>балла</w:t>
            </w:r>
            <w:r>
              <w:rPr>
                <w:spacing w:val="-5"/>
                <w:sz w:val="16"/>
              </w:rPr>
              <w:t xml:space="preserve"> </w:t>
            </w:r>
            <w:r>
              <w:rPr>
                <w:sz w:val="16"/>
              </w:rPr>
              <w:t>–</w:t>
            </w:r>
            <w:r>
              <w:rPr>
                <w:spacing w:val="-5"/>
                <w:sz w:val="16"/>
              </w:rPr>
              <w:t xml:space="preserve"> </w:t>
            </w:r>
            <w:r>
              <w:rPr>
                <w:sz w:val="16"/>
              </w:rPr>
              <w:t>отсутствие</w:t>
            </w:r>
            <w:r>
              <w:rPr>
                <w:spacing w:val="-9"/>
                <w:sz w:val="16"/>
              </w:rPr>
              <w:t xml:space="preserve"> </w:t>
            </w:r>
            <w:r>
              <w:rPr>
                <w:sz w:val="16"/>
              </w:rPr>
              <w:t>обоснованных</w:t>
            </w:r>
            <w:r>
              <w:rPr>
                <w:spacing w:val="-9"/>
                <w:sz w:val="16"/>
              </w:rPr>
              <w:t xml:space="preserve"> </w:t>
            </w:r>
            <w:r>
              <w:rPr>
                <w:sz w:val="16"/>
              </w:rPr>
              <w:t>жалоб</w:t>
            </w:r>
            <w:r>
              <w:rPr>
                <w:spacing w:val="40"/>
                <w:sz w:val="16"/>
              </w:rPr>
              <w:t xml:space="preserve"> </w:t>
            </w:r>
            <w:r>
              <w:rPr>
                <w:spacing w:val="-2"/>
                <w:sz w:val="16"/>
              </w:rPr>
              <w:t>родителей</w:t>
            </w:r>
          </w:p>
          <w:p w:rsidR="00ED4F7B" w:rsidRDefault="00656557">
            <w:pPr>
              <w:pStyle w:val="TableParagraph"/>
              <w:spacing w:line="182" w:lineRule="exact"/>
              <w:ind w:left="108"/>
              <w:rPr>
                <w:sz w:val="16"/>
              </w:rPr>
            </w:pPr>
            <w:r>
              <w:rPr>
                <w:sz w:val="16"/>
              </w:rPr>
              <w:t>0</w:t>
            </w:r>
            <w:r>
              <w:rPr>
                <w:spacing w:val="15"/>
                <w:sz w:val="16"/>
              </w:rPr>
              <w:t xml:space="preserve"> </w:t>
            </w:r>
            <w:r>
              <w:rPr>
                <w:sz w:val="16"/>
              </w:rPr>
              <w:t>баллов</w:t>
            </w:r>
            <w:r>
              <w:rPr>
                <w:spacing w:val="15"/>
                <w:sz w:val="16"/>
              </w:rPr>
              <w:t xml:space="preserve"> </w:t>
            </w:r>
            <w:r>
              <w:rPr>
                <w:sz w:val="16"/>
              </w:rPr>
              <w:t>–</w:t>
            </w:r>
            <w:r>
              <w:rPr>
                <w:spacing w:val="15"/>
                <w:sz w:val="16"/>
              </w:rPr>
              <w:t xml:space="preserve"> </w:t>
            </w:r>
            <w:r>
              <w:rPr>
                <w:sz w:val="16"/>
              </w:rPr>
              <w:t>наличие</w:t>
            </w:r>
            <w:r>
              <w:rPr>
                <w:spacing w:val="14"/>
                <w:sz w:val="16"/>
              </w:rPr>
              <w:t xml:space="preserve"> </w:t>
            </w:r>
            <w:r>
              <w:rPr>
                <w:sz w:val="16"/>
              </w:rPr>
              <w:t>обоснованных жалоб</w:t>
            </w:r>
            <w:r>
              <w:rPr>
                <w:spacing w:val="40"/>
                <w:sz w:val="16"/>
              </w:rPr>
              <w:t xml:space="preserve"> </w:t>
            </w:r>
            <w:r>
              <w:rPr>
                <w:spacing w:val="-2"/>
                <w:sz w:val="16"/>
              </w:rPr>
              <w:t>родителей</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2390"/>
        </w:trPr>
        <w:tc>
          <w:tcPr>
            <w:tcW w:w="466"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spacing w:before="1"/>
              <w:ind w:left="17" w:right="128"/>
              <w:jc w:val="center"/>
              <w:rPr>
                <w:sz w:val="16"/>
              </w:rPr>
            </w:pPr>
            <w:r>
              <w:rPr>
                <w:spacing w:val="-5"/>
                <w:sz w:val="16"/>
              </w:rPr>
              <w:t>6.</w:t>
            </w:r>
          </w:p>
        </w:tc>
        <w:tc>
          <w:tcPr>
            <w:tcW w:w="3678"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4"/>
              <w:rPr>
                <w:sz w:val="16"/>
              </w:rPr>
            </w:pPr>
          </w:p>
          <w:p w:rsidR="00ED4F7B" w:rsidRDefault="00656557">
            <w:pPr>
              <w:pStyle w:val="TableParagraph"/>
              <w:tabs>
                <w:tab w:val="left" w:pos="1385"/>
                <w:tab w:val="left" w:pos="2445"/>
              </w:tabs>
              <w:ind w:left="105" w:right="106"/>
              <w:jc w:val="both"/>
              <w:rPr>
                <w:sz w:val="16"/>
              </w:rPr>
            </w:pPr>
            <w:r>
              <w:rPr>
                <w:sz w:val="16"/>
              </w:rPr>
              <w:t>Участие в конкурсах профессионального</w:t>
            </w:r>
            <w:r>
              <w:rPr>
                <w:spacing w:val="40"/>
                <w:sz w:val="16"/>
              </w:rPr>
              <w:t xml:space="preserve"> </w:t>
            </w:r>
            <w:r>
              <w:rPr>
                <w:spacing w:val="-2"/>
                <w:sz w:val="16"/>
              </w:rPr>
              <w:t>мастерства,</w:t>
            </w:r>
            <w:r>
              <w:rPr>
                <w:sz w:val="16"/>
              </w:rPr>
              <w:tab/>
            </w:r>
            <w:r>
              <w:rPr>
                <w:spacing w:val="-2"/>
                <w:sz w:val="16"/>
              </w:rPr>
              <w:t>грантах,</w:t>
            </w:r>
            <w:r>
              <w:rPr>
                <w:sz w:val="16"/>
              </w:rPr>
              <w:tab/>
            </w:r>
            <w:r>
              <w:rPr>
                <w:spacing w:val="-2"/>
                <w:sz w:val="16"/>
              </w:rPr>
              <w:t>инновационной,</w:t>
            </w:r>
            <w:r>
              <w:rPr>
                <w:spacing w:val="40"/>
                <w:sz w:val="16"/>
              </w:rPr>
              <w:t xml:space="preserve"> </w:t>
            </w:r>
            <w:r>
              <w:rPr>
                <w:sz w:val="16"/>
              </w:rPr>
              <w:t>экспериментальной площадки, конференциях,</w:t>
            </w:r>
            <w:r>
              <w:rPr>
                <w:spacing w:val="40"/>
                <w:sz w:val="16"/>
              </w:rPr>
              <w:t xml:space="preserve"> </w:t>
            </w:r>
            <w:r>
              <w:rPr>
                <w:spacing w:val="-2"/>
                <w:sz w:val="16"/>
              </w:rPr>
              <w:t>проектах</w:t>
            </w:r>
          </w:p>
        </w:tc>
        <w:tc>
          <w:tcPr>
            <w:tcW w:w="903"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8"/>
              <w:rPr>
                <w:sz w:val="16"/>
              </w:rPr>
            </w:pPr>
          </w:p>
          <w:p w:rsidR="00ED4F7B" w:rsidRDefault="00656557">
            <w:pPr>
              <w:pStyle w:val="TableParagraph"/>
              <w:spacing w:before="1"/>
              <w:ind w:left="10" w:right="58"/>
              <w:jc w:val="center"/>
              <w:rPr>
                <w:sz w:val="16"/>
              </w:rPr>
            </w:pPr>
            <w:r>
              <w:rPr>
                <w:spacing w:val="-5"/>
                <w:sz w:val="16"/>
              </w:rPr>
              <w:t>12</w:t>
            </w:r>
          </w:p>
        </w:tc>
        <w:tc>
          <w:tcPr>
            <w:tcW w:w="137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83"/>
              <w:rPr>
                <w:sz w:val="16"/>
              </w:rPr>
            </w:pPr>
          </w:p>
          <w:p w:rsidR="00ED4F7B" w:rsidRDefault="00656557">
            <w:pPr>
              <w:pStyle w:val="TableParagraph"/>
              <w:ind w:left="316"/>
              <w:rPr>
                <w:b/>
                <w:sz w:val="16"/>
              </w:rPr>
            </w:pPr>
            <w:r>
              <w:rPr>
                <w:b/>
                <w:spacing w:val="-2"/>
                <w:sz w:val="16"/>
              </w:rPr>
              <w:t>полугодие</w:t>
            </w:r>
          </w:p>
        </w:tc>
        <w:tc>
          <w:tcPr>
            <w:tcW w:w="3126" w:type="dxa"/>
          </w:tcPr>
          <w:p w:rsidR="00ED4F7B" w:rsidRDefault="00656557">
            <w:pPr>
              <w:pStyle w:val="TableParagraph"/>
              <w:tabs>
                <w:tab w:val="left" w:pos="554"/>
                <w:tab w:val="left" w:pos="1217"/>
                <w:tab w:val="left" w:pos="1515"/>
                <w:tab w:val="left" w:pos="2532"/>
              </w:tabs>
              <w:spacing w:line="237" w:lineRule="auto"/>
              <w:ind w:left="108" w:right="103"/>
              <w:rPr>
                <w:sz w:val="16"/>
              </w:rPr>
            </w:pPr>
            <w:r>
              <w:rPr>
                <w:b/>
                <w:spacing w:val="-4"/>
                <w:sz w:val="16"/>
                <w:u w:val="single"/>
              </w:rPr>
              <w:t>1,5</w:t>
            </w:r>
            <w:r>
              <w:rPr>
                <w:b/>
                <w:sz w:val="16"/>
                <w:u w:val="single"/>
              </w:rPr>
              <w:tab/>
            </w:r>
            <w:r>
              <w:rPr>
                <w:b/>
                <w:spacing w:val="-2"/>
                <w:sz w:val="16"/>
                <w:u w:val="single"/>
              </w:rPr>
              <w:t>балла</w:t>
            </w:r>
            <w:r>
              <w:rPr>
                <w:b/>
                <w:sz w:val="16"/>
                <w:u w:val="single"/>
              </w:rPr>
              <w:tab/>
            </w:r>
            <w:r>
              <w:rPr>
                <w:b/>
                <w:spacing w:val="-10"/>
                <w:sz w:val="16"/>
                <w:u w:val="single"/>
              </w:rPr>
              <w:t>-</w:t>
            </w:r>
            <w:r>
              <w:rPr>
                <w:b/>
                <w:sz w:val="16"/>
                <w:u w:val="single"/>
              </w:rPr>
              <w:tab/>
            </w:r>
            <w:r>
              <w:rPr>
                <w:spacing w:val="-2"/>
                <w:sz w:val="16"/>
              </w:rPr>
              <w:t>победитель</w:t>
            </w:r>
            <w:r>
              <w:rPr>
                <w:sz w:val="16"/>
              </w:rPr>
              <w:tab/>
            </w:r>
            <w:r>
              <w:rPr>
                <w:spacing w:val="-2"/>
                <w:sz w:val="16"/>
              </w:rPr>
              <w:t>внутри</w:t>
            </w:r>
            <w:r>
              <w:rPr>
                <w:spacing w:val="40"/>
                <w:sz w:val="16"/>
              </w:rPr>
              <w:t xml:space="preserve"> </w:t>
            </w:r>
            <w:r>
              <w:rPr>
                <w:spacing w:val="-2"/>
                <w:sz w:val="16"/>
              </w:rPr>
              <w:t>учреждения</w:t>
            </w:r>
          </w:p>
          <w:p w:rsidR="00ED4F7B" w:rsidRDefault="00656557">
            <w:pPr>
              <w:pStyle w:val="TableParagraph"/>
              <w:ind w:left="108"/>
              <w:rPr>
                <w:sz w:val="16"/>
              </w:rPr>
            </w:pPr>
            <w:r>
              <w:rPr>
                <w:b/>
                <w:sz w:val="16"/>
                <w:u w:val="single"/>
              </w:rPr>
              <w:t>2,5</w:t>
            </w:r>
            <w:r>
              <w:rPr>
                <w:b/>
                <w:spacing w:val="29"/>
                <w:sz w:val="16"/>
                <w:u w:val="single"/>
              </w:rPr>
              <w:t xml:space="preserve"> </w:t>
            </w:r>
            <w:r>
              <w:rPr>
                <w:b/>
                <w:sz w:val="16"/>
                <w:u w:val="single"/>
              </w:rPr>
              <w:t>балла</w:t>
            </w:r>
            <w:r>
              <w:rPr>
                <w:b/>
                <w:spacing w:val="30"/>
                <w:sz w:val="16"/>
              </w:rPr>
              <w:t xml:space="preserve"> </w:t>
            </w:r>
            <w:r>
              <w:rPr>
                <w:sz w:val="16"/>
              </w:rPr>
              <w:t>-</w:t>
            </w:r>
            <w:r>
              <w:rPr>
                <w:spacing w:val="23"/>
                <w:sz w:val="16"/>
              </w:rPr>
              <w:t xml:space="preserve"> </w:t>
            </w:r>
            <w:r>
              <w:rPr>
                <w:sz w:val="16"/>
              </w:rPr>
              <w:t>победитель</w:t>
            </w:r>
            <w:r>
              <w:rPr>
                <w:spacing w:val="27"/>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spacing w:line="181" w:lineRule="exact"/>
              <w:ind w:left="108"/>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tabs>
                <w:tab w:val="left" w:pos="982"/>
              </w:tabs>
              <w:spacing w:before="3"/>
              <w:ind w:left="108" w:right="102"/>
              <w:rPr>
                <w:sz w:val="16"/>
              </w:rPr>
            </w:pPr>
            <w:r>
              <w:rPr>
                <w:b/>
                <w:sz w:val="16"/>
                <w:u w:val="single"/>
              </w:rPr>
              <w:t>3</w:t>
            </w:r>
            <w:r>
              <w:rPr>
                <w:b/>
                <w:spacing w:val="80"/>
                <w:sz w:val="16"/>
                <w:u w:val="single"/>
              </w:rPr>
              <w:t xml:space="preserve"> </w:t>
            </w:r>
            <w:r>
              <w:rPr>
                <w:b/>
                <w:sz w:val="16"/>
                <w:u w:val="single"/>
              </w:rPr>
              <w:t>балла</w:t>
            </w:r>
            <w:r>
              <w:rPr>
                <w:b/>
                <w:sz w:val="16"/>
              </w:rPr>
              <w:tab/>
            </w:r>
            <w:r>
              <w:rPr>
                <w:sz w:val="16"/>
              </w:rPr>
              <w:t>-</w:t>
            </w:r>
            <w:r>
              <w:rPr>
                <w:spacing w:val="40"/>
                <w:sz w:val="16"/>
              </w:rPr>
              <w:t xml:space="preserve"> </w:t>
            </w:r>
            <w:r>
              <w:rPr>
                <w:sz w:val="16"/>
              </w:rPr>
              <w:t>участник</w:t>
            </w:r>
            <w:r>
              <w:rPr>
                <w:spacing w:val="64"/>
                <w:sz w:val="16"/>
              </w:rPr>
              <w:t xml:space="preserve"> </w:t>
            </w:r>
            <w:r>
              <w:rPr>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tabs>
                <w:tab w:val="left" w:pos="617"/>
                <w:tab w:val="left" w:pos="1413"/>
                <w:tab w:val="left" w:pos="2298"/>
                <w:tab w:val="left" w:pos="2605"/>
              </w:tabs>
              <w:ind w:left="108" w:right="94"/>
              <w:rPr>
                <w:i/>
                <w:sz w:val="16"/>
              </w:rPr>
            </w:pPr>
            <w:proofErr w:type="gramStart"/>
            <w:r>
              <w:rPr>
                <w:b/>
                <w:sz w:val="16"/>
                <w:u w:val="single"/>
              </w:rPr>
              <w:t>5 баллов</w:t>
            </w:r>
            <w:r>
              <w:rPr>
                <w:b/>
                <w:sz w:val="16"/>
              </w:rPr>
              <w:t xml:space="preserve"> – </w:t>
            </w:r>
            <w:r>
              <w:rPr>
                <w:sz w:val="16"/>
              </w:rPr>
              <w:t>реализация Гранта</w:t>
            </w:r>
            <w:r>
              <w:rPr>
                <w:spacing w:val="40"/>
                <w:sz w:val="16"/>
              </w:rPr>
              <w:t xml:space="preserve"> </w:t>
            </w:r>
            <w:r>
              <w:rPr>
                <w:i/>
                <w:sz w:val="16"/>
              </w:rPr>
              <w:t>(подтверждающие</w:t>
            </w:r>
            <w:r>
              <w:rPr>
                <w:i/>
                <w:spacing w:val="-4"/>
                <w:sz w:val="16"/>
              </w:rPr>
              <w:t xml:space="preserve"> </w:t>
            </w:r>
            <w:r>
              <w:rPr>
                <w:i/>
                <w:sz w:val="16"/>
              </w:rPr>
              <w:t>документы:</w:t>
            </w:r>
            <w:r>
              <w:rPr>
                <w:i/>
                <w:spacing w:val="-5"/>
                <w:sz w:val="16"/>
              </w:rPr>
              <w:t xml:space="preserve"> </w:t>
            </w:r>
            <w:r>
              <w:rPr>
                <w:i/>
                <w:sz w:val="16"/>
              </w:rPr>
              <w:t>дипломы,</w:t>
            </w:r>
            <w:r>
              <w:rPr>
                <w:i/>
                <w:spacing w:val="40"/>
                <w:sz w:val="16"/>
              </w:rPr>
              <w:t xml:space="preserve"> </w:t>
            </w:r>
            <w:r>
              <w:rPr>
                <w:i/>
                <w:sz w:val="16"/>
              </w:rPr>
              <w:t>приказы; при подтверждении реализации</w:t>
            </w:r>
            <w:r>
              <w:rPr>
                <w:i/>
                <w:spacing w:val="40"/>
                <w:sz w:val="16"/>
              </w:rPr>
              <w:t xml:space="preserve"> </w:t>
            </w:r>
            <w:r>
              <w:rPr>
                <w:i/>
                <w:spacing w:val="-4"/>
                <w:sz w:val="16"/>
              </w:rPr>
              <w:t>всех</w:t>
            </w:r>
            <w:r>
              <w:rPr>
                <w:i/>
                <w:sz w:val="16"/>
              </w:rPr>
              <w:tab/>
            </w:r>
            <w:r>
              <w:rPr>
                <w:i/>
                <w:spacing w:val="-2"/>
                <w:sz w:val="16"/>
              </w:rPr>
              <w:t>пунктов</w:t>
            </w:r>
            <w:r>
              <w:rPr>
                <w:i/>
                <w:sz w:val="16"/>
              </w:rPr>
              <w:tab/>
            </w:r>
            <w:r>
              <w:rPr>
                <w:i/>
                <w:spacing w:val="-2"/>
                <w:sz w:val="16"/>
              </w:rPr>
              <w:t>критерия</w:t>
            </w:r>
            <w:r>
              <w:rPr>
                <w:i/>
                <w:sz w:val="16"/>
              </w:rPr>
              <w:tab/>
            </w:r>
            <w:r>
              <w:rPr>
                <w:i/>
                <w:spacing w:val="-10"/>
                <w:sz w:val="16"/>
              </w:rPr>
              <w:t>–</w:t>
            </w:r>
            <w:r>
              <w:rPr>
                <w:i/>
                <w:sz w:val="16"/>
              </w:rPr>
              <w:tab/>
            </w:r>
            <w:r>
              <w:rPr>
                <w:i/>
                <w:spacing w:val="-4"/>
                <w:sz w:val="16"/>
              </w:rPr>
              <w:t>баллы</w:t>
            </w:r>
            <w:proofErr w:type="gramEnd"/>
          </w:p>
          <w:p w:rsidR="00ED4F7B" w:rsidRDefault="00656557">
            <w:pPr>
              <w:pStyle w:val="TableParagraph"/>
              <w:spacing w:line="182" w:lineRule="exact"/>
              <w:ind w:left="108"/>
              <w:rPr>
                <w:i/>
                <w:sz w:val="16"/>
              </w:rPr>
            </w:pPr>
            <w:r>
              <w:rPr>
                <w:i/>
                <w:sz w:val="16"/>
              </w:rPr>
              <w:t>суммируются</w:t>
            </w:r>
            <w:r>
              <w:rPr>
                <w:i/>
                <w:spacing w:val="80"/>
                <w:sz w:val="16"/>
              </w:rPr>
              <w:t xml:space="preserve"> </w:t>
            </w:r>
            <w:r>
              <w:rPr>
                <w:i/>
                <w:sz w:val="16"/>
              </w:rPr>
              <w:t>по</w:t>
            </w:r>
            <w:r>
              <w:rPr>
                <w:i/>
                <w:spacing w:val="80"/>
                <w:sz w:val="16"/>
              </w:rPr>
              <w:t xml:space="preserve"> </w:t>
            </w:r>
            <w:r>
              <w:rPr>
                <w:i/>
                <w:sz w:val="16"/>
              </w:rPr>
              <w:t>одному</w:t>
            </w:r>
            <w:r>
              <w:rPr>
                <w:i/>
                <w:spacing w:val="80"/>
                <w:sz w:val="16"/>
              </w:rPr>
              <w:t xml:space="preserve"> </w:t>
            </w:r>
            <w:r>
              <w:rPr>
                <w:i/>
                <w:sz w:val="16"/>
              </w:rPr>
              <w:t>на</w:t>
            </w:r>
            <w:r>
              <w:rPr>
                <w:i/>
                <w:spacing w:val="80"/>
                <w:sz w:val="16"/>
              </w:rPr>
              <w:t xml:space="preserve"> </w:t>
            </w:r>
            <w:r>
              <w:rPr>
                <w:i/>
                <w:sz w:val="16"/>
              </w:rPr>
              <w:t>каждый</w:t>
            </w:r>
            <w:r>
              <w:rPr>
                <w:i/>
                <w:spacing w:val="40"/>
                <w:sz w:val="16"/>
              </w:rPr>
              <w:t xml:space="preserve"> </w:t>
            </w:r>
            <w:r>
              <w:rPr>
                <w:i/>
                <w:spacing w:val="-2"/>
                <w:sz w:val="16"/>
              </w:rPr>
              <w:t>уровень)</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9"/>
        </w:trPr>
        <w:tc>
          <w:tcPr>
            <w:tcW w:w="466" w:type="dxa"/>
          </w:tcPr>
          <w:p w:rsidR="00ED4F7B" w:rsidRDefault="00ED4F7B">
            <w:pPr>
              <w:pStyle w:val="TableParagraph"/>
              <w:spacing w:before="89"/>
              <w:rPr>
                <w:sz w:val="16"/>
              </w:rPr>
            </w:pPr>
          </w:p>
          <w:p w:rsidR="00ED4F7B" w:rsidRDefault="00656557">
            <w:pPr>
              <w:pStyle w:val="TableParagraph"/>
              <w:ind w:left="17" w:right="128"/>
              <w:jc w:val="center"/>
              <w:rPr>
                <w:sz w:val="16"/>
              </w:rPr>
            </w:pPr>
            <w:r>
              <w:rPr>
                <w:spacing w:val="-5"/>
                <w:sz w:val="16"/>
              </w:rPr>
              <w:t>7.</w:t>
            </w:r>
          </w:p>
        </w:tc>
        <w:tc>
          <w:tcPr>
            <w:tcW w:w="3678" w:type="dxa"/>
          </w:tcPr>
          <w:p w:rsidR="00ED4F7B" w:rsidRDefault="00ED4F7B">
            <w:pPr>
              <w:pStyle w:val="TableParagraph"/>
              <w:spacing w:before="89"/>
              <w:rPr>
                <w:sz w:val="16"/>
              </w:rPr>
            </w:pPr>
          </w:p>
          <w:p w:rsidR="00ED4F7B" w:rsidRDefault="00656557">
            <w:pPr>
              <w:pStyle w:val="TableParagraph"/>
              <w:ind w:left="105"/>
              <w:rPr>
                <w:sz w:val="16"/>
              </w:rPr>
            </w:pPr>
            <w:r>
              <w:rPr>
                <w:spacing w:val="-2"/>
                <w:sz w:val="16"/>
              </w:rPr>
              <w:t>Консультационная</w:t>
            </w:r>
            <w:r>
              <w:rPr>
                <w:spacing w:val="18"/>
                <w:sz w:val="16"/>
              </w:rPr>
              <w:t xml:space="preserve"> </w:t>
            </w:r>
            <w:r>
              <w:rPr>
                <w:spacing w:val="-2"/>
                <w:sz w:val="16"/>
              </w:rPr>
              <w:t>деятельность</w:t>
            </w:r>
          </w:p>
        </w:tc>
        <w:tc>
          <w:tcPr>
            <w:tcW w:w="903" w:type="dxa"/>
          </w:tcPr>
          <w:p w:rsidR="00ED4F7B" w:rsidRDefault="00ED4F7B">
            <w:pPr>
              <w:pStyle w:val="TableParagraph"/>
              <w:spacing w:before="89"/>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ED4F7B">
            <w:pPr>
              <w:pStyle w:val="TableParagraph"/>
              <w:spacing w:before="94"/>
              <w:rPr>
                <w:sz w:val="16"/>
              </w:rPr>
            </w:pPr>
          </w:p>
          <w:p w:rsidR="00ED4F7B" w:rsidRDefault="00656557">
            <w:pPr>
              <w:pStyle w:val="TableParagraph"/>
              <w:ind w:right="212"/>
              <w:jc w:val="right"/>
              <w:rPr>
                <w:b/>
                <w:sz w:val="16"/>
              </w:rPr>
            </w:pPr>
            <w:r>
              <w:rPr>
                <w:b/>
                <w:spacing w:val="-2"/>
                <w:sz w:val="16"/>
              </w:rPr>
              <w:t>квартальная</w:t>
            </w:r>
          </w:p>
        </w:tc>
        <w:tc>
          <w:tcPr>
            <w:tcW w:w="3126" w:type="dxa"/>
          </w:tcPr>
          <w:p w:rsidR="00ED4F7B" w:rsidRDefault="00656557">
            <w:pPr>
              <w:pStyle w:val="TableParagraph"/>
              <w:tabs>
                <w:tab w:val="left" w:pos="819"/>
              </w:tabs>
              <w:spacing w:line="242" w:lineRule="auto"/>
              <w:ind w:left="108" w:right="504"/>
              <w:jc w:val="both"/>
              <w:rPr>
                <w:sz w:val="16"/>
              </w:rPr>
            </w:pPr>
            <w:r>
              <w:rPr>
                <w:spacing w:val="-10"/>
                <w:sz w:val="16"/>
              </w:rPr>
              <w:t>3</w:t>
            </w:r>
            <w:r>
              <w:rPr>
                <w:sz w:val="16"/>
              </w:rPr>
              <w:tab/>
              <w:t>баллов</w:t>
            </w:r>
            <w:r>
              <w:rPr>
                <w:spacing w:val="-10"/>
                <w:sz w:val="16"/>
              </w:rPr>
              <w:t xml:space="preserve"> </w:t>
            </w:r>
            <w:r>
              <w:rPr>
                <w:sz w:val="16"/>
              </w:rPr>
              <w:t>–</w:t>
            </w:r>
            <w:r>
              <w:rPr>
                <w:spacing w:val="-7"/>
                <w:sz w:val="16"/>
              </w:rPr>
              <w:t xml:space="preserve"> </w:t>
            </w:r>
            <w:r>
              <w:rPr>
                <w:sz w:val="16"/>
              </w:rPr>
              <w:t>систематическая</w:t>
            </w:r>
            <w:r>
              <w:rPr>
                <w:spacing w:val="40"/>
                <w:sz w:val="16"/>
              </w:rPr>
              <w:t xml:space="preserve"> </w:t>
            </w:r>
            <w:r>
              <w:rPr>
                <w:sz w:val="16"/>
              </w:rPr>
              <w:t>работа</w:t>
            </w:r>
            <w:r>
              <w:rPr>
                <w:spacing w:val="18"/>
                <w:sz w:val="16"/>
              </w:rPr>
              <w:t xml:space="preserve"> </w:t>
            </w:r>
            <w:r>
              <w:rPr>
                <w:sz w:val="16"/>
              </w:rPr>
              <w:t>консультационного</w:t>
            </w:r>
            <w:r>
              <w:rPr>
                <w:spacing w:val="-10"/>
                <w:sz w:val="16"/>
              </w:rPr>
              <w:t xml:space="preserve"> </w:t>
            </w:r>
            <w:r>
              <w:rPr>
                <w:sz w:val="16"/>
              </w:rPr>
              <w:t>пункта</w:t>
            </w:r>
            <w:r>
              <w:rPr>
                <w:spacing w:val="-10"/>
                <w:sz w:val="16"/>
              </w:rPr>
              <w:t xml:space="preserve"> </w:t>
            </w:r>
            <w:r>
              <w:rPr>
                <w:sz w:val="16"/>
              </w:rPr>
              <w:t>и</w:t>
            </w:r>
            <w:r>
              <w:rPr>
                <w:spacing w:val="40"/>
                <w:sz w:val="16"/>
              </w:rPr>
              <w:t xml:space="preserve"> </w:t>
            </w:r>
            <w:r>
              <w:rPr>
                <w:sz w:val="16"/>
              </w:rPr>
              <w:t>ведение</w:t>
            </w:r>
            <w:r>
              <w:rPr>
                <w:spacing w:val="-10"/>
                <w:sz w:val="16"/>
              </w:rPr>
              <w:t xml:space="preserve"> </w:t>
            </w:r>
            <w:r>
              <w:rPr>
                <w:sz w:val="16"/>
              </w:rPr>
              <w:t>необходимой</w:t>
            </w:r>
            <w:r>
              <w:rPr>
                <w:spacing w:val="-10"/>
                <w:sz w:val="16"/>
              </w:rPr>
              <w:t xml:space="preserve"> </w:t>
            </w:r>
            <w:r>
              <w:rPr>
                <w:spacing w:val="-2"/>
                <w:sz w:val="16"/>
              </w:rPr>
              <w:t>документации</w:t>
            </w:r>
          </w:p>
          <w:p w:rsidR="00ED4F7B" w:rsidRDefault="00656557">
            <w:pPr>
              <w:pStyle w:val="TableParagraph"/>
              <w:spacing w:line="167" w:lineRule="exact"/>
              <w:ind w:left="108"/>
              <w:jc w:val="both"/>
              <w:rPr>
                <w:sz w:val="16"/>
              </w:rPr>
            </w:pPr>
            <w:r>
              <w:rPr>
                <w:sz w:val="16"/>
              </w:rPr>
              <w:t>0</w:t>
            </w:r>
            <w:r>
              <w:rPr>
                <w:spacing w:val="-4"/>
                <w:sz w:val="16"/>
              </w:rPr>
              <w:t xml:space="preserve"> </w:t>
            </w:r>
            <w:r>
              <w:rPr>
                <w:sz w:val="16"/>
              </w:rPr>
              <w:t>баллов</w:t>
            </w:r>
            <w:r>
              <w:rPr>
                <w:spacing w:val="-2"/>
                <w:sz w:val="16"/>
              </w:rPr>
              <w:t xml:space="preserve"> </w:t>
            </w:r>
            <w:r>
              <w:rPr>
                <w:sz w:val="16"/>
              </w:rPr>
              <w:t>–</w:t>
            </w:r>
            <w:r>
              <w:rPr>
                <w:spacing w:val="-3"/>
                <w:sz w:val="16"/>
              </w:rPr>
              <w:t xml:space="preserve"> </w:t>
            </w:r>
            <w:r>
              <w:rPr>
                <w:spacing w:val="-2"/>
                <w:sz w:val="16"/>
              </w:rPr>
              <w:t>отсутствие</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1103"/>
        </w:trPr>
        <w:tc>
          <w:tcPr>
            <w:tcW w:w="466"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7" w:right="128"/>
              <w:jc w:val="center"/>
              <w:rPr>
                <w:sz w:val="16"/>
              </w:rPr>
            </w:pPr>
            <w:r>
              <w:rPr>
                <w:spacing w:val="-5"/>
                <w:sz w:val="16"/>
              </w:rPr>
              <w:t>8.</w:t>
            </w:r>
          </w:p>
        </w:tc>
        <w:tc>
          <w:tcPr>
            <w:tcW w:w="3678" w:type="dxa"/>
          </w:tcPr>
          <w:p w:rsidR="00ED4F7B" w:rsidRDefault="00ED4F7B">
            <w:pPr>
              <w:pStyle w:val="TableParagraph"/>
              <w:spacing w:before="175"/>
              <w:rPr>
                <w:sz w:val="16"/>
              </w:rPr>
            </w:pPr>
          </w:p>
          <w:p w:rsidR="00ED4F7B" w:rsidRDefault="00656557">
            <w:pPr>
              <w:pStyle w:val="TableParagraph"/>
              <w:spacing w:line="244" w:lineRule="auto"/>
              <w:ind w:left="105"/>
              <w:rPr>
                <w:sz w:val="16"/>
              </w:rPr>
            </w:pPr>
            <w:r>
              <w:rPr>
                <w:sz w:val="16"/>
              </w:rPr>
              <w:t>Разработка</w:t>
            </w:r>
            <w:r>
              <w:rPr>
                <w:spacing w:val="40"/>
                <w:sz w:val="16"/>
              </w:rPr>
              <w:t xml:space="preserve"> </w:t>
            </w:r>
            <w:r>
              <w:rPr>
                <w:sz w:val="16"/>
              </w:rPr>
              <w:t>и</w:t>
            </w:r>
            <w:r>
              <w:rPr>
                <w:spacing w:val="40"/>
                <w:sz w:val="16"/>
              </w:rPr>
              <w:t xml:space="preserve"> </w:t>
            </w:r>
            <w:r>
              <w:rPr>
                <w:sz w:val="16"/>
              </w:rPr>
              <w:t>реализация</w:t>
            </w:r>
            <w:r>
              <w:rPr>
                <w:spacing w:val="40"/>
                <w:sz w:val="16"/>
              </w:rPr>
              <w:t xml:space="preserve"> </w:t>
            </w:r>
            <w:r>
              <w:rPr>
                <w:sz w:val="16"/>
              </w:rPr>
              <w:t>авторских</w:t>
            </w:r>
            <w:r>
              <w:rPr>
                <w:spacing w:val="40"/>
                <w:sz w:val="16"/>
              </w:rPr>
              <w:t xml:space="preserve"> </w:t>
            </w:r>
            <w:r>
              <w:rPr>
                <w:sz w:val="16"/>
              </w:rPr>
              <w:t>программ,</w:t>
            </w:r>
            <w:r>
              <w:rPr>
                <w:spacing w:val="40"/>
                <w:sz w:val="16"/>
              </w:rPr>
              <w:t xml:space="preserve"> </w:t>
            </w:r>
            <w:r>
              <w:rPr>
                <w:sz w:val="16"/>
              </w:rPr>
              <w:t>методических</w:t>
            </w:r>
            <w:r>
              <w:rPr>
                <w:spacing w:val="-10"/>
                <w:sz w:val="16"/>
              </w:rPr>
              <w:t xml:space="preserve"> </w:t>
            </w:r>
            <w:r>
              <w:rPr>
                <w:sz w:val="16"/>
              </w:rPr>
              <w:t>пособий</w:t>
            </w:r>
          </w:p>
        </w:tc>
        <w:tc>
          <w:tcPr>
            <w:tcW w:w="903"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316"/>
              <w:rPr>
                <w:b/>
                <w:sz w:val="16"/>
              </w:rPr>
            </w:pPr>
            <w:r>
              <w:rPr>
                <w:b/>
                <w:spacing w:val="-2"/>
                <w:sz w:val="16"/>
              </w:rPr>
              <w:t>полугодие</w:t>
            </w:r>
          </w:p>
        </w:tc>
        <w:tc>
          <w:tcPr>
            <w:tcW w:w="3126" w:type="dxa"/>
          </w:tcPr>
          <w:p w:rsidR="00ED4F7B" w:rsidRDefault="00656557">
            <w:pPr>
              <w:pStyle w:val="TableParagraph"/>
              <w:tabs>
                <w:tab w:val="left" w:pos="1820"/>
              </w:tabs>
              <w:spacing w:line="237" w:lineRule="auto"/>
              <w:ind w:left="108" w:right="103"/>
              <w:jc w:val="both"/>
              <w:rPr>
                <w:sz w:val="16"/>
              </w:rPr>
            </w:pPr>
            <w:r>
              <w:rPr>
                <w:sz w:val="16"/>
              </w:rPr>
              <w:t>3 балла – работа по авторским</w:t>
            </w:r>
            <w:r>
              <w:rPr>
                <w:spacing w:val="40"/>
                <w:sz w:val="16"/>
              </w:rPr>
              <w:t xml:space="preserve"> </w:t>
            </w:r>
            <w:r>
              <w:rPr>
                <w:spacing w:val="-2"/>
                <w:sz w:val="16"/>
              </w:rPr>
              <w:t>дополнительным</w:t>
            </w:r>
            <w:r>
              <w:rPr>
                <w:sz w:val="16"/>
              </w:rPr>
              <w:tab/>
            </w:r>
            <w:r>
              <w:rPr>
                <w:spacing w:val="-2"/>
                <w:sz w:val="16"/>
              </w:rPr>
              <w:t>образовательным</w:t>
            </w:r>
            <w:r>
              <w:rPr>
                <w:spacing w:val="40"/>
                <w:sz w:val="16"/>
              </w:rPr>
              <w:t xml:space="preserve"> </w:t>
            </w:r>
            <w:r>
              <w:rPr>
                <w:spacing w:val="-2"/>
                <w:sz w:val="16"/>
              </w:rPr>
              <w:t>программа,</w:t>
            </w:r>
          </w:p>
          <w:p w:rsidR="00ED4F7B" w:rsidRDefault="00656557">
            <w:pPr>
              <w:pStyle w:val="TableParagraph"/>
              <w:tabs>
                <w:tab w:val="left" w:pos="1063"/>
                <w:tab w:val="left" w:pos="2110"/>
                <w:tab w:val="left" w:pos="2547"/>
              </w:tabs>
              <w:spacing w:before="4"/>
              <w:ind w:left="108" w:right="101" w:firstLine="38"/>
              <w:rPr>
                <w:b/>
                <w:sz w:val="16"/>
              </w:rPr>
            </w:pPr>
            <w:proofErr w:type="gramStart"/>
            <w:r>
              <w:rPr>
                <w:b/>
                <w:sz w:val="16"/>
              </w:rPr>
              <w:t>(при</w:t>
            </w:r>
            <w:r>
              <w:rPr>
                <w:b/>
                <w:spacing w:val="37"/>
                <w:sz w:val="16"/>
              </w:rPr>
              <w:t xml:space="preserve"> </w:t>
            </w:r>
            <w:r>
              <w:rPr>
                <w:b/>
                <w:sz w:val="16"/>
              </w:rPr>
              <w:t>подтверждении</w:t>
            </w:r>
            <w:r>
              <w:rPr>
                <w:b/>
                <w:spacing w:val="37"/>
                <w:sz w:val="16"/>
              </w:rPr>
              <w:t xml:space="preserve"> </w:t>
            </w:r>
            <w:r>
              <w:rPr>
                <w:b/>
                <w:sz w:val="16"/>
              </w:rPr>
              <w:t>реализации</w:t>
            </w:r>
            <w:r>
              <w:rPr>
                <w:b/>
                <w:spacing w:val="33"/>
                <w:sz w:val="16"/>
              </w:rPr>
              <w:t xml:space="preserve"> </w:t>
            </w:r>
            <w:r>
              <w:rPr>
                <w:b/>
                <w:sz w:val="16"/>
              </w:rPr>
              <w:t>всех</w:t>
            </w:r>
            <w:r>
              <w:rPr>
                <w:b/>
                <w:spacing w:val="40"/>
                <w:sz w:val="16"/>
              </w:rPr>
              <w:t xml:space="preserve"> </w:t>
            </w:r>
            <w:r>
              <w:rPr>
                <w:b/>
                <w:spacing w:val="-2"/>
                <w:sz w:val="16"/>
              </w:rPr>
              <w:t>пунктов</w:t>
            </w:r>
            <w:r>
              <w:rPr>
                <w:b/>
                <w:sz w:val="16"/>
              </w:rPr>
              <w:tab/>
            </w:r>
            <w:r>
              <w:rPr>
                <w:b/>
                <w:spacing w:val="-2"/>
                <w:sz w:val="16"/>
              </w:rPr>
              <w:t>критерия</w:t>
            </w:r>
            <w:r>
              <w:rPr>
                <w:b/>
                <w:sz w:val="16"/>
              </w:rPr>
              <w:tab/>
            </w:r>
            <w:r>
              <w:rPr>
                <w:b/>
                <w:spacing w:val="-10"/>
                <w:sz w:val="16"/>
              </w:rPr>
              <w:t>–</w:t>
            </w:r>
            <w:r>
              <w:rPr>
                <w:b/>
                <w:sz w:val="16"/>
              </w:rPr>
              <w:tab/>
            </w:r>
            <w:r>
              <w:rPr>
                <w:b/>
                <w:spacing w:val="-4"/>
                <w:sz w:val="16"/>
              </w:rPr>
              <w:t>баллы</w:t>
            </w:r>
            <w:proofErr w:type="gramEnd"/>
          </w:p>
          <w:p w:rsidR="00ED4F7B" w:rsidRDefault="00656557">
            <w:pPr>
              <w:pStyle w:val="TableParagraph"/>
              <w:spacing w:line="165" w:lineRule="exact"/>
              <w:ind w:left="108"/>
              <w:rPr>
                <w:b/>
                <w:sz w:val="16"/>
              </w:rPr>
            </w:pPr>
            <w:r>
              <w:rPr>
                <w:b/>
                <w:spacing w:val="-2"/>
                <w:sz w:val="16"/>
              </w:rPr>
              <w:t>суммируются).</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4"/>
        </w:trPr>
        <w:tc>
          <w:tcPr>
            <w:tcW w:w="466" w:type="dxa"/>
          </w:tcPr>
          <w:p w:rsidR="00ED4F7B" w:rsidRDefault="00ED4F7B">
            <w:pPr>
              <w:pStyle w:val="TableParagraph"/>
              <w:spacing w:before="84"/>
              <w:rPr>
                <w:sz w:val="16"/>
              </w:rPr>
            </w:pPr>
          </w:p>
          <w:p w:rsidR="00ED4F7B" w:rsidRDefault="00656557">
            <w:pPr>
              <w:pStyle w:val="TableParagraph"/>
              <w:ind w:left="17" w:right="128"/>
              <w:jc w:val="center"/>
              <w:rPr>
                <w:sz w:val="16"/>
              </w:rPr>
            </w:pPr>
            <w:r>
              <w:rPr>
                <w:spacing w:val="-5"/>
                <w:sz w:val="16"/>
              </w:rPr>
              <w:t>9.</w:t>
            </w:r>
          </w:p>
        </w:tc>
        <w:tc>
          <w:tcPr>
            <w:tcW w:w="3678" w:type="dxa"/>
          </w:tcPr>
          <w:p w:rsidR="00ED4F7B" w:rsidRDefault="00656557">
            <w:pPr>
              <w:pStyle w:val="TableParagraph"/>
              <w:spacing w:before="85"/>
              <w:ind w:left="105" w:right="104"/>
              <w:jc w:val="both"/>
              <w:rPr>
                <w:sz w:val="16"/>
              </w:rPr>
            </w:pPr>
            <w:r>
              <w:rPr>
                <w:sz w:val="16"/>
              </w:rPr>
              <w:t>Распространение передового педагогического</w:t>
            </w:r>
            <w:r>
              <w:rPr>
                <w:spacing w:val="40"/>
                <w:sz w:val="16"/>
              </w:rPr>
              <w:t xml:space="preserve"> </w:t>
            </w:r>
            <w:r>
              <w:rPr>
                <w:sz w:val="16"/>
              </w:rPr>
              <w:t>опыта (педсовет, МО, семинары, периодическая</w:t>
            </w:r>
            <w:r>
              <w:rPr>
                <w:spacing w:val="40"/>
                <w:sz w:val="16"/>
              </w:rPr>
              <w:t xml:space="preserve"> </w:t>
            </w:r>
            <w:r>
              <w:rPr>
                <w:sz w:val="16"/>
              </w:rPr>
              <w:t>печать, СМИ)</w:t>
            </w:r>
          </w:p>
        </w:tc>
        <w:tc>
          <w:tcPr>
            <w:tcW w:w="903" w:type="dxa"/>
          </w:tcPr>
          <w:p w:rsidR="00ED4F7B" w:rsidRDefault="00ED4F7B">
            <w:pPr>
              <w:pStyle w:val="TableParagraph"/>
              <w:spacing w:before="84"/>
              <w:rPr>
                <w:sz w:val="16"/>
              </w:rPr>
            </w:pPr>
          </w:p>
          <w:p w:rsidR="00ED4F7B" w:rsidRDefault="00656557">
            <w:pPr>
              <w:pStyle w:val="TableParagraph"/>
              <w:ind w:left="42" w:right="48"/>
              <w:jc w:val="center"/>
              <w:rPr>
                <w:sz w:val="16"/>
              </w:rPr>
            </w:pPr>
            <w:r>
              <w:rPr>
                <w:spacing w:val="-10"/>
                <w:sz w:val="16"/>
              </w:rPr>
              <w:t>6</w:t>
            </w:r>
          </w:p>
        </w:tc>
        <w:tc>
          <w:tcPr>
            <w:tcW w:w="1374" w:type="dxa"/>
          </w:tcPr>
          <w:p w:rsidR="00ED4F7B" w:rsidRDefault="00ED4F7B">
            <w:pPr>
              <w:pStyle w:val="TableParagraph"/>
              <w:spacing w:before="88"/>
              <w:rPr>
                <w:sz w:val="16"/>
              </w:rPr>
            </w:pPr>
          </w:p>
          <w:p w:rsidR="00ED4F7B" w:rsidRDefault="00656557">
            <w:pPr>
              <w:pStyle w:val="TableParagraph"/>
              <w:spacing w:before="1"/>
              <w:ind w:right="212"/>
              <w:jc w:val="right"/>
              <w:rPr>
                <w:b/>
                <w:sz w:val="16"/>
              </w:rPr>
            </w:pPr>
            <w:r>
              <w:rPr>
                <w:b/>
                <w:spacing w:val="-2"/>
                <w:sz w:val="16"/>
              </w:rPr>
              <w:t>квартальная</w:t>
            </w:r>
          </w:p>
        </w:tc>
        <w:tc>
          <w:tcPr>
            <w:tcW w:w="3126" w:type="dxa"/>
          </w:tcPr>
          <w:p w:rsidR="00ED4F7B" w:rsidRDefault="00656557">
            <w:pPr>
              <w:pStyle w:val="TableParagraph"/>
              <w:numPr>
                <w:ilvl w:val="0"/>
                <w:numId w:val="50"/>
              </w:numPr>
              <w:tabs>
                <w:tab w:val="left" w:pos="187"/>
              </w:tabs>
              <w:spacing w:line="178" w:lineRule="exact"/>
              <w:ind w:left="187"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2"/>
                <w:sz w:val="16"/>
              </w:rPr>
              <w:t xml:space="preserve"> </w:t>
            </w:r>
            <w:r>
              <w:rPr>
                <w:sz w:val="16"/>
              </w:rPr>
              <w:t>участник</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50"/>
              </w:numPr>
              <w:tabs>
                <w:tab w:val="left" w:pos="187"/>
              </w:tabs>
              <w:ind w:left="108" w:right="100" w:firstLine="0"/>
              <w:rPr>
                <w:sz w:val="16"/>
              </w:rPr>
            </w:pPr>
            <w:r>
              <w:rPr>
                <w:b/>
                <w:spacing w:val="80"/>
                <w:sz w:val="16"/>
                <w:u w:val="single"/>
              </w:rPr>
              <w:t xml:space="preserve"> </w:t>
            </w:r>
            <w:r>
              <w:rPr>
                <w:b/>
                <w:sz w:val="16"/>
                <w:u w:val="single"/>
              </w:rPr>
              <w:t>балла</w:t>
            </w:r>
            <w:r>
              <w:rPr>
                <w:b/>
                <w:spacing w:val="80"/>
                <w:sz w:val="16"/>
              </w:rPr>
              <w:t xml:space="preserve"> </w:t>
            </w:r>
            <w:r>
              <w:rPr>
                <w:sz w:val="16"/>
              </w:rPr>
              <w:t>-</w:t>
            </w:r>
            <w:r>
              <w:rPr>
                <w:spacing w:val="80"/>
                <w:sz w:val="16"/>
              </w:rPr>
              <w:t xml:space="preserve"> </w:t>
            </w:r>
            <w:r>
              <w:rPr>
                <w:sz w:val="16"/>
              </w:rPr>
              <w:t>участник</w:t>
            </w:r>
            <w:r>
              <w:rPr>
                <w:spacing w:val="80"/>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50"/>
              </w:numPr>
              <w:tabs>
                <w:tab w:val="left" w:pos="187"/>
              </w:tabs>
              <w:spacing w:before="1" w:line="168" w:lineRule="exact"/>
              <w:ind w:left="187"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4"/>
        </w:trPr>
        <w:tc>
          <w:tcPr>
            <w:tcW w:w="466" w:type="dxa"/>
          </w:tcPr>
          <w:p w:rsidR="00ED4F7B" w:rsidRDefault="00ED4F7B">
            <w:pPr>
              <w:pStyle w:val="TableParagraph"/>
              <w:spacing w:before="89"/>
              <w:rPr>
                <w:sz w:val="16"/>
              </w:rPr>
            </w:pPr>
          </w:p>
          <w:p w:rsidR="00ED4F7B" w:rsidRDefault="00656557">
            <w:pPr>
              <w:pStyle w:val="TableParagraph"/>
              <w:ind w:left="83" w:right="111"/>
              <w:jc w:val="center"/>
              <w:rPr>
                <w:sz w:val="16"/>
              </w:rPr>
            </w:pPr>
            <w:r>
              <w:rPr>
                <w:spacing w:val="-5"/>
                <w:sz w:val="16"/>
              </w:rPr>
              <w:t>10.</w:t>
            </w:r>
          </w:p>
        </w:tc>
        <w:tc>
          <w:tcPr>
            <w:tcW w:w="3678" w:type="dxa"/>
          </w:tcPr>
          <w:p w:rsidR="00ED4F7B" w:rsidRDefault="00656557">
            <w:pPr>
              <w:pStyle w:val="TableParagraph"/>
              <w:tabs>
                <w:tab w:val="left" w:pos="882"/>
                <w:tab w:val="left" w:pos="1174"/>
                <w:tab w:val="left" w:pos="2095"/>
                <w:tab w:val="left" w:pos="3082"/>
              </w:tabs>
              <w:spacing w:before="177" w:line="244" w:lineRule="auto"/>
              <w:ind w:left="105" w:right="107"/>
              <w:rPr>
                <w:sz w:val="16"/>
              </w:rPr>
            </w:pPr>
            <w:proofErr w:type="gramStart"/>
            <w:r>
              <w:rPr>
                <w:spacing w:val="-2"/>
                <w:sz w:val="16"/>
              </w:rPr>
              <w:t>Участие</w:t>
            </w:r>
            <w:r>
              <w:rPr>
                <w:sz w:val="16"/>
              </w:rPr>
              <w:tab/>
            </w:r>
            <w:r>
              <w:rPr>
                <w:spacing w:val="-10"/>
                <w:sz w:val="16"/>
              </w:rPr>
              <w:t>в</w:t>
            </w:r>
            <w:r>
              <w:rPr>
                <w:sz w:val="16"/>
              </w:rPr>
              <w:tab/>
            </w:r>
            <w:r>
              <w:rPr>
                <w:spacing w:val="-2"/>
                <w:sz w:val="16"/>
              </w:rPr>
              <w:t>конкурсах</w:t>
            </w:r>
            <w:r>
              <w:rPr>
                <w:sz w:val="16"/>
              </w:rPr>
              <w:tab/>
            </w:r>
            <w:r>
              <w:rPr>
                <w:spacing w:val="-2"/>
                <w:sz w:val="16"/>
              </w:rPr>
              <w:t>различного</w:t>
            </w:r>
            <w:r>
              <w:rPr>
                <w:sz w:val="16"/>
              </w:rPr>
              <w:tab/>
            </w:r>
            <w:r>
              <w:rPr>
                <w:spacing w:val="-2"/>
                <w:sz w:val="16"/>
              </w:rPr>
              <w:t>уровня</w:t>
            </w:r>
            <w:r>
              <w:rPr>
                <w:spacing w:val="40"/>
                <w:sz w:val="16"/>
              </w:rPr>
              <w:t xml:space="preserve"> </w:t>
            </w:r>
            <w:r>
              <w:rPr>
                <w:sz w:val="16"/>
              </w:rPr>
              <w:t>воспитанники,</w:t>
            </w:r>
            <w:r>
              <w:rPr>
                <w:spacing w:val="-5"/>
                <w:sz w:val="16"/>
              </w:rPr>
              <w:t xml:space="preserve"> </w:t>
            </w:r>
            <w:r>
              <w:rPr>
                <w:sz w:val="16"/>
              </w:rPr>
              <w:t>родители).</w:t>
            </w:r>
            <w:proofErr w:type="gramEnd"/>
            <w:r>
              <w:rPr>
                <w:spacing w:val="-8"/>
                <w:sz w:val="16"/>
              </w:rPr>
              <w:t xml:space="preserve"> </w:t>
            </w:r>
            <w:r>
              <w:rPr>
                <w:sz w:val="16"/>
              </w:rPr>
              <w:t>Наличие</w:t>
            </w:r>
            <w:r>
              <w:rPr>
                <w:spacing w:val="-9"/>
                <w:sz w:val="16"/>
              </w:rPr>
              <w:t xml:space="preserve"> </w:t>
            </w:r>
            <w:r>
              <w:rPr>
                <w:sz w:val="16"/>
              </w:rPr>
              <w:t>призовых</w:t>
            </w:r>
            <w:r>
              <w:rPr>
                <w:spacing w:val="-5"/>
                <w:sz w:val="16"/>
              </w:rPr>
              <w:t xml:space="preserve"> </w:t>
            </w:r>
            <w:r>
              <w:rPr>
                <w:spacing w:val="-4"/>
                <w:sz w:val="16"/>
              </w:rPr>
              <w:t>мест</w:t>
            </w:r>
          </w:p>
        </w:tc>
        <w:tc>
          <w:tcPr>
            <w:tcW w:w="903" w:type="dxa"/>
          </w:tcPr>
          <w:p w:rsidR="00ED4F7B" w:rsidRDefault="00ED4F7B">
            <w:pPr>
              <w:pStyle w:val="TableParagraph"/>
              <w:spacing w:before="89"/>
              <w:rPr>
                <w:sz w:val="16"/>
              </w:rPr>
            </w:pPr>
          </w:p>
          <w:p w:rsidR="00ED4F7B" w:rsidRDefault="00656557">
            <w:pPr>
              <w:pStyle w:val="TableParagraph"/>
              <w:ind w:left="42" w:right="48"/>
              <w:jc w:val="center"/>
              <w:rPr>
                <w:sz w:val="16"/>
              </w:rPr>
            </w:pPr>
            <w:r>
              <w:rPr>
                <w:spacing w:val="-10"/>
                <w:sz w:val="16"/>
              </w:rPr>
              <w:t>6</w:t>
            </w:r>
          </w:p>
        </w:tc>
        <w:tc>
          <w:tcPr>
            <w:tcW w:w="1374" w:type="dxa"/>
          </w:tcPr>
          <w:p w:rsidR="00ED4F7B" w:rsidRDefault="00ED4F7B">
            <w:pPr>
              <w:pStyle w:val="TableParagraph"/>
              <w:spacing w:before="94"/>
              <w:rPr>
                <w:sz w:val="16"/>
              </w:rPr>
            </w:pPr>
          </w:p>
          <w:p w:rsidR="00ED4F7B" w:rsidRDefault="00656557">
            <w:pPr>
              <w:pStyle w:val="TableParagraph"/>
              <w:ind w:right="212"/>
              <w:jc w:val="right"/>
              <w:rPr>
                <w:b/>
                <w:sz w:val="16"/>
              </w:rPr>
            </w:pPr>
            <w:r>
              <w:rPr>
                <w:b/>
                <w:spacing w:val="-2"/>
                <w:sz w:val="16"/>
              </w:rPr>
              <w:t>квартальная</w:t>
            </w:r>
          </w:p>
        </w:tc>
        <w:tc>
          <w:tcPr>
            <w:tcW w:w="3126" w:type="dxa"/>
          </w:tcPr>
          <w:p w:rsidR="00ED4F7B" w:rsidRDefault="00656557">
            <w:pPr>
              <w:pStyle w:val="TableParagraph"/>
              <w:numPr>
                <w:ilvl w:val="0"/>
                <w:numId w:val="1"/>
              </w:numPr>
              <w:tabs>
                <w:tab w:val="left" w:pos="187"/>
              </w:tabs>
              <w:spacing w:line="178" w:lineRule="exact"/>
              <w:ind w:left="187" w:hanging="79"/>
              <w:rPr>
                <w:sz w:val="16"/>
              </w:rPr>
            </w:pPr>
            <w:r>
              <w:rPr>
                <w:b/>
                <w:spacing w:val="-2"/>
                <w:sz w:val="16"/>
                <w:u w:val="single"/>
              </w:rPr>
              <w:t xml:space="preserve"> </w:t>
            </w:r>
            <w:r>
              <w:rPr>
                <w:b/>
                <w:sz w:val="16"/>
                <w:u w:val="single"/>
              </w:rPr>
              <w:t>балла</w:t>
            </w:r>
            <w:r>
              <w:rPr>
                <w:b/>
                <w:spacing w:val="32"/>
                <w:sz w:val="16"/>
              </w:rPr>
              <w:t xml:space="preserve"> </w:t>
            </w:r>
            <w:r>
              <w:rPr>
                <w:sz w:val="16"/>
              </w:rPr>
              <w:t>–</w:t>
            </w:r>
            <w:r>
              <w:rPr>
                <w:spacing w:val="-1"/>
                <w:sz w:val="16"/>
              </w:rPr>
              <w:t xml:space="preserve"> </w:t>
            </w:r>
            <w:r>
              <w:rPr>
                <w:sz w:val="16"/>
              </w:rPr>
              <w:t>номинант</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1"/>
              </w:numPr>
              <w:tabs>
                <w:tab w:val="left" w:pos="187"/>
              </w:tabs>
              <w:spacing w:line="244" w:lineRule="auto"/>
              <w:ind w:left="108" w:right="101" w:firstLine="0"/>
              <w:rPr>
                <w:sz w:val="16"/>
              </w:rPr>
            </w:pPr>
            <w:r>
              <w:rPr>
                <w:b/>
                <w:spacing w:val="80"/>
                <w:sz w:val="16"/>
                <w:u w:val="single"/>
              </w:rPr>
              <w:t xml:space="preserve"> </w:t>
            </w:r>
            <w:r>
              <w:rPr>
                <w:b/>
                <w:sz w:val="16"/>
                <w:u w:val="single"/>
              </w:rPr>
              <w:t>балла</w:t>
            </w:r>
            <w:r>
              <w:rPr>
                <w:b/>
                <w:spacing w:val="78"/>
                <w:sz w:val="16"/>
              </w:rPr>
              <w:t xml:space="preserve"> </w:t>
            </w:r>
            <w:r>
              <w:rPr>
                <w:sz w:val="16"/>
              </w:rPr>
              <w:t>–</w:t>
            </w:r>
            <w:r>
              <w:rPr>
                <w:spacing w:val="80"/>
                <w:sz w:val="16"/>
              </w:rPr>
              <w:t xml:space="preserve"> </w:t>
            </w:r>
            <w:r>
              <w:rPr>
                <w:sz w:val="16"/>
              </w:rPr>
              <w:t>номинант</w:t>
            </w:r>
            <w:r>
              <w:rPr>
                <w:spacing w:val="77"/>
                <w:sz w:val="16"/>
              </w:rPr>
              <w:t xml:space="preserve"> </w:t>
            </w:r>
            <w:r>
              <w:rPr>
                <w:sz w:val="16"/>
              </w:rPr>
              <w:t>муниципального</w:t>
            </w:r>
            <w:r>
              <w:rPr>
                <w:spacing w:val="40"/>
                <w:sz w:val="16"/>
              </w:rPr>
              <w:t xml:space="preserve"> </w:t>
            </w:r>
            <w:r>
              <w:rPr>
                <w:spacing w:val="-2"/>
                <w:sz w:val="16"/>
              </w:rPr>
              <w:t>уровня</w:t>
            </w:r>
          </w:p>
          <w:p w:rsidR="00ED4F7B" w:rsidRDefault="00656557">
            <w:pPr>
              <w:pStyle w:val="TableParagraph"/>
              <w:numPr>
                <w:ilvl w:val="0"/>
                <w:numId w:val="1"/>
              </w:numPr>
              <w:tabs>
                <w:tab w:val="left" w:pos="187"/>
              </w:tabs>
              <w:spacing w:line="162" w:lineRule="exact"/>
              <w:ind w:left="187"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369"/>
        </w:trPr>
        <w:tc>
          <w:tcPr>
            <w:tcW w:w="466" w:type="dxa"/>
          </w:tcPr>
          <w:p w:rsidR="00ED4F7B" w:rsidRDefault="00656557">
            <w:pPr>
              <w:pStyle w:val="TableParagraph"/>
              <w:spacing w:before="90"/>
              <w:ind w:left="83" w:right="111"/>
              <w:jc w:val="center"/>
              <w:rPr>
                <w:sz w:val="16"/>
              </w:rPr>
            </w:pPr>
            <w:r>
              <w:rPr>
                <w:spacing w:val="-5"/>
                <w:sz w:val="16"/>
              </w:rPr>
              <w:t>11.</w:t>
            </w:r>
          </w:p>
        </w:tc>
        <w:tc>
          <w:tcPr>
            <w:tcW w:w="3678" w:type="dxa"/>
          </w:tcPr>
          <w:p w:rsidR="00ED4F7B" w:rsidRDefault="00656557">
            <w:pPr>
              <w:pStyle w:val="TableParagraph"/>
              <w:spacing w:line="182" w:lineRule="exact"/>
              <w:ind w:left="105"/>
              <w:rPr>
                <w:sz w:val="16"/>
              </w:rPr>
            </w:pPr>
            <w:r>
              <w:rPr>
                <w:sz w:val="16"/>
              </w:rPr>
              <w:t>Системность</w:t>
            </w:r>
            <w:r>
              <w:rPr>
                <w:spacing w:val="80"/>
                <w:sz w:val="16"/>
              </w:rPr>
              <w:t xml:space="preserve"> </w:t>
            </w:r>
            <w:r>
              <w:rPr>
                <w:sz w:val="16"/>
              </w:rPr>
              <w:t>проведения</w:t>
            </w:r>
            <w:r>
              <w:rPr>
                <w:spacing w:val="80"/>
                <w:sz w:val="16"/>
              </w:rPr>
              <w:t xml:space="preserve"> </w:t>
            </w:r>
            <w:r>
              <w:rPr>
                <w:sz w:val="16"/>
              </w:rPr>
              <w:t>заседаний</w:t>
            </w:r>
            <w:r>
              <w:rPr>
                <w:spacing w:val="79"/>
                <w:sz w:val="16"/>
              </w:rPr>
              <w:t xml:space="preserve"> </w:t>
            </w:r>
            <w:r>
              <w:rPr>
                <w:sz w:val="16"/>
              </w:rPr>
              <w:t>ПМПК</w:t>
            </w:r>
            <w:r>
              <w:rPr>
                <w:spacing w:val="80"/>
                <w:sz w:val="16"/>
              </w:rPr>
              <w:t xml:space="preserve"> </w:t>
            </w:r>
            <w:r>
              <w:rPr>
                <w:sz w:val="16"/>
              </w:rPr>
              <w:t>и</w:t>
            </w:r>
            <w:r>
              <w:rPr>
                <w:spacing w:val="40"/>
                <w:sz w:val="16"/>
              </w:rPr>
              <w:t xml:space="preserve"> </w:t>
            </w:r>
            <w:r>
              <w:rPr>
                <w:sz w:val="16"/>
              </w:rPr>
              <w:t>ведение</w:t>
            </w:r>
            <w:r>
              <w:rPr>
                <w:spacing w:val="-10"/>
                <w:sz w:val="16"/>
              </w:rPr>
              <w:t xml:space="preserve"> </w:t>
            </w:r>
            <w:r>
              <w:rPr>
                <w:sz w:val="16"/>
              </w:rPr>
              <w:t>документации</w:t>
            </w:r>
          </w:p>
        </w:tc>
        <w:tc>
          <w:tcPr>
            <w:tcW w:w="903" w:type="dxa"/>
          </w:tcPr>
          <w:p w:rsidR="00ED4F7B" w:rsidRDefault="00656557">
            <w:pPr>
              <w:pStyle w:val="TableParagraph"/>
              <w:spacing w:before="90"/>
              <w:ind w:left="42" w:right="48"/>
              <w:jc w:val="center"/>
              <w:rPr>
                <w:sz w:val="16"/>
              </w:rPr>
            </w:pPr>
            <w:r>
              <w:rPr>
                <w:spacing w:val="-10"/>
                <w:sz w:val="16"/>
              </w:rPr>
              <w:t>2</w:t>
            </w:r>
          </w:p>
        </w:tc>
        <w:tc>
          <w:tcPr>
            <w:tcW w:w="1374" w:type="dxa"/>
          </w:tcPr>
          <w:p w:rsidR="00ED4F7B" w:rsidRDefault="00656557">
            <w:pPr>
              <w:pStyle w:val="TableParagraph"/>
              <w:spacing w:before="95"/>
              <w:ind w:right="212"/>
              <w:jc w:val="right"/>
              <w:rPr>
                <w:b/>
                <w:sz w:val="16"/>
              </w:rPr>
            </w:pPr>
            <w:r>
              <w:rPr>
                <w:b/>
                <w:spacing w:val="-2"/>
                <w:sz w:val="16"/>
              </w:rPr>
              <w:t>квартальная</w:t>
            </w:r>
          </w:p>
        </w:tc>
        <w:tc>
          <w:tcPr>
            <w:tcW w:w="3126" w:type="dxa"/>
          </w:tcPr>
          <w:p w:rsidR="00ED4F7B" w:rsidRDefault="00656557">
            <w:pPr>
              <w:pStyle w:val="TableParagraph"/>
              <w:spacing w:line="182" w:lineRule="exact"/>
              <w:ind w:left="108"/>
              <w:rPr>
                <w:sz w:val="16"/>
              </w:rPr>
            </w:pPr>
            <w:r>
              <w:rPr>
                <w:b/>
                <w:sz w:val="16"/>
                <w:u w:val="single"/>
              </w:rPr>
              <w:t>2</w:t>
            </w:r>
            <w:r>
              <w:rPr>
                <w:b/>
                <w:spacing w:val="33"/>
                <w:sz w:val="16"/>
                <w:u w:val="single"/>
              </w:rPr>
              <w:t xml:space="preserve"> </w:t>
            </w:r>
            <w:r>
              <w:rPr>
                <w:b/>
                <w:sz w:val="16"/>
                <w:u w:val="single"/>
              </w:rPr>
              <w:t>балла</w:t>
            </w:r>
            <w:r>
              <w:rPr>
                <w:b/>
                <w:spacing w:val="-7"/>
                <w:sz w:val="16"/>
              </w:rPr>
              <w:t xml:space="preserve"> </w:t>
            </w:r>
            <w:r>
              <w:rPr>
                <w:sz w:val="16"/>
              </w:rPr>
              <w:t>–</w:t>
            </w:r>
            <w:r>
              <w:rPr>
                <w:spacing w:val="2"/>
                <w:sz w:val="16"/>
              </w:rPr>
              <w:t xml:space="preserve"> </w:t>
            </w:r>
            <w:r>
              <w:rPr>
                <w:sz w:val="16"/>
              </w:rPr>
              <w:t>работа</w:t>
            </w:r>
            <w:r>
              <w:rPr>
                <w:spacing w:val="-3"/>
                <w:sz w:val="16"/>
              </w:rPr>
              <w:t xml:space="preserve"> </w:t>
            </w:r>
            <w:r>
              <w:rPr>
                <w:spacing w:val="-2"/>
                <w:sz w:val="16"/>
              </w:rPr>
              <w:t>ведется</w:t>
            </w:r>
          </w:p>
          <w:p w:rsidR="00ED4F7B" w:rsidRDefault="00656557">
            <w:pPr>
              <w:pStyle w:val="TableParagraph"/>
              <w:spacing w:line="167" w:lineRule="exact"/>
              <w:ind w:left="108"/>
              <w:rPr>
                <w:sz w:val="16"/>
              </w:rPr>
            </w:pPr>
            <w:r>
              <w:rPr>
                <w:b/>
                <w:sz w:val="16"/>
                <w:u w:val="single"/>
              </w:rPr>
              <w:t>0</w:t>
            </w:r>
            <w:r>
              <w:rPr>
                <w:b/>
                <w:spacing w:val="-3"/>
                <w:sz w:val="16"/>
                <w:u w:val="single"/>
              </w:rPr>
              <w:t xml:space="preserve"> </w:t>
            </w:r>
            <w:r>
              <w:rPr>
                <w:b/>
                <w:sz w:val="16"/>
                <w:u w:val="single"/>
              </w:rPr>
              <w:t>баллов</w:t>
            </w:r>
            <w:r>
              <w:rPr>
                <w:b/>
                <w:spacing w:val="-2"/>
                <w:sz w:val="16"/>
              </w:rPr>
              <w:t xml:space="preserve"> </w:t>
            </w:r>
            <w:r>
              <w:rPr>
                <w:sz w:val="16"/>
              </w:rPr>
              <w:t>–</w:t>
            </w:r>
            <w:r>
              <w:rPr>
                <w:spacing w:val="-2"/>
                <w:sz w:val="16"/>
              </w:rPr>
              <w:t xml:space="preserve"> </w:t>
            </w:r>
            <w:r>
              <w:rPr>
                <w:sz w:val="16"/>
              </w:rPr>
              <w:t>работа</w:t>
            </w:r>
            <w:r>
              <w:rPr>
                <w:spacing w:val="-2"/>
                <w:sz w:val="16"/>
              </w:rPr>
              <w:t xml:space="preserve"> </w:t>
            </w:r>
            <w:r>
              <w:rPr>
                <w:sz w:val="16"/>
              </w:rPr>
              <w:t>не</w:t>
            </w:r>
            <w:r>
              <w:rPr>
                <w:spacing w:val="-7"/>
                <w:sz w:val="16"/>
              </w:rPr>
              <w:t xml:space="preserve"> </w:t>
            </w:r>
            <w:r>
              <w:rPr>
                <w:spacing w:val="-2"/>
                <w:sz w:val="16"/>
              </w:rPr>
              <w:t>ведется</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21"/>
        </w:trPr>
        <w:tc>
          <w:tcPr>
            <w:tcW w:w="466" w:type="dxa"/>
          </w:tcPr>
          <w:p w:rsidR="00ED4F7B" w:rsidRDefault="00ED4F7B">
            <w:pPr>
              <w:pStyle w:val="TableParagraph"/>
              <w:spacing w:before="180"/>
              <w:rPr>
                <w:sz w:val="16"/>
              </w:rPr>
            </w:pPr>
          </w:p>
          <w:p w:rsidR="00ED4F7B" w:rsidRDefault="00656557">
            <w:pPr>
              <w:pStyle w:val="TableParagraph"/>
              <w:ind w:left="83" w:right="111"/>
              <w:jc w:val="center"/>
              <w:rPr>
                <w:sz w:val="16"/>
              </w:rPr>
            </w:pPr>
            <w:r>
              <w:rPr>
                <w:spacing w:val="-5"/>
                <w:sz w:val="16"/>
              </w:rPr>
              <w:t>12.</w:t>
            </w:r>
          </w:p>
        </w:tc>
        <w:tc>
          <w:tcPr>
            <w:tcW w:w="3678" w:type="dxa"/>
          </w:tcPr>
          <w:p w:rsidR="00ED4F7B" w:rsidRDefault="00ED4F7B">
            <w:pPr>
              <w:pStyle w:val="TableParagraph"/>
              <w:spacing w:before="180"/>
              <w:rPr>
                <w:sz w:val="16"/>
              </w:rPr>
            </w:pPr>
          </w:p>
          <w:p w:rsidR="00ED4F7B" w:rsidRDefault="00656557">
            <w:pPr>
              <w:pStyle w:val="TableParagraph"/>
              <w:ind w:left="105"/>
              <w:rPr>
                <w:sz w:val="16"/>
              </w:rPr>
            </w:pPr>
            <w:r>
              <w:rPr>
                <w:sz w:val="16"/>
              </w:rPr>
              <w:t>Работа</w:t>
            </w:r>
            <w:r>
              <w:rPr>
                <w:spacing w:val="-6"/>
                <w:sz w:val="16"/>
              </w:rPr>
              <w:t xml:space="preserve"> </w:t>
            </w:r>
            <w:r>
              <w:rPr>
                <w:sz w:val="16"/>
              </w:rPr>
              <w:t>с</w:t>
            </w:r>
            <w:r>
              <w:rPr>
                <w:spacing w:val="-6"/>
                <w:sz w:val="16"/>
              </w:rPr>
              <w:t xml:space="preserve"> </w:t>
            </w:r>
            <w:r>
              <w:rPr>
                <w:sz w:val="16"/>
              </w:rPr>
              <w:t>одаренными</w:t>
            </w:r>
            <w:r>
              <w:rPr>
                <w:spacing w:val="-5"/>
                <w:sz w:val="16"/>
              </w:rPr>
              <w:t xml:space="preserve"> </w:t>
            </w:r>
            <w:r>
              <w:rPr>
                <w:spacing w:val="-2"/>
                <w:sz w:val="16"/>
              </w:rPr>
              <w:t>детьми</w:t>
            </w:r>
          </w:p>
        </w:tc>
        <w:tc>
          <w:tcPr>
            <w:tcW w:w="903" w:type="dxa"/>
          </w:tcPr>
          <w:p w:rsidR="00ED4F7B" w:rsidRDefault="00ED4F7B">
            <w:pPr>
              <w:pStyle w:val="TableParagraph"/>
              <w:spacing w:before="180"/>
              <w:rPr>
                <w:sz w:val="16"/>
              </w:rPr>
            </w:pPr>
          </w:p>
          <w:p w:rsidR="00ED4F7B" w:rsidRDefault="00656557">
            <w:pPr>
              <w:pStyle w:val="TableParagraph"/>
              <w:ind w:left="42" w:right="48"/>
              <w:jc w:val="center"/>
              <w:rPr>
                <w:sz w:val="16"/>
              </w:rPr>
            </w:pPr>
            <w:r>
              <w:rPr>
                <w:spacing w:val="-10"/>
                <w:sz w:val="16"/>
              </w:rPr>
              <w:t>3</w:t>
            </w:r>
          </w:p>
        </w:tc>
        <w:tc>
          <w:tcPr>
            <w:tcW w:w="1374" w:type="dxa"/>
          </w:tcPr>
          <w:p w:rsidR="00ED4F7B" w:rsidRDefault="00656557">
            <w:pPr>
              <w:pStyle w:val="TableParagraph"/>
              <w:spacing w:line="183" w:lineRule="exact"/>
              <w:ind w:left="104"/>
              <w:rPr>
                <w:b/>
                <w:sz w:val="16"/>
              </w:rPr>
            </w:pPr>
            <w:r>
              <w:rPr>
                <w:b/>
                <w:spacing w:val="-2"/>
                <w:sz w:val="16"/>
              </w:rPr>
              <w:t>квартальная</w:t>
            </w:r>
          </w:p>
        </w:tc>
        <w:tc>
          <w:tcPr>
            <w:tcW w:w="3126" w:type="dxa"/>
          </w:tcPr>
          <w:p w:rsidR="00ED4F7B" w:rsidRDefault="00656557">
            <w:pPr>
              <w:pStyle w:val="TableParagraph"/>
              <w:ind w:left="108" w:right="101"/>
              <w:jc w:val="both"/>
              <w:rPr>
                <w:sz w:val="16"/>
              </w:rPr>
            </w:pPr>
            <w:r>
              <w:rPr>
                <w:b/>
                <w:sz w:val="16"/>
                <w:u w:val="single"/>
              </w:rPr>
              <w:t>3 балла</w:t>
            </w:r>
            <w:r>
              <w:rPr>
                <w:b/>
                <w:sz w:val="16"/>
              </w:rPr>
              <w:t xml:space="preserve"> </w:t>
            </w:r>
            <w:proofErr w:type="gramStart"/>
            <w:r>
              <w:rPr>
                <w:sz w:val="16"/>
              </w:rPr>
              <w:t>-п</w:t>
            </w:r>
            <w:proofErr w:type="gramEnd"/>
            <w:r>
              <w:rPr>
                <w:sz w:val="16"/>
              </w:rPr>
              <w:t>одготовка воспитанников к</w:t>
            </w:r>
            <w:r>
              <w:rPr>
                <w:spacing w:val="40"/>
                <w:sz w:val="16"/>
              </w:rPr>
              <w:t xml:space="preserve"> </w:t>
            </w:r>
            <w:r>
              <w:rPr>
                <w:sz w:val="16"/>
              </w:rPr>
              <w:t>конкурсам, дополнительная работа</w:t>
            </w:r>
            <w:r>
              <w:rPr>
                <w:spacing w:val="40"/>
                <w:sz w:val="16"/>
              </w:rPr>
              <w:t xml:space="preserve"> </w:t>
            </w:r>
            <w:r>
              <w:rPr>
                <w:sz w:val="16"/>
              </w:rPr>
              <w:t>направленная на речевое развитие</w:t>
            </w:r>
            <w:r>
              <w:rPr>
                <w:spacing w:val="40"/>
                <w:sz w:val="16"/>
              </w:rPr>
              <w:t xml:space="preserve"> </w:t>
            </w:r>
            <w:r>
              <w:rPr>
                <w:spacing w:val="-2"/>
                <w:sz w:val="16"/>
              </w:rPr>
              <w:t>воспитанников</w:t>
            </w:r>
          </w:p>
          <w:p w:rsidR="00ED4F7B" w:rsidRDefault="00656557">
            <w:pPr>
              <w:pStyle w:val="TableParagraph"/>
              <w:spacing w:line="168" w:lineRule="exact"/>
              <w:ind w:left="108"/>
              <w:jc w:val="both"/>
              <w:rPr>
                <w:sz w:val="16"/>
              </w:rPr>
            </w:pPr>
            <w:r>
              <w:rPr>
                <w:b/>
                <w:sz w:val="16"/>
                <w:u w:val="single"/>
              </w:rPr>
              <w:t>0</w:t>
            </w:r>
            <w:r>
              <w:rPr>
                <w:b/>
                <w:spacing w:val="-3"/>
                <w:sz w:val="16"/>
                <w:u w:val="single"/>
              </w:rPr>
              <w:t xml:space="preserve"> </w:t>
            </w:r>
            <w:r>
              <w:rPr>
                <w:b/>
                <w:sz w:val="16"/>
                <w:u w:val="single"/>
              </w:rPr>
              <w:t>баллов</w:t>
            </w:r>
            <w:r>
              <w:rPr>
                <w:b/>
                <w:spacing w:val="-2"/>
                <w:sz w:val="16"/>
              </w:rPr>
              <w:t xml:space="preserve"> </w:t>
            </w:r>
            <w:r>
              <w:rPr>
                <w:sz w:val="16"/>
              </w:rPr>
              <w:t>–</w:t>
            </w:r>
            <w:r>
              <w:rPr>
                <w:spacing w:val="-2"/>
                <w:sz w:val="16"/>
              </w:rPr>
              <w:t xml:space="preserve"> </w:t>
            </w:r>
            <w:r>
              <w:rPr>
                <w:sz w:val="16"/>
              </w:rPr>
              <w:t>работа</w:t>
            </w:r>
            <w:r>
              <w:rPr>
                <w:spacing w:val="-2"/>
                <w:sz w:val="16"/>
              </w:rPr>
              <w:t xml:space="preserve"> </w:t>
            </w:r>
            <w:r>
              <w:rPr>
                <w:sz w:val="16"/>
              </w:rPr>
              <w:t>не</w:t>
            </w:r>
            <w:r>
              <w:rPr>
                <w:spacing w:val="-7"/>
                <w:sz w:val="16"/>
              </w:rPr>
              <w:t xml:space="preserve"> </w:t>
            </w:r>
            <w:r>
              <w:rPr>
                <w:spacing w:val="-2"/>
                <w:sz w:val="16"/>
              </w:rPr>
              <w:t>ведется</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369"/>
        </w:trPr>
        <w:tc>
          <w:tcPr>
            <w:tcW w:w="466" w:type="dxa"/>
          </w:tcPr>
          <w:p w:rsidR="00ED4F7B" w:rsidRDefault="00656557">
            <w:pPr>
              <w:pStyle w:val="TableParagraph"/>
              <w:spacing w:before="85"/>
              <w:ind w:left="83" w:right="111"/>
              <w:jc w:val="center"/>
              <w:rPr>
                <w:sz w:val="16"/>
              </w:rPr>
            </w:pPr>
            <w:r>
              <w:rPr>
                <w:spacing w:val="-5"/>
                <w:sz w:val="16"/>
              </w:rPr>
              <w:t>13.</w:t>
            </w:r>
          </w:p>
        </w:tc>
        <w:tc>
          <w:tcPr>
            <w:tcW w:w="3678" w:type="dxa"/>
          </w:tcPr>
          <w:p w:rsidR="00ED4F7B" w:rsidRDefault="00656557">
            <w:pPr>
              <w:pStyle w:val="TableParagraph"/>
              <w:spacing w:before="85"/>
              <w:ind w:left="105"/>
              <w:rPr>
                <w:sz w:val="16"/>
              </w:rPr>
            </w:pPr>
            <w:r>
              <w:rPr>
                <w:sz w:val="16"/>
              </w:rPr>
              <w:t>Работа</w:t>
            </w:r>
            <w:r>
              <w:rPr>
                <w:spacing w:val="-6"/>
                <w:sz w:val="16"/>
              </w:rPr>
              <w:t xml:space="preserve"> </w:t>
            </w:r>
            <w:r>
              <w:rPr>
                <w:sz w:val="16"/>
              </w:rPr>
              <w:t>с</w:t>
            </w:r>
            <w:r>
              <w:rPr>
                <w:spacing w:val="-5"/>
                <w:sz w:val="16"/>
              </w:rPr>
              <w:t xml:space="preserve"> </w:t>
            </w:r>
            <w:r>
              <w:rPr>
                <w:sz w:val="16"/>
              </w:rPr>
              <w:t>родителями</w:t>
            </w:r>
            <w:r>
              <w:rPr>
                <w:spacing w:val="-6"/>
                <w:sz w:val="16"/>
              </w:rPr>
              <w:t xml:space="preserve"> </w:t>
            </w:r>
            <w:r>
              <w:rPr>
                <w:sz w:val="16"/>
              </w:rPr>
              <w:t>и</w:t>
            </w:r>
            <w:r>
              <w:rPr>
                <w:spacing w:val="-2"/>
                <w:sz w:val="16"/>
              </w:rPr>
              <w:t xml:space="preserve"> </w:t>
            </w:r>
            <w:r>
              <w:rPr>
                <w:sz w:val="16"/>
              </w:rPr>
              <w:t>детьми</w:t>
            </w:r>
            <w:r>
              <w:rPr>
                <w:spacing w:val="-2"/>
                <w:sz w:val="16"/>
              </w:rPr>
              <w:t xml:space="preserve"> </w:t>
            </w:r>
            <w:r>
              <w:rPr>
                <w:spacing w:val="-5"/>
                <w:sz w:val="16"/>
              </w:rPr>
              <w:t>СОП</w:t>
            </w:r>
          </w:p>
        </w:tc>
        <w:tc>
          <w:tcPr>
            <w:tcW w:w="903" w:type="dxa"/>
          </w:tcPr>
          <w:p w:rsidR="00ED4F7B" w:rsidRDefault="00656557">
            <w:pPr>
              <w:pStyle w:val="TableParagraph"/>
              <w:spacing w:before="85"/>
              <w:ind w:left="42" w:right="48"/>
              <w:jc w:val="center"/>
              <w:rPr>
                <w:sz w:val="16"/>
              </w:rPr>
            </w:pPr>
            <w:r>
              <w:rPr>
                <w:spacing w:val="-10"/>
                <w:sz w:val="16"/>
              </w:rPr>
              <w:t>3</w:t>
            </w:r>
          </w:p>
        </w:tc>
        <w:tc>
          <w:tcPr>
            <w:tcW w:w="1374" w:type="dxa"/>
          </w:tcPr>
          <w:p w:rsidR="00ED4F7B" w:rsidRDefault="00656557">
            <w:pPr>
              <w:pStyle w:val="TableParagraph"/>
              <w:spacing w:line="183" w:lineRule="exact"/>
              <w:ind w:left="104"/>
              <w:rPr>
                <w:b/>
                <w:sz w:val="16"/>
              </w:rPr>
            </w:pPr>
            <w:r>
              <w:rPr>
                <w:b/>
                <w:spacing w:val="-2"/>
                <w:sz w:val="16"/>
              </w:rPr>
              <w:t>квартальная</w:t>
            </w:r>
          </w:p>
        </w:tc>
        <w:tc>
          <w:tcPr>
            <w:tcW w:w="3126" w:type="dxa"/>
          </w:tcPr>
          <w:p w:rsidR="00ED4F7B" w:rsidRDefault="00656557">
            <w:pPr>
              <w:pStyle w:val="TableParagraph"/>
              <w:spacing w:line="178" w:lineRule="exact"/>
              <w:ind w:left="108"/>
              <w:rPr>
                <w:sz w:val="16"/>
              </w:rPr>
            </w:pPr>
            <w:r>
              <w:rPr>
                <w:b/>
                <w:sz w:val="16"/>
                <w:u w:val="single"/>
              </w:rPr>
              <w:t>3</w:t>
            </w:r>
            <w:r>
              <w:rPr>
                <w:b/>
                <w:spacing w:val="34"/>
                <w:sz w:val="16"/>
                <w:u w:val="single"/>
              </w:rPr>
              <w:t xml:space="preserve"> </w:t>
            </w:r>
            <w:r>
              <w:rPr>
                <w:b/>
                <w:sz w:val="16"/>
                <w:u w:val="single"/>
              </w:rPr>
              <w:t>балла</w:t>
            </w:r>
            <w:r>
              <w:rPr>
                <w:b/>
                <w:spacing w:val="-5"/>
                <w:sz w:val="16"/>
              </w:rPr>
              <w:t xml:space="preserve"> </w:t>
            </w:r>
            <w:r>
              <w:rPr>
                <w:sz w:val="16"/>
              </w:rPr>
              <w:t>–</w:t>
            </w:r>
            <w:r>
              <w:rPr>
                <w:spacing w:val="2"/>
                <w:sz w:val="16"/>
              </w:rPr>
              <w:t xml:space="preserve"> </w:t>
            </w:r>
            <w:r>
              <w:rPr>
                <w:sz w:val="16"/>
              </w:rPr>
              <w:t>работа</w:t>
            </w:r>
            <w:r>
              <w:rPr>
                <w:spacing w:val="-3"/>
                <w:sz w:val="16"/>
              </w:rPr>
              <w:t xml:space="preserve"> </w:t>
            </w:r>
            <w:r>
              <w:rPr>
                <w:spacing w:val="-2"/>
                <w:sz w:val="16"/>
              </w:rPr>
              <w:t>ведется</w:t>
            </w:r>
          </w:p>
          <w:p w:rsidR="00ED4F7B" w:rsidRDefault="00656557">
            <w:pPr>
              <w:pStyle w:val="TableParagraph"/>
              <w:spacing w:line="172" w:lineRule="exact"/>
              <w:ind w:left="108"/>
              <w:rPr>
                <w:sz w:val="16"/>
              </w:rPr>
            </w:pPr>
            <w:r>
              <w:rPr>
                <w:b/>
                <w:sz w:val="16"/>
                <w:u w:val="single"/>
              </w:rPr>
              <w:t>0</w:t>
            </w:r>
            <w:r>
              <w:rPr>
                <w:b/>
                <w:spacing w:val="-3"/>
                <w:sz w:val="16"/>
                <w:u w:val="single"/>
              </w:rPr>
              <w:t xml:space="preserve"> </w:t>
            </w:r>
            <w:r>
              <w:rPr>
                <w:b/>
                <w:sz w:val="16"/>
                <w:u w:val="single"/>
              </w:rPr>
              <w:t>баллов</w:t>
            </w:r>
            <w:r>
              <w:rPr>
                <w:b/>
                <w:spacing w:val="-2"/>
                <w:sz w:val="16"/>
              </w:rPr>
              <w:t xml:space="preserve"> </w:t>
            </w:r>
            <w:r>
              <w:rPr>
                <w:sz w:val="16"/>
              </w:rPr>
              <w:t>–</w:t>
            </w:r>
            <w:r>
              <w:rPr>
                <w:spacing w:val="-2"/>
                <w:sz w:val="16"/>
              </w:rPr>
              <w:t xml:space="preserve"> </w:t>
            </w:r>
            <w:r>
              <w:rPr>
                <w:sz w:val="16"/>
              </w:rPr>
              <w:t>работа</w:t>
            </w:r>
            <w:r>
              <w:rPr>
                <w:spacing w:val="-2"/>
                <w:sz w:val="16"/>
              </w:rPr>
              <w:t xml:space="preserve"> </w:t>
            </w:r>
            <w:r>
              <w:rPr>
                <w:sz w:val="16"/>
              </w:rPr>
              <w:t>не</w:t>
            </w:r>
            <w:r>
              <w:rPr>
                <w:spacing w:val="-7"/>
                <w:sz w:val="16"/>
              </w:rPr>
              <w:t xml:space="preserve"> </w:t>
            </w:r>
            <w:r>
              <w:rPr>
                <w:spacing w:val="-2"/>
                <w:sz w:val="16"/>
              </w:rPr>
              <w:t>ведется</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369"/>
        </w:trPr>
        <w:tc>
          <w:tcPr>
            <w:tcW w:w="466" w:type="dxa"/>
          </w:tcPr>
          <w:p w:rsidR="00ED4F7B" w:rsidRDefault="00ED4F7B">
            <w:pPr>
              <w:pStyle w:val="TableParagraph"/>
              <w:rPr>
                <w:sz w:val="14"/>
              </w:rPr>
            </w:pPr>
          </w:p>
        </w:tc>
        <w:tc>
          <w:tcPr>
            <w:tcW w:w="3678" w:type="dxa"/>
          </w:tcPr>
          <w:p w:rsidR="00ED4F7B" w:rsidRDefault="00ED4F7B">
            <w:pPr>
              <w:pStyle w:val="TableParagraph"/>
              <w:rPr>
                <w:sz w:val="14"/>
              </w:rPr>
            </w:pPr>
          </w:p>
        </w:tc>
        <w:tc>
          <w:tcPr>
            <w:tcW w:w="903" w:type="dxa"/>
          </w:tcPr>
          <w:p w:rsidR="00ED4F7B" w:rsidRDefault="00656557">
            <w:pPr>
              <w:pStyle w:val="TableParagraph"/>
              <w:spacing w:line="182" w:lineRule="exact"/>
              <w:ind w:left="191" w:right="124" w:hanging="68"/>
              <w:rPr>
                <w:b/>
                <w:sz w:val="16"/>
              </w:rPr>
            </w:pPr>
            <w:r>
              <w:rPr>
                <w:b/>
                <w:sz w:val="16"/>
              </w:rPr>
              <w:t>Итого</w:t>
            </w:r>
            <w:r>
              <w:rPr>
                <w:b/>
                <w:spacing w:val="-10"/>
                <w:sz w:val="16"/>
              </w:rPr>
              <w:t xml:space="preserve"> </w:t>
            </w:r>
            <w:r>
              <w:rPr>
                <w:b/>
                <w:sz w:val="16"/>
              </w:rPr>
              <w:t>55</w:t>
            </w:r>
            <w:r>
              <w:rPr>
                <w:b/>
                <w:spacing w:val="40"/>
                <w:sz w:val="16"/>
              </w:rPr>
              <w:t xml:space="preserve"> </w:t>
            </w:r>
            <w:r>
              <w:rPr>
                <w:b/>
                <w:spacing w:val="-2"/>
                <w:sz w:val="16"/>
              </w:rPr>
              <w:t>баллов</w:t>
            </w:r>
          </w:p>
        </w:tc>
        <w:tc>
          <w:tcPr>
            <w:tcW w:w="1374" w:type="dxa"/>
          </w:tcPr>
          <w:p w:rsidR="00ED4F7B" w:rsidRDefault="00ED4F7B">
            <w:pPr>
              <w:pStyle w:val="TableParagraph"/>
              <w:rPr>
                <w:sz w:val="14"/>
              </w:rPr>
            </w:pPr>
          </w:p>
        </w:tc>
        <w:tc>
          <w:tcPr>
            <w:tcW w:w="3126" w:type="dxa"/>
          </w:tcPr>
          <w:p w:rsidR="00ED4F7B" w:rsidRDefault="00656557">
            <w:pPr>
              <w:pStyle w:val="TableParagraph"/>
              <w:spacing w:line="183" w:lineRule="exact"/>
              <w:ind w:left="108"/>
              <w:rPr>
                <w:b/>
                <w:sz w:val="16"/>
              </w:rPr>
            </w:pPr>
            <w:r>
              <w:rPr>
                <w:b/>
                <w:sz w:val="16"/>
              </w:rPr>
              <w:t>Всего</w:t>
            </w:r>
            <w:r>
              <w:rPr>
                <w:b/>
                <w:spacing w:val="-3"/>
                <w:sz w:val="16"/>
              </w:rPr>
              <w:t xml:space="preserve"> </w:t>
            </w:r>
            <w:r>
              <w:rPr>
                <w:b/>
                <w:spacing w:val="-2"/>
                <w:sz w:val="16"/>
              </w:rPr>
              <w:t>баллов</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656557">
      <w:pPr>
        <w:tabs>
          <w:tab w:val="left" w:pos="9961"/>
        </w:tabs>
        <w:spacing w:before="75" w:line="183" w:lineRule="exact"/>
        <w:ind w:left="280"/>
        <w:rPr>
          <w:sz w:val="16"/>
        </w:rPr>
      </w:pPr>
      <w:r>
        <w:rPr>
          <w:b/>
          <w:sz w:val="16"/>
        </w:rPr>
        <w:lastRenderedPageBreak/>
        <w:t>Оценочный</w:t>
      </w:r>
      <w:r>
        <w:rPr>
          <w:b/>
          <w:spacing w:val="-5"/>
          <w:sz w:val="16"/>
        </w:rPr>
        <w:t xml:space="preserve"> </w:t>
      </w:r>
      <w:r>
        <w:rPr>
          <w:b/>
          <w:sz w:val="16"/>
        </w:rPr>
        <w:t>лист</w:t>
      </w:r>
      <w:r>
        <w:rPr>
          <w:b/>
          <w:spacing w:val="-3"/>
          <w:sz w:val="16"/>
        </w:rPr>
        <w:t xml:space="preserve"> </w:t>
      </w:r>
      <w:r>
        <w:rPr>
          <w:b/>
          <w:sz w:val="16"/>
        </w:rPr>
        <w:t>учителя-логопеда</w:t>
      </w:r>
      <w:r>
        <w:rPr>
          <w:b/>
          <w:spacing w:val="-7"/>
          <w:sz w:val="16"/>
        </w:rPr>
        <w:t xml:space="preserve"> </w:t>
      </w:r>
      <w:r>
        <w:rPr>
          <w:sz w:val="16"/>
          <w:u w:val="single"/>
        </w:rPr>
        <w:tab/>
      </w:r>
    </w:p>
    <w:p w:rsidR="00ED4F7B" w:rsidRDefault="00656557">
      <w:pPr>
        <w:spacing w:after="3" w:line="137" w:lineRule="exact"/>
        <w:ind w:right="3365"/>
        <w:jc w:val="center"/>
        <w:rPr>
          <w:sz w:val="12"/>
        </w:rPr>
      </w:pPr>
      <w:r>
        <w:rPr>
          <w:sz w:val="12"/>
        </w:rPr>
        <w:t>(Ф.</w:t>
      </w:r>
      <w:r>
        <w:rPr>
          <w:spacing w:val="-6"/>
          <w:sz w:val="12"/>
        </w:rPr>
        <w:t xml:space="preserve"> </w:t>
      </w:r>
      <w:r>
        <w:rPr>
          <w:sz w:val="12"/>
        </w:rPr>
        <w:t>И.</w:t>
      </w:r>
      <w:r>
        <w:rPr>
          <w:spacing w:val="-3"/>
          <w:sz w:val="12"/>
        </w:rPr>
        <w:t xml:space="preserve"> </w:t>
      </w:r>
      <w:r>
        <w:rPr>
          <w:sz w:val="12"/>
        </w:rPr>
        <w:t>О.</w:t>
      </w:r>
      <w:r>
        <w:rPr>
          <w:spacing w:val="2"/>
          <w:sz w:val="12"/>
        </w:rPr>
        <w:t xml:space="preserve"> </w:t>
      </w:r>
      <w:r>
        <w:rPr>
          <w:spacing w:val="-2"/>
          <w:sz w:val="12"/>
        </w:rPr>
        <w:t>сотрудника)</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
        <w:gridCol w:w="2991"/>
        <w:gridCol w:w="1200"/>
        <w:gridCol w:w="1344"/>
        <w:gridCol w:w="3720"/>
        <w:gridCol w:w="2064"/>
        <w:gridCol w:w="1603"/>
        <w:gridCol w:w="1248"/>
        <w:gridCol w:w="1411"/>
      </w:tblGrid>
      <w:tr w:rsidR="00ED4F7B">
        <w:trPr>
          <w:trHeight w:val="1104"/>
        </w:trPr>
        <w:tc>
          <w:tcPr>
            <w:tcW w:w="620" w:type="dxa"/>
          </w:tcPr>
          <w:p w:rsidR="00ED4F7B" w:rsidRDefault="00656557">
            <w:pPr>
              <w:pStyle w:val="TableParagraph"/>
              <w:spacing w:before="182"/>
              <w:ind w:left="9"/>
              <w:jc w:val="center"/>
              <w:rPr>
                <w:b/>
                <w:sz w:val="16"/>
              </w:rPr>
            </w:pPr>
            <w:r>
              <w:rPr>
                <w:b/>
                <w:spacing w:val="-10"/>
                <w:sz w:val="16"/>
              </w:rPr>
              <w:t>№</w:t>
            </w:r>
          </w:p>
        </w:tc>
        <w:tc>
          <w:tcPr>
            <w:tcW w:w="2991" w:type="dxa"/>
          </w:tcPr>
          <w:p w:rsidR="00ED4F7B" w:rsidRDefault="00656557">
            <w:pPr>
              <w:pStyle w:val="TableParagraph"/>
              <w:spacing w:line="183" w:lineRule="exact"/>
              <w:ind w:left="1"/>
              <w:jc w:val="center"/>
              <w:rPr>
                <w:b/>
                <w:sz w:val="16"/>
              </w:rPr>
            </w:pPr>
            <w:r>
              <w:rPr>
                <w:b/>
                <w:sz w:val="16"/>
              </w:rPr>
              <w:t>Наименование</w:t>
            </w:r>
            <w:r>
              <w:rPr>
                <w:b/>
                <w:spacing w:val="-8"/>
                <w:sz w:val="16"/>
              </w:rPr>
              <w:t xml:space="preserve"> </w:t>
            </w:r>
            <w:r>
              <w:rPr>
                <w:b/>
                <w:spacing w:val="-2"/>
                <w:sz w:val="16"/>
              </w:rPr>
              <w:t>критерия</w:t>
            </w:r>
          </w:p>
        </w:tc>
        <w:tc>
          <w:tcPr>
            <w:tcW w:w="1200" w:type="dxa"/>
          </w:tcPr>
          <w:p w:rsidR="00ED4F7B" w:rsidRDefault="00656557">
            <w:pPr>
              <w:pStyle w:val="TableParagraph"/>
              <w:ind w:left="105" w:right="105" w:firstLine="196"/>
              <w:rPr>
                <w:b/>
                <w:sz w:val="16"/>
              </w:rPr>
            </w:pPr>
            <w:r>
              <w:rPr>
                <w:b/>
                <w:spacing w:val="-2"/>
                <w:sz w:val="16"/>
              </w:rPr>
              <w:t>Весовой</w:t>
            </w:r>
            <w:r>
              <w:rPr>
                <w:b/>
                <w:spacing w:val="40"/>
                <w:sz w:val="16"/>
              </w:rPr>
              <w:t xml:space="preserve"> </w:t>
            </w:r>
            <w:r>
              <w:rPr>
                <w:b/>
                <w:spacing w:val="-2"/>
                <w:sz w:val="16"/>
              </w:rPr>
              <w:t>коэффициент</w:t>
            </w:r>
          </w:p>
        </w:tc>
        <w:tc>
          <w:tcPr>
            <w:tcW w:w="1344" w:type="dxa"/>
          </w:tcPr>
          <w:p w:rsidR="00ED4F7B" w:rsidRDefault="00656557">
            <w:pPr>
              <w:pStyle w:val="TableParagraph"/>
              <w:ind w:left="407" w:right="97" w:hanging="303"/>
              <w:rPr>
                <w:b/>
                <w:sz w:val="16"/>
              </w:rPr>
            </w:pPr>
            <w:r>
              <w:rPr>
                <w:b/>
                <w:spacing w:val="-2"/>
                <w:sz w:val="16"/>
              </w:rPr>
              <w:t>Периодичность</w:t>
            </w:r>
            <w:r>
              <w:rPr>
                <w:b/>
                <w:spacing w:val="40"/>
                <w:sz w:val="16"/>
              </w:rPr>
              <w:t xml:space="preserve"> </w:t>
            </w:r>
            <w:r>
              <w:rPr>
                <w:b/>
                <w:spacing w:val="-2"/>
                <w:sz w:val="16"/>
              </w:rPr>
              <w:t>оценки</w:t>
            </w:r>
          </w:p>
        </w:tc>
        <w:tc>
          <w:tcPr>
            <w:tcW w:w="3720" w:type="dxa"/>
          </w:tcPr>
          <w:p w:rsidR="00ED4F7B" w:rsidRDefault="00656557">
            <w:pPr>
              <w:pStyle w:val="TableParagraph"/>
              <w:spacing w:line="183" w:lineRule="exact"/>
              <w:ind w:left="5" w:right="5"/>
              <w:jc w:val="center"/>
              <w:rPr>
                <w:b/>
                <w:sz w:val="16"/>
              </w:rPr>
            </w:pPr>
            <w:r>
              <w:rPr>
                <w:b/>
                <w:spacing w:val="-2"/>
                <w:sz w:val="16"/>
              </w:rPr>
              <w:t>Примечание</w:t>
            </w:r>
          </w:p>
        </w:tc>
        <w:tc>
          <w:tcPr>
            <w:tcW w:w="2064" w:type="dxa"/>
          </w:tcPr>
          <w:p w:rsidR="00ED4F7B" w:rsidRDefault="00656557">
            <w:pPr>
              <w:pStyle w:val="TableParagraph"/>
              <w:ind w:left="111" w:right="107" w:firstLine="3"/>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603" w:type="dxa"/>
          </w:tcPr>
          <w:p w:rsidR="00ED4F7B" w:rsidRDefault="00656557">
            <w:pPr>
              <w:pStyle w:val="TableParagraph"/>
              <w:ind w:left="27" w:right="23"/>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before="1"/>
              <w:ind w:left="175" w:right="167" w:firstLine="2"/>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248" w:type="dxa"/>
          </w:tcPr>
          <w:p w:rsidR="00ED4F7B" w:rsidRDefault="00656557">
            <w:pPr>
              <w:pStyle w:val="TableParagraph"/>
              <w:ind w:left="67" w:right="45"/>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before="1"/>
              <w:ind w:left="67" w:right="47"/>
              <w:jc w:val="center"/>
              <w:rPr>
                <w:b/>
                <w:sz w:val="16"/>
              </w:rPr>
            </w:pPr>
            <w:r>
              <w:rPr>
                <w:b/>
                <w:spacing w:val="-2"/>
                <w:sz w:val="16"/>
              </w:rPr>
              <w:t>(заполняется</w:t>
            </w:r>
            <w:r>
              <w:rPr>
                <w:b/>
                <w:spacing w:val="40"/>
                <w:sz w:val="16"/>
              </w:rPr>
              <w:t xml:space="preserve"> </w:t>
            </w:r>
            <w:r>
              <w:rPr>
                <w:b/>
                <w:spacing w:val="-2"/>
                <w:sz w:val="16"/>
              </w:rPr>
              <w:t>комиссией)</w:t>
            </w:r>
          </w:p>
        </w:tc>
        <w:tc>
          <w:tcPr>
            <w:tcW w:w="1411" w:type="dxa"/>
          </w:tcPr>
          <w:p w:rsidR="00ED4F7B" w:rsidRDefault="00656557">
            <w:pPr>
              <w:pStyle w:val="TableParagraph"/>
              <w:ind w:left="233" w:right="216" w:hanging="1"/>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before="1" w:line="163" w:lineRule="exact"/>
              <w:ind w:left="19"/>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1113"/>
        </w:trPr>
        <w:tc>
          <w:tcPr>
            <w:tcW w:w="620"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110"/>
              <w:rPr>
                <w:sz w:val="16"/>
              </w:rPr>
            </w:pPr>
            <w:r>
              <w:rPr>
                <w:spacing w:val="-5"/>
                <w:sz w:val="16"/>
              </w:rPr>
              <w:t>1.</w:t>
            </w:r>
          </w:p>
        </w:tc>
        <w:tc>
          <w:tcPr>
            <w:tcW w:w="2991" w:type="dxa"/>
          </w:tcPr>
          <w:p w:rsidR="00ED4F7B" w:rsidRDefault="00ED4F7B">
            <w:pPr>
              <w:pStyle w:val="TableParagraph"/>
              <w:rPr>
                <w:sz w:val="16"/>
              </w:rPr>
            </w:pPr>
          </w:p>
          <w:p w:rsidR="00ED4F7B" w:rsidRDefault="00ED4F7B">
            <w:pPr>
              <w:pStyle w:val="TableParagraph"/>
              <w:spacing w:before="1"/>
              <w:rPr>
                <w:sz w:val="16"/>
              </w:rPr>
            </w:pPr>
          </w:p>
          <w:p w:rsidR="00ED4F7B" w:rsidRDefault="00656557">
            <w:pPr>
              <w:pStyle w:val="TableParagraph"/>
              <w:ind w:left="109" w:right="104"/>
              <w:rPr>
                <w:sz w:val="16"/>
              </w:rPr>
            </w:pPr>
            <w:r>
              <w:rPr>
                <w:sz w:val="16"/>
              </w:rPr>
              <w:t>Итоговые</w:t>
            </w:r>
            <w:r>
              <w:rPr>
                <w:spacing w:val="80"/>
                <w:sz w:val="16"/>
              </w:rPr>
              <w:t xml:space="preserve"> </w:t>
            </w:r>
            <w:r>
              <w:rPr>
                <w:sz w:val="16"/>
              </w:rPr>
              <w:t>результаты</w:t>
            </w:r>
            <w:r>
              <w:rPr>
                <w:spacing w:val="80"/>
                <w:sz w:val="16"/>
              </w:rPr>
              <w:t xml:space="preserve"> </w:t>
            </w:r>
            <w:r>
              <w:rPr>
                <w:sz w:val="16"/>
              </w:rPr>
              <w:t>коррекционной</w:t>
            </w:r>
            <w:r>
              <w:rPr>
                <w:spacing w:val="40"/>
                <w:sz w:val="16"/>
              </w:rPr>
              <w:t xml:space="preserve"> </w:t>
            </w:r>
            <w:r>
              <w:rPr>
                <w:spacing w:val="-2"/>
                <w:sz w:val="16"/>
              </w:rPr>
              <w:t>работы</w:t>
            </w:r>
          </w:p>
        </w:tc>
        <w:tc>
          <w:tcPr>
            <w:tcW w:w="1200"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left="28" w:right="26"/>
              <w:jc w:val="center"/>
              <w:rPr>
                <w:sz w:val="16"/>
              </w:rPr>
            </w:pPr>
            <w:r>
              <w:rPr>
                <w:spacing w:val="-10"/>
                <w:sz w:val="16"/>
              </w:rPr>
              <w:t>3</w:t>
            </w:r>
          </w:p>
        </w:tc>
        <w:tc>
          <w:tcPr>
            <w:tcW w:w="1344" w:type="dxa"/>
          </w:tcPr>
          <w:p w:rsidR="00ED4F7B" w:rsidRDefault="00ED4F7B">
            <w:pPr>
              <w:pStyle w:val="TableParagraph"/>
              <w:rPr>
                <w:sz w:val="16"/>
              </w:rPr>
            </w:pPr>
          </w:p>
          <w:p w:rsidR="00ED4F7B" w:rsidRDefault="00ED4F7B">
            <w:pPr>
              <w:pStyle w:val="TableParagraph"/>
              <w:spacing w:before="97"/>
              <w:rPr>
                <w:sz w:val="16"/>
              </w:rPr>
            </w:pPr>
          </w:p>
          <w:p w:rsidR="00ED4F7B" w:rsidRDefault="00656557">
            <w:pPr>
              <w:pStyle w:val="TableParagraph"/>
              <w:ind w:right="210"/>
              <w:jc w:val="right"/>
              <w:rPr>
                <w:b/>
                <w:sz w:val="16"/>
              </w:rPr>
            </w:pPr>
            <w:r>
              <w:rPr>
                <w:b/>
                <w:spacing w:val="-2"/>
                <w:sz w:val="16"/>
              </w:rPr>
              <w:t>полугодовая</w:t>
            </w:r>
          </w:p>
        </w:tc>
        <w:tc>
          <w:tcPr>
            <w:tcW w:w="3720" w:type="dxa"/>
          </w:tcPr>
          <w:p w:rsidR="00ED4F7B" w:rsidRDefault="00656557">
            <w:pPr>
              <w:pStyle w:val="TableParagraph"/>
              <w:spacing w:line="242" w:lineRule="auto"/>
              <w:ind w:left="105" w:right="102"/>
              <w:jc w:val="both"/>
              <w:rPr>
                <w:sz w:val="16"/>
              </w:rPr>
            </w:pPr>
            <w:r>
              <w:rPr>
                <w:sz w:val="16"/>
              </w:rPr>
              <w:t>N = A/B*100%, где</w:t>
            </w:r>
            <w:proofErr w:type="gramStart"/>
            <w:r>
              <w:rPr>
                <w:sz w:val="16"/>
              </w:rPr>
              <w:t xml:space="preserve"> А</w:t>
            </w:r>
            <w:proofErr w:type="gramEnd"/>
            <w:r>
              <w:rPr>
                <w:sz w:val="16"/>
              </w:rPr>
              <w:t xml:space="preserve"> – число детей, освоивших</w:t>
            </w:r>
            <w:r>
              <w:rPr>
                <w:spacing w:val="40"/>
                <w:sz w:val="16"/>
              </w:rPr>
              <w:t xml:space="preserve"> </w:t>
            </w:r>
            <w:r>
              <w:rPr>
                <w:sz w:val="16"/>
              </w:rPr>
              <w:t>коррекционную программу в группу в отчётный</w:t>
            </w:r>
            <w:r>
              <w:rPr>
                <w:spacing w:val="40"/>
                <w:sz w:val="16"/>
              </w:rPr>
              <w:t xml:space="preserve"> </w:t>
            </w:r>
            <w:r>
              <w:rPr>
                <w:sz w:val="16"/>
              </w:rPr>
              <w:t>период, В – общее количество детей группы.</w:t>
            </w:r>
          </w:p>
          <w:p w:rsidR="00ED4F7B" w:rsidRDefault="00656557">
            <w:pPr>
              <w:pStyle w:val="TableParagraph"/>
              <w:spacing w:line="237" w:lineRule="auto"/>
              <w:ind w:left="105" w:right="2064"/>
              <w:jc w:val="both"/>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90</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2 балла – 70- 89 %</w:t>
            </w:r>
          </w:p>
          <w:p w:rsidR="00ED4F7B" w:rsidRDefault="00656557">
            <w:pPr>
              <w:pStyle w:val="TableParagraph"/>
              <w:spacing w:line="177" w:lineRule="exact"/>
              <w:ind w:left="105"/>
              <w:jc w:val="both"/>
              <w:rPr>
                <w:sz w:val="16"/>
              </w:rPr>
            </w:pPr>
            <w:r>
              <w:rPr>
                <w:sz w:val="16"/>
              </w:rPr>
              <w:t>1</w:t>
            </w:r>
            <w:r>
              <w:rPr>
                <w:spacing w:val="-1"/>
                <w:sz w:val="16"/>
              </w:rPr>
              <w:t xml:space="preserve"> </w:t>
            </w:r>
            <w:r>
              <w:rPr>
                <w:sz w:val="16"/>
              </w:rPr>
              <w:t>балл</w:t>
            </w:r>
            <w:r>
              <w:rPr>
                <w:spacing w:val="-5"/>
                <w:sz w:val="16"/>
              </w:rPr>
              <w:t xml:space="preserve"> </w:t>
            </w:r>
            <w:r>
              <w:rPr>
                <w:sz w:val="16"/>
              </w:rPr>
              <w:t>– 69</w:t>
            </w:r>
            <w:r>
              <w:rPr>
                <w:spacing w:val="-1"/>
                <w:sz w:val="16"/>
              </w:rPr>
              <w:t xml:space="preserve"> </w:t>
            </w:r>
            <w:r>
              <w:rPr>
                <w:sz w:val="16"/>
              </w:rPr>
              <w:t>и</w:t>
            </w:r>
            <w:r>
              <w:rPr>
                <w:spacing w:val="-2"/>
                <w:sz w:val="16"/>
              </w:rPr>
              <w:t xml:space="preserve"> </w:t>
            </w:r>
            <w:r>
              <w:rPr>
                <w:sz w:val="16"/>
              </w:rPr>
              <w:t>ниже</w:t>
            </w:r>
            <w:r>
              <w:rPr>
                <w:spacing w:val="-1"/>
                <w:sz w:val="16"/>
              </w:rPr>
              <w:t xml:space="preserve"> </w:t>
            </w:r>
            <w:r>
              <w:rPr>
                <w:spacing w:val="-10"/>
                <w:sz w:val="16"/>
              </w:rPr>
              <w:t>%</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39"/>
        </w:trPr>
        <w:tc>
          <w:tcPr>
            <w:tcW w:w="620" w:type="dxa"/>
          </w:tcPr>
          <w:p w:rsidR="00ED4F7B" w:rsidRDefault="00ED4F7B">
            <w:pPr>
              <w:pStyle w:val="TableParagraph"/>
              <w:spacing w:before="88"/>
              <w:rPr>
                <w:sz w:val="16"/>
              </w:rPr>
            </w:pPr>
          </w:p>
          <w:p w:rsidR="00ED4F7B" w:rsidRDefault="00656557">
            <w:pPr>
              <w:pStyle w:val="TableParagraph"/>
              <w:spacing w:before="1"/>
              <w:ind w:left="110"/>
              <w:rPr>
                <w:sz w:val="16"/>
              </w:rPr>
            </w:pPr>
            <w:r>
              <w:rPr>
                <w:spacing w:val="-5"/>
                <w:sz w:val="16"/>
              </w:rPr>
              <w:t>2.</w:t>
            </w:r>
          </w:p>
        </w:tc>
        <w:tc>
          <w:tcPr>
            <w:tcW w:w="2991" w:type="dxa"/>
          </w:tcPr>
          <w:p w:rsidR="00ED4F7B" w:rsidRDefault="00656557">
            <w:pPr>
              <w:pStyle w:val="TableParagraph"/>
              <w:tabs>
                <w:tab w:val="left" w:pos="1573"/>
              </w:tabs>
              <w:spacing w:before="90"/>
              <w:ind w:left="109" w:right="103"/>
              <w:jc w:val="both"/>
              <w:rPr>
                <w:sz w:val="16"/>
              </w:rPr>
            </w:pPr>
            <w:r>
              <w:rPr>
                <w:sz w:val="16"/>
              </w:rPr>
              <w:t>Уровень удовлетворенности родителей</w:t>
            </w:r>
            <w:r>
              <w:rPr>
                <w:spacing w:val="40"/>
                <w:sz w:val="16"/>
              </w:rPr>
              <w:t xml:space="preserve"> </w:t>
            </w:r>
            <w:r>
              <w:rPr>
                <w:spacing w:val="-2"/>
                <w:sz w:val="16"/>
              </w:rPr>
              <w:t>услугами,</w:t>
            </w:r>
            <w:r>
              <w:rPr>
                <w:sz w:val="16"/>
              </w:rPr>
              <w:tab/>
            </w:r>
            <w:r>
              <w:rPr>
                <w:spacing w:val="-2"/>
                <w:sz w:val="16"/>
              </w:rPr>
              <w:t>предоставляемыми</w:t>
            </w:r>
            <w:r>
              <w:rPr>
                <w:spacing w:val="40"/>
                <w:sz w:val="16"/>
              </w:rPr>
              <w:t xml:space="preserve"> </w:t>
            </w:r>
            <w:r>
              <w:rPr>
                <w:sz w:val="16"/>
              </w:rPr>
              <w:t>дошкольной организации</w:t>
            </w:r>
          </w:p>
        </w:tc>
        <w:tc>
          <w:tcPr>
            <w:tcW w:w="1200" w:type="dxa"/>
          </w:tcPr>
          <w:p w:rsidR="00ED4F7B" w:rsidRDefault="00ED4F7B">
            <w:pPr>
              <w:pStyle w:val="TableParagraph"/>
              <w:spacing w:before="88"/>
              <w:rPr>
                <w:sz w:val="16"/>
              </w:rPr>
            </w:pPr>
          </w:p>
          <w:p w:rsidR="00ED4F7B" w:rsidRDefault="00656557">
            <w:pPr>
              <w:pStyle w:val="TableParagraph"/>
              <w:spacing w:before="1"/>
              <w:ind w:left="28" w:right="26"/>
              <w:jc w:val="center"/>
              <w:rPr>
                <w:sz w:val="16"/>
              </w:rPr>
            </w:pPr>
            <w:r>
              <w:rPr>
                <w:spacing w:val="-10"/>
                <w:sz w:val="16"/>
              </w:rPr>
              <w:t>2</w:t>
            </w:r>
          </w:p>
        </w:tc>
        <w:tc>
          <w:tcPr>
            <w:tcW w:w="1344" w:type="dxa"/>
          </w:tcPr>
          <w:p w:rsidR="00ED4F7B" w:rsidRDefault="00ED4F7B">
            <w:pPr>
              <w:pStyle w:val="TableParagraph"/>
              <w:spacing w:before="93"/>
              <w:rPr>
                <w:sz w:val="16"/>
              </w:rPr>
            </w:pPr>
          </w:p>
          <w:p w:rsidR="00ED4F7B" w:rsidRDefault="00656557">
            <w:pPr>
              <w:pStyle w:val="TableParagraph"/>
              <w:ind w:right="200"/>
              <w:jc w:val="right"/>
              <w:rPr>
                <w:b/>
                <w:sz w:val="16"/>
              </w:rPr>
            </w:pPr>
            <w:r>
              <w:rPr>
                <w:b/>
                <w:spacing w:val="-2"/>
                <w:sz w:val="16"/>
              </w:rPr>
              <w:t>квартальная</w:t>
            </w:r>
          </w:p>
        </w:tc>
        <w:tc>
          <w:tcPr>
            <w:tcW w:w="3720" w:type="dxa"/>
          </w:tcPr>
          <w:p w:rsidR="00ED4F7B" w:rsidRDefault="00656557">
            <w:pPr>
              <w:pStyle w:val="TableParagraph"/>
              <w:ind w:left="105"/>
              <w:rPr>
                <w:sz w:val="16"/>
              </w:rPr>
            </w:pPr>
            <w:r>
              <w:rPr>
                <w:sz w:val="16"/>
              </w:rPr>
              <w:t>2</w:t>
            </w:r>
            <w:r>
              <w:rPr>
                <w:spacing w:val="80"/>
                <w:sz w:val="16"/>
              </w:rPr>
              <w:t xml:space="preserve"> </w:t>
            </w:r>
            <w:r>
              <w:rPr>
                <w:sz w:val="16"/>
              </w:rPr>
              <w:t>балла</w:t>
            </w:r>
            <w:r>
              <w:rPr>
                <w:spacing w:val="80"/>
                <w:sz w:val="16"/>
              </w:rPr>
              <w:t xml:space="preserve"> </w:t>
            </w:r>
            <w:r>
              <w:rPr>
                <w:sz w:val="16"/>
              </w:rPr>
              <w:t>–</w:t>
            </w:r>
            <w:r>
              <w:rPr>
                <w:spacing w:val="80"/>
                <w:sz w:val="16"/>
              </w:rPr>
              <w:t xml:space="preserve"> </w:t>
            </w:r>
            <w:r>
              <w:rPr>
                <w:sz w:val="16"/>
              </w:rPr>
              <w:t>отсутствие</w:t>
            </w:r>
            <w:r>
              <w:rPr>
                <w:spacing w:val="80"/>
                <w:sz w:val="16"/>
              </w:rPr>
              <w:t xml:space="preserve"> </w:t>
            </w:r>
            <w:r>
              <w:rPr>
                <w:sz w:val="16"/>
              </w:rPr>
              <w:t>обоснованных</w:t>
            </w:r>
            <w:r>
              <w:rPr>
                <w:spacing w:val="80"/>
                <w:sz w:val="16"/>
              </w:rPr>
              <w:t xml:space="preserve"> </w:t>
            </w:r>
            <w:r>
              <w:rPr>
                <w:sz w:val="16"/>
              </w:rPr>
              <w:t>жалоб</w:t>
            </w:r>
            <w:r>
              <w:rPr>
                <w:spacing w:val="40"/>
                <w:sz w:val="16"/>
              </w:rPr>
              <w:t xml:space="preserve"> </w:t>
            </w:r>
            <w:r>
              <w:rPr>
                <w:spacing w:val="-2"/>
                <w:sz w:val="16"/>
              </w:rPr>
              <w:t>родителей</w:t>
            </w:r>
          </w:p>
          <w:p w:rsidR="00ED4F7B" w:rsidRDefault="00656557">
            <w:pPr>
              <w:pStyle w:val="TableParagraph"/>
              <w:spacing w:line="181" w:lineRule="exact"/>
              <w:ind w:left="105"/>
              <w:rPr>
                <w:sz w:val="16"/>
              </w:rPr>
            </w:pPr>
            <w:r>
              <w:rPr>
                <w:sz w:val="16"/>
              </w:rPr>
              <w:t>0</w:t>
            </w:r>
            <w:r>
              <w:rPr>
                <w:spacing w:val="49"/>
                <w:sz w:val="16"/>
              </w:rPr>
              <w:t xml:space="preserve">  </w:t>
            </w:r>
            <w:r>
              <w:rPr>
                <w:sz w:val="16"/>
              </w:rPr>
              <w:t>баллов</w:t>
            </w:r>
            <w:r>
              <w:rPr>
                <w:spacing w:val="49"/>
                <w:sz w:val="16"/>
              </w:rPr>
              <w:t xml:space="preserve">  </w:t>
            </w:r>
            <w:r>
              <w:rPr>
                <w:sz w:val="16"/>
              </w:rPr>
              <w:t>–</w:t>
            </w:r>
            <w:r>
              <w:rPr>
                <w:spacing w:val="50"/>
                <w:sz w:val="16"/>
              </w:rPr>
              <w:t xml:space="preserve">  </w:t>
            </w:r>
            <w:r>
              <w:rPr>
                <w:sz w:val="16"/>
              </w:rPr>
              <w:t>наличие</w:t>
            </w:r>
            <w:r>
              <w:rPr>
                <w:spacing w:val="49"/>
                <w:sz w:val="16"/>
              </w:rPr>
              <w:t xml:space="preserve">  </w:t>
            </w:r>
            <w:r>
              <w:rPr>
                <w:sz w:val="16"/>
              </w:rPr>
              <w:t>обоснованных</w:t>
            </w:r>
            <w:r>
              <w:rPr>
                <w:spacing w:val="47"/>
                <w:sz w:val="16"/>
              </w:rPr>
              <w:t xml:space="preserve">  </w:t>
            </w:r>
            <w:r>
              <w:rPr>
                <w:spacing w:val="-4"/>
                <w:sz w:val="16"/>
              </w:rPr>
              <w:t>жалоб</w:t>
            </w:r>
          </w:p>
          <w:p w:rsidR="00ED4F7B" w:rsidRDefault="00656557">
            <w:pPr>
              <w:pStyle w:val="TableParagraph"/>
              <w:spacing w:before="3" w:line="168" w:lineRule="exact"/>
              <w:ind w:left="105"/>
              <w:rPr>
                <w:sz w:val="16"/>
              </w:rPr>
            </w:pPr>
            <w:r>
              <w:rPr>
                <w:spacing w:val="-2"/>
                <w:sz w:val="16"/>
              </w:rPr>
              <w:t>родителей</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1103"/>
        </w:trPr>
        <w:tc>
          <w:tcPr>
            <w:tcW w:w="620"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10"/>
              <w:rPr>
                <w:sz w:val="16"/>
              </w:rPr>
            </w:pPr>
            <w:r>
              <w:rPr>
                <w:spacing w:val="-5"/>
                <w:sz w:val="16"/>
              </w:rPr>
              <w:t>3.</w:t>
            </w:r>
          </w:p>
        </w:tc>
        <w:tc>
          <w:tcPr>
            <w:tcW w:w="2991"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1" w:right="1"/>
              <w:jc w:val="center"/>
              <w:rPr>
                <w:sz w:val="16"/>
              </w:rPr>
            </w:pPr>
            <w:r>
              <w:rPr>
                <w:spacing w:val="-2"/>
                <w:sz w:val="16"/>
              </w:rPr>
              <w:t>Качество</w:t>
            </w:r>
            <w:r>
              <w:rPr>
                <w:spacing w:val="15"/>
                <w:sz w:val="16"/>
              </w:rPr>
              <w:t xml:space="preserve"> </w:t>
            </w:r>
            <w:r>
              <w:rPr>
                <w:spacing w:val="-2"/>
                <w:sz w:val="16"/>
              </w:rPr>
              <w:t>диагностических</w:t>
            </w:r>
            <w:r>
              <w:rPr>
                <w:spacing w:val="9"/>
                <w:sz w:val="16"/>
              </w:rPr>
              <w:t xml:space="preserve"> </w:t>
            </w:r>
            <w:r>
              <w:rPr>
                <w:spacing w:val="-2"/>
                <w:sz w:val="16"/>
              </w:rPr>
              <w:t>мероприятий</w:t>
            </w:r>
          </w:p>
        </w:tc>
        <w:tc>
          <w:tcPr>
            <w:tcW w:w="1200"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ind w:left="28" w:right="26"/>
              <w:jc w:val="center"/>
              <w:rPr>
                <w:sz w:val="16"/>
              </w:rPr>
            </w:pPr>
            <w:r>
              <w:rPr>
                <w:spacing w:val="-10"/>
                <w:sz w:val="16"/>
              </w:rPr>
              <w:t>3</w:t>
            </w:r>
          </w:p>
        </w:tc>
        <w:tc>
          <w:tcPr>
            <w:tcW w:w="1344" w:type="dxa"/>
          </w:tcPr>
          <w:p w:rsidR="00ED4F7B" w:rsidRDefault="00ED4F7B">
            <w:pPr>
              <w:pStyle w:val="TableParagraph"/>
              <w:rPr>
                <w:sz w:val="16"/>
              </w:rPr>
            </w:pPr>
          </w:p>
          <w:p w:rsidR="00ED4F7B" w:rsidRDefault="00ED4F7B">
            <w:pPr>
              <w:pStyle w:val="TableParagraph"/>
              <w:spacing w:before="92"/>
              <w:rPr>
                <w:sz w:val="16"/>
              </w:rPr>
            </w:pPr>
          </w:p>
          <w:p w:rsidR="00ED4F7B" w:rsidRDefault="00656557">
            <w:pPr>
              <w:pStyle w:val="TableParagraph"/>
              <w:ind w:right="210"/>
              <w:jc w:val="right"/>
              <w:rPr>
                <w:b/>
                <w:sz w:val="16"/>
              </w:rPr>
            </w:pPr>
            <w:r>
              <w:rPr>
                <w:b/>
                <w:spacing w:val="-2"/>
                <w:sz w:val="16"/>
              </w:rPr>
              <w:t>полугодовая</w:t>
            </w:r>
          </w:p>
        </w:tc>
        <w:tc>
          <w:tcPr>
            <w:tcW w:w="3720" w:type="dxa"/>
          </w:tcPr>
          <w:p w:rsidR="00ED4F7B" w:rsidRDefault="00656557">
            <w:pPr>
              <w:pStyle w:val="TableParagraph"/>
              <w:ind w:left="105" w:right="101" w:firstLine="38"/>
              <w:jc w:val="both"/>
              <w:rPr>
                <w:sz w:val="16"/>
              </w:rPr>
            </w:pPr>
            <w:r>
              <w:rPr>
                <w:sz w:val="16"/>
              </w:rPr>
              <w:t>N = A/B*100%,</w:t>
            </w:r>
            <w:r>
              <w:rPr>
                <w:spacing w:val="-3"/>
                <w:sz w:val="16"/>
              </w:rPr>
              <w:t xml:space="preserve"> </w:t>
            </w:r>
            <w:r>
              <w:rPr>
                <w:sz w:val="16"/>
              </w:rPr>
              <w:t>где</w:t>
            </w:r>
            <w:proofErr w:type="gramStart"/>
            <w:r>
              <w:rPr>
                <w:sz w:val="16"/>
              </w:rPr>
              <w:t xml:space="preserve"> А</w:t>
            </w:r>
            <w:proofErr w:type="gramEnd"/>
            <w:r>
              <w:rPr>
                <w:spacing w:val="-3"/>
                <w:sz w:val="16"/>
              </w:rPr>
              <w:t xml:space="preserve"> </w:t>
            </w:r>
            <w:r>
              <w:rPr>
                <w:sz w:val="16"/>
              </w:rPr>
              <w:t>– число</w:t>
            </w:r>
            <w:r>
              <w:rPr>
                <w:spacing w:val="-4"/>
                <w:sz w:val="16"/>
              </w:rPr>
              <w:t xml:space="preserve"> </w:t>
            </w:r>
            <w:r>
              <w:rPr>
                <w:sz w:val="16"/>
              </w:rPr>
              <w:t>выявленных</w:t>
            </w:r>
            <w:r>
              <w:rPr>
                <w:spacing w:val="-4"/>
                <w:sz w:val="16"/>
              </w:rPr>
              <w:t xml:space="preserve"> </w:t>
            </w:r>
            <w:r>
              <w:rPr>
                <w:sz w:val="16"/>
              </w:rPr>
              <w:t>детей с</w:t>
            </w:r>
            <w:r>
              <w:rPr>
                <w:spacing w:val="40"/>
                <w:sz w:val="16"/>
              </w:rPr>
              <w:t xml:space="preserve"> </w:t>
            </w:r>
            <w:r>
              <w:rPr>
                <w:sz w:val="16"/>
              </w:rPr>
              <w:t>особенностями</w:t>
            </w:r>
            <w:r>
              <w:rPr>
                <w:spacing w:val="-5"/>
                <w:sz w:val="16"/>
              </w:rPr>
              <w:t xml:space="preserve"> </w:t>
            </w:r>
            <w:r>
              <w:rPr>
                <w:sz w:val="16"/>
              </w:rPr>
              <w:t>в</w:t>
            </w:r>
            <w:r>
              <w:rPr>
                <w:spacing w:val="-5"/>
                <w:sz w:val="16"/>
              </w:rPr>
              <w:t xml:space="preserve"> </w:t>
            </w:r>
            <w:r>
              <w:rPr>
                <w:sz w:val="16"/>
              </w:rPr>
              <w:t>развитии,</w:t>
            </w:r>
            <w:r>
              <w:rPr>
                <w:spacing w:val="-7"/>
                <w:sz w:val="16"/>
              </w:rPr>
              <w:t xml:space="preserve"> </w:t>
            </w:r>
            <w:r>
              <w:rPr>
                <w:sz w:val="16"/>
              </w:rPr>
              <w:t>по</w:t>
            </w:r>
            <w:r>
              <w:rPr>
                <w:spacing w:val="-4"/>
                <w:sz w:val="16"/>
              </w:rPr>
              <w:t xml:space="preserve"> </w:t>
            </w:r>
            <w:r>
              <w:rPr>
                <w:sz w:val="16"/>
              </w:rPr>
              <w:t>результатам</w:t>
            </w:r>
            <w:r>
              <w:rPr>
                <w:spacing w:val="-6"/>
                <w:sz w:val="16"/>
              </w:rPr>
              <w:t xml:space="preserve"> </w:t>
            </w:r>
            <w:r>
              <w:rPr>
                <w:sz w:val="16"/>
              </w:rPr>
              <w:t>ПМПК;</w:t>
            </w:r>
            <w:r>
              <w:rPr>
                <w:spacing w:val="40"/>
                <w:sz w:val="16"/>
              </w:rPr>
              <w:t xml:space="preserve"> </w:t>
            </w:r>
            <w:r>
              <w:rPr>
                <w:sz w:val="16"/>
              </w:rPr>
              <w:t>В – число, направленных</w:t>
            </w:r>
            <w:r>
              <w:rPr>
                <w:spacing w:val="40"/>
                <w:sz w:val="16"/>
              </w:rPr>
              <w:t xml:space="preserve"> </w:t>
            </w:r>
            <w:r>
              <w:rPr>
                <w:sz w:val="16"/>
              </w:rPr>
              <w:t>детей на ПМПК.</w:t>
            </w:r>
          </w:p>
          <w:p w:rsidR="00ED4F7B" w:rsidRDefault="00656557">
            <w:pPr>
              <w:pStyle w:val="TableParagraph"/>
              <w:ind w:left="105" w:right="2062"/>
              <w:jc w:val="both"/>
              <w:rPr>
                <w:sz w:val="16"/>
              </w:rPr>
            </w:pPr>
            <w:r>
              <w:rPr>
                <w:sz w:val="16"/>
              </w:rPr>
              <w:t>3</w:t>
            </w:r>
            <w:r>
              <w:rPr>
                <w:spacing w:val="-7"/>
                <w:sz w:val="16"/>
              </w:rPr>
              <w:t xml:space="preserve"> </w:t>
            </w:r>
            <w:r>
              <w:rPr>
                <w:sz w:val="16"/>
              </w:rPr>
              <w:t>балла</w:t>
            </w:r>
            <w:r>
              <w:rPr>
                <w:spacing w:val="-6"/>
                <w:sz w:val="16"/>
              </w:rPr>
              <w:t xml:space="preserve"> </w:t>
            </w:r>
            <w:r>
              <w:rPr>
                <w:sz w:val="16"/>
              </w:rPr>
              <w:t>–</w:t>
            </w:r>
            <w:r>
              <w:rPr>
                <w:spacing w:val="-6"/>
                <w:sz w:val="16"/>
              </w:rPr>
              <w:t xml:space="preserve"> </w:t>
            </w:r>
            <w:r>
              <w:rPr>
                <w:sz w:val="16"/>
              </w:rPr>
              <w:t>95</w:t>
            </w:r>
            <w:r>
              <w:rPr>
                <w:spacing w:val="-2"/>
                <w:sz w:val="16"/>
              </w:rPr>
              <w:t xml:space="preserve"> </w:t>
            </w:r>
            <w:r>
              <w:rPr>
                <w:sz w:val="16"/>
              </w:rPr>
              <w:t>%</w:t>
            </w:r>
            <w:r>
              <w:rPr>
                <w:spacing w:val="-10"/>
                <w:sz w:val="16"/>
              </w:rPr>
              <w:t xml:space="preserve"> </w:t>
            </w:r>
            <w:r>
              <w:rPr>
                <w:sz w:val="16"/>
              </w:rPr>
              <w:t>и</w:t>
            </w:r>
            <w:r>
              <w:rPr>
                <w:spacing w:val="-7"/>
                <w:sz w:val="16"/>
              </w:rPr>
              <w:t xml:space="preserve"> </w:t>
            </w:r>
            <w:r>
              <w:rPr>
                <w:sz w:val="16"/>
              </w:rPr>
              <w:t>выше</w:t>
            </w:r>
            <w:r>
              <w:rPr>
                <w:spacing w:val="40"/>
                <w:sz w:val="16"/>
              </w:rPr>
              <w:t xml:space="preserve"> </w:t>
            </w:r>
            <w:r>
              <w:rPr>
                <w:sz w:val="16"/>
              </w:rPr>
              <w:t>2 баллов – 80-94</w:t>
            </w:r>
            <w:r>
              <w:rPr>
                <w:spacing w:val="40"/>
                <w:sz w:val="16"/>
              </w:rPr>
              <w:t xml:space="preserve"> </w:t>
            </w:r>
            <w:r>
              <w:rPr>
                <w:sz w:val="16"/>
              </w:rPr>
              <w:t>%</w:t>
            </w:r>
          </w:p>
          <w:p w:rsidR="00ED4F7B" w:rsidRDefault="00656557">
            <w:pPr>
              <w:pStyle w:val="TableParagraph"/>
              <w:spacing w:line="168" w:lineRule="exact"/>
              <w:ind w:left="105"/>
              <w:jc w:val="both"/>
              <w:rPr>
                <w:sz w:val="16"/>
              </w:rPr>
            </w:pPr>
            <w:r>
              <w:rPr>
                <w:sz w:val="16"/>
              </w:rPr>
              <w:t>1</w:t>
            </w:r>
            <w:r>
              <w:rPr>
                <w:spacing w:val="-2"/>
                <w:sz w:val="16"/>
              </w:rPr>
              <w:t xml:space="preserve"> </w:t>
            </w:r>
            <w:r>
              <w:rPr>
                <w:sz w:val="16"/>
              </w:rPr>
              <w:t>балл</w:t>
            </w:r>
            <w:r>
              <w:rPr>
                <w:spacing w:val="-5"/>
                <w:sz w:val="16"/>
              </w:rPr>
              <w:t xml:space="preserve"> </w:t>
            </w:r>
            <w:r>
              <w:rPr>
                <w:sz w:val="16"/>
              </w:rPr>
              <w:t>–</w:t>
            </w:r>
            <w:r>
              <w:rPr>
                <w:spacing w:val="-1"/>
                <w:sz w:val="16"/>
              </w:rPr>
              <w:t xml:space="preserve"> </w:t>
            </w:r>
            <w:r>
              <w:rPr>
                <w:sz w:val="16"/>
              </w:rPr>
              <w:t>79%</w:t>
            </w:r>
            <w:r>
              <w:rPr>
                <w:spacing w:val="36"/>
                <w:sz w:val="16"/>
              </w:rPr>
              <w:t xml:space="preserve"> </w:t>
            </w:r>
            <w:r>
              <w:rPr>
                <w:sz w:val="16"/>
              </w:rPr>
              <w:t>и</w:t>
            </w:r>
            <w:r>
              <w:rPr>
                <w:spacing w:val="-2"/>
                <w:sz w:val="16"/>
              </w:rPr>
              <w:t xml:space="preserve"> </w:t>
            </w:r>
            <w:r>
              <w:rPr>
                <w:spacing w:val="-4"/>
                <w:sz w:val="16"/>
              </w:rPr>
              <w:t>ниже</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1838"/>
        </w:trPr>
        <w:tc>
          <w:tcPr>
            <w:tcW w:w="62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8"/>
              <w:rPr>
                <w:sz w:val="16"/>
              </w:rPr>
            </w:pPr>
          </w:p>
          <w:p w:rsidR="00ED4F7B" w:rsidRDefault="00656557">
            <w:pPr>
              <w:pStyle w:val="TableParagraph"/>
              <w:spacing w:before="1"/>
              <w:ind w:left="110"/>
              <w:rPr>
                <w:sz w:val="16"/>
              </w:rPr>
            </w:pPr>
            <w:r>
              <w:rPr>
                <w:spacing w:val="-5"/>
                <w:sz w:val="16"/>
              </w:rPr>
              <w:t>4.</w:t>
            </w:r>
          </w:p>
        </w:tc>
        <w:tc>
          <w:tcPr>
            <w:tcW w:w="2991" w:type="dxa"/>
          </w:tcPr>
          <w:p w:rsidR="00ED4F7B" w:rsidRDefault="00ED4F7B">
            <w:pPr>
              <w:pStyle w:val="TableParagraph"/>
              <w:rPr>
                <w:sz w:val="16"/>
              </w:rPr>
            </w:pPr>
          </w:p>
          <w:p w:rsidR="00ED4F7B" w:rsidRDefault="00ED4F7B">
            <w:pPr>
              <w:pStyle w:val="TableParagraph"/>
              <w:spacing w:before="87"/>
              <w:rPr>
                <w:sz w:val="16"/>
              </w:rPr>
            </w:pPr>
          </w:p>
          <w:p w:rsidR="00ED4F7B" w:rsidRDefault="00656557">
            <w:pPr>
              <w:pStyle w:val="TableParagraph"/>
              <w:tabs>
                <w:tab w:val="left" w:pos="1380"/>
                <w:tab w:val="left" w:pos="2172"/>
              </w:tabs>
              <w:spacing w:line="183" w:lineRule="exact"/>
              <w:ind w:left="109"/>
              <w:jc w:val="both"/>
              <w:rPr>
                <w:sz w:val="16"/>
              </w:rPr>
            </w:pPr>
            <w:r>
              <w:rPr>
                <w:spacing w:val="-2"/>
                <w:sz w:val="16"/>
              </w:rPr>
              <w:t>Участие</w:t>
            </w:r>
            <w:r>
              <w:rPr>
                <w:sz w:val="16"/>
              </w:rPr>
              <w:tab/>
            </w:r>
            <w:r>
              <w:rPr>
                <w:spacing w:val="-10"/>
                <w:sz w:val="16"/>
              </w:rPr>
              <w:t>в</w:t>
            </w:r>
            <w:r>
              <w:rPr>
                <w:sz w:val="16"/>
              </w:rPr>
              <w:tab/>
            </w:r>
            <w:r>
              <w:rPr>
                <w:spacing w:val="-2"/>
                <w:sz w:val="16"/>
              </w:rPr>
              <w:t>конкурсах</w:t>
            </w:r>
          </w:p>
          <w:p w:rsidR="00ED4F7B" w:rsidRDefault="00656557">
            <w:pPr>
              <w:pStyle w:val="TableParagraph"/>
              <w:tabs>
                <w:tab w:val="left" w:pos="1765"/>
                <w:tab w:val="left" w:pos="2085"/>
                <w:tab w:val="left" w:pos="2153"/>
              </w:tabs>
              <w:ind w:left="109" w:right="100"/>
              <w:jc w:val="both"/>
              <w:rPr>
                <w:sz w:val="16"/>
              </w:rPr>
            </w:pPr>
            <w:r>
              <w:rPr>
                <w:spacing w:val="-2"/>
                <w:sz w:val="16"/>
              </w:rPr>
              <w:t>профессионального</w:t>
            </w:r>
            <w:r>
              <w:rPr>
                <w:sz w:val="16"/>
              </w:rPr>
              <w:tab/>
            </w:r>
            <w:r>
              <w:rPr>
                <w:sz w:val="16"/>
              </w:rPr>
              <w:tab/>
            </w:r>
            <w:r>
              <w:rPr>
                <w:spacing w:val="-2"/>
                <w:sz w:val="16"/>
              </w:rPr>
              <w:t>мастерства,</w:t>
            </w:r>
            <w:r>
              <w:rPr>
                <w:spacing w:val="40"/>
                <w:sz w:val="16"/>
              </w:rPr>
              <w:t xml:space="preserve"> </w:t>
            </w:r>
            <w:proofErr w:type="gramStart"/>
            <w:r>
              <w:rPr>
                <w:spacing w:val="-2"/>
                <w:sz w:val="16"/>
              </w:rPr>
              <w:t>грантах</w:t>
            </w:r>
            <w:proofErr w:type="gramEnd"/>
            <w:r>
              <w:rPr>
                <w:spacing w:val="-2"/>
                <w:sz w:val="16"/>
              </w:rPr>
              <w:t>,</w:t>
            </w:r>
            <w:r>
              <w:rPr>
                <w:sz w:val="16"/>
              </w:rPr>
              <w:tab/>
            </w:r>
            <w:r>
              <w:rPr>
                <w:spacing w:val="-2"/>
                <w:sz w:val="16"/>
              </w:rPr>
              <w:t>инновационной,</w:t>
            </w:r>
            <w:r>
              <w:rPr>
                <w:spacing w:val="40"/>
                <w:sz w:val="16"/>
              </w:rPr>
              <w:t xml:space="preserve"> </w:t>
            </w:r>
            <w:r>
              <w:rPr>
                <w:spacing w:val="-2"/>
                <w:sz w:val="16"/>
              </w:rPr>
              <w:t>экспериментальной</w:t>
            </w:r>
            <w:r>
              <w:rPr>
                <w:sz w:val="16"/>
              </w:rPr>
              <w:tab/>
            </w:r>
            <w:r>
              <w:rPr>
                <w:sz w:val="16"/>
              </w:rPr>
              <w:tab/>
            </w:r>
            <w:r>
              <w:rPr>
                <w:sz w:val="16"/>
              </w:rPr>
              <w:tab/>
            </w:r>
            <w:r>
              <w:rPr>
                <w:spacing w:val="-2"/>
                <w:sz w:val="16"/>
              </w:rPr>
              <w:t>площадки,</w:t>
            </w:r>
            <w:r>
              <w:rPr>
                <w:spacing w:val="40"/>
                <w:sz w:val="16"/>
              </w:rPr>
              <w:t xml:space="preserve"> </w:t>
            </w:r>
            <w:r>
              <w:rPr>
                <w:sz w:val="16"/>
              </w:rPr>
              <w:t>конференциях, проектах</w:t>
            </w:r>
          </w:p>
        </w:tc>
        <w:tc>
          <w:tcPr>
            <w:tcW w:w="120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88"/>
              <w:rPr>
                <w:sz w:val="16"/>
              </w:rPr>
            </w:pPr>
          </w:p>
          <w:p w:rsidR="00ED4F7B" w:rsidRDefault="00656557">
            <w:pPr>
              <w:pStyle w:val="TableParagraph"/>
              <w:spacing w:before="1"/>
              <w:ind w:left="2" w:right="28"/>
              <w:jc w:val="center"/>
              <w:rPr>
                <w:sz w:val="16"/>
              </w:rPr>
            </w:pPr>
            <w:r>
              <w:rPr>
                <w:spacing w:val="-5"/>
                <w:sz w:val="16"/>
              </w:rPr>
              <w:t>12</w:t>
            </w:r>
          </w:p>
        </w:tc>
        <w:tc>
          <w:tcPr>
            <w:tcW w:w="134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3"/>
              <w:rPr>
                <w:sz w:val="16"/>
              </w:rPr>
            </w:pPr>
          </w:p>
          <w:p w:rsidR="00ED4F7B" w:rsidRDefault="00656557">
            <w:pPr>
              <w:pStyle w:val="TableParagraph"/>
              <w:ind w:right="297"/>
              <w:jc w:val="right"/>
              <w:rPr>
                <w:b/>
                <w:sz w:val="16"/>
              </w:rPr>
            </w:pPr>
            <w:r>
              <w:rPr>
                <w:b/>
                <w:spacing w:val="-2"/>
                <w:sz w:val="16"/>
              </w:rPr>
              <w:t>полугодие</w:t>
            </w:r>
          </w:p>
        </w:tc>
        <w:tc>
          <w:tcPr>
            <w:tcW w:w="3720" w:type="dxa"/>
          </w:tcPr>
          <w:p w:rsidR="00ED4F7B" w:rsidRDefault="00656557">
            <w:pPr>
              <w:pStyle w:val="TableParagraph"/>
              <w:spacing w:line="178" w:lineRule="exact"/>
              <w:ind w:left="105"/>
              <w:rPr>
                <w:sz w:val="16"/>
              </w:rPr>
            </w:pPr>
            <w:r>
              <w:rPr>
                <w:b/>
                <w:sz w:val="16"/>
                <w:u w:val="single"/>
              </w:rPr>
              <w:t>1,5</w:t>
            </w:r>
            <w:r>
              <w:rPr>
                <w:b/>
                <w:spacing w:val="-4"/>
                <w:sz w:val="16"/>
                <w:u w:val="single"/>
              </w:rPr>
              <w:t xml:space="preserve"> </w:t>
            </w:r>
            <w:r>
              <w:rPr>
                <w:b/>
                <w:sz w:val="16"/>
                <w:u w:val="single"/>
              </w:rPr>
              <w:t>балла</w:t>
            </w:r>
            <w:r>
              <w:rPr>
                <w:b/>
                <w:spacing w:val="-7"/>
                <w:sz w:val="16"/>
                <w:u w:val="single"/>
              </w:rPr>
              <w:t xml:space="preserve"> </w:t>
            </w:r>
            <w:r>
              <w:rPr>
                <w:b/>
                <w:sz w:val="16"/>
                <w:u w:val="single"/>
              </w:rPr>
              <w:t>-</w:t>
            </w:r>
            <w:r>
              <w:rPr>
                <w:b/>
                <w:spacing w:val="-6"/>
                <w:sz w:val="16"/>
                <w:u w:val="single"/>
              </w:rPr>
              <w:t xml:space="preserve"> </w:t>
            </w:r>
            <w:r>
              <w:rPr>
                <w:sz w:val="16"/>
              </w:rPr>
              <w:t>победитель</w:t>
            </w:r>
            <w:r>
              <w:rPr>
                <w:spacing w:val="-2"/>
                <w:sz w:val="16"/>
              </w:rPr>
              <w:t xml:space="preserve"> </w:t>
            </w:r>
            <w:r>
              <w:rPr>
                <w:sz w:val="16"/>
              </w:rPr>
              <w:t xml:space="preserve">внутри </w:t>
            </w:r>
            <w:r>
              <w:rPr>
                <w:spacing w:val="-2"/>
                <w:sz w:val="16"/>
              </w:rPr>
              <w:t>учреждения</w:t>
            </w:r>
          </w:p>
          <w:p w:rsidR="00ED4F7B" w:rsidRDefault="00656557">
            <w:pPr>
              <w:pStyle w:val="TableParagraph"/>
              <w:spacing w:line="183" w:lineRule="exact"/>
              <w:ind w:left="105"/>
              <w:rPr>
                <w:sz w:val="16"/>
              </w:rPr>
            </w:pPr>
            <w:r>
              <w:rPr>
                <w:b/>
                <w:sz w:val="16"/>
                <w:u w:val="single"/>
              </w:rPr>
              <w:t>2,5</w:t>
            </w:r>
            <w:r>
              <w:rPr>
                <w:b/>
                <w:spacing w:val="-4"/>
                <w:sz w:val="16"/>
                <w:u w:val="single"/>
              </w:rPr>
              <w:t xml:space="preserve"> </w:t>
            </w:r>
            <w:r>
              <w:rPr>
                <w:b/>
                <w:sz w:val="16"/>
                <w:u w:val="single"/>
              </w:rPr>
              <w:t>балла</w:t>
            </w:r>
            <w:r>
              <w:rPr>
                <w:b/>
                <w:spacing w:val="-3"/>
                <w:sz w:val="16"/>
              </w:rPr>
              <w:t xml:space="preserve"> </w:t>
            </w:r>
            <w:r>
              <w:rPr>
                <w:sz w:val="16"/>
              </w:rPr>
              <w:t>-</w:t>
            </w:r>
            <w:r>
              <w:rPr>
                <w:spacing w:val="-9"/>
                <w:sz w:val="16"/>
              </w:rPr>
              <w:t xml:space="preserve"> </w:t>
            </w:r>
            <w:r>
              <w:rPr>
                <w:sz w:val="16"/>
              </w:rPr>
              <w:t>победитель</w:t>
            </w:r>
            <w:r>
              <w:rPr>
                <w:spacing w:val="-2"/>
                <w:sz w:val="16"/>
              </w:rPr>
              <w:t xml:space="preserve"> </w:t>
            </w:r>
            <w:r>
              <w:rPr>
                <w:sz w:val="16"/>
              </w:rPr>
              <w:t>муниципального</w:t>
            </w:r>
            <w:r>
              <w:rPr>
                <w:spacing w:val="-3"/>
                <w:sz w:val="16"/>
              </w:rPr>
              <w:t xml:space="preserve"> </w:t>
            </w:r>
            <w:r>
              <w:rPr>
                <w:spacing w:val="-2"/>
                <w:sz w:val="16"/>
              </w:rPr>
              <w:t>уровня</w:t>
            </w:r>
          </w:p>
          <w:p w:rsidR="00ED4F7B" w:rsidRDefault="00656557">
            <w:pPr>
              <w:pStyle w:val="TableParagraph"/>
              <w:spacing w:before="3" w:line="183" w:lineRule="exact"/>
              <w:ind w:left="105"/>
              <w:rPr>
                <w:sz w:val="16"/>
              </w:rPr>
            </w:pPr>
            <w:r>
              <w:rPr>
                <w:b/>
                <w:sz w:val="16"/>
                <w:u w:val="single"/>
              </w:rPr>
              <w:t>3</w:t>
            </w:r>
            <w:r>
              <w:rPr>
                <w:b/>
                <w:spacing w:val="-3"/>
                <w:sz w:val="16"/>
                <w:u w:val="single"/>
              </w:rPr>
              <w:t xml:space="preserve"> </w:t>
            </w:r>
            <w:r>
              <w:rPr>
                <w:b/>
                <w:sz w:val="16"/>
                <w:u w:val="single"/>
              </w:rPr>
              <w:t>балла</w:t>
            </w:r>
            <w:r>
              <w:rPr>
                <w:b/>
                <w:spacing w:val="-1"/>
                <w:sz w:val="16"/>
              </w:rPr>
              <w:t xml:space="preserve"> </w:t>
            </w:r>
            <w:r>
              <w:rPr>
                <w:sz w:val="16"/>
              </w:rPr>
              <w:t>-</w:t>
            </w:r>
            <w:r>
              <w:rPr>
                <w:spacing w:val="-9"/>
                <w:sz w:val="16"/>
              </w:rPr>
              <w:t xml:space="preserve"> </w:t>
            </w:r>
            <w:r>
              <w:rPr>
                <w:sz w:val="16"/>
              </w:rPr>
              <w:t>победитель РТ и</w:t>
            </w:r>
            <w:r>
              <w:rPr>
                <w:spacing w:val="37"/>
                <w:sz w:val="16"/>
              </w:rPr>
              <w:t xml:space="preserve"> </w:t>
            </w:r>
            <w:r>
              <w:rPr>
                <w:spacing w:val="-5"/>
                <w:sz w:val="16"/>
              </w:rPr>
              <w:t>РФ</w:t>
            </w:r>
          </w:p>
          <w:p w:rsidR="00ED4F7B" w:rsidRDefault="00656557">
            <w:pPr>
              <w:pStyle w:val="TableParagraph"/>
              <w:tabs>
                <w:tab w:val="left" w:pos="431"/>
                <w:tab w:val="left" w:pos="1339"/>
                <w:tab w:val="left" w:pos="1632"/>
                <w:tab w:val="left" w:pos="2495"/>
              </w:tabs>
              <w:ind w:left="105" w:right="104"/>
              <w:rPr>
                <w:sz w:val="16"/>
              </w:rPr>
            </w:pPr>
            <w:r>
              <w:rPr>
                <w:b/>
                <w:spacing w:val="-10"/>
                <w:sz w:val="16"/>
                <w:u w:val="single"/>
              </w:rPr>
              <w:t>3</w:t>
            </w:r>
            <w:r>
              <w:rPr>
                <w:b/>
                <w:sz w:val="16"/>
                <w:u w:val="single"/>
              </w:rPr>
              <w:tab/>
            </w:r>
            <w:r>
              <w:rPr>
                <w:b/>
                <w:spacing w:val="-2"/>
                <w:sz w:val="16"/>
                <w:u w:val="single"/>
              </w:rPr>
              <w:t>балла</w:t>
            </w:r>
            <w:r>
              <w:rPr>
                <w:b/>
                <w:sz w:val="16"/>
              </w:rPr>
              <w:tab/>
            </w:r>
            <w:r>
              <w:rPr>
                <w:spacing w:val="-10"/>
                <w:sz w:val="16"/>
              </w:rPr>
              <w:t>-</w:t>
            </w:r>
            <w:r>
              <w:rPr>
                <w:sz w:val="16"/>
              </w:rPr>
              <w:tab/>
            </w:r>
            <w:r>
              <w:rPr>
                <w:spacing w:val="-2"/>
                <w:sz w:val="16"/>
              </w:rPr>
              <w:t>участник</w:t>
            </w:r>
            <w:r>
              <w:rPr>
                <w:sz w:val="16"/>
              </w:rPr>
              <w:tab/>
            </w:r>
            <w:r>
              <w:rPr>
                <w:spacing w:val="-2"/>
                <w:sz w:val="16"/>
              </w:rPr>
              <w:t>инновационной,</w:t>
            </w:r>
            <w:r>
              <w:rPr>
                <w:spacing w:val="40"/>
                <w:sz w:val="16"/>
              </w:rPr>
              <w:t xml:space="preserve"> </w:t>
            </w:r>
            <w:r>
              <w:rPr>
                <w:sz w:val="16"/>
              </w:rPr>
              <w:t>экспериментальной</w:t>
            </w:r>
            <w:r>
              <w:rPr>
                <w:spacing w:val="-3"/>
                <w:sz w:val="16"/>
              </w:rPr>
              <w:t xml:space="preserve"> </w:t>
            </w:r>
            <w:r>
              <w:rPr>
                <w:sz w:val="16"/>
              </w:rPr>
              <w:t>площадки</w:t>
            </w:r>
          </w:p>
          <w:p w:rsidR="00ED4F7B" w:rsidRDefault="00656557">
            <w:pPr>
              <w:pStyle w:val="TableParagraph"/>
              <w:spacing w:before="1" w:line="183" w:lineRule="exact"/>
              <w:ind w:left="105"/>
              <w:rPr>
                <w:sz w:val="16"/>
              </w:rPr>
            </w:pPr>
            <w:r>
              <w:rPr>
                <w:b/>
                <w:sz w:val="16"/>
                <w:u w:val="single"/>
              </w:rPr>
              <w:t>5</w:t>
            </w:r>
            <w:r>
              <w:rPr>
                <w:b/>
                <w:spacing w:val="-3"/>
                <w:sz w:val="16"/>
                <w:u w:val="single"/>
              </w:rPr>
              <w:t xml:space="preserve"> </w:t>
            </w:r>
            <w:r>
              <w:rPr>
                <w:b/>
                <w:sz w:val="16"/>
                <w:u w:val="single"/>
              </w:rPr>
              <w:t>баллов</w:t>
            </w:r>
            <w:r>
              <w:rPr>
                <w:b/>
                <w:spacing w:val="-2"/>
                <w:sz w:val="16"/>
              </w:rPr>
              <w:t xml:space="preserve"> </w:t>
            </w:r>
            <w:r>
              <w:rPr>
                <w:b/>
                <w:sz w:val="16"/>
              </w:rPr>
              <w:t>–</w:t>
            </w:r>
            <w:r>
              <w:rPr>
                <w:b/>
                <w:spacing w:val="-2"/>
                <w:sz w:val="16"/>
              </w:rPr>
              <w:t xml:space="preserve"> </w:t>
            </w:r>
            <w:r>
              <w:rPr>
                <w:sz w:val="16"/>
              </w:rPr>
              <w:t>реализация</w:t>
            </w:r>
            <w:r>
              <w:rPr>
                <w:spacing w:val="-5"/>
                <w:sz w:val="16"/>
              </w:rPr>
              <w:t xml:space="preserve"> </w:t>
            </w:r>
            <w:r>
              <w:rPr>
                <w:spacing w:val="-2"/>
                <w:sz w:val="16"/>
              </w:rPr>
              <w:t>Гранта</w:t>
            </w:r>
          </w:p>
          <w:p w:rsidR="00ED4F7B" w:rsidRDefault="00656557">
            <w:pPr>
              <w:pStyle w:val="TableParagraph"/>
              <w:ind w:left="105" w:right="98"/>
              <w:jc w:val="both"/>
              <w:rPr>
                <w:i/>
                <w:sz w:val="16"/>
              </w:rPr>
            </w:pPr>
            <w:proofErr w:type="gramStart"/>
            <w:r>
              <w:rPr>
                <w:i/>
                <w:sz w:val="16"/>
              </w:rPr>
              <w:t>(подтверждающие документы: дипломы,</w:t>
            </w:r>
            <w:r>
              <w:rPr>
                <w:i/>
                <w:spacing w:val="40"/>
                <w:sz w:val="16"/>
              </w:rPr>
              <w:t xml:space="preserve"> </w:t>
            </w:r>
            <w:r>
              <w:rPr>
                <w:i/>
                <w:sz w:val="16"/>
              </w:rPr>
              <w:t>приказы; при подтверждении реализации всех</w:t>
            </w:r>
            <w:r>
              <w:rPr>
                <w:i/>
                <w:spacing w:val="40"/>
                <w:sz w:val="16"/>
              </w:rPr>
              <w:t xml:space="preserve"> </w:t>
            </w:r>
            <w:r>
              <w:rPr>
                <w:i/>
                <w:sz w:val="16"/>
              </w:rPr>
              <w:t>пунктов</w:t>
            </w:r>
            <w:r>
              <w:rPr>
                <w:i/>
                <w:spacing w:val="73"/>
                <w:w w:val="150"/>
                <w:sz w:val="16"/>
              </w:rPr>
              <w:t xml:space="preserve"> </w:t>
            </w:r>
            <w:r>
              <w:rPr>
                <w:i/>
                <w:sz w:val="16"/>
              </w:rPr>
              <w:t>критерия</w:t>
            </w:r>
            <w:r>
              <w:rPr>
                <w:i/>
                <w:spacing w:val="70"/>
                <w:w w:val="150"/>
                <w:sz w:val="16"/>
              </w:rPr>
              <w:t xml:space="preserve"> </w:t>
            </w:r>
            <w:r>
              <w:rPr>
                <w:i/>
                <w:sz w:val="16"/>
              </w:rPr>
              <w:t>–</w:t>
            </w:r>
            <w:r>
              <w:rPr>
                <w:i/>
                <w:spacing w:val="73"/>
                <w:w w:val="150"/>
                <w:sz w:val="16"/>
              </w:rPr>
              <w:t xml:space="preserve"> </w:t>
            </w:r>
            <w:r>
              <w:rPr>
                <w:i/>
                <w:sz w:val="16"/>
              </w:rPr>
              <w:t>баллы</w:t>
            </w:r>
            <w:r>
              <w:rPr>
                <w:i/>
                <w:spacing w:val="73"/>
                <w:w w:val="150"/>
                <w:sz w:val="16"/>
              </w:rPr>
              <w:t xml:space="preserve"> </w:t>
            </w:r>
            <w:r>
              <w:rPr>
                <w:i/>
                <w:sz w:val="16"/>
              </w:rPr>
              <w:t>суммируются</w:t>
            </w:r>
            <w:r>
              <w:rPr>
                <w:i/>
                <w:spacing w:val="69"/>
                <w:w w:val="150"/>
                <w:sz w:val="16"/>
              </w:rPr>
              <w:t xml:space="preserve"> </w:t>
            </w:r>
            <w:r>
              <w:rPr>
                <w:i/>
                <w:spacing w:val="-5"/>
                <w:sz w:val="16"/>
              </w:rPr>
              <w:t>по</w:t>
            </w:r>
            <w:proofErr w:type="gramEnd"/>
          </w:p>
          <w:p w:rsidR="00ED4F7B" w:rsidRDefault="00656557">
            <w:pPr>
              <w:pStyle w:val="TableParagraph"/>
              <w:spacing w:line="168" w:lineRule="exact"/>
              <w:ind w:left="105"/>
              <w:jc w:val="both"/>
              <w:rPr>
                <w:i/>
                <w:sz w:val="16"/>
              </w:rPr>
            </w:pPr>
            <w:r>
              <w:rPr>
                <w:i/>
                <w:sz w:val="16"/>
              </w:rPr>
              <w:t>одному</w:t>
            </w:r>
            <w:r>
              <w:rPr>
                <w:i/>
                <w:spacing w:val="-6"/>
                <w:sz w:val="16"/>
              </w:rPr>
              <w:t xml:space="preserve"> </w:t>
            </w:r>
            <w:r>
              <w:rPr>
                <w:i/>
                <w:sz w:val="16"/>
              </w:rPr>
              <w:t>на</w:t>
            </w:r>
            <w:r>
              <w:rPr>
                <w:i/>
                <w:spacing w:val="-4"/>
                <w:sz w:val="16"/>
              </w:rPr>
              <w:t xml:space="preserve"> </w:t>
            </w:r>
            <w:r>
              <w:rPr>
                <w:i/>
                <w:sz w:val="16"/>
              </w:rPr>
              <w:t>каждый</w:t>
            </w:r>
            <w:r>
              <w:rPr>
                <w:i/>
                <w:spacing w:val="-4"/>
                <w:sz w:val="16"/>
              </w:rPr>
              <w:t xml:space="preserve"> </w:t>
            </w:r>
            <w:r>
              <w:rPr>
                <w:i/>
                <w:spacing w:val="-2"/>
                <w:sz w:val="16"/>
              </w:rPr>
              <w:t>уровень)</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2578"/>
        </w:trPr>
        <w:tc>
          <w:tcPr>
            <w:tcW w:w="62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left="110"/>
              <w:rPr>
                <w:sz w:val="16"/>
              </w:rPr>
            </w:pPr>
            <w:r>
              <w:rPr>
                <w:spacing w:val="-5"/>
                <w:sz w:val="16"/>
              </w:rPr>
              <w:t>5.</w:t>
            </w:r>
          </w:p>
        </w:tc>
        <w:tc>
          <w:tcPr>
            <w:tcW w:w="2991"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179"/>
              <w:rPr>
                <w:sz w:val="16"/>
              </w:rPr>
            </w:pPr>
          </w:p>
          <w:p w:rsidR="00ED4F7B" w:rsidRDefault="00656557">
            <w:pPr>
              <w:pStyle w:val="TableParagraph"/>
              <w:tabs>
                <w:tab w:val="left" w:pos="881"/>
                <w:tab w:val="left" w:pos="1625"/>
              </w:tabs>
              <w:spacing w:line="244" w:lineRule="auto"/>
              <w:ind w:left="109" w:right="103"/>
              <w:rPr>
                <w:sz w:val="16"/>
              </w:rPr>
            </w:pPr>
            <w:r>
              <w:rPr>
                <w:spacing w:val="-2"/>
                <w:sz w:val="16"/>
              </w:rPr>
              <w:t>Охват</w:t>
            </w:r>
            <w:r>
              <w:rPr>
                <w:sz w:val="16"/>
              </w:rPr>
              <w:tab/>
            </w:r>
            <w:r>
              <w:rPr>
                <w:spacing w:val="-2"/>
                <w:sz w:val="16"/>
              </w:rPr>
              <w:t>детей</w:t>
            </w:r>
            <w:r>
              <w:rPr>
                <w:sz w:val="16"/>
              </w:rPr>
              <w:tab/>
            </w:r>
            <w:r>
              <w:rPr>
                <w:spacing w:val="-2"/>
                <w:sz w:val="16"/>
              </w:rPr>
              <w:t>дополнительными</w:t>
            </w:r>
            <w:r>
              <w:rPr>
                <w:spacing w:val="40"/>
                <w:sz w:val="16"/>
              </w:rPr>
              <w:t xml:space="preserve"> </w:t>
            </w:r>
            <w:r>
              <w:rPr>
                <w:sz w:val="16"/>
              </w:rPr>
              <w:t>платными услугами</w:t>
            </w:r>
          </w:p>
        </w:tc>
        <w:tc>
          <w:tcPr>
            <w:tcW w:w="1200"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left="28" w:right="26"/>
              <w:jc w:val="center"/>
              <w:rPr>
                <w:sz w:val="16"/>
              </w:rPr>
            </w:pPr>
            <w:r>
              <w:rPr>
                <w:spacing w:val="-10"/>
                <w:sz w:val="16"/>
              </w:rPr>
              <w:t>8</w:t>
            </w:r>
          </w:p>
        </w:tc>
        <w:tc>
          <w:tcPr>
            <w:tcW w:w="1344" w:type="dxa"/>
          </w:tcPr>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rPr>
                <w:sz w:val="16"/>
              </w:rPr>
            </w:pPr>
          </w:p>
          <w:p w:rsidR="00ED4F7B" w:rsidRDefault="00ED4F7B">
            <w:pPr>
              <w:pStyle w:val="TableParagraph"/>
              <w:spacing w:before="91"/>
              <w:rPr>
                <w:sz w:val="16"/>
              </w:rPr>
            </w:pPr>
          </w:p>
          <w:p w:rsidR="00ED4F7B" w:rsidRDefault="00656557">
            <w:pPr>
              <w:pStyle w:val="TableParagraph"/>
              <w:ind w:right="252"/>
              <w:jc w:val="right"/>
              <w:rPr>
                <w:sz w:val="16"/>
              </w:rPr>
            </w:pPr>
            <w:r>
              <w:rPr>
                <w:spacing w:val="-2"/>
                <w:sz w:val="16"/>
              </w:rPr>
              <w:t>квартальная</w:t>
            </w:r>
          </w:p>
        </w:tc>
        <w:tc>
          <w:tcPr>
            <w:tcW w:w="3720" w:type="dxa"/>
          </w:tcPr>
          <w:p w:rsidR="00ED4F7B" w:rsidRDefault="00656557">
            <w:pPr>
              <w:pStyle w:val="TableParagraph"/>
              <w:tabs>
                <w:tab w:val="left" w:pos="816"/>
              </w:tabs>
              <w:spacing w:line="244" w:lineRule="auto"/>
              <w:ind w:left="105" w:right="448"/>
              <w:jc w:val="both"/>
              <w:rPr>
                <w:sz w:val="16"/>
              </w:rPr>
            </w:pPr>
            <w:r>
              <w:rPr>
                <w:spacing w:val="-6"/>
                <w:sz w:val="16"/>
              </w:rPr>
              <w:t>1)</w:t>
            </w:r>
            <w:r>
              <w:rPr>
                <w:sz w:val="16"/>
              </w:rPr>
              <w:tab/>
              <w:t>Охват</w:t>
            </w:r>
            <w:r>
              <w:rPr>
                <w:spacing w:val="-10"/>
                <w:sz w:val="16"/>
              </w:rPr>
              <w:t xml:space="preserve"> </w:t>
            </w:r>
            <w:r>
              <w:rPr>
                <w:sz w:val="16"/>
              </w:rPr>
              <w:t>детей</w:t>
            </w:r>
            <w:r>
              <w:rPr>
                <w:spacing w:val="-10"/>
                <w:sz w:val="16"/>
              </w:rPr>
              <w:t xml:space="preserve"> </w:t>
            </w:r>
            <w:r>
              <w:rPr>
                <w:sz w:val="16"/>
              </w:rPr>
              <w:t>старшего</w:t>
            </w:r>
            <w:r>
              <w:rPr>
                <w:spacing w:val="-10"/>
                <w:sz w:val="16"/>
              </w:rPr>
              <w:t xml:space="preserve"> </w:t>
            </w:r>
            <w:r>
              <w:rPr>
                <w:sz w:val="16"/>
              </w:rPr>
              <w:t>дошкольного</w:t>
            </w:r>
            <w:r>
              <w:rPr>
                <w:spacing w:val="40"/>
                <w:sz w:val="16"/>
              </w:rPr>
              <w:t xml:space="preserve"> </w:t>
            </w:r>
            <w:r>
              <w:rPr>
                <w:spacing w:val="-2"/>
                <w:sz w:val="16"/>
              </w:rPr>
              <w:t>возраста:</w:t>
            </w:r>
          </w:p>
          <w:p w:rsidR="00ED4F7B" w:rsidRDefault="00656557">
            <w:pPr>
              <w:pStyle w:val="TableParagraph"/>
              <w:spacing w:line="242" w:lineRule="auto"/>
              <w:ind w:left="105" w:right="102"/>
              <w:jc w:val="both"/>
              <w:rPr>
                <w:sz w:val="16"/>
              </w:rPr>
            </w:pPr>
            <w:r>
              <w:rPr>
                <w:sz w:val="16"/>
              </w:rPr>
              <w:t>N = A/B*100%, где</w:t>
            </w:r>
            <w:proofErr w:type="gramStart"/>
            <w:r>
              <w:rPr>
                <w:sz w:val="16"/>
              </w:rPr>
              <w:t xml:space="preserve"> А</w:t>
            </w:r>
            <w:proofErr w:type="gramEnd"/>
            <w:r>
              <w:rPr>
                <w:sz w:val="16"/>
              </w:rPr>
              <w:t xml:space="preserve"> – число детей, которым</w:t>
            </w:r>
            <w:r>
              <w:rPr>
                <w:spacing w:val="40"/>
                <w:sz w:val="16"/>
              </w:rPr>
              <w:t xml:space="preserve"> </w:t>
            </w:r>
            <w:r>
              <w:rPr>
                <w:sz w:val="16"/>
              </w:rPr>
              <w:t>оказываются дополнительные образовательные</w:t>
            </w:r>
            <w:r>
              <w:rPr>
                <w:spacing w:val="40"/>
                <w:sz w:val="16"/>
              </w:rPr>
              <w:t xml:space="preserve"> </w:t>
            </w:r>
            <w:r>
              <w:rPr>
                <w:sz w:val="16"/>
              </w:rPr>
              <w:t>услуги; В - общее количество данного возраста.</w:t>
            </w:r>
          </w:p>
          <w:p w:rsidR="00ED4F7B" w:rsidRDefault="00656557">
            <w:pPr>
              <w:pStyle w:val="TableParagraph"/>
              <w:spacing w:line="237" w:lineRule="auto"/>
              <w:ind w:left="105" w:right="1831"/>
              <w:rPr>
                <w:sz w:val="16"/>
              </w:rPr>
            </w:pPr>
            <w:r>
              <w:rPr>
                <w:sz w:val="16"/>
              </w:rPr>
              <w:t>5</w:t>
            </w:r>
            <w:r>
              <w:rPr>
                <w:spacing w:val="-5"/>
                <w:sz w:val="16"/>
              </w:rPr>
              <w:t xml:space="preserve"> </w:t>
            </w:r>
            <w:r>
              <w:rPr>
                <w:sz w:val="16"/>
              </w:rPr>
              <w:t>баллов</w:t>
            </w:r>
            <w:r>
              <w:rPr>
                <w:spacing w:val="-4"/>
                <w:sz w:val="16"/>
              </w:rPr>
              <w:t xml:space="preserve"> </w:t>
            </w:r>
            <w:r>
              <w:rPr>
                <w:sz w:val="16"/>
              </w:rPr>
              <w:t>–</w:t>
            </w:r>
            <w:r>
              <w:rPr>
                <w:spacing w:val="-4"/>
                <w:sz w:val="16"/>
              </w:rPr>
              <w:t xml:space="preserve"> </w:t>
            </w:r>
            <w:r>
              <w:rPr>
                <w:sz w:val="16"/>
              </w:rPr>
              <w:t>50</w:t>
            </w:r>
            <w:r>
              <w:rPr>
                <w:spacing w:val="-5"/>
                <w:sz w:val="16"/>
              </w:rPr>
              <w:t xml:space="preserve"> </w:t>
            </w:r>
            <w:r>
              <w:rPr>
                <w:sz w:val="16"/>
              </w:rPr>
              <w:t>%</w:t>
            </w:r>
            <w:r>
              <w:rPr>
                <w:spacing w:val="-10"/>
                <w:sz w:val="16"/>
              </w:rPr>
              <w:t xml:space="preserve"> </w:t>
            </w:r>
            <w:r>
              <w:rPr>
                <w:sz w:val="16"/>
              </w:rPr>
              <w:t>и</w:t>
            </w:r>
            <w:r>
              <w:rPr>
                <w:spacing w:val="-2"/>
                <w:sz w:val="16"/>
              </w:rPr>
              <w:t xml:space="preserve"> </w:t>
            </w:r>
            <w:r>
              <w:rPr>
                <w:sz w:val="16"/>
              </w:rPr>
              <w:t>выше</w:t>
            </w:r>
            <w:r>
              <w:rPr>
                <w:spacing w:val="40"/>
                <w:sz w:val="16"/>
              </w:rPr>
              <w:t xml:space="preserve"> </w:t>
            </w:r>
            <w:r>
              <w:rPr>
                <w:sz w:val="16"/>
              </w:rPr>
              <w:t>1,5</w:t>
            </w:r>
            <w:r>
              <w:rPr>
                <w:spacing w:val="-3"/>
                <w:sz w:val="16"/>
              </w:rPr>
              <w:t xml:space="preserve"> </w:t>
            </w:r>
            <w:r>
              <w:rPr>
                <w:sz w:val="16"/>
              </w:rPr>
              <w:t>балла</w:t>
            </w:r>
            <w:r>
              <w:rPr>
                <w:spacing w:val="-2"/>
                <w:sz w:val="16"/>
              </w:rPr>
              <w:t xml:space="preserve"> </w:t>
            </w:r>
            <w:r>
              <w:rPr>
                <w:sz w:val="16"/>
              </w:rPr>
              <w:t>–</w:t>
            </w:r>
            <w:r>
              <w:rPr>
                <w:spacing w:val="-1"/>
                <w:sz w:val="16"/>
              </w:rPr>
              <w:t xml:space="preserve"> </w:t>
            </w:r>
            <w:r>
              <w:rPr>
                <w:sz w:val="16"/>
              </w:rPr>
              <w:t>49</w:t>
            </w:r>
            <w:r>
              <w:rPr>
                <w:spacing w:val="2"/>
                <w:sz w:val="16"/>
              </w:rPr>
              <w:t xml:space="preserve"> </w:t>
            </w:r>
            <w:r>
              <w:rPr>
                <w:sz w:val="16"/>
              </w:rPr>
              <w:t>%</w:t>
            </w:r>
            <w:r>
              <w:rPr>
                <w:spacing w:val="-7"/>
                <w:sz w:val="16"/>
              </w:rPr>
              <w:t xml:space="preserve"> </w:t>
            </w:r>
            <w:r>
              <w:rPr>
                <w:sz w:val="16"/>
              </w:rPr>
              <w:t>и</w:t>
            </w:r>
            <w:r>
              <w:rPr>
                <w:spacing w:val="-3"/>
                <w:sz w:val="16"/>
              </w:rPr>
              <w:t xml:space="preserve"> </w:t>
            </w:r>
            <w:r>
              <w:rPr>
                <w:spacing w:val="-4"/>
                <w:sz w:val="16"/>
              </w:rPr>
              <w:t>ниже</w:t>
            </w:r>
          </w:p>
          <w:p w:rsidR="00ED4F7B" w:rsidRDefault="00656557">
            <w:pPr>
              <w:pStyle w:val="TableParagraph"/>
              <w:tabs>
                <w:tab w:val="left" w:pos="816"/>
              </w:tabs>
              <w:spacing w:line="183" w:lineRule="exact"/>
              <w:ind w:left="105"/>
              <w:rPr>
                <w:sz w:val="16"/>
              </w:rPr>
            </w:pPr>
            <w:r>
              <w:rPr>
                <w:spacing w:val="-5"/>
                <w:sz w:val="16"/>
              </w:rPr>
              <w:t>2)</w:t>
            </w:r>
            <w:r>
              <w:rPr>
                <w:sz w:val="16"/>
              </w:rPr>
              <w:tab/>
              <w:t>Охват</w:t>
            </w:r>
            <w:r>
              <w:rPr>
                <w:spacing w:val="-7"/>
                <w:sz w:val="16"/>
              </w:rPr>
              <w:t xml:space="preserve"> </w:t>
            </w:r>
            <w:r>
              <w:rPr>
                <w:sz w:val="16"/>
              </w:rPr>
              <w:t>детей</w:t>
            </w:r>
            <w:r>
              <w:rPr>
                <w:spacing w:val="37"/>
                <w:sz w:val="16"/>
              </w:rPr>
              <w:t xml:space="preserve"> </w:t>
            </w:r>
            <w:r>
              <w:rPr>
                <w:sz w:val="16"/>
              </w:rPr>
              <w:t>до</w:t>
            </w:r>
            <w:r>
              <w:rPr>
                <w:spacing w:val="-2"/>
                <w:sz w:val="16"/>
              </w:rPr>
              <w:t xml:space="preserve"> </w:t>
            </w:r>
            <w:r>
              <w:rPr>
                <w:sz w:val="16"/>
              </w:rPr>
              <w:t>5</w:t>
            </w:r>
            <w:r>
              <w:rPr>
                <w:spacing w:val="-3"/>
                <w:sz w:val="16"/>
              </w:rPr>
              <w:t xml:space="preserve"> </w:t>
            </w:r>
            <w:r>
              <w:rPr>
                <w:spacing w:val="-4"/>
                <w:sz w:val="16"/>
              </w:rPr>
              <w:t>лет:</w:t>
            </w:r>
          </w:p>
          <w:p w:rsidR="00ED4F7B" w:rsidRDefault="00656557">
            <w:pPr>
              <w:pStyle w:val="TableParagraph"/>
              <w:spacing w:line="242" w:lineRule="auto"/>
              <w:ind w:left="105" w:right="102"/>
              <w:jc w:val="both"/>
              <w:rPr>
                <w:sz w:val="16"/>
              </w:rPr>
            </w:pPr>
            <w:r>
              <w:rPr>
                <w:sz w:val="16"/>
              </w:rPr>
              <w:t>N = A/B*100%, где</w:t>
            </w:r>
            <w:proofErr w:type="gramStart"/>
            <w:r>
              <w:rPr>
                <w:sz w:val="16"/>
              </w:rPr>
              <w:t xml:space="preserve"> А</w:t>
            </w:r>
            <w:proofErr w:type="gramEnd"/>
            <w:r>
              <w:rPr>
                <w:sz w:val="16"/>
              </w:rPr>
              <w:t xml:space="preserve"> – число детей, которым</w:t>
            </w:r>
            <w:r>
              <w:rPr>
                <w:spacing w:val="40"/>
                <w:sz w:val="16"/>
              </w:rPr>
              <w:t xml:space="preserve"> </w:t>
            </w:r>
            <w:r>
              <w:rPr>
                <w:sz w:val="16"/>
              </w:rPr>
              <w:t>оказываются дополнительные образовательные</w:t>
            </w:r>
            <w:r>
              <w:rPr>
                <w:spacing w:val="40"/>
                <w:sz w:val="16"/>
              </w:rPr>
              <w:t xml:space="preserve"> </w:t>
            </w:r>
            <w:r>
              <w:rPr>
                <w:sz w:val="16"/>
              </w:rPr>
              <w:t>услуги; В - общее количество данного возраста.</w:t>
            </w:r>
          </w:p>
          <w:p w:rsidR="00ED4F7B" w:rsidRDefault="00656557">
            <w:pPr>
              <w:pStyle w:val="TableParagraph"/>
              <w:tabs>
                <w:tab w:val="left" w:pos="816"/>
              </w:tabs>
              <w:spacing w:line="237" w:lineRule="auto"/>
              <w:ind w:left="105" w:right="1473"/>
              <w:jc w:val="both"/>
              <w:rPr>
                <w:sz w:val="16"/>
              </w:rPr>
            </w:pPr>
            <w:r>
              <w:rPr>
                <w:spacing w:val="-10"/>
                <w:sz w:val="16"/>
              </w:rPr>
              <w:t>2</w:t>
            </w:r>
            <w:r>
              <w:rPr>
                <w:sz w:val="16"/>
              </w:rPr>
              <w:tab/>
              <w:t>балла</w:t>
            </w:r>
            <w:r>
              <w:rPr>
                <w:spacing w:val="-10"/>
                <w:sz w:val="16"/>
              </w:rPr>
              <w:t xml:space="preserve"> </w:t>
            </w:r>
            <w:r>
              <w:rPr>
                <w:sz w:val="16"/>
              </w:rPr>
              <w:t>–</w:t>
            </w:r>
            <w:r>
              <w:rPr>
                <w:spacing w:val="-8"/>
                <w:sz w:val="16"/>
              </w:rPr>
              <w:t xml:space="preserve"> </w:t>
            </w:r>
            <w:r>
              <w:rPr>
                <w:sz w:val="16"/>
              </w:rPr>
              <w:t>20</w:t>
            </w:r>
            <w:r>
              <w:rPr>
                <w:spacing w:val="-4"/>
                <w:sz w:val="16"/>
              </w:rPr>
              <w:t xml:space="preserve"> </w:t>
            </w:r>
            <w:r>
              <w:rPr>
                <w:sz w:val="16"/>
              </w:rPr>
              <w:t>%</w:t>
            </w:r>
            <w:r>
              <w:rPr>
                <w:spacing w:val="-10"/>
                <w:sz w:val="16"/>
              </w:rPr>
              <w:t xml:space="preserve"> </w:t>
            </w:r>
            <w:r>
              <w:rPr>
                <w:sz w:val="16"/>
              </w:rPr>
              <w:t>и</w:t>
            </w:r>
            <w:r>
              <w:rPr>
                <w:spacing w:val="-9"/>
                <w:sz w:val="16"/>
              </w:rPr>
              <w:t xml:space="preserve"> </w:t>
            </w:r>
            <w:r>
              <w:rPr>
                <w:sz w:val="16"/>
              </w:rPr>
              <w:t>выше</w:t>
            </w:r>
            <w:r>
              <w:rPr>
                <w:spacing w:val="40"/>
                <w:sz w:val="16"/>
              </w:rPr>
              <w:t xml:space="preserve"> </w:t>
            </w:r>
            <w:r>
              <w:rPr>
                <w:sz w:val="16"/>
              </w:rPr>
              <w:t>1,5 балла – 19 % и ниже</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1140" w:right="0" w:bottom="660" w:left="425" w:header="0" w:footer="479" w:gutter="0"/>
          <w:cols w:space="720"/>
        </w:sectPr>
      </w:pPr>
    </w:p>
    <w:p w:rsidR="00ED4F7B" w:rsidRDefault="00ED4F7B">
      <w:pPr>
        <w:pStyle w:val="a3"/>
        <w:spacing w:before="3"/>
        <w:ind w:left="0" w:firstLine="0"/>
        <w:jc w:val="left"/>
        <w:rPr>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
        <w:gridCol w:w="2991"/>
        <w:gridCol w:w="1200"/>
        <w:gridCol w:w="1344"/>
        <w:gridCol w:w="3720"/>
        <w:gridCol w:w="2064"/>
        <w:gridCol w:w="1603"/>
        <w:gridCol w:w="1248"/>
        <w:gridCol w:w="1411"/>
      </w:tblGrid>
      <w:tr w:rsidR="00ED4F7B">
        <w:trPr>
          <w:trHeight w:val="1061"/>
        </w:trPr>
        <w:tc>
          <w:tcPr>
            <w:tcW w:w="620" w:type="dxa"/>
          </w:tcPr>
          <w:p w:rsidR="00ED4F7B" w:rsidRDefault="00ED4F7B">
            <w:pPr>
              <w:pStyle w:val="TableParagraph"/>
              <w:rPr>
                <w:sz w:val="16"/>
              </w:rPr>
            </w:pPr>
          </w:p>
          <w:p w:rsidR="00ED4F7B" w:rsidRDefault="00ED4F7B">
            <w:pPr>
              <w:pStyle w:val="TableParagraph"/>
              <w:spacing w:before="63"/>
              <w:rPr>
                <w:sz w:val="16"/>
              </w:rPr>
            </w:pPr>
          </w:p>
          <w:p w:rsidR="00ED4F7B" w:rsidRDefault="00656557">
            <w:pPr>
              <w:pStyle w:val="TableParagraph"/>
              <w:ind w:left="110"/>
              <w:rPr>
                <w:sz w:val="16"/>
              </w:rPr>
            </w:pPr>
            <w:r>
              <w:rPr>
                <w:spacing w:val="-5"/>
                <w:sz w:val="16"/>
              </w:rPr>
              <w:t>6.</w:t>
            </w:r>
          </w:p>
        </w:tc>
        <w:tc>
          <w:tcPr>
            <w:tcW w:w="2991" w:type="dxa"/>
          </w:tcPr>
          <w:p w:rsidR="00ED4F7B" w:rsidRDefault="00ED4F7B">
            <w:pPr>
              <w:pStyle w:val="TableParagraph"/>
              <w:spacing w:before="156"/>
              <w:rPr>
                <w:sz w:val="16"/>
              </w:rPr>
            </w:pPr>
          </w:p>
          <w:p w:rsidR="00ED4F7B" w:rsidRDefault="00656557">
            <w:pPr>
              <w:pStyle w:val="TableParagraph"/>
              <w:spacing w:line="244" w:lineRule="auto"/>
              <w:ind w:left="340" w:right="104" w:hanging="53"/>
              <w:rPr>
                <w:sz w:val="16"/>
              </w:rPr>
            </w:pPr>
            <w:r>
              <w:rPr>
                <w:sz w:val="16"/>
              </w:rPr>
              <w:t>Разработка</w:t>
            </w:r>
            <w:r>
              <w:rPr>
                <w:spacing w:val="-10"/>
                <w:sz w:val="16"/>
              </w:rPr>
              <w:t xml:space="preserve"> </w:t>
            </w:r>
            <w:r>
              <w:rPr>
                <w:sz w:val="16"/>
              </w:rPr>
              <w:t>и</w:t>
            </w:r>
            <w:r>
              <w:rPr>
                <w:spacing w:val="-10"/>
                <w:sz w:val="16"/>
              </w:rPr>
              <w:t xml:space="preserve"> </w:t>
            </w:r>
            <w:r>
              <w:rPr>
                <w:sz w:val="16"/>
              </w:rPr>
              <w:t>реализация</w:t>
            </w:r>
            <w:r>
              <w:rPr>
                <w:spacing w:val="-10"/>
                <w:sz w:val="16"/>
              </w:rPr>
              <w:t xml:space="preserve"> </w:t>
            </w:r>
            <w:r>
              <w:rPr>
                <w:sz w:val="16"/>
              </w:rPr>
              <w:t>авторских</w:t>
            </w:r>
            <w:r>
              <w:rPr>
                <w:spacing w:val="40"/>
                <w:sz w:val="16"/>
              </w:rPr>
              <w:t xml:space="preserve"> </w:t>
            </w:r>
            <w:r>
              <w:rPr>
                <w:sz w:val="16"/>
              </w:rPr>
              <w:t>программ, методических пособий</w:t>
            </w:r>
          </w:p>
        </w:tc>
        <w:tc>
          <w:tcPr>
            <w:tcW w:w="1200" w:type="dxa"/>
          </w:tcPr>
          <w:p w:rsidR="00ED4F7B" w:rsidRDefault="00ED4F7B">
            <w:pPr>
              <w:pStyle w:val="TableParagraph"/>
              <w:rPr>
                <w:sz w:val="16"/>
              </w:rPr>
            </w:pPr>
          </w:p>
          <w:p w:rsidR="00ED4F7B" w:rsidRDefault="00ED4F7B">
            <w:pPr>
              <w:pStyle w:val="TableParagraph"/>
              <w:spacing w:before="63"/>
              <w:rPr>
                <w:sz w:val="16"/>
              </w:rPr>
            </w:pPr>
          </w:p>
          <w:p w:rsidR="00ED4F7B" w:rsidRDefault="00656557">
            <w:pPr>
              <w:pStyle w:val="TableParagraph"/>
              <w:ind w:left="28" w:right="26"/>
              <w:jc w:val="center"/>
              <w:rPr>
                <w:sz w:val="16"/>
              </w:rPr>
            </w:pPr>
            <w:r>
              <w:rPr>
                <w:spacing w:val="-10"/>
                <w:sz w:val="16"/>
              </w:rPr>
              <w:t>7</w:t>
            </w:r>
          </w:p>
        </w:tc>
        <w:tc>
          <w:tcPr>
            <w:tcW w:w="1344" w:type="dxa"/>
          </w:tcPr>
          <w:p w:rsidR="00ED4F7B" w:rsidRDefault="00ED4F7B">
            <w:pPr>
              <w:pStyle w:val="TableParagraph"/>
              <w:rPr>
                <w:sz w:val="16"/>
              </w:rPr>
            </w:pPr>
          </w:p>
          <w:p w:rsidR="00ED4F7B" w:rsidRDefault="00ED4F7B">
            <w:pPr>
              <w:pStyle w:val="TableParagraph"/>
              <w:spacing w:before="68"/>
              <w:rPr>
                <w:sz w:val="16"/>
              </w:rPr>
            </w:pPr>
          </w:p>
          <w:p w:rsidR="00ED4F7B" w:rsidRDefault="00656557">
            <w:pPr>
              <w:pStyle w:val="TableParagraph"/>
              <w:ind w:right="297"/>
              <w:jc w:val="right"/>
              <w:rPr>
                <w:b/>
                <w:sz w:val="16"/>
              </w:rPr>
            </w:pPr>
            <w:r>
              <w:rPr>
                <w:b/>
                <w:spacing w:val="-2"/>
                <w:sz w:val="16"/>
              </w:rPr>
              <w:t>полугодие</w:t>
            </w:r>
          </w:p>
        </w:tc>
        <w:tc>
          <w:tcPr>
            <w:tcW w:w="3720" w:type="dxa"/>
          </w:tcPr>
          <w:p w:rsidR="00ED4F7B" w:rsidRDefault="00656557">
            <w:pPr>
              <w:pStyle w:val="TableParagraph"/>
              <w:spacing w:line="244" w:lineRule="auto"/>
              <w:ind w:left="105"/>
              <w:rPr>
                <w:sz w:val="16"/>
              </w:rPr>
            </w:pPr>
            <w:r>
              <w:rPr>
                <w:sz w:val="16"/>
              </w:rPr>
              <w:t>3</w:t>
            </w:r>
            <w:r>
              <w:rPr>
                <w:spacing w:val="30"/>
                <w:sz w:val="16"/>
              </w:rPr>
              <w:t xml:space="preserve"> </w:t>
            </w:r>
            <w:r>
              <w:rPr>
                <w:sz w:val="16"/>
              </w:rPr>
              <w:t>балла</w:t>
            </w:r>
            <w:r>
              <w:rPr>
                <w:spacing w:val="31"/>
                <w:sz w:val="16"/>
              </w:rPr>
              <w:t xml:space="preserve"> </w:t>
            </w:r>
            <w:r>
              <w:rPr>
                <w:sz w:val="16"/>
              </w:rPr>
              <w:t>–</w:t>
            </w:r>
            <w:r>
              <w:rPr>
                <w:spacing w:val="31"/>
                <w:sz w:val="16"/>
              </w:rPr>
              <w:t xml:space="preserve"> </w:t>
            </w:r>
            <w:r>
              <w:rPr>
                <w:sz w:val="16"/>
              </w:rPr>
              <w:t>работа</w:t>
            </w:r>
            <w:r>
              <w:rPr>
                <w:spacing w:val="30"/>
                <w:sz w:val="16"/>
              </w:rPr>
              <w:t xml:space="preserve"> </w:t>
            </w:r>
            <w:r>
              <w:rPr>
                <w:sz w:val="16"/>
              </w:rPr>
              <w:t>по</w:t>
            </w:r>
            <w:r>
              <w:rPr>
                <w:spacing w:val="27"/>
                <w:sz w:val="16"/>
              </w:rPr>
              <w:t xml:space="preserve"> </w:t>
            </w:r>
            <w:r>
              <w:rPr>
                <w:sz w:val="16"/>
              </w:rPr>
              <w:t>авторским</w:t>
            </w:r>
            <w:r>
              <w:rPr>
                <w:spacing w:val="30"/>
                <w:sz w:val="16"/>
              </w:rPr>
              <w:t xml:space="preserve"> </w:t>
            </w:r>
            <w:r>
              <w:rPr>
                <w:sz w:val="16"/>
              </w:rPr>
              <w:t>дополнительным</w:t>
            </w:r>
            <w:r>
              <w:rPr>
                <w:spacing w:val="40"/>
                <w:sz w:val="16"/>
              </w:rPr>
              <w:t xml:space="preserve"> </w:t>
            </w:r>
            <w:r>
              <w:rPr>
                <w:sz w:val="16"/>
              </w:rPr>
              <w:t>образовательным</w:t>
            </w:r>
            <w:r>
              <w:rPr>
                <w:spacing w:val="-5"/>
                <w:sz w:val="16"/>
              </w:rPr>
              <w:t xml:space="preserve"> </w:t>
            </w:r>
            <w:r>
              <w:rPr>
                <w:sz w:val="16"/>
              </w:rPr>
              <w:t>программа,</w:t>
            </w:r>
          </w:p>
          <w:p w:rsidR="00ED4F7B" w:rsidRDefault="00656557">
            <w:pPr>
              <w:pStyle w:val="TableParagraph"/>
              <w:tabs>
                <w:tab w:val="left" w:pos="504"/>
                <w:tab w:val="left" w:pos="1200"/>
                <w:tab w:val="left" w:pos="1603"/>
                <w:tab w:val="left" w:pos="2461"/>
              </w:tabs>
              <w:spacing w:line="237" w:lineRule="auto"/>
              <w:ind w:left="105" w:right="102"/>
              <w:rPr>
                <w:sz w:val="16"/>
              </w:rPr>
            </w:pPr>
            <w:r>
              <w:rPr>
                <w:spacing w:val="-10"/>
                <w:sz w:val="16"/>
              </w:rPr>
              <w:t>4</w:t>
            </w:r>
            <w:r>
              <w:rPr>
                <w:sz w:val="16"/>
              </w:rPr>
              <w:tab/>
            </w:r>
            <w:r>
              <w:rPr>
                <w:spacing w:val="-2"/>
                <w:sz w:val="16"/>
              </w:rPr>
              <w:t>балла</w:t>
            </w:r>
            <w:r>
              <w:rPr>
                <w:sz w:val="16"/>
              </w:rPr>
              <w:tab/>
            </w:r>
            <w:r>
              <w:rPr>
                <w:spacing w:val="-10"/>
                <w:sz w:val="16"/>
              </w:rPr>
              <w:t>–</w:t>
            </w:r>
            <w:r>
              <w:rPr>
                <w:sz w:val="16"/>
              </w:rPr>
              <w:tab/>
            </w:r>
            <w:r>
              <w:rPr>
                <w:spacing w:val="-2"/>
                <w:sz w:val="16"/>
              </w:rPr>
              <w:t>ведение</w:t>
            </w:r>
            <w:r>
              <w:rPr>
                <w:sz w:val="16"/>
              </w:rPr>
              <w:tab/>
            </w:r>
            <w:r>
              <w:rPr>
                <w:spacing w:val="-2"/>
                <w:sz w:val="16"/>
              </w:rPr>
              <w:t>дополнительных</w:t>
            </w:r>
            <w:r>
              <w:rPr>
                <w:spacing w:val="40"/>
                <w:sz w:val="16"/>
              </w:rPr>
              <w:t xml:space="preserve"> </w:t>
            </w:r>
            <w:r>
              <w:rPr>
                <w:sz w:val="16"/>
              </w:rPr>
              <w:t>образовательных услуг в группе</w:t>
            </w:r>
          </w:p>
          <w:p w:rsidR="00ED4F7B" w:rsidRDefault="00656557">
            <w:pPr>
              <w:pStyle w:val="TableParagraph"/>
              <w:spacing w:line="160" w:lineRule="atLeast"/>
              <w:ind w:left="105"/>
              <w:rPr>
                <w:b/>
                <w:sz w:val="14"/>
              </w:rPr>
            </w:pPr>
            <w:r>
              <w:rPr>
                <w:b/>
                <w:sz w:val="14"/>
              </w:rPr>
              <w:t>(при</w:t>
            </w:r>
            <w:r>
              <w:rPr>
                <w:b/>
                <w:spacing w:val="80"/>
                <w:sz w:val="14"/>
              </w:rPr>
              <w:t xml:space="preserve"> </w:t>
            </w:r>
            <w:r>
              <w:rPr>
                <w:b/>
                <w:sz w:val="14"/>
              </w:rPr>
              <w:t>подтверждении</w:t>
            </w:r>
            <w:r>
              <w:rPr>
                <w:b/>
                <w:spacing w:val="80"/>
                <w:sz w:val="14"/>
              </w:rPr>
              <w:t xml:space="preserve"> </w:t>
            </w:r>
            <w:r>
              <w:rPr>
                <w:b/>
                <w:sz w:val="14"/>
              </w:rPr>
              <w:t>реализации</w:t>
            </w:r>
            <w:r>
              <w:rPr>
                <w:b/>
                <w:spacing w:val="80"/>
                <w:sz w:val="14"/>
              </w:rPr>
              <w:t xml:space="preserve"> </w:t>
            </w:r>
            <w:r>
              <w:rPr>
                <w:b/>
                <w:sz w:val="14"/>
              </w:rPr>
              <w:t>всех</w:t>
            </w:r>
            <w:r>
              <w:rPr>
                <w:b/>
                <w:spacing w:val="80"/>
                <w:sz w:val="14"/>
              </w:rPr>
              <w:t xml:space="preserve"> </w:t>
            </w:r>
            <w:r>
              <w:rPr>
                <w:b/>
                <w:sz w:val="14"/>
              </w:rPr>
              <w:t>пунктов</w:t>
            </w:r>
            <w:r>
              <w:rPr>
                <w:b/>
                <w:spacing w:val="80"/>
                <w:sz w:val="14"/>
              </w:rPr>
              <w:t xml:space="preserve"> </w:t>
            </w:r>
            <w:r>
              <w:rPr>
                <w:b/>
                <w:sz w:val="14"/>
              </w:rPr>
              <w:t>критерия – баллы суммируются).</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66"/>
        </w:trPr>
        <w:tc>
          <w:tcPr>
            <w:tcW w:w="620" w:type="dxa"/>
          </w:tcPr>
          <w:p w:rsidR="00ED4F7B" w:rsidRDefault="00ED4F7B">
            <w:pPr>
              <w:pStyle w:val="TableParagraph"/>
              <w:spacing w:before="102"/>
              <w:rPr>
                <w:sz w:val="16"/>
              </w:rPr>
            </w:pPr>
          </w:p>
          <w:p w:rsidR="00ED4F7B" w:rsidRDefault="00656557">
            <w:pPr>
              <w:pStyle w:val="TableParagraph"/>
              <w:ind w:left="110"/>
              <w:rPr>
                <w:sz w:val="16"/>
              </w:rPr>
            </w:pPr>
            <w:r>
              <w:rPr>
                <w:spacing w:val="-5"/>
                <w:sz w:val="16"/>
              </w:rPr>
              <w:t>7.</w:t>
            </w:r>
          </w:p>
        </w:tc>
        <w:tc>
          <w:tcPr>
            <w:tcW w:w="2991" w:type="dxa"/>
          </w:tcPr>
          <w:p w:rsidR="00ED4F7B" w:rsidRDefault="00ED4F7B">
            <w:pPr>
              <w:pStyle w:val="TableParagraph"/>
              <w:spacing w:before="11"/>
              <w:rPr>
                <w:sz w:val="16"/>
              </w:rPr>
            </w:pPr>
          </w:p>
          <w:p w:rsidR="00ED4F7B" w:rsidRDefault="00656557">
            <w:pPr>
              <w:pStyle w:val="TableParagraph"/>
              <w:tabs>
                <w:tab w:val="left" w:pos="1193"/>
                <w:tab w:val="left" w:pos="2190"/>
              </w:tabs>
              <w:ind w:left="109" w:right="104"/>
              <w:rPr>
                <w:sz w:val="16"/>
              </w:rPr>
            </w:pPr>
            <w:r>
              <w:rPr>
                <w:spacing w:val="-2"/>
                <w:sz w:val="16"/>
              </w:rPr>
              <w:t>Системность</w:t>
            </w:r>
            <w:r>
              <w:rPr>
                <w:sz w:val="16"/>
              </w:rPr>
              <w:tab/>
            </w:r>
            <w:r>
              <w:rPr>
                <w:spacing w:val="-2"/>
                <w:sz w:val="16"/>
              </w:rPr>
              <w:t>проведения</w:t>
            </w:r>
            <w:r>
              <w:rPr>
                <w:sz w:val="16"/>
              </w:rPr>
              <w:tab/>
            </w:r>
            <w:r>
              <w:rPr>
                <w:spacing w:val="-2"/>
                <w:sz w:val="16"/>
              </w:rPr>
              <w:t>заседаний</w:t>
            </w:r>
            <w:r>
              <w:rPr>
                <w:spacing w:val="40"/>
                <w:sz w:val="16"/>
              </w:rPr>
              <w:t xml:space="preserve"> </w:t>
            </w:r>
            <w:r>
              <w:rPr>
                <w:sz w:val="16"/>
              </w:rPr>
              <w:t>ПМПК и ведение документации</w:t>
            </w:r>
          </w:p>
        </w:tc>
        <w:tc>
          <w:tcPr>
            <w:tcW w:w="1200" w:type="dxa"/>
          </w:tcPr>
          <w:p w:rsidR="00ED4F7B" w:rsidRDefault="00ED4F7B">
            <w:pPr>
              <w:pStyle w:val="TableParagraph"/>
              <w:spacing w:before="102"/>
              <w:rPr>
                <w:sz w:val="16"/>
              </w:rPr>
            </w:pPr>
          </w:p>
          <w:p w:rsidR="00ED4F7B" w:rsidRDefault="00656557">
            <w:pPr>
              <w:pStyle w:val="TableParagraph"/>
              <w:ind w:left="28" w:right="26"/>
              <w:jc w:val="center"/>
              <w:rPr>
                <w:sz w:val="16"/>
              </w:rPr>
            </w:pPr>
            <w:r>
              <w:rPr>
                <w:spacing w:val="-10"/>
                <w:sz w:val="16"/>
              </w:rPr>
              <w:t>2</w:t>
            </w:r>
          </w:p>
        </w:tc>
        <w:tc>
          <w:tcPr>
            <w:tcW w:w="1344" w:type="dxa"/>
          </w:tcPr>
          <w:p w:rsidR="00ED4F7B" w:rsidRDefault="00ED4F7B">
            <w:pPr>
              <w:pStyle w:val="TableParagraph"/>
              <w:spacing w:before="107"/>
              <w:rPr>
                <w:sz w:val="16"/>
              </w:rPr>
            </w:pPr>
          </w:p>
          <w:p w:rsidR="00ED4F7B" w:rsidRDefault="00656557">
            <w:pPr>
              <w:pStyle w:val="TableParagraph"/>
              <w:ind w:right="200"/>
              <w:jc w:val="right"/>
              <w:rPr>
                <w:b/>
                <w:sz w:val="16"/>
              </w:rPr>
            </w:pPr>
            <w:r>
              <w:rPr>
                <w:b/>
                <w:spacing w:val="-2"/>
                <w:sz w:val="16"/>
              </w:rPr>
              <w:t>квартальная</w:t>
            </w:r>
          </w:p>
        </w:tc>
        <w:tc>
          <w:tcPr>
            <w:tcW w:w="3720" w:type="dxa"/>
          </w:tcPr>
          <w:p w:rsidR="00ED4F7B" w:rsidRDefault="00ED4F7B">
            <w:pPr>
              <w:pStyle w:val="TableParagraph"/>
              <w:spacing w:before="11"/>
              <w:rPr>
                <w:sz w:val="16"/>
              </w:rPr>
            </w:pPr>
          </w:p>
          <w:p w:rsidR="00ED4F7B" w:rsidRDefault="00656557">
            <w:pPr>
              <w:pStyle w:val="TableParagraph"/>
              <w:spacing w:line="183" w:lineRule="exact"/>
              <w:ind w:left="105"/>
              <w:rPr>
                <w:sz w:val="16"/>
              </w:rPr>
            </w:pPr>
            <w:r>
              <w:rPr>
                <w:b/>
                <w:sz w:val="16"/>
                <w:u w:val="single"/>
              </w:rPr>
              <w:t>2</w:t>
            </w:r>
            <w:r>
              <w:rPr>
                <w:b/>
                <w:spacing w:val="33"/>
                <w:sz w:val="16"/>
                <w:u w:val="single"/>
              </w:rPr>
              <w:t xml:space="preserve"> </w:t>
            </w:r>
            <w:r>
              <w:rPr>
                <w:b/>
                <w:sz w:val="16"/>
                <w:u w:val="single"/>
              </w:rPr>
              <w:t>балла</w:t>
            </w:r>
            <w:r>
              <w:rPr>
                <w:b/>
                <w:spacing w:val="-5"/>
                <w:sz w:val="16"/>
              </w:rPr>
              <w:t xml:space="preserve"> </w:t>
            </w:r>
            <w:r>
              <w:rPr>
                <w:sz w:val="16"/>
              </w:rPr>
              <w:t>–</w:t>
            </w:r>
            <w:r>
              <w:rPr>
                <w:spacing w:val="3"/>
                <w:sz w:val="16"/>
              </w:rPr>
              <w:t xml:space="preserve"> </w:t>
            </w:r>
            <w:r>
              <w:rPr>
                <w:sz w:val="16"/>
              </w:rPr>
              <w:t>работа</w:t>
            </w:r>
            <w:r>
              <w:rPr>
                <w:spacing w:val="-3"/>
                <w:sz w:val="16"/>
              </w:rPr>
              <w:t xml:space="preserve"> </w:t>
            </w:r>
            <w:r>
              <w:rPr>
                <w:spacing w:val="-2"/>
                <w:sz w:val="16"/>
              </w:rPr>
              <w:t>ведется</w:t>
            </w:r>
          </w:p>
          <w:p w:rsidR="00ED4F7B" w:rsidRDefault="00656557">
            <w:pPr>
              <w:pStyle w:val="TableParagraph"/>
              <w:spacing w:line="183" w:lineRule="exact"/>
              <w:ind w:left="105"/>
              <w:rPr>
                <w:sz w:val="16"/>
              </w:rPr>
            </w:pPr>
            <w:r>
              <w:rPr>
                <w:b/>
                <w:sz w:val="16"/>
                <w:u w:val="single"/>
              </w:rPr>
              <w:t>0</w:t>
            </w:r>
            <w:r>
              <w:rPr>
                <w:b/>
                <w:spacing w:val="-2"/>
                <w:sz w:val="16"/>
                <w:u w:val="single"/>
              </w:rPr>
              <w:t xml:space="preserve"> </w:t>
            </w:r>
            <w:r>
              <w:rPr>
                <w:b/>
                <w:sz w:val="16"/>
                <w:u w:val="single"/>
              </w:rPr>
              <w:t>баллов</w:t>
            </w:r>
            <w:r>
              <w:rPr>
                <w:b/>
                <w:spacing w:val="-2"/>
                <w:sz w:val="16"/>
              </w:rPr>
              <w:t xml:space="preserve"> </w:t>
            </w:r>
            <w:r>
              <w:rPr>
                <w:sz w:val="16"/>
              </w:rPr>
              <w:t>–</w:t>
            </w:r>
            <w:r>
              <w:rPr>
                <w:spacing w:val="-2"/>
                <w:sz w:val="16"/>
              </w:rPr>
              <w:t xml:space="preserve"> </w:t>
            </w:r>
            <w:r>
              <w:rPr>
                <w:sz w:val="16"/>
              </w:rPr>
              <w:t>работа</w:t>
            </w:r>
            <w:r>
              <w:rPr>
                <w:spacing w:val="-2"/>
                <w:sz w:val="16"/>
              </w:rPr>
              <w:t xml:space="preserve"> </w:t>
            </w:r>
            <w:r>
              <w:rPr>
                <w:sz w:val="16"/>
              </w:rPr>
              <w:t>не</w:t>
            </w:r>
            <w:r>
              <w:rPr>
                <w:spacing w:val="-7"/>
                <w:sz w:val="16"/>
              </w:rPr>
              <w:t xml:space="preserve"> </w:t>
            </w:r>
            <w:r>
              <w:rPr>
                <w:spacing w:val="-2"/>
                <w:sz w:val="16"/>
              </w:rPr>
              <w:t>ведется</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68"/>
        </w:trPr>
        <w:tc>
          <w:tcPr>
            <w:tcW w:w="620" w:type="dxa"/>
          </w:tcPr>
          <w:p w:rsidR="00ED4F7B" w:rsidRDefault="00ED4F7B">
            <w:pPr>
              <w:pStyle w:val="TableParagraph"/>
              <w:spacing w:before="103"/>
              <w:rPr>
                <w:sz w:val="16"/>
              </w:rPr>
            </w:pPr>
          </w:p>
          <w:p w:rsidR="00ED4F7B" w:rsidRDefault="00656557">
            <w:pPr>
              <w:pStyle w:val="TableParagraph"/>
              <w:ind w:left="110"/>
              <w:rPr>
                <w:sz w:val="16"/>
              </w:rPr>
            </w:pPr>
            <w:r>
              <w:rPr>
                <w:spacing w:val="-5"/>
                <w:sz w:val="16"/>
              </w:rPr>
              <w:t>8.</w:t>
            </w:r>
          </w:p>
        </w:tc>
        <w:tc>
          <w:tcPr>
            <w:tcW w:w="2991" w:type="dxa"/>
          </w:tcPr>
          <w:p w:rsidR="00ED4F7B" w:rsidRDefault="00ED4F7B">
            <w:pPr>
              <w:pStyle w:val="TableParagraph"/>
              <w:spacing w:before="103"/>
              <w:rPr>
                <w:sz w:val="16"/>
              </w:rPr>
            </w:pPr>
          </w:p>
          <w:p w:rsidR="00ED4F7B" w:rsidRDefault="00656557">
            <w:pPr>
              <w:pStyle w:val="TableParagraph"/>
              <w:ind w:left="109"/>
              <w:rPr>
                <w:sz w:val="16"/>
              </w:rPr>
            </w:pPr>
            <w:r>
              <w:rPr>
                <w:spacing w:val="-2"/>
                <w:sz w:val="16"/>
              </w:rPr>
              <w:t>Консультационная</w:t>
            </w:r>
            <w:r>
              <w:rPr>
                <w:spacing w:val="18"/>
                <w:sz w:val="16"/>
              </w:rPr>
              <w:t xml:space="preserve"> </w:t>
            </w:r>
            <w:r>
              <w:rPr>
                <w:spacing w:val="-2"/>
                <w:sz w:val="16"/>
              </w:rPr>
              <w:t>деятельность</w:t>
            </w:r>
          </w:p>
        </w:tc>
        <w:tc>
          <w:tcPr>
            <w:tcW w:w="1200" w:type="dxa"/>
          </w:tcPr>
          <w:p w:rsidR="00ED4F7B" w:rsidRDefault="00ED4F7B">
            <w:pPr>
              <w:pStyle w:val="TableParagraph"/>
              <w:spacing w:before="103"/>
              <w:rPr>
                <w:sz w:val="16"/>
              </w:rPr>
            </w:pPr>
          </w:p>
          <w:p w:rsidR="00ED4F7B" w:rsidRDefault="00656557">
            <w:pPr>
              <w:pStyle w:val="TableParagraph"/>
              <w:ind w:left="28" w:right="26"/>
              <w:jc w:val="center"/>
              <w:rPr>
                <w:sz w:val="16"/>
              </w:rPr>
            </w:pPr>
            <w:r>
              <w:rPr>
                <w:spacing w:val="-10"/>
                <w:sz w:val="16"/>
              </w:rPr>
              <w:t>7</w:t>
            </w:r>
          </w:p>
        </w:tc>
        <w:tc>
          <w:tcPr>
            <w:tcW w:w="1344" w:type="dxa"/>
          </w:tcPr>
          <w:p w:rsidR="00ED4F7B" w:rsidRDefault="00ED4F7B">
            <w:pPr>
              <w:pStyle w:val="TableParagraph"/>
              <w:spacing w:before="103"/>
              <w:rPr>
                <w:sz w:val="16"/>
              </w:rPr>
            </w:pPr>
          </w:p>
          <w:p w:rsidR="00ED4F7B" w:rsidRDefault="00656557">
            <w:pPr>
              <w:pStyle w:val="TableParagraph"/>
              <w:ind w:right="252"/>
              <w:jc w:val="right"/>
              <w:rPr>
                <w:sz w:val="16"/>
              </w:rPr>
            </w:pPr>
            <w:r>
              <w:rPr>
                <w:spacing w:val="-2"/>
                <w:sz w:val="16"/>
              </w:rPr>
              <w:t>квартальная</w:t>
            </w:r>
          </w:p>
        </w:tc>
        <w:tc>
          <w:tcPr>
            <w:tcW w:w="3720" w:type="dxa"/>
          </w:tcPr>
          <w:p w:rsidR="00ED4F7B" w:rsidRDefault="00656557">
            <w:pPr>
              <w:pStyle w:val="TableParagraph"/>
              <w:tabs>
                <w:tab w:val="left" w:pos="816"/>
              </w:tabs>
              <w:spacing w:before="9" w:line="242" w:lineRule="auto"/>
              <w:ind w:left="105" w:right="109"/>
              <w:rPr>
                <w:sz w:val="16"/>
              </w:rPr>
            </w:pPr>
            <w:r>
              <w:rPr>
                <w:spacing w:val="-10"/>
                <w:sz w:val="16"/>
              </w:rPr>
              <w:t>7</w:t>
            </w:r>
            <w:r>
              <w:rPr>
                <w:sz w:val="16"/>
              </w:rPr>
              <w:tab/>
              <w:t>баллов – систематическая работа</w:t>
            </w:r>
            <w:r>
              <w:rPr>
                <w:spacing w:val="40"/>
                <w:sz w:val="16"/>
              </w:rPr>
              <w:t xml:space="preserve"> </w:t>
            </w:r>
            <w:r>
              <w:rPr>
                <w:sz w:val="16"/>
              </w:rPr>
              <w:t>консультационного</w:t>
            </w:r>
            <w:r>
              <w:rPr>
                <w:spacing w:val="-10"/>
                <w:sz w:val="16"/>
              </w:rPr>
              <w:t xml:space="preserve"> </w:t>
            </w:r>
            <w:r>
              <w:rPr>
                <w:sz w:val="16"/>
              </w:rPr>
              <w:t>пункта</w:t>
            </w:r>
            <w:r>
              <w:rPr>
                <w:spacing w:val="-10"/>
                <w:sz w:val="16"/>
              </w:rPr>
              <w:t xml:space="preserve"> </w:t>
            </w:r>
            <w:r>
              <w:rPr>
                <w:sz w:val="16"/>
              </w:rPr>
              <w:t>и</w:t>
            </w:r>
            <w:r>
              <w:rPr>
                <w:spacing w:val="-10"/>
                <w:sz w:val="16"/>
              </w:rPr>
              <w:t xml:space="preserve"> </w:t>
            </w:r>
            <w:r>
              <w:rPr>
                <w:sz w:val="16"/>
              </w:rPr>
              <w:t>ведение</w:t>
            </w:r>
            <w:r>
              <w:rPr>
                <w:spacing w:val="-10"/>
                <w:sz w:val="16"/>
              </w:rPr>
              <w:t xml:space="preserve"> </w:t>
            </w:r>
            <w:r>
              <w:rPr>
                <w:sz w:val="16"/>
              </w:rPr>
              <w:t>необходимой</w:t>
            </w:r>
            <w:r>
              <w:rPr>
                <w:spacing w:val="40"/>
                <w:sz w:val="16"/>
              </w:rPr>
              <w:t xml:space="preserve"> </w:t>
            </w:r>
            <w:r>
              <w:rPr>
                <w:spacing w:val="-2"/>
                <w:sz w:val="16"/>
              </w:rPr>
              <w:t>документации</w:t>
            </w:r>
          </w:p>
          <w:p w:rsidR="00ED4F7B" w:rsidRDefault="00656557">
            <w:pPr>
              <w:pStyle w:val="TableParagraph"/>
              <w:spacing w:line="179" w:lineRule="exact"/>
              <w:ind w:left="105"/>
              <w:rPr>
                <w:sz w:val="16"/>
              </w:rPr>
            </w:pPr>
            <w:r>
              <w:rPr>
                <w:sz w:val="16"/>
              </w:rPr>
              <w:t>0</w:t>
            </w:r>
            <w:r>
              <w:rPr>
                <w:spacing w:val="-4"/>
                <w:sz w:val="16"/>
              </w:rPr>
              <w:t xml:space="preserve"> </w:t>
            </w:r>
            <w:r>
              <w:rPr>
                <w:sz w:val="16"/>
              </w:rPr>
              <w:t>баллов</w:t>
            </w:r>
            <w:r>
              <w:rPr>
                <w:spacing w:val="-2"/>
                <w:sz w:val="16"/>
              </w:rPr>
              <w:t xml:space="preserve"> </w:t>
            </w:r>
            <w:r>
              <w:rPr>
                <w:sz w:val="16"/>
              </w:rPr>
              <w:t>–</w:t>
            </w:r>
            <w:r>
              <w:rPr>
                <w:spacing w:val="-2"/>
                <w:sz w:val="16"/>
              </w:rPr>
              <w:t xml:space="preserve"> отсутствие</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67"/>
        </w:trPr>
        <w:tc>
          <w:tcPr>
            <w:tcW w:w="620" w:type="dxa"/>
          </w:tcPr>
          <w:p w:rsidR="00ED4F7B" w:rsidRDefault="00ED4F7B">
            <w:pPr>
              <w:pStyle w:val="TableParagraph"/>
              <w:spacing w:before="103"/>
              <w:rPr>
                <w:sz w:val="16"/>
              </w:rPr>
            </w:pPr>
          </w:p>
          <w:p w:rsidR="00ED4F7B" w:rsidRDefault="00656557">
            <w:pPr>
              <w:pStyle w:val="TableParagraph"/>
              <w:ind w:left="110"/>
              <w:rPr>
                <w:sz w:val="16"/>
              </w:rPr>
            </w:pPr>
            <w:r>
              <w:rPr>
                <w:spacing w:val="-5"/>
                <w:sz w:val="16"/>
              </w:rPr>
              <w:t>9.</w:t>
            </w:r>
          </w:p>
        </w:tc>
        <w:tc>
          <w:tcPr>
            <w:tcW w:w="2991" w:type="dxa"/>
          </w:tcPr>
          <w:p w:rsidR="00ED4F7B" w:rsidRDefault="00656557">
            <w:pPr>
              <w:pStyle w:val="TableParagraph"/>
              <w:tabs>
                <w:tab w:val="left" w:pos="2105"/>
              </w:tabs>
              <w:spacing w:before="105"/>
              <w:ind w:left="109" w:right="98"/>
              <w:jc w:val="both"/>
              <w:rPr>
                <w:sz w:val="16"/>
              </w:rPr>
            </w:pPr>
            <w:r>
              <w:rPr>
                <w:spacing w:val="-2"/>
                <w:sz w:val="16"/>
              </w:rPr>
              <w:t>Распространение</w:t>
            </w:r>
            <w:r>
              <w:rPr>
                <w:sz w:val="16"/>
              </w:rPr>
              <w:tab/>
            </w:r>
            <w:r>
              <w:rPr>
                <w:spacing w:val="-2"/>
                <w:sz w:val="16"/>
              </w:rPr>
              <w:t>передового</w:t>
            </w:r>
            <w:r>
              <w:rPr>
                <w:spacing w:val="40"/>
                <w:sz w:val="16"/>
              </w:rPr>
              <w:t xml:space="preserve"> </w:t>
            </w:r>
            <w:r>
              <w:rPr>
                <w:sz w:val="16"/>
              </w:rPr>
              <w:t>педагогического опыта (педсовет, МО,</w:t>
            </w:r>
            <w:r>
              <w:rPr>
                <w:spacing w:val="40"/>
                <w:sz w:val="16"/>
              </w:rPr>
              <w:t xml:space="preserve"> </w:t>
            </w:r>
            <w:r>
              <w:rPr>
                <w:sz w:val="16"/>
              </w:rPr>
              <w:t>семинары,</w:t>
            </w:r>
            <w:r>
              <w:rPr>
                <w:spacing w:val="-8"/>
                <w:sz w:val="16"/>
              </w:rPr>
              <w:t xml:space="preserve"> </w:t>
            </w:r>
            <w:r>
              <w:rPr>
                <w:sz w:val="16"/>
              </w:rPr>
              <w:t>периодическая</w:t>
            </w:r>
            <w:r>
              <w:rPr>
                <w:spacing w:val="-8"/>
                <w:sz w:val="16"/>
              </w:rPr>
              <w:t xml:space="preserve"> </w:t>
            </w:r>
            <w:r>
              <w:rPr>
                <w:sz w:val="16"/>
              </w:rPr>
              <w:t>печать,</w:t>
            </w:r>
            <w:r>
              <w:rPr>
                <w:spacing w:val="-8"/>
                <w:sz w:val="16"/>
              </w:rPr>
              <w:t xml:space="preserve"> </w:t>
            </w:r>
            <w:r>
              <w:rPr>
                <w:sz w:val="16"/>
              </w:rPr>
              <w:t>СМИ)</w:t>
            </w:r>
          </w:p>
        </w:tc>
        <w:tc>
          <w:tcPr>
            <w:tcW w:w="1200" w:type="dxa"/>
          </w:tcPr>
          <w:p w:rsidR="00ED4F7B" w:rsidRDefault="00ED4F7B">
            <w:pPr>
              <w:pStyle w:val="TableParagraph"/>
              <w:spacing w:before="103"/>
              <w:rPr>
                <w:sz w:val="16"/>
              </w:rPr>
            </w:pPr>
          </w:p>
          <w:p w:rsidR="00ED4F7B" w:rsidRDefault="00656557">
            <w:pPr>
              <w:pStyle w:val="TableParagraph"/>
              <w:ind w:left="28" w:right="26"/>
              <w:jc w:val="center"/>
              <w:rPr>
                <w:sz w:val="16"/>
              </w:rPr>
            </w:pPr>
            <w:r>
              <w:rPr>
                <w:spacing w:val="-10"/>
                <w:sz w:val="16"/>
              </w:rPr>
              <w:t>6</w:t>
            </w:r>
          </w:p>
        </w:tc>
        <w:tc>
          <w:tcPr>
            <w:tcW w:w="1344" w:type="dxa"/>
          </w:tcPr>
          <w:p w:rsidR="00ED4F7B" w:rsidRDefault="00ED4F7B">
            <w:pPr>
              <w:pStyle w:val="TableParagraph"/>
              <w:spacing w:before="108"/>
              <w:rPr>
                <w:sz w:val="16"/>
              </w:rPr>
            </w:pPr>
          </w:p>
          <w:p w:rsidR="00ED4F7B" w:rsidRDefault="00656557">
            <w:pPr>
              <w:pStyle w:val="TableParagraph"/>
              <w:ind w:right="200"/>
              <w:jc w:val="right"/>
              <w:rPr>
                <w:b/>
                <w:sz w:val="16"/>
              </w:rPr>
            </w:pPr>
            <w:r>
              <w:rPr>
                <w:b/>
                <w:spacing w:val="-2"/>
                <w:sz w:val="16"/>
              </w:rPr>
              <w:t>квартальная</w:t>
            </w:r>
          </w:p>
        </w:tc>
        <w:tc>
          <w:tcPr>
            <w:tcW w:w="3720" w:type="dxa"/>
          </w:tcPr>
          <w:p w:rsidR="00ED4F7B" w:rsidRDefault="00656557">
            <w:pPr>
              <w:pStyle w:val="TableParagraph"/>
              <w:numPr>
                <w:ilvl w:val="0"/>
                <w:numId w:val="49"/>
              </w:numPr>
              <w:tabs>
                <w:tab w:val="left" w:pos="184"/>
              </w:tabs>
              <w:spacing w:before="9"/>
              <w:ind w:left="184" w:hanging="79"/>
              <w:rPr>
                <w:sz w:val="16"/>
              </w:rPr>
            </w:pPr>
            <w:r>
              <w:rPr>
                <w:b/>
                <w:spacing w:val="-3"/>
                <w:sz w:val="16"/>
                <w:u w:val="single"/>
              </w:rPr>
              <w:t xml:space="preserve"> </w:t>
            </w:r>
            <w:r>
              <w:rPr>
                <w:b/>
                <w:sz w:val="16"/>
                <w:u w:val="single"/>
              </w:rPr>
              <w:t>балла</w:t>
            </w:r>
            <w:r>
              <w:rPr>
                <w:b/>
                <w:spacing w:val="30"/>
                <w:sz w:val="16"/>
              </w:rPr>
              <w:t xml:space="preserve"> </w:t>
            </w:r>
            <w:r>
              <w:rPr>
                <w:sz w:val="16"/>
              </w:rPr>
              <w:t>–</w:t>
            </w:r>
            <w:r>
              <w:rPr>
                <w:spacing w:val="3"/>
                <w:sz w:val="16"/>
              </w:rPr>
              <w:t xml:space="preserve"> </w:t>
            </w:r>
            <w:r>
              <w:rPr>
                <w:sz w:val="16"/>
              </w:rPr>
              <w:t>участник</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49"/>
              </w:numPr>
              <w:tabs>
                <w:tab w:val="left" w:pos="184"/>
              </w:tabs>
              <w:spacing w:before="3" w:line="183" w:lineRule="exact"/>
              <w:ind w:left="184" w:hanging="79"/>
              <w:rPr>
                <w:sz w:val="16"/>
              </w:rPr>
            </w:pPr>
            <w:r>
              <w:rPr>
                <w:b/>
                <w:spacing w:val="-4"/>
                <w:sz w:val="16"/>
                <w:u w:val="single"/>
              </w:rPr>
              <w:t xml:space="preserve"> </w:t>
            </w:r>
            <w:r>
              <w:rPr>
                <w:b/>
                <w:sz w:val="16"/>
                <w:u w:val="single"/>
              </w:rPr>
              <w:t>балла</w:t>
            </w:r>
            <w:r>
              <w:rPr>
                <w:b/>
                <w:spacing w:val="-2"/>
                <w:sz w:val="16"/>
              </w:rPr>
              <w:t xml:space="preserve"> </w:t>
            </w:r>
            <w:r>
              <w:rPr>
                <w:sz w:val="16"/>
              </w:rPr>
              <w:t>-</w:t>
            </w:r>
            <w:r>
              <w:rPr>
                <w:spacing w:val="-5"/>
                <w:sz w:val="16"/>
              </w:rPr>
              <w:t xml:space="preserve"> </w:t>
            </w:r>
            <w:r>
              <w:rPr>
                <w:sz w:val="16"/>
              </w:rPr>
              <w:t>участник</w:t>
            </w:r>
            <w:r>
              <w:rPr>
                <w:spacing w:val="-6"/>
                <w:sz w:val="16"/>
              </w:rPr>
              <w:t xml:space="preserve"> </w:t>
            </w:r>
            <w:r>
              <w:rPr>
                <w:sz w:val="16"/>
              </w:rPr>
              <w:t>муниципального</w:t>
            </w:r>
            <w:r>
              <w:rPr>
                <w:spacing w:val="-3"/>
                <w:sz w:val="16"/>
              </w:rPr>
              <w:t xml:space="preserve"> </w:t>
            </w:r>
            <w:r>
              <w:rPr>
                <w:spacing w:val="-2"/>
                <w:sz w:val="16"/>
              </w:rPr>
              <w:t>уровня</w:t>
            </w:r>
          </w:p>
          <w:p w:rsidR="00ED4F7B" w:rsidRDefault="00656557">
            <w:pPr>
              <w:pStyle w:val="TableParagraph"/>
              <w:numPr>
                <w:ilvl w:val="0"/>
                <w:numId w:val="49"/>
              </w:numPr>
              <w:tabs>
                <w:tab w:val="left" w:pos="184"/>
              </w:tabs>
              <w:spacing w:line="183" w:lineRule="exact"/>
              <w:ind w:left="184" w:hanging="79"/>
              <w:rPr>
                <w:sz w:val="16"/>
              </w:rPr>
            </w:pPr>
            <w:r>
              <w:rPr>
                <w:b/>
                <w:spacing w:val="-4"/>
                <w:sz w:val="16"/>
                <w:u w:val="single"/>
              </w:rPr>
              <w:t xml:space="preserve"> </w:t>
            </w:r>
            <w:r>
              <w:rPr>
                <w:b/>
                <w:sz w:val="16"/>
                <w:u w:val="single"/>
              </w:rPr>
              <w:t>балла</w:t>
            </w:r>
            <w:r>
              <w:rPr>
                <w:b/>
                <w:spacing w:val="-2"/>
                <w:sz w:val="16"/>
              </w:rPr>
              <w:t xml:space="preserve"> </w:t>
            </w:r>
            <w:proofErr w:type="gramStart"/>
            <w:r>
              <w:rPr>
                <w:sz w:val="16"/>
              </w:rPr>
              <w:t>-у</w:t>
            </w:r>
            <w:proofErr w:type="gramEnd"/>
            <w:r>
              <w:rPr>
                <w:sz w:val="16"/>
              </w:rPr>
              <w:t>частник</w:t>
            </w:r>
            <w:r>
              <w:rPr>
                <w:spacing w:val="-2"/>
                <w:sz w:val="16"/>
              </w:rPr>
              <w:t xml:space="preserve"> </w:t>
            </w:r>
            <w:r>
              <w:rPr>
                <w:sz w:val="16"/>
              </w:rPr>
              <w:t>уровня</w:t>
            </w:r>
            <w:r>
              <w:rPr>
                <w:spacing w:val="-6"/>
                <w:sz w:val="16"/>
              </w:rPr>
              <w:t xml:space="preserve"> </w:t>
            </w:r>
            <w:r>
              <w:rPr>
                <w:sz w:val="16"/>
              </w:rPr>
              <w:t>РТ</w:t>
            </w:r>
            <w:r>
              <w:rPr>
                <w:spacing w:val="-1"/>
                <w:sz w:val="16"/>
              </w:rPr>
              <w:t xml:space="preserve"> </w:t>
            </w:r>
            <w:r>
              <w:rPr>
                <w:sz w:val="16"/>
              </w:rPr>
              <w:t xml:space="preserve">и </w:t>
            </w:r>
            <w:r>
              <w:rPr>
                <w:spacing w:val="-5"/>
                <w:sz w:val="16"/>
              </w:rPr>
              <w:t>РФ</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68"/>
        </w:trPr>
        <w:tc>
          <w:tcPr>
            <w:tcW w:w="620" w:type="dxa"/>
          </w:tcPr>
          <w:p w:rsidR="00ED4F7B" w:rsidRDefault="00ED4F7B">
            <w:pPr>
              <w:pStyle w:val="TableParagraph"/>
              <w:spacing w:before="103"/>
              <w:rPr>
                <w:sz w:val="16"/>
              </w:rPr>
            </w:pPr>
          </w:p>
          <w:p w:rsidR="00ED4F7B" w:rsidRDefault="00656557">
            <w:pPr>
              <w:pStyle w:val="TableParagraph"/>
              <w:spacing w:before="1"/>
              <w:ind w:left="110"/>
              <w:rPr>
                <w:sz w:val="16"/>
              </w:rPr>
            </w:pPr>
            <w:r>
              <w:rPr>
                <w:spacing w:val="-5"/>
                <w:sz w:val="16"/>
              </w:rPr>
              <w:t>10.</w:t>
            </w:r>
          </w:p>
        </w:tc>
        <w:tc>
          <w:tcPr>
            <w:tcW w:w="2991" w:type="dxa"/>
          </w:tcPr>
          <w:p w:rsidR="00ED4F7B" w:rsidRDefault="00656557">
            <w:pPr>
              <w:pStyle w:val="TableParagraph"/>
              <w:tabs>
                <w:tab w:val="left" w:pos="1715"/>
                <w:tab w:val="left" w:pos="2033"/>
                <w:tab w:val="left" w:pos="2301"/>
              </w:tabs>
              <w:spacing w:before="9"/>
              <w:ind w:left="109" w:right="96"/>
              <w:jc w:val="both"/>
              <w:rPr>
                <w:sz w:val="16"/>
              </w:rPr>
            </w:pPr>
            <w:r>
              <w:rPr>
                <w:sz w:val="16"/>
              </w:rPr>
              <w:t>Разнообразие форм работы с</w:t>
            </w:r>
            <w:r>
              <w:rPr>
                <w:spacing w:val="40"/>
                <w:sz w:val="16"/>
              </w:rPr>
              <w:t xml:space="preserve"> </w:t>
            </w:r>
            <w:r>
              <w:rPr>
                <w:spacing w:val="-2"/>
                <w:sz w:val="16"/>
              </w:rPr>
              <w:t>родителями,</w:t>
            </w:r>
            <w:r>
              <w:rPr>
                <w:sz w:val="16"/>
              </w:rPr>
              <w:tab/>
            </w:r>
            <w:r>
              <w:rPr>
                <w:sz w:val="16"/>
              </w:rPr>
              <w:tab/>
            </w:r>
            <w:r>
              <w:rPr>
                <w:spacing w:val="-2"/>
                <w:sz w:val="16"/>
              </w:rPr>
              <w:t>организация</w:t>
            </w:r>
            <w:r>
              <w:rPr>
                <w:spacing w:val="40"/>
                <w:sz w:val="16"/>
              </w:rPr>
              <w:t xml:space="preserve"> </w:t>
            </w:r>
            <w:r>
              <w:rPr>
                <w:spacing w:val="-2"/>
                <w:sz w:val="16"/>
              </w:rPr>
              <w:t>взаимодействия</w:t>
            </w:r>
            <w:r>
              <w:rPr>
                <w:sz w:val="16"/>
              </w:rPr>
              <w:tab/>
            </w:r>
            <w:r>
              <w:rPr>
                <w:spacing w:val="-10"/>
                <w:sz w:val="16"/>
              </w:rPr>
              <w:t>с</w:t>
            </w:r>
            <w:r>
              <w:rPr>
                <w:sz w:val="16"/>
              </w:rPr>
              <w:tab/>
            </w:r>
            <w:r>
              <w:rPr>
                <w:sz w:val="16"/>
              </w:rPr>
              <w:tab/>
            </w:r>
            <w:r>
              <w:rPr>
                <w:spacing w:val="-2"/>
                <w:sz w:val="16"/>
              </w:rPr>
              <w:t>семьями</w:t>
            </w:r>
            <w:r>
              <w:rPr>
                <w:spacing w:val="40"/>
                <w:sz w:val="16"/>
              </w:rPr>
              <w:t xml:space="preserve"> </w:t>
            </w:r>
            <w:r>
              <w:rPr>
                <w:spacing w:val="-2"/>
                <w:sz w:val="16"/>
              </w:rPr>
              <w:t>воспитанников</w:t>
            </w:r>
          </w:p>
        </w:tc>
        <w:tc>
          <w:tcPr>
            <w:tcW w:w="1200" w:type="dxa"/>
          </w:tcPr>
          <w:p w:rsidR="00ED4F7B" w:rsidRDefault="00ED4F7B">
            <w:pPr>
              <w:pStyle w:val="TableParagraph"/>
              <w:spacing w:before="103"/>
              <w:rPr>
                <w:sz w:val="16"/>
              </w:rPr>
            </w:pPr>
          </w:p>
          <w:p w:rsidR="00ED4F7B" w:rsidRDefault="00656557">
            <w:pPr>
              <w:pStyle w:val="TableParagraph"/>
              <w:spacing w:before="1"/>
              <w:ind w:left="28" w:right="26"/>
              <w:jc w:val="center"/>
              <w:rPr>
                <w:sz w:val="16"/>
              </w:rPr>
            </w:pPr>
            <w:r>
              <w:rPr>
                <w:spacing w:val="-10"/>
                <w:sz w:val="16"/>
              </w:rPr>
              <w:t>4</w:t>
            </w:r>
          </w:p>
        </w:tc>
        <w:tc>
          <w:tcPr>
            <w:tcW w:w="1344" w:type="dxa"/>
          </w:tcPr>
          <w:p w:rsidR="00ED4F7B" w:rsidRDefault="00ED4F7B">
            <w:pPr>
              <w:pStyle w:val="TableParagraph"/>
              <w:spacing w:before="108"/>
              <w:rPr>
                <w:sz w:val="16"/>
              </w:rPr>
            </w:pPr>
          </w:p>
          <w:p w:rsidR="00ED4F7B" w:rsidRDefault="00656557">
            <w:pPr>
              <w:pStyle w:val="TableParagraph"/>
              <w:ind w:right="200"/>
              <w:jc w:val="right"/>
              <w:rPr>
                <w:b/>
                <w:sz w:val="16"/>
              </w:rPr>
            </w:pPr>
            <w:r>
              <w:rPr>
                <w:b/>
                <w:spacing w:val="-2"/>
                <w:sz w:val="16"/>
              </w:rPr>
              <w:t>квартальная</w:t>
            </w:r>
          </w:p>
        </w:tc>
        <w:tc>
          <w:tcPr>
            <w:tcW w:w="3720" w:type="dxa"/>
          </w:tcPr>
          <w:p w:rsidR="00ED4F7B" w:rsidRDefault="00ED4F7B">
            <w:pPr>
              <w:pStyle w:val="TableParagraph"/>
              <w:spacing w:before="12"/>
              <w:rPr>
                <w:sz w:val="16"/>
              </w:rPr>
            </w:pPr>
          </w:p>
          <w:p w:rsidR="00ED4F7B" w:rsidRDefault="00656557">
            <w:pPr>
              <w:pStyle w:val="TableParagraph"/>
              <w:ind w:left="105"/>
              <w:rPr>
                <w:sz w:val="16"/>
              </w:rPr>
            </w:pPr>
            <w:r>
              <w:rPr>
                <w:sz w:val="16"/>
              </w:rPr>
              <w:t>(род</w:t>
            </w:r>
            <w:r>
              <w:rPr>
                <w:spacing w:val="80"/>
                <w:sz w:val="16"/>
              </w:rPr>
              <w:t xml:space="preserve"> </w:t>
            </w:r>
            <w:r>
              <w:rPr>
                <w:sz w:val="16"/>
              </w:rPr>
              <w:t>собрания,</w:t>
            </w:r>
            <w:r>
              <w:rPr>
                <w:spacing w:val="80"/>
                <w:sz w:val="16"/>
              </w:rPr>
              <w:t xml:space="preserve"> </w:t>
            </w:r>
            <w:r>
              <w:rPr>
                <w:sz w:val="16"/>
              </w:rPr>
              <w:t>открытые</w:t>
            </w:r>
            <w:r>
              <w:rPr>
                <w:spacing w:val="80"/>
                <w:sz w:val="16"/>
              </w:rPr>
              <w:t xml:space="preserve"> </w:t>
            </w:r>
            <w:r>
              <w:rPr>
                <w:sz w:val="16"/>
              </w:rPr>
              <w:t>занятия,</w:t>
            </w:r>
            <w:r>
              <w:rPr>
                <w:spacing w:val="80"/>
                <w:sz w:val="16"/>
              </w:rPr>
              <w:t xml:space="preserve"> </w:t>
            </w:r>
            <w:r>
              <w:rPr>
                <w:sz w:val="16"/>
              </w:rPr>
              <w:t>семинары,</w:t>
            </w:r>
            <w:r>
              <w:rPr>
                <w:spacing w:val="40"/>
                <w:sz w:val="16"/>
              </w:rPr>
              <w:t xml:space="preserve"> </w:t>
            </w:r>
            <w:proofErr w:type="spellStart"/>
            <w:r>
              <w:rPr>
                <w:sz w:val="16"/>
              </w:rPr>
              <w:t>воркшопы</w:t>
            </w:r>
            <w:proofErr w:type="spellEnd"/>
            <w:r>
              <w:rPr>
                <w:sz w:val="16"/>
              </w:rPr>
              <w:t>, мероприятия)</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739"/>
        </w:trPr>
        <w:tc>
          <w:tcPr>
            <w:tcW w:w="620" w:type="dxa"/>
          </w:tcPr>
          <w:p w:rsidR="00ED4F7B" w:rsidRDefault="00ED4F7B">
            <w:pPr>
              <w:pStyle w:val="TableParagraph"/>
              <w:spacing w:before="88"/>
              <w:rPr>
                <w:sz w:val="16"/>
              </w:rPr>
            </w:pPr>
          </w:p>
          <w:p w:rsidR="00ED4F7B" w:rsidRDefault="00656557">
            <w:pPr>
              <w:pStyle w:val="TableParagraph"/>
              <w:spacing w:before="1"/>
              <w:ind w:left="110"/>
              <w:rPr>
                <w:sz w:val="16"/>
              </w:rPr>
            </w:pPr>
            <w:r>
              <w:rPr>
                <w:spacing w:val="-5"/>
                <w:sz w:val="16"/>
              </w:rPr>
              <w:t>11.</w:t>
            </w:r>
          </w:p>
        </w:tc>
        <w:tc>
          <w:tcPr>
            <w:tcW w:w="2991" w:type="dxa"/>
          </w:tcPr>
          <w:p w:rsidR="00ED4F7B" w:rsidRDefault="00656557">
            <w:pPr>
              <w:pStyle w:val="TableParagraph"/>
              <w:spacing w:before="85" w:line="242" w:lineRule="auto"/>
              <w:ind w:left="109" w:right="100"/>
              <w:jc w:val="both"/>
              <w:rPr>
                <w:sz w:val="16"/>
              </w:rPr>
            </w:pPr>
            <w:proofErr w:type="gramStart"/>
            <w:r>
              <w:rPr>
                <w:sz w:val="16"/>
              </w:rPr>
              <w:t>Участие</w:t>
            </w:r>
            <w:r>
              <w:rPr>
                <w:spacing w:val="-5"/>
                <w:sz w:val="16"/>
              </w:rPr>
              <w:t xml:space="preserve"> </w:t>
            </w:r>
            <w:r>
              <w:rPr>
                <w:sz w:val="16"/>
              </w:rPr>
              <w:t>в</w:t>
            </w:r>
            <w:r>
              <w:rPr>
                <w:spacing w:val="-5"/>
                <w:sz w:val="16"/>
              </w:rPr>
              <w:t xml:space="preserve"> </w:t>
            </w:r>
            <w:r>
              <w:rPr>
                <w:sz w:val="16"/>
              </w:rPr>
              <w:t>конкурсах</w:t>
            </w:r>
            <w:r>
              <w:rPr>
                <w:spacing w:val="-4"/>
                <w:sz w:val="16"/>
              </w:rPr>
              <w:t xml:space="preserve"> </w:t>
            </w:r>
            <w:r>
              <w:rPr>
                <w:sz w:val="16"/>
              </w:rPr>
              <w:t>различного</w:t>
            </w:r>
            <w:r>
              <w:rPr>
                <w:spacing w:val="-4"/>
                <w:sz w:val="16"/>
              </w:rPr>
              <w:t xml:space="preserve"> </w:t>
            </w:r>
            <w:r>
              <w:rPr>
                <w:sz w:val="16"/>
              </w:rPr>
              <w:t>уровня</w:t>
            </w:r>
            <w:r>
              <w:rPr>
                <w:spacing w:val="40"/>
                <w:sz w:val="16"/>
              </w:rPr>
              <w:t xml:space="preserve"> </w:t>
            </w:r>
            <w:r>
              <w:rPr>
                <w:sz w:val="16"/>
              </w:rPr>
              <w:t>воспитанники, родители).</w:t>
            </w:r>
            <w:proofErr w:type="gramEnd"/>
            <w:r>
              <w:rPr>
                <w:sz w:val="16"/>
              </w:rPr>
              <w:t xml:space="preserve"> Наличие</w:t>
            </w:r>
            <w:r>
              <w:rPr>
                <w:spacing w:val="40"/>
                <w:sz w:val="16"/>
              </w:rPr>
              <w:t xml:space="preserve"> </w:t>
            </w:r>
            <w:r>
              <w:rPr>
                <w:sz w:val="16"/>
              </w:rPr>
              <w:t>призовых</w:t>
            </w:r>
            <w:r>
              <w:rPr>
                <w:spacing w:val="-10"/>
                <w:sz w:val="16"/>
              </w:rPr>
              <w:t xml:space="preserve"> </w:t>
            </w:r>
            <w:r>
              <w:rPr>
                <w:sz w:val="16"/>
              </w:rPr>
              <w:t>мест</w:t>
            </w:r>
          </w:p>
        </w:tc>
        <w:tc>
          <w:tcPr>
            <w:tcW w:w="1200" w:type="dxa"/>
          </w:tcPr>
          <w:p w:rsidR="00ED4F7B" w:rsidRDefault="00ED4F7B">
            <w:pPr>
              <w:pStyle w:val="TableParagraph"/>
              <w:spacing w:before="88"/>
              <w:rPr>
                <w:sz w:val="16"/>
              </w:rPr>
            </w:pPr>
          </w:p>
          <w:p w:rsidR="00ED4F7B" w:rsidRDefault="00656557">
            <w:pPr>
              <w:pStyle w:val="TableParagraph"/>
              <w:spacing w:before="1"/>
              <w:ind w:left="28" w:right="26"/>
              <w:jc w:val="center"/>
              <w:rPr>
                <w:sz w:val="16"/>
              </w:rPr>
            </w:pPr>
            <w:r>
              <w:rPr>
                <w:spacing w:val="-10"/>
                <w:sz w:val="16"/>
              </w:rPr>
              <w:t>6</w:t>
            </w:r>
          </w:p>
        </w:tc>
        <w:tc>
          <w:tcPr>
            <w:tcW w:w="1344" w:type="dxa"/>
          </w:tcPr>
          <w:p w:rsidR="00ED4F7B" w:rsidRDefault="00ED4F7B">
            <w:pPr>
              <w:pStyle w:val="TableParagraph"/>
              <w:spacing w:before="93"/>
              <w:rPr>
                <w:sz w:val="16"/>
              </w:rPr>
            </w:pPr>
          </w:p>
          <w:p w:rsidR="00ED4F7B" w:rsidRDefault="00656557">
            <w:pPr>
              <w:pStyle w:val="TableParagraph"/>
              <w:ind w:right="200"/>
              <w:jc w:val="right"/>
              <w:rPr>
                <w:b/>
                <w:sz w:val="16"/>
              </w:rPr>
            </w:pPr>
            <w:r>
              <w:rPr>
                <w:b/>
                <w:spacing w:val="-2"/>
                <w:sz w:val="16"/>
              </w:rPr>
              <w:t>квартальная</w:t>
            </w:r>
          </w:p>
        </w:tc>
        <w:tc>
          <w:tcPr>
            <w:tcW w:w="3720" w:type="dxa"/>
          </w:tcPr>
          <w:p w:rsidR="00ED4F7B" w:rsidRDefault="00656557">
            <w:pPr>
              <w:pStyle w:val="TableParagraph"/>
              <w:numPr>
                <w:ilvl w:val="0"/>
                <w:numId w:val="48"/>
              </w:numPr>
              <w:tabs>
                <w:tab w:val="left" w:pos="184"/>
              </w:tabs>
              <w:spacing w:line="178" w:lineRule="exact"/>
              <w:ind w:left="184" w:hanging="79"/>
              <w:rPr>
                <w:sz w:val="16"/>
              </w:rPr>
            </w:pPr>
            <w:r>
              <w:rPr>
                <w:b/>
                <w:spacing w:val="-2"/>
                <w:sz w:val="16"/>
                <w:u w:val="single"/>
              </w:rPr>
              <w:t xml:space="preserve"> </w:t>
            </w:r>
            <w:r>
              <w:rPr>
                <w:b/>
                <w:sz w:val="16"/>
                <w:u w:val="single"/>
              </w:rPr>
              <w:t>балла</w:t>
            </w:r>
            <w:r>
              <w:rPr>
                <w:b/>
                <w:spacing w:val="32"/>
                <w:sz w:val="16"/>
              </w:rPr>
              <w:t xml:space="preserve"> </w:t>
            </w:r>
            <w:r>
              <w:rPr>
                <w:sz w:val="16"/>
              </w:rPr>
              <w:t>– номинант</w:t>
            </w:r>
            <w:r>
              <w:rPr>
                <w:spacing w:val="-5"/>
                <w:sz w:val="16"/>
              </w:rPr>
              <w:t xml:space="preserve"> </w:t>
            </w:r>
            <w:r>
              <w:rPr>
                <w:sz w:val="16"/>
              </w:rPr>
              <w:t>внутри</w:t>
            </w:r>
            <w:r>
              <w:rPr>
                <w:spacing w:val="2"/>
                <w:sz w:val="16"/>
              </w:rPr>
              <w:t xml:space="preserve"> </w:t>
            </w:r>
            <w:r>
              <w:rPr>
                <w:spacing w:val="-2"/>
                <w:sz w:val="16"/>
              </w:rPr>
              <w:t>учреждения</w:t>
            </w:r>
          </w:p>
          <w:p w:rsidR="00ED4F7B" w:rsidRDefault="00656557">
            <w:pPr>
              <w:pStyle w:val="TableParagraph"/>
              <w:numPr>
                <w:ilvl w:val="0"/>
                <w:numId w:val="48"/>
              </w:numPr>
              <w:tabs>
                <w:tab w:val="left" w:pos="184"/>
              </w:tabs>
              <w:spacing w:before="3" w:line="183" w:lineRule="exact"/>
              <w:ind w:left="184" w:hanging="79"/>
              <w:rPr>
                <w:sz w:val="16"/>
              </w:rPr>
            </w:pPr>
            <w:r>
              <w:rPr>
                <w:b/>
                <w:spacing w:val="-3"/>
                <w:sz w:val="16"/>
                <w:u w:val="single"/>
              </w:rPr>
              <w:t xml:space="preserve"> </w:t>
            </w:r>
            <w:r>
              <w:rPr>
                <w:b/>
                <w:sz w:val="16"/>
                <w:u w:val="single"/>
              </w:rPr>
              <w:t>балла</w:t>
            </w:r>
            <w:r>
              <w:rPr>
                <w:b/>
                <w:spacing w:val="-7"/>
                <w:sz w:val="16"/>
              </w:rPr>
              <w:t xml:space="preserve"> </w:t>
            </w:r>
            <w:r>
              <w:rPr>
                <w:sz w:val="16"/>
              </w:rPr>
              <w:t>–</w:t>
            </w:r>
            <w:r>
              <w:rPr>
                <w:spacing w:val="-3"/>
                <w:sz w:val="16"/>
              </w:rPr>
              <w:t xml:space="preserve"> </w:t>
            </w:r>
            <w:r>
              <w:rPr>
                <w:sz w:val="16"/>
              </w:rPr>
              <w:t>номинант</w:t>
            </w:r>
            <w:r>
              <w:rPr>
                <w:spacing w:val="-2"/>
                <w:sz w:val="16"/>
              </w:rPr>
              <w:t xml:space="preserve"> </w:t>
            </w:r>
            <w:r>
              <w:rPr>
                <w:sz w:val="16"/>
              </w:rPr>
              <w:t>муниципального</w:t>
            </w:r>
            <w:r>
              <w:rPr>
                <w:spacing w:val="-3"/>
                <w:sz w:val="16"/>
              </w:rPr>
              <w:t xml:space="preserve"> </w:t>
            </w:r>
            <w:r>
              <w:rPr>
                <w:spacing w:val="-2"/>
                <w:sz w:val="16"/>
              </w:rPr>
              <w:t>уровня</w:t>
            </w:r>
          </w:p>
          <w:p w:rsidR="00ED4F7B" w:rsidRDefault="00656557">
            <w:pPr>
              <w:pStyle w:val="TableParagraph"/>
              <w:numPr>
                <w:ilvl w:val="0"/>
                <w:numId w:val="48"/>
              </w:numPr>
              <w:tabs>
                <w:tab w:val="left" w:pos="184"/>
              </w:tabs>
              <w:spacing w:line="183" w:lineRule="exact"/>
              <w:ind w:left="184" w:hanging="79"/>
              <w:rPr>
                <w:sz w:val="16"/>
              </w:rPr>
            </w:pPr>
            <w:r>
              <w:rPr>
                <w:b/>
                <w:spacing w:val="-2"/>
                <w:sz w:val="16"/>
                <w:u w:val="single"/>
              </w:rPr>
              <w:t xml:space="preserve"> </w:t>
            </w:r>
            <w:r>
              <w:rPr>
                <w:b/>
                <w:sz w:val="16"/>
                <w:u w:val="single"/>
              </w:rPr>
              <w:t>балла</w:t>
            </w:r>
            <w:r>
              <w:rPr>
                <w:b/>
                <w:spacing w:val="-1"/>
                <w:sz w:val="16"/>
              </w:rPr>
              <w:t xml:space="preserve"> </w:t>
            </w:r>
            <w:r>
              <w:rPr>
                <w:sz w:val="16"/>
              </w:rPr>
              <w:t>-</w:t>
            </w:r>
            <w:r>
              <w:rPr>
                <w:spacing w:val="29"/>
                <w:sz w:val="16"/>
              </w:rPr>
              <w:t xml:space="preserve"> </w:t>
            </w:r>
            <w:r>
              <w:rPr>
                <w:sz w:val="16"/>
              </w:rPr>
              <w:t>номинант уровня РТ и</w:t>
            </w:r>
            <w:r>
              <w:rPr>
                <w:spacing w:val="-2"/>
                <w:sz w:val="16"/>
              </w:rPr>
              <w:t xml:space="preserve"> </w:t>
            </w:r>
            <w:r>
              <w:rPr>
                <w:spacing w:val="-5"/>
                <w:sz w:val="16"/>
              </w:rPr>
              <w:t>РФ</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r w:rsidR="00ED4F7B">
        <w:trPr>
          <w:trHeight w:val="364"/>
        </w:trPr>
        <w:tc>
          <w:tcPr>
            <w:tcW w:w="620" w:type="dxa"/>
          </w:tcPr>
          <w:p w:rsidR="00ED4F7B" w:rsidRDefault="00ED4F7B">
            <w:pPr>
              <w:pStyle w:val="TableParagraph"/>
              <w:rPr>
                <w:sz w:val="14"/>
              </w:rPr>
            </w:pPr>
          </w:p>
        </w:tc>
        <w:tc>
          <w:tcPr>
            <w:tcW w:w="2991" w:type="dxa"/>
          </w:tcPr>
          <w:p w:rsidR="00ED4F7B" w:rsidRDefault="00ED4F7B">
            <w:pPr>
              <w:pStyle w:val="TableParagraph"/>
              <w:rPr>
                <w:sz w:val="14"/>
              </w:rPr>
            </w:pPr>
          </w:p>
        </w:tc>
        <w:tc>
          <w:tcPr>
            <w:tcW w:w="1200" w:type="dxa"/>
          </w:tcPr>
          <w:p w:rsidR="00ED4F7B" w:rsidRDefault="00656557">
            <w:pPr>
              <w:pStyle w:val="TableParagraph"/>
              <w:spacing w:line="182" w:lineRule="exact"/>
              <w:ind w:left="345" w:right="274" w:hanging="68"/>
              <w:rPr>
                <w:b/>
                <w:sz w:val="16"/>
              </w:rPr>
            </w:pPr>
            <w:r>
              <w:rPr>
                <w:b/>
                <w:sz w:val="16"/>
              </w:rPr>
              <w:t>Итого</w:t>
            </w:r>
            <w:r>
              <w:rPr>
                <w:b/>
                <w:spacing w:val="-10"/>
                <w:sz w:val="16"/>
              </w:rPr>
              <w:t xml:space="preserve"> </w:t>
            </w:r>
            <w:r>
              <w:rPr>
                <w:b/>
                <w:sz w:val="16"/>
              </w:rPr>
              <w:t>60</w:t>
            </w:r>
            <w:r>
              <w:rPr>
                <w:b/>
                <w:spacing w:val="40"/>
                <w:sz w:val="16"/>
              </w:rPr>
              <w:t xml:space="preserve"> </w:t>
            </w:r>
            <w:r>
              <w:rPr>
                <w:b/>
                <w:spacing w:val="-2"/>
                <w:sz w:val="16"/>
              </w:rPr>
              <w:t>баллов</w:t>
            </w:r>
          </w:p>
        </w:tc>
        <w:tc>
          <w:tcPr>
            <w:tcW w:w="1344" w:type="dxa"/>
          </w:tcPr>
          <w:p w:rsidR="00ED4F7B" w:rsidRDefault="00ED4F7B">
            <w:pPr>
              <w:pStyle w:val="TableParagraph"/>
              <w:rPr>
                <w:sz w:val="14"/>
              </w:rPr>
            </w:pPr>
          </w:p>
        </w:tc>
        <w:tc>
          <w:tcPr>
            <w:tcW w:w="3720" w:type="dxa"/>
          </w:tcPr>
          <w:p w:rsidR="00ED4F7B" w:rsidRDefault="00656557">
            <w:pPr>
              <w:pStyle w:val="TableParagraph"/>
              <w:spacing w:line="183" w:lineRule="exact"/>
              <w:ind w:left="5"/>
              <w:jc w:val="center"/>
              <w:rPr>
                <w:b/>
                <w:sz w:val="16"/>
              </w:rPr>
            </w:pPr>
            <w:r>
              <w:rPr>
                <w:b/>
                <w:sz w:val="16"/>
              </w:rPr>
              <w:t>Всего</w:t>
            </w:r>
            <w:r>
              <w:rPr>
                <w:b/>
                <w:spacing w:val="-4"/>
                <w:sz w:val="16"/>
              </w:rPr>
              <w:t xml:space="preserve"> </w:t>
            </w:r>
            <w:r>
              <w:rPr>
                <w:b/>
                <w:spacing w:val="-2"/>
                <w:sz w:val="16"/>
              </w:rPr>
              <w:t>баллов</w:t>
            </w:r>
          </w:p>
        </w:tc>
        <w:tc>
          <w:tcPr>
            <w:tcW w:w="2064" w:type="dxa"/>
          </w:tcPr>
          <w:p w:rsidR="00ED4F7B" w:rsidRDefault="00ED4F7B">
            <w:pPr>
              <w:pStyle w:val="TableParagraph"/>
              <w:rPr>
                <w:sz w:val="14"/>
              </w:rPr>
            </w:pPr>
          </w:p>
        </w:tc>
        <w:tc>
          <w:tcPr>
            <w:tcW w:w="1603" w:type="dxa"/>
          </w:tcPr>
          <w:p w:rsidR="00ED4F7B" w:rsidRDefault="00ED4F7B">
            <w:pPr>
              <w:pStyle w:val="TableParagraph"/>
              <w:rPr>
                <w:sz w:val="14"/>
              </w:rPr>
            </w:pPr>
          </w:p>
        </w:tc>
        <w:tc>
          <w:tcPr>
            <w:tcW w:w="1248" w:type="dxa"/>
          </w:tcPr>
          <w:p w:rsidR="00ED4F7B" w:rsidRDefault="00ED4F7B">
            <w:pPr>
              <w:pStyle w:val="TableParagraph"/>
              <w:rPr>
                <w:sz w:val="14"/>
              </w:rPr>
            </w:pPr>
          </w:p>
        </w:tc>
        <w:tc>
          <w:tcPr>
            <w:tcW w:w="1411" w:type="dxa"/>
          </w:tcPr>
          <w:p w:rsidR="00ED4F7B" w:rsidRDefault="00ED4F7B">
            <w:pPr>
              <w:pStyle w:val="TableParagraph"/>
              <w:rPr>
                <w:sz w:val="14"/>
              </w:rPr>
            </w:pPr>
          </w:p>
        </w:tc>
      </w:tr>
    </w:tbl>
    <w:p w:rsidR="00ED4F7B" w:rsidRDefault="00ED4F7B">
      <w:pPr>
        <w:pStyle w:val="a3"/>
        <w:ind w:left="0" w:firstLine="0"/>
        <w:jc w:val="left"/>
        <w:rPr>
          <w:sz w:val="16"/>
        </w:rPr>
      </w:pPr>
    </w:p>
    <w:p w:rsidR="00ED4F7B" w:rsidRDefault="00ED4F7B">
      <w:pPr>
        <w:pStyle w:val="a3"/>
        <w:ind w:left="0" w:firstLine="0"/>
        <w:jc w:val="left"/>
        <w:rPr>
          <w:sz w:val="16"/>
        </w:rPr>
      </w:pPr>
    </w:p>
    <w:p w:rsidR="00ED4F7B" w:rsidRDefault="00ED4F7B">
      <w:pPr>
        <w:pStyle w:val="a3"/>
        <w:spacing w:before="1"/>
        <w:ind w:left="0" w:firstLine="0"/>
        <w:jc w:val="left"/>
        <w:rPr>
          <w:sz w:val="16"/>
        </w:rPr>
      </w:pPr>
    </w:p>
    <w:p w:rsidR="00ED4F7B" w:rsidRDefault="00656557">
      <w:pPr>
        <w:tabs>
          <w:tab w:val="left" w:pos="9800"/>
        </w:tabs>
        <w:ind w:right="6039"/>
        <w:jc w:val="center"/>
        <w:rPr>
          <w:sz w:val="16"/>
        </w:rPr>
      </w:pPr>
      <w:r>
        <w:rPr>
          <w:b/>
          <w:sz w:val="16"/>
        </w:rPr>
        <w:t>Оценочный</w:t>
      </w:r>
      <w:r>
        <w:rPr>
          <w:b/>
          <w:spacing w:val="-5"/>
          <w:sz w:val="16"/>
        </w:rPr>
        <w:t xml:space="preserve"> </w:t>
      </w:r>
      <w:r>
        <w:rPr>
          <w:b/>
          <w:sz w:val="16"/>
        </w:rPr>
        <w:t>лист</w:t>
      </w:r>
      <w:r>
        <w:rPr>
          <w:b/>
          <w:spacing w:val="-3"/>
          <w:sz w:val="16"/>
        </w:rPr>
        <w:t xml:space="preserve"> </w:t>
      </w:r>
      <w:r>
        <w:rPr>
          <w:b/>
          <w:sz w:val="16"/>
        </w:rPr>
        <w:t>старшей</w:t>
      </w:r>
      <w:r>
        <w:rPr>
          <w:b/>
          <w:spacing w:val="-2"/>
          <w:sz w:val="16"/>
        </w:rPr>
        <w:t xml:space="preserve"> </w:t>
      </w:r>
      <w:r>
        <w:rPr>
          <w:b/>
          <w:sz w:val="16"/>
        </w:rPr>
        <w:t>медсестры</w:t>
      </w:r>
      <w:r>
        <w:rPr>
          <w:b/>
          <w:spacing w:val="-1"/>
          <w:sz w:val="16"/>
        </w:rPr>
        <w:t xml:space="preserve"> </w:t>
      </w:r>
      <w:r>
        <w:rPr>
          <w:sz w:val="16"/>
          <w:u w:val="single"/>
        </w:rPr>
        <w:tab/>
      </w:r>
    </w:p>
    <w:p w:rsidR="00ED4F7B" w:rsidRDefault="00656557">
      <w:pPr>
        <w:spacing w:before="3"/>
        <w:ind w:right="3540"/>
        <w:jc w:val="center"/>
        <w:rPr>
          <w:b/>
          <w:sz w:val="16"/>
        </w:rPr>
      </w:pPr>
      <w:r>
        <w:rPr>
          <w:b/>
          <w:sz w:val="16"/>
        </w:rPr>
        <w:t>(Ф.</w:t>
      </w:r>
      <w:r>
        <w:rPr>
          <w:b/>
          <w:spacing w:val="-4"/>
          <w:sz w:val="16"/>
        </w:rPr>
        <w:t xml:space="preserve"> </w:t>
      </w:r>
      <w:r>
        <w:rPr>
          <w:b/>
          <w:sz w:val="16"/>
        </w:rPr>
        <w:t>И.</w:t>
      </w:r>
      <w:r>
        <w:rPr>
          <w:b/>
          <w:spacing w:val="-3"/>
          <w:sz w:val="16"/>
        </w:rPr>
        <w:t xml:space="preserve"> </w:t>
      </w:r>
      <w:r>
        <w:rPr>
          <w:b/>
          <w:sz w:val="16"/>
        </w:rPr>
        <w:t>О.</w:t>
      </w:r>
      <w:r>
        <w:rPr>
          <w:b/>
          <w:spacing w:val="1"/>
          <w:sz w:val="16"/>
        </w:rPr>
        <w:t xml:space="preserve"> </w:t>
      </w:r>
      <w:r>
        <w:rPr>
          <w:b/>
          <w:spacing w:val="-2"/>
          <w:sz w:val="16"/>
        </w:rPr>
        <w:t>сотрудника)</w:t>
      </w:r>
    </w:p>
    <w:p w:rsidR="00ED4F7B" w:rsidRDefault="00ED4F7B">
      <w:pPr>
        <w:pStyle w:val="a3"/>
        <w:spacing w:before="9"/>
        <w:ind w:left="0" w:firstLine="0"/>
        <w:jc w:val="left"/>
        <w:rPr>
          <w:b/>
          <w:sz w:val="15"/>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3495"/>
        <w:gridCol w:w="902"/>
        <w:gridCol w:w="1090"/>
        <w:gridCol w:w="3409"/>
        <w:gridCol w:w="2161"/>
        <w:gridCol w:w="1801"/>
        <w:gridCol w:w="1441"/>
        <w:gridCol w:w="1263"/>
      </w:tblGrid>
      <w:tr w:rsidR="00ED4F7B">
        <w:trPr>
          <w:trHeight w:val="1104"/>
        </w:trPr>
        <w:tc>
          <w:tcPr>
            <w:tcW w:w="648" w:type="dxa"/>
          </w:tcPr>
          <w:p w:rsidR="00ED4F7B" w:rsidRDefault="00ED4F7B">
            <w:pPr>
              <w:pStyle w:val="TableParagraph"/>
              <w:spacing w:before="2"/>
              <w:rPr>
                <w:b/>
                <w:sz w:val="16"/>
              </w:rPr>
            </w:pPr>
          </w:p>
          <w:p w:rsidR="00ED4F7B" w:rsidRDefault="00656557">
            <w:pPr>
              <w:pStyle w:val="TableParagraph"/>
              <w:ind w:left="10"/>
              <w:jc w:val="center"/>
              <w:rPr>
                <w:b/>
                <w:sz w:val="16"/>
              </w:rPr>
            </w:pPr>
            <w:r>
              <w:rPr>
                <w:b/>
                <w:spacing w:val="-10"/>
                <w:sz w:val="16"/>
              </w:rPr>
              <w:t>№</w:t>
            </w:r>
          </w:p>
        </w:tc>
        <w:tc>
          <w:tcPr>
            <w:tcW w:w="3495" w:type="dxa"/>
          </w:tcPr>
          <w:p w:rsidR="00ED4F7B" w:rsidRDefault="00656557">
            <w:pPr>
              <w:pStyle w:val="TableParagraph"/>
              <w:spacing w:line="183" w:lineRule="exact"/>
              <w:ind w:left="845"/>
              <w:rPr>
                <w:b/>
                <w:sz w:val="16"/>
              </w:rPr>
            </w:pPr>
            <w:r>
              <w:rPr>
                <w:b/>
                <w:sz w:val="16"/>
              </w:rPr>
              <w:t>Наименование</w:t>
            </w:r>
            <w:r>
              <w:rPr>
                <w:b/>
                <w:spacing w:val="-8"/>
                <w:sz w:val="16"/>
              </w:rPr>
              <w:t xml:space="preserve"> </w:t>
            </w:r>
            <w:r>
              <w:rPr>
                <w:b/>
                <w:spacing w:val="-2"/>
                <w:sz w:val="16"/>
              </w:rPr>
              <w:t>критерия</w:t>
            </w:r>
          </w:p>
        </w:tc>
        <w:tc>
          <w:tcPr>
            <w:tcW w:w="902" w:type="dxa"/>
          </w:tcPr>
          <w:p w:rsidR="00ED4F7B" w:rsidRDefault="00656557">
            <w:pPr>
              <w:pStyle w:val="TableParagraph"/>
              <w:ind w:left="120" w:right="126" w:firstLine="4"/>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w:t>
            </w:r>
            <w:proofErr w:type="spellEnd"/>
            <w:r>
              <w:rPr>
                <w:b/>
                <w:spacing w:val="40"/>
                <w:sz w:val="16"/>
              </w:rPr>
              <w:t xml:space="preserve"> </w:t>
            </w:r>
            <w:proofErr w:type="spellStart"/>
            <w:r>
              <w:rPr>
                <w:b/>
                <w:spacing w:val="-4"/>
                <w:sz w:val="16"/>
              </w:rPr>
              <w:t>иент</w:t>
            </w:r>
            <w:proofErr w:type="spellEnd"/>
            <w:proofErr w:type="gramEnd"/>
          </w:p>
        </w:tc>
        <w:tc>
          <w:tcPr>
            <w:tcW w:w="1090" w:type="dxa"/>
          </w:tcPr>
          <w:p w:rsidR="00ED4F7B" w:rsidRDefault="00656557">
            <w:pPr>
              <w:pStyle w:val="TableParagraph"/>
              <w:spacing w:line="244" w:lineRule="auto"/>
              <w:ind w:left="20" w:right="7"/>
              <w:jc w:val="center"/>
              <w:rPr>
                <w:b/>
                <w:sz w:val="16"/>
              </w:rPr>
            </w:pPr>
            <w:proofErr w:type="spellStart"/>
            <w:proofErr w:type="gramStart"/>
            <w:r>
              <w:rPr>
                <w:b/>
                <w:spacing w:val="-2"/>
                <w:sz w:val="16"/>
              </w:rPr>
              <w:t>Периодичн</w:t>
            </w:r>
            <w:proofErr w:type="spellEnd"/>
            <w:r>
              <w:rPr>
                <w:b/>
                <w:spacing w:val="40"/>
                <w:sz w:val="16"/>
              </w:rPr>
              <w:t xml:space="preserve"> </w:t>
            </w:r>
            <w:r>
              <w:rPr>
                <w:b/>
                <w:spacing w:val="-4"/>
                <w:sz w:val="16"/>
              </w:rPr>
              <w:t>ость</w:t>
            </w:r>
            <w:proofErr w:type="gramEnd"/>
          </w:p>
          <w:p w:rsidR="00ED4F7B" w:rsidRDefault="00656557">
            <w:pPr>
              <w:pStyle w:val="TableParagraph"/>
              <w:spacing w:line="178" w:lineRule="exact"/>
              <w:ind w:left="20" w:right="13"/>
              <w:jc w:val="center"/>
              <w:rPr>
                <w:b/>
                <w:sz w:val="16"/>
              </w:rPr>
            </w:pPr>
            <w:r>
              <w:rPr>
                <w:b/>
                <w:spacing w:val="-2"/>
                <w:sz w:val="16"/>
              </w:rPr>
              <w:t>оценки</w:t>
            </w:r>
          </w:p>
        </w:tc>
        <w:tc>
          <w:tcPr>
            <w:tcW w:w="3409" w:type="dxa"/>
          </w:tcPr>
          <w:p w:rsidR="00ED4F7B" w:rsidRDefault="00656557">
            <w:pPr>
              <w:pStyle w:val="TableParagraph"/>
              <w:spacing w:line="183" w:lineRule="exact"/>
              <w:ind w:left="20" w:right="15"/>
              <w:jc w:val="center"/>
              <w:rPr>
                <w:b/>
                <w:sz w:val="16"/>
              </w:rPr>
            </w:pPr>
            <w:r>
              <w:rPr>
                <w:b/>
                <w:spacing w:val="-2"/>
                <w:sz w:val="16"/>
              </w:rPr>
              <w:t>Примечание</w:t>
            </w:r>
          </w:p>
        </w:tc>
        <w:tc>
          <w:tcPr>
            <w:tcW w:w="2161" w:type="dxa"/>
          </w:tcPr>
          <w:p w:rsidR="00ED4F7B" w:rsidRDefault="00656557">
            <w:pPr>
              <w:pStyle w:val="TableParagraph"/>
              <w:ind w:left="159" w:right="157" w:firstLine="5"/>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801" w:type="dxa"/>
          </w:tcPr>
          <w:p w:rsidR="00ED4F7B" w:rsidRDefault="00656557">
            <w:pPr>
              <w:pStyle w:val="TableParagraph"/>
              <w:spacing w:line="244" w:lineRule="auto"/>
              <w:ind w:left="43" w:right="39"/>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line="242" w:lineRule="auto"/>
              <w:ind w:left="274" w:right="266" w:hanging="6"/>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441" w:type="dxa"/>
          </w:tcPr>
          <w:p w:rsidR="00ED4F7B" w:rsidRDefault="00656557">
            <w:pPr>
              <w:pStyle w:val="TableParagraph"/>
              <w:spacing w:line="244" w:lineRule="auto"/>
              <w:ind w:left="159" w:right="152"/>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37" w:lineRule="auto"/>
              <w:ind w:left="158" w:right="152"/>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63" w:type="dxa"/>
          </w:tcPr>
          <w:p w:rsidR="00ED4F7B" w:rsidRDefault="00656557">
            <w:pPr>
              <w:pStyle w:val="TableParagraph"/>
              <w:spacing w:line="242" w:lineRule="auto"/>
              <w:ind w:left="148" w:right="153" w:hanging="1"/>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line="156" w:lineRule="exact"/>
              <w:ind w:left="70" w:right="70"/>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738"/>
        </w:trPr>
        <w:tc>
          <w:tcPr>
            <w:tcW w:w="648" w:type="dxa"/>
          </w:tcPr>
          <w:p w:rsidR="00ED4F7B" w:rsidRDefault="00ED4F7B">
            <w:pPr>
              <w:pStyle w:val="TableParagraph"/>
              <w:spacing w:before="88"/>
              <w:rPr>
                <w:b/>
                <w:sz w:val="16"/>
              </w:rPr>
            </w:pPr>
          </w:p>
          <w:p w:rsidR="00ED4F7B" w:rsidRDefault="00656557">
            <w:pPr>
              <w:pStyle w:val="TableParagraph"/>
              <w:spacing w:before="1"/>
              <w:ind w:left="10" w:right="2"/>
              <w:jc w:val="center"/>
              <w:rPr>
                <w:sz w:val="16"/>
              </w:rPr>
            </w:pPr>
            <w:r>
              <w:rPr>
                <w:spacing w:val="-10"/>
                <w:sz w:val="16"/>
              </w:rPr>
              <w:t>1</w:t>
            </w:r>
          </w:p>
        </w:tc>
        <w:tc>
          <w:tcPr>
            <w:tcW w:w="3495" w:type="dxa"/>
          </w:tcPr>
          <w:p w:rsidR="00ED4F7B" w:rsidRDefault="00ED4F7B">
            <w:pPr>
              <w:pStyle w:val="TableParagraph"/>
              <w:spacing w:before="88"/>
              <w:rPr>
                <w:b/>
                <w:sz w:val="16"/>
              </w:rPr>
            </w:pPr>
          </w:p>
          <w:p w:rsidR="00ED4F7B" w:rsidRDefault="00656557">
            <w:pPr>
              <w:pStyle w:val="TableParagraph"/>
              <w:spacing w:before="1"/>
              <w:ind w:left="105"/>
              <w:rPr>
                <w:sz w:val="16"/>
              </w:rPr>
            </w:pPr>
            <w:r>
              <w:rPr>
                <w:sz w:val="16"/>
              </w:rPr>
              <w:t>Охват</w:t>
            </w:r>
            <w:r>
              <w:rPr>
                <w:spacing w:val="-9"/>
                <w:sz w:val="16"/>
              </w:rPr>
              <w:t xml:space="preserve"> </w:t>
            </w:r>
            <w:r>
              <w:rPr>
                <w:sz w:val="16"/>
              </w:rPr>
              <w:t>детей</w:t>
            </w:r>
            <w:r>
              <w:rPr>
                <w:spacing w:val="-5"/>
                <w:sz w:val="16"/>
              </w:rPr>
              <w:t xml:space="preserve"> </w:t>
            </w:r>
            <w:r>
              <w:rPr>
                <w:spacing w:val="-2"/>
                <w:sz w:val="16"/>
              </w:rPr>
              <w:t>прививками</w:t>
            </w:r>
          </w:p>
        </w:tc>
        <w:tc>
          <w:tcPr>
            <w:tcW w:w="902" w:type="dxa"/>
          </w:tcPr>
          <w:p w:rsidR="00ED4F7B" w:rsidRDefault="00ED4F7B">
            <w:pPr>
              <w:pStyle w:val="TableParagraph"/>
              <w:spacing w:before="88"/>
              <w:rPr>
                <w:b/>
                <w:sz w:val="16"/>
              </w:rPr>
            </w:pPr>
          </w:p>
          <w:p w:rsidR="00ED4F7B" w:rsidRDefault="00656557">
            <w:pPr>
              <w:pStyle w:val="TableParagraph"/>
              <w:spacing w:before="1"/>
              <w:ind w:left="2" w:right="5"/>
              <w:jc w:val="center"/>
              <w:rPr>
                <w:sz w:val="16"/>
              </w:rPr>
            </w:pPr>
            <w:r>
              <w:rPr>
                <w:spacing w:val="-10"/>
                <w:sz w:val="16"/>
              </w:rPr>
              <w:t>5</w:t>
            </w:r>
          </w:p>
        </w:tc>
        <w:tc>
          <w:tcPr>
            <w:tcW w:w="1090" w:type="dxa"/>
          </w:tcPr>
          <w:p w:rsidR="00ED4F7B" w:rsidRDefault="00ED4F7B">
            <w:pPr>
              <w:pStyle w:val="TableParagraph"/>
              <w:spacing w:before="93"/>
              <w:rPr>
                <w:b/>
                <w:sz w:val="16"/>
              </w:rPr>
            </w:pPr>
          </w:p>
          <w:p w:rsidR="00ED4F7B" w:rsidRDefault="00656557">
            <w:pPr>
              <w:pStyle w:val="TableParagraph"/>
              <w:ind w:left="260"/>
              <w:rPr>
                <w:b/>
                <w:sz w:val="16"/>
              </w:rPr>
            </w:pPr>
            <w:r>
              <w:rPr>
                <w:b/>
                <w:spacing w:val="-2"/>
                <w:sz w:val="16"/>
              </w:rPr>
              <w:t>годовая</w:t>
            </w:r>
          </w:p>
        </w:tc>
        <w:tc>
          <w:tcPr>
            <w:tcW w:w="3409" w:type="dxa"/>
          </w:tcPr>
          <w:p w:rsidR="00ED4F7B" w:rsidRDefault="00656557">
            <w:pPr>
              <w:pStyle w:val="TableParagraph"/>
              <w:ind w:left="111" w:right="100"/>
              <w:jc w:val="both"/>
              <w:rPr>
                <w:sz w:val="16"/>
              </w:rPr>
            </w:pPr>
            <w:r>
              <w:rPr>
                <w:sz w:val="16"/>
              </w:rPr>
              <w:t>N = (А/В)*100%,</w:t>
            </w:r>
            <w:r>
              <w:rPr>
                <w:spacing w:val="40"/>
                <w:sz w:val="16"/>
              </w:rPr>
              <w:t xml:space="preserve"> </w:t>
            </w:r>
            <w:r>
              <w:rPr>
                <w:sz w:val="16"/>
              </w:rPr>
              <w:t>где</w:t>
            </w:r>
            <w:proofErr w:type="gramStart"/>
            <w:r>
              <w:rPr>
                <w:sz w:val="16"/>
              </w:rPr>
              <w:t xml:space="preserve"> А</w:t>
            </w:r>
            <w:proofErr w:type="gramEnd"/>
            <w:r>
              <w:rPr>
                <w:sz w:val="16"/>
              </w:rPr>
              <w:t xml:space="preserve"> – количество</w:t>
            </w:r>
            <w:r>
              <w:rPr>
                <w:spacing w:val="40"/>
                <w:sz w:val="16"/>
              </w:rPr>
              <w:t xml:space="preserve"> </w:t>
            </w:r>
            <w:r>
              <w:rPr>
                <w:sz w:val="16"/>
              </w:rPr>
              <w:t>привитых детей, В – количество детей,</w:t>
            </w:r>
            <w:r>
              <w:rPr>
                <w:spacing w:val="40"/>
                <w:sz w:val="16"/>
              </w:rPr>
              <w:t xml:space="preserve"> </w:t>
            </w:r>
            <w:r>
              <w:rPr>
                <w:sz w:val="16"/>
              </w:rPr>
              <w:t>которым</w:t>
            </w:r>
            <w:r>
              <w:rPr>
                <w:spacing w:val="43"/>
                <w:sz w:val="16"/>
              </w:rPr>
              <w:t xml:space="preserve">  </w:t>
            </w:r>
            <w:r>
              <w:rPr>
                <w:sz w:val="16"/>
              </w:rPr>
              <w:t>в</w:t>
            </w:r>
            <w:r>
              <w:rPr>
                <w:spacing w:val="44"/>
                <w:sz w:val="16"/>
              </w:rPr>
              <w:t xml:space="preserve">  </w:t>
            </w:r>
            <w:r>
              <w:rPr>
                <w:sz w:val="16"/>
              </w:rPr>
              <w:t>отчетном</w:t>
            </w:r>
            <w:r>
              <w:rPr>
                <w:spacing w:val="44"/>
                <w:sz w:val="16"/>
              </w:rPr>
              <w:t xml:space="preserve">  </w:t>
            </w:r>
            <w:r>
              <w:rPr>
                <w:sz w:val="16"/>
              </w:rPr>
              <w:t>периоде</w:t>
            </w:r>
            <w:r>
              <w:rPr>
                <w:spacing w:val="41"/>
                <w:sz w:val="16"/>
              </w:rPr>
              <w:t xml:space="preserve">  </w:t>
            </w:r>
            <w:r>
              <w:rPr>
                <w:spacing w:val="-2"/>
                <w:sz w:val="16"/>
              </w:rPr>
              <w:t>показаны</w:t>
            </w:r>
          </w:p>
          <w:p w:rsidR="00ED4F7B" w:rsidRDefault="00656557">
            <w:pPr>
              <w:pStyle w:val="TableParagraph"/>
              <w:spacing w:line="172" w:lineRule="exact"/>
              <w:ind w:left="111"/>
              <w:rPr>
                <w:sz w:val="16"/>
              </w:rPr>
            </w:pPr>
            <w:r>
              <w:rPr>
                <w:spacing w:val="-2"/>
                <w:sz w:val="16"/>
              </w:rPr>
              <w:t>прививки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21"/>
        </w:trPr>
        <w:tc>
          <w:tcPr>
            <w:tcW w:w="648" w:type="dxa"/>
          </w:tcPr>
          <w:p w:rsidR="00ED4F7B" w:rsidRDefault="00ED4F7B">
            <w:pPr>
              <w:pStyle w:val="TableParagraph"/>
              <w:spacing w:before="180"/>
              <w:rPr>
                <w:b/>
                <w:sz w:val="16"/>
              </w:rPr>
            </w:pPr>
          </w:p>
          <w:p w:rsidR="00ED4F7B" w:rsidRDefault="00656557">
            <w:pPr>
              <w:pStyle w:val="TableParagraph"/>
              <w:ind w:left="10" w:right="2"/>
              <w:jc w:val="center"/>
              <w:rPr>
                <w:sz w:val="16"/>
              </w:rPr>
            </w:pPr>
            <w:r>
              <w:rPr>
                <w:spacing w:val="-10"/>
                <w:sz w:val="16"/>
              </w:rPr>
              <w:t>2</w:t>
            </w:r>
          </w:p>
        </w:tc>
        <w:tc>
          <w:tcPr>
            <w:tcW w:w="3495" w:type="dxa"/>
          </w:tcPr>
          <w:p w:rsidR="00ED4F7B" w:rsidRDefault="00ED4F7B">
            <w:pPr>
              <w:pStyle w:val="TableParagraph"/>
              <w:spacing w:before="180"/>
              <w:rPr>
                <w:b/>
                <w:sz w:val="16"/>
              </w:rPr>
            </w:pPr>
          </w:p>
          <w:p w:rsidR="00ED4F7B" w:rsidRDefault="00656557">
            <w:pPr>
              <w:pStyle w:val="TableParagraph"/>
              <w:ind w:left="105"/>
              <w:rPr>
                <w:sz w:val="16"/>
              </w:rPr>
            </w:pPr>
            <w:r>
              <w:rPr>
                <w:sz w:val="16"/>
              </w:rPr>
              <w:t>Профилактика</w:t>
            </w:r>
            <w:r>
              <w:rPr>
                <w:spacing w:val="-10"/>
                <w:sz w:val="16"/>
              </w:rPr>
              <w:t xml:space="preserve"> </w:t>
            </w:r>
            <w:r>
              <w:rPr>
                <w:sz w:val="16"/>
              </w:rPr>
              <w:t>инфекционных</w:t>
            </w:r>
            <w:r>
              <w:rPr>
                <w:spacing w:val="-10"/>
                <w:sz w:val="16"/>
              </w:rPr>
              <w:t xml:space="preserve"> </w:t>
            </w:r>
            <w:r>
              <w:rPr>
                <w:spacing w:val="-2"/>
                <w:sz w:val="16"/>
              </w:rPr>
              <w:t>заболеваний</w:t>
            </w:r>
          </w:p>
        </w:tc>
        <w:tc>
          <w:tcPr>
            <w:tcW w:w="902" w:type="dxa"/>
          </w:tcPr>
          <w:p w:rsidR="00ED4F7B" w:rsidRDefault="00ED4F7B">
            <w:pPr>
              <w:pStyle w:val="TableParagraph"/>
              <w:spacing w:before="180"/>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spacing w:before="89"/>
              <w:rPr>
                <w:b/>
                <w:sz w:val="16"/>
              </w:rPr>
            </w:pPr>
          </w:p>
          <w:p w:rsidR="00ED4F7B" w:rsidRDefault="00656557">
            <w:pPr>
              <w:pStyle w:val="TableParagraph"/>
              <w:spacing w:line="244" w:lineRule="auto"/>
              <w:ind w:left="500" w:right="87" w:hanging="385"/>
              <w:rPr>
                <w:b/>
                <w:sz w:val="16"/>
              </w:rPr>
            </w:pPr>
            <w:proofErr w:type="spellStart"/>
            <w:proofErr w:type="gramStart"/>
            <w:r>
              <w:rPr>
                <w:b/>
                <w:spacing w:val="-2"/>
                <w:sz w:val="16"/>
              </w:rPr>
              <w:t>квартальна</w:t>
            </w:r>
            <w:proofErr w:type="spellEnd"/>
            <w:r>
              <w:rPr>
                <w:b/>
                <w:spacing w:val="40"/>
                <w:sz w:val="16"/>
              </w:rPr>
              <w:t xml:space="preserve"> </w:t>
            </w:r>
            <w:r>
              <w:rPr>
                <w:b/>
                <w:spacing w:val="-10"/>
                <w:sz w:val="16"/>
              </w:rPr>
              <w:t>я</w:t>
            </w:r>
            <w:proofErr w:type="gramEnd"/>
          </w:p>
        </w:tc>
        <w:tc>
          <w:tcPr>
            <w:tcW w:w="3409" w:type="dxa"/>
          </w:tcPr>
          <w:p w:rsidR="00ED4F7B" w:rsidRDefault="00656557">
            <w:pPr>
              <w:pStyle w:val="TableParagraph"/>
              <w:tabs>
                <w:tab w:val="left" w:pos="1535"/>
              </w:tabs>
              <w:ind w:left="111" w:right="101"/>
              <w:jc w:val="both"/>
              <w:rPr>
                <w:sz w:val="16"/>
              </w:rPr>
            </w:pPr>
            <w:r>
              <w:rPr>
                <w:sz w:val="16"/>
              </w:rPr>
              <w:t>10 баллов – отсутствие случаев вспышек</w:t>
            </w:r>
            <w:r>
              <w:rPr>
                <w:spacing w:val="40"/>
                <w:sz w:val="16"/>
              </w:rPr>
              <w:t xml:space="preserve"> </w:t>
            </w:r>
            <w:r>
              <w:rPr>
                <w:sz w:val="16"/>
              </w:rPr>
              <w:t>инфекционных заболеваний, связанных с</w:t>
            </w:r>
            <w:r>
              <w:rPr>
                <w:spacing w:val="40"/>
                <w:sz w:val="16"/>
              </w:rPr>
              <w:t xml:space="preserve"> </w:t>
            </w:r>
            <w:r>
              <w:rPr>
                <w:spacing w:val="-2"/>
                <w:sz w:val="16"/>
              </w:rPr>
              <w:t>нарушением</w:t>
            </w:r>
            <w:r>
              <w:rPr>
                <w:sz w:val="16"/>
              </w:rPr>
              <w:tab/>
            </w:r>
            <w:r>
              <w:rPr>
                <w:spacing w:val="-2"/>
                <w:sz w:val="16"/>
              </w:rPr>
              <w:t>санитарно-гигиенических</w:t>
            </w:r>
            <w:r>
              <w:rPr>
                <w:spacing w:val="40"/>
                <w:sz w:val="16"/>
              </w:rPr>
              <w:t xml:space="preserve"> </w:t>
            </w:r>
            <w:r>
              <w:rPr>
                <w:sz w:val="16"/>
              </w:rPr>
              <w:t>требований (дизентерия, педикулез и др.)</w:t>
            </w:r>
          </w:p>
          <w:p w:rsidR="00ED4F7B" w:rsidRDefault="00656557">
            <w:pPr>
              <w:pStyle w:val="TableParagraph"/>
              <w:spacing w:line="171" w:lineRule="exact"/>
              <w:ind w:left="111"/>
              <w:jc w:val="both"/>
              <w:rPr>
                <w:sz w:val="16"/>
              </w:rPr>
            </w:pPr>
            <w:r>
              <w:rPr>
                <w:sz w:val="16"/>
              </w:rPr>
              <w:t>0</w:t>
            </w:r>
            <w:r>
              <w:rPr>
                <w:spacing w:val="-4"/>
                <w:sz w:val="16"/>
              </w:rPr>
              <w:t xml:space="preserve"> </w:t>
            </w:r>
            <w:r>
              <w:rPr>
                <w:sz w:val="16"/>
              </w:rPr>
              <w:t>баллов</w:t>
            </w:r>
            <w:r>
              <w:rPr>
                <w:spacing w:val="-2"/>
                <w:sz w:val="16"/>
              </w:rPr>
              <w:t xml:space="preserve"> </w:t>
            </w:r>
            <w:r>
              <w:rPr>
                <w:sz w:val="16"/>
              </w:rPr>
              <w:t>–</w:t>
            </w:r>
            <w:r>
              <w:rPr>
                <w:spacing w:val="-3"/>
                <w:sz w:val="16"/>
              </w:rPr>
              <w:t xml:space="preserve"> </w:t>
            </w:r>
            <w:r>
              <w:rPr>
                <w:sz w:val="16"/>
              </w:rPr>
              <w:t>наличие</w:t>
            </w:r>
            <w:r>
              <w:rPr>
                <w:spacing w:val="-4"/>
                <w:sz w:val="16"/>
              </w:rPr>
              <w:t xml:space="preserve"> </w:t>
            </w:r>
            <w:r>
              <w:rPr>
                <w:spacing w:val="-2"/>
                <w:sz w:val="16"/>
              </w:rPr>
              <w:t>случаев</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1104" w:left="425" w:header="0" w:footer="479"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3495"/>
        <w:gridCol w:w="902"/>
        <w:gridCol w:w="1090"/>
        <w:gridCol w:w="3409"/>
        <w:gridCol w:w="2161"/>
        <w:gridCol w:w="1801"/>
        <w:gridCol w:w="1441"/>
        <w:gridCol w:w="1263"/>
      </w:tblGrid>
      <w:tr w:rsidR="00ED4F7B">
        <w:trPr>
          <w:trHeight w:val="1473"/>
        </w:trPr>
        <w:tc>
          <w:tcPr>
            <w:tcW w:w="648" w:type="dxa"/>
          </w:tcPr>
          <w:p w:rsidR="00ED4F7B" w:rsidRDefault="00ED4F7B">
            <w:pPr>
              <w:pStyle w:val="TableParagraph"/>
              <w:rPr>
                <w:b/>
                <w:sz w:val="16"/>
              </w:rPr>
            </w:pPr>
          </w:p>
          <w:p w:rsidR="00ED4F7B" w:rsidRDefault="00ED4F7B">
            <w:pPr>
              <w:pStyle w:val="TableParagraph"/>
              <w:rPr>
                <w:b/>
                <w:sz w:val="16"/>
              </w:rPr>
            </w:pPr>
          </w:p>
          <w:p w:rsidR="00ED4F7B" w:rsidRDefault="00ED4F7B">
            <w:pPr>
              <w:pStyle w:val="TableParagraph"/>
              <w:spacing w:before="86"/>
              <w:rPr>
                <w:b/>
                <w:sz w:val="16"/>
              </w:rPr>
            </w:pPr>
          </w:p>
          <w:p w:rsidR="00ED4F7B" w:rsidRDefault="00656557">
            <w:pPr>
              <w:pStyle w:val="TableParagraph"/>
              <w:ind w:left="10" w:right="2"/>
              <w:jc w:val="center"/>
              <w:rPr>
                <w:sz w:val="16"/>
              </w:rPr>
            </w:pPr>
            <w:r>
              <w:rPr>
                <w:spacing w:val="-10"/>
                <w:sz w:val="16"/>
              </w:rPr>
              <w:t>3</w:t>
            </w:r>
          </w:p>
        </w:tc>
        <w:tc>
          <w:tcPr>
            <w:tcW w:w="3495" w:type="dxa"/>
          </w:tcPr>
          <w:p w:rsidR="00ED4F7B" w:rsidRDefault="00ED4F7B">
            <w:pPr>
              <w:pStyle w:val="TableParagraph"/>
              <w:spacing w:before="180"/>
              <w:rPr>
                <w:b/>
                <w:sz w:val="16"/>
              </w:rPr>
            </w:pPr>
          </w:p>
          <w:p w:rsidR="00ED4F7B" w:rsidRDefault="00656557">
            <w:pPr>
              <w:pStyle w:val="TableParagraph"/>
              <w:ind w:left="105" w:right="105"/>
              <w:jc w:val="both"/>
              <w:rPr>
                <w:sz w:val="16"/>
              </w:rPr>
            </w:pPr>
            <w:r>
              <w:rPr>
                <w:sz w:val="16"/>
              </w:rPr>
              <w:t>Профилактика эпидемии соматических</w:t>
            </w:r>
            <w:r>
              <w:rPr>
                <w:spacing w:val="40"/>
                <w:sz w:val="16"/>
              </w:rPr>
              <w:t xml:space="preserve"> </w:t>
            </w:r>
            <w:r>
              <w:rPr>
                <w:sz w:val="16"/>
              </w:rPr>
              <w:t>заболеваний (ОРВИ, грипп и др.), работа по</w:t>
            </w:r>
            <w:r>
              <w:rPr>
                <w:spacing w:val="40"/>
                <w:sz w:val="16"/>
              </w:rPr>
              <w:t xml:space="preserve"> </w:t>
            </w:r>
            <w:r>
              <w:rPr>
                <w:sz w:val="16"/>
              </w:rPr>
              <w:t>предотвращению закрытия учреждения на</w:t>
            </w:r>
            <w:r>
              <w:rPr>
                <w:spacing w:val="40"/>
                <w:sz w:val="16"/>
              </w:rPr>
              <w:t xml:space="preserve"> </w:t>
            </w:r>
            <w:r>
              <w:rPr>
                <w:spacing w:val="-2"/>
                <w:sz w:val="16"/>
              </w:rPr>
              <w:t>карантин</w:t>
            </w:r>
          </w:p>
        </w:tc>
        <w:tc>
          <w:tcPr>
            <w:tcW w:w="902" w:type="dxa"/>
          </w:tcPr>
          <w:p w:rsidR="00ED4F7B" w:rsidRDefault="00ED4F7B">
            <w:pPr>
              <w:pStyle w:val="TableParagraph"/>
              <w:rPr>
                <w:b/>
                <w:sz w:val="16"/>
              </w:rPr>
            </w:pPr>
          </w:p>
          <w:p w:rsidR="00ED4F7B" w:rsidRDefault="00ED4F7B">
            <w:pPr>
              <w:pStyle w:val="TableParagraph"/>
              <w:rPr>
                <w:b/>
                <w:sz w:val="16"/>
              </w:rPr>
            </w:pPr>
          </w:p>
          <w:p w:rsidR="00ED4F7B" w:rsidRDefault="00ED4F7B">
            <w:pPr>
              <w:pStyle w:val="TableParagraph"/>
              <w:spacing w:before="86"/>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rPr>
                <w:b/>
                <w:sz w:val="16"/>
              </w:rPr>
            </w:pPr>
          </w:p>
          <w:p w:rsidR="00ED4F7B" w:rsidRDefault="00ED4F7B">
            <w:pPr>
              <w:pStyle w:val="TableParagraph"/>
              <w:spacing w:before="183"/>
              <w:rPr>
                <w:b/>
                <w:sz w:val="16"/>
              </w:rPr>
            </w:pPr>
          </w:p>
          <w:p w:rsidR="00ED4F7B" w:rsidRDefault="00656557">
            <w:pPr>
              <w:pStyle w:val="TableParagraph"/>
              <w:spacing w:line="244" w:lineRule="auto"/>
              <w:ind w:left="500" w:right="87" w:hanging="366"/>
              <w:rPr>
                <w:b/>
                <w:sz w:val="16"/>
              </w:rPr>
            </w:pPr>
            <w:proofErr w:type="spellStart"/>
            <w:proofErr w:type="gramStart"/>
            <w:r>
              <w:rPr>
                <w:b/>
                <w:spacing w:val="-2"/>
                <w:sz w:val="16"/>
              </w:rPr>
              <w:t>полугодова</w:t>
            </w:r>
            <w:proofErr w:type="spellEnd"/>
            <w:r>
              <w:rPr>
                <w:b/>
                <w:spacing w:val="40"/>
                <w:sz w:val="16"/>
              </w:rPr>
              <w:t xml:space="preserve"> </w:t>
            </w:r>
            <w:r>
              <w:rPr>
                <w:b/>
                <w:spacing w:val="-10"/>
                <w:sz w:val="16"/>
              </w:rPr>
              <w:t>я</w:t>
            </w:r>
            <w:proofErr w:type="gramEnd"/>
          </w:p>
        </w:tc>
        <w:tc>
          <w:tcPr>
            <w:tcW w:w="3409" w:type="dxa"/>
          </w:tcPr>
          <w:p w:rsidR="00ED4F7B" w:rsidRDefault="00656557">
            <w:pPr>
              <w:pStyle w:val="TableParagraph"/>
              <w:spacing w:line="244" w:lineRule="auto"/>
              <w:ind w:left="111"/>
              <w:rPr>
                <w:sz w:val="16"/>
              </w:rPr>
            </w:pPr>
            <w:r>
              <w:rPr>
                <w:sz w:val="16"/>
              </w:rPr>
              <w:t>10</w:t>
            </w:r>
            <w:r>
              <w:rPr>
                <w:spacing w:val="20"/>
                <w:sz w:val="16"/>
              </w:rPr>
              <w:t xml:space="preserve"> </w:t>
            </w:r>
            <w:r>
              <w:rPr>
                <w:sz w:val="16"/>
              </w:rPr>
              <w:t>баллов</w:t>
            </w:r>
            <w:r>
              <w:rPr>
                <w:spacing w:val="21"/>
                <w:sz w:val="16"/>
              </w:rPr>
              <w:t xml:space="preserve"> </w:t>
            </w:r>
            <w:r>
              <w:rPr>
                <w:sz w:val="16"/>
              </w:rPr>
              <w:t>–</w:t>
            </w:r>
            <w:r>
              <w:rPr>
                <w:spacing w:val="24"/>
                <w:sz w:val="16"/>
              </w:rPr>
              <w:t xml:space="preserve"> </w:t>
            </w:r>
            <w:r>
              <w:rPr>
                <w:sz w:val="16"/>
              </w:rPr>
              <w:t>удельный</w:t>
            </w:r>
            <w:r>
              <w:rPr>
                <w:spacing w:val="19"/>
                <w:sz w:val="16"/>
              </w:rPr>
              <w:t xml:space="preserve"> </w:t>
            </w:r>
            <w:r>
              <w:rPr>
                <w:sz w:val="16"/>
              </w:rPr>
              <w:t>вес</w:t>
            </w:r>
            <w:r>
              <w:rPr>
                <w:spacing w:val="19"/>
                <w:sz w:val="16"/>
              </w:rPr>
              <w:t xml:space="preserve"> </w:t>
            </w:r>
            <w:r>
              <w:rPr>
                <w:sz w:val="16"/>
              </w:rPr>
              <w:t>заболевших</w:t>
            </w:r>
            <w:r>
              <w:rPr>
                <w:spacing w:val="20"/>
                <w:sz w:val="16"/>
              </w:rPr>
              <w:t xml:space="preserve"> </w:t>
            </w:r>
            <w:r>
              <w:rPr>
                <w:sz w:val="16"/>
              </w:rPr>
              <w:t>детей</w:t>
            </w:r>
            <w:r>
              <w:rPr>
                <w:spacing w:val="40"/>
                <w:sz w:val="16"/>
              </w:rPr>
              <w:t xml:space="preserve"> </w:t>
            </w:r>
            <w:r>
              <w:rPr>
                <w:sz w:val="16"/>
              </w:rPr>
              <w:t>ниже</w:t>
            </w:r>
            <w:r>
              <w:rPr>
                <w:spacing w:val="-10"/>
                <w:sz w:val="16"/>
              </w:rPr>
              <w:t xml:space="preserve"> </w:t>
            </w:r>
            <w:r>
              <w:rPr>
                <w:sz w:val="16"/>
              </w:rPr>
              <w:t>24%.</w:t>
            </w:r>
          </w:p>
          <w:p w:rsidR="00ED4F7B" w:rsidRDefault="00656557">
            <w:pPr>
              <w:pStyle w:val="TableParagraph"/>
              <w:tabs>
                <w:tab w:val="left" w:pos="1219"/>
                <w:tab w:val="left" w:pos="2312"/>
              </w:tabs>
              <w:ind w:left="111" w:right="99"/>
              <w:rPr>
                <w:sz w:val="16"/>
              </w:rPr>
            </w:pPr>
            <w:r>
              <w:rPr>
                <w:sz w:val="16"/>
              </w:rPr>
              <w:t>0 баллов – закрытие учреждения на карантин</w:t>
            </w:r>
            <w:r>
              <w:rPr>
                <w:spacing w:val="40"/>
                <w:sz w:val="16"/>
              </w:rPr>
              <w:t xml:space="preserve"> </w:t>
            </w:r>
            <w:r>
              <w:rPr>
                <w:sz w:val="16"/>
              </w:rPr>
              <w:t>при 24% заболевших от общего числа детей.</w:t>
            </w:r>
            <w:r>
              <w:rPr>
                <w:spacing w:val="40"/>
                <w:sz w:val="16"/>
              </w:rPr>
              <w:t xml:space="preserve"> </w:t>
            </w:r>
            <w:r>
              <w:rPr>
                <w:spacing w:val="-2"/>
                <w:sz w:val="16"/>
              </w:rPr>
              <w:t>Наличие</w:t>
            </w:r>
            <w:r>
              <w:rPr>
                <w:sz w:val="16"/>
              </w:rPr>
              <w:tab/>
            </w:r>
            <w:r>
              <w:rPr>
                <w:spacing w:val="-2"/>
                <w:sz w:val="16"/>
              </w:rPr>
              <w:t>системы</w:t>
            </w:r>
            <w:r>
              <w:rPr>
                <w:sz w:val="16"/>
              </w:rPr>
              <w:tab/>
            </w:r>
            <w:r>
              <w:rPr>
                <w:spacing w:val="-2"/>
                <w:sz w:val="16"/>
              </w:rPr>
              <w:t>профилактики</w:t>
            </w:r>
            <w:r>
              <w:rPr>
                <w:spacing w:val="40"/>
                <w:sz w:val="16"/>
              </w:rPr>
              <w:t xml:space="preserve"> </w:t>
            </w:r>
            <w:r>
              <w:rPr>
                <w:sz w:val="16"/>
              </w:rPr>
              <w:t>соматических</w:t>
            </w:r>
            <w:r>
              <w:rPr>
                <w:spacing w:val="40"/>
                <w:sz w:val="16"/>
              </w:rPr>
              <w:t xml:space="preserve"> </w:t>
            </w:r>
            <w:r>
              <w:rPr>
                <w:sz w:val="16"/>
              </w:rPr>
              <w:t>заболеваний</w:t>
            </w:r>
            <w:r>
              <w:rPr>
                <w:spacing w:val="40"/>
                <w:sz w:val="16"/>
              </w:rPr>
              <w:t xml:space="preserve"> </w:t>
            </w:r>
            <w:r>
              <w:rPr>
                <w:sz w:val="16"/>
              </w:rPr>
              <w:t>определяется</w:t>
            </w:r>
            <w:r>
              <w:rPr>
                <w:spacing w:val="40"/>
                <w:sz w:val="16"/>
              </w:rPr>
              <w:t xml:space="preserve"> </w:t>
            </w:r>
            <w:r>
              <w:rPr>
                <w:sz w:val="16"/>
              </w:rPr>
              <w:t>по</w:t>
            </w:r>
            <w:r>
              <w:rPr>
                <w:spacing w:val="40"/>
                <w:sz w:val="16"/>
              </w:rPr>
              <w:t xml:space="preserve"> </w:t>
            </w:r>
            <w:r>
              <w:rPr>
                <w:sz w:val="16"/>
              </w:rPr>
              <w:t>удельному</w:t>
            </w:r>
            <w:r>
              <w:rPr>
                <w:spacing w:val="40"/>
                <w:sz w:val="16"/>
              </w:rPr>
              <w:t xml:space="preserve"> </w:t>
            </w:r>
            <w:r>
              <w:rPr>
                <w:sz w:val="16"/>
              </w:rPr>
              <w:t>весу</w:t>
            </w:r>
            <w:r>
              <w:rPr>
                <w:spacing w:val="36"/>
                <w:sz w:val="16"/>
              </w:rPr>
              <w:t xml:space="preserve"> </w:t>
            </w:r>
            <w:r>
              <w:rPr>
                <w:sz w:val="16"/>
              </w:rPr>
              <w:t>заболевших</w:t>
            </w:r>
            <w:r>
              <w:rPr>
                <w:spacing w:val="36"/>
                <w:sz w:val="16"/>
              </w:rPr>
              <w:t xml:space="preserve"> </w:t>
            </w:r>
            <w:r>
              <w:rPr>
                <w:sz w:val="16"/>
              </w:rPr>
              <w:t>детей</w:t>
            </w:r>
            <w:r>
              <w:rPr>
                <w:spacing w:val="39"/>
                <w:sz w:val="16"/>
              </w:rPr>
              <w:t xml:space="preserve"> </w:t>
            </w:r>
            <w:r>
              <w:rPr>
                <w:sz w:val="16"/>
              </w:rPr>
              <w:t>в</w:t>
            </w:r>
            <w:r>
              <w:rPr>
                <w:spacing w:val="41"/>
                <w:sz w:val="16"/>
              </w:rPr>
              <w:t xml:space="preserve"> </w:t>
            </w:r>
            <w:r>
              <w:rPr>
                <w:spacing w:val="-2"/>
                <w:sz w:val="16"/>
              </w:rPr>
              <w:t>период</w:t>
            </w:r>
          </w:p>
          <w:p w:rsidR="00ED4F7B" w:rsidRDefault="00656557">
            <w:pPr>
              <w:pStyle w:val="TableParagraph"/>
              <w:spacing w:line="168" w:lineRule="exact"/>
              <w:ind w:left="111"/>
              <w:rPr>
                <w:sz w:val="16"/>
              </w:rPr>
            </w:pPr>
            <w:r>
              <w:rPr>
                <w:spacing w:val="-2"/>
                <w:sz w:val="16"/>
              </w:rPr>
              <w:t>эпидемии.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21"/>
        </w:trPr>
        <w:tc>
          <w:tcPr>
            <w:tcW w:w="648" w:type="dxa"/>
          </w:tcPr>
          <w:p w:rsidR="00ED4F7B" w:rsidRDefault="00ED4F7B">
            <w:pPr>
              <w:pStyle w:val="TableParagraph"/>
              <w:rPr>
                <w:b/>
                <w:sz w:val="16"/>
              </w:rPr>
            </w:pPr>
          </w:p>
          <w:p w:rsidR="00ED4F7B" w:rsidRDefault="00ED4F7B">
            <w:pPr>
              <w:pStyle w:val="TableParagraph"/>
              <w:spacing w:before="87"/>
              <w:rPr>
                <w:b/>
                <w:sz w:val="16"/>
              </w:rPr>
            </w:pPr>
          </w:p>
          <w:p w:rsidR="00ED4F7B" w:rsidRDefault="00656557">
            <w:pPr>
              <w:pStyle w:val="TableParagraph"/>
              <w:ind w:left="10" w:right="2"/>
              <w:jc w:val="center"/>
              <w:rPr>
                <w:sz w:val="16"/>
              </w:rPr>
            </w:pPr>
            <w:r>
              <w:rPr>
                <w:spacing w:val="-10"/>
                <w:sz w:val="16"/>
              </w:rPr>
              <w:t>4</w:t>
            </w:r>
          </w:p>
        </w:tc>
        <w:tc>
          <w:tcPr>
            <w:tcW w:w="3495" w:type="dxa"/>
          </w:tcPr>
          <w:p w:rsidR="00ED4F7B" w:rsidRDefault="00ED4F7B">
            <w:pPr>
              <w:pStyle w:val="TableParagraph"/>
              <w:spacing w:before="180"/>
              <w:rPr>
                <w:b/>
                <w:sz w:val="16"/>
              </w:rPr>
            </w:pPr>
          </w:p>
          <w:p w:rsidR="00ED4F7B" w:rsidRDefault="00656557">
            <w:pPr>
              <w:pStyle w:val="TableParagraph"/>
              <w:ind w:left="105"/>
              <w:rPr>
                <w:sz w:val="16"/>
              </w:rPr>
            </w:pPr>
            <w:r>
              <w:rPr>
                <w:sz w:val="16"/>
              </w:rPr>
              <w:t>Снижение</w:t>
            </w:r>
            <w:r>
              <w:rPr>
                <w:spacing w:val="-10"/>
                <w:sz w:val="16"/>
              </w:rPr>
              <w:t xml:space="preserve"> </w:t>
            </w:r>
            <w:r>
              <w:rPr>
                <w:spacing w:val="-2"/>
                <w:sz w:val="16"/>
              </w:rPr>
              <w:t>заболеваемости</w:t>
            </w:r>
          </w:p>
        </w:tc>
        <w:tc>
          <w:tcPr>
            <w:tcW w:w="902" w:type="dxa"/>
          </w:tcPr>
          <w:p w:rsidR="00ED4F7B" w:rsidRDefault="00ED4F7B">
            <w:pPr>
              <w:pStyle w:val="TableParagraph"/>
              <w:spacing w:before="180"/>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rPr>
                <w:b/>
                <w:sz w:val="16"/>
              </w:rPr>
            </w:pPr>
          </w:p>
          <w:p w:rsidR="00ED4F7B" w:rsidRDefault="00ED4F7B">
            <w:pPr>
              <w:pStyle w:val="TableParagraph"/>
              <w:rPr>
                <w:b/>
                <w:sz w:val="16"/>
              </w:rPr>
            </w:pPr>
          </w:p>
          <w:p w:rsidR="00ED4F7B" w:rsidRDefault="00656557">
            <w:pPr>
              <w:pStyle w:val="TableParagraph"/>
              <w:spacing w:before="1"/>
              <w:ind w:left="260"/>
              <w:rPr>
                <w:b/>
                <w:sz w:val="16"/>
              </w:rPr>
            </w:pPr>
            <w:r>
              <w:rPr>
                <w:b/>
                <w:spacing w:val="-2"/>
                <w:sz w:val="16"/>
              </w:rPr>
              <w:t>годовая</w:t>
            </w:r>
          </w:p>
        </w:tc>
        <w:tc>
          <w:tcPr>
            <w:tcW w:w="3409" w:type="dxa"/>
          </w:tcPr>
          <w:p w:rsidR="00ED4F7B" w:rsidRDefault="00656557">
            <w:pPr>
              <w:pStyle w:val="TableParagraph"/>
              <w:ind w:left="111" w:right="100"/>
              <w:jc w:val="both"/>
              <w:rPr>
                <w:sz w:val="16"/>
              </w:rPr>
            </w:pPr>
            <w:r>
              <w:rPr>
                <w:sz w:val="16"/>
              </w:rPr>
              <w:t>N = (В/А)*100%, где</w:t>
            </w:r>
            <w:proofErr w:type="gramStart"/>
            <w:r>
              <w:rPr>
                <w:sz w:val="16"/>
              </w:rPr>
              <w:t xml:space="preserve"> А</w:t>
            </w:r>
            <w:proofErr w:type="gramEnd"/>
            <w:r>
              <w:rPr>
                <w:sz w:val="16"/>
              </w:rPr>
              <w:t xml:space="preserve"> – количество дней</w:t>
            </w:r>
            <w:r>
              <w:rPr>
                <w:spacing w:val="40"/>
                <w:sz w:val="16"/>
              </w:rPr>
              <w:t xml:space="preserve"> </w:t>
            </w:r>
            <w:r>
              <w:rPr>
                <w:sz w:val="16"/>
              </w:rPr>
              <w:t>пропуска по болезни детей на начало</w:t>
            </w:r>
            <w:r>
              <w:rPr>
                <w:spacing w:val="40"/>
                <w:sz w:val="16"/>
              </w:rPr>
              <w:t xml:space="preserve"> </w:t>
            </w:r>
            <w:r>
              <w:rPr>
                <w:sz w:val="16"/>
              </w:rPr>
              <w:t>отчетного периода, В – количество дней</w:t>
            </w:r>
            <w:r>
              <w:rPr>
                <w:spacing w:val="40"/>
                <w:sz w:val="16"/>
              </w:rPr>
              <w:t xml:space="preserve"> </w:t>
            </w:r>
            <w:r>
              <w:rPr>
                <w:sz w:val="16"/>
              </w:rPr>
              <w:t>пропуска</w:t>
            </w:r>
            <w:r>
              <w:rPr>
                <w:spacing w:val="49"/>
                <w:sz w:val="16"/>
              </w:rPr>
              <w:t xml:space="preserve">  </w:t>
            </w:r>
            <w:r>
              <w:rPr>
                <w:sz w:val="16"/>
              </w:rPr>
              <w:t>по</w:t>
            </w:r>
            <w:r>
              <w:rPr>
                <w:spacing w:val="48"/>
                <w:sz w:val="16"/>
              </w:rPr>
              <w:t xml:space="preserve">  </w:t>
            </w:r>
            <w:r>
              <w:rPr>
                <w:sz w:val="16"/>
              </w:rPr>
              <w:t>болезни</w:t>
            </w:r>
            <w:r>
              <w:rPr>
                <w:spacing w:val="49"/>
                <w:sz w:val="16"/>
              </w:rPr>
              <w:t xml:space="preserve">  </w:t>
            </w:r>
            <w:r>
              <w:rPr>
                <w:sz w:val="16"/>
              </w:rPr>
              <w:t>детей</w:t>
            </w:r>
            <w:r>
              <w:rPr>
                <w:spacing w:val="50"/>
                <w:sz w:val="16"/>
              </w:rPr>
              <w:t xml:space="preserve">  </w:t>
            </w:r>
            <w:r>
              <w:rPr>
                <w:sz w:val="16"/>
              </w:rPr>
              <w:t>на</w:t>
            </w:r>
            <w:r>
              <w:rPr>
                <w:spacing w:val="50"/>
                <w:sz w:val="16"/>
              </w:rPr>
              <w:t xml:space="preserve">  </w:t>
            </w:r>
            <w:r>
              <w:rPr>
                <w:spacing w:val="-4"/>
                <w:sz w:val="16"/>
              </w:rPr>
              <w:t>конец</w:t>
            </w:r>
          </w:p>
          <w:p w:rsidR="00ED4F7B" w:rsidRDefault="00656557">
            <w:pPr>
              <w:pStyle w:val="TableParagraph"/>
              <w:spacing w:line="171" w:lineRule="exact"/>
              <w:ind w:left="111"/>
              <w:jc w:val="both"/>
              <w:rPr>
                <w:sz w:val="16"/>
              </w:rPr>
            </w:pPr>
            <w:r>
              <w:rPr>
                <w:sz w:val="16"/>
              </w:rPr>
              <w:t>отчетного</w:t>
            </w:r>
            <w:r>
              <w:rPr>
                <w:spacing w:val="-9"/>
                <w:sz w:val="16"/>
              </w:rPr>
              <w:t xml:space="preserve"> </w:t>
            </w:r>
            <w:r>
              <w:rPr>
                <w:spacing w:val="-2"/>
                <w:sz w:val="16"/>
              </w:rPr>
              <w:t>периода</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3"/>
        </w:trPr>
        <w:tc>
          <w:tcPr>
            <w:tcW w:w="648" w:type="dxa"/>
          </w:tcPr>
          <w:p w:rsidR="00ED4F7B" w:rsidRDefault="00ED4F7B">
            <w:pPr>
              <w:pStyle w:val="TableParagraph"/>
              <w:spacing w:before="175"/>
              <w:rPr>
                <w:b/>
                <w:sz w:val="16"/>
              </w:rPr>
            </w:pPr>
          </w:p>
          <w:p w:rsidR="00ED4F7B" w:rsidRDefault="00656557">
            <w:pPr>
              <w:pStyle w:val="TableParagraph"/>
              <w:ind w:left="10" w:right="2"/>
              <w:jc w:val="center"/>
              <w:rPr>
                <w:sz w:val="16"/>
              </w:rPr>
            </w:pPr>
            <w:r>
              <w:rPr>
                <w:spacing w:val="-10"/>
                <w:sz w:val="16"/>
              </w:rPr>
              <w:t>5</w:t>
            </w:r>
          </w:p>
        </w:tc>
        <w:tc>
          <w:tcPr>
            <w:tcW w:w="3495" w:type="dxa"/>
          </w:tcPr>
          <w:p w:rsidR="00ED4F7B" w:rsidRDefault="00656557">
            <w:pPr>
              <w:pStyle w:val="TableParagraph"/>
              <w:spacing w:before="85"/>
              <w:ind w:left="105" w:right="106"/>
              <w:jc w:val="both"/>
              <w:rPr>
                <w:sz w:val="16"/>
              </w:rPr>
            </w:pPr>
            <w:r>
              <w:rPr>
                <w:sz w:val="16"/>
              </w:rPr>
              <w:t>Уровень удовлетворенности родителей</w:t>
            </w:r>
            <w:r>
              <w:rPr>
                <w:spacing w:val="40"/>
                <w:sz w:val="16"/>
              </w:rPr>
              <w:t xml:space="preserve"> </w:t>
            </w:r>
            <w:r>
              <w:rPr>
                <w:sz w:val="16"/>
              </w:rPr>
              <w:t>услугами, предоставляемыми дошкольной</w:t>
            </w:r>
            <w:r>
              <w:rPr>
                <w:spacing w:val="40"/>
                <w:sz w:val="16"/>
              </w:rPr>
              <w:t xml:space="preserve"> </w:t>
            </w:r>
            <w:r>
              <w:rPr>
                <w:spacing w:val="-2"/>
                <w:sz w:val="16"/>
              </w:rPr>
              <w:t>организацией</w:t>
            </w:r>
          </w:p>
        </w:tc>
        <w:tc>
          <w:tcPr>
            <w:tcW w:w="902" w:type="dxa"/>
          </w:tcPr>
          <w:p w:rsidR="00ED4F7B" w:rsidRDefault="00ED4F7B">
            <w:pPr>
              <w:pStyle w:val="TableParagraph"/>
              <w:spacing w:before="84"/>
              <w:rPr>
                <w:b/>
                <w:sz w:val="16"/>
              </w:rPr>
            </w:pPr>
          </w:p>
          <w:p w:rsidR="00ED4F7B" w:rsidRDefault="00656557">
            <w:pPr>
              <w:pStyle w:val="TableParagraph"/>
              <w:ind w:left="2" w:right="5"/>
              <w:jc w:val="center"/>
              <w:rPr>
                <w:sz w:val="16"/>
              </w:rPr>
            </w:pPr>
            <w:r>
              <w:rPr>
                <w:spacing w:val="-10"/>
                <w:sz w:val="16"/>
              </w:rPr>
              <w:t>5</w:t>
            </w:r>
          </w:p>
        </w:tc>
        <w:tc>
          <w:tcPr>
            <w:tcW w:w="1090" w:type="dxa"/>
          </w:tcPr>
          <w:p w:rsidR="00ED4F7B" w:rsidRDefault="00656557">
            <w:pPr>
              <w:pStyle w:val="TableParagraph"/>
              <w:spacing w:before="181"/>
              <w:ind w:left="500" w:right="87" w:hanging="385"/>
              <w:rPr>
                <w:b/>
                <w:sz w:val="16"/>
              </w:rPr>
            </w:pPr>
            <w:proofErr w:type="spellStart"/>
            <w:proofErr w:type="gramStart"/>
            <w:r>
              <w:rPr>
                <w:b/>
                <w:spacing w:val="-2"/>
                <w:sz w:val="16"/>
              </w:rPr>
              <w:t>квартальна</w:t>
            </w:r>
            <w:proofErr w:type="spellEnd"/>
            <w:r>
              <w:rPr>
                <w:b/>
                <w:spacing w:val="40"/>
                <w:sz w:val="16"/>
              </w:rPr>
              <w:t xml:space="preserve"> </w:t>
            </w:r>
            <w:r>
              <w:rPr>
                <w:b/>
                <w:spacing w:val="-10"/>
                <w:sz w:val="16"/>
              </w:rPr>
              <w:t>я</w:t>
            </w:r>
            <w:proofErr w:type="gramEnd"/>
          </w:p>
        </w:tc>
        <w:tc>
          <w:tcPr>
            <w:tcW w:w="3409" w:type="dxa"/>
          </w:tcPr>
          <w:p w:rsidR="00ED4F7B" w:rsidRDefault="00656557">
            <w:pPr>
              <w:pStyle w:val="TableParagraph"/>
              <w:spacing w:line="237" w:lineRule="auto"/>
              <w:ind w:left="111"/>
              <w:rPr>
                <w:sz w:val="16"/>
              </w:rPr>
            </w:pPr>
            <w:r>
              <w:rPr>
                <w:sz w:val="16"/>
              </w:rPr>
              <w:t>5</w:t>
            </w:r>
            <w:r>
              <w:rPr>
                <w:spacing w:val="34"/>
                <w:sz w:val="16"/>
              </w:rPr>
              <w:t xml:space="preserve"> </w:t>
            </w:r>
            <w:r>
              <w:rPr>
                <w:sz w:val="16"/>
              </w:rPr>
              <w:t>баллов</w:t>
            </w:r>
            <w:r>
              <w:rPr>
                <w:spacing w:val="35"/>
                <w:sz w:val="16"/>
              </w:rPr>
              <w:t xml:space="preserve"> </w:t>
            </w:r>
            <w:r>
              <w:rPr>
                <w:sz w:val="16"/>
              </w:rPr>
              <w:t>–</w:t>
            </w:r>
            <w:r>
              <w:rPr>
                <w:spacing w:val="35"/>
                <w:sz w:val="16"/>
              </w:rPr>
              <w:t xml:space="preserve"> </w:t>
            </w:r>
            <w:r>
              <w:rPr>
                <w:sz w:val="16"/>
              </w:rPr>
              <w:t>отсутствие</w:t>
            </w:r>
            <w:r>
              <w:rPr>
                <w:spacing w:val="34"/>
                <w:sz w:val="16"/>
              </w:rPr>
              <w:t xml:space="preserve"> </w:t>
            </w:r>
            <w:r>
              <w:rPr>
                <w:sz w:val="16"/>
              </w:rPr>
              <w:t>обоснованных</w:t>
            </w:r>
            <w:r>
              <w:rPr>
                <w:spacing w:val="30"/>
                <w:sz w:val="16"/>
              </w:rPr>
              <w:t xml:space="preserve"> </w:t>
            </w:r>
            <w:r>
              <w:rPr>
                <w:sz w:val="16"/>
              </w:rPr>
              <w:t>жалоб</w:t>
            </w:r>
            <w:r>
              <w:rPr>
                <w:spacing w:val="40"/>
                <w:sz w:val="16"/>
              </w:rPr>
              <w:t xml:space="preserve"> </w:t>
            </w:r>
            <w:r>
              <w:rPr>
                <w:spacing w:val="-2"/>
                <w:sz w:val="16"/>
              </w:rPr>
              <w:t>родителей</w:t>
            </w:r>
          </w:p>
          <w:p w:rsidR="00ED4F7B" w:rsidRDefault="00656557">
            <w:pPr>
              <w:pStyle w:val="TableParagraph"/>
              <w:spacing w:line="183" w:lineRule="exact"/>
              <w:ind w:left="111"/>
              <w:rPr>
                <w:sz w:val="16"/>
              </w:rPr>
            </w:pPr>
            <w:r>
              <w:rPr>
                <w:sz w:val="16"/>
              </w:rPr>
              <w:t>0</w:t>
            </w:r>
            <w:r>
              <w:rPr>
                <w:spacing w:val="77"/>
                <w:sz w:val="16"/>
              </w:rPr>
              <w:t xml:space="preserve"> </w:t>
            </w:r>
            <w:r>
              <w:rPr>
                <w:sz w:val="16"/>
              </w:rPr>
              <w:t>баллов</w:t>
            </w:r>
            <w:r>
              <w:rPr>
                <w:spacing w:val="77"/>
                <w:sz w:val="16"/>
              </w:rPr>
              <w:t xml:space="preserve"> </w:t>
            </w:r>
            <w:r>
              <w:rPr>
                <w:sz w:val="16"/>
              </w:rPr>
              <w:t>–</w:t>
            </w:r>
            <w:r>
              <w:rPr>
                <w:spacing w:val="78"/>
                <w:sz w:val="16"/>
              </w:rPr>
              <w:t xml:space="preserve"> </w:t>
            </w:r>
            <w:r>
              <w:rPr>
                <w:sz w:val="16"/>
              </w:rPr>
              <w:t>наличие</w:t>
            </w:r>
            <w:r>
              <w:rPr>
                <w:spacing w:val="71"/>
                <w:sz w:val="16"/>
              </w:rPr>
              <w:t xml:space="preserve"> </w:t>
            </w:r>
            <w:r>
              <w:rPr>
                <w:sz w:val="16"/>
              </w:rPr>
              <w:t>обоснованных</w:t>
            </w:r>
            <w:r>
              <w:rPr>
                <w:spacing w:val="73"/>
                <w:sz w:val="16"/>
              </w:rPr>
              <w:t xml:space="preserve"> </w:t>
            </w:r>
            <w:r>
              <w:rPr>
                <w:spacing w:val="-2"/>
                <w:sz w:val="16"/>
              </w:rPr>
              <w:t>жалоб</w:t>
            </w:r>
          </w:p>
          <w:p w:rsidR="00ED4F7B" w:rsidRDefault="00656557">
            <w:pPr>
              <w:pStyle w:val="TableParagraph"/>
              <w:spacing w:line="168" w:lineRule="exact"/>
              <w:ind w:left="111"/>
              <w:rPr>
                <w:sz w:val="16"/>
              </w:rPr>
            </w:pPr>
            <w:r>
              <w:rPr>
                <w:spacing w:val="-2"/>
                <w:sz w:val="16"/>
              </w:rPr>
              <w:t>родителей</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4"/>
        </w:trPr>
        <w:tc>
          <w:tcPr>
            <w:tcW w:w="648" w:type="dxa"/>
          </w:tcPr>
          <w:p w:rsidR="00ED4F7B" w:rsidRDefault="00ED4F7B">
            <w:pPr>
              <w:pStyle w:val="TableParagraph"/>
              <w:spacing w:before="180"/>
              <w:rPr>
                <w:b/>
                <w:sz w:val="16"/>
              </w:rPr>
            </w:pPr>
          </w:p>
          <w:p w:rsidR="00ED4F7B" w:rsidRDefault="00656557">
            <w:pPr>
              <w:pStyle w:val="TableParagraph"/>
              <w:ind w:left="10" w:right="2"/>
              <w:jc w:val="center"/>
              <w:rPr>
                <w:sz w:val="16"/>
              </w:rPr>
            </w:pPr>
            <w:r>
              <w:rPr>
                <w:spacing w:val="-10"/>
                <w:sz w:val="16"/>
              </w:rPr>
              <w:t>6</w:t>
            </w:r>
          </w:p>
        </w:tc>
        <w:tc>
          <w:tcPr>
            <w:tcW w:w="3495" w:type="dxa"/>
          </w:tcPr>
          <w:p w:rsidR="00ED4F7B" w:rsidRDefault="00ED4F7B">
            <w:pPr>
              <w:pStyle w:val="TableParagraph"/>
              <w:spacing w:before="89"/>
              <w:rPr>
                <w:b/>
                <w:sz w:val="16"/>
              </w:rPr>
            </w:pPr>
          </w:p>
          <w:p w:rsidR="00ED4F7B" w:rsidRDefault="00656557">
            <w:pPr>
              <w:pStyle w:val="TableParagraph"/>
              <w:ind w:left="105"/>
              <w:rPr>
                <w:sz w:val="16"/>
              </w:rPr>
            </w:pPr>
            <w:r>
              <w:rPr>
                <w:sz w:val="16"/>
              </w:rPr>
              <w:t>Организация</w:t>
            </w:r>
            <w:r>
              <w:rPr>
                <w:spacing w:val="-7"/>
                <w:sz w:val="16"/>
              </w:rPr>
              <w:t xml:space="preserve"> </w:t>
            </w:r>
            <w:r>
              <w:rPr>
                <w:spacing w:val="-2"/>
                <w:sz w:val="16"/>
              </w:rPr>
              <w:t>питания</w:t>
            </w:r>
          </w:p>
        </w:tc>
        <w:tc>
          <w:tcPr>
            <w:tcW w:w="902" w:type="dxa"/>
          </w:tcPr>
          <w:p w:rsidR="00ED4F7B" w:rsidRDefault="00ED4F7B">
            <w:pPr>
              <w:pStyle w:val="TableParagraph"/>
              <w:spacing w:before="89"/>
              <w:rPr>
                <w:b/>
                <w:sz w:val="16"/>
              </w:rPr>
            </w:pPr>
          </w:p>
          <w:p w:rsidR="00ED4F7B" w:rsidRDefault="00656557">
            <w:pPr>
              <w:pStyle w:val="TableParagraph"/>
              <w:ind w:left="2" w:right="5"/>
              <w:jc w:val="center"/>
              <w:rPr>
                <w:sz w:val="16"/>
              </w:rPr>
            </w:pPr>
            <w:r>
              <w:rPr>
                <w:spacing w:val="-10"/>
                <w:sz w:val="16"/>
              </w:rPr>
              <w:t>6</w:t>
            </w:r>
          </w:p>
        </w:tc>
        <w:tc>
          <w:tcPr>
            <w:tcW w:w="1090" w:type="dxa"/>
          </w:tcPr>
          <w:p w:rsidR="00ED4F7B" w:rsidRDefault="00656557">
            <w:pPr>
              <w:pStyle w:val="TableParagraph"/>
              <w:spacing w:before="182" w:line="244" w:lineRule="auto"/>
              <w:ind w:left="500" w:right="87" w:hanging="385"/>
              <w:rPr>
                <w:b/>
                <w:sz w:val="16"/>
              </w:rPr>
            </w:pPr>
            <w:proofErr w:type="spellStart"/>
            <w:proofErr w:type="gramStart"/>
            <w:r>
              <w:rPr>
                <w:b/>
                <w:spacing w:val="-2"/>
                <w:sz w:val="16"/>
              </w:rPr>
              <w:t>квартальна</w:t>
            </w:r>
            <w:proofErr w:type="spellEnd"/>
            <w:r>
              <w:rPr>
                <w:b/>
                <w:spacing w:val="40"/>
                <w:sz w:val="16"/>
              </w:rPr>
              <w:t xml:space="preserve"> </w:t>
            </w:r>
            <w:r>
              <w:rPr>
                <w:b/>
                <w:spacing w:val="-10"/>
                <w:sz w:val="16"/>
              </w:rPr>
              <w:t>я</w:t>
            </w:r>
            <w:proofErr w:type="gramEnd"/>
          </w:p>
        </w:tc>
        <w:tc>
          <w:tcPr>
            <w:tcW w:w="3409" w:type="dxa"/>
          </w:tcPr>
          <w:p w:rsidR="00ED4F7B" w:rsidRDefault="00656557">
            <w:pPr>
              <w:pStyle w:val="TableParagraph"/>
              <w:spacing w:line="237" w:lineRule="auto"/>
              <w:ind w:left="111"/>
              <w:rPr>
                <w:sz w:val="16"/>
              </w:rPr>
            </w:pPr>
            <w:r>
              <w:rPr>
                <w:sz w:val="16"/>
              </w:rPr>
              <w:t>6 баллов –</w:t>
            </w:r>
            <w:r>
              <w:rPr>
                <w:spacing w:val="16"/>
                <w:sz w:val="16"/>
              </w:rPr>
              <w:t xml:space="preserve"> </w:t>
            </w:r>
            <w:r>
              <w:rPr>
                <w:sz w:val="16"/>
              </w:rPr>
              <w:t>отсутствие нарушений санитарно-</w:t>
            </w:r>
            <w:r>
              <w:rPr>
                <w:spacing w:val="40"/>
                <w:sz w:val="16"/>
              </w:rPr>
              <w:t xml:space="preserve"> </w:t>
            </w:r>
            <w:r>
              <w:rPr>
                <w:sz w:val="16"/>
              </w:rPr>
              <w:t>гигиенических</w:t>
            </w:r>
            <w:r>
              <w:rPr>
                <w:spacing w:val="-10"/>
                <w:sz w:val="16"/>
              </w:rPr>
              <w:t xml:space="preserve"> </w:t>
            </w:r>
            <w:r>
              <w:rPr>
                <w:sz w:val="16"/>
              </w:rPr>
              <w:t>требований</w:t>
            </w:r>
          </w:p>
          <w:p w:rsidR="00ED4F7B" w:rsidRDefault="00656557">
            <w:pPr>
              <w:pStyle w:val="TableParagraph"/>
              <w:spacing w:line="182" w:lineRule="exact"/>
              <w:ind w:left="111" w:right="99"/>
              <w:rPr>
                <w:sz w:val="16"/>
              </w:rPr>
            </w:pPr>
            <w:r>
              <w:rPr>
                <w:sz w:val="16"/>
              </w:rPr>
              <w:t>3</w:t>
            </w:r>
            <w:r>
              <w:rPr>
                <w:spacing w:val="-10"/>
                <w:sz w:val="16"/>
              </w:rPr>
              <w:t xml:space="preserve"> </w:t>
            </w:r>
            <w:r>
              <w:rPr>
                <w:sz w:val="16"/>
              </w:rPr>
              <w:t>балла</w:t>
            </w:r>
            <w:r>
              <w:rPr>
                <w:spacing w:val="-7"/>
                <w:sz w:val="16"/>
              </w:rPr>
              <w:t xml:space="preserve"> </w:t>
            </w:r>
            <w:r>
              <w:rPr>
                <w:sz w:val="16"/>
              </w:rPr>
              <w:t>–</w:t>
            </w:r>
            <w:r>
              <w:rPr>
                <w:spacing w:val="-8"/>
                <w:sz w:val="16"/>
              </w:rPr>
              <w:t xml:space="preserve"> </w:t>
            </w:r>
            <w:r>
              <w:rPr>
                <w:sz w:val="16"/>
              </w:rPr>
              <w:t>наличие</w:t>
            </w:r>
            <w:r>
              <w:rPr>
                <w:spacing w:val="-10"/>
                <w:sz w:val="16"/>
              </w:rPr>
              <w:t xml:space="preserve"> </w:t>
            </w:r>
            <w:r>
              <w:rPr>
                <w:sz w:val="16"/>
              </w:rPr>
              <w:t>незначительных</w:t>
            </w:r>
            <w:r>
              <w:rPr>
                <w:spacing w:val="-10"/>
                <w:sz w:val="16"/>
              </w:rPr>
              <w:t xml:space="preserve"> </w:t>
            </w:r>
            <w:r>
              <w:rPr>
                <w:sz w:val="16"/>
              </w:rPr>
              <w:t>нарушений</w:t>
            </w:r>
            <w:r>
              <w:rPr>
                <w:spacing w:val="40"/>
                <w:sz w:val="16"/>
              </w:rPr>
              <w:t xml:space="preserve"> </w:t>
            </w:r>
            <w:r>
              <w:rPr>
                <w:sz w:val="16"/>
              </w:rPr>
              <w:t>0 баллов – наличие грубых нарушений</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9"/>
        </w:trPr>
        <w:tc>
          <w:tcPr>
            <w:tcW w:w="648" w:type="dxa"/>
          </w:tcPr>
          <w:p w:rsidR="00ED4F7B" w:rsidRDefault="00ED4F7B">
            <w:pPr>
              <w:pStyle w:val="TableParagraph"/>
              <w:spacing w:before="88"/>
              <w:rPr>
                <w:b/>
                <w:sz w:val="16"/>
              </w:rPr>
            </w:pPr>
          </w:p>
          <w:p w:rsidR="00ED4F7B" w:rsidRDefault="00656557">
            <w:pPr>
              <w:pStyle w:val="TableParagraph"/>
              <w:spacing w:before="1"/>
              <w:ind w:left="10" w:right="2"/>
              <w:jc w:val="center"/>
              <w:rPr>
                <w:sz w:val="16"/>
              </w:rPr>
            </w:pPr>
            <w:r>
              <w:rPr>
                <w:spacing w:val="-10"/>
                <w:sz w:val="16"/>
              </w:rPr>
              <w:t>7</w:t>
            </w:r>
          </w:p>
        </w:tc>
        <w:tc>
          <w:tcPr>
            <w:tcW w:w="3495" w:type="dxa"/>
          </w:tcPr>
          <w:p w:rsidR="00ED4F7B" w:rsidRDefault="00ED4F7B">
            <w:pPr>
              <w:pStyle w:val="TableParagraph"/>
              <w:spacing w:before="88"/>
              <w:rPr>
                <w:b/>
                <w:sz w:val="16"/>
              </w:rPr>
            </w:pPr>
          </w:p>
          <w:p w:rsidR="00ED4F7B" w:rsidRDefault="00656557">
            <w:pPr>
              <w:pStyle w:val="TableParagraph"/>
              <w:spacing w:before="1"/>
              <w:ind w:left="105"/>
              <w:rPr>
                <w:sz w:val="16"/>
              </w:rPr>
            </w:pPr>
            <w:r>
              <w:rPr>
                <w:spacing w:val="-2"/>
                <w:sz w:val="16"/>
              </w:rPr>
              <w:t>Исполнительная</w:t>
            </w:r>
            <w:r>
              <w:rPr>
                <w:spacing w:val="12"/>
                <w:sz w:val="16"/>
              </w:rPr>
              <w:t xml:space="preserve"> </w:t>
            </w:r>
            <w:r>
              <w:rPr>
                <w:spacing w:val="-2"/>
                <w:sz w:val="16"/>
              </w:rPr>
              <w:t>дисциплина</w:t>
            </w:r>
          </w:p>
        </w:tc>
        <w:tc>
          <w:tcPr>
            <w:tcW w:w="902" w:type="dxa"/>
          </w:tcPr>
          <w:p w:rsidR="00ED4F7B" w:rsidRDefault="00ED4F7B">
            <w:pPr>
              <w:pStyle w:val="TableParagraph"/>
              <w:spacing w:before="88"/>
              <w:rPr>
                <w:b/>
                <w:sz w:val="16"/>
              </w:rPr>
            </w:pPr>
          </w:p>
          <w:p w:rsidR="00ED4F7B" w:rsidRDefault="00656557">
            <w:pPr>
              <w:pStyle w:val="TableParagraph"/>
              <w:spacing w:before="1"/>
              <w:ind w:left="2" w:right="5"/>
              <w:jc w:val="center"/>
              <w:rPr>
                <w:sz w:val="16"/>
              </w:rPr>
            </w:pPr>
            <w:r>
              <w:rPr>
                <w:spacing w:val="-10"/>
                <w:sz w:val="16"/>
              </w:rPr>
              <w:t>4</w:t>
            </w:r>
          </w:p>
        </w:tc>
        <w:tc>
          <w:tcPr>
            <w:tcW w:w="1090" w:type="dxa"/>
          </w:tcPr>
          <w:p w:rsidR="00ED4F7B" w:rsidRDefault="00ED4F7B">
            <w:pPr>
              <w:pStyle w:val="TableParagraph"/>
              <w:spacing w:before="2"/>
              <w:rPr>
                <w:b/>
                <w:sz w:val="16"/>
              </w:rPr>
            </w:pPr>
          </w:p>
          <w:p w:rsidR="00ED4F7B" w:rsidRDefault="00656557">
            <w:pPr>
              <w:pStyle w:val="TableParagraph"/>
              <w:ind w:left="500" w:right="87" w:hanging="385"/>
              <w:rPr>
                <w:b/>
                <w:sz w:val="16"/>
              </w:rPr>
            </w:pPr>
            <w:proofErr w:type="spellStart"/>
            <w:proofErr w:type="gramStart"/>
            <w:r>
              <w:rPr>
                <w:b/>
                <w:spacing w:val="-2"/>
                <w:sz w:val="16"/>
              </w:rPr>
              <w:t>квартальна</w:t>
            </w:r>
            <w:proofErr w:type="spellEnd"/>
            <w:r>
              <w:rPr>
                <w:b/>
                <w:spacing w:val="40"/>
                <w:sz w:val="16"/>
              </w:rPr>
              <w:t xml:space="preserve"> </w:t>
            </w:r>
            <w:r>
              <w:rPr>
                <w:b/>
                <w:spacing w:val="-10"/>
                <w:sz w:val="16"/>
              </w:rPr>
              <w:t>я</w:t>
            </w:r>
            <w:proofErr w:type="gramEnd"/>
          </w:p>
        </w:tc>
        <w:tc>
          <w:tcPr>
            <w:tcW w:w="3409" w:type="dxa"/>
          </w:tcPr>
          <w:p w:rsidR="00ED4F7B" w:rsidRDefault="00656557">
            <w:pPr>
              <w:pStyle w:val="TableParagraph"/>
              <w:spacing w:line="182" w:lineRule="exact"/>
              <w:ind w:left="111"/>
              <w:rPr>
                <w:sz w:val="16"/>
              </w:rPr>
            </w:pPr>
            <w:r>
              <w:rPr>
                <w:sz w:val="16"/>
              </w:rPr>
              <w:t>2</w:t>
            </w:r>
            <w:r>
              <w:rPr>
                <w:spacing w:val="-6"/>
                <w:sz w:val="16"/>
              </w:rPr>
              <w:t xml:space="preserve"> </w:t>
            </w:r>
            <w:r>
              <w:rPr>
                <w:sz w:val="16"/>
              </w:rPr>
              <w:t>балла</w:t>
            </w:r>
            <w:r>
              <w:rPr>
                <w:spacing w:val="-5"/>
                <w:sz w:val="16"/>
              </w:rPr>
              <w:t xml:space="preserve"> </w:t>
            </w:r>
            <w:r>
              <w:rPr>
                <w:sz w:val="16"/>
              </w:rPr>
              <w:t>–</w:t>
            </w:r>
            <w:r>
              <w:rPr>
                <w:spacing w:val="-2"/>
                <w:sz w:val="16"/>
              </w:rPr>
              <w:t xml:space="preserve"> </w:t>
            </w:r>
            <w:r>
              <w:rPr>
                <w:sz w:val="16"/>
              </w:rPr>
              <w:t>своевременная</w:t>
            </w:r>
            <w:r>
              <w:rPr>
                <w:spacing w:val="-3"/>
                <w:sz w:val="16"/>
              </w:rPr>
              <w:t xml:space="preserve"> </w:t>
            </w:r>
            <w:r>
              <w:rPr>
                <w:sz w:val="16"/>
              </w:rPr>
              <w:t>сдача</w:t>
            </w:r>
            <w:r>
              <w:rPr>
                <w:spacing w:val="-7"/>
                <w:sz w:val="16"/>
              </w:rPr>
              <w:t xml:space="preserve"> </w:t>
            </w:r>
            <w:r>
              <w:rPr>
                <w:spacing w:val="-2"/>
                <w:sz w:val="16"/>
              </w:rPr>
              <w:t>отчетов</w:t>
            </w:r>
          </w:p>
          <w:p w:rsidR="00ED4F7B" w:rsidRDefault="00656557">
            <w:pPr>
              <w:pStyle w:val="TableParagraph"/>
              <w:ind w:left="111" w:right="166"/>
              <w:rPr>
                <w:sz w:val="16"/>
              </w:rPr>
            </w:pPr>
            <w:r>
              <w:rPr>
                <w:sz w:val="16"/>
              </w:rPr>
              <w:t>2</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выход</w:t>
            </w:r>
            <w:r>
              <w:rPr>
                <w:spacing w:val="-7"/>
                <w:sz w:val="16"/>
              </w:rPr>
              <w:t xml:space="preserve"> </w:t>
            </w:r>
            <w:r>
              <w:rPr>
                <w:sz w:val="16"/>
              </w:rPr>
              <w:t>на</w:t>
            </w:r>
            <w:r>
              <w:rPr>
                <w:spacing w:val="-7"/>
                <w:sz w:val="16"/>
              </w:rPr>
              <w:t xml:space="preserve"> </w:t>
            </w:r>
            <w:r>
              <w:rPr>
                <w:sz w:val="16"/>
              </w:rPr>
              <w:t>работу</w:t>
            </w:r>
            <w:r>
              <w:rPr>
                <w:spacing w:val="-7"/>
                <w:sz w:val="16"/>
              </w:rPr>
              <w:t xml:space="preserve"> </w:t>
            </w:r>
            <w:r>
              <w:rPr>
                <w:sz w:val="16"/>
              </w:rPr>
              <w:t>(без</w:t>
            </w:r>
            <w:r>
              <w:rPr>
                <w:spacing w:val="-5"/>
                <w:sz w:val="16"/>
              </w:rPr>
              <w:t xml:space="preserve"> </w:t>
            </w:r>
            <w:r>
              <w:rPr>
                <w:sz w:val="16"/>
              </w:rPr>
              <w:t>опозданий)</w:t>
            </w:r>
            <w:r>
              <w:rPr>
                <w:spacing w:val="40"/>
                <w:sz w:val="16"/>
              </w:rPr>
              <w:t xml:space="preserve"> </w:t>
            </w:r>
            <w:r>
              <w:rPr>
                <w:sz w:val="16"/>
              </w:rPr>
              <w:t>При наличии жалоб – 0 баллов.</w:t>
            </w:r>
          </w:p>
          <w:p w:rsidR="00ED4F7B" w:rsidRDefault="00656557">
            <w:pPr>
              <w:pStyle w:val="TableParagraph"/>
              <w:spacing w:before="1" w:line="168" w:lineRule="exact"/>
              <w:ind w:left="111"/>
              <w:rPr>
                <w:sz w:val="16"/>
              </w:rPr>
            </w:pPr>
            <w:r>
              <w:rPr>
                <w:sz w:val="16"/>
              </w:rPr>
              <w:t>На</w:t>
            </w:r>
            <w:r>
              <w:rPr>
                <w:spacing w:val="-6"/>
                <w:sz w:val="16"/>
              </w:rPr>
              <w:t xml:space="preserve"> </w:t>
            </w:r>
            <w:r>
              <w:rPr>
                <w:sz w:val="16"/>
              </w:rPr>
              <w:t>усмотрение</w:t>
            </w:r>
            <w:r>
              <w:rPr>
                <w:spacing w:val="-8"/>
                <w:sz w:val="16"/>
              </w:rPr>
              <w:t xml:space="preserve"> </w:t>
            </w:r>
            <w:r>
              <w:rPr>
                <w:spacing w:val="-2"/>
                <w:sz w:val="16"/>
              </w:rPr>
              <w:t>комиссии.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369"/>
        </w:trPr>
        <w:tc>
          <w:tcPr>
            <w:tcW w:w="648" w:type="dxa"/>
          </w:tcPr>
          <w:p w:rsidR="00ED4F7B" w:rsidRDefault="00ED4F7B">
            <w:pPr>
              <w:pStyle w:val="TableParagraph"/>
              <w:rPr>
                <w:sz w:val="14"/>
              </w:rPr>
            </w:pPr>
          </w:p>
        </w:tc>
        <w:tc>
          <w:tcPr>
            <w:tcW w:w="3495" w:type="dxa"/>
          </w:tcPr>
          <w:p w:rsidR="00ED4F7B" w:rsidRDefault="00ED4F7B">
            <w:pPr>
              <w:pStyle w:val="TableParagraph"/>
              <w:rPr>
                <w:sz w:val="14"/>
              </w:rPr>
            </w:pPr>
          </w:p>
        </w:tc>
        <w:tc>
          <w:tcPr>
            <w:tcW w:w="902" w:type="dxa"/>
          </w:tcPr>
          <w:p w:rsidR="00ED4F7B" w:rsidRDefault="00656557">
            <w:pPr>
              <w:pStyle w:val="TableParagraph"/>
              <w:spacing w:line="182" w:lineRule="exact"/>
              <w:ind w:left="192" w:right="122" w:hanging="68"/>
              <w:rPr>
                <w:b/>
                <w:sz w:val="16"/>
              </w:rPr>
            </w:pPr>
            <w:r>
              <w:rPr>
                <w:b/>
                <w:sz w:val="16"/>
              </w:rPr>
              <w:t>Итого</w:t>
            </w:r>
            <w:r>
              <w:rPr>
                <w:b/>
                <w:spacing w:val="-10"/>
                <w:sz w:val="16"/>
              </w:rPr>
              <w:t xml:space="preserve"> </w:t>
            </w:r>
            <w:r>
              <w:rPr>
                <w:b/>
                <w:sz w:val="16"/>
              </w:rPr>
              <w:t>50</w:t>
            </w:r>
            <w:r>
              <w:rPr>
                <w:b/>
                <w:spacing w:val="40"/>
                <w:sz w:val="16"/>
              </w:rPr>
              <w:t xml:space="preserve"> </w:t>
            </w:r>
            <w:r>
              <w:rPr>
                <w:b/>
                <w:spacing w:val="-2"/>
                <w:sz w:val="16"/>
              </w:rPr>
              <w:t>баллов</w:t>
            </w:r>
          </w:p>
        </w:tc>
        <w:tc>
          <w:tcPr>
            <w:tcW w:w="1090" w:type="dxa"/>
          </w:tcPr>
          <w:p w:rsidR="00ED4F7B" w:rsidRDefault="00ED4F7B">
            <w:pPr>
              <w:pStyle w:val="TableParagraph"/>
              <w:rPr>
                <w:sz w:val="14"/>
              </w:rPr>
            </w:pPr>
          </w:p>
        </w:tc>
        <w:tc>
          <w:tcPr>
            <w:tcW w:w="3409" w:type="dxa"/>
          </w:tcPr>
          <w:p w:rsidR="00ED4F7B" w:rsidRDefault="00656557">
            <w:pPr>
              <w:pStyle w:val="TableParagraph"/>
              <w:spacing w:line="183" w:lineRule="exact"/>
              <w:ind w:left="20" w:right="1"/>
              <w:jc w:val="center"/>
              <w:rPr>
                <w:b/>
                <w:sz w:val="16"/>
              </w:rPr>
            </w:pPr>
            <w:r>
              <w:rPr>
                <w:b/>
                <w:sz w:val="16"/>
              </w:rPr>
              <w:t>Всего</w:t>
            </w:r>
            <w:r>
              <w:rPr>
                <w:b/>
                <w:spacing w:val="-3"/>
                <w:sz w:val="16"/>
              </w:rPr>
              <w:t xml:space="preserve"> </w:t>
            </w:r>
            <w:r>
              <w:rPr>
                <w:b/>
                <w:spacing w:val="-2"/>
                <w:sz w:val="16"/>
              </w:rPr>
              <w:t>баллов</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a3"/>
        <w:ind w:left="0" w:firstLine="0"/>
        <w:jc w:val="left"/>
        <w:rPr>
          <w:b/>
          <w:sz w:val="16"/>
        </w:rPr>
      </w:pPr>
    </w:p>
    <w:p w:rsidR="00ED4F7B" w:rsidRDefault="00ED4F7B">
      <w:pPr>
        <w:pStyle w:val="a3"/>
        <w:spacing w:before="15"/>
        <w:ind w:left="0" w:firstLine="0"/>
        <w:jc w:val="left"/>
        <w:rPr>
          <w:b/>
          <w:sz w:val="16"/>
        </w:rPr>
      </w:pPr>
    </w:p>
    <w:p w:rsidR="00ED4F7B" w:rsidRDefault="00656557">
      <w:pPr>
        <w:tabs>
          <w:tab w:val="left" w:pos="9140"/>
        </w:tabs>
        <w:ind w:right="6700"/>
        <w:jc w:val="center"/>
        <w:rPr>
          <w:sz w:val="16"/>
        </w:rPr>
      </w:pPr>
      <w:r>
        <w:rPr>
          <w:b/>
          <w:sz w:val="16"/>
        </w:rPr>
        <w:t>Оценочный</w:t>
      </w:r>
      <w:r>
        <w:rPr>
          <w:b/>
          <w:spacing w:val="-4"/>
          <w:sz w:val="16"/>
        </w:rPr>
        <w:t xml:space="preserve"> </w:t>
      </w:r>
      <w:r>
        <w:rPr>
          <w:b/>
          <w:sz w:val="16"/>
        </w:rPr>
        <w:t>лист</w:t>
      </w:r>
      <w:r>
        <w:rPr>
          <w:b/>
          <w:spacing w:val="-1"/>
          <w:sz w:val="16"/>
        </w:rPr>
        <w:t xml:space="preserve"> </w:t>
      </w:r>
      <w:r>
        <w:rPr>
          <w:b/>
          <w:sz w:val="16"/>
        </w:rPr>
        <w:t>медсестры</w:t>
      </w:r>
      <w:r>
        <w:rPr>
          <w:b/>
          <w:spacing w:val="-3"/>
          <w:sz w:val="16"/>
        </w:rPr>
        <w:t xml:space="preserve"> </w:t>
      </w:r>
      <w:r>
        <w:rPr>
          <w:sz w:val="16"/>
          <w:u w:val="single"/>
        </w:rPr>
        <w:tab/>
      </w:r>
    </w:p>
    <w:p w:rsidR="00ED4F7B" w:rsidRDefault="00656557">
      <w:pPr>
        <w:spacing w:before="4"/>
        <w:ind w:right="3540"/>
        <w:jc w:val="center"/>
        <w:rPr>
          <w:b/>
          <w:sz w:val="16"/>
        </w:rPr>
      </w:pPr>
      <w:r>
        <w:rPr>
          <w:b/>
          <w:sz w:val="16"/>
        </w:rPr>
        <w:t>(Ф.</w:t>
      </w:r>
      <w:r>
        <w:rPr>
          <w:b/>
          <w:spacing w:val="-4"/>
          <w:sz w:val="16"/>
        </w:rPr>
        <w:t xml:space="preserve"> </w:t>
      </w:r>
      <w:r>
        <w:rPr>
          <w:b/>
          <w:sz w:val="16"/>
        </w:rPr>
        <w:t>И.</w:t>
      </w:r>
      <w:r>
        <w:rPr>
          <w:b/>
          <w:spacing w:val="-3"/>
          <w:sz w:val="16"/>
        </w:rPr>
        <w:t xml:space="preserve"> </w:t>
      </w:r>
      <w:r>
        <w:rPr>
          <w:b/>
          <w:sz w:val="16"/>
        </w:rPr>
        <w:t>О.</w:t>
      </w:r>
      <w:r>
        <w:rPr>
          <w:b/>
          <w:spacing w:val="1"/>
          <w:sz w:val="16"/>
        </w:rPr>
        <w:t xml:space="preserve"> </w:t>
      </w:r>
      <w:r>
        <w:rPr>
          <w:b/>
          <w:spacing w:val="-2"/>
          <w:sz w:val="16"/>
        </w:rPr>
        <w:t>сотрудника)</w:t>
      </w:r>
    </w:p>
    <w:p w:rsidR="00ED4F7B" w:rsidRDefault="00ED4F7B">
      <w:pPr>
        <w:pStyle w:val="a3"/>
        <w:spacing w:before="9"/>
        <w:ind w:left="0" w:firstLine="0"/>
        <w:jc w:val="left"/>
        <w:rPr>
          <w:b/>
          <w:sz w:val="15"/>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3495"/>
        <w:gridCol w:w="902"/>
        <w:gridCol w:w="1090"/>
        <w:gridCol w:w="3409"/>
        <w:gridCol w:w="2161"/>
        <w:gridCol w:w="1801"/>
        <w:gridCol w:w="1441"/>
        <w:gridCol w:w="1263"/>
      </w:tblGrid>
      <w:tr w:rsidR="00ED4F7B">
        <w:trPr>
          <w:trHeight w:val="1104"/>
        </w:trPr>
        <w:tc>
          <w:tcPr>
            <w:tcW w:w="648" w:type="dxa"/>
          </w:tcPr>
          <w:p w:rsidR="00ED4F7B" w:rsidRDefault="00ED4F7B">
            <w:pPr>
              <w:pStyle w:val="TableParagraph"/>
              <w:spacing w:before="2"/>
              <w:rPr>
                <w:b/>
                <w:sz w:val="16"/>
              </w:rPr>
            </w:pPr>
          </w:p>
          <w:p w:rsidR="00ED4F7B" w:rsidRDefault="00656557">
            <w:pPr>
              <w:pStyle w:val="TableParagraph"/>
              <w:ind w:left="10"/>
              <w:jc w:val="center"/>
              <w:rPr>
                <w:b/>
                <w:sz w:val="16"/>
              </w:rPr>
            </w:pPr>
            <w:r>
              <w:rPr>
                <w:b/>
                <w:spacing w:val="-10"/>
                <w:sz w:val="16"/>
              </w:rPr>
              <w:t>№</w:t>
            </w:r>
          </w:p>
        </w:tc>
        <w:tc>
          <w:tcPr>
            <w:tcW w:w="3495" w:type="dxa"/>
          </w:tcPr>
          <w:p w:rsidR="00ED4F7B" w:rsidRDefault="00656557">
            <w:pPr>
              <w:pStyle w:val="TableParagraph"/>
              <w:spacing w:line="183" w:lineRule="exact"/>
              <w:ind w:left="845"/>
              <w:rPr>
                <w:b/>
                <w:sz w:val="16"/>
              </w:rPr>
            </w:pPr>
            <w:r>
              <w:rPr>
                <w:b/>
                <w:sz w:val="16"/>
              </w:rPr>
              <w:t>Наименование</w:t>
            </w:r>
            <w:r>
              <w:rPr>
                <w:b/>
                <w:spacing w:val="-8"/>
                <w:sz w:val="16"/>
              </w:rPr>
              <w:t xml:space="preserve"> </w:t>
            </w:r>
            <w:r>
              <w:rPr>
                <w:b/>
                <w:spacing w:val="-2"/>
                <w:sz w:val="16"/>
              </w:rPr>
              <w:t>критерия</w:t>
            </w:r>
          </w:p>
        </w:tc>
        <w:tc>
          <w:tcPr>
            <w:tcW w:w="902" w:type="dxa"/>
          </w:tcPr>
          <w:p w:rsidR="00ED4F7B" w:rsidRDefault="00656557">
            <w:pPr>
              <w:pStyle w:val="TableParagraph"/>
              <w:ind w:left="120" w:right="126" w:firstLine="4"/>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w:t>
            </w:r>
            <w:proofErr w:type="spellEnd"/>
            <w:r>
              <w:rPr>
                <w:b/>
                <w:spacing w:val="40"/>
                <w:sz w:val="16"/>
              </w:rPr>
              <w:t xml:space="preserve"> </w:t>
            </w:r>
            <w:proofErr w:type="spellStart"/>
            <w:r>
              <w:rPr>
                <w:b/>
                <w:spacing w:val="-4"/>
                <w:sz w:val="16"/>
              </w:rPr>
              <w:t>иент</w:t>
            </w:r>
            <w:proofErr w:type="spellEnd"/>
            <w:proofErr w:type="gramEnd"/>
          </w:p>
        </w:tc>
        <w:tc>
          <w:tcPr>
            <w:tcW w:w="1090" w:type="dxa"/>
          </w:tcPr>
          <w:p w:rsidR="00ED4F7B" w:rsidRDefault="00656557">
            <w:pPr>
              <w:pStyle w:val="TableParagraph"/>
              <w:spacing w:line="244" w:lineRule="auto"/>
              <w:ind w:left="20" w:right="7"/>
              <w:jc w:val="center"/>
              <w:rPr>
                <w:b/>
                <w:sz w:val="16"/>
              </w:rPr>
            </w:pPr>
            <w:proofErr w:type="spellStart"/>
            <w:proofErr w:type="gramStart"/>
            <w:r>
              <w:rPr>
                <w:b/>
                <w:spacing w:val="-2"/>
                <w:sz w:val="16"/>
              </w:rPr>
              <w:t>Периодичн</w:t>
            </w:r>
            <w:proofErr w:type="spellEnd"/>
            <w:r>
              <w:rPr>
                <w:b/>
                <w:spacing w:val="40"/>
                <w:sz w:val="16"/>
              </w:rPr>
              <w:t xml:space="preserve"> </w:t>
            </w:r>
            <w:r>
              <w:rPr>
                <w:b/>
                <w:spacing w:val="-4"/>
                <w:sz w:val="16"/>
              </w:rPr>
              <w:t>ость</w:t>
            </w:r>
            <w:proofErr w:type="gramEnd"/>
          </w:p>
          <w:p w:rsidR="00ED4F7B" w:rsidRDefault="00656557">
            <w:pPr>
              <w:pStyle w:val="TableParagraph"/>
              <w:spacing w:line="178" w:lineRule="exact"/>
              <w:ind w:left="20" w:right="13"/>
              <w:jc w:val="center"/>
              <w:rPr>
                <w:b/>
                <w:sz w:val="16"/>
              </w:rPr>
            </w:pPr>
            <w:r>
              <w:rPr>
                <w:b/>
                <w:spacing w:val="-2"/>
                <w:sz w:val="16"/>
              </w:rPr>
              <w:t>оценки</w:t>
            </w:r>
          </w:p>
        </w:tc>
        <w:tc>
          <w:tcPr>
            <w:tcW w:w="3409" w:type="dxa"/>
          </w:tcPr>
          <w:p w:rsidR="00ED4F7B" w:rsidRDefault="00656557">
            <w:pPr>
              <w:pStyle w:val="TableParagraph"/>
              <w:spacing w:line="183" w:lineRule="exact"/>
              <w:ind w:left="20" w:right="15"/>
              <w:jc w:val="center"/>
              <w:rPr>
                <w:b/>
                <w:sz w:val="16"/>
              </w:rPr>
            </w:pPr>
            <w:r>
              <w:rPr>
                <w:b/>
                <w:spacing w:val="-2"/>
                <w:sz w:val="16"/>
              </w:rPr>
              <w:t>Примечание</w:t>
            </w:r>
          </w:p>
        </w:tc>
        <w:tc>
          <w:tcPr>
            <w:tcW w:w="2161" w:type="dxa"/>
          </w:tcPr>
          <w:p w:rsidR="00ED4F7B" w:rsidRDefault="00656557">
            <w:pPr>
              <w:pStyle w:val="TableParagraph"/>
              <w:ind w:left="159" w:right="157" w:firstLine="3"/>
              <w:jc w:val="center"/>
              <w:rPr>
                <w:b/>
                <w:sz w:val="16"/>
              </w:rPr>
            </w:pPr>
            <w:r>
              <w:rPr>
                <w:b/>
                <w:sz w:val="16"/>
              </w:rPr>
              <w:t>Сведения о 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10"/>
                <w:sz w:val="16"/>
              </w:rPr>
              <w:t xml:space="preserve"> </w:t>
            </w:r>
            <w:r>
              <w:rPr>
                <w:b/>
                <w:sz w:val="16"/>
              </w:rPr>
              <w:t>истекший</w:t>
            </w:r>
            <w:r>
              <w:rPr>
                <w:b/>
                <w:spacing w:val="40"/>
                <w:sz w:val="16"/>
              </w:rPr>
              <w:t xml:space="preserve"> </w:t>
            </w:r>
            <w:r>
              <w:rPr>
                <w:b/>
                <w:sz w:val="16"/>
              </w:rPr>
              <w:t>период</w:t>
            </w:r>
            <w:r>
              <w:rPr>
                <w:b/>
                <w:spacing w:val="-3"/>
                <w:sz w:val="16"/>
              </w:rPr>
              <w:t xml:space="preserve"> </w:t>
            </w:r>
            <w:r>
              <w:rPr>
                <w:b/>
                <w:sz w:val="16"/>
              </w:rPr>
              <w:t>(заполняется</w:t>
            </w:r>
            <w:r>
              <w:rPr>
                <w:b/>
                <w:spacing w:val="40"/>
                <w:sz w:val="16"/>
              </w:rPr>
              <w:t xml:space="preserve"> </w:t>
            </w:r>
            <w:r>
              <w:rPr>
                <w:b/>
                <w:spacing w:val="-2"/>
                <w:sz w:val="16"/>
              </w:rPr>
              <w:t>работником)</w:t>
            </w:r>
          </w:p>
        </w:tc>
        <w:tc>
          <w:tcPr>
            <w:tcW w:w="1801" w:type="dxa"/>
          </w:tcPr>
          <w:p w:rsidR="00ED4F7B" w:rsidRDefault="00656557">
            <w:pPr>
              <w:pStyle w:val="TableParagraph"/>
              <w:spacing w:line="244" w:lineRule="auto"/>
              <w:ind w:left="43" w:right="39"/>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ind w:left="274" w:right="266" w:hanging="6"/>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441" w:type="dxa"/>
          </w:tcPr>
          <w:p w:rsidR="00ED4F7B" w:rsidRDefault="00656557">
            <w:pPr>
              <w:pStyle w:val="TableParagraph"/>
              <w:spacing w:line="244" w:lineRule="auto"/>
              <w:ind w:left="159" w:right="152"/>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line="237" w:lineRule="auto"/>
              <w:ind w:left="158" w:right="152"/>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63" w:type="dxa"/>
          </w:tcPr>
          <w:p w:rsidR="00ED4F7B" w:rsidRDefault="00656557">
            <w:pPr>
              <w:pStyle w:val="TableParagraph"/>
              <w:ind w:left="148" w:right="153" w:hanging="1"/>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before="1" w:line="163" w:lineRule="exact"/>
              <w:ind w:left="70" w:right="70"/>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738"/>
        </w:trPr>
        <w:tc>
          <w:tcPr>
            <w:tcW w:w="648" w:type="dxa"/>
          </w:tcPr>
          <w:p w:rsidR="00ED4F7B" w:rsidRDefault="00ED4F7B">
            <w:pPr>
              <w:pStyle w:val="TableParagraph"/>
              <w:spacing w:before="180"/>
              <w:rPr>
                <w:b/>
                <w:sz w:val="16"/>
              </w:rPr>
            </w:pPr>
          </w:p>
          <w:p w:rsidR="00ED4F7B" w:rsidRDefault="00656557">
            <w:pPr>
              <w:pStyle w:val="TableParagraph"/>
              <w:ind w:left="10" w:right="2"/>
              <w:jc w:val="center"/>
              <w:rPr>
                <w:sz w:val="16"/>
              </w:rPr>
            </w:pPr>
            <w:r>
              <w:rPr>
                <w:spacing w:val="-10"/>
                <w:sz w:val="16"/>
              </w:rPr>
              <w:t>1</w:t>
            </w:r>
          </w:p>
        </w:tc>
        <w:tc>
          <w:tcPr>
            <w:tcW w:w="3495" w:type="dxa"/>
          </w:tcPr>
          <w:p w:rsidR="00ED4F7B" w:rsidRDefault="00ED4F7B">
            <w:pPr>
              <w:pStyle w:val="TableParagraph"/>
              <w:spacing w:before="88"/>
              <w:rPr>
                <w:b/>
                <w:sz w:val="16"/>
              </w:rPr>
            </w:pPr>
          </w:p>
          <w:p w:rsidR="00ED4F7B" w:rsidRDefault="00656557">
            <w:pPr>
              <w:pStyle w:val="TableParagraph"/>
              <w:spacing w:before="1"/>
              <w:ind w:left="105"/>
              <w:rPr>
                <w:sz w:val="16"/>
              </w:rPr>
            </w:pPr>
            <w:r>
              <w:rPr>
                <w:sz w:val="16"/>
              </w:rPr>
              <w:t>Охват</w:t>
            </w:r>
            <w:r>
              <w:rPr>
                <w:spacing w:val="-9"/>
                <w:sz w:val="16"/>
              </w:rPr>
              <w:t xml:space="preserve"> </w:t>
            </w:r>
            <w:r>
              <w:rPr>
                <w:sz w:val="16"/>
              </w:rPr>
              <w:t>детей</w:t>
            </w:r>
            <w:r>
              <w:rPr>
                <w:spacing w:val="-6"/>
                <w:sz w:val="16"/>
              </w:rPr>
              <w:t xml:space="preserve"> </w:t>
            </w:r>
            <w:r>
              <w:rPr>
                <w:spacing w:val="-2"/>
                <w:sz w:val="16"/>
              </w:rPr>
              <w:t>прививками</w:t>
            </w:r>
          </w:p>
        </w:tc>
        <w:tc>
          <w:tcPr>
            <w:tcW w:w="902" w:type="dxa"/>
          </w:tcPr>
          <w:p w:rsidR="00ED4F7B" w:rsidRDefault="00ED4F7B">
            <w:pPr>
              <w:pStyle w:val="TableParagraph"/>
              <w:spacing w:before="88"/>
              <w:rPr>
                <w:b/>
                <w:sz w:val="16"/>
              </w:rPr>
            </w:pPr>
          </w:p>
          <w:p w:rsidR="00ED4F7B" w:rsidRDefault="00656557">
            <w:pPr>
              <w:pStyle w:val="TableParagraph"/>
              <w:spacing w:before="1"/>
              <w:ind w:left="2" w:right="5"/>
              <w:jc w:val="center"/>
              <w:rPr>
                <w:sz w:val="16"/>
              </w:rPr>
            </w:pPr>
            <w:r>
              <w:rPr>
                <w:spacing w:val="-10"/>
                <w:sz w:val="16"/>
              </w:rPr>
              <w:t>5</w:t>
            </w:r>
          </w:p>
        </w:tc>
        <w:tc>
          <w:tcPr>
            <w:tcW w:w="1090" w:type="dxa"/>
          </w:tcPr>
          <w:p w:rsidR="00ED4F7B" w:rsidRDefault="00ED4F7B">
            <w:pPr>
              <w:pStyle w:val="TableParagraph"/>
              <w:spacing w:before="88"/>
              <w:rPr>
                <w:b/>
                <w:sz w:val="16"/>
              </w:rPr>
            </w:pPr>
          </w:p>
          <w:p w:rsidR="00ED4F7B" w:rsidRDefault="00656557">
            <w:pPr>
              <w:pStyle w:val="TableParagraph"/>
              <w:spacing w:before="1"/>
              <w:ind w:left="20" w:right="17"/>
              <w:jc w:val="center"/>
              <w:rPr>
                <w:sz w:val="16"/>
              </w:rPr>
            </w:pPr>
            <w:r>
              <w:rPr>
                <w:spacing w:val="-2"/>
                <w:sz w:val="16"/>
              </w:rPr>
              <w:t>годовая</w:t>
            </w:r>
          </w:p>
        </w:tc>
        <w:tc>
          <w:tcPr>
            <w:tcW w:w="3409" w:type="dxa"/>
          </w:tcPr>
          <w:p w:rsidR="00ED4F7B" w:rsidRDefault="00656557">
            <w:pPr>
              <w:pStyle w:val="TableParagraph"/>
              <w:ind w:left="111" w:right="100"/>
              <w:jc w:val="both"/>
              <w:rPr>
                <w:sz w:val="16"/>
              </w:rPr>
            </w:pPr>
            <w:r>
              <w:rPr>
                <w:sz w:val="16"/>
              </w:rPr>
              <w:t>N = (А/В)*100%, где</w:t>
            </w:r>
            <w:proofErr w:type="gramStart"/>
            <w:r>
              <w:rPr>
                <w:sz w:val="16"/>
              </w:rPr>
              <w:t xml:space="preserve"> А</w:t>
            </w:r>
            <w:proofErr w:type="gramEnd"/>
            <w:r>
              <w:rPr>
                <w:sz w:val="16"/>
              </w:rPr>
              <w:t xml:space="preserve"> – количество</w:t>
            </w:r>
            <w:r>
              <w:rPr>
                <w:spacing w:val="40"/>
                <w:sz w:val="16"/>
              </w:rPr>
              <w:t xml:space="preserve"> </w:t>
            </w:r>
            <w:r>
              <w:rPr>
                <w:sz w:val="16"/>
              </w:rPr>
              <w:t>привитых детей, В – количество детей,</w:t>
            </w:r>
            <w:r>
              <w:rPr>
                <w:spacing w:val="40"/>
                <w:sz w:val="16"/>
              </w:rPr>
              <w:t xml:space="preserve"> </w:t>
            </w:r>
            <w:r>
              <w:rPr>
                <w:sz w:val="16"/>
              </w:rPr>
              <w:t>которым</w:t>
            </w:r>
            <w:r>
              <w:rPr>
                <w:spacing w:val="43"/>
                <w:sz w:val="16"/>
              </w:rPr>
              <w:t xml:space="preserve">  </w:t>
            </w:r>
            <w:r>
              <w:rPr>
                <w:sz w:val="16"/>
              </w:rPr>
              <w:t>в</w:t>
            </w:r>
            <w:r>
              <w:rPr>
                <w:spacing w:val="44"/>
                <w:sz w:val="16"/>
              </w:rPr>
              <w:t xml:space="preserve">  </w:t>
            </w:r>
            <w:r>
              <w:rPr>
                <w:sz w:val="16"/>
              </w:rPr>
              <w:t>отчетном</w:t>
            </w:r>
            <w:r>
              <w:rPr>
                <w:spacing w:val="44"/>
                <w:sz w:val="16"/>
              </w:rPr>
              <w:t xml:space="preserve">  </w:t>
            </w:r>
            <w:r>
              <w:rPr>
                <w:sz w:val="16"/>
              </w:rPr>
              <w:t>периоде</w:t>
            </w:r>
            <w:r>
              <w:rPr>
                <w:spacing w:val="41"/>
                <w:sz w:val="16"/>
              </w:rPr>
              <w:t xml:space="preserve">  </w:t>
            </w:r>
            <w:r>
              <w:rPr>
                <w:spacing w:val="-2"/>
                <w:sz w:val="16"/>
              </w:rPr>
              <w:t>показаны</w:t>
            </w:r>
          </w:p>
          <w:p w:rsidR="00ED4F7B" w:rsidRDefault="00656557">
            <w:pPr>
              <w:pStyle w:val="TableParagraph"/>
              <w:spacing w:line="172" w:lineRule="exact"/>
              <w:ind w:left="111"/>
              <w:rPr>
                <w:sz w:val="16"/>
              </w:rPr>
            </w:pPr>
            <w:r>
              <w:rPr>
                <w:spacing w:val="-2"/>
                <w:sz w:val="16"/>
              </w:rPr>
              <w:t>прививки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21"/>
        </w:trPr>
        <w:tc>
          <w:tcPr>
            <w:tcW w:w="648" w:type="dxa"/>
          </w:tcPr>
          <w:p w:rsidR="00ED4F7B" w:rsidRDefault="00ED4F7B">
            <w:pPr>
              <w:pStyle w:val="TableParagraph"/>
              <w:spacing w:before="180"/>
              <w:rPr>
                <w:b/>
                <w:sz w:val="16"/>
              </w:rPr>
            </w:pPr>
          </w:p>
          <w:p w:rsidR="00ED4F7B" w:rsidRDefault="00656557">
            <w:pPr>
              <w:pStyle w:val="TableParagraph"/>
              <w:ind w:left="10" w:right="2"/>
              <w:jc w:val="center"/>
              <w:rPr>
                <w:sz w:val="16"/>
              </w:rPr>
            </w:pPr>
            <w:r>
              <w:rPr>
                <w:spacing w:val="-10"/>
                <w:sz w:val="16"/>
              </w:rPr>
              <w:t>2</w:t>
            </w:r>
          </w:p>
        </w:tc>
        <w:tc>
          <w:tcPr>
            <w:tcW w:w="3495" w:type="dxa"/>
          </w:tcPr>
          <w:p w:rsidR="00ED4F7B" w:rsidRDefault="00ED4F7B">
            <w:pPr>
              <w:pStyle w:val="TableParagraph"/>
              <w:spacing w:before="180"/>
              <w:rPr>
                <w:b/>
                <w:sz w:val="16"/>
              </w:rPr>
            </w:pPr>
          </w:p>
          <w:p w:rsidR="00ED4F7B" w:rsidRDefault="00656557">
            <w:pPr>
              <w:pStyle w:val="TableParagraph"/>
              <w:ind w:left="105"/>
              <w:rPr>
                <w:sz w:val="16"/>
              </w:rPr>
            </w:pPr>
            <w:r>
              <w:rPr>
                <w:sz w:val="16"/>
              </w:rPr>
              <w:t>Профилактика</w:t>
            </w:r>
            <w:r>
              <w:rPr>
                <w:spacing w:val="-10"/>
                <w:sz w:val="16"/>
              </w:rPr>
              <w:t xml:space="preserve"> </w:t>
            </w:r>
            <w:r>
              <w:rPr>
                <w:sz w:val="16"/>
              </w:rPr>
              <w:t>инфекционных</w:t>
            </w:r>
            <w:r>
              <w:rPr>
                <w:spacing w:val="-10"/>
                <w:sz w:val="16"/>
              </w:rPr>
              <w:t xml:space="preserve"> </w:t>
            </w:r>
            <w:r>
              <w:rPr>
                <w:spacing w:val="-2"/>
                <w:sz w:val="16"/>
              </w:rPr>
              <w:t>заболеваний</w:t>
            </w:r>
          </w:p>
        </w:tc>
        <w:tc>
          <w:tcPr>
            <w:tcW w:w="902" w:type="dxa"/>
          </w:tcPr>
          <w:p w:rsidR="00ED4F7B" w:rsidRDefault="00ED4F7B">
            <w:pPr>
              <w:pStyle w:val="TableParagraph"/>
              <w:spacing w:before="180"/>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spacing w:before="180"/>
              <w:rPr>
                <w:b/>
                <w:sz w:val="16"/>
              </w:rPr>
            </w:pPr>
          </w:p>
          <w:p w:rsidR="00ED4F7B" w:rsidRDefault="00656557">
            <w:pPr>
              <w:pStyle w:val="TableParagraph"/>
              <w:ind w:left="20" w:right="14"/>
              <w:jc w:val="center"/>
              <w:rPr>
                <w:sz w:val="16"/>
              </w:rPr>
            </w:pPr>
            <w:r>
              <w:rPr>
                <w:spacing w:val="-2"/>
                <w:sz w:val="16"/>
              </w:rPr>
              <w:t>квартальная</w:t>
            </w:r>
          </w:p>
        </w:tc>
        <w:tc>
          <w:tcPr>
            <w:tcW w:w="3409" w:type="dxa"/>
          </w:tcPr>
          <w:p w:rsidR="00ED4F7B" w:rsidRDefault="00656557">
            <w:pPr>
              <w:pStyle w:val="TableParagraph"/>
              <w:tabs>
                <w:tab w:val="left" w:pos="1535"/>
              </w:tabs>
              <w:ind w:left="111" w:right="102"/>
              <w:jc w:val="both"/>
              <w:rPr>
                <w:sz w:val="16"/>
              </w:rPr>
            </w:pPr>
            <w:r>
              <w:rPr>
                <w:sz w:val="16"/>
              </w:rPr>
              <w:t>10 баллов – отсутствие случаев вспышек</w:t>
            </w:r>
            <w:r>
              <w:rPr>
                <w:spacing w:val="40"/>
                <w:sz w:val="16"/>
              </w:rPr>
              <w:t xml:space="preserve"> </w:t>
            </w:r>
            <w:r>
              <w:rPr>
                <w:sz w:val="16"/>
              </w:rPr>
              <w:t>инфекционных заболеваний, связанных с</w:t>
            </w:r>
            <w:r>
              <w:rPr>
                <w:spacing w:val="40"/>
                <w:sz w:val="16"/>
              </w:rPr>
              <w:t xml:space="preserve"> </w:t>
            </w:r>
            <w:r>
              <w:rPr>
                <w:spacing w:val="-2"/>
                <w:sz w:val="16"/>
              </w:rPr>
              <w:t>нарушением</w:t>
            </w:r>
            <w:r>
              <w:rPr>
                <w:sz w:val="16"/>
              </w:rPr>
              <w:tab/>
            </w:r>
            <w:r>
              <w:rPr>
                <w:spacing w:val="-2"/>
                <w:sz w:val="16"/>
              </w:rPr>
              <w:t>санитарно-гигиенических</w:t>
            </w:r>
            <w:r>
              <w:rPr>
                <w:spacing w:val="40"/>
                <w:sz w:val="16"/>
              </w:rPr>
              <w:t xml:space="preserve"> </w:t>
            </w:r>
            <w:r>
              <w:rPr>
                <w:sz w:val="16"/>
              </w:rPr>
              <w:t>требований (дизентерия, педикулез и др.)</w:t>
            </w:r>
          </w:p>
          <w:p w:rsidR="00ED4F7B" w:rsidRDefault="00656557">
            <w:pPr>
              <w:pStyle w:val="TableParagraph"/>
              <w:spacing w:line="171" w:lineRule="exact"/>
              <w:ind w:left="111"/>
              <w:jc w:val="both"/>
              <w:rPr>
                <w:sz w:val="16"/>
              </w:rPr>
            </w:pPr>
            <w:r>
              <w:rPr>
                <w:sz w:val="16"/>
              </w:rPr>
              <w:t>0</w:t>
            </w:r>
            <w:r>
              <w:rPr>
                <w:spacing w:val="-4"/>
                <w:sz w:val="16"/>
              </w:rPr>
              <w:t xml:space="preserve"> </w:t>
            </w:r>
            <w:r>
              <w:rPr>
                <w:sz w:val="16"/>
              </w:rPr>
              <w:t>баллов</w:t>
            </w:r>
            <w:r>
              <w:rPr>
                <w:spacing w:val="-2"/>
                <w:sz w:val="16"/>
              </w:rPr>
              <w:t xml:space="preserve"> </w:t>
            </w:r>
            <w:r>
              <w:rPr>
                <w:sz w:val="16"/>
              </w:rPr>
              <w:t>–</w:t>
            </w:r>
            <w:r>
              <w:rPr>
                <w:spacing w:val="-3"/>
                <w:sz w:val="16"/>
              </w:rPr>
              <w:t xml:space="preserve"> </w:t>
            </w:r>
            <w:r>
              <w:rPr>
                <w:sz w:val="16"/>
              </w:rPr>
              <w:t>наличие</w:t>
            </w:r>
            <w:r>
              <w:rPr>
                <w:spacing w:val="-4"/>
                <w:sz w:val="16"/>
              </w:rPr>
              <w:t xml:space="preserve"> </w:t>
            </w:r>
            <w:r>
              <w:rPr>
                <w:spacing w:val="-2"/>
                <w:sz w:val="16"/>
              </w:rPr>
              <w:t>случаев</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16"/>
        </w:trPr>
        <w:tc>
          <w:tcPr>
            <w:tcW w:w="648" w:type="dxa"/>
          </w:tcPr>
          <w:p w:rsidR="00ED4F7B" w:rsidRDefault="00ED4F7B">
            <w:pPr>
              <w:pStyle w:val="TableParagraph"/>
              <w:spacing w:before="175"/>
              <w:rPr>
                <w:b/>
                <w:sz w:val="16"/>
              </w:rPr>
            </w:pPr>
          </w:p>
          <w:p w:rsidR="00ED4F7B" w:rsidRDefault="00656557">
            <w:pPr>
              <w:pStyle w:val="TableParagraph"/>
              <w:ind w:left="10" w:right="2"/>
              <w:jc w:val="center"/>
              <w:rPr>
                <w:sz w:val="16"/>
              </w:rPr>
            </w:pPr>
            <w:r>
              <w:rPr>
                <w:spacing w:val="-10"/>
                <w:sz w:val="16"/>
              </w:rPr>
              <w:t>3</w:t>
            </w:r>
          </w:p>
        </w:tc>
        <w:tc>
          <w:tcPr>
            <w:tcW w:w="3495" w:type="dxa"/>
          </w:tcPr>
          <w:p w:rsidR="00ED4F7B" w:rsidRDefault="00656557">
            <w:pPr>
              <w:pStyle w:val="TableParagraph"/>
              <w:spacing w:before="85"/>
              <w:ind w:left="105" w:right="103"/>
              <w:jc w:val="both"/>
              <w:rPr>
                <w:sz w:val="16"/>
              </w:rPr>
            </w:pPr>
            <w:r>
              <w:rPr>
                <w:sz w:val="16"/>
              </w:rPr>
              <w:t>Профилактика эпидемии соматических</w:t>
            </w:r>
            <w:r>
              <w:rPr>
                <w:spacing w:val="40"/>
                <w:sz w:val="16"/>
              </w:rPr>
              <w:t xml:space="preserve"> </w:t>
            </w:r>
            <w:r>
              <w:rPr>
                <w:sz w:val="16"/>
              </w:rPr>
              <w:t>заболеваний (ОРВИ, грипп и др.), работа по</w:t>
            </w:r>
            <w:r>
              <w:rPr>
                <w:spacing w:val="40"/>
                <w:sz w:val="16"/>
              </w:rPr>
              <w:t xml:space="preserve"> </w:t>
            </w:r>
            <w:r>
              <w:rPr>
                <w:sz w:val="16"/>
              </w:rPr>
              <w:t>предотвращению закрытия учреждения</w:t>
            </w:r>
            <w:r>
              <w:rPr>
                <w:spacing w:val="40"/>
                <w:sz w:val="16"/>
              </w:rPr>
              <w:t xml:space="preserve"> </w:t>
            </w:r>
            <w:r>
              <w:rPr>
                <w:sz w:val="16"/>
              </w:rPr>
              <w:t>на</w:t>
            </w:r>
            <w:r>
              <w:rPr>
                <w:spacing w:val="40"/>
                <w:sz w:val="16"/>
              </w:rPr>
              <w:t xml:space="preserve"> </w:t>
            </w:r>
            <w:r>
              <w:rPr>
                <w:spacing w:val="-2"/>
                <w:sz w:val="16"/>
              </w:rPr>
              <w:t>карантин</w:t>
            </w:r>
          </w:p>
        </w:tc>
        <w:tc>
          <w:tcPr>
            <w:tcW w:w="902" w:type="dxa"/>
          </w:tcPr>
          <w:p w:rsidR="00ED4F7B" w:rsidRDefault="00ED4F7B">
            <w:pPr>
              <w:pStyle w:val="TableParagraph"/>
              <w:spacing w:before="175"/>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spacing w:before="175"/>
              <w:rPr>
                <w:b/>
                <w:sz w:val="16"/>
              </w:rPr>
            </w:pPr>
          </w:p>
          <w:p w:rsidR="00ED4F7B" w:rsidRDefault="00656557">
            <w:pPr>
              <w:pStyle w:val="TableParagraph"/>
              <w:ind w:left="20" w:right="19"/>
              <w:jc w:val="center"/>
              <w:rPr>
                <w:sz w:val="16"/>
              </w:rPr>
            </w:pPr>
            <w:r>
              <w:rPr>
                <w:spacing w:val="-2"/>
                <w:sz w:val="16"/>
              </w:rPr>
              <w:t>полугодовая</w:t>
            </w:r>
          </w:p>
        </w:tc>
        <w:tc>
          <w:tcPr>
            <w:tcW w:w="3409" w:type="dxa"/>
          </w:tcPr>
          <w:p w:rsidR="00ED4F7B" w:rsidRDefault="00656557">
            <w:pPr>
              <w:pStyle w:val="TableParagraph"/>
              <w:spacing w:line="237" w:lineRule="auto"/>
              <w:ind w:left="111"/>
              <w:rPr>
                <w:sz w:val="16"/>
              </w:rPr>
            </w:pPr>
            <w:r>
              <w:rPr>
                <w:sz w:val="16"/>
              </w:rPr>
              <w:t>10</w:t>
            </w:r>
            <w:r>
              <w:rPr>
                <w:spacing w:val="20"/>
                <w:sz w:val="16"/>
              </w:rPr>
              <w:t xml:space="preserve"> </w:t>
            </w:r>
            <w:r>
              <w:rPr>
                <w:sz w:val="16"/>
              </w:rPr>
              <w:t>баллов</w:t>
            </w:r>
            <w:r>
              <w:rPr>
                <w:spacing w:val="21"/>
                <w:sz w:val="16"/>
              </w:rPr>
              <w:t xml:space="preserve"> </w:t>
            </w:r>
            <w:r>
              <w:rPr>
                <w:sz w:val="16"/>
              </w:rPr>
              <w:t>–</w:t>
            </w:r>
            <w:r>
              <w:rPr>
                <w:spacing w:val="24"/>
                <w:sz w:val="16"/>
              </w:rPr>
              <w:t xml:space="preserve"> </w:t>
            </w:r>
            <w:r>
              <w:rPr>
                <w:sz w:val="16"/>
              </w:rPr>
              <w:t>удельный</w:t>
            </w:r>
            <w:r>
              <w:rPr>
                <w:spacing w:val="19"/>
                <w:sz w:val="16"/>
              </w:rPr>
              <w:t xml:space="preserve"> </w:t>
            </w:r>
            <w:r>
              <w:rPr>
                <w:sz w:val="16"/>
              </w:rPr>
              <w:t>вес</w:t>
            </w:r>
            <w:r>
              <w:rPr>
                <w:spacing w:val="19"/>
                <w:sz w:val="16"/>
              </w:rPr>
              <w:t xml:space="preserve"> </w:t>
            </w:r>
            <w:r>
              <w:rPr>
                <w:sz w:val="16"/>
              </w:rPr>
              <w:t>заболевших</w:t>
            </w:r>
            <w:r>
              <w:rPr>
                <w:spacing w:val="20"/>
                <w:sz w:val="16"/>
              </w:rPr>
              <w:t xml:space="preserve"> </w:t>
            </w:r>
            <w:r>
              <w:rPr>
                <w:sz w:val="16"/>
              </w:rPr>
              <w:t>детей</w:t>
            </w:r>
            <w:r>
              <w:rPr>
                <w:spacing w:val="40"/>
                <w:sz w:val="16"/>
              </w:rPr>
              <w:t xml:space="preserve"> </w:t>
            </w:r>
            <w:r>
              <w:rPr>
                <w:sz w:val="16"/>
              </w:rPr>
              <w:t>ниже</w:t>
            </w:r>
            <w:r>
              <w:rPr>
                <w:spacing w:val="-10"/>
                <w:sz w:val="16"/>
              </w:rPr>
              <w:t xml:space="preserve"> </w:t>
            </w:r>
            <w:r>
              <w:rPr>
                <w:sz w:val="16"/>
              </w:rPr>
              <w:t>24%</w:t>
            </w:r>
          </w:p>
          <w:p w:rsidR="00ED4F7B" w:rsidRDefault="00656557">
            <w:pPr>
              <w:pStyle w:val="TableParagraph"/>
              <w:spacing w:line="183" w:lineRule="exact"/>
              <w:ind w:left="111"/>
              <w:rPr>
                <w:sz w:val="16"/>
              </w:rPr>
            </w:pPr>
            <w:r>
              <w:rPr>
                <w:sz w:val="16"/>
              </w:rPr>
              <w:t>0</w:t>
            </w:r>
            <w:r>
              <w:rPr>
                <w:spacing w:val="10"/>
                <w:sz w:val="16"/>
              </w:rPr>
              <w:t xml:space="preserve"> </w:t>
            </w:r>
            <w:r>
              <w:rPr>
                <w:sz w:val="16"/>
              </w:rPr>
              <w:t>баллов</w:t>
            </w:r>
            <w:r>
              <w:rPr>
                <w:spacing w:val="12"/>
                <w:sz w:val="16"/>
              </w:rPr>
              <w:t xml:space="preserve"> </w:t>
            </w:r>
            <w:r>
              <w:rPr>
                <w:sz w:val="16"/>
              </w:rPr>
              <w:t>–</w:t>
            </w:r>
            <w:r>
              <w:rPr>
                <w:spacing w:val="16"/>
                <w:sz w:val="16"/>
              </w:rPr>
              <w:t xml:space="preserve"> </w:t>
            </w:r>
            <w:r>
              <w:rPr>
                <w:sz w:val="16"/>
              </w:rPr>
              <w:t>закрытие</w:t>
            </w:r>
            <w:r>
              <w:rPr>
                <w:spacing w:val="11"/>
                <w:sz w:val="16"/>
              </w:rPr>
              <w:t xml:space="preserve"> </w:t>
            </w:r>
            <w:r>
              <w:rPr>
                <w:sz w:val="16"/>
              </w:rPr>
              <w:t>учреждения</w:t>
            </w:r>
            <w:r>
              <w:rPr>
                <w:spacing w:val="13"/>
                <w:sz w:val="16"/>
              </w:rPr>
              <w:t xml:space="preserve"> </w:t>
            </w:r>
            <w:r>
              <w:rPr>
                <w:sz w:val="16"/>
              </w:rPr>
              <w:t>на</w:t>
            </w:r>
            <w:r>
              <w:rPr>
                <w:spacing w:val="10"/>
                <w:sz w:val="16"/>
              </w:rPr>
              <w:t xml:space="preserve"> </w:t>
            </w:r>
            <w:r>
              <w:rPr>
                <w:spacing w:val="-2"/>
                <w:sz w:val="16"/>
              </w:rPr>
              <w:t>карантин</w:t>
            </w:r>
          </w:p>
          <w:p w:rsidR="00ED4F7B" w:rsidRDefault="00656557">
            <w:pPr>
              <w:pStyle w:val="TableParagraph"/>
              <w:tabs>
                <w:tab w:val="left" w:pos="1219"/>
                <w:tab w:val="left" w:pos="2312"/>
              </w:tabs>
              <w:spacing w:line="182" w:lineRule="exact"/>
              <w:ind w:left="111" w:right="103"/>
              <w:rPr>
                <w:sz w:val="16"/>
              </w:rPr>
            </w:pPr>
            <w:r>
              <w:rPr>
                <w:sz w:val="16"/>
              </w:rPr>
              <w:t>при 24% заболевших от общего числа детей</w:t>
            </w:r>
            <w:r>
              <w:rPr>
                <w:spacing w:val="40"/>
                <w:sz w:val="16"/>
              </w:rPr>
              <w:t xml:space="preserve"> </w:t>
            </w:r>
            <w:r>
              <w:rPr>
                <w:spacing w:val="-2"/>
                <w:sz w:val="16"/>
              </w:rPr>
              <w:t>Наличие</w:t>
            </w:r>
            <w:r>
              <w:rPr>
                <w:sz w:val="16"/>
              </w:rPr>
              <w:tab/>
            </w:r>
            <w:r>
              <w:rPr>
                <w:spacing w:val="-2"/>
                <w:sz w:val="16"/>
              </w:rPr>
              <w:t>системы</w:t>
            </w:r>
            <w:r>
              <w:rPr>
                <w:sz w:val="16"/>
              </w:rPr>
              <w:tab/>
            </w:r>
            <w:r>
              <w:rPr>
                <w:spacing w:val="-2"/>
                <w:sz w:val="16"/>
              </w:rPr>
              <w:t>профилактики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TableParagraph"/>
        <w:rPr>
          <w:sz w:val="14"/>
        </w:rPr>
        <w:sectPr w:rsidR="00ED4F7B">
          <w:type w:val="continuous"/>
          <w:pgSz w:w="16840" w:h="11910" w:orient="landscape"/>
          <w:pgMar w:top="1060" w:right="0" w:bottom="660" w:left="425" w:header="0" w:footer="479" w:gutter="0"/>
          <w:cols w:space="720"/>
        </w:sectPr>
      </w:pPr>
    </w:p>
    <w:p w:rsidR="00ED4F7B" w:rsidRDefault="00ED4F7B">
      <w:pPr>
        <w:pStyle w:val="a3"/>
        <w:spacing w:before="3"/>
        <w:ind w:left="0" w:firstLine="0"/>
        <w:jc w:val="left"/>
        <w:rPr>
          <w:b/>
          <w:sz w:val="2"/>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8"/>
        <w:gridCol w:w="3495"/>
        <w:gridCol w:w="902"/>
        <w:gridCol w:w="1090"/>
        <w:gridCol w:w="3409"/>
        <w:gridCol w:w="2161"/>
        <w:gridCol w:w="1801"/>
        <w:gridCol w:w="1441"/>
        <w:gridCol w:w="1263"/>
      </w:tblGrid>
      <w:tr w:rsidR="00ED4F7B">
        <w:trPr>
          <w:trHeight w:val="551"/>
        </w:trPr>
        <w:tc>
          <w:tcPr>
            <w:tcW w:w="648" w:type="dxa"/>
          </w:tcPr>
          <w:p w:rsidR="00ED4F7B" w:rsidRDefault="00ED4F7B">
            <w:pPr>
              <w:pStyle w:val="TableParagraph"/>
              <w:rPr>
                <w:sz w:val="14"/>
              </w:rPr>
            </w:pPr>
          </w:p>
        </w:tc>
        <w:tc>
          <w:tcPr>
            <w:tcW w:w="3495" w:type="dxa"/>
          </w:tcPr>
          <w:p w:rsidR="00ED4F7B" w:rsidRDefault="00ED4F7B">
            <w:pPr>
              <w:pStyle w:val="TableParagraph"/>
              <w:rPr>
                <w:sz w:val="14"/>
              </w:rPr>
            </w:pPr>
          </w:p>
        </w:tc>
        <w:tc>
          <w:tcPr>
            <w:tcW w:w="902" w:type="dxa"/>
          </w:tcPr>
          <w:p w:rsidR="00ED4F7B" w:rsidRDefault="00ED4F7B">
            <w:pPr>
              <w:pStyle w:val="TableParagraph"/>
              <w:rPr>
                <w:sz w:val="14"/>
              </w:rPr>
            </w:pPr>
          </w:p>
        </w:tc>
        <w:tc>
          <w:tcPr>
            <w:tcW w:w="1090" w:type="dxa"/>
          </w:tcPr>
          <w:p w:rsidR="00ED4F7B" w:rsidRDefault="00ED4F7B">
            <w:pPr>
              <w:pStyle w:val="TableParagraph"/>
              <w:rPr>
                <w:sz w:val="14"/>
              </w:rPr>
            </w:pPr>
          </w:p>
        </w:tc>
        <w:tc>
          <w:tcPr>
            <w:tcW w:w="3409" w:type="dxa"/>
          </w:tcPr>
          <w:p w:rsidR="00ED4F7B" w:rsidRDefault="00656557">
            <w:pPr>
              <w:pStyle w:val="TableParagraph"/>
              <w:spacing w:line="178" w:lineRule="exact"/>
              <w:ind w:left="111"/>
              <w:rPr>
                <w:sz w:val="16"/>
              </w:rPr>
            </w:pPr>
            <w:r>
              <w:rPr>
                <w:sz w:val="16"/>
              </w:rPr>
              <w:t>соматических</w:t>
            </w:r>
            <w:r>
              <w:rPr>
                <w:spacing w:val="56"/>
                <w:sz w:val="16"/>
              </w:rPr>
              <w:t xml:space="preserve"> </w:t>
            </w:r>
            <w:r>
              <w:rPr>
                <w:sz w:val="16"/>
              </w:rPr>
              <w:t>заболеваний</w:t>
            </w:r>
            <w:r>
              <w:rPr>
                <w:spacing w:val="59"/>
                <w:sz w:val="16"/>
              </w:rPr>
              <w:t xml:space="preserve"> </w:t>
            </w:r>
            <w:r>
              <w:rPr>
                <w:sz w:val="16"/>
              </w:rPr>
              <w:t>определяется</w:t>
            </w:r>
            <w:r>
              <w:rPr>
                <w:spacing w:val="57"/>
                <w:sz w:val="16"/>
              </w:rPr>
              <w:t xml:space="preserve"> </w:t>
            </w:r>
            <w:proofErr w:type="gramStart"/>
            <w:r>
              <w:rPr>
                <w:spacing w:val="-5"/>
                <w:sz w:val="16"/>
              </w:rPr>
              <w:t>по</w:t>
            </w:r>
            <w:proofErr w:type="gramEnd"/>
          </w:p>
          <w:p w:rsidR="00ED4F7B" w:rsidRDefault="00656557">
            <w:pPr>
              <w:pStyle w:val="TableParagraph"/>
              <w:spacing w:line="182" w:lineRule="exact"/>
              <w:ind w:left="111"/>
              <w:rPr>
                <w:sz w:val="16"/>
              </w:rPr>
            </w:pPr>
            <w:r>
              <w:rPr>
                <w:sz w:val="16"/>
              </w:rPr>
              <w:t>удельному</w:t>
            </w:r>
            <w:r>
              <w:rPr>
                <w:spacing w:val="34"/>
                <w:sz w:val="16"/>
              </w:rPr>
              <w:t xml:space="preserve"> </w:t>
            </w:r>
            <w:r>
              <w:rPr>
                <w:sz w:val="16"/>
              </w:rPr>
              <w:t>весу</w:t>
            </w:r>
            <w:r>
              <w:rPr>
                <w:spacing w:val="31"/>
                <w:sz w:val="16"/>
              </w:rPr>
              <w:t xml:space="preserve"> </w:t>
            </w:r>
            <w:r>
              <w:rPr>
                <w:sz w:val="16"/>
              </w:rPr>
              <w:t>заболевших</w:t>
            </w:r>
            <w:r>
              <w:rPr>
                <w:spacing w:val="31"/>
                <w:sz w:val="16"/>
              </w:rPr>
              <w:t xml:space="preserve"> </w:t>
            </w:r>
            <w:r>
              <w:rPr>
                <w:sz w:val="16"/>
              </w:rPr>
              <w:t>детей</w:t>
            </w:r>
            <w:r>
              <w:rPr>
                <w:spacing w:val="33"/>
                <w:sz w:val="16"/>
              </w:rPr>
              <w:t xml:space="preserve"> </w:t>
            </w:r>
            <w:r>
              <w:rPr>
                <w:sz w:val="16"/>
              </w:rPr>
              <w:t>в</w:t>
            </w:r>
            <w:r>
              <w:rPr>
                <w:spacing w:val="34"/>
                <w:sz w:val="16"/>
              </w:rPr>
              <w:t xml:space="preserve"> </w:t>
            </w:r>
            <w:r>
              <w:rPr>
                <w:sz w:val="16"/>
              </w:rPr>
              <w:t>период</w:t>
            </w:r>
            <w:r>
              <w:rPr>
                <w:spacing w:val="40"/>
                <w:sz w:val="16"/>
              </w:rPr>
              <w:t xml:space="preserve"> </w:t>
            </w:r>
            <w:r>
              <w:rPr>
                <w:spacing w:val="-2"/>
                <w:sz w:val="16"/>
              </w:rPr>
              <w:t>эпидемии.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921"/>
        </w:trPr>
        <w:tc>
          <w:tcPr>
            <w:tcW w:w="648" w:type="dxa"/>
          </w:tcPr>
          <w:p w:rsidR="00ED4F7B" w:rsidRDefault="00ED4F7B">
            <w:pPr>
              <w:pStyle w:val="TableParagraph"/>
              <w:spacing w:before="180"/>
              <w:rPr>
                <w:b/>
                <w:sz w:val="16"/>
              </w:rPr>
            </w:pPr>
          </w:p>
          <w:p w:rsidR="00ED4F7B" w:rsidRDefault="00656557">
            <w:pPr>
              <w:pStyle w:val="TableParagraph"/>
              <w:ind w:left="10" w:right="2"/>
              <w:jc w:val="center"/>
              <w:rPr>
                <w:sz w:val="16"/>
              </w:rPr>
            </w:pPr>
            <w:r>
              <w:rPr>
                <w:spacing w:val="-10"/>
                <w:sz w:val="16"/>
              </w:rPr>
              <w:t>4</w:t>
            </w:r>
          </w:p>
        </w:tc>
        <w:tc>
          <w:tcPr>
            <w:tcW w:w="3495" w:type="dxa"/>
          </w:tcPr>
          <w:p w:rsidR="00ED4F7B" w:rsidRDefault="00ED4F7B">
            <w:pPr>
              <w:pStyle w:val="TableParagraph"/>
              <w:spacing w:before="180"/>
              <w:rPr>
                <w:b/>
                <w:sz w:val="16"/>
              </w:rPr>
            </w:pPr>
          </w:p>
          <w:p w:rsidR="00ED4F7B" w:rsidRDefault="00656557">
            <w:pPr>
              <w:pStyle w:val="TableParagraph"/>
              <w:ind w:left="105"/>
              <w:rPr>
                <w:sz w:val="16"/>
              </w:rPr>
            </w:pPr>
            <w:r>
              <w:rPr>
                <w:sz w:val="16"/>
              </w:rPr>
              <w:t>Снижение</w:t>
            </w:r>
            <w:r>
              <w:rPr>
                <w:spacing w:val="-10"/>
                <w:sz w:val="16"/>
              </w:rPr>
              <w:t xml:space="preserve"> </w:t>
            </w:r>
            <w:r>
              <w:rPr>
                <w:spacing w:val="-2"/>
                <w:sz w:val="16"/>
              </w:rPr>
              <w:t>заболеваемости</w:t>
            </w:r>
          </w:p>
        </w:tc>
        <w:tc>
          <w:tcPr>
            <w:tcW w:w="902" w:type="dxa"/>
          </w:tcPr>
          <w:p w:rsidR="00ED4F7B" w:rsidRDefault="00ED4F7B">
            <w:pPr>
              <w:pStyle w:val="TableParagraph"/>
              <w:spacing w:before="180"/>
              <w:rPr>
                <w:b/>
                <w:sz w:val="16"/>
              </w:rPr>
            </w:pPr>
          </w:p>
          <w:p w:rsidR="00ED4F7B" w:rsidRDefault="00656557">
            <w:pPr>
              <w:pStyle w:val="TableParagraph"/>
              <w:ind w:left="5" w:right="3"/>
              <w:jc w:val="center"/>
              <w:rPr>
                <w:sz w:val="16"/>
              </w:rPr>
            </w:pPr>
            <w:r>
              <w:rPr>
                <w:spacing w:val="-5"/>
                <w:sz w:val="16"/>
              </w:rPr>
              <w:t>10</w:t>
            </w:r>
          </w:p>
        </w:tc>
        <w:tc>
          <w:tcPr>
            <w:tcW w:w="1090" w:type="dxa"/>
          </w:tcPr>
          <w:p w:rsidR="00ED4F7B" w:rsidRDefault="00ED4F7B">
            <w:pPr>
              <w:pStyle w:val="TableParagraph"/>
              <w:spacing w:before="180"/>
              <w:rPr>
                <w:b/>
                <w:sz w:val="16"/>
              </w:rPr>
            </w:pPr>
          </w:p>
          <w:p w:rsidR="00ED4F7B" w:rsidRDefault="00656557">
            <w:pPr>
              <w:pStyle w:val="TableParagraph"/>
              <w:ind w:left="20" w:right="17"/>
              <w:jc w:val="center"/>
              <w:rPr>
                <w:sz w:val="16"/>
              </w:rPr>
            </w:pPr>
            <w:r>
              <w:rPr>
                <w:spacing w:val="-2"/>
                <w:sz w:val="16"/>
              </w:rPr>
              <w:t>годовая</w:t>
            </w:r>
          </w:p>
        </w:tc>
        <w:tc>
          <w:tcPr>
            <w:tcW w:w="3409" w:type="dxa"/>
          </w:tcPr>
          <w:p w:rsidR="00ED4F7B" w:rsidRDefault="00656557">
            <w:pPr>
              <w:pStyle w:val="TableParagraph"/>
              <w:ind w:left="111" w:right="100"/>
              <w:jc w:val="both"/>
              <w:rPr>
                <w:sz w:val="16"/>
              </w:rPr>
            </w:pPr>
            <w:r>
              <w:rPr>
                <w:sz w:val="16"/>
              </w:rPr>
              <w:t>N = (В/А)*100%, где</w:t>
            </w:r>
            <w:proofErr w:type="gramStart"/>
            <w:r>
              <w:rPr>
                <w:spacing w:val="40"/>
                <w:sz w:val="16"/>
              </w:rPr>
              <w:t xml:space="preserve"> </w:t>
            </w:r>
            <w:r>
              <w:rPr>
                <w:sz w:val="16"/>
              </w:rPr>
              <w:t>А</w:t>
            </w:r>
            <w:proofErr w:type="gramEnd"/>
            <w:r>
              <w:rPr>
                <w:sz w:val="16"/>
              </w:rPr>
              <w:t xml:space="preserve"> – количество дней</w:t>
            </w:r>
            <w:r>
              <w:rPr>
                <w:spacing w:val="40"/>
                <w:sz w:val="16"/>
              </w:rPr>
              <w:t xml:space="preserve"> </w:t>
            </w:r>
            <w:r>
              <w:rPr>
                <w:sz w:val="16"/>
              </w:rPr>
              <w:t>пропуска по болезни детей на начало</w:t>
            </w:r>
            <w:r>
              <w:rPr>
                <w:spacing w:val="40"/>
                <w:sz w:val="16"/>
              </w:rPr>
              <w:t xml:space="preserve"> </w:t>
            </w:r>
            <w:r>
              <w:rPr>
                <w:sz w:val="16"/>
              </w:rPr>
              <w:t>отчетного периода, В – количество дней</w:t>
            </w:r>
            <w:r>
              <w:rPr>
                <w:spacing w:val="40"/>
                <w:sz w:val="16"/>
              </w:rPr>
              <w:t xml:space="preserve"> </w:t>
            </w:r>
            <w:r>
              <w:rPr>
                <w:sz w:val="16"/>
              </w:rPr>
              <w:t>пропуска</w:t>
            </w:r>
            <w:r>
              <w:rPr>
                <w:spacing w:val="49"/>
                <w:sz w:val="16"/>
              </w:rPr>
              <w:t xml:space="preserve">  </w:t>
            </w:r>
            <w:r>
              <w:rPr>
                <w:sz w:val="16"/>
              </w:rPr>
              <w:t>по</w:t>
            </w:r>
            <w:r>
              <w:rPr>
                <w:spacing w:val="48"/>
                <w:sz w:val="16"/>
              </w:rPr>
              <w:t xml:space="preserve">  </w:t>
            </w:r>
            <w:r>
              <w:rPr>
                <w:sz w:val="16"/>
              </w:rPr>
              <w:t>болезни</w:t>
            </w:r>
            <w:r>
              <w:rPr>
                <w:spacing w:val="50"/>
                <w:sz w:val="16"/>
              </w:rPr>
              <w:t xml:space="preserve">  </w:t>
            </w:r>
            <w:r>
              <w:rPr>
                <w:sz w:val="16"/>
              </w:rPr>
              <w:t>детей</w:t>
            </w:r>
            <w:r>
              <w:rPr>
                <w:spacing w:val="49"/>
                <w:sz w:val="16"/>
              </w:rPr>
              <w:t xml:space="preserve">  </w:t>
            </w:r>
            <w:r>
              <w:rPr>
                <w:sz w:val="16"/>
              </w:rPr>
              <w:t>на</w:t>
            </w:r>
            <w:r>
              <w:rPr>
                <w:spacing w:val="50"/>
                <w:sz w:val="16"/>
              </w:rPr>
              <w:t xml:space="preserve">  </w:t>
            </w:r>
            <w:r>
              <w:rPr>
                <w:spacing w:val="-4"/>
                <w:sz w:val="16"/>
              </w:rPr>
              <w:t>конец</w:t>
            </w:r>
          </w:p>
          <w:p w:rsidR="00ED4F7B" w:rsidRDefault="00656557">
            <w:pPr>
              <w:pStyle w:val="TableParagraph"/>
              <w:spacing w:line="168" w:lineRule="exact"/>
              <w:ind w:left="111"/>
              <w:jc w:val="both"/>
              <w:rPr>
                <w:sz w:val="16"/>
              </w:rPr>
            </w:pPr>
            <w:r>
              <w:rPr>
                <w:sz w:val="16"/>
              </w:rPr>
              <w:t>отчетного</w:t>
            </w:r>
            <w:r>
              <w:rPr>
                <w:spacing w:val="-9"/>
                <w:sz w:val="16"/>
              </w:rPr>
              <w:t xml:space="preserve"> </w:t>
            </w:r>
            <w:r>
              <w:rPr>
                <w:spacing w:val="-2"/>
                <w:sz w:val="16"/>
              </w:rPr>
              <w:t>периода</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738"/>
        </w:trPr>
        <w:tc>
          <w:tcPr>
            <w:tcW w:w="648" w:type="dxa"/>
          </w:tcPr>
          <w:p w:rsidR="00ED4F7B" w:rsidRDefault="00ED4F7B">
            <w:pPr>
              <w:pStyle w:val="TableParagraph"/>
              <w:spacing w:before="88"/>
              <w:rPr>
                <w:b/>
                <w:sz w:val="16"/>
              </w:rPr>
            </w:pPr>
          </w:p>
          <w:p w:rsidR="00ED4F7B" w:rsidRDefault="00656557">
            <w:pPr>
              <w:pStyle w:val="TableParagraph"/>
              <w:spacing w:before="1"/>
              <w:ind w:left="10" w:right="2"/>
              <w:jc w:val="center"/>
              <w:rPr>
                <w:sz w:val="16"/>
              </w:rPr>
            </w:pPr>
            <w:r>
              <w:rPr>
                <w:spacing w:val="-10"/>
                <w:sz w:val="16"/>
              </w:rPr>
              <w:t>5</w:t>
            </w:r>
          </w:p>
        </w:tc>
        <w:tc>
          <w:tcPr>
            <w:tcW w:w="3495" w:type="dxa"/>
          </w:tcPr>
          <w:p w:rsidR="00ED4F7B" w:rsidRDefault="00ED4F7B">
            <w:pPr>
              <w:pStyle w:val="TableParagraph"/>
              <w:spacing w:before="88"/>
              <w:rPr>
                <w:b/>
                <w:sz w:val="16"/>
              </w:rPr>
            </w:pPr>
          </w:p>
          <w:p w:rsidR="00ED4F7B" w:rsidRDefault="00656557">
            <w:pPr>
              <w:pStyle w:val="TableParagraph"/>
              <w:spacing w:before="1"/>
              <w:ind w:left="105"/>
              <w:rPr>
                <w:sz w:val="16"/>
              </w:rPr>
            </w:pPr>
            <w:r>
              <w:rPr>
                <w:spacing w:val="-2"/>
                <w:sz w:val="16"/>
              </w:rPr>
              <w:t>Исполнительная</w:t>
            </w:r>
            <w:r>
              <w:rPr>
                <w:spacing w:val="12"/>
                <w:sz w:val="16"/>
              </w:rPr>
              <w:t xml:space="preserve"> </w:t>
            </w:r>
            <w:r>
              <w:rPr>
                <w:spacing w:val="-2"/>
                <w:sz w:val="16"/>
              </w:rPr>
              <w:t>дисциплина</w:t>
            </w:r>
          </w:p>
        </w:tc>
        <w:tc>
          <w:tcPr>
            <w:tcW w:w="902" w:type="dxa"/>
          </w:tcPr>
          <w:p w:rsidR="00ED4F7B" w:rsidRDefault="00ED4F7B">
            <w:pPr>
              <w:pStyle w:val="TableParagraph"/>
              <w:spacing w:before="88"/>
              <w:rPr>
                <w:b/>
                <w:sz w:val="16"/>
              </w:rPr>
            </w:pPr>
          </w:p>
          <w:p w:rsidR="00ED4F7B" w:rsidRDefault="00656557">
            <w:pPr>
              <w:pStyle w:val="TableParagraph"/>
              <w:spacing w:before="1"/>
              <w:ind w:left="2" w:right="5"/>
              <w:jc w:val="center"/>
              <w:rPr>
                <w:sz w:val="16"/>
              </w:rPr>
            </w:pPr>
            <w:r>
              <w:rPr>
                <w:spacing w:val="-10"/>
                <w:sz w:val="16"/>
              </w:rPr>
              <w:t>5</w:t>
            </w:r>
          </w:p>
        </w:tc>
        <w:tc>
          <w:tcPr>
            <w:tcW w:w="1090" w:type="dxa"/>
          </w:tcPr>
          <w:p w:rsidR="00ED4F7B" w:rsidRDefault="00ED4F7B">
            <w:pPr>
              <w:pStyle w:val="TableParagraph"/>
              <w:spacing w:before="88"/>
              <w:rPr>
                <w:b/>
                <w:sz w:val="16"/>
              </w:rPr>
            </w:pPr>
          </w:p>
          <w:p w:rsidR="00ED4F7B" w:rsidRDefault="00656557">
            <w:pPr>
              <w:pStyle w:val="TableParagraph"/>
              <w:spacing w:before="1"/>
              <w:ind w:left="20" w:right="14"/>
              <w:jc w:val="center"/>
              <w:rPr>
                <w:sz w:val="16"/>
              </w:rPr>
            </w:pPr>
            <w:r>
              <w:rPr>
                <w:spacing w:val="-2"/>
                <w:sz w:val="16"/>
              </w:rPr>
              <w:t>квартальная</w:t>
            </w:r>
          </w:p>
        </w:tc>
        <w:tc>
          <w:tcPr>
            <w:tcW w:w="3409" w:type="dxa"/>
          </w:tcPr>
          <w:p w:rsidR="00ED4F7B" w:rsidRDefault="00656557">
            <w:pPr>
              <w:pStyle w:val="TableParagraph"/>
              <w:spacing w:line="178" w:lineRule="exact"/>
              <w:ind w:left="111"/>
              <w:rPr>
                <w:sz w:val="16"/>
              </w:rPr>
            </w:pPr>
            <w:r>
              <w:rPr>
                <w:sz w:val="16"/>
              </w:rPr>
              <w:t>3</w:t>
            </w:r>
            <w:r>
              <w:rPr>
                <w:spacing w:val="-6"/>
                <w:sz w:val="16"/>
              </w:rPr>
              <w:t xml:space="preserve"> </w:t>
            </w:r>
            <w:r>
              <w:rPr>
                <w:sz w:val="16"/>
              </w:rPr>
              <w:t>балла</w:t>
            </w:r>
            <w:r>
              <w:rPr>
                <w:spacing w:val="-5"/>
                <w:sz w:val="16"/>
              </w:rPr>
              <w:t xml:space="preserve"> </w:t>
            </w:r>
            <w:r>
              <w:rPr>
                <w:sz w:val="16"/>
              </w:rPr>
              <w:t>–</w:t>
            </w:r>
            <w:r>
              <w:rPr>
                <w:spacing w:val="-2"/>
                <w:sz w:val="16"/>
              </w:rPr>
              <w:t xml:space="preserve"> </w:t>
            </w:r>
            <w:r>
              <w:rPr>
                <w:sz w:val="16"/>
              </w:rPr>
              <w:t>своевременная</w:t>
            </w:r>
            <w:r>
              <w:rPr>
                <w:spacing w:val="-3"/>
                <w:sz w:val="16"/>
              </w:rPr>
              <w:t xml:space="preserve"> </w:t>
            </w:r>
            <w:r>
              <w:rPr>
                <w:sz w:val="16"/>
              </w:rPr>
              <w:t>сдача</w:t>
            </w:r>
            <w:r>
              <w:rPr>
                <w:spacing w:val="-7"/>
                <w:sz w:val="16"/>
              </w:rPr>
              <w:t xml:space="preserve"> </w:t>
            </w:r>
            <w:r>
              <w:rPr>
                <w:spacing w:val="-2"/>
                <w:sz w:val="16"/>
              </w:rPr>
              <w:t>отчетов</w:t>
            </w:r>
          </w:p>
          <w:p w:rsidR="00ED4F7B" w:rsidRDefault="00656557">
            <w:pPr>
              <w:pStyle w:val="TableParagraph"/>
              <w:spacing w:before="3"/>
              <w:ind w:left="111" w:right="166"/>
              <w:rPr>
                <w:sz w:val="16"/>
              </w:rPr>
            </w:pPr>
            <w:r>
              <w:rPr>
                <w:sz w:val="16"/>
              </w:rPr>
              <w:t>2</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выход</w:t>
            </w:r>
            <w:r>
              <w:rPr>
                <w:spacing w:val="-7"/>
                <w:sz w:val="16"/>
              </w:rPr>
              <w:t xml:space="preserve"> </w:t>
            </w:r>
            <w:r>
              <w:rPr>
                <w:sz w:val="16"/>
              </w:rPr>
              <w:t>на</w:t>
            </w:r>
            <w:r>
              <w:rPr>
                <w:spacing w:val="-7"/>
                <w:sz w:val="16"/>
              </w:rPr>
              <w:t xml:space="preserve"> </w:t>
            </w:r>
            <w:r>
              <w:rPr>
                <w:sz w:val="16"/>
              </w:rPr>
              <w:t>работу</w:t>
            </w:r>
            <w:r>
              <w:rPr>
                <w:spacing w:val="-7"/>
                <w:sz w:val="16"/>
              </w:rPr>
              <w:t xml:space="preserve"> </w:t>
            </w:r>
            <w:r>
              <w:rPr>
                <w:sz w:val="16"/>
              </w:rPr>
              <w:t>(без</w:t>
            </w:r>
            <w:r>
              <w:rPr>
                <w:spacing w:val="-5"/>
                <w:sz w:val="16"/>
              </w:rPr>
              <w:t xml:space="preserve"> </w:t>
            </w:r>
            <w:r>
              <w:rPr>
                <w:sz w:val="16"/>
              </w:rPr>
              <w:t>опозданий)</w:t>
            </w:r>
            <w:r>
              <w:rPr>
                <w:spacing w:val="40"/>
                <w:sz w:val="16"/>
              </w:rPr>
              <w:t xml:space="preserve"> </w:t>
            </w:r>
            <w:r>
              <w:rPr>
                <w:sz w:val="16"/>
              </w:rPr>
              <w:t>При наличии жалоб – 0 баллов.</w:t>
            </w:r>
          </w:p>
          <w:p w:rsidR="00ED4F7B" w:rsidRDefault="00656557">
            <w:pPr>
              <w:pStyle w:val="TableParagraph"/>
              <w:spacing w:line="169" w:lineRule="exact"/>
              <w:ind w:left="111"/>
              <w:rPr>
                <w:sz w:val="16"/>
              </w:rPr>
            </w:pPr>
            <w:r>
              <w:rPr>
                <w:sz w:val="16"/>
              </w:rPr>
              <w:t>На</w:t>
            </w:r>
            <w:r>
              <w:rPr>
                <w:spacing w:val="-6"/>
                <w:sz w:val="16"/>
              </w:rPr>
              <w:t xml:space="preserve"> </w:t>
            </w:r>
            <w:r>
              <w:rPr>
                <w:sz w:val="16"/>
              </w:rPr>
              <w:t>усмотрение</w:t>
            </w:r>
            <w:r>
              <w:rPr>
                <w:spacing w:val="-8"/>
                <w:sz w:val="16"/>
              </w:rPr>
              <w:t xml:space="preserve"> </w:t>
            </w:r>
            <w:r>
              <w:rPr>
                <w:spacing w:val="-2"/>
                <w:sz w:val="16"/>
              </w:rPr>
              <w:t>комиссии.</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r w:rsidR="00ED4F7B">
        <w:trPr>
          <w:trHeight w:val="364"/>
        </w:trPr>
        <w:tc>
          <w:tcPr>
            <w:tcW w:w="648" w:type="dxa"/>
          </w:tcPr>
          <w:p w:rsidR="00ED4F7B" w:rsidRDefault="00ED4F7B">
            <w:pPr>
              <w:pStyle w:val="TableParagraph"/>
              <w:rPr>
                <w:sz w:val="14"/>
              </w:rPr>
            </w:pPr>
          </w:p>
        </w:tc>
        <w:tc>
          <w:tcPr>
            <w:tcW w:w="3495" w:type="dxa"/>
          </w:tcPr>
          <w:p w:rsidR="00ED4F7B" w:rsidRDefault="00ED4F7B">
            <w:pPr>
              <w:pStyle w:val="TableParagraph"/>
              <w:rPr>
                <w:sz w:val="14"/>
              </w:rPr>
            </w:pPr>
          </w:p>
        </w:tc>
        <w:tc>
          <w:tcPr>
            <w:tcW w:w="902" w:type="dxa"/>
          </w:tcPr>
          <w:p w:rsidR="00ED4F7B" w:rsidRDefault="00656557">
            <w:pPr>
              <w:pStyle w:val="TableParagraph"/>
              <w:spacing w:line="182" w:lineRule="exact"/>
              <w:ind w:left="192" w:right="122" w:hanging="68"/>
              <w:rPr>
                <w:b/>
                <w:sz w:val="16"/>
              </w:rPr>
            </w:pPr>
            <w:r>
              <w:rPr>
                <w:b/>
                <w:sz w:val="16"/>
              </w:rPr>
              <w:t>Итого</w:t>
            </w:r>
            <w:r>
              <w:rPr>
                <w:b/>
                <w:spacing w:val="-10"/>
                <w:sz w:val="16"/>
              </w:rPr>
              <w:t xml:space="preserve"> </w:t>
            </w:r>
            <w:r>
              <w:rPr>
                <w:b/>
                <w:sz w:val="16"/>
              </w:rPr>
              <w:t>40</w:t>
            </w:r>
            <w:r>
              <w:rPr>
                <w:b/>
                <w:spacing w:val="40"/>
                <w:sz w:val="16"/>
              </w:rPr>
              <w:t xml:space="preserve"> </w:t>
            </w:r>
            <w:r>
              <w:rPr>
                <w:b/>
                <w:spacing w:val="-2"/>
                <w:sz w:val="16"/>
              </w:rPr>
              <w:t>баллов</w:t>
            </w:r>
          </w:p>
        </w:tc>
        <w:tc>
          <w:tcPr>
            <w:tcW w:w="1090" w:type="dxa"/>
          </w:tcPr>
          <w:p w:rsidR="00ED4F7B" w:rsidRDefault="00ED4F7B">
            <w:pPr>
              <w:pStyle w:val="TableParagraph"/>
              <w:rPr>
                <w:sz w:val="14"/>
              </w:rPr>
            </w:pPr>
          </w:p>
        </w:tc>
        <w:tc>
          <w:tcPr>
            <w:tcW w:w="3409" w:type="dxa"/>
          </w:tcPr>
          <w:p w:rsidR="00ED4F7B" w:rsidRDefault="00656557">
            <w:pPr>
              <w:pStyle w:val="TableParagraph"/>
              <w:spacing w:line="184" w:lineRule="exact"/>
              <w:ind w:left="20"/>
              <w:jc w:val="center"/>
              <w:rPr>
                <w:b/>
                <w:sz w:val="16"/>
              </w:rPr>
            </w:pPr>
            <w:r>
              <w:rPr>
                <w:b/>
                <w:sz w:val="16"/>
              </w:rPr>
              <w:t>Всего</w:t>
            </w:r>
            <w:r>
              <w:rPr>
                <w:b/>
                <w:spacing w:val="-3"/>
                <w:sz w:val="16"/>
              </w:rPr>
              <w:t xml:space="preserve"> </w:t>
            </w:r>
            <w:r>
              <w:rPr>
                <w:b/>
                <w:spacing w:val="-2"/>
                <w:sz w:val="16"/>
              </w:rPr>
              <w:t>баллов</w:t>
            </w:r>
          </w:p>
        </w:tc>
        <w:tc>
          <w:tcPr>
            <w:tcW w:w="2161" w:type="dxa"/>
          </w:tcPr>
          <w:p w:rsidR="00ED4F7B" w:rsidRDefault="00ED4F7B">
            <w:pPr>
              <w:pStyle w:val="TableParagraph"/>
              <w:rPr>
                <w:sz w:val="14"/>
              </w:rPr>
            </w:pPr>
          </w:p>
        </w:tc>
        <w:tc>
          <w:tcPr>
            <w:tcW w:w="1801" w:type="dxa"/>
          </w:tcPr>
          <w:p w:rsidR="00ED4F7B" w:rsidRDefault="00ED4F7B">
            <w:pPr>
              <w:pStyle w:val="TableParagraph"/>
              <w:rPr>
                <w:sz w:val="14"/>
              </w:rPr>
            </w:pPr>
          </w:p>
        </w:tc>
        <w:tc>
          <w:tcPr>
            <w:tcW w:w="1441" w:type="dxa"/>
          </w:tcPr>
          <w:p w:rsidR="00ED4F7B" w:rsidRDefault="00ED4F7B">
            <w:pPr>
              <w:pStyle w:val="TableParagraph"/>
              <w:rPr>
                <w:sz w:val="14"/>
              </w:rPr>
            </w:pPr>
          </w:p>
        </w:tc>
        <w:tc>
          <w:tcPr>
            <w:tcW w:w="1263" w:type="dxa"/>
          </w:tcPr>
          <w:p w:rsidR="00ED4F7B" w:rsidRDefault="00ED4F7B">
            <w:pPr>
              <w:pStyle w:val="TableParagraph"/>
              <w:rPr>
                <w:sz w:val="14"/>
              </w:rPr>
            </w:pPr>
          </w:p>
        </w:tc>
      </w:tr>
    </w:tbl>
    <w:p w:rsidR="00ED4F7B" w:rsidRDefault="00ED4F7B">
      <w:pPr>
        <w:pStyle w:val="a3"/>
        <w:ind w:left="0" w:firstLine="0"/>
        <w:jc w:val="left"/>
        <w:rPr>
          <w:b/>
          <w:sz w:val="16"/>
        </w:rPr>
      </w:pPr>
    </w:p>
    <w:p w:rsidR="00ED4F7B" w:rsidRDefault="00ED4F7B">
      <w:pPr>
        <w:pStyle w:val="a3"/>
        <w:spacing w:before="3"/>
        <w:ind w:left="0" w:firstLine="0"/>
        <w:jc w:val="left"/>
        <w:rPr>
          <w:b/>
          <w:sz w:val="16"/>
        </w:rPr>
      </w:pPr>
    </w:p>
    <w:p w:rsidR="00ED4F7B" w:rsidRDefault="00656557">
      <w:pPr>
        <w:tabs>
          <w:tab w:val="left" w:pos="10041"/>
        </w:tabs>
        <w:spacing w:line="183" w:lineRule="exact"/>
        <w:ind w:right="5799"/>
        <w:jc w:val="center"/>
        <w:rPr>
          <w:sz w:val="16"/>
        </w:rPr>
      </w:pPr>
      <w:r>
        <w:rPr>
          <w:b/>
          <w:sz w:val="16"/>
        </w:rPr>
        <w:t>Оценочный</w:t>
      </w:r>
      <w:r>
        <w:rPr>
          <w:b/>
          <w:spacing w:val="-6"/>
          <w:sz w:val="16"/>
        </w:rPr>
        <w:t xml:space="preserve"> </w:t>
      </w:r>
      <w:r>
        <w:rPr>
          <w:b/>
          <w:sz w:val="16"/>
        </w:rPr>
        <w:t>лист</w:t>
      </w:r>
      <w:r>
        <w:rPr>
          <w:b/>
          <w:spacing w:val="-3"/>
          <w:sz w:val="16"/>
        </w:rPr>
        <w:t xml:space="preserve"> </w:t>
      </w:r>
      <w:r>
        <w:rPr>
          <w:b/>
          <w:sz w:val="16"/>
        </w:rPr>
        <w:t>младшего</w:t>
      </w:r>
      <w:r>
        <w:rPr>
          <w:b/>
          <w:spacing w:val="-4"/>
          <w:sz w:val="16"/>
        </w:rPr>
        <w:t xml:space="preserve"> </w:t>
      </w:r>
      <w:r>
        <w:rPr>
          <w:b/>
          <w:sz w:val="16"/>
        </w:rPr>
        <w:t>воспитателя</w:t>
      </w:r>
      <w:r>
        <w:rPr>
          <w:b/>
          <w:spacing w:val="-6"/>
          <w:sz w:val="16"/>
        </w:rPr>
        <w:t xml:space="preserve"> </w:t>
      </w:r>
      <w:r>
        <w:rPr>
          <w:sz w:val="16"/>
          <w:u w:val="single"/>
        </w:rPr>
        <w:tab/>
      </w:r>
    </w:p>
    <w:p w:rsidR="00ED4F7B" w:rsidRDefault="00656557">
      <w:pPr>
        <w:spacing w:line="183" w:lineRule="exact"/>
        <w:ind w:right="3540"/>
        <w:jc w:val="center"/>
        <w:rPr>
          <w:b/>
          <w:sz w:val="16"/>
        </w:rPr>
      </w:pPr>
      <w:r>
        <w:rPr>
          <w:b/>
          <w:sz w:val="16"/>
        </w:rPr>
        <w:t>(Ф.</w:t>
      </w:r>
      <w:r>
        <w:rPr>
          <w:b/>
          <w:spacing w:val="-4"/>
          <w:sz w:val="16"/>
        </w:rPr>
        <w:t xml:space="preserve"> </w:t>
      </w:r>
      <w:r>
        <w:rPr>
          <w:b/>
          <w:sz w:val="16"/>
        </w:rPr>
        <w:t>И.</w:t>
      </w:r>
      <w:r>
        <w:rPr>
          <w:b/>
          <w:spacing w:val="-3"/>
          <w:sz w:val="16"/>
        </w:rPr>
        <w:t xml:space="preserve"> </w:t>
      </w:r>
      <w:r>
        <w:rPr>
          <w:b/>
          <w:sz w:val="16"/>
        </w:rPr>
        <w:t>О.</w:t>
      </w:r>
      <w:r>
        <w:rPr>
          <w:b/>
          <w:spacing w:val="1"/>
          <w:sz w:val="16"/>
        </w:rPr>
        <w:t xml:space="preserve"> </w:t>
      </w:r>
      <w:r>
        <w:rPr>
          <w:b/>
          <w:spacing w:val="-2"/>
          <w:sz w:val="16"/>
        </w:rPr>
        <w:t>сотрудника)</w:t>
      </w:r>
    </w:p>
    <w:p w:rsidR="00ED4F7B" w:rsidRDefault="00ED4F7B">
      <w:pPr>
        <w:pStyle w:val="a3"/>
        <w:spacing w:before="3"/>
        <w:ind w:left="0" w:firstLine="0"/>
        <w:jc w:val="left"/>
        <w:rPr>
          <w:b/>
          <w:sz w:val="16"/>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
        <w:gridCol w:w="3130"/>
        <w:gridCol w:w="903"/>
        <w:gridCol w:w="1455"/>
        <w:gridCol w:w="4773"/>
        <w:gridCol w:w="1441"/>
        <w:gridCol w:w="1623"/>
        <w:gridCol w:w="1259"/>
        <w:gridCol w:w="1264"/>
      </w:tblGrid>
      <w:tr w:rsidR="00ED4F7B">
        <w:trPr>
          <w:trHeight w:val="1286"/>
        </w:trPr>
        <w:tc>
          <w:tcPr>
            <w:tcW w:w="365" w:type="dxa"/>
          </w:tcPr>
          <w:p w:rsidR="00ED4F7B" w:rsidRDefault="00656557">
            <w:pPr>
              <w:pStyle w:val="TableParagraph"/>
              <w:spacing w:before="181"/>
              <w:ind w:left="24"/>
              <w:jc w:val="center"/>
              <w:rPr>
                <w:b/>
                <w:sz w:val="16"/>
              </w:rPr>
            </w:pPr>
            <w:r>
              <w:rPr>
                <w:b/>
                <w:spacing w:val="-10"/>
                <w:sz w:val="16"/>
              </w:rPr>
              <w:t>№</w:t>
            </w:r>
          </w:p>
        </w:tc>
        <w:tc>
          <w:tcPr>
            <w:tcW w:w="3130" w:type="dxa"/>
          </w:tcPr>
          <w:p w:rsidR="00ED4F7B" w:rsidRDefault="00656557">
            <w:pPr>
              <w:pStyle w:val="TableParagraph"/>
              <w:spacing w:line="183" w:lineRule="exact"/>
              <w:ind w:left="230" w:right="231"/>
              <w:jc w:val="center"/>
              <w:rPr>
                <w:b/>
                <w:sz w:val="16"/>
              </w:rPr>
            </w:pPr>
            <w:r>
              <w:rPr>
                <w:b/>
                <w:sz w:val="16"/>
              </w:rPr>
              <w:t>Наименование</w:t>
            </w:r>
            <w:r>
              <w:rPr>
                <w:b/>
                <w:spacing w:val="-8"/>
                <w:sz w:val="16"/>
              </w:rPr>
              <w:t xml:space="preserve"> </w:t>
            </w:r>
            <w:r>
              <w:rPr>
                <w:b/>
                <w:spacing w:val="-2"/>
                <w:sz w:val="16"/>
              </w:rPr>
              <w:t>критерия</w:t>
            </w:r>
          </w:p>
        </w:tc>
        <w:tc>
          <w:tcPr>
            <w:tcW w:w="903" w:type="dxa"/>
          </w:tcPr>
          <w:p w:rsidR="00ED4F7B" w:rsidRDefault="00656557">
            <w:pPr>
              <w:pStyle w:val="TableParagraph"/>
              <w:ind w:left="125" w:right="122" w:firstLine="4"/>
              <w:jc w:val="center"/>
              <w:rPr>
                <w:b/>
                <w:sz w:val="16"/>
              </w:rPr>
            </w:pPr>
            <w:r>
              <w:rPr>
                <w:b/>
                <w:spacing w:val="-2"/>
                <w:sz w:val="16"/>
              </w:rPr>
              <w:t>Весовой</w:t>
            </w:r>
            <w:r>
              <w:rPr>
                <w:b/>
                <w:spacing w:val="40"/>
                <w:sz w:val="16"/>
              </w:rPr>
              <w:t xml:space="preserve"> </w:t>
            </w:r>
            <w:proofErr w:type="spellStart"/>
            <w:proofErr w:type="gramStart"/>
            <w:r>
              <w:rPr>
                <w:b/>
                <w:spacing w:val="-2"/>
                <w:sz w:val="16"/>
              </w:rPr>
              <w:t>коэффиц</w:t>
            </w:r>
            <w:proofErr w:type="spellEnd"/>
            <w:r>
              <w:rPr>
                <w:b/>
                <w:spacing w:val="40"/>
                <w:sz w:val="16"/>
              </w:rPr>
              <w:t xml:space="preserve"> </w:t>
            </w:r>
            <w:proofErr w:type="spellStart"/>
            <w:r>
              <w:rPr>
                <w:b/>
                <w:spacing w:val="-4"/>
                <w:sz w:val="16"/>
              </w:rPr>
              <w:t>иент</w:t>
            </w:r>
            <w:proofErr w:type="spellEnd"/>
            <w:proofErr w:type="gramEnd"/>
          </w:p>
        </w:tc>
        <w:tc>
          <w:tcPr>
            <w:tcW w:w="1455" w:type="dxa"/>
          </w:tcPr>
          <w:p w:rsidR="00ED4F7B" w:rsidRDefault="00656557">
            <w:pPr>
              <w:pStyle w:val="TableParagraph"/>
              <w:ind w:left="465" w:hanging="308"/>
              <w:rPr>
                <w:b/>
                <w:sz w:val="16"/>
              </w:rPr>
            </w:pPr>
            <w:r>
              <w:rPr>
                <w:b/>
                <w:spacing w:val="-2"/>
                <w:sz w:val="16"/>
              </w:rPr>
              <w:t>Периодичность</w:t>
            </w:r>
            <w:r>
              <w:rPr>
                <w:b/>
                <w:spacing w:val="40"/>
                <w:sz w:val="16"/>
              </w:rPr>
              <w:t xml:space="preserve"> </w:t>
            </w:r>
            <w:r>
              <w:rPr>
                <w:b/>
                <w:spacing w:val="-2"/>
                <w:sz w:val="16"/>
              </w:rPr>
              <w:t>оценки</w:t>
            </w:r>
          </w:p>
        </w:tc>
        <w:tc>
          <w:tcPr>
            <w:tcW w:w="4773" w:type="dxa"/>
          </w:tcPr>
          <w:p w:rsidR="00ED4F7B" w:rsidRDefault="00656557">
            <w:pPr>
              <w:pStyle w:val="TableParagraph"/>
              <w:spacing w:line="183" w:lineRule="exact"/>
              <w:ind w:left="7" w:right="12"/>
              <w:jc w:val="center"/>
              <w:rPr>
                <w:b/>
                <w:sz w:val="16"/>
              </w:rPr>
            </w:pPr>
            <w:r>
              <w:rPr>
                <w:b/>
                <w:spacing w:val="-2"/>
                <w:sz w:val="16"/>
              </w:rPr>
              <w:t>Примечание</w:t>
            </w:r>
          </w:p>
        </w:tc>
        <w:tc>
          <w:tcPr>
            <w:tcW w:w="1441" w:type="dxa"/>
          </w:tcPr>
          <w:p w:rsidR="00ED4F7B" w:rsidRDefault="00656557">
            <w:pPr>
              <w:pStyle w:val="TableParagraph"/>
              <w:ind w:left="181" w:right="174" w:hanging="10"/>
              <w:jc w:val="center"/>
              <w:rPr>
                <w:b/>
                <w:sz w:val="16"/>
              </w:rPr>
            </w:pPr>
            <w:r>
              <w:rPr>
                <w:b/>
                <w:sz w:val="16"/>
              </w:rPr>
              <w:t>Сведения</w:t>
            </w:r>
            <w:r>
              <w:rPr>
                <w:b/>
                <w:spacing w:val="-5"/>
                <w:sz w:val="16"/>
              </w:rPr>
              <w:t xml:space="preserve"> </w:t>
            </w:r>
            <w:r>
              <w:rPr>
                <w:b/>
                <w:sz w:val="16"/>
              </w:rPr>
              <w:t>о</w:t>
            </w:r>
            <w:r>
              <w:rPr>
                <w:b/>
                <w:spacing w:val="40"/>
                <w:sz w:val="16"/>
              </w:rPr>
              <w:t xml:space="preserve"> </w:t>
            </w:r>
            <w:r>
              <w:rPr>
                <w:b/>
                <w:spacing w:val="-2"/>
                <w:sz w:val="16"/>
              </w:rPr>
              <w:t>выполнения</w:t>
            </w:r>
            <w:r>
              <w:rPr>
                <w:b/>
                <w:spacing w:val="40"/>
                <w:sz w:val="16"/>
              </w:rPr>
              <w:t xml:space="preserve"> </w:t>
            </w:r>
            <w:r>
              <w:rPr>
                <w:b/>
                <w:sz w:val="16"/>
              </w:rPr>
              <w:t>показателей</w:t>
            </w:r>
            <w:r>
              <w:rPr>
                <w:b/>
                <w:spacing w:val="-10"/>
                <w:sz w:val="16"/>
              </w:rPr>
              <w:t xml:space="preserve"> </w:t>
            </w:r>
            <w:r>
              <w:rPr>
                <w:b/>
                <w:sz w:val="16"/>
              </w:rPr>
              <w:t>за</w:t>
            </w:r>
            <w:r>
              <w:rPr>
                <w:b/>
                <w:spacing w:val="40"/>
                <w:sz w:val="16"/>
              </w:rPr>
              <w:t xml:space="preserve"> </w:t>
            </w:r>
            <w:proofErr w:type="gramStart"/>
            <w:r>
              <w:rPr>
                <w:b/>
                <w:spacing w:val="-2"/>
                <w:sz w:val="16"/>
              </w:rPr>
              <w:t>истекший</w:t>
            </w:r>
            <w:proofErr w:type="gramEnd"/>
          </w:p>
          <w:p w:rsidR="00ED4F7B" w:rsidRDefault="00656557">
            <w:pPr>
              <w:pStyle w:val="TableParagraph"/>
              <w:spacing w:line="182" w:lineRule="exact"/>
              <w:ind w:left="156" w:right="155"/>
              <w:jc w:val="center"/>
              <w:rPr>
                <w:b/>
                <w:sz w:val="16"/>
              </w:rPr>
            </w:pPr>
            <w:r>
              <w:rPr>
                <w:b/>
                <w:spacing w:val="-2"/>
                <w:sz w:val="16"/>
              </w:rPr>
              <w:t>период</w:t>
            </w:r>
          </w:p>
          <w:p w:rsidR="00ED4F7B" w:rsidRDefault="00656557">
            <w:pPr>
              <w:pStyle w:val="TableParagraph"/>
              <w:spacing w:line="182" w:lineRule="exact"/>
              <w:ind w:left="156" w:right="152"/>
              <w:jc w:val="center"/>
              <w:rPr>
                <w:b/>
                <w:sz w:val="16"/>
              </w:rPr>
            </w:pPr>
            <w:r>
              <w:rPr>
                <w:b/>
                <w:spacing w:val="-2"/>
                <w:sz w:val="16"/>
              </w:rPr>
              <w:t>(заполняется</w:t>
            </w:r>
            <w:r>
              <w:rPr>
                <w:b/>
                <w:spacing w:val="40"/>
                <w:sz w:val="16"/>
              </w:rPr>
              <w:t xml:space="preserve"> </w:t>
            </w:r>
            <w:r>
              <w:rPr>
                <w:b/>
                <w:spacing w:val="-2"/>
                <w:sz w:val="16"/>
              </w:rPr>
              <w:t>работником)</w:t>
            </w:r>
          </w:p>
        </w:tc>
        <w:tc>
          <w:tcPr>
            <w:tcW w:w="1623" w:type="dxa"/>
          </w:tcPr>
          <w:p w:rsidR="00ED4F7B" w:rsidRDefault="00656557">
            <w:pPr>
              <w:pStyle w:val="TableParagraph"/>
              <w:ind w:right="3"/>
              <w:jc w:val="center"/>
              <w:rPr>
                <w:b/>
                <w:sz w:val="16"/>
              </w:rPr>
            </w:pPr>
            <w:r>
              <w:rPr>
                <w:b/>
                <w:spacing w:val="-2"/>
                <w:sz w:val="16"/>
              </w:rPr>
              <w:t>Подтверждение</w:t>
            </w:r>
            <w:r>
              <w:rPr>
                <w:b/>
                <w:spacing w:val="40"/>
                <w:sz w:val="16"/>
              </w:rPr>
              <w:t xml:space="preserve"> </w:t>
            </w:r>
            <w:r>
              <w:rPr>
                <w:b/>
                <w:spacing w:val="-2"/>
                <w:sz w:val="16"/>
              </w:rPr>
              <w:t>сведений</w:t>
            </w:r>
          </w:p>
          <w:p w:rsidR="00ED4F7B" w:rsidRDefault="00656557">
            <w:pPr>
              <w:pStyle w:val="TableParagraph"/>
              <w:spacing w:before="1"/>
              <w:ind w:left="181" w:right="181" w:hanging="7"/>
              <w:jc w:val="center"/>
              <w:rPr>
                <w:b/>
                <w:sz w:val="16"/>
              </w:rPr>
            </w:pPr>
            <w:r>
              <w:rPr>
                <w:b/>
                <w:spacing w:val="-2"/>
                <w:sz w:val="16"/>
              </w:rPr>
              <w:t>(заполняется</w:t>
            </w:r>
            <w:r>
              <w:rPr>
                <w:b/>
                <w:spacing w:val="40"/>
                <w:sz w:val="16"/>
              </w:rPr>
              <w:t xml:space="preserve"> </w:t>
            </w:r>
            <w:r>
              <w:rPr>
                <w:b/>
                <w:spacing w:val="-2"/>
                <w:sz w:val="16"/>
              </w:rPr>
              <w:t>администрацией,</w:t>
            </w:r>
            <w:r>
              <w:rPr>
                <w:b/>
                <w:spacing w:val="40"/>
                <w:sz w:val="16"/>
              </w:rPr>
              <w:t xml:space="preserve"> </w:t>
            </w:r>
            <w:r>
              <w:rPr>
                <w:b/>
                <w:spacing w:val="-2"/>
                <w:sz w:val="16"/>
              </w:rPr>
              <w:t>руководителем)</w:t>
            </w:r>
          </w:p>
        </w:tc>
        <w:tc>
          <w:tcPr>
            <w:tcW w:w="1259" w:type="dxa"/>
          </w:tcPr>
          <w:p w:rsidR="00ED4F7B" w:rsidRDefault="00656557">
            <w:pPr>
              <w:pStyle w:val="TableParagraph"/>
              <w:ind w:left="63" w:right="60"/>
              <w:jc w:val="center"/>
              <w:rPr>
                <w:b/>
                <w:sz w:val="16"/>
              </w:rPr>
            </w:pPr>
            <w:r>
              <w:rPr>
                <w:b/>
                <w:spacing w:val="-2"/>
                <w:sz w:val="16"/>
              </w:rPr>
              <w:t>Оценочный</w:t>
            </w:r>
            <w:r>
              <w:rPr>
                <w:b/>
                <w:spacing w:val="40"/>
                <w:sz w:val="16"/>
              </w:rPr>
              <w:t xml:space="preserve"> </w:t>
            </w:r>
            <w:r>
              <w:rPr>
                <w:b/>
                <w:spacing w:val="-4"/>
                <w:sz w:val="16"/>
              </w:rPr>
              <w:t>балл</w:t>
            </w:r>
          </w:p>
          <w:p w:rsidR="00ED4F7B" w:rsidRDefault="00656557">
            <w:pPr>
              <w:pStyle w:val="TableParagraph"/>
              <w:spacing w:before="1"/>
              <w:ind w:left="63" w:right="61"/>
              <w:jc w:val="center"/>
              <w:rPr>
                <w:b/>
                <w:sz w:val="16"/>
              </w:rPr>
            </w:pPr>
            <w:r>
              <w:rPr>
                <w:b/>
                <w:spacing w:val="-2"/>
                <w:sz w:val="16"/>
              </w:rPr>
              <w:t>(заполняется</w:t>
            </w:r>
            <w:r>
              <w:rPr>
                <w:b/>
                <w:spacing w:val="40"/>
                <w:sz w:val="16"/>
              </w:rPr>
              <w:t xml:space="preserve"> </w:t>
            </w:r>
            <w:r>
              <w:rPr>
                <w:b/>
                <w:spacing w:val="-2"/>
                <w:sz w:val="16"/>
              </w:rPr>
              <w:t>комиссией)</w:t>
            </w:r>
          </w:p>
        </w:tc>
        <w:tc>
          <w:tcPr>
            <w:tcW w:w="1264" w:type="dxa"/>
          </w:tcPr>
          <w:p w:rsidR="00ED4F7B" w:rsidRDefault="00656557">
            <w:pPr>
              <w:pStyle w:val="TableParagraph"/>
              <w:ind w:left="146" w:right="156" w:hanging="1"/>
              <w:jc w:val="center"/>
              <w:rPr>
                <w:b/>
                <w:sz w:val="16"/>
              </w:rPr>
            </w:pPr>
            <w:proofErr w:type="gramStart"/>
            <w:r>
              <w:rPr>
                <w:b/>
                <w:spacing w:val="-2"/>
                <w:sz w:val="16"/>
              </w:rPr>
              <w:t>Обоснование</w:t>
            </w:r>
            <w:r>
              <w:rPr>
                <w:b/>
                <w:spacing w:val="40"/>
                <w:sz w:val="16"/>
              </w:rPr>
              <w:t xml:space="preserve"> </w:t>
            </w:r>
            <w:r>
              <w:rPr>
                <w:b/>
                <w:spacing w:val="-2"/>
                <w:sz w:val="16"/>
              </w:rPr>
              <w:t>(заполняется</w:t>
            </w:r>
            <w:r>
              <w:rPr>
                <w:b/>
                <w:spacing w:val="40"/>
                <w:sz w:val="16"/>
              </w:rPr>
              <w:t xml:space="preserve"> </w:t>
            </w:r>
            <w:r>
              <w:rPr>
                <w:b/>
                <w:sz w:val="16"/>
              </w:rPr>
              <w:t>комиссией</w:t>
            </w:r>
            <w:r>
              <w:rPr>
                <w:b/>
                <w:spacing w:val="-5"/>
                <w:sz w:val="16"/>
              </w:rPr>
              <w:t xml:space="preserve"> </w:t>
            </w:r>
            <w:r>
              <w:rPr>
                <w:b/>
                <w:sz w:val="16"/>
              </w:rPr>
              <w:t>в</w:t>
            </w:r>
            <w:r>
              <w:rPr>
                <w:b/>
                <w:spacing w:val="40"/>
                <w:sz w:val="16"/>
              </w:rPr>
              <w:t xml:space="preserve"> </w:t>
            </w:r>
            <w:r>
              <w:rPr>
                <w:b/>
                <w:spacing w:val="-2"/>
                <w:sz w:val="16"/>
              </w:rPr>
              <w:t>случаях</w:t>
            </w:r>
            <w:r>
              <w:rPr>
                <w:b/>
                <w:spacing w:val="40"/>
                <w:sz w:val="16"/>
              </w:rPr>
              <w:t xml:space="preserve"> </w:t>
            </w:r>
            <w:r>
              <w:rPr>
                <w:b/>
                <w:spacing w:val="-2"/>
                <w:sz w:val="16"/>
              </w:rPr>
              <w:t>снижения</w:t>
            </w:r>
            <w:proofErr w:type="gramEnd"/>
          </w:p>
          <w:p w:rsidR="00ED4F7B" w:rsidRDefault="00656557">
            <w:pPr>
              <w:pStyle w:val="TableParagraph"/>
              <w:spacing w:before="1"/>
              <w:ind w:right="5"/>
              <w:jc w:val="center"/>
              <w:rPr>
                <w:b/>
                <w:sz w:val="16"/>
              </w:rPr>
            </w:pPr>
            <w:proofErr w:type="spellStart"/>
            <w:r>
              <w:rPr>
                <w:b/>
                <w:spacing w:val="-2"/>
                <w:sz w:val="16"/>
              </w:rPr>
              <w:t>оцен</w:t>
            </w:r>
            <w:proofErr w:type="gramStart"/>
            <w:r>
              <w:rPr>
                <w:b/>
                <w:spacing w:val="-2"/>
                <w:sz w:val="16"/>
              </w:rPr>
              <w:t>.б</w:t>
            </w:r>
            <w:proofErr w:type="gramEnd"/>
            <w:r>
              <w:rPr>
                <w:b/>
                <w:spacing w:val="-2"/>
                <w:sz w:val="16"/>
              </w:rPr>
              <w:t>аллов</w:t>
            </w:r>
            <w:proofErr w:type="spellEnd"/>
            <w:r>
              <w:rPr>
                <w:b/>
                <w:spacing w:val="-2"/>
                <w:sz w:val="16"/>
              </w:rPr>
              <w:t>)</w:t>
            </w:r>
          </w:p>
        </w:tc>
      </w:tr>
      <w:tr w:rsidR="00ED4F7B">
        <w:trPr>
          <w:trHeight w:val="921"/>
        </w:trPr>
        <w:tc>
          <w:tcPr>
            <w:tcW w:w="365" w:type="dxa"/>
          </w:tcPr>
          <w:p w:rsidR="00ED4F7B" w:rsidRDefault="00ED4F7B">
            <w:pPr>
              <w:pStyle w:val="TableParagraph"/>
              <w:spacing w:before="180"/>
              <w:rPr>
                <w:b/>
                <w:sz w:val="16"/>
              </w:rPr>
            </w:pPr>
          </w:p>
          <w:p w:rsidR="00ED4F7B" w:rsidRDefault="00656557">
            <w:pPr>
              <w:pStyle w:val="TableParagraph"/>
              <w:ind w:left="24" w:right="22"/>
              <w:jc w:val="center"/>
              <w:rPr>
                <w:sz w:val="16"/>
              </w:rPr>
            </w:pPr>
            <w:r>
              <w:rPr>
                <w:spacing w:val="-10"/>
                <w:sz w:val="16"/>
              </w:rPr>
              <w:t>1</w:t>
            </w:r>
          </w:p>
        </w:tc>
        <w:tc>
          <w:tcPr>
            <w:tcW w:w="3130" w:type="dxa"/>
          </w:tcPr>
          <w:p w:rsidR="00ED4F7B" w:rsidRDefault="00ED4F7B">
            <w:pPr>
              <w:pStyle w:val="TableParagraph"/>
              <w:spacing w:before="88"/>
              <w:rPr>
                <w:b/>
                <w:sz w:val="16"/>
              </w:rPr>
            </w:pPr>
          </w:p>
          <w:p w:rsidR="00ED4F7B" w:rsidRDefault="00656557">
            <w:pPr>
              <w:pStyle w:val="TableParagraph"/>
              <w:spacing w:before="1"/>
              <w:ind w:left="950" w:right="165" w:hanging="466"/>
              <w:rPr>
                <w:sz w:val="16"/>
              </w:rPr>
            </w:pPr>
            <w:r>
              <w:rPr>
                <w:sz w:val="16"/>
              </w:rPr>
              <w:t>Охрана</w:t>
            </w:r>
            <w:r>
              <w:rPr>
                <w:spacing w:val="-10"/>
                <w:sz w:val="16"/>
              </w:rPr>
              <w:t xml:space="preserve"> </w:t>
            </w:r>
            <w:r>
              <w:rPr>
                <w:sz w:val="16"/>
              </w:rPr>
              <w:t>жизни</w:t>
            </w:r>
            <w:r>
              <w:rPr>
                <w:spacing w:val="-10"/>
                <w:sz w:val="16"/>
              </w:rPr>
              <w:t xml:space="preserve"> </w:t>
            </w:r>
            <w:r>
              <w:rPr>
                <w:sz w:val="16"/>
              </w:rPr>
              <w:t>и</w:t>
            </w:r>
            <w:r>
              <w:rPr>
                <w:spacing w:val="-10"/>
                <w:sz w:val="16"/>
              </w:rPr>
              <w:t xml:space="preserve"> </w:t>
            </w:r>
            <w:r>
              <w:rPr>
                <w:sz w:val="16"/>
              </w:rPr>
              <w:t>здоровья</w:t>
            </w:r>
            <w:r>
              <w:rPr>
                <w:spacing w:val="-10"/>
                <w:sz w:val="16"/>
              </w:rPr>
              <w:t xml:space="preserve"> </w:t>
            </w:r>
            <w:r>
              <w:rPr>
                <w:sz w:val="16"/>
              </w:rPr>
              <w:t>детей</w:t>
            </w:r>
            <w:r>
              <w:rPr>
                <w:spacing w:val="40"/>
                <w:sz w:val="16"/>
              </w:rPr>
              <w:t xml:space="preserve"> </w:t>
            </w:r>
            <w:r>
              <w:rPr>
                <w:sz w:val="16"/>
              </w:rPr>
              <w:t>(индекс</w:t>
            </w:r>
            <w:r>
              <w:rPr>
                <w:spacing w:val="-10"/>
                <w:sz w:val="16"/>
              </w:rPr>
              <w:t xml:space="preserve"> </w:t>
            </w:r>
            <w:r>
              <w:rPr>
                <w:sz w:val="16"/>
              </w:rPr>
              <w:t>здоровья)</w:t>
            </w:r>
          </w:p>
        </w:tc>
        <w:tc>
          <w:tcPr>
            <w:tcW w:w="903" w:type="dxa"/>
          </w:tcPr>
          <w:p w:rsidR="00ED4F7B" w:rsidRDefault="00ED4F7B">
            <w:pPr>
              <w:pStyle w:val="TableParagraph"/>
              <w:spacing w:before="180"/>
              <w:rPr>
                <w:b/>
                <w:sz w:val="16"/>
              </w:rPr>
            </w:pPr>
          </w:p>
          <w:p w:rsidR="00ED4F7B" w:rsidRDefault="00656557">
            <w:pPr>
              <w:pStyle w:val="TableParagraph"/>
              <w:ind w:left="51" w:right="48"/>
              <w:jc w:val="center"/>
              <w:rPr>
                <w:sz w:val="16"/>
              </w:rPr>
            </w:pPr>
            <w:r>
              <w:rPr>
                <w:spacing w:val="-10"/>
                <w:sz w:val="16"/>
              </w:rPr>
              <w:t>3</w:t>
            </w:r>
          </w:p>
        </w:tc>
        <w:tc>
          <w:tcPr>
            <w:tcW w:w="1455" w:type="dxa"/>
          </w:tcPr>
          <w:p w:rsidR="00ED4F7B" w:rsidRDefault="00ED4F7B">
            <w:pPr>
              <w:pStyle w:val="TableParagraph"/>
              <w:rPr>
                <w:b/>
                <w:sz w:val="16"/>
              </w:rPr>
            </w:pPr>
          </w:p>
          <w:p w:rsidR="00ED4F7B" w:rsidRDefault="00ED4F7B">
            <w:pPr>
              <w:pStyle w:val="TableParagraph"/>
              <w:rPr>
                <w:b/>
                <w:sz w:val="16"/>
              </w:rPr>
            </w:pPr>
          </w:p>
          <w:p w:rsidR="00ED4F7B" w:rsidRDefault="00656557">
            <w:pPr>
              <w:pStyle w:val="TableParagraph"/>
              <w:spacing w:before="1"/>
              <w:ind w:left="1" w:right="1"/>
              <w:jc w:val="center"/>
              <w:rPr>
                <w:b/>
                <w:sz w:val="16"/>
              </w:rPr>
            </w:pPr>
            <w:r>
              <w:rPr>
                <w:b/>
                <w:spacing w:val="-2"/>
                <w:sz w:val="16"/>
              </w:rPr>
              <w:t>квартальная</w:t>
            </w:r>
          </w:p>
        </w:tc>
        <w:tc>
          <w:tcPr>
            <w:tcW w:w="4773" w:type="dxa"/>
          </w:tcPr>
          <w:p w:rsidR="00ED4F7B" w:rsidRDefault="00656557">
            <w:pPr>
              <w:pStyle w:val="TableParagraph"/>
              <w:spacing w:line="244" w:lineRule="auto"/>
              <w:ind w:left="105"/>
              <w:rPr>
                <w:sz w:val="16"/>
              </w:rPr>
            </w:pPr>
            <w:r>
              <w:rPr>
                <w:sz w:val="16"/>
              </w:rPr>
              <w:t>N</w:t>
            </w:r>
            <w:r>
              <w:rPr>
                <w:spacing w:val="39"/>
                <w:sz w:val="16"/>
              </w:rPr>
              <w:t xml:space="preserve"> </w:t>
            </w:r>
            <w:r>
              <w:rPr>
                <w:sz w:val="16"/>
              </w:rPr>
              <w:t>=</w:t>
            </w:r>
            <w:r>
              <w:rPr>
                <w:spacing w:val="40"/>
                <w:sz w:val="16"/>
              </w:rPr>
              <w:t xml:space="preserve"> </w:t>
            </w:r>
            <w:r>
              <w:rPr>
                <w:sz w:val="16"/>
              </w:rPr>
              <w:t>A/B*100%,</w:t>
            </w:r>
            <w:r>
              <w:rPr>
                <w:spacing w:val="40"/>
                <w:sz w:val="16"/>
              </w:rPr>
              <w:t xml:space="preserve"> </w:t>
            </w:r>
            <w:r>
              <w:rPr>
                <w:sz w:val="16"/>
              </w:rPr>
              <w:t>где</w:t>
            </w:r>
            <w:proofErr w:type="gramStart"/>
            <w:r>
              <w:rPr>
                <w:spacing w:val="40"/>
                <w:sz w:val="16"/>
              </w:rPr>
              <w:t xml:space="preserve"> </w:t>
            </w:r>
            <w:r>
              <w:rPr>
                <w:sz w:val="16"/>
              </w:rPr>
              <w:t>А</w:t>
            </w:r>
            <w:proofErr w:type="gramEnd"/>
            <w:r>
              <w:rPr>
                <w:spacing w:val="40"/>
                <w:sz w:val="16"/>
              </w:rPr>
              <w:t xml:space="preserve"> </w:t>
            </w:r>
            <w:r>
              <w:rPr>
                <w:sz w:val="16"/>
              </w:rPr>
              <w:t>–</w:t>
            </w:r>
            <w:r>
              <w:rPr>
                <w:spacing w:val="40"/>
                <w:sz w:val="16"/>
              </w:rPr>
              <w:t xml:space="preserve"> </w:t>
            </w:r>
            <w:r>
              <w:rPr>
                <w:sz w:val="16"/>
              </w:rPr>
              <w:t>число</w:t>
            </w:r>
            <w:r>
              <w:rPr>
                <w:spacing w:val="36"/>
                <w:sz w:val="16"/>
              </w:rPr>
              <w:t xml:space="preserve"> </w:t>
            </w:r>
            <w:r>
              <w:rPr>
                <w:sz w:val="16"/>
              </w:rPr>
              <w:t>ни</w:t>
            </w:r>
            <w:r>
              <w:rPr>
                <w:spacing w:val="40"/>
                <w:sz w:val="16"/>
              </w:rPr>
              <w:t xml:space="preserve"> </w:t>
            </w:r>
            <w:r>
              <w:rPr>
                <w:sz w:val="16"/>
              </w:rPr>
              <w:t>разу</w:t>
            </w:r>
            <w:r>
              <w:rPr>
                <w:spacing w:val="40"/>
                <w:sz w:val="16"/>
              </w:rPr>
              <w:t xml:space="preserve"> </w:t>
            </w:r>
            <w:r>
              <w:rPr>
                <w:sz w:val="16"/>
              </w:rPr>
              <w:t>не</w:t>
            </w:r>
            <w:r>
              <w:rPr>
                <w:spacing w:val="35"/>
                <w:sz w:val="16"/>
              </w:rPr>
              <w:t xml:space="preserve"> </w:t>
            </w:r>
            <w:r>
              <w:rPr>
                <w:sz w:val="16"/>
              </w:rPr>
              <w:t>болевших</w:t>
            </w:r>
            <w:r>
              <w:rPr>
                <w:spacing w:val="40"/>
                <w:sz w:val="16"/>
              </w:rPr>
              <w:t xml:space="preserve"> </w:t>
            </w:r>
            <w:r>
              <w:rPr>
                <w:sz w:val="16"/>
              </w:rPr>
              <w:t>детей</w:t>
            </w:r>
            <w:r>
              <w:rPr>
                <w:spacing w:val="40"/>
                <w:sz w:val="16"/>
              </w:rPr>
              <w:t xml:space="preserve"> </w:t>
            </w:r>
            <w:r>
              <w:rPr>
                <w:sz w:val="16"/>
              </w:rPr>
              <w:t>в</w:t>
            </w:r>
            <w:r>
              <w:rPr>
                <w:spacing w:val="40"/>
                <w:sz w:val="16"/>
              </w:rPr>
              <w:t xml:space="preserve"> </w:t>
            </w:r>
            <w:r>
              <w:rPr>
                <w:sz w:val="16"/>
              </w:rPr>
              <w:t>отчетном периоде, В – число всех обследованных детей</w:t>
            </w:r>
          </w:p>
          <w:p w:rsidR="00ED4F7B" w:rsidRDefault="00656557">
            <w:pPr>
              <w:pStyle w:val="TableParagraph"/>
              <w:spacing w:line="237" w:lineRule="auto"/>
              <w:ind w:left="105" w:right="3100"/>
              <w:rPr>
                <w:sz w:val="16"/>
              </w:rPr>
            </w:pPr>
            <w:r>
              <w:rPr>
                <w:sz w:val="16"/>
              </w:rPr>
              <w:t>3</w:t>
            </w:r>
            <w:r>
              <w:rPr>
                <w:spacing w:val="-7"/>
                <w:sz w:val="16"/>
              </w:rPr>
              <w:t xml:space="preserve"> </w:t>
            </w:r>
            <w:r>
              <w:rPr>
                <w:sz w:val="16"/>
              </w:rPr>
              <w:t>балла</w:t>
            </w:r>
            <w:r>
              <w:rPr>
                <w:spacing w:val="-7"/>
                <w:sz w:val="16"/>
              </w:rPr>
              <w:t xml:space="preserve"> </w:t>
            </w:r>
            <w:r>
              <w:rPr>
                <w:sz w:val="16"/>
              </w:rPr>
              <w:t>–</w:t>
            </w:r>
            <w:r>
              <w:rPr>
                <w:spacing w:val="-7"/>
                <w:sz w:val="16"/>
              </w:rPr>
              <w:t xml:space="preserve"> </w:t>
            </w:r>
            <w:r>
              <w:rPr>
                <w:sz w:val="16"/>
              </w:rPr>
              <w:t>85</w:t>
            </w:r>
            <w:r>
              <w:rPr>
                <w:spacing w:val="-3"/>
                <w:sz w:val="16"/>
              </w:rPr>
              <w:t xml:space="preserve"> </w:t>
            </w:r>
            <w:r>
              <w:rPr>
                <w:sz w:val="16"/>
              </w:rPr>
              <w:t>%</w:t>
            </w:r>
            <w:r>
              <w:rPr>
                <w:spacing w:val="-10"/>
                <w:sz w:val="16"/>
              </w:rPr>
              <w:t xml:space="preserve"> </w:t>
            </w:r>
            <w:r>
              <w:rPr>
                <w:sz w:val="16"/>
              </w:rPr>
              <w:t>и</w:t>
            </w:r>
            <w:r>
              <w:rPr>
                <w:spacing w:val="-8"/>
                <w:sz w:val="16"/>
              </w:rPr>
              <w:t xml:space="preserve"> </w:t>
            </w:r>
            <w:r>
              <w:rPr>
                <w:sz w:val="16"/>
              </w:rPr>
              <w:t>выше</w:t>
            </w:r>
            <w:r>
              <w:rPr>
                <w:spacing w:val="40"/>
                <w:sz w:val="16"/>
              </w:rPr>
              <w:t xml:space="preserve"> </w:t>
            </w:r>
            <w:r>
              <w:rPr>
                <w:sz w:val="16"/>
              </w:rPr>
              <w:t>2 балла – 80-84 %</w:t>
            </w:r>
          </w:p>
          <w:p w:rsidR="00ED4F7B" w:rsidRDefault="00656557">
            <w:pPr>
              <w:pStyle w:val="TableParagraph"/>
              <w:spacing w:line="168" w:lineRule="exact"/>
              <w:ind w:left="105"/>
              <w:rPr>
                <w:sz w:val="16"/>
              </w:rPr>
            </w:pPr>
            <w:r>
              <w:rPr>
                <w:sz w:val="16"/>
              </w:rPr>
              <w:t>1</w:t>
            </w:r>
            <w:r>
              <w:rPr>
                <w:spacing w:val="-2"/>
                <w:sz w:val="16"/>
              </w:rPr>
              <w:t xml:space="preserve"> </w:t>
            </w:r>
            <w:r>
              <w:rPr>
                <w:sz w:val="16"/>
              </w:rPr>
              <w:t>балл</w:t>
            </w:r>
            <w:r>
              <w:rPr>
                <w:spacing w:val="-5"/>
                <w:sz w:val="16"/>
              </w:rPr>
              <w:t xml:space="preserve"> </w:t>
            </w:r>
            <w:r>
              <w:rPr>
                <w:sz w:val="16"/>
              </w:rPr>
              <w:t>–</w:t>
            </w:r>
            <w:r>
              <w:rPr>
                <w:spacing w:val="-1"/>
                <w:sz w:val="16"/>
              </w:rPr>
              <w:t xml:space="preserve"> </w:t>
            </w:r>
            <w:r>
              <w:rPr>
                <w:sz w:val="16"/>
              </w:rPr>
              <w:t>65-79</w:t>
            </w:r>
            <w:r>
              <w:rPr>
                <w:spacing w:val="-1"/>
                <w:sz w:val="16"/>
              </w:rPr>
              <w:t xml:space="preserve"> </w:t>
            </w:r>
            <w:r>
              <w:rPr>
                <w:spacing w:val="-12"/>
                <w:sz w:val="16"/>
              </w:rPr>
              <w:t>%</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r w:rsidR="00ED4F7B">
        <w:trPr>
          <w:trHeight w:val="551"/>
        </w:trPr>
        <w:tc>
          <w:tcPr>
            <w:tcW w:w="365" w:type="dxa"/>
          </w:tcPr>
          <w:p w:rsidR="00ED4F7B" w:rsidRDefault="00656557">
            <w:pPr>
              <w:pStyle w:val="TableParagraph"/>
              <w:spacing w:before="182"/>
              <w:ind w:left="24" w:right="22"/>
              <w:jc w:val="center"/>
              <w:rPr>
                <w:sz w:val="16"/>
              </w:rPr>
            </w:pPr>
            <w:r>
              <w:rPr>
                <w:spacing w:val="-10"/>
                <w:sz w:val="16"/>
              </w:rPr>
              <w:t>2</w:t>
            </w:r>
          </w:p>
        </w:tc>
        <w:tc>
          <w:tcPr>
            <w:tcW w:w="3130" w:type="dxa"/>
          </w:tcPr>
          <w:p w:rsidR="00ED4F7B" w:rsidRDefault="00656557">
            <w:pPr>
              <w:pStyle w:val="TableParagraph"/>
              <w:spacing w:line="178" w:lineRule="exact"/>
              <w:ind w:left="230" w:right="225"/>
              <w:jc w:val="center"/>
              <w:rPr>
                <w:sz w:val="16"/>
              </w:rPr>
            </w:pPr>
            <w:r>
              <w:rPr>
                <w:spacing w:val="-2"/>
                <w:sz w:val="16"/>
              </w:rPr>
              <w:t>Отсутствие</w:t>
            </w:r>
            <w:r>
              <w:rPr>
                <w:spacing w:val="8"/>
                <w:sz w:val="16"/>
              </w:rPr>
              <w:t xml:space="preserve"> </w:t>
            </w:r>
            <w:r>
              <w:rPr>
                <w:spacing w:val="-2"/>
                <w:sz w:val="16"/>
              </w:rPr>
              <w:t>нарушений</w:t>
            </w:r>
          </w:p>
          <w:p w:rsidR="00ED4F7B" w:rsidRDefault="00656557">
            <w:pPr>
              <w:pStyle w:val="TableParagraph"/>
              <w:spacing w:line="182" w:lineRule="exact"/>
              <w:ind w:left="230" w:right="218"/>
              <w:jc w:val="center"/>
              <w:rPr>
                <w:sz w:val="16"/>
              </w:rPr>
            </w:pPr>
            <w:r>
              <w:rPr>
                <w:spacing w:val="-2"/>
                <w:sz w:val="16"/>
              </w:rPr>
              <w:t>санитарно-эпидемиологического</w:t>
            </w:r>
            <w:r>
              <w:rPr>
                <w:spacing w:val="40"/>
                <w:sz w:val="16"/>
              </w:rPr>
              <w:t xml:space="preserve"> </w:t>
            </w:r>
            <w:r>
              <w:rPr>
                <w:sz w:val="16"/>
              </w:rPr>
              <w:t>режима в группе</w:t>
            </w:r>
          </w:p>
        </w:tc>
        <w:tc>
          <w:tcPr>
            <w:tcW w:w="903" w:type="dxa"/>
          </w:tcPr>
          <w:p w:rsidR="00ED4F7B" w:rsidRDefault="00656557">
            <w:pPr>
              <w:pStyle w:val="TableParagraph"/>
              <w:spacing w:before="182"/>
              <w:ind w:left="51" w:right="48"/>
              <w:jc w:val="center"/>
              <w:rPr>
                <w:sz w:val="16"/>
              </w:rPr>
            </w:pPr>
            <w:r>
              <w:rPr>
                <w:spacing w:val="-10"/>
                <w:sz w:val="16"/>
              </w:rPr>
              <w:t>3</w:t>
            </w:r>
          </w:p>
        </w:tc>
        <w:tc>
          <w:tcPr>
            <w:tcW w:w="1455" w:type="dxa"/>
          </w:tcPr>
          <w:p w:rsidR="00ED4F7B" w:rsidRDefault="00ED4F7B">
            <w:pPr>
              <w:pStyle w:val="TableParagraph"/>
              <w:spacing w:before="2"/>
              <w:rPr>
                <w:b/>
                <w:sz w:val="16"/>
              </w:rPr>
            </w:pPr>
          </w:p>
          <w:p w:rsidR="00ED4F7B" w:rsidRDefault="00656557">
            <w:pPr>
              <w:pStyle w:val="TableParagraph"/>
              <w:spacing w:before="1"/>
              <w:ind w:right="1"/>
              <w:jc w:val="center"/>
              <w:rPr>
                <w:b/>
                <w:sz w:val="16"/>
              </w:rPr>
            </w:pPr>
            <w:r>
              <w:rPr>
                <w:b/>
                <w:spacing w:val="-2"/>
                <w:sz w:val="16"/>
              </w:rPr>
              <w:t>квартальная</w:t>
            </w:r>
          </w:p>
        </w:tc>
        <w:tc>
          <w:tcPr>
            <w:tcW w:w="4773" w:type="dxa"/>
          </w:tcPr>
          <w:p w:rsidR="00ED4F7B" w:rsidRDefault="00656557">
            <w:pPr>
              <w:pStyle w:val="TableParagraph"/>
              <w:spacing w:line="178" w:lineRule="exact"/>
              <w:ind w:left="105"/>
              <w:rPr>
                <w:sz w:val="16"/>
              </w:rPr>
            </w:pPr>
            <w:r>
              <w:rPr>
                <w:sz w:val="16"/>
              </w:rPr>
              <w:t>3</w:t>
            </w:r>
            <w:r>
              <w:rPr>
                <w:spacing w:val="-3"/>
                <w:sz w:val="16"/>
              </w:rPr>
              <w:t xml:space="preserve"> </w:t>
            </w:r>
            <w:r>
              <w:rPr>
                <w:sz w:val="16"/>
              </w:rPr>
              <w:t>балла</w:t>
            </w:r>
            <w:r>
              <w:rPr>
                <w:spacing w:val="-3"/>
                <w:sz w:val="16"/>
              </w:rPr>
              <w:t xml:space="preserve"> </w:t>
            </w:r>
            <w:r>
              <w:rPr>
                <w:sz w:val="16"/>
              </w:rPr>
              <w:t>–</w:t>
            </w:r>
            <w:r>
              <w:rPr>
                <w:spacing w:val="-2"/>
                <w:sz w:val="16"/>
              </w:rPr>
              <w:t xml:space="preserve"> </w:t>
            </w:r>
            <w:r>
              <w:rPr>
                <w:sz w:val="16"/>
              </w:rPr>
              <w:t>нет</w:t>
            </w:r>
            <w:r>
              <w:rPr>
                <w:spacing w:val="-2"/>
                <w:sz w:val="16"/>
              </w:rPr>
              <w:t xml:space="preserve"> нарушений</w:t>
            </w:r>
          </w:p>
          <w:p w:rsidR="00ED4F7B" w:rsidRDefault="00656557">
            <w:pPr>
              <w:pStyle w:val="TableParagraph"/>
              <w:spacing w:line="182" w:lineRule="exact"/>
              <w:ind w:left="105" w:right="1250"/>
              <w:rPr>
                <w:sz w:val="16"/>
              </w:rPr>
            </w:pPr>
            <w:r>
              <w:rPr>
                <w:sz w:val="16"/>
              </w:rPr>
              <w:t>2</w:t>
            </w:r>
            <w:r>
              <w:rPr>
                <w:spacing w:val="-10"/>
                <w:sz w:val="16"/>
              </w:rPr>
              <w:t xml:space="preserve"> </w:t>
            </w:r>
            <w:r>
              <w:rPr>
                <w:sz w:val="16"/>
              </w:rPr>
              <w:t>балла</w:t>
            </w:r>
            <w:r>
              <w:rPr>
                <w:spacing w:val="-9"/>
                <w:sz w:val="16"/>
              </w:rPr>
              <w:t xml:space="preserve"> </w:t>
            </w:r>
            <w:r>
              <w:rPr>
                <w:sz w:val="16"/>
              </w:rPr>
              <w:t>–</w:t>
            </w:r>
            <w:r>
              <w:rPr>
                <w:spacing w:val="-9"/>
                <w:sz w:val="16"/>
              </w:rPr>
              <w:t xml:space="preserve"> </w:t>
            </w:r>
            <w:r>
              <w:rPr>
                <w:sz w:val="16"/>
              </w:rPr>
              <w:t>незначительные,</w:t>
            </w:r>
            <w:r>
              <w:rPr>
                <w:spacing w:val="-8"/>
                <w:sz w:val="16"/>
              </w:rPr>
              <w:t xml:space="preserve"> </w:t>
            </w:r>
            <w:r>
              <w:rPr>
                <w:sz w:val="16"/>
              </w:rPr>
              <w:t>единичные</w:t>
            </w:r>
            <w:r>
              <w:rPr>
                <w:spacing w:val="-10"/>
                <w:sz w:val="16"/>
              </w:rPr>
              <w:t xml:space="preserve"> </w:t>
            </w:r>
            <w:r>
              <w:rPr>
                <w:sz w:val="16"/>
              </w:rPr>
              <w:t>нарушения</w:t>
            </w:r>
            <w:r>
              <w:rPr>
                <w:spacing w:val="40"/>
                <w:sz w:val="16"/>
              </w:rPr>
              <w:t xml:space="preserve"> </w:t>
            </w:r>
            <w:r>
              <w:rPr>
                <w:sz w:val="16"/>
              </w:rPr>
              <w:t>0 баллов – регулярные, серьезные нарушения</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r w:rsidR="00ED4F7B">
        <w:trPr>
          <w:trHeight w:val="551"/>
        </w:trPr>
        <w:tc>
          <w:tcPr>
            <w:tcW w:w="365" w:type="dxa"/>
          </w:tcPr>
          <w:p w:rsidR="00ED4F7B" w:rsidRDefault="00656557">
            <w:pPr>
              <w:pStyle w:val="TableParagraph"/>
              <w:spacing w:before="181"/>
              <w:ind w:left="24" w:right="22"/>
              <w:jc w:val="center"/>
              <w:rPr>
                <w:sz w:val="16"/>
              </w:rPr>
            </w:pPr>
            <w:r>
              <w:rPr>
                <w:spacing w:val="-10"/>
                <w:sz w:val="16"/>
              </w:rPr>
              <w:t>3</w:t>
            </w:r>
          </w:p>
        </w:tc>
        <w:tc>
          <w:tcPr>
            <w:tcW w:w="3130" w:type="dxa"/>
          </w:tcPr>
          <w:p w:rsidR="00ED4F7B" w:rsidRDefault="00656557">
            <w:pPr>
              <w:pStyle w:val="TableParagraph"/>
              <w:spacing w:before="85" w:line="244" w:lineRule="auto"/>
              <w:ind w:left="652" w:right="165" w:hanging="149"/>
              <w:rPr>
                <w:sz w:val="16"/>
              </w:rPr>
            </w:pPr>
            <w:r>
              <w:rPr>
                <w:sz w:val="16"/>
              </w:rPr>
              <w:t>Доля</w:t>
            </w:r>
            <w:r>
              <w:rPr>
                <w:spacing w:val="-10"/>
                <w:sz w:val="16"/>
              </w:rPr>
              <w:t xml:space="preserve"> </w:t>
            </w:r>
            <w:r>
              <w:rPr>
                <w:sz w:val="16"/>
              </w:rPr>
              <w:t>участия</w:t>
            </w:r>
            <w:r>
              <w:rPr>
                <w:spacing w:val="-10"/>
                <w:sz w:val="16"/>
              </w:rPr>
              <w:t xml:space="preserve"> </w:t>
            </w:r>
            <w:r>
              <w:rPr>
                <w:sz w:val="16"/>
              </w:rPr>
              <w:t>в</w:t>
            </w:r>
            <w:r>
              <w:rPr>
                <w:spacing w:val="-10"/>
                <w:sz w:val="16"/>
              </w:rPr>
              <w:t xml:space="preserve"> </w:t>
            </w:r>
            <w:proofErr w:type="spellStart"/>
            <w:proofErr w:type="gramStart"/>
            <w:r>
              <w:rPr>
                <w:sz w:val="16"/>
              </w:rPr>
              <w:t>воспитательно</w:t>
            </w:r>
            <w:proofErr w:type="spellEnd"/>
            <w:r>
              <w:rPr>
                <w:sz w:val="16"/>
              </w:rPr>
              <w:t>-</w:t>
            </w:r>
            <w:r>
              <w:rPr>
                <w:spacing w:val="40"/>
                <w:sz w:val="16"/>
              </w:rPr>
              <w:t xml:space="preserve"> </w:t>
            </w:r>
            <w:r>
              <w:rPr>
                <w:sz w:val="16"/>
              </w:rPr>
              <w:t>образовательном</w:t>
            </w:r>
            <w:proofErr w:type="gramEnd"/>
            <w:r>
              <w:rPr>
                <w:sz w:val="16"/>
              </w:rPr>
              <w:t xml:space="preserve"> процессе</w:t>
            </w:r>
          </w:p>
        </w:tc>
        <w:tc>
          <w:tcPr>
            <w:tcW w:w="903" w:type="dxa"/>
          </w:tcPr>
          <w:p w:rsidR="00ED4F7B" w:rsidRDefault="00656557">
            <w:pPr>
              <w:pStyle w:val="TableParagraph"/>
              <w:spacing w:before="181"/>
              <w:ind w:left="58" w:right="48"/>
              <w:jc w:val="center"/>
              <w:rPr>
                <w:sz w:val="16"/>
              </w:rPr>
            </w:pPr>
            <w:r>
              <w:rPr>
                <w:spacing w:val="-5"/>
                <w:sz w:val="16"/>
              </w:rPr>
              <w:t>10</w:t>
            </w:r>
          </w:p>
        </w:tc>
        <w:tc>
          <w:tcPr>
            <w:tcW w:w="1455" w:type="dxa"/>
          </w:tcPr>
          <w:p w:rsidR="00ED4F7B" w:rsidRDefault="00ED4F7B">
            <w:pPr>
              <w:pStyle w:val="TableParagraph"/>
              <w:spacing w:before="2"/>
              <w:rPr>
                <w:b/>
                <w:sz w:val="16"/>
              </w:rPr>
            </w:pPr>
          </w:p>
          <w:p w:rsidR="00ED4F7B" w:rsidRDefault="00656557">
            <w:pPr>
              <w:pStyle w:val="TableParagraph"/>
              <w:ind w:left="1" w:right="1"/>
              <w:jc w:val="center"/>
              <w:rPr>
                <w:b/>
                <w:sz w:val="16"/>
              </w:rPr>
            </w:pPr>
            <w:r>
              <w:rPr>
                <w:b/>
                <w:spacing w:val="-2"/>
                <w:sz w:val="16"/>
              </w:rPr>
              <w:t>квартальная</w:t>
            </w:r>
          </w:p>
        </w:tc>
        <w:tc>
          <w:tcPr>
            <w:tcW w:w="4773" w:type="dxa"/>
          </w:tcPr>
          <w:p w:rsidR="00ED4F7B" w:rsidRDefault="00656557">
            <w:pPr>
              <w:pStyle w:val="TableParagraph"/>
              <w:spacing w:line="244" w:lineRule="auto"/>
              <w:ind w:left="105" w:right="1110"/>
              <w:rPr>
                <w:sz w:val="16"/>
              </w:rPr>
            </w:pPr>
            <w:r>
              <w:rPr>
                <w:sz w:val="16"/>
              </w:rPr>
              <w:t>10</w:t>
            </w:r>
            <w:r>
              <w:rPr>
                <w:spacing w:val="-9"/>
                <w:sz w:val="16"/>
              </w:rPr>
              <w:t xml:space="preserve"> </w:t>
            </w:r>
            <w:r>
              <w:rPr>
                <w:sz w:val="16"/>
              </w:rPr>
              <w:t>баллов</w:t>
            </w:r>
            <w:r>
              <w:rPr>
                <w:spacing w:val="-7"/>
                <w:sz w:val="16"/>
              </w:rPr>
              <w:t xml:space="preserve"> </w:t>
            </w:r>
            <w:r>
              <w:rPr>
                <w:sz w:val="16"/>
              </w:rPr>
              <w:t>–</w:t>
            </w:r>
            <w:r>
              <w:rPr>
                <w:spacing w:val="-3"/>
                <w:sz w:val="16"/>
              </w:rPr>
              <w:t xml:space="preserve"> </w:t>
            </w:r>
            <w:r>
              <w:rPr>
                <w:sz w:val="16"/>
              </w:rPr>
              <w:t>ежедневное</w:t>
            </w:r>
            <w:r>
              <w:rPr>
                <w:spacing w:val="-8"/>
                <w:sz w:val="16"/>
              </w:rPr>
              <w:t xml:space="preserve"> </w:t>
            </w:r>
            <w:r>
              <w:rPr>
                <w:sz w:val="16"/>
              </w:rPr>
              <w:t>участие</w:t>
            </w:r>
            <w:r>
              <w:rPr>
                <w:spacing w:val="-10"/>
                <w:sz w:val="16"/>
              </w:rPr>
              <w:t xml:space="preserve"> </w:t>
            </w:r>
            <w:r>
              <w:rPr>
                <w:sz w:val="16"/>
              </w:rPr>
              <w:t>в</w:t>
            </w:r>
            <w:r>
              <w:rPr>
                <w:spacing w:val="-4"/>
                <w:sz w:val="16"/>
              </w:rPr>
              <w:t xml:space="preserve"> </w:t>
            </w:r>
            <w:r>
              <w:rPr>
                <w:sz w:val="16"/>
              </w:rPr>
              <w:t>проведении</w:t>
            </w:r>
            <w:r>
              <w:rPr>
                <w:spacing w:val="-8"/>
                <w:sz w:val="16"/>
              </w:rPr>
              <w:t xml:space="preserve"> </w:t>
            </w:r>
            <w:r>
              <w:rPr>
                <w:sz w:val="16"/>
              </w:rPr>
              <w:t>ООД</w:t>
            </w:r>
            <w:r>
              <w:rPr>
                <w:spacing w:val="40"/>
                <w:sz w:val="16"/>
              </w:rPr>
              <w:t xml:space="preserve"> </w:t>
            </w:r>
            <w:r>
              <w:rPr>
                <w:sz w:val="16"/>
              </w:rPr>
              <w:t>1 балл – не регулярное участие</w:t>
            </w:r>
          </w:p>
          <w:p w:rsidR="00ED4F7B" w:rsidRDefault="00656557">
            <w:pPr>
              <w:pStyle w:val="TableParagraph"/>
              <w:spacing w:line="162" w:lineRule="exact"/>
              <w:ind w:left="105"/>
              <w:rPr>
                <w:sz w:val="16"/>
              </w:rPr>
            </w:pPr>
            <w:r>
              <w:rPr>
                <w:sz w:val="16"/>
              </w:rPr>
              <w:t>0</w:t>
            </w:r>
            <w:r>
              <w:rPr>
                <w:spacing w:val="-4"/>
                <w:sz w:val="16"/>
              </w:rPr>
              <w:t xml:space="preserve"> </w:t>
            </w:r>
            <w:r>
              <w:rPr>
                <w:sz w:val="16"/>
              </w:rPr>
              <w:t>баллов</w:t>
            </w:r>
            <w:r>
              <w:rPr>
                <w:spacing w:val="-3"/>
                <w:sz w:val="16"/>
              </w:rPr>
              <w:t xml:space="preserve"> </w:t>
            </w:r>
            <w:r>
              <w:rPr>
                <w:sz w:val="16"/>
              </w:rPr>
              <w:t>–</w:t>
            </w:r>
            <w:r>
              <w:rPr>
                <w:spacing w:val="-4"/>
                <w:sz w:val="16"/>
              </w:rPr>
              <w:t xml:space="preserve"> </w:t>
            </w:r>
            <w:r>
              <w:rPr>
                <w:sz w:val="16"/>
              </w:rPr>
              <w:t>не</w:t>
            </w:r>
            <w:r>
              <w:rPr>
                <w:spacing w:val="-5"/>
                <w:sz w:val="16"/>
              </w:rPr>
              <w:t xml:space="preserve"> </w:t>
            </w:r>
            <w:r>
              <w:rPr>
                <w:sz w:val="16"/>
              </w:rPr>
              <w:t>участвует</w:t>
            </w:r>
            <w:r>
              <w:rPr>
                <w:spacing w:val="-7"/>
                <w:sz w:val="16"/>
              </w:rPr>
              <w:t xml:space="preserve"> </w:t>
            </w:r>
            <w:r>
              <w:rPr>
                <w:sz w:val="16"/>
              </w:rPr>
              <w:t>в</w:t>
            </w:r>
            <w:r>
              <w:rPr>
                <w:spacing w:val="-1"/>
                <w:sz w:val="16"/>
              </w:rPr>
              <w:t xml:space="preserve"> </w:t>
            </w:r>
            <w:r>
              <w:rPr>
                <w:sz w:val="16"/>
              </w:rPr>
              <w:t>образовательном</w:t>
            </w:r>
            <w:r>
              <w:rPr>
                <w:spacing w:val="-5"/>
                <w:sz w:val="16"/>
              </w:rPr>
              <w:t xml:space="preserve"> </w:t>
            </w:r>
            <w:r>
              <w:rPr>
                <w:spacing w:val="-2"/>
                <w:sz w:val="16"/>
              </w:rPr>
              <w:t>процессе</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r w:rsidR="00ED4F7B">
        <w:trPr>
          <w:trHeight w:val="552"/>
        </w:trPr>
        <w:tc>
          <w:tcPr>
            <w:tcW w:w="365" w:type="dxa"/>
          </w:tcPr>
          <w:p w:rsidR="00ED4F7B" w:rsidRDefault="00656557">
            <w:pPr>
              <w:pStyle w:val="TableParagraph"/>
              <w:spacing w:before="181"/>
              <w:ind w:left="24" w:right="22"/>
              <w:jc w:val="center"/>
              <w:rPr>
                <w:sz w:val="16"/>
              </w:rPr>
            </w:pPr>
            <w:r>
              <w:rPr>
                <w:spacing w:val="-10"/>
                <w:sz w:val="16"/>
              </w:rPr>
              <w:t>4</w:t>
            </w:r>
          </w:p>
        </w:tc>
        <w:tc>
          <w:tcPr>
            <w:tcW w:w="3130" w:type="dxa"/>
          </w:tcPr>
          <w:p w:rsidR="00ED4F7B" w:rsidRDefault="00656557">
            <w:pPr>
              <w:pStyle w:val="TableParagraph"/>
              <w:spacing w:before="90"/>
              <w:ind w:left="1108" w:right="165" w:hanging="898"/>
              <w:rPr>
                <w:sz w:val="16"/>
              </w:rPr>
            </w:pPr>
            <w:r>
              <w:rPr>
                <w:sz w:val="16"/>
              </w:rPr>
              <w:t>Участие</w:t>
            </w:r>
            <w:r>
              <w:rPr>
                <w:spacing w:val="-10"/>
                <w:sz w:val="16"/>
              </w:rPr>
              <w:t xml:space="preserve"> </w:t>
            </w:r>
            <w:r>
              <w:rPr>
                <w:sz w:val="16"/>
              </w:rPr>
              <w:t>в</w:t>
            </w:r>
            <w:r>
              <w:rPr>
                <w:spacing w:val="-10"/>
                <w:sz w:val="16"/>
              </w:rPr>
              <w:t xml:space="preserve"> </w:t>
            </w:r>
            <w:r>
              <w:rPr>
                <w:sz w:val="16"/>
              </w:rPr>
              <w:t>благоустройстве</w:t>
            </w:r>
            <w:r>
              <w:rPr>
                <w:spacing w:val="-10"/>
                <w:sz w:val="16"/>
              </w:rPr>
              <w:t xml:space="preserve"> </w:t>
            </w:r>
            <w:r>
              <w:rPr>
                <w:sz w:val="16"/>
              </w:rPr>
              <w:t>учреждения</w:t>
            </w:r>
            <w:r>
              <w:rPr>
                <w:spacing w:val="40"/>
                <w:sz w:val="16"/>
              </w:rPr>
              <w:t xml:space="preserve"> </w:t>
            </w:r>
            <w:r>
              <w:rPr>
                <w:sz w:val="16"/>
              </w:rPr>
              <w:t>и</w:t>
            </w:r>
            <w:r>
              <w:rPr>
                <w:spacing w:val="-3"/>
                <w:sz w:val="16"/>
              </w:rPr>
              <w:t xml:space="preserve"> </w:t>
            </w:r>
            <w:r>
              <w:rPr>
                <w:sz w:val="16"/>
              </w:rPr>
              <w:t>территории</w:t>
            </w:r>
          </w:p>
        </w:tc>
        <w:tc>
          <w:tcPr>
            <w:tcW w:w="903" w:type="dxa"/>
          </w:tcPr>
          <w:p w:rsidR="00ED4F7B" w:rsidRDefault="00656557">
            <w:pPr>
              <w:pStyle w:val="TableParagraph"/>
              <w:spacing w:before="181"/>
              <w:ind w:left="51" w:right="48"/>
              <w:jc w:val="center"/>
              <w:rPr>
                <w:sz w:val="16"/>
              </w:rPr>
            </w:pPr>
            <w:r>
              <w:rPr>
                <w:spacing w:val="-10"/>
                <w:sz w:val="16"/>
              </w:rPr>
              <w:t>3</w:t>
            </w:r>
          </w:p>
        </w:tc>
        <w:tc>
          <w:tcPr>
            <w:tcW w:w="1455" w:type="dxa"/>
          </w:tcPr>
          <w:p w:rsidR="00ED4F7B" w:rsidRDefault="00ED4F7B">
            <w:pPr>
              <w:pStyle w:val="TableParagraph"/>
              <w:spacing w:before="2"/>
              <w:rPr>
                <w:b/>
                <w:sz w:val="16"/>
              </w:rPr>
            </w:pPr>
          </w:p>
          <w:p w:rsidR="00ED4F7B" w:rsidRDefault="00656557">
            <w:pPr>
              <w:pStyle w:val="TableParagraph"/>
              <w:ind w:left="1" w:right="1"/>
              <w:jc w:val="center"/>
              <w:rPr>
                <w:b/>
                <w:sz w:val="16"/>
              </w:rPr>
            </w:pPr>
            <w:r>
              <w:rPr>
                <w:b/>
                <w:spacing w:val="-2"/>
                <w:sz w:val="16"/>
              </w:rPr>
              <w:t>квартальная</w:t>
            </w:r>
          </w:p>
        </w:tc>
        <w:tc>
          <w:tcPr>
            <w:tcW w:w="4773" w:type="dxa"/>
          </w:tcPr>
          <w:p w:rsidR="00ED4F7B" w:rsidRDefault="00656557">
            <w:pPr>
              <w:pStyle w:val="TableParagraph"/>
              <w:spacing w:line="244" w:lineRule="auto"/>
              <w:ind w:left="105" w:right="1910"/>
              <w:rPr>
                <w:sz w:val="16"/>
              </w:rPr>
            </w:pPr>
            <w:r>
              <w:rPr>
                <w:sz w:val="16"/>
              </w:rPr>
              <w:t>3</w:t>
            </w:r>
            <w:r>
              <w:rPr>
                <w:spacing w:val="-9"/>
                <w:sz w:val="16"/>
              </w:rPr>
              <w:t xml:space="preserve"> </w:t>
            </w:r>
            <w:r>
              <w:rPr>
                <w:sz w:val="16"/>
              </w:rPr>
              <w:t>балла</w:t>
            </w:r>
            <w:r>
              <w:rPr>
                <w:spacing w:val="-7"/>
                <w:sz w:val="16"/>
              </w:rPr>
              <w:t xml:space="preserve"> </w:t>
            </w:r>
            <w:r>
              <w:rPr>
                <w:sz w:val="16"/>
              </w:rPr>
              <w:t>–</w:t>
            </w:r>
            <w:r>
              <w:rPr>
                <w:spacing w:val="-3"/>
                <w:sz w:val="16"/>
              </w:rPr>
              <w:t xml:space="preserve"> </w:t>
            </w:r>
            <w:r>
              <w:rPr>
                <w:sz w:val="16"/>
              </w:rPr>
              <w:t>участие</w:t>
            </w:r>
            <w:r>
              <w:rPr>
                <w:spacing w:val="-8"/>
                <w:sz w:val="16"/>
              </w:rPr>
              <w:t xml:space="preserve"> </w:t>
            </w:r>
            <w:r>
              <w:rPr>
                <w:sz w:val="16"/>
              </w:rPr>
              <w:t>во</w:t>
            </w:r>
            <w:r>
              <w:rPr>
                <w:spacing w:val="-10"/>
                <w:sz w:val="16"/>
              </w:rPr>
              <w:t xml:space="preserve"> </w:t>
            </w:r>
            <w:r>
              <w:rPr>
                <w:sz w:val="16"/>
              </w:rPr>
              <w:t>всех</w:t>
            </w:r>
            <w:r>
              <w:rPr>
                <w:spacing w:val="-7"/>
                <w:sz w:val="16"/>
              </w:rPr>
              <w:t xml:space="preserve"> </w:t>
            </w:r>
            <w:r>
              <w:rPr>
                <w:sz w:val="16"/>
              </w:rPr>
              <w:t>мероприятиях</w:t>
            </w:r>
            <w:r>
              <w:rPr>
                <w:spacing w:val="40"/>
                <w:sz w:val="16"/>
              </w:rPr>
              <w:t xml:space="preserve"> </w:t>
            </w:r>
            <w:r>
              <w:rPr>
                <w:sz w:val="16"/>
              </w:rPr>
              <w:t>2 балла – частичное участие</w:t>
            </w:r>
          </w:p>
          <w:p w:rsidR="00ED4F7B" w:rsidRDefault="00656557">
            <w:pPr>
              <w:pStyle w:val="TableParagraph"/>
              <w:spacing w:line="162" w:lineRule="exact"/>
              <w:ind w:left="105"/>
              <w:rPr>
                <w:sz w:val="16"/>
              </w:rPr>
            </w:pPr>
            <w:r>
              <w:rPr>
                <w:sz w:val="16"/>
              </w:rPr>
              <w:t>0</w:t>
            </w:r>
            <w:r>
              <w:rPr>
                <w:spacing w:val="-3"/>
                <w:sz w:val="16"/>
              </w:rPr>
              <w:t xml:space="preserve"> </w:t>
            </w:r>
            <w:r>
              <w:rPr>
                <w:sz w:val="16"/>
              </w:rPr>
              <w:t>баллов</w:t>
            </w:r>
            <w:r>
              <w:rPr>
                <w:spacing w:val="-2"/>
                <w:sz w:val="16"/>
              </w:rPr>
              <w:t xml:space="preserve"> </w:t>
            </w:r>
            <w:r>
              <w:rPr>
                <w:sz w:val="16"/>
              </w:rPr>
              <w:t>–</w:t>
            </w:r>
            <w:r>
              <w:rPr>
                <w:spacing w:val="-2"/>
                <w:sz w:val="16"/>
              </w:rPr>
              <w:t xml:space="preserve"> </w:t>
            </w:r>
            <w:r>
              <w:rPr>
                <w:sz w:val="16"/>
              </w:rPr>
              <w:t>не</w:t>
            </w:r>
            <w:r>
              <w:rPr>
                <w:spacing w:val="-3"/>
                <w:sz w:val="16"/>
              </w:rPr>
              <w:t xml:space="preserve"> </w:t>
            </w:r>
            <w:r>
              <w:rPr>
                <w:spacing w:val="-2"/>
                <w:sz w:val="16"/>
              </w:rPr>
              <w:t>участвует</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r w:rsidR="00ED4F7B">
        <w:trPr>
          <w:trHeight w:val="551"/>
        </w:trPr>
        <w:tc>
          <w:tcPr>
            <w:tcW w:w="365" w:type="dxa"/>
          </w:tcPr>
          <w:p w:rsidR="00ED4F7B" w:rsidRDefault="00656557">
            <w:pPr>
              <w:pStyle w:val="TableParagraph"/>
              <w:spacing w:before="181"/>
              <w:ind w:left="24" w:right="22"/>
              <w:jc w:val="center"/>
              <w:rPr>
                <w:sz w:val="16"/>
              </w:rPr>
            </w:pPr>
            <w:r>
              <w:rPr>
                <w:spacing w:val="-10"/>
                <w:sz w:val="16"/>
              </w:rPr>
              <w:t>5</w:t>
            </w:r>
          </w:p>
        </w:tc>
        <w:tc>
          <w:tcPr>
            <w:tcW w:w="3130" w:type="dxa"/>
          </w:tcPr>
          <w:p w:rsidR="00ED4F7B" w:rsidRDefault="00656557">
            <w:pPr>
              <w:pStyle w:val="TableParagraph"/>
              <w:spacing w:before="181"/>
              <w:jc w:val="center"/>
              <w:rPr>
                <w:sz w:val="16"/>
              </w:rPr>
            </w:pPr>
            <w:r>
              <w:rPr>
                <w:sz w:val="16"/>
              </w:rPr>
              <w:t>Доля</w:t>
            </w:r>
            <w:r>
              <w:rPr>
                <w:spacing w:val="-5"/>
                <w:sz w:val="16"/>
              </w:rPr>
              <w:t xml:space="preserve"> </w:t>
            </w:r>
            <w:r>
              <w:rPr>
                <w:sz w:val="16"/>
              </w:rPr>
              <w:t>участия</w:t>
            </w:r>
            <w:r>
              <w:rPr>
                <w:spacing w:val="-4"/>
                <w:sz w:val="16"/>
              </w:rPr>
              <w:t xml:space="preserve"> </w:t>
            </w:r>
            <w:r>
              <w:rPr>
                <w:sz w:val="16"/>
              </w:rPr>
              <w:t>в</w:t>
            </w:r>
            <w:r>
              <w:rPr>
                <w:spacing w:val="-6"/>
                <w:sz w:val="16"/>
              </w:rPr>
              <w:t xml:space="preserve"> </w:t>
            </w:r>
            <w:r>
              <w:rPr>
                <w:sz w:val="16"/>
              </w:rPr>
              <w:t>дополнительных</w:t>
            </w:r>
            <w:r>
              <w:rPr>
                <w:spacing w:val="-5"/>
                <w:sz w:val="16"/>
              </w:rPr>
              <w:t xml:space="preserve"> </w:t>
            </w:r>
            <w:r>
              <w:rPr>
                <w:spacing w:val="-2"/>
                <w:sz w:val="16"/>
              </w:rPr>
              <w:t>работах</w:t>
            </w:r>
          </w:p>
        </w:tc>
        <w:tc>
          <w:tcPr>
            <w:tcW w:w="903" w:type="dxa"/>
          </w:tcPr>
          <w:p w:rsidR="00ED4F7B" w:rsidRDefault="00656557">
            <w:pPr>
              <w:pStyle w:val="TableParagraph"/>
              <w:spacing w:before="181"/>
              <w:ind w:left="58" w:right="48"/>
              <w:jc w:val="center"/>
              <w:rPr>
                <w:sz w:val="16"/>
              </w:rPr>
            </w:pPr>
            <w:r>
              <w:rPr>
                <w:spacing w:val="-5"/>
                <w:sz w:val="16"/>
              </w:rPr>
              <w:t>16</w:t>
            </w:r>
          </w:p>
        </w:tc>
        <w:tc>
          <w:tcPr>
            <w:tcW w:w="1455" w:type="dxa"/>
          </w:tcPr>
          <w:p w:rsidR="00ED4F7B" w:rsidRDefault="00ED4F7B">
            <w:pPr>
              <w:pStyle w:val="TableParagraph"/>
              <w:spacing w:before="2"/>
              <w:rPr>
                <w:b/>
                <w:sz w:val="16"/>
              </w:rPr>
            </w:pPr>
          </w:p>
          <w:p w:rsidR="00ED4F7B" w:rsidRDefault="00656557">
            <w:pPr>
              <w:pStyle w:val="TableParagraph"/>
              <w:ind w:right="1"/>
              <w:jc w:val="center"/>
              <w:rPr>
                <w:b/>
                <w:sz w:val="16"/>
              </w:rPr>
            </w:pPr>
            <w:r>
              <w:rPr>
                <w:b/>
                <w:spacing w:val="-2"/>
                <w:sz w:val="16"/>
              </w:rPr>
              <w:t>квартальная</w:t>
            </w:r>
          </w:p>
        </w:tc>
        <w:tc>
          <w:tcPr>
            <w:tcW w:w="4773" w:type="dxa"/>
          </w:tcPr>
          <w:p w:rsidR="00ED4F7B" w:rsidRDefault="00656557">
            <w:pPr>
              <w:pStyle w:val="TableParagraph"/>
              <w:spacing w:line="244" w:lineRule="auto"/>
              <w:ind w:left="105"/>
              <w:rPr>
                <w:sz w:val="16"/>
              </w:rPr>
            </w:pPr>
            <w:r>
              <w:rPr>
                <w:sz w:val="16"/>
              </w:rPr>
              <w:t>16 баллов – активное</w:t>
            </w:r>
            <w:r>
              <w:rPr>
                <w:spacing w:val="-6"/>
                <w:sz w:val="16"/>
              </w:rPr>
              <w:t xml:space="preserve"> </w:t>
            </w:r>
            <w:r>
              <w:rPr>
                <w:sz w:val="16"/>
              </w:rPr>
              <w:t>участие</w:t>
            </w:r>
            <w:r>
              <w:rPr>
                <w:spacing w:val="-6"/>
                <w:sz w:val="16"/>
              </w:rPr>
              <w:t xml:space="preserve"> </w:t>
            </w:r>
            <w:r>
              <w:rPr>
                <w:sz w:val="16"/>
              </w:rPr>
              <w:t>в</w:t>
            </w:r>
            <w:r>
              <w:rPr>
                <w:spacing w:val="-1"/>
                <w:sz w:val="16"/>
              </w:rPr>
              <w:t xml:space="preserve"> </w:t>
            </w:r>
            <w:r>
              <w:rPr>
                <w:sz w:val="16"/>
              </w:rPr>
              <w:t>дополнительных</w:t>
            </w:r>
            <w:r>
              <w:rPr>
                <w:spacing w:val="-5"/>
                <w:sz w:val="16"/>
              </w:rPr>
              <w:t xml:space="preserve"> </w:t>
            </w:r>
            <w:r>
              <w:rPr>
                <w:sz w:val="16"/>
              </w:rPr>
              <w:t>работах</w:t>
            </w:r>
            <w:r>
              <w:rPr>
                <w:spacing w:val="-5"/>
                <w:sz w:val="16"/>
              </w:rPr>
              <w:t xml:space="preserve"> </w:t>
            </w:r>
            <w:r>
              <w:rPr>
                <w:sz w:val="16"/>
              </w:rPr>
              <w:t>и</w:t>
            </w:r>
            <w:r>
              <w:rPr>
                <w:spacing w:val="-1"/>
                <w:sz w:val="16"/>
              </w:rPr>
              <w:t xml:space="preserve"> </w:t>
            </w:r>
            <w:r>
              <w:rPr>
                <w:sz w:val="16"/>
              </w:rPr>
              <w:t>личная</w:t>
            </w:r>
            <w:r>
              <w:rPr>
                <w:spacing w:val="40"/>
                <w:sz w:val="16"/>
              </w:rPr>
              <w:t xml:space="preserve"> </w:t>
            </w:r>
            <w:r>
              <w:rPr>
                <w:spacing w:val="-2"/>
                <w:sz w:val="16"/>
              </w:rPr>
              <w:t>инициатива</w:t>
            </w:r>
          </w:p>
          <w:p w:rsidR="00ED4F7B" w:rsidRDefault="00656557">
            <w:pPr>
              <w:pStyle w:val="TableParagraph"/>
              <w:spacing w:line="162" w:lineRule="exact"/>
              <w:ind w:left="105"/>
              <w:rPr>
                <w:sz w:val="16"/>
              </w:rPr>
            </w:pPr>
            <w:r>
              <w:rPr>
                <w:sz w:val="16"/>
              </w:rPr>
              <w:t>0</w:t>
            </w:r>
            <w:r>
              <w:rPr>
                <w:spacing w:val="-4"/>
                <w:sz w:val="16"/>
              </w:rPr>
              <w:t xml:space="preserve"> </w:t>
            </w:r>
            <w:r>
              <w:rPr>
                <w:sz w:val="16"/>
              </w:rPr>
              <w:t>баллов</w:t>
            </w:r>
            <w:r>
              <w:rPr>
                <w:spacing w:val="-3"/>
                <w:sz w:val="16"/>
              </w:rPr>
              <w:t xml:space="preserve"> </w:t>
            </w:r>
            <w:r>
              <w:rPr>
                <w:sz w:val="16"/>
              </w:rPr>
              <w:t>–</w:t>
            </w:r>
            <w:r>
              <w:rPr>
                <w:spacing w:val="-4"/>
                <w:sz w:val="16"/>
              </w:rPr>
              <w:t xml:space="preserve"> </w:t>
            </w:r>
            <w:r>
              <w:rPr>
                <w:sz w:val="16"/>
              </w:rPr>
              <w:t>отсутствие</w:t>
            </w:r>
            <w:r>
              <w:rPr>
                <w:spacing w:val="-5"/>
                <w:sz w:val="16"/>
              </w:rPr>
              <w:t xml:space="preserve"> </w:t>
            </w:r>
            <w:r>
              <w:rPr>
                <w:sz w:val="16"/>
              </w:rPr>
              <w:t xml:space="preserve">фактов </w:t>
            </w:r>
            <w:r>
              <w:rPr>
                <w:spacing w:val="-2"/>
                <w:sz w:val="16"/>
              </w:rPr>
              <w:t>участия</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r w:rsidR="00ED4F7B">
        <w:trPr>
          <w:trHeight w:val="369"/>
        </w:trPr>
        <w:tc>
          <w:tcPr>
            <w:tcW w:w="365" w:type="dxa"/>
          </w:tcPr>
          <w:p w:rsidR="00ED4F7B" w:rsidRDefault="00ED4F7B">
            <w:pPr>
              <w:pStyle w:val="TableParagraph"/>
              <w:rPr>
                <w:sz w:val="14"/>
              </w:rPr>
            </w:pPr>
          </w:p>
        </w:tc>
        <w:tc>
          <w:tcPr>
            <w:tcW w:w="3130" w:type="dxa"/>
          </w:tcPr>
          <w:p w:rsidR="00ED4F7B" w:rsidRDefault="00ED4F7B">
            <w:pPr>
              <w:pStyle w:val="TableParagraph"/>
              <w:rPr>
                <w:sz w:val="14"/>
              </w:rPr>
            </w:pPr>
          </w:p>
        </w:tc>
        <w:tc>
          <w:tcPr>
            <w:tcW w:w="903" w:type="dxa"/>
          </w:tcPr>
          <w:p w:rsidR="00ED4F7B" w:rsidRDefault="00656557">
            <w:pPr>
              <w:pStyle w:val="TableParagraph"/>
              <w:spacing w:line="183" w:lineRule="exact"/>
              <w:ind w:left="129"/>
              <w:rPr>
                <w:b/>
                <w:sz w:val="16"/>
              </w:rPr>
            </w:pPr>
            <w:r>
              <w:rPr>
                <w:b/>
                <w:sz w:val="16"/>
              </w:rPr>
              <w:t>Итого</w:t>
            </w:r>
            <w:r>
              <w:rPr>
                <w:b/>
                <w:spacing w:val="1"/>
                <w:sz w:val="16"/>
              </w:rPr>
              <w:t xml:space="preserve"> </w:t>
            </w:r>
            <w:r>
              <w:rPr>
                <w:b/>
                <w:spacing w:val="-5"/>
                <w:sz w:val="16"/>
              </w:rPr>
              <w:t>35</w:t>
            </w:r>
          </w:p>
          <w:p w:rsidR="00ED4F7B" w:rsidRDefault="00656557">
            <w:pPr>
              <w:pStyle w:val="TableParagraph"/>
              <w:spacing w:before="3" w:line="163" w:lineRule="exact"/>
              <w:ind w:left="197"/>
              <w:rPr>
                <w:b/>
                <w:sz w:val="16"/>
              </w:rPr>
            </w:pPr>
            <w:r>
              <w:rPr>
                <w:b/>
                <w:spacing w:val="-2"/>
                <w:sz w:val="16"/>
              </w:rPr>
              <w:t>баллов</w:t>
            </w:r>
          </w:p>
        </w:tc>
        <w:tc>
          <w:tcPr>
            <w:tcW w:w="1455" w:type="dxa"/>
          </w:tcPr>
          <w:p w:rsidR="00ED4F7B" w:rsidRDefault="00ED4F7B">
            <w:pPr>
              <w:pStyle w:val="TableParagraph"/>
              <w:rPr>
                <w:sz w:val="14"/>
              </w:rPr>
            </w:pPr>
          </w:p>
        </w:tc>
        <w:tc>
          <w:tcPr>
            <w:tcW w:w="4773" w:type="dxa"/>
          </w:tcPr>
          <w:p w:rsidR="00ED4F7B" w:rsidRDefault="00656557">
            <w:pPr>
              <w:pStyle w:val="TableParagraph"/>
              <w:spacing w:line="183" w:lineRule="exact"/>
              <w:ind w:left="12" w:right="5"/>
              <w:jc w:val="center"/>
              <w:rPr>
                <w:b/>
                <w:sz w:val="16"/>
              </w:rPr>
            </w:pPr>
            <w:r>
              <w:rPr>
                <w:b/>
                <w:sz w:val="16"/>
              </w:rPr>
              <w:t>Всего</w:t>
            </w:r>
            <w:r>
              <w:rPr>
                <w:b/>
                <w:spacing w:val="-3"/>
                <w:sz w:val="16"/>
              </w:rPr>
              <w:t xml:space="preserve"> </w:t>
            </w:r>
            <w:r>
              <w:rPr>
                <w:b/>
                <w:spacing w:val="-2"/>
                <w:sz w:val="16"/>
              </w:rPr>
              <w:t>баллов</w:t>
            </w:r>
          </w:p>
        </w:tc>
        <w:tc>
          <w:tcPr>
            <w:tcW w:w="1441" w:type="dxa"/>
          </w:tcPr>
          <w:p w:rsidR="00ED4F7B" w:rsidRDefault="00ED4F7B">
            <w:pPr>
              <w:pStyle w:val="TableParagraph"/>
              <w:rPr>
                <w:sz w:val="14"/>
              </w:rPr>
            </w:pPr>
          </w:p>
        </w:tc>
        <w:tc>
          <w:tcPr>
            <w:tcW w:w="1623" w:type="dxa"/>
          </w:tcPr>
          <w:p w:rsidR="00ED4F7B" w:rsidRDefault="00ED4F7B">
            <w:pPr>
              <w:pStyle w:val="TableParagraph"/>
              <w:rPr>
                <w:sz w:val="14"/>
              </w:rPr>
            </w:pPr>
          </w:p>
        </w:tc>
        <w:tc>
          <w:tcPr>
            <w:tcW w:w="1259" w:type="dxa"/>
          </w:tcPr>
          <w:p w:rsidR="00ED4F7B" w:rsidRDefault="00ED4F7B">
            <w:pPr>
              <w:pStyle w:val="TableParagraph"/>
              <w:rPr>
                <w:sz w:val="14"/>
              </w:rPr>
            </w:pPr>
          </w:p>
        </w:tc>
        <w:tc>
          <w:tcPr>
            <w:tcW w:w="1264" w:type="dxa"/>
          </w:tcPr>
          <w:p w:rsidR="00ED4F7B" w:rsidRDefault="00ED4F7B">
            <w:pPr>
              <w:pStyle w:val="TableParagraph"/>
              <w:rPr>
                <w:sz w:val="14"/>
              </w:rPr>
            </w:pPr>
          </w:p>
        </w:tc>
      </w:tr>
    </w:tbl>
    <w:p w:rsidR="00ED4F7B" w:rsidRDefault="00ED4F7B">
      <w:pPr>
        <w:pStyle w:val="TableParagraph"/>
        <w:rPr>
          <w:sz w:val="14"/>
        </w:rPr>
        <w:sectPr w:rsidR="00ED4F7B">
          <w:pgSz w:w="16840" w:h="11910" w:orient="landscape"/>
          <w:pgMar w:top="820" w:right="0" w:bottom="660" w:left="425" w:header="0" w:footer="479" w:gutter="0"/>
          <w:cols w:space="720"/>
        </w:sectPr>
      </w:pPr>
    </w:p>
    <w:p w:rsidR="00ED4F7B" w:rsidRDefault="00656557">
      <w:pPr>
        <w:pStyle w:val="a3"/>
        <w:spacing w:before="65"/>
        <w:ind w:left="0" w:right="840" w:firstLine="0"/>
        <w:jc w:val="right"/>
      </w:pPr>
      <w:r>
        <w:lastRenderedPageBreak/>
        <w:t xml:space="preserve">Приложение </w:t>
      </w:r>
      <w:r>
        <w:rPr>
          <w:spacing w:val="-10"/>
        </w:rPr>
        <w:t>8</w:t>
      </w:r>
    </w:p>
    <w:p w:rsidR="00ED4F7B" w:rsidRDefault="00ED4F7B">
      <w:pPr>
        <w:pStyle w:val="a3"/>
        <w:spacing w:before="56"/>
        <w:ind w:left="0" w:firstLine="0"/>
        <w:jc w:val="left"/>
        <w:rPr>
          <w:sz w:val="20"/>
        </w:rPr>
      </w:pPr>
    </w:p>
    <w:tbl>
      <w:tblPr>
        <w:tblStyle w:val="TableNormal"/>
        <w:tblW w:w="0" w:type="auto"/>
        <w:tblInd w:w="1657" w:type="dxa"/>
        <w:tblLayout w:type="fixed"/>
        <w:tblLook w:val="01E0"/>
      </w:tblPr>
      <w:tblGrid>
        <w:gridCol w:w="4965"/>
        <w:gridCol w:w="4174"/>
      </w:tblGrid>
      <w:tr w:rsidR="00ED4F7B">
        <w:trPr>
          <w:trHeight w:val="269"/>
        </w:trPr>
        <w:tc>
          <w:tcPr>
            <w:tcW w:w="4965" w:type="dxa"/>
          </w:tcPr>
          <w:p w:rsidR="00ED4F7B" w:rsidRDefault="00656557">
            <w:pPr>
              <w:pStyle w:val="TableParagraph"/>
              <w:spacing w:line="250" w:lineRule="exact"/>
              <w:ind w:left="50"/>
              <w:rPr>
                <w:sz w:val="24"/>
              </w:rPr>
            </w:pPr>
            <w:r>
              <w:rPr>
                <w:spacing w:val="-2"/>
                <w:sz w:val="24"/>
              </w:rPr>
              <w:t>РАССМОТРЕНО</w:t>
            </w:r>
          </w:p>
        </w:tc>
        <w:tc>
          <w:tcPr>
            <w:tcW w:w="4174" w:type="dxa"/>
          </w:tcPr>
          <w:p w:rsidR="00ED4F7B" w:rsidRDefault="00656557">
            <w:pPr>
              <w:pStyle w:val="TableParagraph"/>
              <w:spacing w:line="250" w:lineRule="exact"/>
              <w:ind w:left="300"/>
              <w:rPr>
                <w:sz w:val="24"/>
              </w:rPr>
            </w:pPr>
            <w:r>
              <w:rPr>
                <w:spacing w:val="-2"/>
                <w:sz w:val="24"/>
              </w:rPr>
              <w:t>УТВЕРЖДАЮ</w:t>
            </w:r>
          </w:p>
        </w:tc>
      </w:tr>
      <w:tr w:rsidR="00ED4F7B">
        <w:trPr>
          <w:trHeight w:val="552"/>
        </w:trPr>
        <w:tc>
          <w:tcPr>
            <w:tcW w:w="4965" w:type="dxa"/>
          </w:tcPr>
          <w:p w:rsidR="00ED4F7B" w:rsidRDefault="00656557">
            <w:pPr>
              <w:pStyle w:val="TableParagraph"/>
              <w:spacing w:line="270" w:lineRule="exact"/>
              <w:ind w:left="50"/>
              <w:rPr>
                <w:sz w:val="24"/>
              </w:rPr>
            </w:pPr>
            <w:r>
              <w:rPr>
                <w:sz w:val="24"/>
              </w:rPr>
              <w:t>на</w:t>
            </w:r>
            <w:r>
              <w:rPr>
                <w:spacing w:val="-3"/>
                <w:sz w:val="24"/>
              </w:rPr>
              <w:t xml:space="preserve"> </w:t>
            </w:r>
            <w:r>
              <w:rPr>
                <w:sz w:val="24"/>
              </w:rPr>
              <w:t xml:space="preserve">педагогическом </w:t>
            </w:r>
            <w:r>
              <w:rPr>
                <w:spacing w:val="-2"/>
                <w:sz w:val="24"/>
              </w:rPr>
              <w:t>совете</w:t>
            </w:r>
          </w:p>
          <w:p w:rsidR="00ED4F7B" w:rsidRDefault="00656557">
            <w:pPr>
              <w:pStyle w:val="TableParagraph"/>
              <w:spacing w:before="3" w:line="260" w:lineRule="exact"/>
              <w:ind w:left="50"/>
              <w:rPr>
                <w:sz w:val="24"/>
              </w:rPr>
            </w:pPr>
            <w:r>
              <w:rPr>
                <w:sz w:val="24"/>
              </w:rPr>
              <w:t>МБДОУ</w:t>
            </w:r>
            <w:r>
              <w:rPr>
                <w:spacing w:val="-3"/>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 xml:space="preserve">№128 </w:t>
            </w:r>
            <w:r>
              <w:rPr>
                <w:spacing w:val="-2"/>
                <w:sz w:val="24"/>
              </w:rPr>
              <w:t>«</w:t>
            </w:r>
            <w:proofErr w:type="spellStart"/>
            <w:r>
              <w:rPr>
                <w:spacing w:val="-2"/>
                <w:sz w:val="24"/>
              </w:rPr>
              <w:t>Шаян</w:t>
            </w:r>
            <w:proofErr w:type="spellEnd"/>
            <w:r>
              <w:rPr>
                <w:spacing w:val="-2"/>
                <w:sz w:val="24"/>
              </w:rPr>
              <w:t>»</w:t>
            </w:r>
          </w:p>
        </w:tc>
        <w:tc>
          <w:tcPr>
            <w:tcW w:w="4174" w:type="dxa"/>
          </w:tcPr>
          <w:p w:rsidR="00ED4F7B" w:rsidRDefault="00656557">
            <w:pPr>
              <w:pStyle w:val="TableParagraph"/>
              <w:spacing w:line="270" w:lineRule="exact"/>
              <w:ind w:left="300"/>
              <w:rPr>
                <w:sz w:val="24"/>
              </w:rPr>
            </w:pPr>
            <w:r>
              <w:rPr>
                <w:spacing w:val="-2"/>
                <w:sz w:val="24"/>
              </w:rPr>
              <w:t>Руководитель</w:t>
            </w:r>
          </w:p>
          <w:p w:rsidR="00ED4F7B" w:rsidRDefault="00656557">
            <w:pPr>
              <w:pStyle w:val="TableParagraph"/>
              <w:spacing w:before="3" w:line="260" w:lineRule="exact"/>
              <w:ind w:left="300"/>
              <w:rPr>
                <w:sz w:val="24"/>
              </w:rPr>
            </w:pPr>
            <w:r>
              <w:rPr>
                <w:sz w:val="24"/>
              </w:rPr>
              <w:t>МБДОУ</w:t>
            </w:r>
            <w:r>
              <w:rPr>
                <w:spacing w:val="-3"/>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 xml:space="preserve">№128 </w:t>
            </w:r>
            <w:r>
              <w:rPr>
                <w:spacing w:val="-2"/>
                <w:sz w:val="24"/>
              </w:rPr>
              <w:t>«</w:t>
            </w:r>
            <w:proofErr w:type="spellStart"/>
            <w:r>
              <w:rPr>
                <w:spacing w:val="-2"/>
                <w:sz w:val="24"/>
              </w:rPr>
              <w:t>Шаян</w:t>
            </w:r>
            <w:proofErr w:type="spellEnd"/>
            <w:r>
              <w:rPr>
                <w:spacing w:val="-2"/>
                <w:sz w:val="24"/>
              </w:rPr>
              <w:t>»</w:t>
            </w:r>
          </w:p>
        </w:tc>
      </w:tr>
      <w:tr w:rsidR="00ED4F7B">
        <w:trPr>
          <w:trHeight w:val="552"/>
        </w:trPr>
        <w:tc>
          <w:tcPr>
            <w:tcW w:w="4965" w:type="dxa"/>
          </w:tcPr>
          <w:p w:rsidR="00ED4F7B" w:rsidRDefault="00656557">
            <w:pPr>
              <w:pStyle w:val="TableParagraph"/>
              <w:spacing w:line="270" w:lineRule="exact"/>
              <w:ind w:left="50"/>
              <w:rPr>
                <w:sz w:val="24"/>
              </w:rPr>
            </w:pPr>
            <w:r>
              <w:rPr>
                <w:sz w:val="24"/>
              </w:rPr>
              <w:t>Протокол</w:t>
            </w:r>
            <w:r>
              <w:rPr>
                <w:spacing w:val="-3"/>
                <w:sz w:val="24"/>
              </w:rPr>
              <w:t xml:space="preserve"> </w:t>
            </w:r>
            <w:r>
              <w:rPr>
                <w:sz w:val="24"/>
              </w:rPr>
              <w:t>№3</w:t>
            </w:r>
            <w:r>
              <w:rPr>
                <w:spacing w:val="-2"/>
                <w:sz w:val="24"/>
              </w:rPr>
              <w:t xml:space="preserve"> </w:t>
            </w:r>
            <w:r>
              <w:rPr>
                <w:sz w:val="24"/>
              </w:rPr>
              <w:t>от</w:t>
            </w:r>
            <w:r>
              <w:rPr>
                <w:spacing w:val="60"/>
                <w:sz w:val="24"/>
              </w:rPr>
              <w:t xml:space="preserve"> </w:t>
            </w:r>
            <w:r>
              <w:rPr>
                <w:sz w:val="24"/>
              </w:rPr>
              <w:t>«05»</w:t>
            </w:r>
            <w:r>
              <w:rPr>
                <w:spacing w:val="-3"/>
                <w:sz w:val="24"/>
              </w:rPr>
              <w:t xml:space="preserve"> </w:t>
            </w:r>
            <w:r>
              <w:rPr>
                <w:sz w:val="24"/>
              </w:rPr>
              <w:t>марта</w:t>
            </w:r>
            <w:r>
              <w:rPr>
                <w:spacing w:val="2"/>
                <w:sz w:val="24"/>
              </w:rPr>
              <w:t xml:space="preserve"> </w:t>
            </w:r>
            <w:r>
              <w:rPr>
                <w:sz w:val="24"/>
              </w:rPr>
              <w:t>2024</w:t>
            </w:r>
            <w:r>
              <w:rPr>
                <w:spacing w:val="3"/>
                <w:sz w:val="24"/>
              </w:rPr>
              <w:t xml:space="preserve"> </w:t>
            </w:r>
            <w:r>
              <w:rPr>
                <w:spacing w:val="-5"/>
                <w:sz w:val="24"/>
              </w:rPr>
              <w:t>г.</w:t>
            </w:r>
          </w:p>
        </w:tc>
        <w:tc>
          <w:tcPr>
            <w:tcW w:w="4174" w:type="dxa"/>
          </w:tcPr>
          <w:p w:rsidR="00ED4F7B" w:rsidRDefault="00656557">
            <w:pPr>
              <w:pStyle w:val="TableParagraph"/>
              <w:tabs>
                <w:tab w:val="left" w:pos="1980"/>
              </w:tabs>
              <w:spacing w:line="270" w:lineRule="exact"/>
              <w:ind w:left="300"/>
              <w:rPr>
                <w:sz w:val="24"/>
              </w:rPr>
            </w:pPr>
            <w:r>
              <w:rPr>
                <w:sz w:val="24"/>
                <w:u w:val="single"/>
              </w:rPr>
              <w:tab/>
            </w:r>
            <w:r>
              <w:rPr>
                <w:sz w:val="24"/>
              </w:rPr>
              <w:t>Грошева</w:t>
            </w:r>
            <w:r>
              <w:rPr>
                <w:spacing w:val="3"/>
                <w:sz w:val="24"/>
              </w:rPr>
              <w:t xml:space="preserve"> </w:t>
            </w:r>
            <w:r>
              <w:rPr>
                <w:spacing w:val="-4"/>
                <w:sz w:val="24"/>
              </w:rPr>
              <w:t>Н.А.</w:t>
            </w:r>
          </w:p>
          <w:p w:rsidR="00ED4F7B" w:rsidRDefault="00656557">
            <w:pPr>
              <w:pStyle w:val="TableParagraph"/>
              <w:spacing w:before="2" w:line="260" w:lineRule="exact"/>
              <w:ind w:left="962"/>
              <w:rPr>
                <w:sz w:val="24"/>
              </w:rPr>
            </w:pPr>
            <w:r>
              <w:rPr>
                <w:spacing w:val="-2"/>
                <w:sz w:val="24"/>
              </w:rPr>
              <w:t>(подпись)</w:t>
            </w:r>
          </w:p>
        </w:tc>
      </w:tr>
      <w:tr w:rsidR="00ED4F7B">
        <w:trPr>
          <w:trHeight w:val="2204"/>
        </w:trPr>
        <w:tc>
          <w:tcPr>
            <w:tcW w:w="4965" w:type="dxa"/>
          </w:tcPr>
          <w:p w:rsidR="00ED4F7B" w:rsidRDefault="00ED4F7B">
            <w:pPr>
              <w:pStyle w:val="TableParagraph"/>
              <w:spacing w:before="269"/>
              <w:rPr>
                <w:sz w:val="24"/>
              </w:rPr>
            </w:pPr>
          </w:p>
          <w:p w:rsidR="00ED4F7B" w:rsidRDefault="00656557">
            <w:pPr>
              <w:pStyle w:val="TableParagraph"/>
              <w:ind w:left="50"/>
              <w:rPr>
                <w:sz w:val="24"/>
              </w:rPr>
            </w:pPr>
            <w:r>
              <w:rPr>
                <w:spacing w:val="-2"/>
                <w:sz w:val="24"/>
              </w:rPr>
              <w:t>СОГЛАСОВАНО</w:t>
            </w:r>
          </w:p>
          <w:p w:rsidR="00ED4F7B" w:rsidRDefault="00656557">
            <w:pPr>
              <w:pStyle w:val="TableParagraph"/>
              <w:spacing w:before="3" w:line="275" w:lineRule="exact"/>
              <w:ind w:left="50"/>
              <w:rPr>
                <w:sz w:val="24"/>
              </w:rPr>
            </w:pPr>
            <w:r>
              <w:rPr>
                <w:sz w:val="24"/>
              </w:rPr>
              <w:t>Председатель</w:t>
            </w:r>
            <w:r>
              <w:rPr>
                <w:spacing w:val="-4"/>
                <w:sz w:val="24"/>
              </w:rPr>
              <w:t xml:space="preserve"> </w:t>
            </w:r>
            <w:r>
              <w:rPr>
                <w:sz w:val="24"/>
              </w:rPr>
              <w:t>профсоюзного</w:t>
            </w:r>
            <w:r>
              <w:rPr>
                <w:spacing w:val="-4"/>
                <w:sz w:val="24"/>
              </w:rPr>
              <w:t xml:space="preserve"> </w:t>
            </w:r>
            <w:r>
              <w:rPr>
                <w:spacing w:val="-2"/>
                <w:sz w:val="24"/>
              </w:rPr>
              <w:t>комитета</w:t>
            </w:r>
          </w:p>
          <w:p w:rsidR="00ED4F7B" w:rsidRDefault="00656557">
            <w:pPr>
              <w:pStyle w:val="TableParagraph"/>
              <w:tabs>
                <w:tab w:val="left" w:pos="1664"/>
              </w:tabs>
              <w:spacing w:line="242" w:lineRule="auto"/>
              <w:ind w:left="535" w:right="1589" w:hanging="486"/>
              <w:rPr>
                <w:sz w:val="24"/>
              </w:rPr>
            </w:pPr>
            <w:r>
              <w:rPr>
                <w:sz w:val="24"/>
                <w:u w:val="single"/>
              </w:rPr>
              <w:tab/>
            </w:r>
            <w:r>
              <w:rPr>
                <w:sz w:val="24"/>
                <w:u w:val="single"/>
              </w:rPr>
              <w:tab/>
            </w:r>
            <w:r>
              <w:rPr>
                <w:sz w:val="24"/>
              </w:rPr>
              <w:t>Ольденбург</w:t>
            </w:r>
            <w:r>
              <w:rPr>
                <w:spacing w:val="-15"/>
                <w:sz w:val="24"/>
              </w:rPr>
              <w:t xml:space="preserve"> </w:t>
            </w:r>
            <w:r>
              <w:rPr>
                <w:sz w:val="24"/>
              </w:rPr>
              <w:t xml:space="preserve">Д.Г. </w:t>
            </w:r>
            <w:r>
              <w:rPr>
                <w:spacing w:val="-2"/>
                <w:sz w:val="24"/>
              </w:rPr>
              <w:t>(подпись)</w:t>
            </w:r>
          </w:p>
          <w:p w:rsidR="00ED4F7B" w:rsidRDefault="00656557">
            <w:pPr>
              <w:pStyle w:val="TableParagraph"/>
              <w:spacing w:line="271" w:lineRule="exact"/>
              <w:ind w:left="50"/>
              <w:rPr>
                <w:sz w:val="24"/>
              </w:rPr>
            </w:pPr>
            <w:r>
              <w:rPr>
                <w:sz w:val="24"/>
              </w:rPr>
              <w:t>Протокол</w:t>
            </w:r>
            <w:r>
              <w:rPr>
                <w:spacing w:val="-9"/>
                <w:sz w:val="24"/>
              </w:rPr>
              <w:t xml:space="preserve"> </w:t>
            </w:r>
            <w:r>
              <w:rPr>
                <w:sz w:val="24"/>
              </w:rPr>
              <w:t>заседания</w:t>
            </w:r>
            <w:r>
              <w:rPr>
                <w:spacing w:val="-3"/>
                <w:sz w:val="24"/>
              </w:rPr>
              <w:t xml:space="preserve"> </w:t>
            </w:r>
            <w:r>
              <w:rPr>
                <w:sz w:val="24"/>
              </w:rPr>
              <w:t xml:space="preserve">профсоюзного </w:t>
            </w:r>
            <w:r>
              <w:rPr>
                <w:spacing w:val="-2"/>
                <w:sz w:val="24"/>
              </w:rPr>
              <w:t>комитета</w:t>
            </w:r>
          </w:p>
          <w:p w:rsidR="00ED4F7B" w:rsidRDefault="00656557">
            <w:pPr>
              <w:pStyle w:val="TableParagraph"/>
              <w:spacing w:before="1" w:line="256" w:lineRule="exact"/>
              <w:ind w:left="50"/>
              <w:rPr>
                <w:sz w:val="24"/>
              </w:rPr>
            </w:pPr>
            <w:r>
              <w:rPr>
                <w:sz w:val="24"/>
              </w:rPr>
              <w:t>№</w:t>
            </w:r>
            <w:r>
              <w:rPr>
                <w:spacing w:val="3"/>
                <w:sz w:val="24"/>
              </w:rPr>
              <w:t xml:space="preserve"> </w:t>
            </w:r>
            <w:r>
              <w:rPr>
                <w:sz w:val="24"/>
              </w:rPr>
              <w:t>3</w:t>
            </w:r>
            <w:r>
              <w:rPr>
                <w:spacing w:val="-3"/>
                <w:sz w:val="24"/>
              </w:rPr>
              <w:t xml:space="preserve"> </w:t>
            </w:r>
            <w:r>
              <w:rPr>
                <w:sz w:val="24"/>
              </w:rPr>
              <w:t>от</w:t>
            </w:r>
            <w:r>
              <w:rPr>
                <w:spacing w:val="-2"/>
                <w:sz w:val="24"/>
              </w:rPr>
              <w:t xml:space="preserve"> </w:t>
            </w:r>
            <w:r>
              <w:rPr>
                <w:sz w:val="24"/>
              </w:rPr>
              <w:t>«04»</w:t>
            </w:r>
            <w:r>
              <w:rPr>
                <w:spacing w:val="-3"/>
                <w:sz w:val="24"/>
              </w:rPr>
              <w:t xml:space="preserve"> </w:t>
            </w:r>
            <w:r>
              <w:rPr>
                <w:sz w:val="24"/>
              </w:rPr>
              <w:t>марта</w:t>
            </w:r>
            <w:r>
              <w:rPr>
                <w:spacing w:val="65"/>
                <w:sz w:val="24"/>
              </w:rPr>
              <w:t xml:space="preserve"> </w:t>
            </w:r>
            <w:r>
              <w:rPr>
                <w:sz w:val="24"/>
              </w:rPr>
              <w:t>2024</w:t>
            </w:r>
            <w:r>
              <w:rPr>
                <w:spacing w:val="-3"/>
                <w:sz w:val="24"/>
              </w:rPr>
              <w:t xml:space="preserve"> </w:t>
            </w:r>
            <w:r>
              <w:rPr>
                <w:spacing w:val="-5"/>
                <w:sz w:val="24"/>
              </w:rPr>
              <w:t>г.</w:t>
            </w:r>
          </w:p>
        </w:tc>
        <w:tc>
          <w:tcPr>
            <w:tcW w:w="4174" w:type="dxa"/>
          </w:tcPr>
          <w:p w:rsidR="00ED4F7B" w:rsidRDefault="00656557">
            <w:pPr>
              <w:pStyle w:val="TableParagraph"/>
              <w:spacing w:line="270" w:lineRule="exact"/>
              <w:ind w:left="300"/>
              <w:rPr>
                <w:sz w:val="24"/>
              </w:rPr>
            </w:pPr>
            <w:r>
              <w:rPr>
                <w:sz w:val="24"/>
              </w:rPr>
              <w:t>«05»</w:t>
            </w:r>
            <w:r>
              <w:rPr>
                <w:spacing w:val="-4"/>
                <w:sz w:val="24"/>
              </w:rPr>
              <w:t xml:space="preserve"> </w:t>
            </w:r>
            <w:r>
              <w:rPr>
                <w:sz w:val="24"/>
              </w:rPr>
              <w:t>марта</w:t>
            </w:r>
            <w:r>
              <w:rPr>
                <w:spacing w:val="65"/>
                <w:sz w:val="24"/>
              </w:rPr>
              <w:t xml:space="preserve"> </w:t>
            </w:r>
            <w:r>
              <w:rPr>
                <w:sz w:val="24"/>
              </w:rPr>
              <w:t>2024</w:t>
            </w:r>
            <w:r>
              <w:rPr>
                <w:spacing w:val="-3"/>
                <w:sz w:val="24"/>
              </w:rPr>
              <w:t xml:space="preserve"> </w:t>
            </w:r>
            <w:r>
              <w:rPr>
                <w:spacing w:val="-5"/>
                <w:sz w:val="24"/>
              </w:rPr>
              <w:t>г.</w:t>
            </w:r>
          </w:p>
          <w:p w:rsidR="00ED4F7B" w:rsidRDefault="00ED4F7B">
            <w:pPr>
              <w:pStyle w:val="TableParagraph"/>
              <w:rPr>
                <w:sz w:val="24"/>
              </w:rPr>
            </w:pPr>
          </w:p>
          <w:p w:rsidR="00ED4F7B" w:rsidRDefault="00656557">
            <w:pPr>
              <w:pStyle w:val="TableParagraph"/>
              <w:spacing w:line="242" w:lineRule="auto"/>
              <w:ind w:left="300" w:right="3"/>
              <w:rPr>
                <w:sz w:val="24"/>
              </w:rPr>
            </w:pPr>
            <w:r>
              <w:rPr>
                <w:sz w:val="24"/>
              </w:rPr>
              <w:t>Введено в действие приказом МБДОУ</w:t>
            </w:r>
            <w:r>
              <w:rPr>
                <w:spacing w:val="-11"/>
                <w:sz w:val="24"/>
              </w:rPr>
              <w:t xml:space="preserve"> </w:t>
            </w:r>
            <w:r>
              <w:rPr>
                <w:sz w:val="24"/>
              </w:rPr>
              <w:t>«Детский</w:t>
            </w:r>
            <w:r>
              <w:rPr>
                <w:spacing w:val="-9"/>
                <w:sz w:val="24"/>
              </w:rPr>
              <w:t xml:space="preserve"> </w:t>
            </w:r>
            <w:r>
              <w:rPr>
                <w:sz w:val="24"/>
              </w:rPr>
              <w:t>сад</w:t>
            </w:r>
            <w:r>
              <w:rPr>
                <w:spacing w:val="-11"/>
                <w:sz w:val="24"/>
              </w:rPr>
              <w:t xml:space="preserve"> </w:t>
            </w:r>
            <w:r>
              <w:rPr>
                <w:sz w:val="24"/>
              </w:rPr>
              <w:t>№128</w:t>
            </w:r>
            <w:r>
              <w:rPr>
                <w:spacing w:val="-10"/>
                <w:sz w:val="24"/>
              </w:rPr>
              <w:t xml:space="preserve"> </w:t>
            </w:r>
            <w:r>
              <w:rPr>
                <w:sz w:val="24"/>
              </w:rPr>
              <w:t>«</w:t>
            </w:r>
            <w:proofErr w:type="spellStart"/>
            <w:r>
              <w:rPr>
                <w:sz w:val="24"/>
              </w:rPr>
              <w:t>Шаян</w:t>
            </w:r>
            <w:proofErr w:type="spellEnd"/>
            <w:r>
              <w:rPr>
                <w:sz w:val="24"/>
              </w:rPr>
              <w:t>»</w:t>
            </w:r>
          </w:p>
          <w:p w:rsidR="00ED4F7B" w:rsidRDefault="00656557">
            <w:pPr>
              <w:pStyle w:val="TableParagraph"/>
              <w:spacing w:line="271" w:lineRule="exact"/>
              <w:ind w:left="362"/>
              <w:rPr>
                <w:sz w:val="24"/>
              </w:rPr>
            </w:pPr>
            <w:r>
              <w:rPr>
                <w:sz w:val="24"/>
              </w:rPr>
              <w:t>№</w:t>
            </w:r>
            <w:r>
              <w:rPr>
                <w:spacing w:val="2"/>
                <w:sz w:val="24"/>
              </w:rPr>
              <w:t xml:space="preserve"> </w:t>
            </w:r>
            <w:r>
              <w:rPr>
                <w:sz w:val="24"/>
              </w:rPr>
              <w:t>99</w:t>
            </w:r>
            <w:r>
              <w:rPr>
                <w:spacing w:val="-8"/>
                <w:sz w:val="24"/>
              </w:rPr>
              <w:t xml:space="preserve"> </w:t>
            </w:r>
            <w:r>
              <w:rPr>
                <w:sz w:val="24"/>
              </w:rPr>
              <w:t>от</w:t>
            </w:r>
            <w:r>
              <w:rPr>
                <w:spacing w:val="2"/>
                <w:sz w:val="24"/>
              </w:rPr>
              <w:t xml:space="preserve"> </w:t>
            </w:r>
            <w:r>
              <w:rPr>
                <w:sz w:val="24"/>
              </w:rPr>
              <w:t>«05»</w:t>
            </w:r>
            <w:r>
              <w:rPr>
                <w:spacing w:val="-3"/>
                <w:sz w:val="24"/>
              </w:rPr>
              <w:t xml:space="preserve"> </w:t>
            </w:r>
            <w:r>
              <w:rPr>
                <w:sz w:val="24"/>
              </w:rPr>
              <w:t>марта</w:t>
            </w:r>
            <w:r>
              <w:rPr>
                <w:spacing w:val="64"/>
                <w:sz w:val="24"/>
              </w:rPr>
              <w:t xml:space="preserve"> </w:t>
            </w:r>
            <w:r>
              <w:rPr>
                <w:sz w:val="24"/>
              </w:rPr>
              <w:t>2024</w:t>
            </w:r>
            <w:r>
              <w:rPr>
                <w:spacing w:val="-2"/>
                <w:sz w:val="24"/>
              </w:rPr>
              <w:t xml:space="preserve"> </w:t>
            </w:r>
            <w:r>
              <w:rPr>
                <w:spacing w:val="-5"/>
                <w:sz w:val="24"/>
              </w:rPr>
              <w:t>г.</w:t>
            </w:r>
          </w:p>
        </w:tc>
      </w:tr>
    </w:tbl>
    <w:p w:rsidR="00ED4F7B" w:rsidRDefault="00ED4F7B">
      <w:pPr>
        <w:pStyle w:val="a3"/>
        <w:ind w:left="0" w:firstLine="0"/>
        <w:jc w:val="left"/>
      </w:pPr>
    </w:p>
    <w:p w:rsidR="00ED4F7B" w:rsidRDefault="00ED4F7B">
      <w:pPr>
        <w:pStyle w:val="a3"/>
        <w:ind w:left="0" w:firstLine="0"/>
        <w:jc w:val="left"/>
      </w:pPr>
    </w:p>
    <w:p w:rsidR="00ED4F7B" w:rsidRDefault="00ED4F7B">
      <w:pPr>
        <w:pStyle w:val="a3"/>
        <w:spacing w:before="7"/>
        <w:ind w:left="0" w:firstLine="0"/>
        <w:jc w:val="left"/>
      </w:pPr>
    </w:p>
    <w:p w:rsidR="00ED4F7B" w:rsidRDefault="00656557">
      <w:pPr>
        <w:pStyle w:val="Heading3"/>
        <w:ind w:left="3409"/>
        <w:jc w:val="left"/>
      </w:pPr>
      <w:r>
        <w:t>Перечень</w:t>
      </w:r>
      <w:r>
        <w:rPr>
          <w:spacing w:val="-2"/>
        </w:rPr>
        <w:t xml:space="preserve"> </w:t>
      </w:r>
      <w:r>
        <w:t>должностей</w:t>
      </w:r>
      <w:r>
        <w:rPr>
          <w:spacing w:val="-1"/>
        </w:rPr>
        <w:t xml:space="preserve"> </w:t>
      </w:r>
      <w:r>
        <w:t>в</w:t>
      </w:r>
      <w:r>
        <w:rPr>
          <w:spacing w:val="-6"/>
        </w:rPr>
        <w:t xml:space="preserve"> </w:t>
      </w:r>
      <w:r>
        <w:t>МБДОУ</w:t>
      </w:r>
      <w:r>
        <w:rPr>
          <w:spacing w:val="-4"/>
        </w:rPr>
        <w:t xml:space="preserve"> </w:t>
      </w:r>
      <w:r>
        <w:t>«Детский</w:t>
      </w:r>
      <w:r>
        <w:rPr>
          <w:spacing w:val="-4"/>
        </w:rPr>
        <w:t xml:space="preserve"> </w:t>
      </w:r>
      <w:r>
        <w:t>сад</w:t>
      </w:r>
      <w:r>
        <w:rPr>
          <w:spacing w:val="-3"/>
        </w:rPr>
        <w:t xml:space="preserve"> </w:t>
      </w:r>
      <w:r>
        <w:t>№128</w:t>
      </w:r>
      <w:r>
        <w:rPr>
          <w:spacing w:val="-1"/>
        </w:rPr>
        <w:t xml:space="preserve"> </w:t>
      </w:r>
      <w:r>
        <w:rPr>
          <w:spacing w:val="-2"/>
        </w:rPr>
        <w:t>«</w:t>
      </w:r>
      <w:proofErr w:type="spellStart"/>
      <w:r>
        <w:rPr>
          <w:spacing w:val="-2"/>
        </w:rPr>
        <w:t>Шаян</w:t>
      </w:r>
      <w:proofErr w:type="spellEnd"/>
      <w:r>
        <w:rPr>
          <w:spacing w:val="-2"/>
        </w:rPr>
        <w:t>»</w:t>
      </w:r>
    </w:p>
    <w:p w:rsidR="00ED4F7B" w:rsidRDefault="00656557">
      <w:pPr>
        <w:spacing w:line="242" w:lineRule="auto"/>
        <w:ind w:left="3491" w:right="287" w:hanging="481"/>
        <w:rPr>
          <w:b/>
          <w:sz w:val="24"/>
        </w:rPr>
      </w:pPr>
      <w:r>
        <w:rPr>
          <w:b/>
          <w:sz w:val="24"/>
        </w:rPr>
        <w:t>с</w:t>
      </w:r>
      <w:r>
        <w:rPr>
          <w:b/>
          <w:spacing w:val="-4"/>
          <w:sz w:val="24"/>
        </w:rPr>
        <w:t xml:space="preserve"> </w:t>
      </w:r>
      <w:r>
        <w:rPr>
          <w:b/>
          <w:sz w:val="24"/>
        </w:rPr>
        <w:t>вредными</w:t>
      </w:r>
      <w:r>
        <w:rPr>
          <w:b/>
          <w:spacing w:val="-7"/>
          <w:sz w:val="24"/>
        </w:rPr>
        <w:t xml:space="preserve"> </w:t>
      </w:r>
      <w:r>
        <w:rPr>
          <w:b/>
          <w:sz w:val="24"/>
        </w:rPr>
        <w:t>и</w:t>
      </w:r>
      <w:r>
        <w:rPr>
          <w:b/>
          <w:spacing w:val="-3"/>
          <w:sz w:val="24"/>
        </w:rPr>
        <w:t xml:space="preserve"> </w:t>
      </w:r>
      <w:r>
        <w:rPr>
          <w:b/>
          <w:sz w:val="24"/>
        </w:rPr>
        <w:t>(или)</w:t>
      </w:r>
      <w:r>
        <w:rPr>
          <w:b/>
          <w:spacing w:val="-6"/>
          <w:sz w:val="24"/>
        </w:rPr>
        <w:t xml:space="preserve"> </w:t>
      </w:r>
      <w:r>
        <w:rPr>
          <w:b/>
          <w:sz w:val="24"/>
        </w:rPr>
        <w:t>опасными</w:t>
      </w:r>
      <w:r>
        <w:rPr>
          <w:b/>
          <w:spacing w:val="-3"/>
          <w:sz w:val="24"/>
        </w:rPr>
        <w:t xml:space="preserve"> </w:t>
      </w:r>
      <w:r>
        <w:rPr>
          <w:b/>
          <w:sz w:val="24"/>
        </w:rPr>
        <w:t>условиями</w:t>
      </w:r>
      <w:r>
        <w:rPr>
          <w:b/>
          <w:spacing w:val="-7"/>
          <w:sz w:val="24"/>
        </w:rPr>
        <w:t xml:space="preserve"> </w:t>
      </w:r>
      <w:r>
        <w:rPr>
          <w:b/>
          <w:sz w:val="24"/>
        </w:rPr>
        <w:t>труда,</w:t>
      </w:r>
      <w:r>
        <w:rPr>
          <w:b/>
          <w:spacing w:val="-1"/>
          <w:sz w:val="24"/>
        </w:rPr>
        <w:t xml:space="preserve"> </w:t>
      </w:r>
      <w:r>
        <w:rPr>
          <w:b/>
          <w:sz w:val="24"/>
        </w:rPr>
        <w:t>за</w:t>
      </w:r>
      <w:r>
        <w:rPr>
          <w:b/>
          <w:spacing w:val="-4"/>
          <w:sz w:val="24"/>
        </w:rPr>
        <w:t xml:space="preserve"> </w:t>
      </w:r>
      <w:r>
        <w:rPr>
          <w:b/>
          <w:sz w:val="24"/>
        </w:rPr>
        <w:t>работу</w:t>
      </w:r>
      <w:r>
        <w:rPr>
          <w:b/>
          <w:spacing w:val="-3"/>
          <w:sz w:val="24"/>
        </w:rPr>
        <w:t xml:space="preserve"> </w:t>
      </w:r>
      <w:r>
        <w:rPr>
          <w:b/>
          <w:sz w:val="24"/>
        </w:rPr>
        <w:t>в</w:t>
      </w:r>
      <w:r>
        <w:rPr>
          <w:b/>
          <w:spacing w:val="-8"/>
          <w:sz w:val="24"/>
        </w:rPr>
        <w:t xml:space="preserve"> </w:t>
      </w:r>
      <w:r>
        <w:rPr>
          <w:b/>
          <w:sz w:val="24"/>
        </w:rPr>
        <w:t>которых работники имеют право на доплату за условия труда</w:t>
      </w:r>
    </w:p>
    <w:p w:rsidR="00ED4F7B" w:rsidRDefault="00ED4F7B">
      <w:pPr>
        <w:pStyle w:val="a3"/>
        <w:spacing w:before="45"/>
        <w:ind w:left="0" w:firstLine="0"/>
        <w:jc w:val="left"/>
        <w:rPr>
          <w:b/>
          <w:sz w:val="20"/>
        </w:rPr>
      </w:pPr>
    </w:p>
    <w:tbl>
      <w:tblPr>
        <w:tblStyle w:val="TableNormal"/>
        <w:tblW w:w="0" w:type="auto"/>
        <w:tblInd w:w="1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6"/>
        <w:gridCol w:w="5205"/>
        <w:gridCol w:w="3184"/>
      </w:tblGrid>
      <w:tr w:rsidR="00ED4F7B">
        <w:trPr>
          <w:trHeight w:val="273"/>
        </w:trPr>
        <w:tc>
          <w:tcPr>
            <w:tcW w:w="1186" w:type="dxa"/>
          </w:tcPr>
          <w:p w:rsidR="00ED4F7B" w:rsidRDefault="00656557">
            <w:pPr>
              <w:pStyle w:val="TableParagraph"/>
              <w:spacing w:line="254" w:lineRule="exact"/>
              <w:ind w:left="283"/>
              <w:rPr>
                <w:sz w:val="24"/>
              </w:rPr>
            </w:pPr>
            <w:r>
              <w:rPr>
                <w:sz w:val="24"/>
              </w:rPr>
              <w:t>№</w:t>
            </w:r>
            <w:r>
              <w:rPr>
                <w:spacing w:val="3"/>
                <w:sz w:val="24"/>
              </w:rPr>
              <w:t xml:space="preserve"> </w:t>
            </w: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5205" w:type="dxa"/>
          </w:tcPr>
          <w:p w:rsidR="00ED4F7B" w:rsidRDefault="00656557">
            <w:pPr>
              <w:pStyle w:val="TableParagraph"/>
              <w:spacing w:line="254" w:lineRule="exact"/>
              <w:ind w:left="1267"/>
              <w:rPr>
                <w:sz w:val="24"/>
              </w:rPr>
            </w:pPr>
            <w:r>
              <w:rPr>
                <w:sz w:val="24"/>
              </w:rPr>
              <w:t>Наименование</w:t>
            </w:r>
            <w:r>
              <w:rPr>
                <w:spacing w:val="-2"/>
                <w:sz w:val="24"/>
              </w:rPr>
              <w:t xml:space="preserve"> должности</w:t>
            </w:r>
          </w:p>
        </w:tc>
        <w:tc>
          <w:tcPr>
            <w:tcW w:w="3184" w:type="dxa"/>
          </w:tcPr>
          <w:p w:rsidR="00ED4F7B" w:rsidRDefault="00656557">
            <w:pPr>
              <w:pStyle w:val="TableParagraph"/>
              <w:spacing w:line="254" w:lineRule="exact"/>
              <w:ind w:left="23"/>
              <w:jc w:val="center"/>
              <w:rPr>
                <w:sz w:val="24"/>
              </w:rPr>
            </w:pPr>
            <w:r>
              <w:rPr>
                <w:spacing w:val="-2"/>
                <w:sz w:val="24"/>
              </w:rPr>
              <w:t>Доплата</w:t>
            </w:r>
          </w:p>
        </w:tc>
      </w:tr>
      <w:tr w:rsidR="00ED4F7B">
        <w:trPr>
          <w:trHeight w:val="517"/>
        </w:trPr>
        <w:tc>
          <w:tcPr>
            <w:tcW w:w="1186" w:type="dxa"/>
          </w:tcPr>
          <w:p w:rsidR="00ED4F7B" w:rsidRDefault="00656557">
            <w:pPr>
              <w:pStyle w:val="TableParagraph"/>
              <w:spacing w:line="268" w:lineRule="exact"/>
              <w:ind w:left="195"/>
              <w:jc w:val="center"/>
              <w:rPr>
                <w:sz w:val="24"/>
              </w:rPr>
            </w:pPr>
            <w:r>
              <w:rPr>
                <w:spacing w:val="-5"/>
                <w:sz w:val="24"/>
              </w:rPr>
              <w:t>1.</w:t>
            </w:r>
          </w:p>
        </w:tc>
        <w:tc>
          <w:tcPr>
            <w:tcW w:w="5205" w:type="dxa"/>
          </w:tcPr>
          <w:p w:rsidR="00ED4F7B" w:rsidRDefault="00656557">
            <w:pPr>
              <w:pStyle w:val="TableParagraph"/>
              <w:spacing w:line="268" w:lineRule="exact"/>
              <w:ind w:left="110"/>
              <w:rPr>
                <w:sz w:val="24"/>
              </w:rPr>
            </w:pPr>
            <w:r>
              <w:rPr>
                <w:sz w:val="24"/>
              </w:rPr>
              <w:t>Старшая</w:t>
            </w:r>
            <w:r>
              <w:rPr>
                <w:spacing w:val="-5"/>
                <w:sz w:val="24"/>
              </w:rPr>
              <w:t xml:space="preserve"> </w:t>
            </w:r>
            <w:r>
              <w:rPr>
                <w:sz w:val="24"/>
              </w:rPr>
              <w:t>медицинская</w:t>
            </w:r>
            <w:r>
              <w:rPr>
                <w:spacing w:val="-2"/>
                <w:sz w:val="24"/>
              </w:rPr>
              <w:t xml:space="preserve"> сестра</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r w:rsidR="00ED4F7B">
        <w:trPr>
          <w:trHeight w:val="518"/>
        </w:trPr>
        <w:tc>
          <w:tcPr>
            <w:tcW w:w="1186" w:type="dxa"/>
          </w:tcPr>
          <w:p w:rsidR="00ED4F7B" w:rsidRDefault="00656557">
            <w:pPr>
              <w:pStyle w:val="TableParagraph"/>
              <w:spacing w:line="268" w:lineRule="exact"/>
              <w:ind w:left="195"/>
              <w:jc w:val="center"/>
              <w:rPr>
                <w:sz w:val="24"/>
              </w:rPr>
            </w:pPr>
            <w:r>
              <w:rPr>
                <w:spacing w:val="-5"/>
                <w:sz w:val="24"/>
              </w:rPr>
              <w:t>2.</w:t>
            </w:r>
          </w:p>
        </w:tc>
        <w:tc>
          <w:tcPr>
            <w:tcW w:w="5205" w:type="dxa"/>
          </w:tcPr>
          <w:p w:rsidR="00ED4F7B" w:rsidRDefault="00656557">
            <w:pPr>
              <w:pStyle w:val="TableParagraph"/>
              <w:spacing w:line="268" w:lineRule="exact"/>
              <w:ind w:left="110"/>
              <w:rPr>
                <w:sz w:val="24"/>
              </w:rPr>
            </w:pPr>
            <w:r>
              <w:rPr>
                <w:sz w:val="24"/>
              </w:rPr>
              <w:t>Медицинская</w:t>
            </w:r>
            <w:r>
              <w:rPr>
                <w:spacing w:val="-8"/>
                <w:sz w:val="24"/>
              </w:rPr>
              <w:t xml:space="preserve"> </w:t>
            </w:r>
            <w:r>
              <w:rPr>
                <w:spacing w:val="-2"/>
                <w:sz w:val="24"/>
              </w:rPr>
              <w:t>сестра</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r w:rsidR="00ED4F7B">
        <w:trPr>
          <w:trHeight w:val="518"/>
        </w:trPr>
        <w:tc>
          <w:tcPr>
            <w:tcW w:w="1186" w:type="dxa"/>
          </w:tcPr>
          <w:p w:rsidR="00ED4F7B" w:rsidRDefault="00656557">
            <w:pPr>
              <w:pStyle w:val="TableParagraph"/>
              <w:spacing w:line="268" w:lineRule="exact"/>
              <w:ind w:left="195"/>
              <w:jc w:val="center"/>
              <w:rPr>
                <w:sz w:val="24"/>
              </w:rPr>
            </w:pPr>
            <w:r>
              <w:rPr>
                <w:spacing w:val="-5"/>
                <w:sz w:val="24"/>
              </w:rPr>
              <w:t>3.</w:t>
            </w:r>
          </w:p>
        </w:tc>
        <w:tc>
          <w:tcPr>
            <w:tcW w:w="5205" w:type="dxa"/>
          </w:tcPr>
          <w:p w:rsidR="00ED4F7B" w:rsidRDefault="00656557">
            <w:pPr>
              <w:pStyle w:val="TableParagraph"/>
              <w:spacing w:line="268" w:lineRule="exact"/>
              <w:ind w:left="110"/>
              <w:rPr>
                <w:sz w:val="24"/>
              </w:rPr>
            </w:pPr>
            <w:r>
              <w:rPr>
                <w:sz w:val="24"/>
              </w:rPr>
              <w:t>Заведующий</w:t>
            </w:r>
            <w:r>
              <w:rPr>
                <w:spacing w:val="-4"/>
                <w:sz w:val="24"/>
              </w:rPr>
              <w:t xml:space="preserve"> </w:t>
            </w:r>
            <w:r>
              <w:rPr>
                <w:sz w:val="24"/>
              </w:rPr>
              <w:t>производством</w:t>
            </w:r>
            <w:r>
              <w:rPr>
                <w:spacing w:val="-7"/>
                <w:sz w:val="24"/>
              </w:rPr>
              <w:t xml:space="preserve"> </w:t>
            </w:r>
            <w:r>
              <w:rPr>
                <w:sz w:val="24"/>
              </w:rPr>
              <w:t>(шеф-</w:t>
            </w:r>
            <w:r>
              <w:rPr>
                <w:spacing w:val="-2"/>
                <w:sz w:val="24"/>
              </w:rPr>
              <w:t>повар)</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r w:rsidR="00ED4F7B">
        <w:trPr>
          <w:trHeight w:val="517"/>
        </w:trPr>
        <w:tc>
          <w:tcPr>
            <w:tcW w:w="1186" w:type="dxa"/>
          </w:tcPr>
          <w:p w:rsidR="00ED4F7B" w:rsidRDefault="00656557">
            <w:pPr>
              <w:pStyle w:val="TableParagraph"/>
              <w:spacing w:line="268" w:lineRule="exact"/>
              <w:ind w:left="195"/>
              <w:jc w:val="center"/>
              <w:rPr>
                <w:sz w:val="24"/>
              </w:rPr>
            </w:pPr>
            <w:r>
              <w:rPr>
                <w:spacing w:val="-5"/>
                <w:sz w:val="24"/>
              </w:rPr>
              <w:t>4.</w:t>
            </w:r>
          </w:p>
        </w:tc>
        <w:tc>
          <w:tcPr>
            <w:tcW w:w="5205" w:type="dxa"/>
          </w:tcPr>
          <w:p w:rsidR="00ED4F7B" w:rsidRDefault="00656557">
            <w:pPr>
              <w:pStyle w:val="TableParagraph"/>
              <w:spacing w:line="268" w:lineRule="exact"/>
              <w:ind w:left="110"/>
              <w:rPr>
                <w:sz w:val="24"/>
              </w:rPr>
            </w:pPr>
            <w:r>
              <w:rPr>
                <w:spacing w:val="-2"/>
                <w:sz w:val="24"/>
              </w:rPr>
              <w:t>Повар</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r w:rsidR="00ED4F7B">
        <w:trPr>
          <w:trHeight w:val="517"/>
        </w:trPr>
        <w:tc>
          <w:tcPr>
            <w:tcW w:w="1186" w:type="dxa"/>
          </w:tcPr>
          <w:p w:rsidR="00ED4F7B" w:rsidRDefault="00656557">
            <w:pPr>
              <w:pStyle w:val="TableParagraph"/>
              <w:spacing w:line="268" w:lineRule="exact"/>
              <w:ind w:left="195"/>
              <w:jc w:val="center"/>
              <w:rPr>
                <w:sz w:val="24"/>
              </w:rPr>
            </w:pPr>
            <w:r>
              <w:rPr>
                <w:spacing w:val="-5"/>
                <w:sz w:val="24"/>
              </w:rPr>
              <w:t>5.</w:t>
            </w:r>
          </w:p>
        </w:tc>
        <w:tc>
          <w:tcPr>
            <w:tcW w:w="5205" w:type="dxa"/>
          </w:tcPr>
          <w:p w:rsidR="00ED4F7B" w:rsidRDefault="00656557">
            <w:pPr>
              <w:pStyle w:val="TableParagraph"/>
              <w:spacing w:line="268" w:lineRule="exact"/>
              <w:ind w:left="110"/>
              <w:rPr>
                <w:sz w:val="24"/>
              </w:rPr>
            </w:pPr>
            <w:r>
              <w:rPr>
                <w:sz w:val="24"/>
              </w:rPr>
              <w:t>Подсобный</w:t>
            </w:r>
            <w:r>
              <w:rPr>
                <w:spacing w:val="1"/>
                <w:sz w:val="24"/>
              </w:rPr>
              <w:t xml:space="preserve"> </w:t>
            </w:r>
            <w:r>
              <w:rPr>
                <w:spacing w:val="-2"/>
                <w:sz w:val="24"/>
              </w:rPr>
              <w:t>рабочий</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r w:rsidR="00ED4F7B">
        <w:trPr>
          <w:trHeight w:val="518"/>
        </w:trPr>
        <w:tc>
          <w:tcPr>
            <w:tcW w:w="1186" w:type="dxa"/>
          </w:tcPr>
          <w:p w:rsidR="00ED4F7B" w:rsidRDefault="00656557">
            <w:pPr>
              <w:pStyle w:val="TableParagraph"/>
              <w:spacing w:line="268" w:lineRule="exact"/>
              <w:ind w:left="195"/>
              <w:jc w:val="center"/>
              <w:rPr>
                <w:sz w:val="24"/>
              </w:rPr>
            </w:pPr>
            <w:r>
              <w:rPr>
                <w:spacing w:val="-5"/>
                <w:sz w:val="24"/>
              </w:rPr>
              <w:t>6.</w:t>
            </w:r>
          </w:p>
        </w:tc>
        <w:tc>
          <w:tcPr>
            <w:tcW w:w="5205" w:type="dxa"/>
          </w:tcPr>
          <w:p w:rsidR="00ED4F7B" w:rsidRDefault="00656557">
            <w:pPr>
              <w:pStyle w:val="TableParagraph"/>
              <w:spacing w:line="268" w:lineRule="exact"/>
              <w:ind w:left="110"/>
              <w:rPr>
                <w:sz w:val="24"/>
              </w:rPr>
            </w:pPr>
            <w:r>
              <w:rPr>
                <w:sz w:val="24"/>
              </w:rPr>
              <w:t>Машинист</w:t>
            </w:r>
            <w:r>
              <w:rPr>
                <w:spacing w:val="-1"/>
                <w:sz w:val="24"/>
              </w:rPr>
              <w:t xml:space="preserve"> </w:t>
            </w:r>
            <w:r>
              <w:rPr>
                <w:sz w:val="24"/>
              </w:rPr>
              <w:t>по стирке</w:t>
            </w:r>
            <w:r>
              <w:rPr>
                <w:spacing w:val="-1"/>
                <w:sz w:val="24"/>
              </w:rPr>
              <w:t xml:space="preserve"> </w:t>
            </w:r>
            <w:r>
              <w:rPr>
                <w:sz w:val="24"/>
              </w:rPr>
              <w:t>и</w:t>
            </w:r>
            <w:r>
              <w:rPr>
                <w:spacing w:val="-5"/>
                <w:sz w:val="24"/>
              </w:rPr>
              <w:t xml:space="preserve"> </w:t>
            </w:r>
            <w:r>
              <w:rPr>
                <w:sz w:val="24"/>
              </w:rPr>
              <w:t>ремонту</w:t>
            </w:r>
            <w:r>
              <w:rPr>
                <w:spacing w:val="-8"/>
                <w:sz w:val="24"/>
              </w:rPr>
              <w:t xml:space="preserve"> </w:t>
            </w:r>
            <w:r>
              <w:rPr>
                <w:spacing w:val="-2"/>
                <w:sz w:val="24"/>
              </w:rPr>
              <w:t>спецодежды</w:t>
            </w:r>
          </w:p>
        </w:tc>
        <w:tc>
          <w:tcPr>
            <w:tcW w:w="3184" w:type="dxa"/>
          </w:tcPr>
          <w:p w:rsidR="00ED4F7B" w:rsidRDefault="00656557">
            <w:pPr>
              <w:pStyle w:val="TableParagraph"/>
              <w:spacing w:line="268" w:lineRule="exact"/>
              <w:ind w:left="23" w:right="2"/>
              <w:jc w:val="center"/>
              <w:rPr>
                <w:sz w:val="24"/>
              </w:rPr>
            </w:pPr>
            <w:r>
              <w:rPr>
                <w:sz w:val="24"/>
              </w:rPr>
              <w:t>4</w:t>
            </w:r>
            <w:r>
              <w:rPr>
                <w:spacing w:val="2"/>
                <w:sz w:val="24"/>
              </w:rPr>
              <w:t xml:space="preserve"> </w:t>
            </w:r>
            <w:r>
              <w:rPr>
                <w:spacing w:val="-10"/>
                <w:sz w:val="24"/>
              </w:rPr>
              <w:t>%</w:t>
            </w:r>
          </w:p>
        </w:tc>
      </w:tr>
    </w:tbl>
    <w:p w:rsidR="00ED4F7B" w:rsidRDefault="00ED4F7B">
      <w:pPr>
        <w:pStyle w:val="TableParagraph"/>
        <w:spacing w:line="268" w:lineRule="exact"/>
        <w:jc w:val="center"/>
        <w:rPr>
          <w:sz w:val="24"/>
        </w:rPr>
        <w:sectPr w:rsidR="00ED4F7B">
          <w:footerReference w:type="default" r:id="rId66"/>
          <w:pgSz w:w="11910" w:h="16840"/>
          <w:pgMar w:top="1320" w:right="0" w:bottom="280" w:left="0" w:header="0" w:footer="0" w:gutter="0"/>
          <w:cols w:space="720"/>
        </w:sectPr>
      </w:pPr>
    </w:p>
    <w:p w:rsidR="00ED4F7B" w:rsidRDefault="00656557">
      <w:pPr>
        <w:pStyle w:val="a3"/>
        <w:spacing w:before="65"/>
        <w:ind w:left="0" w:right="840" w:firstLine="0"/>
        <w:jc w:val="right"/>
      </w:pPr>
      <w:r>
        <w:lastRenderedPageBreak/>
        <w:t xml:space="preserve">Приложение </w:t>
      </w:r>
      <w:r>
        <w:rPr>
          <w:spacing w:val="-10"/>
        </w:rPr>
        <w:t>9</w:t>
      </w:r>
    </w:p>
    <w:p w:rsidR="00ED4F7B" w:rsidRDefault="00ED4F7B">
      <w:pPr>
        <w:pStyle w:val="a3"/>
        <w:spacing w:before="56"/>
        <w:ind w:left="0" w:firstLine="0"/>
        <w:jc w:val="left"/>
        <w:rPr>
          <w:sz w:val="20"/>
        </w:rPr>
      </w:pPr>
    </w:p>
    <w:tbl>
      <w:tblPr>
        <w:tblStyle w:val="TableNormal"/>
        <w:tblW w:w="0" w:type="auto"/>
        <w:tblInd w:w="1657" w:type="dxa"/>
        <w:tblLayout w:type="fixed"/>
        <w:tblLook w:val="01E0"/>
      </w:tblPr>
      <w:tblGrid>
        <w:gridCol w:w="4965"/>
        <w:gridCol w:w="4172"/>
      </w:tblGrid>
      <w:tr w:rsidR="00ED4F7B">
        <w:trPr>
          <w:trHeight w:val="269"/>
        </w:trPr>
        <w:tc>
          <w:tcPr>
            <w:tcW w:w="4965" w:type="dxa"/>
          </w:tcPr>
          <w:p w:rsidR="00ED4F7B" w:rsidRDefault="00656557">
            <w:pPr>
              <w:pStyle w:val="TableParagraph"/>
              <w:spacing w:line="250" w:lineRule="exact"/>
              <w:ind w:left="50"/>
              <w:rPr>
                <w:sz w:val="24"/>
              </w:rPr>
            </w:pPr>
            <w:r>
              <w:rPr>
                <w:spacing w:val="-2"/>
                <w:sz w:val="24"/>
              </w:rPr>
              <w:t>РАССМОТРЕНО</w:t>
            </w:r>
          </w:p>
        </w:tc>
        <w:tc>
          <w:tcPr>
            <w:tcW w:w="4172" w:type="dxa"/>
          </w:tcPr>
          <w:p w:rsidR="00ED4F7B" w:rsidRDefault="00656557">
            <w:pPr>
              <w:pStyle w:val="TableParagraph"/>
              <w:spacing w:line="250" w:lineRule="exact"/>
              <w:ind w:left="300"/>
              <w:rPr>
                <w:sz w:val="24"/>
              </w:rPr>
            </w:pPr>
            <w:r>
              <w:rPr>
                <w:spacing w:val="-2"/>
                <w:sz w:val="24"/>
              </w:rPr>
              <w:t>УТВЕРЖДАЮ</w:t>
            </w:r>
          </w:p>
        </w:tc>
      </w:tr>
      <w:tr w:rsidR="00ED4F7B">
        <w:trPr>
          <w:trHeight w:val="552"/>
        </w:trPr>
        <w:tc>
          <w:tcPr>
            <w:tcW w:w="4965" w:type="dxa"/>
          </w:tcPr>
          <w:p w:rsidR="00ED4F7B" w:rsidRDefault="00656557">
            <w:pPr>
              <w:pStyle w:val="TableParagraph"/>
              <w:spacing w:line="270" w:lineRule="exact"/>
              <w:ind w:left="50"/>
              <w:rPr>
                <w:sz w:val="24"/>
              </w:rPr>
            </w:pPr>
            <w:r>
              <w:rPr>
                <w:sz w:val="24"/>
              </w:rPr>
              <w:t>на</w:t>
            </w:r>
            <w:r>
              <w:rPr>
                <w:spacing w:val="-3"/>
                <w:sz w:val="24"/>
              </w:rPr>
              <w:t xml:space="preserve"> </w:t>
            </w:r>
            <w:r>
              <w:rPr>
                <w:sz w:val="24"/>
              </w:rPr>
              <w:t xml:space="preserve">педагогическом </w:t>
            </w:r>
            <w:r>
              <w:rPr>
                <w:spacing w:val="-2"/>
                <w:sz w:val="24"/>
              </w:rPr>
              <w:t>совете</w:t>
            </w:r>
          </w:p>
          <w:p w:rsidR="00ED4F7B" w:rsidRDefault="00656557">
            <w:pPr>
              <w:pStyle w:val="TableParagraph"/>
              <w:spacing w:before="3" w:line="260" w:lineRule="exact"/>
              <w:ind w:left="50"/>
              <w:rPr>
                <w:sz w:val="24"/>
              </w:rPr>
            </w:pPr>
            <w:r>
              <w:rPr>
                <w:sz w:val="24"/>
              </w:rPr>
              <w:t>МБДОУ</w:t>
            </w:r>
            <w:r>
              <w:rPr>
                <w:spacing w:val="-3"/>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 xml:space="preserve">№128 </w:t>
            </w:r>
            <w:r>
              <w:rPr>
                <w:spacing w:val="-2"/>
                <w:sz w:val="24"/>
              </w:rPr>
              <w:t>«</w:t>
            </w:r>
            <w:proofErr w:type="spellStart"/>
            <w:r>
              <w:rPr>
                <w:spacing w:val="-2"/>
                <w:sz w:val="24"/>
              </w:rPr>
              <w:t>Шаян</w:t>
            </w:r>
            <w:proofErr w:type="spellEnd"/>
            <w:r>
              <w:rPr>
                <w:spacing w:val="-2"/>
                <w:sz w:val="24"/>
              </w:rPr>
              <w:t>»</w:t>
            </w:r>
          </w:p>
        </w:tc>
        <w:tc>
          <w:tcPr>
            <w:tcW w:w="4172" w:type="dxa"/>
          </w:tcPr>
          <w:p w:rsidR="00ED4F7B" w:rsidRDefault="00656557">
            <w:pPr>
              <w:pStyle w:val="TableParagraph"/>
              <w:spacing w:line="270" w:lineRule="exact"/>
              <w:ind w:left="300"/>
              <w:rPr>
                <w:sz w:val="24"/>
              </w:rPr>
            </w:pPr>
            <w:r>
              <w:rPr>
                <w:spacing w:val="-2"/>
                <w:sz w:val="24"/>
              </w:rPr>
              <w:t>Руководитель</w:t>
            </w:r>
          </w:p>
          <w:p w:rsidR="00ED4F7B" w:rsidRDefault="00656557">
            <w:pPr>
              <w:pStyle w:val="TableParagraph"/>
              <w:spacing w:before="3" w:line="260" w:lineRule="exact"/>
              <w:ind w:left="300"/>
              <w:rPr>
                <w:sz w:val="24"/>
              </w:rPr>
            </w:pPr>
            <w:r>
              <w:rPr>
                <w:sz w:val="24"/>
              </w:rPr>
              <w:t>МБДОУ</w:t>
            </w:r>
            <w:r>
              <w:rPr>
                <w:spacing w:val="-3"/>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 xml:space="preserve">№128 </w:t>
            </w:r>
            <w:r>
              <w:rPr>
                <w:spacing w:val="-2"/>
                <w:sz w:val="24"/>
              </w:rPr>
              <w:t>«</w:t>
            </w:r>
            <w:proofErr w:type="spellStart"/>
            <w:r>
              <w:rPr>
                <w:spacing w:val="-2"/>
                <w:sz w:val="24"/>
              </w:rPr>
              <w:t>Шаян</w:t>
            </w:r>
            <w:proofErr w:type="spellEnd"/>
            <w:r>
              <w:rPr>
                <w:spacing w:val="-2"/>
                <w:sz w:val="24"/>
              </w:rPr>
              <w:t>»</w:t>
            </w:r>
          </w:p>
        </w:tc>
      </w:tr>
      <w:tr w:rsidR="00ED4F7B">
        <w:trPr>
          <w:trHeight w:val="552"/>
        </w:trPr>
        <w:tc>
          <w:tcPr>
            <w:tcW w:w="4965" w:type="dxa"/>
          </w:tcPr>
          <w:p w:rsidR="00ED4F7B" w:rsidRDefault="00656557">
            <w:pPr>
              <w:pStyle w:val="TableParagraph"/>
              <w:spacing w:line="270" w:lineRule="exact"/>
              <w:ind w:left="50"/>
              <w:rPr>
                <w:sz w:val="24"/>
              </w:rPr>
            </w:pPr>
            <w:r>
              <w:rPr>
                <w:sz w:val="24"/>
              </w:rPr>
              <w:t>Протокол</w:t>
            </w:r>
            <w:r>
              <w:rPr>
                <w:spacing w:val="-3"/>
                <w:sz w:val="24"/>
              </w:rPr>
              <w:t xml:space="preserve"> </w:t>
            </w:r>
            <w:r>
              <w:rPr>
                <w:sz w:val="24"/>
              </w:rPr>
              <w:t>№3</w:t>
            </w:r>
            <w:r>
              <w:rPr>
                <w:spacing w:val="-2"/>
                <w:sz w:val="24"/>
              </w:rPr>
              <w:t xml:space="preserve"> </w:t>
            </w:r>
            <w:r>
              <w:rPr>
                <w:sz w:val="24"/>
              </w:rPr>
              <w:t>от</w:t>
            </w:r>
            <w:r>
              <w:rPr>
                <w:spacing w:val="60"/>
                <w:sz w:val="24"/>
              </w:rPr>
              <w:t xml:space="preserve"> </w:t>
            </w:r>
            <w:r>
              <w:rPr>
                <w:sz w:val="24"/>
              </w:rPr>
              <w:t>«05»</w:t>
            </w:r>
            <w:r>
              <w:rPr>
                <w:spacing w:val="-3"/>
                <w:sz w:val="24"/>
              </w:rPr>
              <w:t xml:space="preserve"> </w:t>
            </w:r>
            <w:r>
              <w:rPr>
                <w:sz w:val="24"/>
              </w:rPr>
              <w:t>марта</w:t>
            </w:r>
            <w:r>
              <w:rPr>
                <w:spacing w:val="2"/>
                <w:sz w:val="24"/>
              </w:rPr>
              <w:t xml:space="preserve"> </w:t>
            </w:r>
            <w:r>
              <w:rPr>
                <w:sz w:val="24"/>
              </w:rPr>
              <w:t>2024</w:t>
            </w:r>
            <w:r>
              <w:rPr>
                <w:spacing w:val="3"/>
                <w:sz w:val="24"/>
              </w:rPr>
              <w:t xml:space="preserve"> </w:t>
            </w:r>
            <w:r>
              <w:rPr>
                <w:spacing w:val="-5"/>
                <w:sz w:val="24"/>
              </w:rPr>
              <w:t>г.</w:t>
            </w:r>
          </w:p>
        </w:tc>
        <w:tc>
          <w:tcPr>
            <w:tcW w:w="4172" w:type="dxa"/>
          </w:tcPr>
          <w:p w:rsidR="00ED4F7B" w:rsidRDefault="00656557">
            <w:pPr>
              <w:pStyle w:val="TableParagraph"/>
              <w:tabs>
                <w:tab w:val="left" w:pos="1980"/>
              </w:tabs>
              <w:spacing w:line="270" w:lineRule="exact"/>
              <w:ind w:left="300"/>
              <w:rPr>
                <w:sz w:val="24"/>
              </w:rPr>
            </w:pPr>
            <w:r>
              <w:rPr>
                <w:sz w:val="24"/>
                <w:u w:val="single"/>
              </w:rPr>
              <w:tab/>
            </w:r>
            <w:r>
              <w:rPr>
                <w:sz w:val="24"/>
              </w:rPr>
              <w:t>Грошева</w:t>
            </w:r>
            <w:r>
              <w:rPr>
                <w:spacing w:val="3"/>
                <w:sz w:val="24"/>
              </w:rPr>
              <w:t xml:space="preserve"> </w:t>
            </w:r>
            <w:r>
              <w:rPr>
                <w:spacing w:val="-4"/>
                <w:sz w:val="24"/>
              </w:rPr>
              <w:t>Н.А.</w:t>
            </w:r>
          </w:p>
          <w:p w:rsidR="00ED4F7B" w:rsidRDefault="00656557">
            <w:pPr>
              <w:pStyle w:val="TableParagraph"/>
              <w:spacing w:before="2" w:line="260" w:lineRule="exact"/>
              <w:ind w:left="962"/>
              <w:rPr>
                <w:sz w:val="24"/>
              </w:rPr>
            </w:pPr>
            <w:r>
              <w:rPr>
                <w:spacing w:val="-2"/>
                <w:sz w:val="24"/>
              </w:rPr>
              <w:t>(подпись)</w:t>
            </w:r>
          </w:p>
        </w:tc>
      </w:tr>
      <w:tr w:rsidR="00ED4F7B">
        <w:trPr>
          <w:trHeight w:val="2204"/>
        </w:trPr>
        <w:tc>
          <w:tcPr>
            <w:tcW w:w="4965" w:type="dxa"/>
          </w:tcPr>
          <w:p w:rsidR="00ED4F7B" w:rsidRDefault="00ED4F7B">
            <w:pPr>
              <w:pStyle w:val="TableParagraph"/>
              <w:spacing w:before="269"/>
              <w:rPr>
                <w:sz w:val="24"/>
              </w:rPr>
            </w:pPr>
          </w:p>
          <w:p w:rsidR="00ED4F7B" w:rsidRDefault="00656557">
            <w:pPr>
              <w:pStyle w:val="TableParagraph"/>
              <w:ind w:left="50"/>
              <w:rPr>
                <w:sz w:val="24"/>
              </w:rPr>
            </w:pPr>
            <w:r>
              <w:rPr>
                <w:spacing w:val="-2"/>
                <w:sz w:val="24"/>
              </w:rPr>
              <w:t>СОГЛАСОВАНО</w:t>
            </w:r>
          </w:p>
          <w:p w:rsidR="00ED4F7B" w:rsidRDefault="00656557">
            <w:pPr>
              <w:pStyle w:val="TableParagraph"/>
              <w:spacing w:before="3" w:line="275" w:lineRule="exact"/>
              <w:ind w:left="50"/>
              <w:rPr>
                <w:sz w:val="24"/>
              </w:rPr>
            </w:pPr>
            <w:r>
              <w:rPr>
                <w:sz w:val="24"/>
              </w:rPr>
              <w:t>Председатель</w:t>
            </w:r>
            <w:r>
              <w:rPr>
                <w:spacing w:val="-6"/>
                <w:sz w:val="24"/>
              </w:rPr>
              <w:t xml:space="preserve"> </w:t>
            </w:r>
            <w:r>
              <w:rPr>
                <w:sz w:val="24"/>
              </w:rPr>
              <w:t>профсоюзного</w:t>
            </w:r>
            <w:r>
              <w:rPr>
                <w:spacing w:val="-5"/>
                <w:sz w:val="24"/>
              </w:rPr>
              <w:t xml:space="preserve"> </w:t>
            </w:r>
            <w:r>
              <w:rPr>
                <w:spacing w:val="-2"/>
                <w:sz w:val="24"/>
              </w:rPr>
              <w:t>комитета</w:t>
            </w:r>
          </w:p>
          <w:p w:rsidR="00ED4F7B" w:rsidRDefault="00656557">
            <w:pPr>
              <w:pStyle w:val="TableParagraph"/>
              <w:tabs>
                <w:tab w:val="left" w:pos="1664"/>
              </w:tabs>
              <w:spacing w:line="242" w:lineRule="auto"/>
              <w:ind w:left="535" w:right="1589" w:hanging="486"/>
              <w:rPr>
                <w:sz w:val="24"/>
              </w:rPr>
            </w:pPr>
            <w:r>
              <w:rPr>
                <w:sz w:val="24"/>
                <w:u w:val="single"/>
              </w:rPr>
              <w:tab/>
            </w:r>
            <w:r>
              <w:rPr>
                <w:sz w:val="24"/>
                <w:u w:val="single"/>
              </w:rPr>
              <w:tab/>
            </w:r>
            <w:r>
              <w:rPr>
                <w:sz w:val="24"/>
              </w:rPr>
              <w:t>Ольденбург</w:t>
            </w:r>
            <w:r>
              <w:rPr>
                <w:spacing w:val="-15"/>
                <w:sz w:val="24"/>
              </w:rPr>
              <w:t xml:space="preserve"> </w:t>
            </w:r>
            <w:r>
              <w:rPr>
                <w:sz w:val="24"/>
              </w:rPr>
              <w:t xml:space="preserve">Д.Г. </w:t>
            </w:r>
            <w:r>
              <w:rPr>
                <w:spacing w:val="-2"/>
                <w:sz w:val="24"/>
              </w:rPr>
              <w:t>(подпись)</w:t>
            </w:r>
          </w:p>
          <w:p w:rsidR="00ED4F7B" w:rsidRDefault="00656557">
            <w:pPr>
              <w:pStyle w:val="TableParagraph"/>
              <w:spacing w:line="271" w:lineRule="exact"/>
              <w:ind w:left="50"/>
              <w:rPr>
                <w:sz w:val="24"/>
              </w:rPr>
            </w:pPr>
            <w:r>
              <w:rPr>
                <w:sz w:val="24"/>
              </w:rPr>
              <w:t>Протокол</w:t>
            </w:r>
            <w:r>
              <w:rPr>
                <w:spacing w:val="-7"/>
                <w:sz w:val="24"/>
              </w:rPr>
              <w:t xml:space="preserve"> </w:t>
            </w:r>
            <w:r>
              <w:rPr>
                <w:sz w:val="24"/>
              </w:rPr>
              <w:t>заседания</w:t>
            </w:r>
            <w:r>
              <w:rPr>
                <w:spacing w:val="-3"/>
                <w:sz w:val="24"/>
              </w:rPr>
              <w:t xml:space="preserve"> </w:t>
            </w:r>
            <w:r>
              <w:rPr>
                <w:sz w:val="24"/>
              </w:rPr>
              <w:t xml:space="preserve">профсоюзного </w:t>
            </w:r>
            <w:r>
              <w:rPr>
                <w:spacing w:val="-2"/>
                <w:sz w:val="24"/>
              </w:rPr>
              <w:t>комитета</w:t>
            </w:r>
          </w:p>
          <w:p w:rsidR="00ED4F7B" w:rsidRDefault="00656557">
            <w:pPr>
              <w:pStyle w:val="TableParagraph"/>
              <w:spacing w:before="1" w:line="256" w:lineRule="exact"/>
              <w:ind w:left="50"/>
              <w:rPr>
                <w:sz w:val="24"/>
              </w:rPr>
            </w:pPr>
            <w:r>
              <w:rPr>
                <w:sz w:val="24"/>
              </w:rPr>
              <w:t>№</w:t>
            </w:r>
            <w:r>
              <w:rPr>
                <w:spacing w:val="3"/>
                <w:sz w:val="24"/>
              </w:rPr>
              <w:t xml:space="preserve"> </w:t>
            </w:r>
            <w:r>
              <w:rPr>
                <w:sz w:val="24"/>
              </w:rPr>
              <w:t>3</w:t>
            </w:r>
            <w:r>
              <w:rPr>
                <w:spacing w:val="-3"/>
                <w:sz w:val="24"/>
              </w:rPr>
              <w:t xml:space="preserve"> </w:t>
            </w:r>
            <w:r>
              <w:rPr>
                <w:sz w:val="24"/>
              </w:rPr>
              <w:t>от</w:t>
            </w:r>
            <w:r>
              <w:rPr>
                <w:spacing w:val="-2"/>
                <w:sz w:val="24"/>
              </w:rPr>
              <w:t xml:space="preserve"> </w:t>
            </w:r>
            <w:r>
              <w:rPr>
                <w:sz w:val="24"/>
              </w:rPr>
              <w:t>«04»</w:t>
            </w:r>
            <w:r>
              <w:rPr>
                <w:spacing w:val="-3"/>
                <w:sz w:val="24"/>
              </w:rPr>
              <w:t xml:space="preserve"> </w:t>
            </w:r>
            <w:r>
              <w:rPr>
                <w:sz w:val="24"/>
              </w:rPr>
              <w:t>марта</w:t>
            </w:r>
            <w:r>
              <w:rPr>
                <w:spacing w:val="65"/>
                <w:sz w:val="24"/>
              </w:rPr>
              <w:t xml:space="preserve"> </w:t>
            </w:r>
            <w:r>
              <w:rPr>
                <w:sz w:val="24"/>
              </w:rPr>
              <w:t>2024</w:t>
            </w:r>
            <w:r>
              <w:rPr>
                <w:spacing w:val="-3"/>
                <w:sz w:val="24"/>
              </w:rPr>
              <w:t xml:space="preserve"> </w:t>
            </w:r>
            <w:r>
              <w:rPr>
                <w:spacing w:val="-5"/>
                <w:sz w:val="24"/>
              </w:rPr>
              <w:t>г.</w:t>
            </w:r>
          </w:p>
        </w:tc>
        <w:tc>
          <w:tcPr>
            <w:tcW w:w="4172" w:type="dxa"/>
          </w:tcPr>
          <w:p w:rsidR="00ED4F7B" w:rsidRDefault="00656557">
            <w:pPr>
              <w:pStyle w:val="TableParagraph"/>
              <w:spacing w:line="270" w:lineRule="exact"/>
              <w:ind w:left="300"/>
              <w:rPr>
                <w:sz w:val="24"/>
              </w:rPr>
            </w:pPr>
            <w:r>
              <w:rPr>
                <w:sz w:val="24"/>
              </w:rPr>
              <w:t>«05»</w:t>
            </w:r>
            <w:r>
              <w:rPr>
                <w:spacing w:val="-4"/>
                <w:sz w:val="24"/>
              </w:rPr>
              <w:t xml:space="preserve"> </w:t>
            </w:r>
            <w:r>
              <w:rPr>
                <w:sz w:val="24"/>
              </w:rPr>
              <w:t>марта</w:t>
            </w:r>
            <w:r>
              <w:rPr>
                <w:spacing w:val="65"/>
                <w:sz w:val="24"/>
              </w:rPr>
              <w:t xml:space="preserve"> </w:t>
            </w:r>
            <w:r>
              <w:rPr>
                <w:sz w:val="24"/>
              </w:rPr>
              <w:t>2024</w:t>
            </w:r>
            <w:r>
              <w:rPr>
                <w:spacing w:val="-3"/>
                <w:sz w:val="24"/>
              </w:rPr>
              <w:t xml:space="preserve"> </w:t>
            </w:r>
            <w:r>
              <w:rPr>
                <w:spacing w:val="-5"/>
                <w:sz w:val="24"/>
              </w:rPr>
              <w:t>г.</w:t>
            </w:r>
          </w:p>
          <w:p w:rsidR="00ED4F7B" w:rsidRDefault="00ED4F7B">
            <w:pPr>
              <w:pStyle w:val="TableParagraph"/>
              <w:rPr>
                <w:sz w:val="24"/>
              </w:rPr>
            </w:pPr>
          </w:p>
          <w:p w:rsidR="00ED4F7B" w:rsidRDefault="00656557">
            <w:pPr>
              <w:pStyle w:val="TableParagraph"/>
              <w:spacing w:line="242" w:lineRule="auto"/>
              <w:ind w:left="300"/>
              <w:rPr>
                <w:sz w:val="24"/>
              </w:rPr>
            </w:pPr>
            <w:r>
              <w:rPr>
                <w:sz w:val="24"/>
              </w:rPr>
              <w:t>Введено в действие приказом МБДОУ</w:t>
            </w:r>
            <w:r>
              <w:rPr>
                <w:spacing w:val="-11"/>
                <w:sz w:val="24"/>
              </w:rPr>
              <w:t xml:space="preserve"> </w:t>
            </w:r>
            <w:r>
              <w:rPr>
                <w:sz w:val="24"/>
              </w:rPr>
              <w:t>«Детский</w:t>
            </w:r>
            <w:r>
              <w:rPr>
                <w:spacing w:val="-9"/>
                <w:sz w:val="24"/>
              </w:rPr>
              <w:t xml:space="preserve"> </w:t>
            </w:r>
            <w:r>
              <w:rPr>
                <w:sz w:val="24"/>
              </w:rPr>
              <w:t>сад</w:t>
            </w:r>
            <w:r>
              <w:rPr>
                <w:spacing w:val="-11"/>
                <w:sz w:val="24"/>
              </w:rPr>
              <w:t xml:space="preserve"> </w:t>
            </w:r>
            <w:r>
              <w:rPr>
                <w:sz w:val="24"/>
              </w:rPr>
              <w:t>№128</w:t>
            </w:r>
            <w:r>
              <w:rPr>
                <w:spacing w:val="-10"/>
                <w:sz w:val="24"/>
              </w:rPr>
              <w:t xml:space="preserve"> </w:t>
            </w:r>
            <w:r>
              <w:rPr>
                <w:sz w:val="24"/>
              </w:rPr>
              <w:t>«</w:t>
            </w:r>
            <w:proofErr w:type="spellStart"/>
            <w:r>
              <w:rPr>
                <w:sz w:val="24"/>
              </w:rPr>
              <w:t>Шаян</w:t>
            </w:r>
            <w:proofErr w:type="spellEnd"/>
            <w:r>
              <w:rPr>
                <w:sz w:val="24"/>
              </w:rPr>
              <w:t>»</w:t>
            </w:r>
          </w:p>
          <w:p w:rsidR="00ED4F7B" w:rsidRDefault="00656557">
            <w:pPr>
              <w:pStyle w:val="TableParagraph"/>
              <w:spacing w:line="271" w:lineRule="exact"/>
              <w:ind w:left="362"/>
              <w:rPr>
                <w:sz w:val="24"/>
              </w:rPr>
            </w:pPr>
            <w:r>
              <w:rPr>
                <w:sz w:val="24"/>
              </w:rPr>
              <w:t>№</w:t>
            </w:r>
            <w:r>
              <w:rPr>
                <w:spacing w:val="2"/>
                <w:sz w:val="24"/>
              </w:rPr>
              <w:t xml:space="preserve"> </w:t>
            </w:r>
            <w:r>
              <w:rPr>
                <w:sz w:val="24"/>
              </w:rPr>
              <w:t>99</w:t>
            </w:r>
            <w:r>
              <w:rPr>
                <w:spacing w:val="-8"/>
                <w:sz w:val="24"/>
              </w:rPr>
              <w:t xml:space="preserve"> </w:t>
            </w:r>
            <w:r>
              <w:rPr>
                <w:sz w:val="24"/>
              </w:rPr>
              <w:t>от</w:t>
            </w:r>
            <w:r>
              <w:rPr>
                <w:spacing w:val="2"/>
                <w:sz w:val="24"/>
              </w:rPr>
              <w:t xml:space="preserve"> </w:t>
            </w:r>
            <w:r>
              <w:rPr>
                <w:sz w:val="24"/>
              </w:rPr>
              <w:t>«05»</w:t>
            </w:r>
            <w:r>
              <w:rPr>
                <w:spacing w:val="-3"/>
                <w:sz w:val="24"/>
              </w:rPr>
              <w:t xml:space="preserve"> </w:t>
            </w:r>
            <w:r>
              <w:rPr>
                <w:sz w:val="24"/>
              </w:rPr>
              <w:t>марта</w:t>
            </w:r>
            <w:r>
              <w:rPr>
                <w:spacing w:val="64"/>
                <w:sz w:val="24"/>
              </w:rPr>
              <w:t xml:space="preserve"> </w:t>
            </w:r>
            <w:r>
              <w:rPr>
                <w:sz w:val="24"/>
              </w:rPr>
              <w:t>2024</w:t>
            </w:r>
            <w:r>
              <w:rPr>
                <w:spacing w:val="-2"/>
                <w:sz w:val="24"/>
              </w:rPr>
              <w:t xml:space="preserve"> </w:t>
            </w:r>
            <w:r>
              <w:rPr>
                <w:spacing w:val="-5"/>
                <w:sz w:val="24"/>
              </w:rPr>
              <w:t>г.</w:t>
            </w:r>
          </w:p>
        </w:tc>
      </w:tr>
    </w:tbl>
    <w:p w:rsidR="00ED4F7B" w:rsidRDefault="00ED4F7B">
      <w:pPr>
        <w:pStyle w:val="a3"/>
        <w:spacing w:before="7"/>
        <w:ind w:left="0" w:firstLine="0"/>
        <w:jc w:val="left"/>
      </w:pPr>
    </w:p>
    <w:p w:rsidR="00ED4F7B" w:rsidRDefault="00656557">
      <w:pPr>
        <w:spacing w:line="275" w:lineRule="exact"/>
        <w:ind w:left="1609" w:right="760"/>
        <w:jc w:val="center"/>
        <w:rPr>
          <w:b/>
          <w:sz w:val="24"/>
        </w:rPr>
      </w:pPr>
      <w:r>
        <w:rPr>
          <w:b/>
          <w:color w:val="212121"/>
          <w:spacing w:val="-2"/>
          <w:sz w:val="24"/>
        </w:rPr>
        <w:t>ПОЛОЖЕНИЕ</w:t>
      </w:r>
    </w:p>
    <w:p w:rsidR="00ED4F7B" w:rsidRDefault="00656557">
      <w:pPr>
        <w:spacing w:line="242" w:lineRule="auto"/>
        <w:ind w:left="1609" w:right="764"/>
        <w:jc w:val="center"/>
        <w:rPr>
          <w:b/>
          <w:sz w:val="24"/>
        </w:rPr>
      </w:pPr>
      <w:r>
        <w:rPr>
          <w:b/>
          <w:color w:val="212121"/>
          <w:sz w:val="24"/>
        </w:rPr>
        <w:t>о</w:t>
      </w:r>
      <w:r>
        <w:rPr>
          <w:b/>
          <w:color w:val="212121"/>
          <w:spacing w:val="-6"/>
          <w:sz w:val="24"/>
        </w:rPr>
        <w:t xml:space="preserve"> </w:t>
      </w:r>
      <w:r>
        <w:rPr>
          <w:b/>
          <w:color w:val="212121"/>
          <w:sz w:val="24"/>
        </w:rPr>
        <w:t>премировании</w:t>
      </w:r>
      <w:r>
        <w:rPr>
          <w:b/>
          <w:color w:val="212121"/>
          <w:spacing w:val="-6"/>
          <w:sz w:val="24"/>
        </w:rPr>
        <w:t xml:space="preserve"> </w:t>
      </w:r>
      <w:r>
        <w:rPr>
          <w:b/>
          <w:color w:val="212121"/>
          <w:sz w:val="24"/>
        </w:rPr>
        <w:t>работников</w:t>
      </w:r>
      <w:r>
        <w:rPr>
          <w:b/>
          <w:color w:val="212121"/>
          <w:spacing w:val="-10"/>
          <w:sz w:val="24"/>
        </w:rPr>
        <w:t xml:space="preserve"> </w:t>
      </w:r>
      <w:r>
        <w:rPr>
          <w:b/>
          <w:color w:val="212121"/>
          <w:sz w:val="24"/>
        </w:rPr>
        <w:t>в</w:t>
      </w:r>
      <w:r>
        <w:rPr>
          <w:b/>
          <w:color w:val="212121"/>
          <w:spacing w:val="-1"/>
          <w:sz w:val="24"/>
        </w:rPr>
        <w:t xml:space="preserve"> </w:t>
      </w:r>
      <w:r>
        <w:rPr>
          <w:b/>
          <w:sz w:val="24"/>
        </w:rPr>
        <w:t>муниципальном</w:t>
      </w:r>
      <w:r>
        <w:rPr>
          <w:b/>
          <w:spacing w:val="40"/>
          <w:sz w:val="24"/>
        </w:rPr>
        <w:t xml:space="preserve"> </w:t>
      </w:r>
      <w:r>
        <w:rPr>
          <w:b/>
          <w:sz w:val="24"/>
        </w:rPr>
        <w:t>бюджетном</w:t>
      </w:r>
      <w:r>
        <w:rPr>
          <w:b/>
          <w:spacing w:val="-7"/>
          <w:sz w:val="24"/>
        </w:rPr>
        <w:t xml:space="preserve"> </w:t>
      </w:r>
      <w:r>
        <w:rPr>
          <w:b/>
          <w:sz w:val="24"/>
        </w:rPr>
        <w:t>дошкольном образовательном учреждении города Набережные Челны</w:t>
      </w:r>
    </w:p>
    <w:p w:rsidR="00ED4F7B" w:rsidRDefault="00656557">
      <w:pPr>
        <w:spacing w:line="271" w:lineRule="exact"/>
        <w:ind w:left="1609" w:right="759"/>
        <w:jc w:val="center"/>
        <w:rPr>
          <w:b/>
          <w:sz w:val="24"/>
        </w:rPr>
      </w:pPr>
      <w:r>
        <w:rPr>
          <w:b/>
          <w:sz w:val="24"/>
        </w:rPr>
        <w:t>МБДОУ</w:t>
      </w:r>
      <w:r>
        <w:rPr>
          <w:b/>
          <w:spacing w:val="-2"/>
          <w:sz w:val="24"/>
        </w:rPr>
        <w:t xml:space="preserve"> </w:t>
      </w:r>
      <w:r>
        <w:rPr>
          <w:b/>
          <w:sz w:val="24"/>
        </w:rPr>
        <w:t>«Детский</w:t>
      </w:r>
      <w:r>
        <w:rPr>
          <w:b/>
          <w:spacing w:val="-2"/>
          <w:sz w:val="24"/>
        </w:rPr>
        <w:t xml:space="preserve"> </w:t>
      </w:r>
      <w:r>
        <w:rPr>
          <w:b/>
          <w:sz w:val="24"/>
        </w:rPr>
        <w:t>сад</w:t>
      </w:r>
      <w:r>
        <w:rPr>
          <w:b/>
          <w:spacing w:val="-4"/>
          <w:sz w:val="24"/>
        </w:rPr>
        <w:t xml:space="preserve"> </w:t>
      </w:r>
      <w:r>
        <w:rPr>
          <w:b/>
          <w:sz w:val="24"/>
        </w:rPr>
        <w:t>комбинированного</w:t>
      </w:r>
      <w:r>
        <w:rPr>
          <w:b/>
          <w:spacing w:val="-2"/>
          <w:sz w:val="24"/>
        </w:rPr>
        <w:t xml:space="preserve"> </w:t>
      </w:r>
      <w:r>
        <w:rPr>
          <w:b/>
          <w:sz w:val="24"/>
        </w:rPr>
        <w:t>вида</w:t>
      </w:r>
      <w:r>
        <w:rPr>
          <w:b/>
          <w:spacing w:val="-2"/>
          <w:sz w:val="24"/>
        </w:rPr>
        <w:t xml:space="preserve"> </w:t>
      </w:r>
      <w:r>
        <w:rPr>
          <w:b/>
          <w:sz w:val="24"/>
        </w:rPr>
        <w:t>№</w:t>
      </w:r>
      <w:r>
        <w:rPr>
          <w:b/>
          <w:spacing w:val="-4"/>
          <w:sz w:val="24"/>
        </w:rPr>
        <w:t xml:space="preserve"> </w:t>
      </w:r>
      <w:r>
        <w:rPr>
          <w:b/>
          <w:sz w:val="24"/>
        </w:rPr>
        <w:t>128</w:t>
      </w:r>
      <w:r>
        <w:rPr>
          <w:b/>
          <w:spacing w:val="-2"/>
          <w:sz w:val="24"/>
        </w:rPr>
        <w:t xml:space="preserve"> «</w:t>
      </w:r>
      <w:proofErr w:type="spellStart"/>
      <w:r>
        <w:rPr>
          <w:b/>
          <w:spacing w:val="-2"/>
          <w:sz w:val="24"/>
        </w:rPr>
        <w:t>Шаян</w:t>
      </w:r>
      <w:proofErr w:type="spellEnd"/>
      <w:r>
        <w:rPr>
          <w:b/>
          <w:spacing w:val="-2"/>
          <w:sz w:val="24"/>
        </w:rPr>
        <w:t>»</w:t>
      </w:r>
    </w:p>
    <w:p w:rsidR="00ED4F7B" w:rsidRDefault="00656557">
      <w:pPr>
        <w:pStyle w:val="a4"/>
        <w:numPr>
          <w:ilvl w:val="0"/>
          <w:numId w:val="47"/>
        </w:numPr>
        <w:tabs>
          <w:tab w:val="left" w:pos="3106"/>
        </w:tabs>
        <w:spacing w:before="275" w:line="275" w:lineRule="exact"/>
        <w:jc w:val="both"/>
        <w:rPr>
          <w:b/>
          <w:sz w:val="24"/>
        </w:rPr>
      </w:pPr>
      <w:r>
        <w:rPr>
          <w:b/>
          <w:sz w:val="24"/>
        </w:rPr>
        <w:t>Общие</w:t>
      </w:r>
      <w:r>
        <w:rPr>
          <w:b/>
          <w:spacing w:val="-7"/>
          <w:sz w:val="24"/>
        </w:rPr>
        <w:t xml:space="preserve"> </w:t>
      </w:r>
      <w:r>
        <w:rPr>
          <w:b/>
          <w:spacing w:val="-2"/>
          <w:sz w:val="24"/>
        </w:rPr>
        <w:t>положения</w:t>
      </w:r>
    </w:p>
    <w:p w:rsidR="00ED4F7B" w:rsidRDefault="00656557">
      <w:pPr>
        <w:pStyle w:val="a4"/>
        <w:numPr>
          <w:ilvl w:val="1"/>
          <w:numId w:val="47"/>
        </w:numPr>
        <w:tabs>
          <w:tab w:val="left" w:pos="3104"/>
        </w:tabs>
        <w:ind w:right="842" w:firstLine="710"/>
        <w:jc w:val="both"/>
        <w:rPr>
          <w:sz w:val="24"/>
        </w:rPr>
      </w:pPr>
      <w:r>
        <w:rPr>
          <w:sz w:val="24"/>
        </w:rPr>
        <w:t>Положение о премировании работников муниципального бюджетного дошкольного образовательного учреждения города Набережные Челны «Детский сад комбинированного вида</w:t>
      </w:r>
      <w:r>
        <w:rPr>
          <w:spacing w:val="-3"/>
          <w:sz w:val="24"/>
        </w:rPr>
        <w:t xml:space="preserve"> </w:t>
      </w:r>
      <w:r>
        <w:rPr>
          <w:sz w:val="24"/>
        </w:rPr>
        <w:t>№</w:t>
      </w:r>
      <w:r>
        <w:rPr>
          <w:spacing w:val="-2"/>
          <w:sz w:val="24"/>
        </w:rPr>
        <w:t xml:space="preserve"> </w:t>
      </w:r>
      <w:r>
        <w:rPr>
          <w:sz w:val="24"/>
        </w:rPr>
        <w:t>128</w:t>
      </w:r>
      <w:r>
        <w:rPr>
          <w:spacing w:val="-2"/>
          <w:sz w:val="24"/>
        </w:rPr>
        <w:t xml:space="preserve"> </w:t>
      </w:r>
      <w:r>
        <w:rPr>
          <w:sz w:val="24"/>
        </w:rPr>
        <w:t>«</w:t>
      </w:r>
      <w:proofErr w:type="spellStart"/>
      <w:r>
        <w:rPr>
          <w:sz w:val="24"/>
        </w:rPr>
        <w:t>Шаян</w:t>
      </w:r>
      <w:proofErr w:type="spellEnd"/>
      <w:r>
        <w:rPr>
          <w:sz w:val="24"/>
        </w:rPr>
        <w:t>»</w:t>
      </w:r>
      <w:r>
        <w:rPr>
          <w:spacing w:val="-7"/>
          <w:sz w:val="24"/>
        </w:rPr>
        <w:t xml:space="preserve"> </w:t>
      </w:r>
      <w:r>
        <w:rPr>
          <w:sz w:val="24"/>
        </w:rPr>
        <w:t>(далее –</w:t>
      </w:r>
      <w:r>
        <w:rPr>
          <w:spacing w:val="-2"/>
          <w:sz w:val="24"/>
        </w:rPr>
        <w:t xml:space="preserve"> </w:t>
      </w:r>
      <w:r>
        <w:rPr>
          <w:sz w:val="24"/>
        </w:rPr>
        <w:t>Положение)</w:t>
      </w:r>
      <w:r>
        <w:rPr>
          <w:spacing w:val="-2"/>
          <w:sz w:val="24"/>
        </w:rPr>
        <w:t xml:space="preserve"> </w:t>
      </w:r>
      <w:r>
        <w:rPr>
          <w:sz w:val="24"/>
        </w:rPr>
        <w:t>разработано в</w:t>
      </w:r>
      <w:r>
        <w:rPr>
          <w:spacing w:val="-2"/>
          <w:sz w:val="24"/>
        </w:rPr>
        <w:t xml:space="preserve"> </w:t>
      </w:r>
      <w:r>
        <w:rPr>
          <w:sz w:val="24"/>
        </w:rPr>
        <w:t>соответствии</w:t>
      </w:r>
      <w:r>
        <w:rPr>
          <w:spacing w:val="-2"/>
          <w:sz w:val="24"/>
        </w:rPr>
        <w:t xml:space="preserve"> </w:t>
      </w:r>
      <w:r>
        <w:rPr>
          <w:sz w:val="24"/>
        </w:rPr>
        <w:t xml:space="preserve">с Трудовым Кодексом РФ, Постановлением Кабинета Министров Республики Татарстан </w:t>
      </w:r>
      <w:proofErr w:type="gramStart"/>
      <w:r>
        <w:rPr>
          <w:sz w:val="24"/>
        </w:rPr>
        <w:t>от</w:t>
      </w:r>
      <w:proofErr w:type="gramEnd"/>
    </w:p>
    <w:p w:rsidR="00ED4F7B" w:rsidRDefault="00656557">
      <w:pPr>
        <w:pStyle w:val="a3"/>
        <w:spacing w:before="1" w:line="237" w:lineRule="auto"/>
        <w:ind w:left="1699" w:right="854" w:firstLine="0"/>
      </w:pPr>
      <w:r>
        <w:t xml:space="preserve">31 мая 2018 года № 412 «Об условиях </w:t>
      </w:r>
      <w:proofErr w:type="gramStart"/>
      <w:r>
        <w:t>оплаты труда работников государственных образовательных организаций Республики</w:t>
      </w:r>
      <w:proofErr w:type="gramEnd"/>
      <w:r>
        <w:t xml:space="preserve"> Татарстан».</w:t>
      </w:r>
    </w:p>
    <w:p w:rsidR="00ED4F7B" w:rsidRDefault="00656557">
      <w:pPr>
        <w:pStyle w:val="a4"/>
        <w:numPr>
          <w:ilvl w:val="1"/>
          <w:numId w:val="47"/>
        </w:numPr>
        <w:tabs>
          <w:tab w:val="left" w:pos="3104"/>
        </w:tabs>
        <w:spacing w:before="4"/>
        <w:ind w:right="840" w:firstLine="710"/>
        <w:jc w:val="both"/>
        <w:rPr>
          <w:sz w:val="24"/>
        </w:rPr>
      </w:pPr>
      <w:r>
        <w:rPr>
          <w:sz w:val="24"/>
        </w:rPr>
        <w:t>Настоящее Положение регламентирует порядок и условия распределения премии руководителям</w:t>
      </w:r>
      <w:r>
        <w:rPr>
          <w:spacing w:val="-3"/>
          <w:sz w:val="24"/>
        </w:rPr>
        <w:t xml:space="preserve"> </w:t>
      </w:r>
      <w:r>
        <w:rPr>
          <w:sz w:val="24"/>
        </w:rPr>
        <w:t>(кроме заведующего), педагогическому, учебно-вспомогательному и техническому персоналу МБДОУ «Детский сад комбинированного вида № 128 «</w:t>
      </w:r>
      <w:proofErr w:type="spellStart"/>
      <w:r>
        <w:rPr>
          <w:sz w:val="24"/>
        </w:rPr>
        <w:t>Шаян</w:t>
      </w:r>
      <w:proofErr w:type="spellEnd"/>
      <w:r>
        <w:rPr>
          <w:sz w:val="24"/>
        </w:rPr>
        <w:t>» (далее - МБДОУ).</w:t>
      </w:r>
    </w:p>
    <w:p w:rsidR="00ED4F7B" w:rsidRDefault="00656557">
      <w:pPr>
        <w:pStyle w:val="a4"/>
        <w:numPr>
          <w:ilvl w:val="1"/>
          <w:numId w:val="47"/>
        </w:numPr>
        <w:tabs>
          <w:tab w:val="left" w:pos="3104"/>
        </w:tabs>
        <w:ind w:right="853" w:firstLine="710"/>
        <w:jc w:val="both"/>
        <w:rPr>
          <w:sz w:val="24"/>
        </w:rPr>
      </w:pPr>
      <w:r>
        <w:rPr>
          <w:sz w:val="24"/>
        </w:rPr>
        <w:t>Положение разработано в целях повышения эффективности труда, повышения материальной заинтересованности работников, повышения качества образования в МБДОУ.</w:t>
      </w:r>
    </w:p>
    <w:p w:rsidR="00ED4F7B" w:rsidRDefault="00656557">
      <w:pPr>
        <w:pStyle w:val="a4"/>
        <w:numPr>
          <w:ilvl w:val="1"/>
          <w:numId w:val="47"/>
        </w:numPr>
        <w:tabs>
          <w:tab w:val="left" w:pos="3104"/>
        </w:tabs>
        <w:ind w:right="839" w:firstLine="710"/>
        <w:jc w:val="both"/>
        <w:rPr>
          <w:sz w:val="24"/>
        </w:rPr>
      </w:pPr>
      <w:r>
        <w:rPr>
          <w:sz w:val="24"/>
        </w:rPr>
        <w:t>Премиальный фонд руководителей (главного бухгалтера и заместителя заведующего по хозяйственной работе) устанавливается ежемесячно согласно тарификации на начало учебного года. На основании приказа руководителя МБДОУ размер премии может быть пересмотрен.</w:t>
      </w:r>
    </w:p>
    <w:p w:rsidR="00ED4F7B" w:rsidRDefault="00656557">
      <w:pPr>
        <w:pStyle w:val="a4"/>
        <w:numPr>
          <w:ilvl w:val="1"/>
          <w:numId w:val="47"/>
        </w:numPr>
        <w:tabs>
          <w:tab w:val="left" w:pos="3104"/>
        </w:tabs>
        <w:ind w:right="844" w:firstLine="710"/>
        <w:jc w:val="both"/>
        <w:rPr>
          <w:sz w:val="24"/>
        </w:rPr>
      </w:pPr>
      <w:r>
        <w:rPr>
          <w:sz w:val="24"/>
        </w:rPr>
        <w:t>Премиальный фонд остальных работников составляет 2% от общего фонда заработной платы МБДОУ без внешних совместителей и внутренних совместителей по иной должности.</w:t>
      </w:r>
    </w:p>
    <w:p w:rsidR="00ED4F7B" w:rsidRDefault="00656557">
      <w:pPr>
        <w:pStyle w:val="a4"/>
        <w:numPr>
          <w:ilvl w:val="1"/>
          <w:numId w:val="47"/>
        </w:numPr>
        <w:tabs>
          <w:tab w:val="left" w:pos="3104"/>
        </w:tabs>
        <w:spacing w:before="1"/>
        <w:ind w:right="852" w:firstLine="710"/>
        <w:jc w:val="both"/>
        <w:rPr>
          <w:sz w:val="24"/>
        </w:rPr>
      </w:pPr>
      <w:r>
        <w:rPr>
          <w:sz w:val="24"/>
        </w:rPr>
        <w:t>Премии работникам МБДОУ устанавливаются на основании приказа руководителя ежеквартально за фактически отработанное время. Периодичность распределения премии</w:t>
      </w:r>
      <w:r>
        <w:rPr>
          <w:spacing w:val="-1"/>
          <w:sz w:val="24"/>
        </w:rPr>
        <w:t xml:space="preserve"> </w:t>
      </w:r>
      <w:r>
        <w:rPr>
          <w:sz w:val="24"/>
        </w:rPr>
        <w:t>может быть</w:t>
      </w:r>
      <w:r>
        <w:rPr>
          <w:spacing w:val="-1"/>
          <w:sz w:val="24"/>
        </w:rPr>
        <w:t xml:space="preserve"> </w:t>
      </w:r>
      <w:r>
        <w:rPr>
          <w:sz w:val="24"/>
        </w:rPr>
        <w:t>изменена</w:t>
      </w:r>
      <w:r>
        <w:rPr>
          <w:spacing w:val="-3"/>
          <w:sz w:val="24"/>
        </w:rPr>
        <w:t xml:space="preserve"> </w:t>
      </w:r>
      <w:r>
        <w:rPr>
          <w:sz w:val="24"/>
        </w:rPr>
        <w:t>на общем собрании работников с занесением изменений в протокол и изданием приказа руководителя.</w:t>
      </w:r>
    </w:p>
    <w:p w:rsidR="00ED4F7B" w:rsidRDefault="00ED4F7B">
      <w:pPr>
        <w:pStyle w:val="a3"/>
        <w:spacing w:before="3"/>
        <w:ind w:left="0" w:firstLine="0"/>
        <w:jc w:val="left"/>
      </w:pPr>
    </w:p>
    <w:p w:rsidR="00ED4F7B" w:rsidRDefault="00656557">
      <w:pPr>
        <w:pStyle w:val="Heading3"/>
        <w:numPr>
          <w:ilvl w:val="0"/>
          <w:numId w:val="47"/>
        </w:numPr>
        <w:tabs>
          <w:tab w:val="left" w:pos="2904"/>
        </w:tabs>
        <w:ind w:left="2904" w:hanging="494"/>
      </w:pPr>
      <w:r>
        <w:t>Размер,</w:t>
      </w:r>
      <w:r>
        <w:rPr>
          <w:spacing w:val="-1"/>
        </w:rPr>
        <w:t xml:space="preserve"> </w:t>
      </w:r>
      <w:r>
        <w:t>порядок</w:t>
      </w:r>
      <w:r>
        <w:rPr>
          <w:spacing w:val="-3"/>
        </w:rPr>
        <w:t xml:space="preserve"> </w:t>
      </w:r>
      <w:r>
        <w:t>и</w:t>
      </w:r>
      <w:r>
        <w:rPr>
          <w:spacing w:val="-6"/>
        </w:rPr>
        <w:t xml:space="preserve"> </w:t>
      </w:r>
      <w:r>
        <w:t>условия</w:t>
      </w:r>
      <w:r>
        <w:rPr>
          <w:spacing w:val="-3"/>
        </w:rPr>
        <w:t xml:space="preserve"> </w:t>
      </w:r>
      <w:r>
        <w:t>распределения</w:t>
      </w:r>
      <w:r>
        <w:rPr>
          <w:spacing w:val="-3"/>
        </w:rPr>
        <w:t xml:space="preserve"> </w:t>
      </w:r>
      <w:r>
        <w:rPr>
          <w:spacing w:val="-2"/>
        </w:rPr>
        <w:t>премии</w:t>
      </w:r>
    </w:p>
    <w:p w:rsidR="00ED4F7B" w:rsidRDefault="00656557">
      <w:pPr>
        <w:pStyle w:val="a4"/>
        <w:numPr>
          <w:ilvl w:val="1"/>
          <w:numId w:val="47"/>
        </w:numPr>
        <w:tabs>
          <w:tab w:val="left" w:pos="2903"/>
        </w:tabs>
        <w:spacing w:before="1" w:line="237" w:lineRule="auto"/>
        <w:ind w:right="845" w:firstLine="710"/>
        <w:rPr>
          <w:sz w:val="24"/>
        </w:rPr>
      </w:pPr>
      <w:r>
        <w:rPr>
          <w:sz w:val="24"/>
        </w:rPr>
        <w:t>Размер,</w:t>
      </w:r>
      <w:r>
        <w:rPr>
          <w:spacing w:val="40"/>
          <w:sz w:val="24"/>
        </w:rPr>
        <w:t xml:space="preserve"> </w:t>
      </w:r>
      <w:r>
        <w:rPr>
          <w:sz w:val="24"/>
        </w:rPr>
        <w:t>порядок</w:t>
      </w:r>
      <w:r>
        <w:rPr>
          <w:spacing w:val="39"/>
          <w:sz w:val="24"/>
        </w:rPr>
        <w:t xml:space="preserve"> </w:t>
      </w:r>
      <w:r>
        <w:rPr>
          <w:sz w:val="24"/>
        </w:rPr>
        <w:t>и</w:t>
      </w:r>
      <w:r>
        <w:rPr>
          <w:spacing w:val="40"/>
          <w:sz w:val="24"/>
        </w:rPr>
        <w:t xml:space="preserve"> </w:t>
      </w:r>
      <w:r>
        <w:rPr>
          <w:sz w:val="24"/>
        </w:rPr>
        <w:t>условия</w:t>
      </w:r>
      <w:r>
        <w:rPr>
          <w:spacing w:val="40"/>
          <w:sz w:val="24"/>
        </w:rPr>
        <w:t xml:space="preserve"> </w:t>
      </w:r>
      <w:r>
        <w:rPr>
          <w:sz w:val="24"/>
        </w:rPr>
        <w:t>распределения</w:t>
      </w:r>
      <w:r>
        <w:rPr>
          <w:spacing w:val="40"/>
          <w:sz w:val="24"/>
        </w:rPr>
        <w:t xml:space="preserve"> </w:t>
      </w:r>
      <w:r>
        <w:rPr>
          <w:sz w:val="24"/>
        </w:rPr>
        <w:t>премии</w:t>
      </w:r>
      <w:r>
        <w:rPr>
          <w:spacing w:val="37"/>
          <w:sz w:val="24"/>
        </w:rPr>
        <w:t xml:space="preserve"> </w:t>
      </w:r>
      <w:r>
        <w:rPr>
          <w:sz w:val="24"/>
        </w:rPr>
        <w:t>определяются</w:t>
      </w:r>
      <w:r>
        <w:rPr>
          <w:spacing w:val="40"/>
          <w:sz w:val="24"/>
        </w:rPr>
        <w:t xml:space="preserve"> </w:t>
      </w:r>
      <w:r>
        <w:rPr>
          <w:sz w:val="24"/>
        </w:rPr>
        <w:t>настоящим Положением и действуют как часть коллективного договора.</w:t>
      </w:r>
    </w:p>
    <w:p w:rsidR="00ED4F7B" w:rsidRDefault="00656557">
      <w:pPr>
        <w:pStyle w:val="a4"/>
        <w:numPr>
          <w:ilvl w:val="1"/>
          <w:numId w:val="47"/>
        </w:numPr>
        <w:tabs>
          <w:tab w:val="left" w:pos="2904"/>
          <w:tab w:val="left" w:pos="3882"/>
          <w:tab w:val="left" w:pos="5249"/>
          <w:tab w:val="left" w:pos="6266"/>
          <w:tab w:val="left" w:pos="7974"/>
          <w:tab w:val="left" w:pos="8942"/>
          <w:tab w:val="left" w:pos="10814"/>
        </w:tabs>
        <w:spacing w:before="4"/>
        <w:ind w:left="2904" w:hanging="494"/>
        <w:rPr>
          <w:sz w:val="24"/>
        </w:rPr>
      </w:pPr>
      <w:r>
        <w:rPr>
          <w:spacing w:val="-2"/>
          <w:sz w:val="24"/>
        </w:rPr>
        <w:t>Размер,</w:t>
      </w:r>
      <w:r>
        <w:rPr>
          <w:sz w:val="24"/>
        </w:rPr>
        <w:tab/>
        <w:t>порядок</w:t>
      </w:r>
      <w:r>
        <w:rPr>
          <w:spacing w:val="38"/>
          <w:sz w:val="24"/>
        </w:rPr>
        <w:t xml:space="preserve">  </w:t>
      </w:r>
      <w:r>
        <w:rPr>
          <w:spacing w:val="-10"/>
          <w:sz w:val="24"/>
        </w:rPr>
        <w:t>и</w:t>
      </w:r>
      <w:r>
        <w:rPr>
          <w:sz w:val="24"/>
        </w:rPr>
        <w:tab/>
      </w:r>
      <w:r>
        <w:rPr>
          <w:spacing w:val="-2"/>
          <w:sz w:val="24"/>
        </w:rPr>
        <w:t>условия</w:t>
      </w:r>
      <w:r>
        <w:rPr>
          <w:sz w:val="24"/>
        </w:rPr>
        <w:tab/>
      </w:r>
      <w:r>
        <w:rPr>
          <w:spacing w:val="-2"/>
          <w:sz w:val="24"/>
        </w:rPr>
        <w:t>распределения</w:t>
      </w:r>
      <w:r>
        <w:rPr>
          <w:sz w:val="24"/>
        </w:rPr>
        <w:tab/>
      </w:r>
      <w:r>
        <w:rPr>
          <w:spacing w:val="-2"/>
          <w:sz w:val="24"/>
        </w:rPr>
        <w:t>премии</w:t>
      </w:r>
      <w:r>
        <w:rPr>
          <w:sz w:val="24"/>
        </w:rPr>
        <w:tab/>
      </w:r>
      <w:r>
        <w:rPr>
          <w:spacing w:val="-2"/>
          <w:sz w:val="24"/>
        </w:rPr>
        <w:t>рассчитываются</w:t>
      </w:r>
      <w:r>
        <w:rPr>
          <w:sz w:val="24"/>
        </w:rPr>
        <w:tab/>
      </w:r>
      <w:proofErr w:type="gramStart"/>
      <w:r>
        <w:rPr>
          <w:spacing w:val="-5"/>
          <w:sz w:val="24"/>
        </w:rPr>
        <w:t>на</w:t>
      </w:r>
      <w:proofErr w:type="gramEnd"/>
    </w:p>
    <w:p w:rsidR="00ED4F7B" w:rsidRDefault="00ED4F7B">
      <w:pPr>
        <w:pStyle w:val="a4"/>
        <w:jc w:val="left"/>
        <w:rPr>
          <w:sz w:val="24"/>
        </w:rPr>
        <w:sectPr w:rsidR="00ED4F7B">
          <w:footerReference w:type="default" r:id="rId67"/>
          <w:pgSz w:w="11910" w:h="16840"/>
          <w:pgMar w:top="1320" w:right="0" w:bottom="280" w:left="0" w:header="0" w:footer="0" w:gutter="0"/>
          <w:cols w:space="720"/>
        </w:sectPr>
      </w:pPr>
    </w:p>
    <w:p w:rsidR="00ED4F7B" w:rsidRDefault="00656557">
      <w:pPr>
        <w:pStyle w:val="a3"/>
        <w:spacing w:before="66" w:line="242" w:lineRule="auto"/>
        <w:ind w:left="1699" w:right="854" w:firstLine="0"/>
      </w:pPr>
      <w:proofErr w:type="gramStart"/>
      <w:r>
        <w:lastRenderedPageBreak/>
        <w:t>основании</w:t>
      </w:r>
      <w:proofErr w:type="gramEnd"/>
      <w:r>
        <w:t xml:space="preserve"> критериев (приложении №1). Критерии, отражающие приоритеты МБДОУ, могут обновляться не более</w:t>
      </w:r>
      <w:proofErr w:type="gramStart"/>
      <w:r>
        <w:t>,</w:t>
      </w:r>
      <w:proofErr w:type="gramEnd"/>
      <w:r>
        <w:t xml:space="preserve"> чем один раз в квартал.</w:t>
      </w:r>
    </w:p>
    <w:p w:rsidR="00ED4F7B" w:rsidRDefault="00656557">
      <w:pPr>
        <w:pStyle w:val="a4"/>
        <w:numPr>
          <w:ilvl w:val="1"/>
          <w:numId w:val="47"/>
        </w:numPr>
        <w:tabs>
          <w:tab w:val="left" w:pos="2903"/>
        </w:tabs>
        <w:spacing w:line="242" w:lineRule="auto"/>
        <w:ind w:right="850" w:firstLine="710"/>
        <w:jc w:val="both"/>
        <w:rPr>
          <w:sz w:val="24"/>
        </w:rPr>
      </w:pPr>
      <w:r>
        <w:rPr>
          <w:sz w:val="24"/>
        </w:rPr>
        <w:t>Премирование работников МБДОУ рассматривается и утверждается на балансовой комиссии МБДОУ один раз в квартал.</w:t>
      </w:r>
    </w:p>
    <w:p w:rsidR="00ED4F7B" w:rsidRDefault="00656557">
      <w:pPr>
        <w:pStyle w:val="a4"/>
        <w:numPr>
          <w:ilvl w:val="1"/>
          <w:numId w:val="47"/>
        </w:numPr>
        <w:tabs>
          <w:tab w:val="left" w:pos="2903"/>
        </w:tabs>
        <w:ind w:right="852" w:firstLine="710"/>
        <w:jc w:val="both"/>
        <w:rPr>
          <w:sz w:val="24"/>
        </w:rPr>
      </w:pPr>
      <w:r>
        <w:rPr>
          <w:sz w:val="24"/>
        </w:rPr>
        <w:t xml:space="preserve">При формировании денежного поощрения, предложения о размерах единовременного денежного поощрения, вносятся руководителями структурных подразделений МБДОУ на основании критериев (Приложение 1) и заносятся в расчетную </w:t>
      </w:r>
      <w:r>
        <w:rPr>
          <w:spacing w:val="-2"/>
          <w:sz w:val="24"/>
        </w:rPr>
        <w:t>таблицу.</w:t>
      </w:r>
    </w:p>
    <w:p w:rsidR="00ED4F7B" w:rsidRDefault="00656557">
      <w:pPr>
        <w:pStyle w:val="a4"/>
        <w:numPr>
          <w:ilvl w:val="1"/>
          <w:numId w:val="47"/>
        </w:numPr>
        <w:tabs>
          <w:tab w:val="left" w:pos="2903"/>
        </w:tabs>
        <w:spacing w:line="242" w:lineRule="auto"/>
        <w:ind w:right="851" w:firstLine="710"/>
        <w:jc w:val="both"/>
        <w:rPr>
          <w:sz w:val="24"/>
        </w:rPr>
      </w:pPr>
      <w:r>
        <w:rPr>
          <w:sz w:val="24"/>
        </w:rPr>
        <w:t>Расчетная таблица согласуется с заведующим МБДОУ и представляется на заседание балансовой комиссии.</w:t>
      </w:r>
    </w:p>
    <w:p w:rsidR="00ED4F7B" w:rsidRDefault="00656557">
      <w:pPr>
        <w:pStyle w:val="a4"/>
        <w:numPr>
          <w:ilvl w:val="1"/>
          <w:numId w:val="47"/>
        </w:numPr>
        <w:tabs>
          <w:tab w:val="left" w:pos="2903"/>
        </w:tabs>
        <w:spacing w:line="242" w:lineRule="auto"/>
        <w:ind w:right="846" w:firstLine="710"/>
        <w:jc w:val="both"/>
        <w:rPr>
          <w:sz w:val="24"/>
        </w:rPr>
      </w:pPr>
      <w:r>
        <w:rPr>
          <w:sz w:val="24"/>
        </w:rPr>
        <w:t>Премирование работников производится по итогам работы за квартал. Периодичность может быть пересмотрена приказом заведующего МБДОУ.</w:t>
      </w:r>
    </w:p>
    <w:p w:rsidR="00ED4F7B" w:rsidRDefault="00656557">
      <w:pPr>
        <w:pStyle w:val="a4"/>
        <w:numPr>
          <w:ilvl w:val="1"/>
          <w:numId w:val="47"/>
        </w:numPr>
        <w:tabs>
          <w:tab w:val="left" w:pos="2904"/>
        </w:tabs>
        <w:spacing w:line="271" w:lineRule="exact"/>
        <w:ind w:left="2904" w:hanging="494"/>
        <w:rPr>
          <w:sz w:val="24"/>
        </w:rPr>
      </w:pPr>
      <w:r>
        <w:rPr>
          <w:sz w:val="24"/>
        </w:rPr>
        <w:t>Основанием для</w:t>
      </w:r>
      <w:r>
        <w:rPr>
          <w:spacing w:val="-6"/>
          <w:sz w:val="24"/>
        </w:rPr>
        <w:t xml:space="preserve"> </w:t>
      </w:r>
      <w:r>
        <w:rPr>
          <w:sz w:val="24"/>
        </w:rPr>
        <w:t>начисления</w:t>
      </w:r>
      <w:r>
        <w:rPr>
          <w:spacing w:val="-5"/>
          <w:sz w:val="24"/>
        </w:rPr>
        <w:t xml:space="preserve"> </w:t>
      </w:r>
      <w:r>
        <w:rPr>
          <w:sz w:val="24"/>
        </w:rPr>
        <w:t>премии</w:t>
      </w:r>
      <w:r>
        <w:rPr>
          <w:spacing w:val="-4"/>
          <w:sz w:val="24"/>
        </w:rPr>
        <w:t xml:space="preserve"> </w:t>
      </w:r>
      <w:r>
        <w:rPr>
          <w:spacing w:val="-2"/>
          <w:sz w:val="24"/>
        </w:rPr>
        <w:t>являются:</w:t>
      </w:r>
    </w:p>
    <w:p w:rsidR="00ED4F7B" w:rsidRDefault="00656557">
      <w:pPr>
        <w:pStyle w:val="a4"/>
        <w:numPr>
          <w:ilvl w:val="2"/>
          <w:numId w:val="47"/>
        </w:numPr>
        <w:tabs>
          <w:tab w:val="left" w:pos="2904"/>
        </w:tabs>
        <w:spacing w:line="275" w:lineRule="exact"/>
        <w:ind w:left="2904" w:hanging="494"/>
        <w:jc w:val="left"/>
        <w:rPr>
          <w:sz w:val="24"/>
        </w:rPr>
      </w:pPr>
      <w:r>
        <w:rPr>
          <w:sz w:val="24"/>
        </w:rPr>
        <w:t>данные</w:t>
      </w:r>
      <w:r>
        <w:rPr>
          <w:spacing w:val="-9"/>
          <w:sz w:val="24"/>
        </w:rPr>
        <w:t xml:space="preserve"> </w:t>
      </w:r>
      <w:r>
        <w:rPr>
          <w:sz w:val="24"/>
        </w:rPr>
        <w:t>оперативной</w:t>
      </w:r>
      <w:r>
        <w:rPr>
          <w:spacing w:val="-4"/>
          <w:sz w:val="24"/>
        </w:rPr>
        <w:t xml:space="preserve"> </w:t>
      </w:r>
      <w:r>
        <w:rPr>
          <w:sz w:val="24"/>
        </w:rPr>
        <w:t>отчетности</w:t>
      </w:r>
      <w:r>
        <w:rPr>
          <w:spacing w:val="-5"/>
          <w:sz w:val="24"/>
        </w:rPr>
        <w:t xml:space="preserve"> </w:t>
      </w:r>
      <w:r>
        <w:rPr>
          <w:sz w:val="24"/>
        </w:rPr>
        <w:t>о</w:t>
      </w:r>
      <w:r>
        <w:rPr>
          <w:spacing w:val="-1"/>
          <w:sz w:val="24"/>
        </w:rPr>
        <w:t xml:space="preserve"> </w:t>
      </w:r>
      <w:r>
        <w:rPr>
          <w:sz w:val="24"/>
        </w:rPr>
        <w:t>выполнении</w:t>
      </w:r>
      <w:r>
        <w:rPr>
          <w:spacing w:val="-4"/>
          <w:sz w:val="24"/>
        </w:rPr>
        <w:t xml:space="preserve"> </w:t>
      </w:r>
      <w:r>
        <w:rPr>
          <w:sz w:val="24"/>
        </w:rPr>
        <w:t>показателей</w:t>
      </w:r>
      <w:r>
        <w:rPr>
          <w:spacing w:val="-4"/>
          <w:sz w:val="24"/>
        </w:rPr>
        <w:t xml:space="preserve"> </w:t>
      </w:r>
      <w:r>
        <w:rPr>
          <w:spacing w:val="-2"/>
          <w:sz w:val="24"/>
        </w:rPr>
        <w:t>премирования;</w:t>
      </w:r>
    </w:p>
    <w:p w:rsidR="00ED4F7B" w:rsidRDefault="00656557">
      <w:pPr>
        <w:pStyle w:val="a4"/>
        <w:numPr>
          <w:ilvl w:val="2"/>
          <w:numId w:val="47"/>
        </w:numPr>
        <w:tabs>
          <w:tab w:val="left" w:pos="2904"/>
        </w:tabs>
        <w:spacing w:line="275" w:lineRule="exact"/>
        <w:ind w:left="2904" w:hanging="494"/>
        <w:jc w:val="left"/>
        <w:rPr>
          <w:sz w:val="24"/>
        </w:rPr>
      </w:pPr>
      <w:r>
        <w:rPr>
          <w:sz w:val="24"/>
        </w:rPr>
        <w:t>протокол</w:t>
      </w:r>
      <w:r>
        <w:rPr>
          <w:spacing w:val="-10"/>
          <w:sz w:val="24"/>
        </w:rPr>
        <w:t xml:space="preserve"> </w:t>
      </w:r>
      <w:r>
        <w:rPr>
          <w:sz w:val="24"/>
        </w:rPr>
        <w:t>заседания</w:t>
      </w:r>
      <w:r>
        <w:rPr>
          <w:spacing w:val="-2"/>
          <w:sz w:val="24"/>
        </w:rPr>
        <w:t xml:space="preserve"> </w:t>
      </w:r>
      <w:r>
        <w:rPr>
          <w:sz w:val="24"/>
        </w:rPr>
        <w:t>балансовой</w:t>
      </w:r>
      <w:r>
        <w:rPr>
          <w:spacing w:val="-1"/>
          <w:sz w:val="24"/>
        </w:rPr>
        <w:t xml:space="preserve"> </w:t>
      </w:r>
      <w:r>
        <w:rPr>
          <w:spacing w:val="-2"/>
          <w:sz w:val="24"/>
        </w:rPr>
        <w:t>комиссии;</w:t>
      </w:r>
    </w:p>
    <w:p w:rsidR="00ED4F7B" w:rsidRDefault="00656557">
      <w:pPr>
        <w:pStyle w:val="a4"/>
        <w:numPr>
          <w:ilvl w:val="2"/>
          <w:numId w:val="47"/>
        </w:numPr>
        <w:tabs>
          <w:tab w:val="left" w:pos="2904"/>
        </w:tabs>
        <w:spacing w:line="275" w:lineRule="exact"/>
        <w:ind w:left="2904" w:hanging="494"/>
        <w:jc w:val="left"/>
        <w:rPr>
          <w:sz w:val="24"/>
        </w:rPr>
      </w:pPr>
      <w:r>
        <w:rPr>
          <w:sz w:val="24"/>
        </w:rPr>
        <w:t>табель</w:t>
      </w:r>
      <w:r>
        <w:rPr>
          <w:spacing w:val="-2"/>
          <w:sz w:val="24"/>
        </w:rPr>
        <w:t xml:space="preserve"> </w:t>
      </w:r>
      <w:r>
        <w:rPr>
          <w:sz w:val="24"/>
        </w:rPr>
        <w:t>замещения</w:t>
      </w:r>
      <w:r>
        <w:rPr>
          <w:spacing w:val="-5"/>
          <w:sz w:val="24"/>
        </w:rPr>
        <w:t xml:space="preserve"> </w:t>
      </w:r>
      <w:r>
        <w:rPr>
          <w:sz w:val="24"/>
        </w:rPr>
        <w:t>для расчета</w:t>
      </w:r>
      <w:r>
        <w:rPr>
          <w:spacing w:val="-2"/>
          <w:sz w:val="24"/>
        </w:rPr>
        <w:t xml:space="preserve"> </w:t>
      </w:r>
      <w:r>
        <w:rPr>
          <w:sz w:val="24"/>
        </w:rPr>
        <w:t>премии</w:t>
      </w:r>
      <w:r>
        <w:rPr>
          <w:spacing w:val="-4"/>
          <w:sz w:val="24"/>
        </w:rPr>
        <w:t xml:space="preserve"> </w:t>
      </w:r>
      <w:r>
        <w:rPr>
          <w:sz w:val="24"/>
        </w:rPr>
        <w:t>младшим</w:t>
      </w:r>
      <w:r>
        <w:rPr>
          <w:spacing w:val="1"/>
          <w:sz w:val="24"/>
        </w:rPr>
        <w:t xml:space="preserve"> </w:t>
      </w:r>
      <w:r>
        <w:rPr>
          <w:spacing w:val="-2"/>
          <w:sz w:val="24"/>
        </w:rPr>
        <w:t>воспитателям;</w:t>
      </w:r>
    </w:p>
    <w:p w:rsidR="00ED4F7B" w:rsidRDefault="00656557">
      <w:pPr>
        <w:pStyle w:val="a4"/>
        <w:numPr>
          <w:ilvl w:val="2"/>
          <w:numId w:val="47"/>
        </w:numPr>
        <w:tabs>
          <w:tab w:val="left" w:pos="2904"/>
        </w:tabs>
        <w:spacing w:line="275" w:lineRule="exact"/>
        <w:ind w:left="2904" w:hanging="494"/>
        <w:jc w:val="left"/>
        <w:rPr>
          <w:sz w:val="24"/>
        </w:rPr>
      </w:pPr>
      <w:r>
        <w:rPr>
          <w:sz w:val="24"/>
        </w:rPr>
        <w:t>приказ</w:t>
      </w:r>
      <w:r>
        <w:rPr>
          <w:spacing w:val="-4"/>
          <w:sz w:val="24"/>
        </w:rPr>
        <w:t xml:space="preserve"> </w:t>
      </w:r>
      <w:r>
        <w:rPr>
          <w:sz w:val="24"/>
        </w:rPr>
        <w:t>заведующего</w:t>
      </w:r>
      <w:r>
        <w:rPr>
          <w:spacing w:val="-3"/>
          <w:sz w:val="24"/>
        </w:rPr>
        <w:t xml:space="preserve"> </w:t>
      </w:r>
      <w:r>
        <w:rPr>
          <w:spacing w:val="-2"/>
          <w:sz w:val="24"/>
        </w:rPr>
        <w:t>МБДОУ.</w:t>
      </w:r>
    </w:p>
    <w:p w:rsidR="00ED4F7B" w:rsidRDefault="00656557">
      <w:pPr>
        <w:pStyle w:val="a4"/>
        <w:numPr>
          <w:ilvl w:val="1"/>
          <w:numId w:val="47"/>
        </w:numPr>
        <w:tabs>
          <w:tab w:val="left" w:pos="2904"/>
        </w:tabs>
        <w:spacing w:line="275" w:lineRule="exact"/>
        <w:ind w:left="2904" w:hanging="494"/>
        <w:rPr>
          <w:sz w:val="24"/>
        </w:rPr>
      </w:pPr>
      <w:r>
        <w:rPr>
          <w:sz w:val="24"/>
        </w:rPr>
        <w:t>Порядок</w:t>
      </w:r>
      <w:r>
        <w:rPr>
          <w:spacing w:val="-9"/>
          <w:sz w:val="24"/>
        </w:rPr>
        <w:t xml:space="preserve"> </w:t>
      </w:r>
      <w:r>
        <w:rPr>
          <w:sz w:val="24"/>
        </w:rPr>
        <w:t>расчета</w:t>
      </w:r>
      <w:r>
        <w:rPr>
          <w:spacing w:val="-3"/>
          <w:sz w:val="24"/>
        </w:rPr>
        <w:t xml:space="preserve"> </w:t>
      </w:r>
      <w:r>
        <w:rPr>
          <w:sz w:val="24"/>
        </w:rPr>
        <w:t>премиального</w:t>
      </w:r>
      <w:r>
        <w:rPr>
          <w:spacing w:val="2"/>
          <w:sz w:val="24"/>
        </w:rPr>
        <w:t xml:space="preserve"> </w:t>
      </w:r>
      <w:r>
        <w:rPr>
          <w:sz w:val="24"/>
        </w:rPr>
        <w:t>фонда</w:t>
      </w:r>
      <w:r>
        <w:rPr>
          <w:spacing w:val="-7"/>
          <w:sz w:val="24"/>
        </w:rPr>
        <w:t xml:space="preserve"> </w:t>
      </w:r>
      <w:r>
        <w:rPr>
          <w:spacing w:val="-4"/>
          <w:sz w:val="24"/>
        </w:rPr>
        <w:t>(2%):</w:t>
      </w:r>
    </w:p>
    <w:p w:rsidR="00ED4F7B" w:rsidRDefault="00656557">
      <w:pPr>
        <w:pStyle w:val="a4"/>
        <w:numPr>
          <w:ilvl w:val="2"/>
          <w:numId w:val="47"/>
        </w:numPr>
        <w:tabs>
          <w:tab w:val="left" w:pos="2902"/>
        </w:tabs>
        <w:spacing w:line="242" w:lineRule="auto"/>
        <w:ind w:left="1699" w:right="844" w:firstLine="710"/>
        <w:rPr>
          <w:sz w:val="24"/>
        </w:rPr>
      </w:pPr>
      <w:r>
        <w:rPr>
          <w:sz w:val="24"/>
        </w:rPr>
        <w:t>премиальный фонд МБДОУ – это 2% от суммы оклада и всех выплат стимулирующего характера работников МБДОУ;</w:t>
      </w:r>
    </w:p>
    <w:p w:rsidR="00ED4F7B" w:rsidRDefault="00656557">
      <w:pPr>
        <w:pStyle w:val="a4"/>
        <w:numPr>
          <w:ilvl w:val="2"/>
          <w:numId w:val="47"/>
        </w:numPr>
        <w:tabs>
          <w:tab w:val="left" w:pos="2902"/>
        </w:tabs>
        <w:spacing w:line="242" w:lineRule="auto"/>
        <w:ind w:left="1699" w:right="848" w:firstLine="710"/>
        <w:rPr>
          <w:sz w:val="24"/>
        </w:rPr>
      </w:pPr>
      <w:r>
        <w:rPr>
          <w:sz w:val="24"/>
        </w:rPr>
        <w:t>в первую очередь, из премиального фонда производятся единовременные выплаты работникам по критериям (приложение 1);</w:t>
      </w:r>
    </w:p>
    <w:p w:rsidR="00ED4F7B" w:rsidRDefault="00656557">
      <w:pPr>
        <w:pStyle w:val="a4"/>
        <w:numPr>
          <w:ilvl w:val="2"/>
          <w:numId w:val="47"/>
        </w:numPr>
        <w:tabs>
          <w:tab w:val="left" w:pos="2903"/>
        </w:tabs>
        <w:spacing w:line="271" w:lineRule="exact"/>
        <w:ind w:left="2903" w:hanging="493"/>
        <w:rPr>
          <w:sz w:val="24"/>
        </w:rPr>
      </w:pPr>
      <w:r>
        <w:rPr>
          <w:sz w:val="24"/>
        </w:rPr>
        <w:t>сумма</w:t>
      </w:r>
      <w:r>
        <w:rPr>
          <w:spacing w:val="-6"/>
          <w:sz w:val="24"/>
        </w:rPr>
        <w:t xml:space="preserve"> </w:t>
      </w:r>
      <w:r>
        <w:rPr>
          <w:sz w:val="24"/>
        </w:rPr>
        <w:t>единовременных</w:t>
      </w:r>
      <w:r>
        <w:rPr>
          <w:spacing w:val="-7"/>
          <w:sz w:val="24"/>
        </w:rPr>
        <w:t xml:space="preserve"> </w:t>
      </w:r>
      <w:r>
        <w:rPr>
          <w:sz w:val="24"/>
        </w:rPr>
        <w:t>выплат</w:t>
      </w:r>
      <w:r>
        <w:rPr>
          <w:spacing w:val="-2"/>
          <w:sz w:val="24"/>
        </w:rPr>
        <w:t xml:space="preserve"> </w:t>
      </w:r>
      <w:r>
        <w:rPr>
          <w:sz w:val="24"/>
        </w:rPr>
        <w:t>вычитается</w:t>
      </w:r>
      <w:r>
        <w:rPr>
          <w:spacing w:val="-3"/>
          <w:sz w:val="24"/>
        </w:rPr>
        <w:t xml:space="preserve"> </w:t>
      </w:r>
      <w:r>
        <w:rPr>
          <w:sz w:val="24"/>
        </w:rPr>
        <w:t>из</w:t>
      </w:r>
      <w:r>
        <w:rPr>
          <w:spacing w:val="-6"/>
          <w:sz w:val="24"/>
        </w:rPr>
        <w:t xml:space="preserve"> </w:t>
      </w:r>
      <w:r>
        <w:rPr>
          <w:sz w:val="24"/>
        </w:rPr>
        <w:t>премиального</w:t>
      </w:r>
      <w:r>
        <w:rPr>
          <w:spacing w:val="-2"/>
          <w:sz w:val="24"/>
        </w:rPr>
        <w:t xml:space="preserve"> фонда;</w:t>
      </w:r>
    </w:p>
    <w:p w:rsidR="00ED4F7B" w:rsidRDefault="00656557">
      <w:pPr>
        <w:pStyle w:val="a4"/>
        <w:numPr>
          <w:ilvl w:val="2"/>
          <w:numId w:val="47"/>
        </w:numPr>
        <w:tabs>
          <w:tab w:val="left" w:pos="2902"/>
        </w:tabs>
        <w:ind w:left="1699" w:right="850" w:firstLine="710"/>
        <w:rPr>
          <w:sz w:val="24"/>
        </w:rPr>
      </w:pPr>
      <w:r>
        <w:rPr>
          <w:sz w:val="24"/>
        </w:rPr>
        <w:t>оставшаяся часть премиального фонда распределяется между работниками педагогического, учебно-вспомогательного и технического персонала за фактически отработанное время.</w:t>
      </w:r>
    </w:p>
    <w:p w:rsidR="00ED4F7B" w:rsidRDefault="00656557">
      <w:pPr>
        <w:pStyle w:val="a4"/>
        <w:numPr>
          <w:ilvl w:val="1"/>
          <w:numId w:val="47"/>
        </w:numPr>
        <w:tabs>
          <w:tab w:val="left" w:pos="2903"/>
        </w:tabs>
        <w:spacing w:line="242" w:lineRule="auto"/>
        <w:ind w:right="854" w:firstLine="710"/>
        <w:jc w:val="both"/>
        <w:rPr>
          <w:sz w:val="24"/>
        </w:rPr>
      </w:pPr>
      <w:r>
        <w:rPr>
          <w:sz w:val="24"/>
        </w:rPr>
        <w:t>Ответственность за достоверность отчетных данных по показателям премирования возлагается на заведующего МБДОУ.</w:t>
      </w:r>
    </w:p>
    <w:p w:rsidR="00ED4F7B" w:rsidRDefault="00656557">
      <w:pPr>
        <w:pStyle w:val="a4"/>
        <w:numPr>
          <w:ilvl w:val="1"/>
          <w:numId w:val="47"/>
        </w:numPr>
        <w:tabs>
          <w:tab w:val="left" w:pos="2903"/>
        </w:tabs>
        <w:ind w:right="849" w:firstLine="710"/>
        <w:jc w:val="both"/>
      </w:pPr>
      <w:r>
        <w:rPr>
          <w:sz w:val="24"/>
        </w:rPr>
        <w:t>Администрация и члены балансовой комиссии обеспечивают гласность о размере, порядке и условиях распределения премии (личное ознакомление работника с суммой премии).</w:t>
      </w:r>
    </w:p>
    <w:p w:rsidR="00ED4F7B" w:rsidRDefault="00656557">
      <w:pPr>
        <w:pStyle w:val="a4"/>
        <w:numPr>
          <w:ilvl w:val="1"/>
          <w:numId w:val="47"/>
        </w:numPr>
        <w:tabs>
          <w:tab w:val="left" w:pos="2903"/>
        </w:tabs>
        <w:ind w:right="850" w:firstLine="710"/>
        <w:jc w:val="both"/>
      </w:pPr>
      <w:r>
        <w:rPr>
          <w:sz w:val="24"/>
        </w:rPr>
        <w:t>Премия не выплачивается: внешним совместителям, работникам, получившим дисциплинарное или административное взыскание, вынесенное в установленном порядке, до его снятия, а также находящимся на больничном, очередном, административном или ученическом отпуске работникам.</w:t>
      </w:r>
    </w:p>
    <w:p w:rsidR="00ED4F7B" w:rsidRDefault="00656557">
      <w:pPr>
        <w:pStyle w:val="a4"/>
        <w:numPr>
          <w:ilvl w:val="1"/>
          <w:numId w:val="47"/>
        </w:numPr>
        <w:tabs>
          <w:tab w:val="left" w:pos="3003"/>
        </w:tabs>
        <w:ind w:right="841" w:firstLine="710"/>
        <w:jc w:val="both"/>
        <w:rPr>
          <w:sz w:val="24"/>
        </w:rPr>
      </w:pPr>
      <w:r>
        <w:rPr>
          <w:sz w:val="24"/>
        </w:rPr>
        <w:t>Дополнительные единовременные выплаты по итогам календарного года в связи с экономией фонда оплаты труда ДОУ</w:t>
      </w:r>
      <w:r>
        <w:rPr>
          <w:spacing w:val="40"/>
          <w:sz w:val="24"/>
        </w:rPr>
        <w:t xml:space="preserve"> </w:t>
      </w:r>
      <w:r>
        <w:rPr>
          <w:sz w:val="24"/>
        </w:rPr>
        <w:t>предоставляются всем работникам, в том числе внешним совместителям. При распределении указанных средств, руководитель учитывает</w:t>
      </w:r>
      <w:r>
        <w:rPr>
          <w:spacing w:val="-2"/>
          <w:sz w:val="24"/>
        </w:rPr>
        <w:t xml:space="preserve"> </w:t>
      </w:r>
      <w:r>
        <w:rPr>
          <w:sz w:val="24"/>
        </w:rPr>
        <w:t>отработанное</w:t>
      </w:r>
      <w:r>
        <w:rPr>
          <w:spacing w:val="-3"/>
          <w:sz w:val="24"/>
        </w:rPr>
        <w:t xml:space="preserve"> </w:t>
      </w:r>
      <w:r>
        <w:rPr>
          <w:sz w:val="24"/>
        </w:rPr>
        <w:t>время</w:t>
      </w:r>
      <w:r>
        <w:rPr>
          <w:spacing w:val="-2"/>
          <w:sz w:val="24"/>
        </w:rPr>
        <w:t xml:space="preserve"> </w:t>
      </w:r>
      <w:r>
        <w:rPr>
          <w:sz w:val="24"/>
        </w:rPr>
        <w:t>в</w:t>
      </w:r>
      <w:r>
        <w:rPr>
          <w:spacing w:val="40"/>
          <w:sz w:val="24"/>
        </w:rPr>
        <w:t xml:space="preserve"> </w:t>
      </w:r>
      <w:r>
        <w:rPr>
          <w:sz w:val="24"/>
        </w:rPr>
        <w:t>календарном</w:t>
      </w:r>
      <w:r>
        <w:rPr>
          <w:spacing w:val="-4"/>
          <w:sz w:val="24"/>
        </w:rPr>
        <w:t xml:space="preserve"> </w:t>
      </w:r>
      <w:r>
        <w:rPr>
          <w:sz w:val="24"/>
        </w:rPr>
        <w:t>году, также руководитель</w:t>
      </w:r>
      <w:r>
        <w:rPr>
          <w:spacing w:val="40"/>
          <w:sz w:val="24"/>
        </w:rPr>
        <w:t xml:space="preserve"> </w:t>
      </w:r>
      <w:r>
        <w:rPr>
          <w:sz w:val="24"/>
        </w:rPr>
        <w:t>учитывает вклад в повышении имиджа образовательного учреждения.</w:t>
      </w:r>
    </w:p>
    <w:p w:rsidR="00ED4F7B" w:rsidRDefault="00656557">
      <w:pPr>
        <w:pStyle w:val="Heading3"/>
        <w:numPr>
          <w:ilvl w:val="0"/>
          <w:numId w:val="47"/>
        </w:numPr>
        <w:tabs>
          <w:tab w:val="left" w:pos="2904"/>
        </w:tabs>
        <w:spacing w:before="266" w:line="272" w:lineRule="exact"/>
        <w:ind w:left="2904" w:hanging="494"/>
        <w:jc w:val="both"/>
      </w:pPr>
      <w:r>
        <w:t>Создание</w:t>
      </w:r>
      <w:r>
        <w:rPr>
          <w:spacing w:val="-2"/>
        </w:rPr>
        <w:t xml:space="preserve"> </w:t>
      </w:r>
      <w:r>
        <w:t>комисс</w:t>
      </w:r>
      <w:proofErr w:type="gramStart"/>
      <w:r>
        <w:t>ии и</w:t>
      </w:r>
      <w:r>
        <w:rPr>
          <w:spacing w:val="-4"/>
        </w:rPr>
        <w:t xml:space="preserve"> </w:t>
      </w:r>
      <w:r>
        <w:t>её</w:t>
      </w:r>
      <w:proofErr w:type="gramEnd"/>
      <w:r>
        <w:rPr>
          <w:spacing w:val="-1"/>
        </w:rPr>
        <w:t xml:space="preserve"> </w:t>
      </w:r>
      <w:r>
        <w:rPr>
          <w:spacing w:val="-2"/>
        </w:rPr>
        <w:t>функции</w:t>
      </w:r>
    </w:p>
    <w:p w:rsidR="00ED4F7B" w:rsidRDefault="00656557">
      <w:pPr>
        <w:pStyle w:val="a4"/>
        <w:numPr>
          <w:ilvl w:val="1"/>
          <w:numId w:val="47"/>
        </w:numPr>
        <w:tabs>
          <w:tab w:val="left" w:pos="2903"/>
        </w:tabs>
        <w:ind w:right="850" w:firstLine="710"/>
        <w:jc w:val="both"/>
        <w:rPr>
          <w:sz w:val="24"/>
        </w:rPr>
      </w:pPr>
      <w:r>
        <w:rPr>
          <w:sz w:val="24"/>
        </w:rPr>
        <w:t>Балансовая комиссия (далее – Комиссия) МБДОУ избирается на общем собрании работников открытым голосованием. В состав комиссии входят представители администрации и профсоюзного комитета.</w:t>
      </w:r>
    </w:p>
    <w:p w:rsidR="00ED4F7B" w:rsidRDefault="00656557">
      <w:pPr>
        <w:pStyle w:val="a4"/>
        <w:numPr>
          <w:ilvl w:val="1"/>
          <w:numId w:val="47"/>
        </w:numPr>
        <w:tabs>
          <w:tab w:val="left" w:pos="2904"/>
        </w:tabs>
        <w:spacing w:line="275" w:lineRule="exact"/>
        <w:ind w:left="2904" w:hanging="494"/>
        <w:jc w:val="both"/>
        <w:rPr>
          <w:sz w:val="24"/>
        </w:rPr>
      </w:pPr>
      <w:r>
        <w:rPr>
          <w:sz w:val="24"/>
        </w:rPr>
        <w:t>Комиссия</w:t>
      </w:r>
      <w:r>
        <w:rPr>
          <w:spacing w:val="-6"/>
          <w:sz w:val="24"/>
        </w:rPr>
        <w:t xml:space="preserve"> </w:t>
      </w:r>
      <w:r>
        <w:rPr>
          <w:sz w:val="24"/>
        </w:rPr>
        <w:t>рассматривает</w:t>
      </w:r>
      <w:r>
        <w:rPr>
          <w:spacing w:val="-4"/>
          <w:sz w:val="24"/>
        </w:rPr>
        <w:t xml:space="preserve"> </w:t>
      </w:r>
      <w:r>
        <w:rPr>
          <w:sz w:val="24"/>
        </w:rPr>
        <w:t>материалы</w:t>
      </w:r>
      <w:r>
        <w:rPr>
          <w:spacing w:val="-3"/>
          <w:sz w:val="24"/>
        </w:rPr>
        <w:t xml:space="preserve"> </w:t>
      </w:r>
      <w:r>
        <w:rPr>
          <w:sz w:val="24"/>
        </w:rPr>
        <w:t>и принимает решение</w:t>
      </w:r>
      <w:r>
        <w:rPr>
          <w:spacing w:val="-7"/>
          <w:sz w:val="24"/>
        </w:rPr>
        <w:t xml:space="preserve"> </w:t>
      </w:r>
      <w:r>
        <w:rPr>
          <w:sz w:val="24"/>
        </w:rPr>
        <w:t>о</w:t>
      </w:r>
      <w:r>
        <w:rPr>
          <w:spacing w:val="7"/>
          <w:sz w:val="24"/>
        </w:rPr>
        <w:t xml:space="preserve"> </w:t>
      </w:r>
      <w:r>
        <w:rPr>
          <w:sz w:val="24"/>
        </w:rPr>
        <w:t>размере</w:t>
      </w:r>
      <w:r>
        <w:rPr>
          <w:spacing w:val="-6"/>
          <w:sz w:val="24"/>
        </w:rPr>
        <w:t xml:space="preserve"> </w:t>
      </w:r>
      <w:r>
        <w:rPr>
          <w:spacing w:val="-2"/>
          <w:sz w:val="24"/>
        </w:rPr>
        <w:t>выплат.</w:t>
      </w:r>
    </w:p>
    <w:p w:rsidR="00ED4F7B" w:rsidRDefault="00656557">
      <w:pPr>
        <w:pStyle w:val="a4"/>
        <w:numPr>
          <w:ilvl w:val="1"/>
          <w:numId w:val="47"/>
        </w:numPr>
        <w:tabs>
          <w:tab w:val="left" w:pos="2904"/>
        </w:tabs>
        <w:spacing w:line="275" w:lineRule="exact"/>
        <w:ind w:left="2904" w:hanging="494"/>
        <w:jc w:val="both"/>
        <w:rPr>
          <w:sz w:val="24"/>
        </w:rPr>
      </w:pPr>
      <w:r>
        <w:rPr>
          <w:sz w:val="24"/>
        </w:rPr>
        <w:t>Председателем</w:t>
      </w:r>
      <w:r>
        <w:rPr>
          <w:spacing w:val="-4"/>
          <w:sz w:val="24"/>
        </w:rPr>
        <w:t xml:space="preserve"> </w:t>
      </w:r>
      <w:r>
        <w:rPr>
          <w:sz w:val="24"/>
        </w:rPr>
        <w:t>комиссии</w:t>
      </w:r>
      <w:r>
        <w:rPr>
          <w:spacing w:val="-7"/>
          <w:sz w:val="24"/>
        </w:rPr>
        <w:t xml:space="preserve"> </w:t>
      </w:r>
      <w:r>
        <w:rPr>
          <w:sz w:val="24"/>
        </w:rPr>
        <w:t>является</w:t>
      </w:r>
      <w:r>
        <w:rPr>
          <w:spacing w:val="-7"/>
          <w:sz w:val="24"/>
        </w:rPr>
        <w:t xml:space="preserve"> </w:t>
      </w:r>
      <w:r>
        <w:rPr>
          <w:sz w:val="24"/>
        </w:rPr>
        <w:t>руководитель</w:t>
      </w:r>
      <w:r>
        <w:rPr>
          <w:spacing w:val="-2"/>
          <w:sz w:val="24"/>
        </w:rPr>
        <w:t xml:space="preserve"> МБДОУ.</w:t>
      </w:r>
    </w:p>
    <w:p w:rsidR="00ED4F7B" w:rsidRDefault="00656557">
      <w:pPr>
        <w:pStyle w:val="a4"/>
        <w:numPr>
          <w:ilvl w:val="1"/>
          <w:numId w:val="47"/>
        </w:numPr>
        <w:tabs>
          <w:tab w:val="left" w:pos="2903"/>
        </w:tabs>
        <w:spacing w:before="4" w:line="237" w:lineRule="auto"/>
        <w:ind w:right="855" w:firstLine="710"/>
        <w:jc w:val="both"/>
        <w:rPr>
          <w:sz w:val="24"/>
        </w:rPr>
      </w:pPr>
      <w:r>
        <w:rPr>
          <w:sz w:val="24"/>
        </w:rPr>
        <w:t>В полномочия комиссии входит: анализ и оценка представленных документов по оценке качества труда работников.</w:t>
      </w:r>
    </w:p>
    <w:p w:rsidR="00ED4F7B" w:rsidRDefault="00656557">
      <w:pPr>
        <w:pStyle w:val="a4"/>
        <w:numPr>
          <w:ilvl w:val="1"/>
          <w:numId w:val="47"/>
        </w:numPr>
        <w:tabs>
          <w:tab w:val="left" w:pos="2903"/>
        </w:tabs>
        <w:spacing w:before="3"/>
        <w:ind w:right="850" w:firstLine="710"/>
        <w:jc w:val="both"/>
        <w:rPr>
          <w:sz w:val="24"/>
        </w:rPr>
      </w:pPr>
      <w:r>
        <w:rPr>
          <w:sz w:val="24"/>
        </w:rPr>
        <w:t>Прием документов в комиссию производится за 10 дней до начала</w:t>
      </w:r>
      <w:r>
        <w:rPr>
          <w:spacing w:val="80"/>
          <w:sz w:val="24"/>
        </w:rPr>
        <w:t xml:space="preserve"> </w:t>
      </w:r>
      <w:r>
        <w:rPr>
          <w:sz w:val="24"/>
        </w:rPr>
        <w:t xml:space="preserve">следующего отчетного периода. Ответственность за своевременное предоставление в Комиссию (до 20 числа третьего месяца квартала) материалов, подтверждающих право </w:t>
      </w:r>
      <w:proofErr w:type="gramStart"/>
      <w:r>
        <w:rPr>
          <w:sz w:val="24"/>
        </w:rPr>
        <w:t>на</w:t>
      </w:r>
      <w:proofErr w:type="gramEnd"/>
    </w:p>
    <w:p w:rsidR="00ED4F7B" w:rsidRDefault="00ED4F7B">
      <w:pPr>
        <w:pStyle w:val="a4"/>
        <w:rPr>
          <w:sz w:val="24"/>
        </w:rPr>
        <w:sectPr w:rsidR="00ED4F7B">
          <w:footerReference w:type="default" r:id="rId68"/>
          <w:pgSz w:w="11910" w:h="16840"/>
          <w:pgMar w:top="1040" w:right="0" w:bottom="280" w:left="0" w:header="0" w:footer="0" w:gutter="0"/>
          <w:cols w:space="720"/>
        </w:sectPr>
      </w:pPr>
    </w:p>
    <w:p w:rsidR="00ED4F7B" w:rsidRDefault="00656557">
      <w:pPr>
        <w:pStyle w:val="a3"/>
        <w:spacing w:before="66"/>
        <w:ind w:left="1699" w:firstLine="0"/>
        <w:jc w:val="left"/>
      </w:pPr>
      <w:r>
        <w:lastRenderedPageBreak/>
        <w:t>начисление</w:t>
      </w:r>
      <w:r>
        <w:rPr>
          <w:spacing w:val="-6"/>
        </w:rPr>
        <w:t xml:space="preserve"> </w:t>
      </w:r>
      <w:r>
        <w:t>единовременных</w:t>
      </w:r>
      <w:r>
        <w:rPr>
          <w:spacing w:val="-8"/>
        </w:rPr>
        <w:t xml:space="preserve"> </w:t>
      </w:r>
      <w:r>
        <w:t>выплат,</w:t>
      </w:r>
      <w:r>
        <w:rPr>
          <w:spacing w:val="-6"/>
        </w:rPr>
        <w:t xml:space="preserve"> </w:t>
      </w:r>
      <w:r>
        <w:t>несут</w:t>
      </w:r>
      <w:r>
        <w:rPr>
          <w:spacing w:val="-2"/>
        </w:rPr>
        <w:t xml:space="preserve"> </w:t>
      </w:r>
      <w:r>
        <w:t>работники</w:t>
      </w:r>
      <w:r>
        <w:rPr>
          <w:spacing w:val="-2"/>
        </w:rPr>
        <w:t xml:space="preserve"> МБДОУ.</w:t>
      </w:r>
    </w:p>
    <w:p w:rsidR="00ED4F7B" w:rsidRDefault="00656557">
      <w:pPr>
        <w:pStyle w:val="a4"/>
        <w:numPr>
          <w:ilvl w:val="1"/>
          <w:numId w:val="47"/>
        </w:numPr>
        <w:tabs>
          <w:tab w:val="left" w:pos="2903"/>
        </w:tabs>
        <w:spacing w:before="5" w:line="237" w:lineRule="auto"/>
        <w:ind w:right="850" w:firstLine="710"/>
        <w:rPr>
          <w:sz w:val="24"/>
        </w:rPr>
      </w:pPr>
      <w:r>
        <w:rPr>
          <w:sz w:val="24"/>
        </w:rPr>
        <w:t>Решение</w:t>
      </w:r>
      <w:r>
        <w:rPr>
          <w:spacing w:val="34"/>
          <w:sz w:val="24"/>
        </w:rPr>
        <w:t xml:space="preserve"> </w:t>
      </w:r>
      <w:r>
        <w:rPr>
          <w:sz w:val="24"/>
        </w:rPr>
        <w:t>Комиссии оформляется</w:t>
      </w:r>
      <w:r>
        <w:rPr>
          <w:spacing w:val="35"/>
          <w:sz w:val="24"/>
        </w:rPr>
        <w:t xml:space="preserve"> </w:t>
      </w:r>
      <w:r>
        <w:rPr>
          <w:sz w:val="24"/>
        </w:rPr>
        <w:t>протоколом,</w:t>
      </w:r>
      <w:r>
        <w:rPr>
          <w:spacing w:val="33"/>
          <w:sz w:val="24"/>
        </w:rPr>
        <w:t xml:space="preserve"> </w:t>
      </w:r>
      <w:r>
        <w:rPr>
          <w:sz w:val="24"/>
        </w:rPr>
        <w:t>который</w:t>
      </w:r>
      <w:r>
        <w:rPr>
          <w:spacing w:val="36"/>
          <w:sz w:val="24"/>
        </w:rPr>
        <w:t xml:space="preserve"> </w:t>
      </w:r>
      <w:r>
        <w:rPr>
          <w:sz w:val="24"/>
        </w:rPr>
        <w:t>подписывается</w:t>
      </w:r>
      <w:r>
        <w:rPr>
          <w:spacing w:val="35"/>
          <w:sz w:val="24"/>
        </w:rPr>
        <w:t xml:space="preserve"> </w:t>
      </w:r>
      <w:r>
        <w:rPr>
          <w:sz w:val="24"/>
        </w:rPr>
        <w:t>всеми членами комиссии.</w:t>
      </w:r>
    </w:p>
    <w:p w:rsidR="00ED4F7B" w:rsidRDefault="00656557">
      <w:pPr>
        <w:pStyle w:val="a4"/>
        <w:numPr>
          <w:ilvl w:val="1"/>
          <w:numId w:val="47"/>
        </w:numPr>
        <w:tabs>
          <w:tab w:val="left" w:pos="2904"/>
        </w:tabs>
        <w:spacing w:before="3"/>
        <w:ind w:left="2904" w:hanging="494"/>
        <w:rPr>
          <w:sz w:val="24"/>
        </w:rPr>
      </w:pPr>
      <w:r>
        <w:rPr>
          <w:sz w:val="24"/>
        </w:rPr>
        <w:t>Заседание</w:t>
      </w:r>
      <w:r>
        <w:rPr>
          <w:spacing w:val="-1"/>
          <w:sz w:val="24"/>
        </w:rPr>
        <w:t xml:space="preserve"> </w:t>
      </w:r>
      <w:r>
        <w:rPr>
          <w:sz w:val="24"/>
        </w:rPr>
        <w:t>комиссии</w:t>
      </w:r>
      <w:r>
        <w:rPr>
          <w:spacing w:val="-4"/>
          <w:sz w:val="24"/>
        </w:rPr>
        <w:t xml:space="preserve"> </w:t>
      </w:r>
      <w:r>
        <w:rPr>
          <w:sz w:val="24"/>
        </w:rPr>
        <w:t>проводится</w:t>
      </w:r>
      <w:r>
        <w:rPr>
          <w:spacing w:val="-1"/>
          <w:sz w:val="24"/>
        </w:rPr>
        <w:t xml:space="preserve"> </w:t>
      </w:r>
      <w:r>
        <w:rPr>
          <w:sz w:val="24"/>
        </w:rPr>
        <w:t>1</w:t>
      </w:r>
      <w:r>
        <w:rPr>
          <w:spacing w:val="-5"/>
          <w:sz w:val="24"/>
        </w:rPr>
        <w:t xml:space="preserve"> </w:t>
      </w:r>
      <w:r>
        <w:rPr>
          <w:sz w:val="24"/>
        </w:rPr>
        <w:t>раз</w:t>
      </w:r>
      <w:r>
        <w:rPr>
          <w:spacing w:val="-4"/>
          <w:sz w:val="24"/>
        </w:rPr>
        <w:t xml:space="preserve"> </w:t>
      </w:r>
      <w:r>
        <w:rPr>
          <w:sz w:val="24"/>
        </w:rPr>
        <w:t>в</w:t>
      </w:r>
      <w:r>
        <w:rPr>
          <w:spacing w:val="2"/>
          <w:sz w:val="24"/>
        </w:rPr>
        <w:t xml:space="preserve"> </w:t>
      </w:r>
      <w:r>
        <w:rPr>
          <w:spacing w:val="-2"/>
          <w:sz w:val="24"/>
        </w:rPr>
        <w:t>квартал.</w:t>
      </w:r>
    </w:p>
    <w:p w:rsidR="00ED4F7B" w:rsidRDefault="00ED4F7B">
      <w:pPr>
        <w:pStyle w:val="a3"/>
        <w:spacing w:before="6"/>
        <w:ind w:left="0" w:firstLine="0"/>
        <w:jc w:val="left"/>
      </w:pPr>
    </w:p>
    <w:p w:rsidR="00ED4F7B" w:rsidRDefault="00656557">
      <w:pPr>
        <w:pStyle w:val="Heading3"/>
        <w:numPr>
          <w:ilvl w:val="0"/>
          <w:numId w:val="47"/>
        </w:numPr>
        <w:tabs>
          <w:tab w:val="left" w:pos="2904"/>
        </w:tabs>
        <w:spacing w:line="272" w:lineRule="exact"/>
        <w:ind w:left="2904" w:hanging="494"/>
        <w:jc w:val="both"/>
      </w:pPr>
      <w:r>
        <w:t>Права</w:t>
      </w:r>
      <w:r>
        <w:rPr>
          <w:spacing w:val="2"/>
        </w:rPr>
        <w:t xml:space="preserve"> </w:t>
      </w:r>
      <w:r>
        <w:rPr>
          <w:spacing w:val="-2"/>
        </w:rPr>
        <w:t>сотрудников</w:t>
      </w:r>
    </w:p>
    <w:p w:rsidR="00ED4F7B" w:rsidRDefault="00656557">
      <w:pPr>
        <w:pStyle w:val="a4"/>
        <w:numPr>
          <w:ilvl w:val="1"/>
          <w:numId w:val="47"/>
        </w:numPr>
        <w:tabs>
          <w:tab w:val="left" w:pos="2903"/>
        </w:tabs>
        <w:spacing w:line="242" w:lineRule="auto"/>
        <w:ind w:right="855" w:firstLine="710"/>
        <w:jc w:val="both"/>
        <w:rPr>
          <w:sz w:val="24"/>
        </w:rPr>
      </w:pPr>
      <w:r>
        <w:rPr>
          <w:sz w:val="24"/>
        </w:rPr>
        <w:t>До издания приказа заведующего, сотрудники знакомятся с результатами оценки своей деятельности.</w:t>
      </w:r>
    </w:p>
    <w:p w:rsidR="00ED4F7B" w:rsidRDefault="00656557">
      <w:pPr>
        <w:pStyle w:val="a4"/>
        <w:numPr>
          <w:ilvl w:val="1"/>
          <w:numId w:val="47"/>
        </w:numPr>
        <w:tabs>
          <w:tab w:val="left" w:pos="2903"/>
        </w:tabs>
        <w:ind w:right="845" w:firstLine="710"/>
        <w:jc w:val="both"/>
        <w:rPr>
          <w:sz w:val="24"/>
        </w:rPr>
      </w:pPr>
      <w:r>
        <w:rPr>
          <w:sz w:val="24"/>
        </w:rPr>
        <w:t>С момента ознакомления с размерами единовременных выплат, в течение 3 дней, работники вправе подать, а заведующий МБДОУ обязан принять обоснованное письменное заявление работника о несогласии с оценкой его профессиональной деятельности (дале</w:t>
      </w:r>
      <w:proofErr w:type="gramStart"/>
      <w:r>
        <w:rPr>
          <w:sz w:val="24"/>
        </w:rPr>
        <w:t>е-</w:t>
      </w:r>
      <w:proofErr w:type="gramEnd"/>
      <w:r>
        <w:rPr>
          <w:sz w:val="24"/>
        </w:rPr>
        <w:t xml:space="preserve"> «Апелляция»),</w:t>
      </w:r>
    </w:p>
    <w:p w:rsidR="00ED4F7B" w:rsidRDefault="00656557">
      <w:pPr>
        <w:pStyle w:val="a4"/>
        <w:numPr>
          <w:ilvl w:val="1"/>
          <w:numId w:val="47"/>
        </w:numPr>
        <w:tabs>
          <w:tab w:val="left" w:pos="2903"/>
        </w:tabs>
        <w:ind w:right="852" w:firstLine="710"/>
        <w:jc w:val="both"/>
        <w:rPr>
          <w:sz w:val="24"/>
        </w:rPr>
      </w:pPr>
      <w:r>
        <w:rPr>
          <w:sz w:val="24"/>
        </w:rPr>
        <w:t>Основанием для подачи «Апелляции» может быть только факт (факты) нарушения настоящего Положения, или технические ошибки в протоколе мониторинга профессиональной деятельности работника. «Апелляции» работников по другим основаниям комиссией не принимаются и не рассматриваются.</w:t>
      </w:r>
    </w:p>
    <w:p w:rsidR="00ED4F7B" w:rsidRDefault="00656557">
      <w:pPr>
        <w:pStyle w:val="a4"/>
        <w:numPr>
          <w:ilvl w:val="0"/>
          <w:numId w:val="47"/>
        </w:numPr>
        <w:tabs>
          <w:tab w:val="left" w:pos="3116"/>
        </w:tabs>
        <w:spacing w:before="275" w:line="272" w:lineRule="exact"/>
        <w:ind w:left="3116" w:hanging="706"/>
        <w:jc w:val="both"/>
        <w:rPr>
          <w:b/>
          <w:sz w:val="24"/>
        </w:rPr>
      </w:pPr>
      <w:r>
        <w:rPr>
          <w:b/>
          <w:color w:val="212121"/>
          <w:sz w:val="24"/>
        </w:rPr>
        <w:t>Заключительные</w:t>
      </w:r>
      <w:r>
        <w:rPr>
          <w:b/>
          <w:color w:val="212121"/>
          <w:spacing w:val="-4"/>
          <w:sz w:val="24"/>
        </w:rPr>
        <w:t xml:space="preserve"> </w:t>
      </w:r>
      <w:r>
        <w:rPr>
          <w:b/>
          <w:color w:val="212121"/>
          <w:spacing w:val="-2"/>
          <w:sz w:val="24"/>
        </w:rPr>
        <w:t>положения</w:t>
      </w:r>
    </w:p>
    <w:p w:rsidR="00ED4F7B" w:rsidRDefault="00656557">
      <w:pPr>
        <w:pStyle w:val="a4"/>
        <w:numPr>
          <w:ilvl w:val="1"/>
          <w:numId w:val="47"/>
        </w:numPr>
        <w:tabs>
          <w:tab w:val="left" w:pos="2869"/>
        </w:tabs>
        <w:ind w:right="848" w:firstLine="710"/>
        <w:jc w:val="both"/>
        <w:rPr>
          <w:color w:val="212121"/>
          <w:sz w:val="24"/>
        </w:rPr>
      </w:pPr>
      <w:r>
        <w:rPr>
          <w:color w:val="212121"/>
          <w:sz w:val="24"/>
        </w:rPr>
        <w:t xml:space="preserve">Настоящее Положение </w:t>
      </w:r>
      <w:proofErr w:type="gramStart"/>
      <w:r>
        <w:rPr>
          <w:color w:val="212121"/>
          <w:sz w:val="24"/>
        </w:rPr>
        <w:t>является локальным нормативным актом Учреждения принимается</w:t>
      </w:r>
      <w:proofErr w:type="gramEnd"/>
      <w:r>
        <w:rPr>
          <w:color w:val="212121"/>
          <w:sz w:val="24"/>
        </w:rPr>
        <w:t xml:space="preserve"> на Общем собрании работников и утверждается (либо вводится в действие) приказом заведующего дошкольным образовательным учреждением.</w:t>
      </w:r>
    </w:p>
    <w:p w:rsidR="00ED4F7B" w:rsidRDefault="00656557">
      <w:pPr>
        <w:pStyle w:val="a4"/>
        <w:numPr>
          <w:ilvl w:val="1"/>
          <w:numId w:val="47"/>
        </w:numPr>
        <w:tabs>
          <w:tab w:val="left" w:pos="2840"/>
        </w:tabs>
        <w:ind w:right="851" w:firstLine="710"/>
        <w:jc w:val="both"/>
        <w:rPr>
          <w:color w:val="212121"/>
          <w:sz w:val="24"/>
        </w:rPr>
      </w:pPr>
      <w:r>
        <w:rPr>
          <w:color w:val="212121"/>
          <w:sz w:val="24"/>
        </w:rPr>
        <w:t>Все изменения и дополнения, вносимые</w:t>
      </w:r>
      <w:r>
        <w:rPr>
          <w:color w:val="212121"/>
          <w:spacing w:val="-2"/>
          <w:sz w:val="24"/>
        </w:rPr>
        <w:t xml:space="preserve"> </w:t>
      </w:r>
      <w:r>
        <w:rPr>
          <w:color w:val="212121"/>
          <w:sz w:val="24"/>
        </w:rPr>
        <w:t>в настоящее Положение,</w:t>
      </w:r>
      <w:r>
        <w:rPr>
          <w:color w:val="212121"/>
          <w:spacing w:val="-4"/>
          <w:sz w:val="24"/>
        </w:rPr>
        <w:t xml:space="preserve"> </w:t>
      </w:r>
      <w:r>
        <w:rPr>
          <w:color w:val="212121"/>
          <w:sz w:val="24"/>
        </w:rPr>
        <w:t xml:space="preserve">оформляются в письменной форме в соответствии действующим законодательством Российской </w:t>
      </w:r>
      <w:r>
        <w:rPr>
          <w:color w:val="212121"/>
          <w:spacing w:val="-2"/>
          <w:sz w:val="24"/>
        </w:rPr>
        <w:t>Федерации.</w:t>
      </w:r>
    </w:p>
    <w:p w:rsidR="00ED4F7B" w:rsidRDefault="00656557">
      <w:pPr>
        <w:pStyle w:val="a4"/>
        <w:numPr>
          <w:ilvl w:val="1"/>
          <w:numId w:val="47"/>
        </w:numPr>
        <w:tabs>
          <w:tab w:val="left" w:pos="2854"/>
        </w:tabs>
        <w:spacing w:line="242" w:lineRule="auto"/>
        <w:ind w:right="853" w:firstLine="710"/>
        <w:jc w:val="both"/>
        <w:rPr>
          <w:color w:val="212121"/>
          <w:sz w:val="24"/>
        </w:rPr>
      </w:pPr>
      <w:r>
        <w:rPr>
          <w:color w:val="212121"/>
          <w:sz w:val="24"/>
        </w:rPr>
        <w:t>Положение принимается на неопределенный срок. Изменения и дополнения к Положению принимаются в порядке, предусмотренном п. 8.1. настоящего Положения.</w:t>
      </w:r>
    </w:p>
    <w:p w:rsidR="00ED4F7B" w:rsidRDefault="00656557">
      <w:pPr>
        <w:pStyle w:val="a4"/>
        <w:numPr>
          <w:ilvl w:val="1"/>
          <w:numId w:val="47"/>
        </w:numPr>
        <w:tabs>
          <w:tab w:val="left" w:pos="2849"/>
        </w:tabs>
        <w:spacing w:line="242" w:lineRule="auto"/>
        <w:ind w:right="857" w:firstLine="710"/>
        <w:jc w:val="both"/>
        <w:rPr>
          <w:color w:val="212121"/>
          <w:sz w:val="24"/>
        </w:rPr>
      </w:pPr>
      <w:r>
        <w:rPr>
          <w:color w:val="212121"/>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D4F7B" w:rsidRDefault="00ED4F7B">
      <w:pPr>
        <w:pStyle w:val="a4"/>
        <w:spacing w:line="242" w:lineRule="auto"/>
        <w:rPr>
          <w:sz w:val="24"/>
        </w:rPr>
        <w:sectPr w:rsidR="00ED4F7B">
          <w:footerReference w:type="default" r:id="rId69"/>
          <w:pgSz w:w="11910" w:h="16840"/>
          <w:pgMar w:top="1040" w:right="0" w:bottom="280" w:left="0" w:header="0" w:footer="0" w:gutter="0"/>
          <w:cols w:space="720"/>
        </w:sectPr>
      </w:pPr>
    </w:p>
    <w:p w:rsidR="00ED4F7B" w:rsidRDefault="00656557">
      <w:pPr>
        <w:spacing w:before="70"/>
        <w:ind w:left="9829"/>
        <w:rPr>
          <w:sz w:val="20"/>
        </w:rPr>
      </w:pPr>
      <w:r>
        <w:rPr>
          <w:color w:val="212121"/>
          <w:spacing w:val="-2"/>
          <w:sz w:val="20"/>
        </w:rPr>
        <w:lastRenderedPageBreak/>
        <w:t>Приложение</w:t>
      </w:r>
      <w:r>
        <w:rPr>
          <w:color w:val="212121"/>
          <w:spacing w:val="3"/>
          <w:sz w:val="20"/>
        </w:rPr>
        <w:t xml:space="preserve"> </w:t>
      </w:r>
      <w:r>
        <w:rPr>
          <w:color w:val="212121"/>
          <w:spacing w:val="-10"/>
          <w:sz w:val="20"/>
        </w:rPr>
        <w:t>1</w:t>
      </w:r>
    </w:p>
    <w:p w:rsidR="00ED4F7B" w:rsidRDefault="00656557">
      <w:pPr>
        <w:spacing w:before="39" w:after="34"/>
        <w:ind w:left="5118"/>
        <w:rPr>
          <w:b/>
          <w:sz w:val="20"/>
        </w:rPr>
      </w:pPr>
      <w:r>
        <w:rPr>
          <w:b/>
          <w:color w:val="212121"/>
          <w:spacing w:val="-2"/>
          <w:sz w:val="20"/>
        </w:rPr>
        <w:t>Критерии</w:t>
      </w:r>
      <w:r>
        <w:rPr>
          <w:b/>
          <w:color w:val="212121"/>
          <w:spacing w:val="9"/>
          <w:sz w:val="20"/>
        </w:rPr>
        <w:t xml:space="preserve"> </w:t>
      </w:r>
      <w:r>
        <w:rPr>
          <w:b/>
          <w:color w:val="212121"/>
          <w:spacing w:val="-2"/>
          <w:sz w:val="20"/>
        </w:rPr>
        <w:t>единовременных</w:t>
      </w:r>
      <w:r>
        <w:rPr>
          <w:b/>
          <w:color w:val="212121"/>
          <w:spacing w:val="6"/>
          <w:sz w:val="20"/>
        </w:rPr>
        <w:t xml:space="preserve"> </w:t>
      </w:r>
      <w:r>
        <w:rPr>
          <w:b/>
          <w:color w:val="212121"/>
          <w:spacing w:val="-2"/>
          <w:sz w:val="20"/>
        </w:rPr>
        <w:t>выплат</w:t>
      </w: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357"/>
        <w:gridCol w:w="907"/>
        <w:gridCol w:w="282"/>
        <w:gridCol w:w="657"/>
        <w:gridCol w:w="191"/>
        <w:gridCol w:w="815"/>
        <w:gridCol w:w="921"/>
        <w:gridCol w:w="1603"/>
        <w:gridCol w:w="1906"/>
      </w:tblGrid>
      <w:tr w:rsidR="00ED4F7B">
        <w:trPr>
          <w:trHeight w:val="230"/>
        </w:trPr>
        <w:tc>
          <w:tcPr>
            <w:tcW w:w="566" w:type="dxa"/>
          </w:tcPr>
          <w:p w:rsidR="00ED4F7B" w:rsidRDefault="00656557">
            <w:pPr>
              <w:pStyle w:val="TableParagraph"/>
              <w:spacing w:line="210" w:lineRule="exact"/>
              <w:ind w:left="110"/>
              <w:rPr>
                <w:b/>
                <w:sz w:val="20"/>
              </w:rPr>
            </w:pPr>
            <w:r>
              <w:rPr>
                <w:b/>
                <w:color w:val="212121"/>
                <w:spacing w:val="-10"/>
                <w:sz w:val="20"/>
              </w:rPr>
              <w:t>№</w:t>
            </w:r>
          </w:p>
        </w:tc>
        <w:tc>
          <w:tcPr>
            <w:tcW w:w="2357" w:type="dxa"/>
          </w:tcPr>
          <w:p w:rsidR="00ED4F7B" w:rsidRDefault="00656557">
            <w:pPr>
              <w:pStyle w:val="TableParagraph"/>
              <w:spacing w:line="210" w:lineRule="exact"/>
              <w:ind w:left="110"/>
              <w:rPr>
                <w:b/>
                <w:sz w:val="20"/>
              </w:rPr>
            </w:pPr>
            <w:r>
              <w:rPr>
                <w:b/>
                <w:color w:val="212121"/>
                <w:spacing w:val="-2"/>
                <w:sz w:val="20"/>
              </w:rPr>
              <w:t>Критерии</w:t>
            </w:r>
          </w:p>
        </w:tc>
        <w:tc>
          <w:tcPr>
            <w:tcW w:w="3773" w:type="dxa"/>
            <w:gridSpan w:val="6"/>
          </w:tcPr>
          <w:p w:rsidR="00ED4F7B" w:rsidRDefault="00656557">
            <w:pPr>
              <w:pStyle w:val="TableParagraph"/>
              <w:spacing w:line="210" w:lineRule="exact"/>
              <w:ind w:left="28" w:right="2"/>
              <w:jc w:val="center"/>
              <w:rPr>
                <w:b/>
                <w:sz w:val="20"/>
              </w:rPr>
            </w:pPr>
            <w:r>
              <w:rPr>
                <w:b/>
                <w:color w:val="212121"/>
                <w:sz w:val="20"/>
              </w:rPr>
              <w:t>размер</w:t>
            </w:r>
            <w:r>
              <w:rPr>
                <w:b/>
                <w:color w:val="212121"/>
                <w:spacing w:val="-7"/>
                <w:sz w:val="20"/>
              </w:rPr>
              <w:t xml:space="preserve"> </w:t>
            </w:r>
            <w:r>
              <w:rPr>
                <w:b/>
                <w:color w:val="212121"/>
                <w:spacing w:val="-2"/>
                <w:sz w:val="20"/>
              </w:rPr>
              <w:t>(руб.)</w:t>
            </w:r>
          </w:p>
        </w:tc>
        <w:tc>
          <w:tcPr>
            <w:tcW w:w="1603" w:type="dxa"/>
          </w:tcPr>
          <w:p w:rsidR="00ED4F7B" w:rsidRDefault="00656557">
            <w:pPr>
              <w:pStyle w:val="TableParagraph"/>
              <w:spacing w:line="210" w:lineRule="exact"/>
              <w:ind w:left="27" w:right="6"/>
              <w:jc w:val="center"/>
              <w:rPr>
                <w:b/>
                <w:sz w:val="20"/>
              </w:rPr>
            </w:pPr>
            <w:r>
              <w:rPr>
                <w:b/>
                <w:color w:val="212121"/>
                <w:spacing w:val="-2"/>
                <w:sz w:val="20"/>
              </w:rPr>
              <w:t>основания</w:t>
            </w:r>
          </w:p>
        </w:tc>
        <w:tc>
          <w:tcPr>
            <w:tcW w:w="1906" w:type="dxa"/>
          </w:tcPr>
          <w:p w:rsidR="00ED4F7B" w:rsidRDefault="00656557">
            <w:pPr>
              <w:pStyle w:val="TableParagraph"/>
              <w:spacing w:line="210" w:lineRule="exact"/>
              <w:ind w:left="272"/>
              <w:rPr>
                <w:b/>
                <w:sz w:val="20"/>
              </w:rPr>
            </w:pPr>
            <w:r>
              <w:rPr>
                <w:b/>
                <w:color w:val="212121"/>
                <w:spacing w:val="-2"/>
                <w:sz w:val="20"/>
              </w:rPr>
              <w:t>ответственный</w:t>
            </w:r>
          </w:p>
        </w:tc>
      </w:tr>
      <w:tr w:rsidR="00ED4F7B">
        <w:trPr>
          <w:trHeight w:val="460"/>
        </w:trPr>
        <w:tc>
          <w:tcPr>
            <w:tcW w:w="566" w:type="dxa"/>
          </w:tcPr>
          <w:p w:rsidR="00ED4F7B" w:rsidRDefault="00656557">
            <w:pPr>
              <w:pStyle w:val="TableParagraph"/>
              <w:spacing w:line="225" w:lineRule="exact"/>
              <w:ind w:left="110"/>
              <w:rPr>
                <w:sz w:val="20"/>
              </w:rPr>
            </w:pPr>
            <w:r>
              <w:rPr>
                <w:color w:val="212121"/>
                <w:spacing w:val="-10"/>
                <w:sz w:val="20"/>
              </w:rPr>
              <w:t>1</w:t>
            </w:r>
          </w:p>
        </w:tc>
        <w:tc>
          <w:tcPr>
            <w:tcW w:w="2357" w:type="dxa"/>
          </w:tcPr>
          <w:p w:rsidR="00ED4F7B" w:rsidRDefault="00656557">
            <w:pPr>
              <w:pStyle w:val="TableParagraph"/>
              <w:tabs>
                <w:tab w:val="left" w:pos="1267"/>
                <w:tab w:val="left" w:pos="1761"/>
              </w:tabs>
              <w:spacing w:line="225" w:lineRule="exact"/>
              <w:ind w:left="110"/>
              <w:rPr>
                <w:sz w:val="20"/>
              </w:rPr>
            </w:pPr>
            <w:r>
              <w:rPr>
                <w:color w:val="212121"/>
                <w:spacing w:val="-2"/>
                <w:sz w:val="20"/>
              </w:rPr>
              <w:t>Занесение</w:t>
            </w:r>
            <w:r>
              <w:rPr>
                <w:color w:val="212121"/>
                <w:sz w:val="20"/>
              </w:rPr>
              <w:tab/>
            </w:r>
            <w:r>
              <w:rPr>
                <w:color w:val="212121"/>
                <w:spacing w:val="-5"/>
                <w:sz w:val="20"/>
              </w:rPr>
              <w:t>на</w:t>
            </w:r>
            <w:r>
              <w:rPr>
                <w:color w:val="212121"/>
                <w:sz w:val="20"/>
              </w:rPr>
              <w:tab/>
            </w:r>
            <w:r>
              <w:rPr>
                <w:color w:val="212121"/>
                <w:spacing w:val="-4"/>
                <w:sz w:val="20"/>
              </w:rPr>
              <w:t>доску</w:t>
            </w:r>
          </w:p>
          <w:p w:rsidR="00ED4F7B" w:rsidRDefault="00656557">
            <w:pPr>
              <w:pStyle w:val="TableParagraph"/>
              <w:spacing w:line="215" w:lineRule="exact"/>
              <w:ind w:left="110"/>
              <w:rPr>
                <w:sz w:val="20"/>
              </w:rPr>
            </w:pPr>
            <w:r>
              <w:rPr>
                <w:color w:val="212121"/>
                <w:spacing w:val="-2"/>
                <w:sz w:val="20"/>
              </w:rPr>
              <w:t>почета</w:t>
            </w:r>
          </w:p>
        </w:tc>
        <w:tc>
          <w:tcPr>
            <w:tcW w:w="3773" w:type="dxa"/>
            <w:gridSpan w:val="6"/>
          </w:tcPr>
          <w:p w:rsidR="00ED4F7B" w:rsidRDefault="00656557">
            <w:pPr>
              <w:pStyle w:val="TableParagraph"/>
              <w:spacing w:line="225" w:lineRule="exact"/>
              <w:ind w:left="28" w:right="6"/>
              <w:jc w:val="center"/>
              <w:rPr>
                <w:sz w:val="20"/>
              </w:rPr>
            </w:pPr>
            <w:r>
              <w:rPr>
                <w:color w:val="212121"/>
                <w:spacing w:val="-4"/>
                <w:sz w:val="20"/>
              </w:rPr>
              <w:t>1000</w:t>
            </w:r>
          </w:p>
        </w:tc>
        <w:tc>
          <w:tcPr>
            <w:tcW w:w="1603" w:type="dxa"/>
          </w:tcPr>
          <w:p w:rsidR="00ED4F7B" w:rsidRDefault="00656557">
            <w:pPr>
              <w:pStyle w:val="TableParagraph"/>
              <w:spacing w:line="225" w:lineRule="exact"/>
              <w:ind w:left="27"/>
              <w:jc w:val="center"/>
              <w:rPr>
                <w:sz w:val="20"/>
              </w:rPr>
            </w:pPr>
            <w:r>
              <w:rPr>
                <w:color w:val="212121"/>
                <w:spacing w:val="-2"/>
                <w:sz w:val="20"/>
              </w:rPr>
              <w:t>приказ</w:t>
            </w:r>
          </w:p>
        </w:tc>
        <w:tc>
          <w:tcPr>
            <w:tcW w:w="1906" w:type="dxa"/>
          </w:tcPr>
          <w:p w:rsidR="00ED4F7B" w:rsidRDefault="00656557">
            <w:pPr>
              <w:pStyle w:val="TableParagraph"/>
              <w:spacing w:line="225" w:lineRule="exact"/>
              <w:ind w:left="181" w:right="149"/>
              <w:jc w:val="center"/>
              <w:rPr>
                <w:sz w:val="20"/>
              </w:rPr>
            </w:pPr>
            <w:r>
              <w:rPr>
                <w:color w:val="212121"/>
                <w:spacing w:val="-2"/>
                <w:sz w:val="20"/>
              </w:rPr>
              <w:t>старший</w:t>
            </w:r>
          </w:p>
          <w:p w:rsidR="00ED4F7B" w:rsidRDefault="00656557">
            <w:pPr>
              <w:pStyle w:val="TableParagraph"/>
              <w:spacing w:line="215" w:lineRule="exact"/>
              <w:ind w:left="171" w:right="150"/>
              <w:jc w:val="center"/>
              <w:rPr>
                <w:sz w:val="20"/>
              </w:rPr>
            </w:pPr>
            <w:r>
              <w:rPr>
                <w:color w:val="212121"/>
                <w:spacing w:val="-2"/>
                <w:sz w:val="20"/>
              </w:rPr>
              <w:t>воспитатель</w:t>
            </w:r>
          </w:p>
        </w:tc>
      </w:tr>
      <w:tr w:rsidR="00ED4F7B">
        <w:trPr>
          <w:trHeight w:val="556"/>
        </w:trPr>
        <w:tc>
          <w:tcPr>
            <w:tcW w:w="566" w:type="dxa"/>
            <w:vMerge w:val="restart"/>
          </w:tcPr>
          <w:p w:rsidR="00ED4F7B" w:rsidRDefault="00656557">
            <w:pPr>
              <w:pStyle w:val="TableParagraph"/>
              <w:spacing w:line="226" w:lineRule="exact"/>
              <w:ind w:left="110"/>
              <w:rPr>
                <w:sz w:val="20"/>
              </w:rPr>
            </w:pPr>
            <w:r>
              <w:rPr>
                <w:color w:val="212121"/>
                <w:spacing w:val="-10"/>
                <w:sz w:val="20"/>
              </w:rPr>
              <w:t>2</w:t>
            </w:r>
          </w:p>
        </w:tc>
        <w:tc>
          <w:tcPr>
            <w:tcW w:w="2357" w:type="dxa"/>
          </w:tcPr>
          <w:p w:rsidR="00ED4F7B" w:rsidRDefault="00656557">
            <w:pPr>
              <w:pStyle w:val="TableParagraph"/>
              <w:tabs>
                <w:tab w:val="left" w:pos="1675"/>
              </w:tabs>
              <w:ind w:left="110" w:right="97"/>
              <w:rPr>
                <w:sz w:val="20"/>
              </w:rPr>
            </w:pPr>
            <w:r>
              <w:rPr>
                <w:color w:val="212121"/>
                <w:spacing w:val="-2"/>
                <w:sz w:val="20"/>
              </w:rPr>
              <w:t>Получение</w:t>
            </w:r>
            <w:r>
              <w:rPr>
                <w:color w:val="212121"/>
                <w:sz w:val="20"/>
              </w:rPr>
              <w:tab/>
            </w:r>
            <w:r>
              <w:rPr>
                <w:color w:val="212121"/>
                <w:spacing w:val="-2"/>
                <w:sz w:val="20"/>
              </w:rPr>
              <w:t xml:space="preserve">наград </w:t>
            </w:r>
            <w:r>
              <w:rPr>
                <w:color w:val="212121"/>
                <w:sz w:val="20"/>
              </w:rPr>
              <w:t>разных уровней:</w:t>
            </w:r>
          </w:p>
        </w:tc>
        <w:tc>
          <w:tcPr>
            <w:tcW w:w="3773" w:type="dxa"/>
            <w:gridSpan w:val="6"/>
          </w:tcPr>
          <w:p w:rsidR="00ED4F7B" w:rsidRDefault="00656557">
            <w:pPr>
              <w:pStyle w:val="TableParagraph"/>
              <w:spacing w:line="226" w:lineRule="exact"/>
              <w:ind w:left="28"/>
              <w:jc w:val="center"/>
              <w:rPr>
                <w:sz w:val="20"/>
              </w:rPr>
            </w:pPr>
            <w:r>
              <w:rPr>
                <w:color w:val="212121"/>
                <w:spacing w:val="-5"/>
                <w:sz w:val="20"/>
              </w:rPr>
              <w:t>500</w:t>
            </w:r>
          </w:p>
        </w:tc>
        <w:tc>
          <w:tcPr>
            <w:tcW w:w="1603" w:type="dxa"/>
            <w:vMerge w:val="restart"/>
          </w:tcPr>
          <w:p w:rsidR="00ED4F7B" w:rsidRDefault="00656557">
            <w:pPr>
              <w:pStyle w:val="TableParagraph"/>
              <w:spacing w:line="226" w:lineRule="exact"/>
              <w:ind w:left="521"/>
              <w:rPr>
                <w:sz w:val="20"/>
              </w:rPr>
            </w:pPr>
            <w:r>
              <w:rPr>
                <w:color w:val="212121"/>
                <w:spacing w:val="-2"/>
                <w:sz w:val="20"/>
              </w:rPr>
              <w:t>приказ</w:t>
            </w:r>
          </w:p>
        </w:tc>
        <w:tc>
          <w:tcPr>
            <w:tcW w:w="1906" w:type="dxa"/>
            <w:vMerge w:val="restart"/>
          </w:tcPr>
          <w:p w:rsidR="00ED4F7B" w:rsidRDefault="00656557">
            <w:pPr>
              <w:pStyle w:val="TableParagraph"/>
              <w:spacing w:line="226" w:lineRule="exact"/>
              <w:ind w:left="137"/>
              <w:rPr>
                <w:sz w:val="20"/>
              </w:rPr>
            </w:pPr>
            <w:r>
              <w:rPr>
                <w:color w:val="212121"/>
                <w:spacing w:val="-2"/>
                <w:sz w:val="20"/>
              </w:rPr>
              <w:t>делопроизводитель</w:t>
            </w:r>
          </w:p>
        </w:tc>
      </w:tr>
      <w:tr w:rsidR="00ED4F7B">
        <w:trPr>
          <w:trHeight w:val="254"/>
        </w:trPr>
        <w:tc>
          <w:tcPr>
            <w:tcW w:w="566" w:type="dxa"/>
            <w:vMerge/>
            <w:tcBorders>
              <w:top w:val="nil"/>
            </w:tcBorders>
          </w:tcPr>
          <w:p w:rsidR="00ED4F7B" w:rsidRDefault="00ED4F7B">
            <w:pPr>
              <w:rPr>
                <w:sz w:val="2"/>
                <w:szCs w:val="2"/>
              </w:rPr>
            </w:pPr>
          </w:p>
        </w:tc>
        <w:tc>
          <w:tcPr>
            <w:tcW w:w="2357" w:type="dxa"/>
          </w:tcPr>
          <w:p w:rsidR="00ED4F7B" w:rsidRDefault="00656557">
            <w:pPr>
              <w:pStyle w:val="TableParagraph"/>
              <w:spacing w:line="225" w:lineRule="exact"/>
              <w:ind w:left="110"/>
              <w:rPr>
                <w:sz w:val="20"/>
              </w:rPr>
            </w:pPr>
            <w:r>
              <w:rPr>
                <w:color w:val="212121"/>
                <w:spacing w:val="-2"/>
                <w:sz w:val="20"/>
              </w:rPr>
              <w:t>МБДОУ</w:t>
            </w:r>
          </w:p>
        </w:tc>
        <w:tc>
          <w:tcPr>
            <w:tcW w:w="3773" w:type="dxa"/>
            <w:gridSpan w:val="6"/>
          </w:tcPr>
          <w:p w:rsidR="00ED4F7B" w:rsidRDefault="00656557">
            <w:pPr>
              <w:pStyle w:val="TableParagraph"/>
              <w:spacing w:line="225" w:lineRule="exact"/>
              <w:ind w:left="28" w:right="6"/>
              <w:jc w:val="center"/>
              <w:rPr>
                <w:sz w:val="20"/>
              </w:rPr>
            </w:pPr>
            <w:r>
              <w:rPr>
                <w:color w:val="212121"/>
                <w:spacing w:val="-4"/>
                <w:sz w:val="20"/>
              </w:rPr>
              <w:t>1000</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230"/>
        </w:trPr>
        <w:tc>
          <w:tcPr>
            <w:tcW w:w="566" w:type="dxa"/>
            <w:vMerge/>
            <w:tcBorders>
              <w:top w:val="nil"/>
            </w:tcBorders>
          </w:tcPr>
          <w:p w:rsidR="00ED4F7B" w:rsidRDefault="00ED4F7B">
            <w:pPr>
              <w:rPr>
                <w:sz w:val="2"/>
                <w:szCs w:val="2"/>
              </w:rPr>
            </w:pPr>
          </w:p>
        </w:tc>
        <w:tc>
          <w:tcPr>
            <w:tcW w:w="2357" w:type="dxa"/>
          </w:tcPr>
          <w:p w:rsidR="00ED4F7B" w:rsidRDefault="00656557">
            <w:pPr>
              <w:pStyle w:val="TableParagraph"/>
              <w:spacing w:line="210" w:lineRule="exact"/>
              <w:ind w:left="110"/>
              <w:rPr>
                <w:sz w:val="20"/>
              </w:rPr>
            </w:pPr>
            <w:r>
              <w:rPr>
                <w:color w:val="212121"/>
                <w:spacing w:val="-2"/>
                <w:sz w:val="20"/>
              </w:rPr>
              <w:t>Набережные</w:t>
            </w:r>
            <w:r>
              <w:rPr>
                <w:color w:val="212121"/>
                <w:spacing w:val="4"/>
                <w:sz w:val="20"/>
              </w:rPr>
              <w:t xml:space="preserve"> </w:t>
            </w:r>
            <w:r>
              <w:rPr>
                <w:color w:val="212121"/>
                <w:spacing w:val="-2"/>
                <w:sz w:val="20"/>
              </w:rPr>
              <w:t>Челны</w:t>
            </w:r>
          </w:p>
        </w:tc>
        <w:tc>
          <w:tcPr>
            <w:tcW w:w="3773" w:type="dxa"/>
            <w:gridSpan w:val="6"/>
          </w:tcPr>
          <w:p w:rsidR="00ED4F7B" w:rsidRDefault="00656557">
            <w:pPr>
              <w:pStyle w:val="TableParagraph"/>
              <w:spacing w:line="210" w:lineRule="exact"/>
              <w:ind w:left="28" w:right="6"/>
              <w:jc w:val="center"/>
              <w:rPr>
                <w:sz w:val="20"/>
              </w:rPr>
            </w:pPr>
            <w:r>
              <w:rPr>
                <w:color w:val="212121"/>
                <w:spacing w:val="-4"/>
                <w:sz w:val="20"/>
              </w:rPr>
              <w:t>1500</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230"/>
        </w:trPr>
        <w:tc>
          <w:tcPr>
            <w:tcW w:w="566" w:type="dxa"/>
            <w:vMerge/>
            <w:tcBorders>
              <w:top w:val="nil"/>
            </w:tcBorders>
          </w:tcPr>
          <w:p w:rsidR="00ED4F7B" w:rsidRDefault="00ED4F7B">
            <w:pPr>
              <w:rPr>
                <w:sz w:val="2"/>
                <w:szCs w:val="2"/>
              </w:rPr>
            </w:pPr>
          </w:p>
        </w:tc>
        <w:tc>
          <w:tcPr>
            <w:tcW w:w="2357" w:type="dxa"/>
          </w:tcPr>
          <w:p w:rsidR="00ED4F7B" w:rsidRDefault="00656557">
            <w:pPr>
              <w:pStyle w:val="TableParagraph"/>
              <w:spacing w:line="210" w:lineRule="exact"/>
              <w:ind w:left="110"/>
              <w:rPr>
                <w:sz w:val="20"/>
              </w:rPr>
            </w:pPr>
            <w:r>
              <w:rPr>
                <w:color w:val="212121"/>
                <w:spacing w:val="-5"/>
                <w:sz w:val="20"/>
              </w:rPr>
              <w:t>РТ</w:t>
            </w:r>
          </w:p>
        </w:tc>
        <w:tc>
          <w:tcPr>
            <w:tcW w:w="3773" w:type="dxa"/>
            <w:gridSpan w:val="6"/>
          </w:tcPr>
          <w:p w:rsidR="00ED4F7B" w:rsidRDefault="00656557">
            <w:pPr>
              <w:pStyle w:val="TableParagraph"/>
              <w:spacing w:line="210" w:lineRule="exact"/>
              <w:ind w:left="28" w:right="6"/>
              <w:jc w:val="center"/>
              <w:rPr>
                <w:sz w:val="20"/>
              </w:rPr>
            </w:pPr>
            <w:r>
              <w:rPr>
                <w:color w:val="212121"/>
                <w:spacing w:val="-4"/>
                <w:sz w:val="20"/>
              </w:rPr>
              <w:t>2000</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230"/>
        </w:trPr>
        <w:tc>
          <w:tcPr>
            <w:tcW w:w="566" w:type="dxa"/>
            <w:vMerge/>
            <w:tcBorders>
              <w:top w:val="nil"/>
            </w:tcBorders>
          </w:tcPr>
          <w:p w:rsidR="00ED4F7B" w:rsidRDefault="00ED4F7B">
            <w:pPr>
              <w:rPr>
                <w:sz w:val="2"/>
                <w:szCs w:val="2"/>
              </w:rPr>
            </w:pPr>
          </w:p>
        </w:tc>
        <w:tc>
          <w:tcPr>
            <w:tcW w:w="2357" w:type="dxa"/>
          </w:tcPr>
          <w:p w:rsidR="00ED4F7B" w:rsidRDefault="00656557">
            <w:pPr>
              <w:pStyle w:val="TableParagraph"/>
              <w:spacing w:line="210" w:lineRule="exact"/>
              <w:ind w:left="110"/>
              <w:rPr>
                <w:sz w:val="20"/>
              </w:rPr>
            </w:pPr>
            <w:r>
              <w:rPr>
                <w:color w:val="212121"/>
                <w:spacing w:val="-5"/>
                <w:sz w:val="20"/>
              </w:rPr>
              <w:t>РФ</w:t>
            </w:r>
          </w:p>
        </w:tc>
        <w:tc>
          <w:tcPr>
            <w:tcW w:w="3773" w:type="dxa"/>
            <w:gridSpan w:val="6"/>
          </w:tcPr>
          <w:p w:rsidR="00ED4F7B" w:rsidRDefault="00ED4F7B">
            <w:pPr>
              <w:pStyle w:val="TableParagraph"/>
              <w:rPr>
                <w:sz w:val="16"/>
              </w:rPr>
            </w:pP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1612"/>
        </w:trPr>
        <w:tc>
          <w:tcPr>
            <w:tcW w:w="566" w:type="dxa"/>
          </w:tcPr>
          <w:p w:rsidR="00ED4F7B" w:rsidRDefault="00656557">
            <w:pPr>
              <w:pStyle w:val="TableParagraph"/>
              <w:spacing w:line="225" w:lineRule="exact"/>
              <w:ind w:left="110"/>
              <w:rPr>
                <w:sz w:val="20"/>
              </w:rPr>
            </w:pPr>
            <w:r>
              <w:rPr>
                <w:color w:val="212121"/>
                <w:spacing w:val="-10"/>
                <w:sz w:val="20"/>
              </w:rPr>
              <w:t>3</w:t>
            </w:r>
          </w:p>
        </w:tc>
        <w:tc>
          <w:tcPr>
            <w:tcW w:w="2357" w:type="dxa"/>
          </w:tcPr>
          <w:p w:rsidR="00ED4F7B" w:rsidRDefault="00656557">
            <w:pPr>
              <w:pStyle w:val="TableParagraph"/>
              <w:tabs>
                <w:tab w:val="left" w:pos="1756"/>
                <w:tab w:val="left" w:pos="2136"/>
              </w:tabs>
              <w:ind w:left="110" w:right="96"/>
              <w:rPr>
                <w:sz w:val="20"/>
              </w:rPr>
            </w:pPr>
            <w:r>
              <w:rPr>
                <w:color w:val="212121"/>
                <w:spacing w:val="-2"/>
                <w:sz w:val="20"/>
              </w:rPr>
              <w:t>Качественное</w:t>
            </w:r>
            <w:r>
              <w:rPr>
                <w:color w:val="212121"/>
                <w:spacing w:val="40"/>
                <w:sz w:val="20"/>
              </w:rPr>
              <w:t xml:space="preserve"> </w:t>
            </w:r>
            <w:r>
              <w:rPr>
                <w:color w:val="212121"/>
                <w:spacing w:val="-2"/>
                <w:sz w:val="20"/>
              </w:rPr>
              <w:t>проведение</w:t>
            </w:r>
            <w:r>
              <w:rPr>
                <w:color w:val="212121"/>
                <w:sz w:val="20"/>
              </w:rPr>
              <w:tab/>
            </w:r>
            <w:r>
              <w:rPr>
                <w:color w:val="212121"/>
                <w:spacing w:val="-4"/>
                <w:sz w:val="20"/>
              </w:rPr>
              <w:t xml:space="preserve">особо </w:t>
            </w:r>
            <w:r>
              <w:rPr>
                <w:color w:val="212121"/>
                <w:sz w:val="20"/>
              </w:rPr>
              <w:t>значимых</w:t>
            </w:r>
            <w:r>
              <w:rPr>
                <w:color w:val="212121"/>
                <w:spacing w:val="34"/>
                <w:sz w:val="20"/>
              </w:rPr>
              <w:t xml:space="preserve"> </w:t>
            </w:r>
            <w:r>
              <w:rPr>
                <w:color w:val="212121"/>
                <w:sz w:val="20"/>
              </w:rPr>
              <w:t>мероприятий, повышающих</w:t>
            </w:r>
            <w:r>
              <w:rPr>
                <w:color w:val="212121"/>
                <w:spacing w:val="21"/>
                <w:sz w:val="20"/>
              </w:rPr>
              <w:t xml:space="preserve"> </w:t>
            </w:r>
            <w:r>
              <w:rPr>
                <w:color w:val="212121"/>
                <w:sz w:val="20"/>
              </w:rPr>
              <w:t>авторитет и</w:t>
            </w:r>
            <w:r>
              <w:rPr>
                <w:color w:val="212121"/>
                <w:spacing w:val="20"/>
                <w:sz w:val="20"/>
              </w:rPr>
              <w:t xml:space="preserve"> </w:t>
            </w:r>
            <w:r>
              <w:rPr>
                <w:color w:val="212121"/>
                <w:sz w:val="20"/>
              </w:rPr>
              <w:t>имидж</w:t>
            </w:r>
            <w:r>
              <w:rPr>
                <w:color w:val="212121"/>
                <w:spacing w:val="22"/>
                <w:sz w:val="20"/>
              </w:rPr>
              <w:t xml:space="preserve"> </w:t>
            </w:r>
            <w:r>
              <w:rPr>
                <w:color w:val="212121"/>
                <w:sz w:val="20"/>
              </w:rPr>
              <w:t>МБДОУ</w:t>
            </w:r>
            <w:r>
              <w:rPr>
                <w:color w:val="212121"/>
                <w:spacing w:val="18"/>
                <w:sz w:val="20"/>
              </w:rPr>
              <w:t xml:space="preserve"> </w:t>
            </w:r>
            <w:r>
              <w:rPr>
                <w:color w:val="212121"/>
                <w:sz w:val="20"/>
              </w:rPr>
              <w:t xml:space="preserve">среди </w:t>
            </w:r>
            <w:r>
              <w:rPr>
                <w:color w:val="212121"/>
                <w:spacing w:val="-2"/>
                <w:sz w:val="20"/>
              </w:rPr>
              <w:t>родителей</w:t>
            </w:r>
            <w:r>
              <w:rPr>
                <w:color w:val="212121"/>
                <w:sz w:val="20"/>
              </w:rPr>
              <w:tab/>
            </w:r>
            <w:r>
              <w:rPr>
                <w:color w:val="212121"/>
                <w:sz w:val="20"/>
              </w:rPr>
              <w:tab/>
            </w:r>
            <w:r>
              <w:rPr>
                <w:color w:val="212121"/>
                <w:spacing w:val="-10"/>
                <w:sz w:val="20"/>
              </w:rPr>
              <w:t>и</w:t>
            </w:r>
          </w:p>
          <w:p w:rsidR="00ED4F7B" w:rsidRDefault="00656557">
            <w:pPr>
              <w:pStyle w:val="TableParagraph"/>
              <w:spacing w:line="215" w:lineRule="exact"/>
              <w:ind w:left="110"/>
              <w:rPr>
                <w:sz w:val="20"/>
              </w:rPr>
            </w:pPr>
            <w:r>
              <w:rPr>
                <w:color w:val="212121"/>
                <w:spacing w:val="-2"/>
                <w:sz w:val="20"/>
              </w:rPr>
              <w:t>общественности,</w:t>
            </w:r>
            <w:r>
              <w:rPr>
                <w:color w:val="212121"/>
                <w:spacing w:val="11"/>
                <w:sz w:val="20"/>
              </w:rPr>
              <w:t xml:space="preserve"> </w:t>
            </w:r>
            <w:r>
              <w:rPr>
                <w:color w:val="212121"/>
                <w:spacing w:val="-5"/>
                <w:sz w:val="20"/>
              </w:rPr>
              <w:t>СМИ</w:t>
            </w:r>
          </w:p>
        </w:tc>
        <w:tc>
          <w:tcPr>
            <w:tcW w:w="3773" w:type="dxa"/>
            <w:gridSpan w:val="6"/>
          </w:tcPr>
          <w:p w:rsidR="00ED4F7B" w:rsidRDefault="00656557">
            <w:pPr>
              <w:pStyle w:val="TableParagraph"/>
              <w:spacing w:line="225" w:lineRule="exact"/>
              <w:ind w:left="389"/>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z w:val="20"/>
              </w:rPr>
              <w:t>1000</w:t>
            </w:r>
            <w:r>
              <w:rPr>
                <w:color w:val="212121"/>
                <w:spacing w:val="-3"/>
                <w:sz w:val="20"/>
              </w:rPr>
              <w:t xml:space="preserve"> </w:t>
            </w:r>
            <w:r>
              <w:rPr>
                <w:color w:val="212121"/>
                <w:sz w:val="20"/>
              </w:rPr>
              <w:t>за одно</w:t>
            </w:r>
            <w:r>
              <w:rPr>
                <w:color w:val="212121"/>
                <w:spacing w:val="-7"/>
                <w:sz w:val="20"/>
              </w:rPr>
              <w:t xml:space="preserve"> </w:t>
            </w:r>
            <w:r>
              <w:rPr>
                <w:color w:val="212121"/>
                <w:spacing w:val="-2"/>
                <w:sz w:val="20"/>
              </w:rPr>
              <w:t>мероприятие</w:t>
            </w:r>
          </w:p>
        </w:tc>
        <w:tc>
          <w:tcPr>
            <w:tcW w:w="1603" w:type="dxa"/>
          </w:tcPr>
          <w:p w:rsidR="00ED4F7B" w:rsidRDefault="00656557">
            <w:pPr>
              <w:pStyle w:val="TableParagraph"/>
              <w:ind w:left="141" w:right="110" w:hanging="4"/>
              <w:jc w:val="center"/>
              <w:rPr>
                <w:sz w:val="20"/>
              </w:rPr>
            </w:pPr>
            <w:r>
              <w:rPr>
                <w:color w:val="212121"/>
                <w:sz w:val="20"/>
              </w:rPr>
              <w:t xml:space="preserve">приказ, план </w:t>
            </w:r>
            <w:r>
              <w:rPr>
                <w:color w:val="212121"/>
                <w:spacing w:val="-2"/>
                <w:sz w:val="20"/>
              </w:rPr>
              <w:t>работы, фотоматериалы</w:t>
            </w:r>
          </w:p>
          <w:p w:rsidR="00ED4F7B" w:rsidRDefault="00656557">
            <w:pPr>
              <w:pStyle w:val="TableParagraph"/>
              <w:ind w:left="27" w:right="4"/>
              <w:jc w:val="center"/>
              <w:rPr>
                <w:sz w:val="20"/>
              </w:rPr>
            </w:pPr>
            <w:r>
              <w:rPr>
                <w:color w:val="212121"/>
                <w:sz w:val="20"/>
              </w:rPr>
              <w:t>,</w:t>
            </w:r>
            <w:r>
              <w:rPr>
                <w:color w:val="212121"/>
                <w:spacing w:val="-13"/>
                <w:sz w:val="20"/>
              </w:rPr>
              <w:t xml:space="preserve"> </w:t>
            </w:r>
            <w:r>
              <w:rPr>
                <w:color w:val="212121"/>
                <w:sz w:val="20"/>
              </w:rPr>
              <w:t xml:space="preserve">конспекты, </w:t>
            </w:r>
            <w:r>
              <w:rPr>
                <w:color w:val="212121"/>
                <w:spacing w:val="-2"/>
                <w:sz w:val="20"/>
              </w:rPr>
              <w:t>ходатайство</w:t>
            </w:r>
          </w:p>
        </w:tc>
        <w:tc>
          <w:tcPr>
            <w:tcW w:w="1906" w:type="dxa"/>
          </w:tcPr>
          <w:p w:rsidR="00ED4F7B" w:rsidRDefault="00656557">
            <w:pPr>
              <w:pStyle w:val="TableParagraph"/>
              <w:ind w:left="440" w:firstLine="158"/>
              <w:rPr>
                <w:sz w:val="20"/>
              </w:rPr>
            </w:pPr>
            <w:r>
              <w:rPr>
                <w:color w:val="212121"/>
                <w:spacing w:val="-2"/>
                <w:sz w:val="20"/>
              </w:rPr>
              <w:t>старший воспитатель</w:t>
            </w:r>
          </w:p>
        </w:tc>
      </w:tr>
      <w:tr w:rsidR="00ED4F7B">
        <w:trPr>
          <w:trHeight w:val="1545"/>
        </w:trPr>
        <w:tc>
          <w:tcPr>
            <w:tcW w:w="566" w:type="dxa"/>
            <w:vMerge w:val="restart"/>
          </w:tcPr>
          <w:p w:rsidR="00ED4F7B" w:rsidRDefault="00656557">
            <w:pPr>
              <w:pStyle w:val="TableParagraph"/>
              <w:spacing w:line="225" w:lineRule="exact"/>
              <w:ind w:left="110"/>
              <w:rPr>
                <w:sz w:val="20"/>
              </w:rPr>
            </w:pPr>
            <w:r>
              <w:rPr>
                <w:color w:val="212121"/>
                <w:spacing w:val="-10"/>
                <w:sz w:val="20"/>
              </w:rPr>
              <w:t>4</w:t>
            </w:r>
          </w:p>
        </w:tc>
        <w:tc>
          <w:tcPr>
            <w:tcW w:w="2357" w:type="dxa"/>
            <w:vMerge w:val="restart"/>
          </w:tcPr>
          <w:p w:rsidR="00ED4F7B" w:rsidRDefault="00656557">
            <w:pPr>
              <w:pStyle w:val="TableParagraph"/>
              <w:tabs>
                <w:tab w:val="left" w:pos="2136"/>
              </w:tabs>
              <w:ind w:left="110" w:right="96"/>
              <w:rPr>
                <w:sz w:val="20"/>
              </w:rPr>
            </w:pPr>
            <w:r>
              <w:rPr>
                <w:color w:val="212121"/>
                <w:sz w:val="20"/>
              </w:rPr>
              <w:t>Результативное</w:t>
            </w:r>
            <w:r>
              <w:rPr>
                <w:color w:val="212121"/>
                <w:spacing w:val="58"/>
                <w:sz w:val="20"/>
              </w:rPr>
              <w:t xml:space="preserve"> </w:t>
            </w:r>
            <w:r>
              <w:rPr>
                <w:color w:val="212121"/>
                <w:sz w:val="20"/>
              </w:rPr>
              <w:t>участие педагогов</w:t>
            </w:r>
            <w:r>
              <w:rPr>
                <w:color w:val="212121"/>
                <w:spacing w:val="80"/>
                <w:sz w:val="20"/>
              </w:rPr>
              <w:t xml:space="preserve"> </w:t>
            </w:r>
            <w:r>
              <w:rPr>
                <w:color w:val="212121"/>
                <w:sz w:val="20"/>
              </w:rPr>
              <w:t>в</w:t>
            </w:r>
            <w:r>
              <w:rPr>
                <w:color w:val="212121"/>
                <w:spacing w:val="80"/>
                <w:sz w:val="20"/>
              </w:rPr>
              <w:t xml:space="preserve"> </w:t>
            </w:r>
            <w:r>
              <w:rPr>
                <w:color w:val="212121"/>
                <w:sz w:val="20"/>
              </w:rPr>
              <w:t xml:space="preserve">конкурсах </w:t>
            </w:r>
            <w:r>
              <w:rPr>
                <w:color w:val="212121"/>
                <w:spacing w:val="-2"/>
                <w:sz w:val="20"/>
              </w:rPr>
              <w:t xml:space="preserve">профессионального мастерства, </w:t>
            </w:r>
            <w:r>
              <w:rPr>
                <w:color w:val="212121"/>
                <w:sz w:val="20"/>
              </w:rPr>
              <w:t>повышающих</w:t>
            </w:r>
            <w:r>
              <w:rPr>
                <w:color w:val="212121"/>
                <w:spacing w:val="21"/>
                <w:sz w:val="20"/>
              </w:rPr>
              <w:t xml:space="preserve"> </w:t>
            </w:r>
            <w:r>
              <w:rPr>
                <w:color w:val="212121"/>
                <w:sz w:val="20"/>
              </w:rPr>
              <w:t>авторитет и</w:t>
            </w:r>
            <w:r>
              <w:rPr>
                <w:color w:val="212121"/>
                <w:spacing w:val="20"/>
                <w:sz w:val="20"/>
              </w:rPr>
              <w:t xml:space="preserve"> </w:t>
            </w:r>
            <w:r>
              <w:rPr>
                <w:color w:val="212121"/>
                <w:sz w:val="20"/>
              </w:rPr>
              <w:t>имидж</w:t>
            </w:r>
            <w:r>
              <w:rPr>
                <w:color w:val="212121"/>
                <w:spacing w:val="22"/>
                <w:sz w:val="20"/>
              </w:rPr>
              <w:t xml:space="preserve"> </w:t>
            </w:r>
            <w:r>
              <w:rPr>
                <w:color w:val="212121"/>
                <w:sz w:val="20"/>
              </w:rPr>
              <w:t>МБДОУ</w:t>
            </w:r>
            <w:r>
              <w:rPr>
                <w:color w:val="212121"/>
                <w:spacing w:val="18"/>
                <w:sz w:val="20"/>
              </w:rPr>
              <w:t xml:space="preserve"> </w:t>
            </w:r>
            <w:r>
              <w:rPr>
                <w:color w:val="212121"/>
                <w:sz w:val="20"/>
              </w:rPr>
              <w:t xml:space="preserve">среди </w:t>
            </w:r>
            <w:r>
              <w:rPr>
                <w:color w:val="212121"/>
                <w:spacing w:val="-2"/>
                <w:sz w:val="20"/>
              </w:rPr>
              <w:t>родителей</w:t>
            </w:r>
            <w:r>
              <w:rPr>
                <w:color w:val="212121"/>
                <w:sz w:val="20"/>
              </w:rPr>
              <w:tab/>
            </w:r>
            <w:r>
              <w:rPr>
                <w:color w:val="212121"/>
                <w:spacing w:val="-10"/>
                <w:sz w:val="20"/>
              </w:rPr>
              <w:t>и</w:t>
            </w:r>
          </w:p>
          <w:p w:rsidR="00ED4F7B" w:rsidRDefault="00656557">
            <w:pPr>
              <w:pStyle w:val="TableParagraph"/>
              <w:spacing w:line="229" w:lineRule="exact"/>
              <w:ind w:left="110"/>
              <w:rPr>
                <w:sz w:val="20"/>
              </w:rPr>
            </w:pPr>
            <w:r>
              <w:rPr>
                <w:color w:val="212121"/>
                <w:spacing w:val="-2"/>
                <w:sz w:val="20"/>
              </w:rPr>
              <w:t>общественности,</w:t>
            </w:r>
            <w:r>
              <w:rPr>
                <w:color w:val="212121"/>
                <w:spacing w:val="11"/>
                <w:sz w:val="20"/>
              </w:rPr>
              <w:t xml:space="preserve"> </w:t>
            </w:r>
            <w:r>
              <w:rPr>
                <w:color w:val="212121"/>
                <w:spacing w:val="-5"/>
                <w:sz w:val="20"/>
              </w:rPr>
              <w:t>СМИ</w:t>
            </w:r>
          </w:p>
        </w:tc>
        <w:tc>
          <w:tcPr>
            <w:tcW w:w="907" w:type="dxa"/>
            <w:textDirection w:val="btLr"/>
          </w:tcPr>
          <w:p w:rsidR="00ED4F7B" w:rsidRDefault="00656557">
            <w:pPr>
              <w:pStyle w:val="TableParagraph"/>
              <w:spacing w:before="112" w:line="247" w:lineRule="auto"/>
              <w:ind w:left="431" w:right="317" w:hanging="101"/>
              <w:rPr>
                <w:sz w:val="20"/>
              </w:rPr>
            </w:pPr>
            <w:r>
              <w:rPr>
                <w:color w:val="212121"/>
                <w:spacing w:val="-2"/>
                <w:sz w:val="20"/>
              </w:rPr>
              <w:t>городской уровень</w:t>
            </w:r>
          </w:p>
        </w:tc>
        <w:tc>
          <w:tcPr>
            <w:tcW w:w="939" w:type="dxa"/>
            <w:gridSpan w:val="2"/>
            <w:textDirection w:val="btLr"/>
          </w:tcPr>
          <w:p w:rsidR="00ED4F7B" w:rsidRDefault="00656557">
            <w:pPr>
              <w:pStyle w:val="TableParagraph"/>
              <w:spacing w:before="112" w:line="244" w:lineRule="auto"/>
              <w:ind w:left="431" w:right="317" w:hanging="120"/>
              <w:rPr>
                <w:sz w:val="20"/>
              </w:rPr>
            </w:pPr>
            <w:r>
              <w:rPr>
                <w:color w:val="212121"/>
                <w:spacing w:val="-2"/>
                <w:sz w:val="20"/>
              </w:rPr>
              <w:t>зональный уровень</w:t>
            </w:r>
          </w:p>
        </w:tc>
        <w:tc>
          <w:tcPr>
            <w:tcW w:w="1006" w:type="dxa"/>
            <w:gridSpan w:val="2"/>
            <w:textDirection w:val="btLr"/>
          </w:tcPr>
          <w:p w:rsidR="00ED4F7B" w:rsidRDefault="00656557">
            <w:pPr>
              <w:pStyle w:val="TableParagraph"/>
              <w:spacing w:before="115"/>
              <w:ind w:right="6"/>
              <w:jc w:val="center"/>
              <w:rPr>
                <w:sz w:val="20"/>
              </w:rPr>
            </w:pPr>
            <w:r>
              <w:rPr>
                <w:color w:val="212121"/>
                <w:spacing w:val="-5"/>
                <w:sz w:val="20"/>
              </w:rPr>
              <w:t>РТ</w:t>
            </w:r>
          </w:p>
        </w:tc>
        <w:tc>
          <w:tcPr>
            <w:tcW w:w="921" w:type="dxa"/>
            <w:textDirection w:val="btLr"/>
          </w:tcPr>
          <w:p w:rsidR="00ED4F7B" w:rsidRDefault="00656557">
            <w:pPr>
              <w:pStyle w:val="TableParagraph"/>
              <w:spacing w:before="83"/>
              <w:ind w:left="5" w:right="6"/>
              <w:jc w:val="center"/>
              <w:rPr>
                <w:sz w:val="20"/>
              </w:rPr>
            </w:pPr>
            <w:r>
              <w:rPr>
                <w:color w:val="212121"/>
                <w:spacing w:val="-5"/>
                <w:sz w:val="20"/>
              </w:rPr>
              <w:t>РФ</w:t>
            </w:r>
          </w:p>
        </w:tc>
        <w:tc>
          <w:tcPr>
            <w:tcW w:w="1603" w:type="dxa"/>
            <w:vMerge w:val="restart"/>
          </w:tcPr>
          <w:p w:rsidR="00ED4F7B" w:rsidRDefault="00656557">
            <w:pPr>
              <w:pStyle w:val="TableParagraph"/>
              <w:ind w:left="347" w:right="321" w:firstLine="48"/>
              <w:jc w:val="both"/>
              <w:rPr>
                <w:sz w:val="20"/>
              </w:rPr>
            </w:pPr>
            <w:r>
              <w:rPr>
                <w:color w:val="212121"/>
                <w:spacing w:val="-2"/>
                <w:sz w:val="20"/>
              </w:rPr>
              <w:t>дипломы, грамоты, протоколы</w:t>
            </w:r>
          </w:p>
        </w:tc>
        <w:tc>
          <w:tcPr>
            <w:tcW w:w="1906" w:type="dxa"/>
            <w:vMerge w:val="restart"/>
          </w:tcPr>
          <w:p w:rsidR="00ED4F7B" w:rsidRDefault="00656557">
            <w:pPr>
              <w:pStyle w:val="TableParagraph"/>
              <w:ind w:left="416" w:firstLine="182"/>
              <w:rPr>
                <w:sz w:val="20"/>
              </w:rPr>
            </w:pPr>
            <w:r>
              <w:rPr>
                <w:color w:val="212121"/>
                <w:spacing w:val="-2"/>
                <w:sz w:val="20"/>
              </w:rPr>
              <w:t>старший воспитатель,</w:t>
            </w:r>
          </w:p>
        </w:tc>
      </w:tr>
      <w:tr w:rsidR="00ED4F7B">
        <w:trPr>
          <w:trHeight w:val="1483"/>
        </w:trPr>
        <w:tc>
          <w:tcPr>
            <w:tcW w:w="566" w:type="dxa"/>
            <w:vMerge/>
            <w:tcBorders>
              <w:top w:val="nil"/>
            </w:tcBorders>
          </w:tcPr>
          <w:p w:rsidR="00ED4F7B" w:rsidRDefault="00ED4F7B">
            <w:pPr>
              <w:rPr>
                <w:sz w:val="2"/>
                <w:szCs w:val="2"/>
              </w:rPr>
            </w:pPr>
          </w:p>
        </w:tc>
        <w:tc>
          <w:tcPr>
            <w:tcW w:w="2357" w:type="dxa"/>
            <w:vMerge/>
            <w:tcBorders>
              <w:top w:val="nil"/>
            </w:tcBorders>
          </w:tcPr>
          <w:p w:rsidR="00ED4F7B" w:rsidRDefault="00ED4F7B">
            <w:pPr>
              <w:rPr>
                <w:sz w:val="2"/>
                <w:szCs w:val="2"/>
              </w:rPr>
            </w:pPr>
          </w:p>
        </w:tc>
        <w:tc>
          <w:tcPr>
            <w:tcW w:w="907" w:type="dxa"/>
          </w:tcPr>
          <w:p w:rsidR="00ED4F7B" w:rsidRDefault="00656557">
            <w:pPr>
              <w:pStyle w:val="TableParagraph"/>
              <w:ind w:left="111" w:right="94" w:firstLine="5"/>
              <w:jc w:val="center"/>
              <w:rPr>
                <w:sz w:val="20"/>
              </w:rPr>
            </w:pPr>
            <w:r>
              <w:rPr>
                <w:color w:val="212121"/>
                <w:spacing w:val="-6"/>
                <w:sz w:val="20"/>
              </w:rPr>
              <w:t>не</w:t>
            </w:r>
            <w:r>
              <w:rPr>
                <w:color w:val="212121"/>
                <w:spacing w:val="40"/>
                <w:sz w:val="20"/>
              </w:rPr>
              <w:t xml:space="preserve"> </w:t>
            </w:r>
            <w:r>
              <w:rPr>
                <w:color w:val="212121"/>
                <w:spacing w:val="-2"/>
                <w:sz w:val="20"/>
              </w:rPr>
              <w:t xml:space="preserve">более </w:t>
            </w:r>
            <w:r>
              <w:rPr>
                <w:color w:val="212121"/>
                <w:sz w:val="20"/>
              </w:rPr>
              <w:t>500</w:t>
            </w:r>
            <w:r>
              <w:rPr>
                <w:color w:val="212121"/>
                <w:spacing w:val="-9"/>
                <w:sz w:val="20"/>
              </w:rPr>
              <w:t xml:space="preserve"> </w:t>
            </w:r>
            <w:r>
              <w:rPr>
                <w:color w:val="212121"/>
                <w:sz w:val="20"/>
              </w:rPr>
              <w:t>за</w:t>
            </w:r>
            <w:r>
              <w:rPr>
                <w:color w:val="212121"/>
                <w:spacing w:val="-8"/>
                <w:sz w:val="20"/>
              </w:rPr>
              <w:t xml:space="preserve"> </w:t>
            </w:r>
            <w:r>
              <w:rPr>
                <w:color w:val="212121"/>
                <w:sz w:val="20"/>
              </w:rPr>
              <w:t xml:space="preserve">1 </w:t>
            </w:r>
            <w:r>
              <w:rPr>
                <w:color w:val="212121"/>
                <w:spacing w:val="-2"/>
                <w:sz w:val="20"/>
              </w:rPr>
              <w:t>конкурс</w:t>
            </w:r>
          </w:p>
        </w:tc>
        <w:tc>
          <w:tcPr>
            <w:tcW w:w="939" w:type="dxa"/>
            <w:gridSpan w:val="2"/>
          </w:tcPr>
          <w:p w:rsidR="00ED4F7B" w:rsidRDefault="00656557">
            <w:pPr>
              <w:pStyle w:val="TableParagraph"/>
              <w:ind w:left="126" w:right="91" w:hanging="15"/>
              <w:jc w:val="both"/>
              <w:rPr>
                <w:sz w:val="20"/>
              </w:rPr>
            </w:pPr>
            <w:r>
              <w:rPr>
                <w:color w:val="212121"/>
                <w:sz w:val="20"/>
              </w:rPr>
              <w:t>не</w:t>
            </w:r>
            <w:r>
              <w:rPr>
                <w:color w:val="212121"/>
                <w:spacing w:val="-13"/>
                <w:sz w:val="20"/>
              </w:rPr>
              <w:t xml:space="preserve"> </w:t>
            </w:r>
            <w:r>
              <w:rPr>
                <w:color w:val="212121"/>
                <w:sz w:val="20"/>
              </w:rPr>
              <w:t xml:space="preserve">более 800 за 1 </w:t>
            </w:r>
            <w:r>
              <w:rPr>
                <w:color w:val="212121"/>
                <w:spacing w:val="-2"/>
                <w:sz w:val="20"/>
              </w:rPr>
              <w:t>конкурс</w:t>
            </w:r>
          </w:p>
        </w:tc>
        <w:tc>
          <w:tcPr>
            <w:tcW w:w="1006" w:type="dxa"/>
            <w:gridSpan w:val="2"/>
          </w:tcPr>
          <w:p w:rsidR="00ED4F7B" w:rsidRDefault="00656557">
            <w:pPr>
              <w:pStyle w:val="TableParagraph"/>
              <w:ind w:left="7" w:right="11"/>
              <w:jc w:val="center"/>
              <w:rPr>
                <w:sz w:val="20"/>
              </w:rPr>
            </w:pPr>
            <w:r>
              <w:rPr>
                <w:color w:val="212121"/>
                <w:sz w:val="20"/>
              </w:rPr>
              <w:t>не</w:t>
            </w:r>
            <w:r>
              <w:rPr>
                <w:color w:val="212121"/>
                <w:spacing w:val="-13"/>
                <w:sz w:val="20"/>
              </w:rPr>
              <w:t xml:space="preserve"> </w:t>
            </w:r>
            <w:r>
              <w:rPr>
                <w:color w:val="212121"/>
                <w:sz w:val="20"/>
              </w:rPr>
              <w:t>более 1000 за</w:t>
            </w:r>
          </w:p>
          <w:p w:rsidR="00ED4F7B" w:rsidRDefault="00656557">
            <w:pPr>
              <w:pStyle w:val="TableParagraph"/>
              <w:spacing w:line="228" w:lineRule="exact"/>
              <w:ind w:right="11"/>
              <w:jc w:val="center"/>
              <w:rPr>
                <w:sz w:val="20"/>
              </w:rPr>
            </w:pPr>
            <w:r>
              <w:rPr>
                <w:color w:val="212121"/>
                <w:spacing w:val="-10"/>
                <w:sz w:val="20"/>
              </w:rPr>
              <w:t>1</w:t>
            </w:r>
          </w:p>
          <w:p w:rsidR="00ED4F7B" w:rsidRDefault="00656557">
            <w:pPr>
              <w:pStyle w:val="TableParagraph"/>
              <w:spacing w:line="228" w:lineRule="exact"/>
              <w:ind w:left="2" w:right="11"/>
              <w:jc w:val="center"/>
              <w:rPr>
                <w:sz w:val="20"/>
              </w:rPr>
            </w:pPr>
            <w:r>
              <w:rPr>
                <w:color w:val="212121"/>
                <w:spacing w:val="-2"/>
                <w:sz w:val="20"/>
              </w:rPr>
              <w:t>конкурс</w:t>
            </w:r>
          </w:p>
        </w:tc>
        <w:tc>
          <w:tcPr>
            <w:tcW w:w="921" w:type="dxa"/>
          </w:tcPr>
          <w:p w:rsidR="00ED4F7B" w:rsidRDefault="00656557">
            <w:pPr>
              <w:pStyle w:val="TableParagraph"/>
              <w:ind w:left="7" w:right="8"/>
              <w:jc w:val="center"/>
              <w:rPr>
                <w:sz w:val="20"/>
              </w:rPr>
            </w:pPr>
            <w:r>
              <w:rPr>
                <w:color w:val="212121"/>
                <w:sz w:val="20"/>
              </w:rPr>
              <w:t>не</w:t>
            </w:r>
            <w:r>
              <w:rPr>
                <w:color w:val="212121"/>
                <w:spacing w:val="-13"/>
                <w:sz w:val="20"/>
              </w:rPr>
              <w:t xml:space="preserve"> </w:t>
            </w:r>
            <w:r>
              <w:rPr>
                <w:color w:val="212121"/>
                <w:sz w:val="20"/>
              </w:rPr>
              <w:t>более 1500 за</w:t>
            </w:r>
          </w:p>
          <w:p w:rsidR="00ED4F7B" w:rsidRDefault="00656557">
            <w:pPr>
              <w:pStyle w:val="TableParagraph"/>
              <w:spacing w:line="228" w:lineRule="exact"/>
              <w:ind w:right="8"/>
              <w:jc w:val="center"/>
              <w:rPr>
                <w:sz w:val="20"/>
              </w:rPr>
            </w:pPr>
            <w:r>
              <w:rPr>
                <w:color w:val="212121"/>
                <w:spacing w:val="-10"/>
                <w:sz w:val="20"/>
              </w:rPr>
              <w:t>1</w:t>
            </w:r>
          </w:p>
          <w:p w:rsidR="00ED4F7B" w:rsidRDefault="00656557">
            <w:pPr>
              <w:pStyle w:val="TableParagraph"/>
              <w:spacing w:line="228" w:lineRule="exact"/>
              <w:ind w:left="2" w:right="8"/>
              <w:jc w:val="center"/>
              <w:rPr>
                <w:sz w:val="20"/>
              </w:rPr>
            </w:pPr>
            <w:r>
              <w:rPr>
                <w:color w:val="212121"/>
                <w:spacing w:val="-2"/>
                <w:sz w:val="20"/>
              </w:rPr>
              <w:t>конкурс</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1454"/>
        </w:trPr>
        <w:tc>
          <w:tcPr>
            <w:tcW w:w="566" w:type="dxa"/>
            <w:vMerge w:val="restart"/>
          </w:tcPr>
          <w:p w:rsidR="00ED4F7B" w:rsidRDefault="00656557">
            <w:pPr>
              <w:pStyle w:val="TableParagraph"/>
              <w:spacing w:line="225" w:lineRule="exact"/>
              <w:ind w:left="110"/>
              <w:rPr>
                <w:sz w:val="20"/>
              </w:rPr>
            </w:pPr>
            <w:r>
              <w:rPr>
                <w:color w:val="212121"/>
                <w:spacing w:val="-10"/>
                <w:sz w:val="20"/>
              </w:rPr>
              <w:t>5</w:t>
            </w:r>
          </w:p>
        </w:tc>
        <w:tc>
          <w:tcPr>
            <w:tcW w:w="2357" w:type="dxa"/>
            <w:vMerge w:val="restart"/>
          </w:tcPr>
          <w:p w:rsidR="00ED4F7B" w:rsidRDefault="00656557">
            <w:pPr>
              <w:pStyle w:val="TableParagraph"/>
              <w:tabs>
                <w:tab w:val="left" w:pos="2136"/>
              </w:tabs>
              <w:ind w:left="110" w:right="96"/>
              <w:rPr>
                <w:sz w:val="20"/>
              </w:rPr>
            </w:pPr>
            <w:r>
              <w:rPr>
                <w:color w:val="212121"/>
                <w:sz w:val="20"/>
              </w:rPr>
              <w:t>Результативное</w:t>
            </w:r>
            <w:r>
              <w:rPr>
                <w:color w:val="212121"/>
                <w:spacing w:val="58"/>
                <w:sz w:val="20"/>
              </w:rPr>
              <w:t xml:space="preserve"> </w:t>
            </w:r>
            <w:r>
              <w:rPr>
                <w:color w:val="212121"/>
                <w:sz w:val="20"/>
              </w:rPr>
              <w:t xml:space="preserve">участие </w:t>
            </w:r>
            <w:r>
              <w:rPr>
                <w:color w:val="212121"/>
                <w:spacing w:val="-2"/>
                <w:sz w:val="20"/>
              </w:rPr>
              <w:t>воспитанников</w:t>
            </w:r>
            <w:r>
              <w:rPr>
                <w:color w:val="212121"/>
                <w:sz w:val="20"/>
              </w:rPr>
              <w:tab/>
            </w:r>
            <w:r>
              <w:rPr>
                <w:color w:val="212121"/>
                <w:spacing w:val="-37"/>
                <w:sz w:val="20"/>
              </w:rPr>
              <w:t xml:space="preserve"> </w:t>
            </w:r>
            <w:r>
              <w:rPr>
                <w:color w:val="212121"/>
                <w:spacing w:val="-4"/>
                <w:sz w:val="20"/>
              </w:rPr>
              <w:t xml:space="preserve">в </w:t>
            </w:r>
            <w:r>
              <w:rPr>
                <w:color w:val="212121"/>
                <w:spacing w:val="-2"/>
                <w:sz w:val="20"/>
              </w:rPr>
              <w:t>конкурсах,</w:t>
            </w:r>
            <w:r>
              <w:rPr>
                <w:color w:val="212121"/>
                <w:spacing w:val="40"/>
                <w:sz w:val="20"/>
              </w:rPr>
              <w:t xml:space="preserve"> </w:t>
            </w:r>
            <w:r>
              <w:rPr>
                <w:color w:val="212121"/>
                <w:sz w:val="20"/>
              </w:rPr>
              <w:t>повышающих</w:t>
            </w:r>
            <w:r>
              <w:rPr>
                <w:color w:val="212121"/>
                <w:spacing w:val="21"/>
                <w:sz w:val="20"/>
              </w:rPr>
              <w:t xml:space="preserve"> </w:t>
            </w:r>
            <w:r>
              <w:rPr>
                <w:color w:val="212121"/>
                <w:sz w:val="20"/>
              </w:rPr>
              <w:t>авторитет и</w:t>
            </w:r>
            <w:r>
              <w:rPr>
                <w:color w:val="212121"/>
                <w:spacing w:val="20"/>
                <w:sz w:val="20"/>
              </w:rPr>
              <w:t xml:space="preserve"> </w:t>
            </w:r>
            <w:r>
              <w:rPr>
                <w:color w:val="212121"/>
                <w:sz w:val="20"/>
              </w:rPr>
              <w:t>имидж</w:t>
            </w:r>
            <w:r>
              <w:rPr>
                <w:color w:val="212121"/>
                <w:spacing w:val="22"/>
                <w:sz w:val="20"/>
              </w:rPr>
              <w:t xml:space="preserve"> </w:t>
            </w:r>
            <w:r>
              <w:rPr>
                <w:color w:val="212121"/>
                <w:sz w:val="20"/>
              </w:rPr>
              <w:t>МБДОУ</w:t>
            </w:r>
            <w:r>
              <w:rPr>
                <w:color w:val="212121"/>
                <w:spacing w:val="18"/>
                <w:sz w:val="20"/>
              </w:rPr>
              <w:t xml:space="preserve"> </w:t>
            </w:r>
            <w:r>
              <w:rPr>
                <w:color w:val="212121"/>
                <w:sz w:val="20"/>
              </w:rPr>
              <w:t xml:space="preserve">среди </w:t>
            </w:r>
            <w:r>
              <w:rPr>
                <w:color w:val="212121"/>
                <w:spacing w:val="-2"/>
                <w:sz w:val="20"/>
              </w:rPr>
              <w:t>родителей</w:t>
            </w:r>
            <w:r>
              <w:rPr>
                <w:color w:val="212121"/>
                <w:sz w:val="20"/>
              </w:rPr>
              <w:tab/>
            </w:r>
            <w:r>
              <w:rPr>
                <w:color w:val="212121"/>
                <w:spacing w:val="-10"/>
                <w:sz w:val="20"/>
              </w:rPr>
              <w:t>и</w:t>
            </w:r>
          </w:p>
          <w:p w:rsidR="00ED4F7B" w:rsidRDefault="00656557">
            <w:pPr>
              <w:pStyle w:val="TableParagraph"/>
              <w:ind w:left="110"/>
              <w:rPr>
                <w:sz w:val="20"/>
              </w:rPr>
            </w:pPr>
            <w:r>
              <w:rPr>
                <w:color w:val="212121"/>
                <w:spacing w:val="-2"/>
                <w:sz w:val="20"/>
              </w:rPr>
              <w:t>общественности,</w:t>
            </w:r>
            <w:r>
              <w:rPr>
                <w:color w:val="212121"/>
                <w:spacing w:val="11"/>
                <w:sz w:val="20"/>
              </w:rPr>
              <w:t xml:space="preserve"> </w:t>
            </w:r>
            <w:r>
              <w:rPr>
                <w:color w:val="212121"/>
                <w:spacing w:val="-5"/>
                <w:sz w:val="20"/>
              </w:rPr>
              <w:t>СМИ</w:t>
            </w:r>
          </w:p>
        </w:tc>
        <w:tc>
          <w:tcPr>
            <w:tcW w:w="907" w:type="dxa"/>
            <w:textDirection w:val="btLr"/>
          </w:tcPr>
          <w:p w:rsidR="00ED4F7B" w:rsidRDefault="00656557">
            <w:pPr>
              <w:pStyle w:val="TableParagraph"/>
              <w:spacing w:before="112" w:line="247" w:lineRule="auto"/>
              <w:ind w:left="383" w:hanging="96"/>
              <w:rPr>
                <w:sz w:val="20"/>
              </w:rPr>
            </w:pPr>
            <w:r>
              <w:rPr>
                <w:color w:val="212121"/>
                <w:spacing w:val="-2"/>
                <w:sz w:val="20"/>
              </w:rPr>
              <w:t>городской уровень</w:t>
            </w:r>
          </w:p>
        </w:tc>
        <w:tc>
          <w:tcPr>
            <w:tcW w:w="939" w:type="dxa"/>
            <w:gridSpan w:val="2"/>
            <w:textDirection w:val="btLr"/>
          </w:tcPr>
          <w:p w:rsidR="00ED4F7B" w:rsidRDefault="00656557">
            <w:pPr>
              <w:pStyle w:val="TableParagraph"/>
              <w:spacing w:before="112" w:line="244" w:lineRule="auto"/>
              <w:ind w:left="383" w:hanging="116"/>
              <w:rPr>
                <w:sz w:val="20"/>
              </w:rPr>
            </w:pPr>
            <w:r>
              <w:rPr>
                <w:color w:val="212121"/>
                <w:spacing w:val="-2"/>
                <w:sz w:val="20"/>
              </w:rPr>
              <w:t>зональный уровень</w:t>
            </w:r>
          </w:p>
        </w:tc>
        <w:tc>
          <w:tcPr>
            <w:tcW w:w="1006" w:type="dxa"/>
            <w:gridSpan w:val="2"/>
            <w:textDirection w:val="btLr"/>
          </w:tcPr>
          <w:p w:rsidR="00ED4F7B" w:rsidRDefault="00656557">
            <w:pPr>
              <w:pStyle w:val="TableParagraph"/>
              <w:spacing w:before="115"/>
              <w:ind w:left="3" w:right="4"/>
              <w:jc w:val="center"/>
              <w:rPr>
                <w:sz w:val="20"/>
              </w:rPr>
            </w:pPr>
            <w:r>
              <w:rPr>
                <w:color w:val="212121"/>
                <w:spacing w:val="-5"/>
                <w:sz w:val="20"/>
              </w:rPr>
              <w:t>РТ</w:t>
            </w:r>
          </w:p>
        </w:tc>
        <w:tc>
          <w:tcPr>
            <w:tcW w:w="921" w:type="dxa"/>
            <w:textDirection w:val="btLr"/>
          </w:tcPr>
          <w:p w:rsidR="00ED4F7B" w:rsidRDefault="00656557">
            <w:pPr>
              <w:pStyle w:val="TableParagraph"/>
              <w:spacing w:before="83"/>
              <w:ind w:right="4"/>
              <w:jc w:val="center"/>
              <w:rPr>
                <w:sz w:val="20"/>
              </w:rPr>
            </w:pPr>
            <w:r>
              <w:rPr>
                <w:color w:val="212121"/>
                <w:spacing w:val="-5"/>
                <w:sz w:val="20"/>
              </w:rPr>
              <w:t>РФ</w:t>
            </w:r>
          </w:p>
        </w:tc>
        <w:tc>
          <w:tcPr>
            <w:tcW w:w="1603" w:type="dxa"/>
            <w:vMerge w:val="restart"/>
          </w:tcPr>
          <w:p w:rsidR="00ED4F7B" w:rsidRDefault="00656557">
            <w:pPr>
              <w:pStyle w:val="TableParagraph"/>
              <w:ind w:left="347" w:right="321" w:firstLine="48"/>
              <w:jc w:val="both"/>
              <w:rPr>
                <w:sz w:val="20"/>
              </w:rPr>
            </w:pPr>
            <w:r>
              <w:rPr>
                <w:color w:val="212121"/>
                <w:spacing w:val="-2"/>
                <w:sz w:val="20"/>
              </w:rPr>
              <w:t>дипломы, грамоты, протоколы</w:t>
            </w:r>
          </w:p>
        </w:tc>
        <w:tc>
          <w:tcPr>
            <w:tcW w:w="1906" w:type="dxa"/>
            <w:vMerge w:val="restart"/>
          </w:tcPr>
          <w:p w:rsidR="00ED4F7B" w:rsidRDefault="00656557">
            <w:pPr>
              <w:pStyle w:val="TableParagraph"/>
              <w:ind w:left="416" w:firstLine="182"/>
              <w:rPr>
                <w:sz w:val="20"/>
              </w:rPr>
            </w:pPr>
            <w:r>
              <w:rPr>
                <w:color w:val="212121"/>
                <w:spacing w:val="-2"/>
                <w:sz w:val="20"/>
              </w:rPr>
              <w:t>старший воспитатель,</w:t>
            </w:r>
          </w:p>
        </w:tc>
      </w:tr>
      <w:tr w:rsidR="00ED4F7B">
        <w:trPr>
          <w:trHeight w:val="1291"/>
        </w:trPr>
        <w:tc>
          <w:tcPr>
            <w:tcW w:w="566" w:type="dxa"/>
            <w:vMerge/>
            <w:tcBorders>
              <w:top w:val="nil"/>
            </w:tcBorders>
          </w:tcPr>
          <w:p w:rsidR="00ED4F7B" w:rsidRDefault="00ED4F7B">
            <w:pPr>
              <w:rPr>
                <w:sz w:val="2"/>
                <w:szCs w:val="2"/>
              </w:rPr>
            </w:pPr>
          </w:p>
        </w:tc>
        <w:tc>
          <w:tcPr>
            <w:tcW w:w="2357" w:type="dxa"/>
            <w:vMerge/>
            <w:tcBorders>
              <w:top w:val="nil"/>
            </w:tcBorders>
          </w:tcPr>
          <w:p w:rsidR="00ED4F7B" w:rsidRDefault="00ED4F7B">
            <w:pPr>
              <w:rPr>
                <w:sz w:val="2"/>
                <w:szCs w:val="2"/>
              </w:rPr>
            </w:pPr>
          </w:p>
        </w:tc>
        <w:tc>
          <w:tcPr>
            <w:tcW w:w="907" w:type="dxa"/>
          </w:tcPr>
          <w:p w:rsidR="00ED4F7B" w:rsidRDefault="00656557">
            <w:pPr>
              <w:pStyle w:val="TableParagraph"/>
              <w:ind w:left="111" w:right="94" w:firstLine="5"/>
              <w:jc w:val="center"/>
              <w:rPr>
                <w:sz w:val="20"/>
              </w:rPr>
            </w:pPr>
            <w:r>
              <w:rPr>
                <w:color w:val="212121"/>
                <w:spacing w:val="-6"/>
                <w:sz w:val="20"/>
              </w:rPr>
              <w:t>не</w:t>
            </w:r>
            <w:r>
              <w:rPr>
                <w:color w:val="212121"/>
                <w:spacing w:val="40"/>
                <w:sz w:val="20"/>
              </w:rPr>
              <w:t xml:space="preserve"> </w:t>
            </w:r>
            <w:r>
              <w:rPr>
                <w:color w:val="212121"/>
                <w:spacing w:val="-2"/>
                <w:sz w:val="20"/>
              </w:rPr>
              <w:t xml:space="preserve">более </w:t>
            </w:r>
            <w:r>
              <w:rPr>
                <w:color w:val="212121"/>
                <w:sz w:val="20"/>
              </w:rPr>
              <w:t>500</w:t>
            </w:r>
            <w:r>
              <w:rPr>
                <w:color w:val="212121"/>
                <w:spacing w:val="-9"/>
                <w:sz w:val="20"/>
              </w:rPr>
              <w:t xml:space="preserve"> </w:t>
            </w:r>
            <w:r>
              <w:rPr>
                <w:color w:val="212121"/>
                <w:sz w:val="20"/>
              </w:rPr>
              <w:t>за</w:t>
            </w:r>
            <w:r>
              <w:rPr>
                <w:color w:val="212121"/>
                <w:spacing w:val="-8"/>
                <w:sz w:val="20"/>
              </w:rPr>
              <w:t xml:space="preserve"> </w:t>
            </w:r>
            <w:r>
              <w:rPr>
                <w:color w:val="212121"/>
                <w:sz w:val="20"/>
              </w:rPr>
              <w:t xml:space="preserve">1 </w:t>
            </w:r>
            <w:r>
              <w:rPr>
                <w:color w:val="212121"/>
                <w:spacing w:val="-2"/>
                <w:sz w:val="20"/>
              </w:rPr>
              <w:t>конкурс</w:t>
            </w:r>
          </w:p>
        </w:tc>
        <w:tc>
          <w:tcPr>
            <w:tcW w:w="939" w:type="dxa"/>
            <w:gridSpan w:val="2"/>
          </w:tcPr>
          <w:p w:rsidR="00ED4F7B" w:rsidRDefault="00656557">
            <w:pPr>
              <w:pStyle w:val="TableParagraph"/>
              <w:ind w:left="126" w:right="91" w:hanging="15"/>
              <w:jc w:val="both"/>
              <w:rPr>
                <w:sz w:val="20"/>
              </w:rPr>
            </w:pPr>
            <w:r>
              <w:rPr>
                <w:color w:val="212121"/>
                <w:sz w:val="20"/>
              </w:rPr>
              <w:t>не</w:t>
            </w:r>
            <w:r>
              <w:rPr>
                <w:color w:val="212121"/>
                <w:spacing w:val="-13"/>
                <w:sz w:val="20"/>
              </w:rPr>
              <w:t xml:space="preserve"> </w:t>
            </w:r>
            <w:r>
              <w:rPr>
                <w:color w:val="212121"/>
                <w:sz w:val="20"/>
              </w:rPr>
              <w:t xml:space="preserve">более 800 за 1 </w:t>
            </w:r>
            <w:r>
              <w:rPr>
                <w:color w:val="212121"/>
                <w:spacing w:val="-2"/>
                <w:sz w:val="20"/>
              </w:rPr>
              <w:t>конкурс</w:t>
            </w:r>
          </w:p>
        </w:tc>
        <w:tc>
          <w:tcPr>
            <w:tcW w:w="1006" w:type="dxa"/>
            <w:gridSpan w:val="2"/>
          </w:tcPr>
          <w:p w:rsidR="00ED4F7B" w:rsidRDefault="00656557">
            <w:pPr>
              <w:pStyle w:val="TableParagraph"/>
              <w:ind w:left="7" w:right="11"/>
              <w:jc w:val="center"/>
              <w:rPr>
                <w:sz w:val="20"/>
              </w:rPr>
            </w:pPr>
            <w:r>
              <w:rPr>
                <w:color w:val="212121"/>
                <w:sz w:val="20"/>
              </w:rPr>
              <w:t>не</w:t>
            </w:r>
            <w:r>
              <w:rPr>
                <w:color w:val="212121"/>
                <w:spacing w:val="-13"/>
                <w:sz w:val="20"/>
              </w:rPr>
              <w:t xml:space="preserve"> </w:t>
            </w:r>
            <w:r>
              <w:rPr>
                <w:color w:val="212121"/>
                <w:sz w:val="20"/>
              </w:rPr>
              <w:t>более 1000 за</w:t>
            </w:r>
          </w:p>
          <w:p w:rsidR="00ED4F7B" w:rsidRDefault="00656557">
            <w:pPr>
              <w:pStyle w:val="TableParagraph"/>
              <w:ind w:right="11"/>
              <w:jc w:val="center"/>
              <w:rPr>
                <w:sz w:val="20"/>
              </w:rPr>
            </w:pPr>
            <w:r>
              <w:rPr>
                <w:color w:val="212121"/>
                <w:spacing w:val="-10"/>
                <w:sz w:val="20"/>
              </w:rPr>
              <w:t>1</w:t>
            </w:r>
          </w:p>
          <w:p w:rsidR="00ED4F7B" w:rsidRDefault="00656557">
            <w:pPr>
              <w:pStyle w:val="TableParagraph"/>
              <w:ind w:left="2" w:right="11"/>
              <w:jc w:val="center"/>
              <w:rPr>
                <w:sz w:val="20"/>
              </w:rPr>
            </w:pPr>
            <w:r>
              <w:rPr>
                <w:color w:val="212121"/>
                <w:spacing w:val="-2"/>
                <w:sz w:val="20"/>
              </w:rPr>
              <w:t>конкурс</w:t>
            </w:r>
          </w:p>
        </w:tc>
        <w:tc>
          <w:tcPr>
            <w:tcW w:w="921" w:type="dxa"/>
          </w:tcPr>
          <w:p w:rsidR="00ED4F7B" w:rsidRDefault="00656557">
            <w:pPr>
              <w:pStyle w:val="TableParagraph"/>
              <w:ind w:left="7" w:right="8"/>
              <w:jc w:val="center"/>
              <w:rPr>
                <w:sz w:val="20"/>
              </w:rPr>
            </w:pPr>
            <w:r>
              <w:rPr>
                <w:color w:val="212121"/>
                <w:sz w:val="20"/>
              </w:rPr>
              <w:t>не</w:t>
            </w:r>
            <w:r>
              <w:rPr>
                <w:color w:val="212121"/>
                <w:spacing w:val="-13"/>
                <w:sz w:val="20"/>
              </w:rPr>
              <w:t xml:space="preserve"> </w:t>
            </w:r>
            <w:r>
              <w:rPr>
                <w:color w:val="212121"/>
                <w:sz w:val="20"/>
              </w:rPr>
              <w:t>более 1500 за</w:t>
            </w:r>
          </w:p>
          <w:p w:rsidR="00ED4F7B" w:rsidRDefault="00656557">
            <w:pPr>
              <w:pStyle w:val="TableParagraph"/>
              <w:ind w:right="8"/>
              <w:jc w:val="center"/>
              <w:rPr>
                <w:sz w:val="20"/>
              </w:rPr>
            </w:pPr>
            <w:r>
              <w:rPr>
                <w:color w:val="212121"/>
                <w:spacing w:val="-10"/>
                <w:sz w:val="20"/>
              </w:rPr>
              <w:t>1</w:t>
            </w:r>
          </w:p>
          <w:p w:rsidR="00ED4F7B" w:rsidRDefault="00656557">
            <w:pPr>
              <w:pStyle w:val="TableParagraph"/>
              <w:ind w:left="2" w:right="8"/>
              <w:jc w:val="center"/>
              <w:rPr>
                <w:sz w:val="20"/>
              </w:rPr>
            </w:pPr>
            <w:r>
              <w:rPr>
                <w:color w:val="212121"/>
                <w:spacing w:val="-2"/>
                <w:sz w:val="20"/>
              </w:rPr>
              <w:t>конкурс</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1382"/>
        </w:trPr>
        <w:tc>
          <w:tcPr>
            <w:tcW w:w="566" w:type="dxa"/>
          </w:tcPr>
          <w:p w:rsidR="00ED4F7B" w:rsidRDefault="00656557">
            <w:pPr>
              <w:pStyle w:val="TableParagraph"/>
              <w:spacing w:line="225" w:lineRule="exact"/>
              <w:ind w:left="110"/>
              <w:rPr>
                <w:sz w:val="20"/>
              </w:rPr>
            </w:pPr>
            <w:r>
              <w:rPr>
                <w:color w:val="212121"/>
                <w:spacing w:val="-10"/>
                <w:sz w:val="20"/>
              </w:rPr>
              <w:t>6</w:t>
            </w:r>
          </w:p>
        </w:tc>
        <w:tc>
          <w:tcPr>
            <w:tcW w:w="2357" w:type="dxa"/>
          </w:tcPr>
          <w:p w:rsidR="00ED4F7B" w:rsidRDefault="00656557">
            <w:pPr>
              <w:pStyle w:val="TableParagraph"/>
              <w:tabs>
                <w:tab w:val="left" w:pos="1469"/>
              </w:tabs>
              <w:ind w:left="110" w:right="93"/>
              <w:rPr>
                <w:sz w:val="20"/>
              </w:rPr>
            </w:pPr>
            <w:r>
              <w:rPr>
                <w:color w:val="212121"/>
                <w:spacing w:val="-2"/>
                <w:sz w:val="20"/>
              </w:rPr>
              <w:t xml:space="preserve">Выполнение </w:t>
            </w:r>
            <w:r>
              <w:rPr>
                <w:color w:val="212121"/>
                <w:sz w:val="20"/>
              </w:rPr>
              <w:t>дополнительной</w:t>
            </w:r>
            <w:r>
              <w:rPr>
                <w:color w:val="212121"/>
                <w:spacing w:val="37"/>
                <w:sz w:val="20"/>
              </w:rPr>
              <w:t xml:space="preserve"> </w:t>
            </w:r>
            <w:r>
              <w:rPr>
                <w:color w:val="212121"/>
                <w:sz w:val="20"/>
              </w:rPr>
              <w:t>работы в</w:t>
            </w:r>
            <w:r>
              <w:rPr>
                <w:color w:val="212121"/>
                <w:spacing w:val="40"/>
                <w:sz w:val="20"/>
              </w:rPr>
              <w:t xml:space="preserve"> </w:t>
            </w:r>
            <w:r>
              <w:rPr>
                <w:color w:val="212121"/>
                <w:sz w:val="20"/>
              </w:rPr>
              <w:t>оперативном</w:t>
            </w:r>
            <w:r>
              <w:rPr>
                <w:color w:val="212121"/>
                <w:spacing w:val="40"/>
                <w:sz w:val="20"/>
              </w:rPr>
              <w:t xml:space="preserve"> </w:t>
            </w:r>
            <w:r>
              <w:rPr>
                <w:color w:val="212121"/>
                <w:sz w:val="20"/>
              </w:rPr>
              <w:t>режиме, в</w:t>
            </w:r>
            <w:r>
              <w:rPr>
                <w:color w:val="212121"/>
                <w:spacing w:val="22"/>
                <w:sz w:val="20"/>
              </w:rPr>
              <w:t xml:space="preserve"> </w:t>
            </w:r>
            <w:r>
              <w:rPr>
                <w:color w:val="212121"/>
                <w:sz w:val="20"/>
              </w:rPr>
              <w:t>том</w:t>
            </w:r>
            <w:r>
              <w:rPr>
                <w:color w:val="212121"/>
                <w:spacing w:val="19"/>
                <w:sz w:val="20"/>
              </w:rPr>
              <w:t xml:space="preserve"> </w:t>
            </w:r>
            <w:r>
              <w:rPr>
                <w:color w:val="212121"/>
                <w:sz w:val="20"/>
              </w:rPr>
              <w:t>числе</w:t>
            </w:r>
            <w:r>
              <w:rPr>
                <w:color w:val="212121"/>
                <w:spacing w:val="19"/>
                <w:sz w:val="20"/>
              </w:rPr>
              <w:t xml:space="preserve"> </w:t>
            </w:r>
            <w:r>
              <w:rPr>
                <w:color w:val="212121"/>
                <w:sz w:val="20"/>
              </w:rPr>
              <w:t>работа</w:t>
            </w:r>
            <w:r>
              <w:rPr>
                <w:color w:val="212121"/>
                <w:spacing w:val="22"/>
                <w:sz w:val="20"/>
              </w:rPr>
              <w:t xml:space="preserve"> </w:t>
            </w:r>
            <w:r>
              <w:rPr>
                <w:color w:val="212121"/>
                <w:sz w:val="20"/>
              </w:rPr>
              <w:t xml:space="preserve">на 2 </w:t>
            </w:r>
            <w:r>
              <w:rPr>
                <w:color w:val="212121"/>
                <w:spacing w:val="-2"/>
                <w:sz w:val="20"/>
              </w:rPr>
              <w:t>группы</w:t>
            </w:r>
            <w:r>
              <w:rPr>
                <w:color w:val="212121"/>
                <w:sz w:val="20"/>
              </w:rPr>
              <w:tab/>
            </w:r>
            <w:r>
              <w:rPr>
                <w:color w:val="212121"/>
                <w:spacing w:val="-2"/>
                <w:sz w:val="20"/>
              </w:rPr>
              <w:t>младших</w:t>
            </w:r>
          </w:p>
          <w:p w:rsidR="00ED4F7B" w:rsidRDefault="00656557">
            <w:pPr>
              <w:pStyle w:val="TableParagraph"/>
              <w:spacing w:line="215" w:lineRule="exact"/>
              <w:ind w:left="110"/>
              <w:rPr>
                <w:sz w:val="20"/>
              </w:rPr>
            </w:pPr>
            <w:r>
              <w:rPr>
                <w:color w:val="212121"/>
                <w:spacing w:val="-2"/>
                <w:sz w:val="20"/>
              </w:rPr>
              <w:t>воспитателей</w:t>
            </w:r>
          </w:p>
        </w:tc>
        <w:tc>
          <w:tcPr>
            <w:tcW w:w="3773" w:type="dxa"/>
            <w:gridSpan w:val="6"/>
          </w:tcPr>
          <w:p w:rsidR="00ED4F7B" w:rsidRDefault="00656557">
            <w:pPr>
              <w:pStyle w:val="TableParagraph"/>
              <w:spacing w:line="225" w:lineRule="exact"/>
              <w:ind w:left="999"/>
              <w:rPr>
                <w:sz w:val="20"/>
              </w:rPr>
            </w:pPr>
            <w:r>
              <w:rPr>
                <w:color w:val="212121"/>
                <w:sz w:val="20"/>
              </w:rPr>
              <w:t>за</w:t>
            </w:r>
            <w:r>
              <w:rPr>
                <w:color w:val="212121"/>
                <w:spacing w:val="-5"/>
                <w:sz w:val="20"/>
              </w:rPr>
              <w:t xml:space="preserve"> </w:t>
            </w:r>
            <w:r>
              <w:rPr>
                <w:color w:val="212121"/>
                <w:sz w:val="20"/>
              </w:rPr>
              <w:t>1</w:t>
            </w:r>
            <w:r>
              <w:rPr>
                <w:color w:val="212121"/>
                <w:spacing w:val="-2"/>
                <w:sz w:val="20"/>
              </w:rPr>
              <w:t xml:space="preserve"> </w:t>
            </w:r>
            <w:r>
              <w:rPr>
                <w:color w:val="212121"/>
                <w:sz w:val="20"/>
              </w:rPr>
              <w:t>день</w:t>
            </w:r>
            <w:r>
              <w:rPr>
                <w:color w:val="212121"/>
                <w:spacing w:val="-3"/>
                <w:sz w:val="20"/>
              </w:rPr>
              <w:t xml:space="preserve"> </w:t>
            </w:r>
            <w:r>
              <w:rPr>
                <w:color w:val="212121"/>
                <w:sz w:val="20"/>
              </w:rPr>
              <w:t>не</w:t>
            </w:r>
            <w:r>
              <w:rPr>
                <w:color w:val="212121"/>
                <w:spacing w:val="-5"/>
                <w:sz w:val="20"/>
              </w:rPr>
              <w:t xml:space="preserve"> </w:t>
            </w:r>
            <w:r>
              <w:rPr>
                <w:color w:val="212121"/>
                <w:sz w:val="20"/>
              </w:rPr>
              <w:t>более</w:t>
            </w:r>
            <w:r>
              <w:rPr>
                <w:color w:val="212121"/>
                <w:spacing w:val="-4"/>
                <w:sz w:val="20"/>
              </w:rPr>
              <w:t xml:space="preserve"> </w:t>
            </w:r>
            <w:r>
              <w:rPr>
                <w:color w:val="212121"/>
                <w:spacing w:val="-5"/>
                <w:sz w:val="20"/>
              </w:rPr>
              <w:t>50</w:t>
            </w:r>
          </w:p>
        </w:tc>
        <w:tc>
          <w:tcPr>
            <w:tcW w:w="1603" w:type="dxa"/>
          </w:tcPr>
          <w:p w:rsidR="00ED4F7B" w:rsidRDefault="00656557">
            <w:pPr>
              <w:pStyle w:val="TableParagraph"/>
              <w:ind w:left="342" w:right="317" w:firstLine="149"/>
              <w:rPr>
                <w:sz w:val="20"/>
              </w:rPr>
            </w:pPr>
            <w:r>
              <w:rPr>
                <w:color w:val="212121"/>
                <w:spacing w:val="-2"/>
                <w:sz w:val="20"/>
              </w:rPr>
              <w:t>журнал замещения</w:t>
            </w:r>
          </w:p>
        </w:tc>
        <w:tc>
          <w:tcPr>
            <w:tcW w:w="1906" w:type="dxa"/>
          </w:tcPr>
          <w:p w:rsidR="00ED4F7B" w:rsidRDefault="00656557">
            <w:pPr>
              <w:pStyle w:val="TableParagraph"/>
              <w:ind w:left="272" w:right="240" w:firstLine="1"/>
              <w:jc w:val="center"/>
              <w:rPr>
                <w:sz w:val="20"/>
              </w:rPr>
            </w:pPr>
            <w:r>
              <w:rPr>
                <w:color w:val="212121"/>
                <w:spacing w:val="-2"/>
                <w:sz w:val="20"/>
              </w:rPr>
              <w:t xml:space="preserve">заместитель </w:t>
            </w:r>
            <w:r>
              <w:rPr>
                <w:color w:val="212121"/>
                <w:sz w:val="20"/>
              </w:rPr>
              <w:t>заведующего</w:t>
            </w:r>
            <w:r>
              <w:rPr>
                <w:color w:val="212121"/>
                <w:spacing w:val="-13"/>
                <w:sz w:val="20"/>
              </w:rPr>
              <w:t xml:space="preserve"> </w:t>
            </w:r>
            <w:r>
              <w:rPr>
                <w:color w:val="212121"/>
                <w:sz w:val="20"/>
              </w:rPr>
              <w:t xml:space="preserve">по </w:t>
            </w:r>
            <w:proofErr w:type="gramStart"/>
            <w:r>
              <w:rPr>
                <w:color w:val="212121"/>
                <w:spacing w:val="-6"/>
                <w:sz w:val="20"/>
              </w:rPr>
              <w:t>ХР</w:t>
            </w:r>
            <w:proofErr w:type="gramEnd"/>
          </w:p>
        </w:tc>
      </w:tr>
      <w:tr w:rsidR="00ED4F7B">
        <w:trPr>
          <w:trHeight w:val="1132"/>
        </w:trPr>
        <w:tc>
          <w:tcPr>
            <w:tcW w:w="566" w:type="dxa"/>
            <w:vMerge w:val="restart"/>
          </w:tcPr>
          <w:p w:rsidR="00ED4F7B" w:rsidRDefault="00656557">
            <w:pPr>
              <w:pStyle w:val="TableParagraph"/>
              <w:spacing w:line="225" w:lineRule="exact"/>
              <w:ind w:left="110"/>
              <w:rPr>
                <w:sz w:val="20"/>
              </w:rPr>
            </w:pPr>
            <w:r>
              <w:rPr>
                <w:color w:val="212121"/>
                <w:spacing w:val="-10"/>
                <w:sz w:val="20"/>
              </w:rPr>
              <w:t>7</w:t>
            </w:r>
          </w:p>
        </w:tc>
        <w:tc>
          <w:tcPr>
            <w:tcW w:w="2357" w:type="dxa"/>
            <w:vMerge w:val="restart"/>
          </w:tcPr>
          <w:p w:rsidR="00ED4F7B" w:rsidRDefault="00656557">
            <w:pPr>
              <w:pStyle w:val="TableParagraph"/>
              <w:tabs>
                <w:tab w:val="left" w:pos="1046"/>
                <w:tab w:val="left" w:pos="2154"/>
              </w:tabs>
              <w:ind w:left="110" w:right="95"/>
              <w:rPr>
                <w:sz w:val="20"/>
              </w:rPr>
            </w:pPr>
            <w:r>
              <w:rPr>
                <w:color w:val="212121"/>
                <w:spacing w:val="-2"/>
                <w:sz w:val="20"/>
              </w:rPr>
              <w:t>Участие</w:t>
            </w:r>
            <w:r>
              <w:rPr>
                <w:color w:val="212121"/>
                <w:sz w:val="20"/>
              </w:rPr>
              <w:tab/>
            </w:r>
            <w:r>
              <w:rPr>
                <w:color w:val="212121"/>
                <w:spacing w:val="-2"/>
                <w:sz w:val="20"/>
              </w:rPr>
              <w:t>работника</w:t>
            </w:r>
            <w:r>
              <w:rPr>
                <w:color w:val="212121"/>
                <w:sz w:val="20"/>
              </w:rPr>
              <w:tab/>
            </w:r>
            <w:r>
              <w:rPr>
                <w:color w:val="212121"/>
                <w:spacing w:val="-10"/>
                <w:sz w:val="20"/>
              </w:rPr>
              <w:t>в</w:t>
            </w:r>
            <w:r>
              <w:rPr>
                <w:color w:val="212121"/>
                <w:spacing w:val="-2"/>
                <w:sz w:val="20"/>
              </w:rPr>
              <w:t xml:space="preserve"> спортивных мероприятиях</w:t>
            </w:r>
          </w:p>
        </w:tc>
        <w:tc>
          <w:tcPr>
            <w:tcW w:w="1189" w:type="dxa"/>
            <w:gridSpan w:val="2"/>
            <w:textDirection w:val="btLr"/>
          </w:tcPr>
          <w:p w:rsidR="00ED4F7B" w:rsidRDefault="00656557">
            <w:pPr>
              <w:pStyle w:val="TableParagraph"/>
              <w:spacing w:before="112"/>
              <w:ind w:left="235"/>
              <w:rPr>
                <w:sz w:val="20"/>
              </w:rPr>
            </w:pPr>
            <w:r>
              <w:rPr>
                <w:color w:val="212121"/>
                <w:spacing w:val="-2"/>
                <w:sz w:val="20"/>
              </w:rPr>
              <w:t>участие</w:t>
            </w:r>
          </w:p>
        </w:tc>
        <w:tc>
          <w:tcPr>
            <w:tcW w:w="848" w:type="dxa"/>
            <w:gridSpan w:val="2"/>
            <w:textDirection w:val="btLr"/>
          </w:tcPr>
          <w:p w:rsidR="00ED4F7B" w:rsidRDefault="00656557">
            <w:pPr>
              <w:pStyle w:val="TableParagraph"/>
              <w:spacing w:before="114"/>
              <w:ind w:left="244"/>
              <w:rPr>
                <w:sz w:val="20"/>
              </w:rPr>
            </w:pPr>
            <w:r>
              <w:rPr>
                <w:color w:val="212121"/>
                <w:sz w:val="20"/>
              </w:rPr>
              <w:t>1</w:t>
            </w:r>
            <w:r>
              <w:rPr>
                <w:color w:val="212121"/>
                <w:spacing w:val="2"/>
                <w:sz w:val="20"/>
              </w:rPr>
              <w:t xml:space="preserve"> </w:t>
            </w:r>
            <w:r>
              <w:rPr>
                <w:color w:val="212121"/>
                <w:spacing w:val="-2"/>
                <w:sz w:val="20"/>
              </w:rPr>
              <w:t>место</w:t>
            </w:r>
          </w:p>
        </w:tc>
        <w:tc>
          <w:tcPr>
            <w:tcW w:w="815" w:type="dxa"/>
            <w:textDirection w:val="btLr"/>
          </w:tcPr>
          <w:p w:rsidR="00ED4F7B" w:rsidRDefault="00656557">
            <w:pPr>
              <w:pStyle w:val="TableParagraph"/>
              <w:spacing w:before="116"/>
              <w:ind w:left="244"/>
              <w:rPr>
                <w:sz w:val="20"/>
              </w:rPr>
            </w:pPr>
            <w:r>
              <w:rPr>
                <w:color w:val="212121"/>
                <w:sz w:val="20"/>
              </w:rPr>
              <w:t>2</w:t>
            </w:r>
            <w:r>
              <w:rPr>
                <w:color w:val="212121"/>
                <w:spacing w:val="2"/>
                <w:sz w:val="20"/>
              </w:rPr>
              <w:t xml:space="preserve"> </w:t>
            </w:r>
            <w:r>
              <w:rPr>
                <w:color w:val="212121"/>
                <w:spacing w:val="-2"/>
                <w:sz w:val="20"/>
              </w:rPr>
              <w:t>место</w:t>
            </w:r>
          </w:p>
        </w:tc>
        <w:tc>
          <w:tcPr>
            <w:tcW w:w="921" w:type="dxa"/>
            <w:textDirection w:val="btLr"/>
          </w:tcPr>
          <w:p w:rsidR="00ED4F7B" w:rsidRDefault="00656557">
            <w:pPr>
              <w:pStyle w:val="TableParagraph"/>
              <w:spacing w:before="151"/>
              <w:ind w:left="244"/>
              <w:rPr>
                <w:sz w:val="20"/>
              </w:rPr>
            </w:pPr>
            <w:r>
              <w:rPr>
                <w:color w:val="212121"/>
                <w:sz w:val="20"/>
              </w:rPr>
              <w:t>3</w:t>
            </w:r>
            <w:r>
              <w:rPr>
                <w:color w:val="212121"/>
                <w:spacing w:val="2"/>
                <w:sz w:val="20"/>
              </w:rPr>
              <w:t xml:space="preserve"> </w:t>
            </w:r>
            <w:r>
              <w:rPr>
                <w:color w:val="212121"/>
                <w:spacing w:val="-2"/>
                <w:sz w:val="20"/>
              </w:rPr>
              <w:t>место</w:t>
            </w:r>
          </w:p>
        </w:tc>
        <w:tc>
          <w:tcPr>
            <w:tcW w:w="1603" w:type="dxa"/>
            <w:vMerge w:val="restart"/>
          </w:tcPr>
          <w:p w:rsidR="00ED4F7B" w:rsidRDefault="00656557">
            <w:pPr>
              <w:pStyle w:val="TableParagraph"/>
              <w:ind w:left="227" w:right="199" w:hanging="5"/>
              <w:jc w:val="center"/>
              <w:rPr>
                <w:sz w:val="20"/>
              </w:rPr>
            </w:pPr>
            <w:r>
              <w:rPr>
                <w:color w:val="212121"/>
                <w:spacing w:val="-2"/>
                <w:sz w:val="20"/>
              </w:rPr>
              <w:t>дипломы, сертификаты, грамоты</w:t>
            </w:r>
          </w:p>
        </w:tc>
        <w:tc>
          <w:tcPr>
            <w:tcW w:w="1906" w:type="dxa"/>
            <w:vMerge w:val="restart"/>
          </w:tcPr>
          <w:p w:rsidR="00ED4F7B" w:rsidRDefault="00656557">
            <w:pPr>
              <w:pStyle w:val="TableParagraph"/>
              <w:spacing w:line="237" w:lineRule="auto"/>
              <w:ind w:left="396" w:right="368" w:firstLine="6"/>
              <w:jc w:val="center"/>
              <w:rPr>
                <w:sz w:val="20"/>
              </w:rPr>
            </w:pPr>
            <w:r>
              <w:rPr>
                <w:color w:val="212121"/>
                <w:spacing w:val="-2"/>
                <w:sz w:val="20"/>
              </w:rPr>
              <w:t>старший воспитатель, председатель профкома</w:t>
            </w:r>
          </w:p>
        </w:tc>
      </w:tr>
      <w:tr w:rsidR="00ED4F7B">
        <w:trPr>
          <w:trHeight w:val="691"/>
        </w:trPr>
        <w:tc>
          <w:tcPr>
            <w:tcW w:w="566" w:type="dxa"/>
            <w:vMerge/>
            <w:tcBorders>
              <w:top w:val="nil"/>
            </w:tcBorders>
          </w:tcPr>
          <w:p w:rsidR="00ED4F7B" w:rsidRDefault="00ED4F7B">
            <w:pPr>
              <w:rPr>
                <w:sz w:val="2"/>
                <w:szCs w:val="2"/>
              </w:rPr>
            </w:pPr>
          </w:p>
        </w:tc>
        <w:tc>
          <w:tcPr>
            <w:tcW w:w="2357" w:type="dxa"/>
            <w:vMerge/>
            <w:tcBorders>
              <w:top w:val="nil"/>
            </w:tcBorders>
          </w:tcPr>
          <w:p w:rsidR="00ED4F7B" w:rsidRDefault="00ED4F7B">
            <w:pPr>
              <w:rPr>
                <w:sz w:val="2"/>
                <w:szCs w:val="2"/>
              </w:rPr>
            </w:pPr>
          </w:p>
        </w:tc>
        <w:tc>
          <w:tcPr>
            <w:tcW w:w="1189" w:type="dxa"/>
            <w:gridSpan w:val="2"/>
          </w:tcPr>
          <w:p w:rsidR="00ED4F7B" w:rsidRDefault="00656557">
            <w:pPr>
              <w:pStyle w:val="TableParagraph"/>
              <w:ind w:left="447" w:right="217" w:hanging="212"/>
              <w:rPr>
                <w:sz w:val="20"/>
              </w:rPr>
            </w:pPr>
            <w:r>
              <w:rPr>
                <w:color w:val="212121"/>
                <w:sz w:val="20"/>
              </w:rPr>
              <w:t>не</w:t>
            </w:r>
            <w:r>
              <w:rPr>
                <w:color w:val="212121"/>
                <w:spacing w:val="-13"/>
                <w:sz w:val="20"/>
              </w:rPr>
              <w:t xml:space="preserve"> </w:t>
            </w:r>
            <w:r>
              <w:rPr>
                <w:color w:val="212121"/>
                <w:sz w:val="20"/>
              </w:rPr>
              <w:t xml:space="preserve">более </w:t>
            </w:r>
            <w:r>
              <w:rPr>
                <w:color w:val="212121"/>
                <w:spacing w:val="-4"/>
                <w:sz w:val="20"/>
              </w:rPr>
              <w:t>300</w:t>
            </w:r>
          </w:p>
        </w:tc>
        <w:tc>
          <w:tcPr>
            <w:tcW w:w="848" w:type="dxa"/>
            <w:gridSpan w:val="2"/>
          </w:tcPr>
          <w:p w:rsidR="00ED4F7B" w:rsidRDefault="00656557">
            <w:pPr>
              <w:pStyle w:val="TableParagraph"/>
              <w:spacing w:line="225" w:lineRule="exact"/>
              <w:ind w:left="190" w:firstLine="144"/>
              <w:rPr>
                <w:sz w:val="20"/>
              </w:rPr>
            </w:pPr>
            <w:r>
              <w:rPr>
                <w:color w:val="212121"/>
                <w:spacing w:val="-5"/>
                <w:sz w:val="20"/>
              </w:rPr>
              <w:t>не</w:t>
            </w:r>
          </w:p>
          <w:p w:rsidR="00ED4F7B" w:rsidRDefault="00656557">
            <w:pPr>
              <w:pStyle w:val="TableParagraph"/>
              <w:spacing w:line="230" w:lineRule="atLeast"/>
              <w:ind w:left="228" w:right="159" w:hanging="39"/>
              <w:rPr>
                <w:sz w:val="20"/>
              </w:rPr>
            </w:pPr>
            <w:r>
              <w:rPr>
                <w:color w:val="212121"/>
                <w:spacing w:val="-2"/>
                <w:sz w:val="20"/>
              </w:rPr>
              <w:t xml:space="preserve">более </w:t>
            </w:r>
            <w:r>
              <w:rPr>
                <w:color w:val="212121"/>
                <w:spacing w:val="-4"/>
                <w:sz w:val="20"/>
              </w:rPr>
              <w:t>1000</w:t>
            </w:r>
          </w:p>
        </w:tc>
        <w:tc>
          <w:tcPr>
            <w:tcW w:w="815" w:type="dxa"/>
          </w:tcPr>
          <w:p w:rsidR="00ED4F7B" w:rsidRDefault="00656557">
            <w:pPr>
              <w:pStyle w:val="TableParagraph"/>
              <w:spacing w:line="225" w:lineRule="exact"/>
              <w:ind w:left="192" w:firstLine="144"/>
              <w:rPr>
                <w:sz w:val="20"/>
              </w:rPr>
            </w:pPr>
            <w:r>
              <w:rPr>
                <w:color w:val="212121"/>
                <w:spacing w:val="-5"/>
                <w:sz w:val="20"/>
              </w:rPr>
              <w:t>не</w:t>
            </w:r>
          </w:p>
          <w:p w:rsidR="00ED4F7B" w:rsidRDefault="00656557">
            <w:pPr>
              <w:pStyle w:val="TableParagraph"/>
              <w:spacing w:line="230" w:lineRule="atLeast"/>
              <w:ind w:left="283" w:right="124" w:hanging="92"/>
              <w:rPr>
                <w:sz w:val="20"/>
              </w:rPr>
            </w:pPr>
            <w:r>
              <w:rPr>
                <w:color w:val="212121"/>
                <w:spacing w:val="-2"/>
                <w:sz w:val="20"/>
              </w:rPr>
              <w:t xml:space="preserve">более </w:t>
            </w:r>
            <w:r>
              <w:rPr>
                <w:color w:val="212121"/>
                <w:spacing w:val="-4"/>
                <w:sz w:val="20"/>
              </w:rPr>
              <w:t>800</w:t>
            </w:r>
          </w:p>
        </w:tc>
        <w:tc>
          <w:tcPr>
            <w:tcW w:w="921" w:type="dxa"/>
          </w:tcPr>
          <w:p w:rsidR="00ED4F7B" w:rsidRDefault="00656557">
            <w:pPr>
              <w:pStyle w:val="TableParagraph"/>
              <w:spacing w:line="225" w:lineRule="exact"/>
              <w:ind w:left="246" w:firstLine="144"/>
              <w:rPr>
                <w:sz w:val="20"/>
              </w:rPr>
            </w:pPr>
            <w:r>
              <w:rPr>
                <w:color w:val="212121"/>
                <w:spacing w:val="-5"/>
                <w:sz w:val="20"/>
              </w:rPr>
              <w:t>не</w:t>
            </w:r>
          </w:p>
          <w:p w:rsidR="00ED4F7B" w:rsidRDefault="00656557">
            <w:pPr>
              <w:pStyle w:val="TableParagraph"/>
              <w:spacing w:line="230" w:lineRule="atLeast"/>
              <w:ind w:left="337" w:right="184" w:hanging="92"/>
              <w:rPr>
                <w:sz w:val="20"/>
              </w:rPr>
            </w:pPr>
            <w:r>
              <w:rPr>
                <w:color w:val="212121"/>
                <w:spacing w:val="-2"/>
                <w:sz w:val="20"/>
              </w:rPr>
              <w:t xml:space="preserve">более </w:t>
            </w:r>
            <w:r>
              <w:rPr>
                <w:color w:val="212121"/>
                <w:spacing w:val="-4"/>
                <w:sz w:val="20"/>
              </w:rPr>
              <w:t>600</w:t>
            </w:r>
          </w:p>
        </w:tc>
        <w:tc>
          <w:tcPr>
            <w:tcW w:w="1603" w:type="dxa"/>
            <w:vMerge/>
            <w:tcBorders>
              <w:top w:val="nil"/>
            </w:tcBorders>
          </w:tcPr>
          <w:p w:rsidR="00ED4F7B" w:rsidRDefault="00ED4F7B">
            <w:pPr>
              <w:rPr>
                <w:sz w:val="2"/>
                <w:szCs w:val="2"/>
              </w:rPr>
            </w:pPr>
          </w:p>
        </w:tc>
        <w:tc>
          <w:tcPr>
            <w:tcW w:w="1906" w:type="dxa"/>
            <w:vMerge/>
            <w:tcBorders>
              <w:top w:val="nil"/>
            </w:tcBorders>
          </w:tcPr>
          <w:p w:rsidR="00ED4F7B" w:rsidRDefault="00ED4F7B">
            <w:pPr>
              <w:rPr>
                <w:sz w:val="2"/>
                <w:szCs w:val="2"/>
              </w:rPr>
            </w:pPr>
          </w:p>
        </w:tc>
      </w:tr>
      <w:tr w:rsidR="00ED4F7B">
        <w:trPr>
          <w:trHeight w:val="921"/>
        </w:trPr>
        <w:tc>
          <w:tcPr>
            <w:tcW w:w="566" w:type="dxa"/>
          </w:tcPr>
          <w:p w:rsidR="00ED4F7B" w:rsidRDefault="00656557">
            <w:pPr>
              <w:pStyle w:val="TableParagraph"/>
              <w:spacing w:line="225" w:lineRule="exact"/>
              <w:ind w:left="110"/>
              <w:rPr>
                <w:sz w:val="20"/>
              </w:rPr>
            </w:pPr>
            <w:r>
              <w:rPr>
                <w:color w:val="212121"/>
                <w:spacing w:val="-10"/>
                <w:sz w:val="20"/>
              </w:rPr>
              <w:t>8</w:t>
            </w:r>
          </w:p>
        </w:tc>
        <w:tc>
          <w:tcPr>
            <w:tcW w:w="2357" w:type="dxa"/>
          </w:tcPr>
          <w:p w:rsidR="00ED4F7B" w:rsidRDefault="00656557">
            <w:pPr>
              <w:pStyle w:val="TableParagraph"/>
              <w:tabs>
                <w:tab w:val="left" w:pos="1108"/>
                <w:tab w:val="left" w:pos="1377"/>
              </w:tabs>
              <w:ind w:left="110" w:right="101"/>
              <w:rPr>
                <w:sz w:val="20"/>
              </w:rPr>
            </w:pPr>
            <w:r>
              <w:rPr>
                <w:color w:val="212121"/>
                <w:spacing w:val="-2"/>
                <w:sz w:val="20"/>
              </w:rPr>
              <w:t>Профессиональная помощь</w:t>
            </w:r>
            <w:r>
              <w:rPr>
                <w:color w:val="212121"/>
                <w:sz w:val="20"/>
              </w:rPr>
              <w:tab/>
            </w:r>
            <w:r>
              <w:rPr>
                <w:color w:val="212121"/>
                <w:spacing w:val="-2"/>
                <w:sz w:val="20"/>
              </w:rPr>
              <w:t>начинающим работу</w:t>
            </w:r>
            <w:r>
              <w:rPr>
                <w:color w:val="212121"/>
                <w:sz w:val="20"/>
              </w:rPr>
              <w:tab/>
            </w:r>
            <w:r>
              <w:rPr>
                <w:color w:val="212121"/>
                <w:sz w:val="20"/>
              </w:rPr>
              <w:tab/>
            </w:r>
            <w:r>
              <w:rPr>
                <w:color w:val="212121"/>
                <w:spacing w:val="-2"/>
                <w:sz w:val="20"/>
              </w:rPr>
              <w:t>педагогам</w:t>
            </w:r>
          </w:p>
          <w:p w:rsidR="00ED4F7B" w:rsidRDefault="00656557">
            <w:pPr>
              <w:pStyle w:val="TableParagraph"/>
              <w:spacing w:line="215" w:lineRule="exact"/>
              <w:ind w:left="110"/>
              <w:rPr>
                <w:sz w:val="20"/>
              </w:rPr>
            </w:pPr>
            <w:r>
              <w:rPr>
                <w:color w:val="212121"/>
                <w:spacing w:val="-2"/>
                <w:sz w:val="20"/>
              </w:rPr>
              <w:t>(наставничество)</w:t>
            </w:r>
          </w:p>
        </w:tc>
        <w:tc>
          <w:tcPr>
            <w:tcW w:w="3773" w:type="dxa"/>
            <w:gridSpan w:val="6"/>
          </w:tcPr>
          <w:p w:rsidR="00ED4F7B" w:rsidRDefault="00656557">
            <w:pPr>
              <w:pStyle w:val="TableParagraph"/>
              <w:spacing w:line="225" w:lineRule="exact"/>
              <w:ind w:left="28" w:right="11"/>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pacing w:val="-4"/>
                <w:sz w:val="20"/>
              </w:rPr>
              <w:t>1000</w:t>
            </w:r>
          </w:p>
        </w:tc>
        <w:tc>
          <w:tcPr>
            <w:tcW w:w="1603" w:type="dxa"/>
          </w:tcPr>
          <w:p w:rsidR="00ED4F7B" w:rsidRDefault="00656557">
            <w:pPr>
              <w:pStyle w:val="TableParagraph"/>
              <w:spacing w:line="225" w:lineRule="exact"/>
              <w:ind w:left="27"/>
              <w:jc w:val="center"/>
              <w:rPr>
                <w:sz w:val="20"/>
              </w:rPr>
            </w:pPr>
            <w:r>
              <w:rPr>
                <w:color w:val="212121"/>
                <w:spacing w:val="-2"/>
                <w:sz w:val="20"/>
              </w:rPr>
              <w:t>приказ</w:t>
            </w:r>
          </w:p>
        </w:tc>
        <w:tc>
          <w:tcPr>
            <w:tcW w:w="1906" w:type="dxa"/>
          </w:tcPr>
          <w:p w:rsidR="00ED4F7B" w:rsidRDefault="00656557">
            <w:pPr>
              <w:pStyle w:val="TableParagraph"/>
              <w:ind w:left="440" w:firstLine="158"/>
              <w:rPr>
                <w:sz w:val="20"/>
              </w:rPr>
            </w:pPr>
            <w:r>
              <w:rPr>
                <w:color w:val="212121"/>
                <w:spacing w:val="-2"/>
                <w:sz w:val="20"/>
              </w:rPr>
              <w:t>старший воспитатель</w:t>
            </w:r>
          </w:p>
        </w:tc>
      </w:tr>
    </w:tbl>
    <w:p w:rsidR="00ED4F7B" w:rsidRDefault="00ED4F7B">
      <w:pPr>
        <w:pStyle w:val="TableParagraph"/>
        <w:rPr>
          <w:sz w:val="20"/>
        </w:rPr>
        <w:sectPr w:rsidR="00ED4F7B">
          <w:footerReference w:type="default" r:id="rId70"/>
          <w:pgSz w:w="11910" w:h="16840"/>
          <w:pgMar w:top="1040" w:right="0" w:bottom="280" w:left="0" w:header="0" w:footer="0" w:gutter="0"/>
          <w:cols w:space="720"/>
        </w:sect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357"/>
        <w:gridCol w:w="3778"/>
        <w:gridCol w:w="1603"/>
        <w:gridCol w:w="1906"/>
      </w:tblGrid>
      <w:tr w:rsidR="00ED4F7B">
        <w:trPr>
          <w:trHeight w:val="460"/>
        </w:trPr>
        <w:tc>
          <w:tcPr>
            <w:tcW w:w="566" w:type="dxa"/>
          </w:tcPr>
          <w:p w:rsidR="00ED4F7B" w:rsidRDefault="00656557">
            <w:pPr>
              <w:pStyle w:val="TableParagraph"/>
              <w:spacing w:line="225" w:lineRule="exact"/>
              <w:ind w:left="110"/>
              <w:rPr>
                <w:sz w:val="20"/>
              </w:rPr>
            </w:pPr>
            <w:r>
              <w:rPr>
                <w:color w:val="212121"/>
                <w:spacing w:val="-10"/>
                <w:sz w:val="20"/>
              </w:rPr>
              <w:lastRenderedPageBreak/>
              <w:t>9</w:t>
            </w:r>
          </w:p>
        </w:tc>
        <w:tc>
          <w:tcPr>
            <w:tcW w:w="2357" w:type="dxa"/>
          </w:tcPr>
          <w:p w:rsidR="00ED4F7B" w:rsidRDefault="00656557">
            <w:pPr>
              <w:pStyle w:val="TableParagraph"/>
              <w:tabs>
                <w:tab w:val="left" w:pos="1199"/>
                <w:tab w:val="left" w:pos="1684"/>
              </w:tabs>
              <w:spacing w:line="225" w:lineRule="exact"/>
              <w:ind w:left="110"/>
              <w:rPr>
                <w:sz w:val="20"/>
              </w:rPr>
            </w:pPr>
            <w:r>
              <w:rPr>
                <w:color w:val="212121"/>
                <w:spacing w:val="-2"/>
                <w:sz w:val="20"/>
              </w:rPr>
              <w:t>Участие</w:t>
            </w:r>
            <w:r>
              <w:rPr>
                <w:color w:val="212121"/>
                <w:sz w:val="20"/>
              </w:rPr>
              <w:tab/>
            </w:r>
            <w:r>
              <w:rPr>
                <w:color w:val="212121"/>
                <w:spacing w:val="-10"/>
                <w:sz w:val="20"/>
              </w:rPr>
              <w:t>в</w:t>
            </w:r>
            <w:r>
              <w:rPr>
                <w:color w:val="212121"/>
                <w:sz w:val="20"/>
              </w:rPr>
              <w:tab/>
            </w:r>
            <w:r>
              <w:rPr>
                <w:color w:val="212121"/>
                <w:spacing w:val="-2"/>
                <w:sz w:val="20"/>
              </w:rPr>
              <w:t>работе</w:t>
            </w:r>
          </w:p>
          <w:p w:rsidR="00ED4F7B" w:rsidRDefault="00656557">
            <w:pPr>
              <w:pStyle w:val="TableParagraph"/>
              <w:spacing w:line="215" w:lineRule="exact"/>
              <w:ind w:left="110"/>
              <w:rPr>
                <w:sz w:val="20"/>
              </w:rPr>
            </w:pPr>
            <w:r>
              <w:rPr>
                <w:color w:val="212121"/>
                <w:sz w:val="20"/>
              </w:rPr>
              <w:t>городских</w:t>
            </w:r>
            <w:r>
              <w:rPr>
                <w:color w:val="212121"/>
                <w:spacing w:val="-12"/>
                <w:sz w:val="20"/>
              </w:rPr>
              <w:t xml:space="preserve"> </w:t>
            </w:r>
            <w:r>
              <w:rPr>
                <w:color w:val="212121"/>
                <w:spacing w:val="-2"/>
                <w:sz w:val="20"/>
              </w:rPr>
              <w:t>комиссий</w:t>
            </w:r>
          </w:p>
        </w:tc>
        <w:tc>
          <w:tcPr>
            <w:tcW w:w="3778" w:type="dxa"/>
          </w:tcPr>
          <w:p w:rsidR="00ED4F7B" w:rsidRDefault="00656557">
            <w:pPr>
              <w:pStyle w:val="TableParagraph"/>
              <w:spacing w:line="225" w:lineRule="exact"/>
              <w:ind w:left="17"/>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500</w:t>
            </w:r>
          </w:p>
        </w:tc>
        <w:tc>
          <w:tcPr>
            <w:tcW w:w="1603" w:type="dxa"/>
          </w:tcPr>
          <w:p w:rsidR="00ED4F7B" w:rsidRDefault="00656557">
            <w:pPr>
              <w:pStyle w:val="TableParagraph"/>
              <w:spacing w:line="225" w:lineRule="exact"/>
              <w:ind w:left="27" w:right="10"/>
              <w:jc w:val="center"/>
              <w:rPr>
                <w:sz w:val="20"/>
              </w:rPr>
            </w:pPr>
            <w:r>
              <w:rPr>
                <w:color w:val="212121"/>
                <w:spacing w:val="-2"/>
                <w:sz w:val="20"/>
              </w:rPr>
              <w:t>приказ</w:t>
            </w:r>
          </w:p>
        </w:tc>
        <w:tc>
          <w:tcPr>
            <w:tcW w:w="1906" w:type="dxa"/>
          </w:tcPr>
          <w:p w:rsidR="00ED4F7B" w:rsidRDefault="00656557">
            <w:pPr>
              <w:pStyle w:val="TableParagraph"/>
              <w:spacing w:line="225" w:lineRule="exact"/>
              <w:ind w:left="171" w:right="149"/>
              <w:jc w:val="center"/>
              <w:rPr>
                <w:sz w:val="20"/>
              </w:rPr>
            </w:pPr>
            <w:r>
              <w:rPr>
                <w:color w:val="212121"/>
                <w:spacing w:val="-2"/>
                <w:sz w:val="20"/>
              </w:rPr>
              <w:t>старший</w:t>
            </w:r>
          </w:p>
          <w:p w:rsidR="00ED4F7B" w:rsidRDefault="00656557">
            <w:pPr>
              <w:pStyle w:val="TableParagraph"/>
              <w:spacing w:line="215" w:lineRule="exact"/>
              <w:ind w:left="171" w:right="160"/>
              <w:jc w:val="center"/>
              <w:rPr>
                <w:sz w:val="20"/>
              </w:rPr>
            </w:pPr>
            <w:r>
              <w:rPr>
                <w:color w:val="212121"/>
                <w:spacing w:val="-2"/>
                <w:sz w:val="20"/>
              </w:rPr>
              <w:t>воспитатель</w:t>
            </w:r>
          </w:p>
        </w:tc>
      </w:tr>
      <w:tr w:rsidR="00ED4F7B">
        <w:trPr>
          <w:trHeight w:val="690"/>
        </w:trPr>
        <w:tc>
          <w:tcPr>
            <w:tcW w:w="566" w:type="dxa"/>
          </w:tcPr>
          <w:p w:rsidR="00ED4F7B" w:rsidRDefault="00656557">
            <w:pPr>
              <w:pStyle w:val="TableParagraph"/>
              <w:spacing w:line="225" w:lineRule="exact"/>
              <w:ind w:left="110"/>
              <w:rPr>
                <w:sz w:val="20"/>
              </w:rPr>
            </w:pPr>
            <w:r>
              <w:rPr>
                <w:color w:val="212121"/>
                <w:spacing w:val="-5"/>
                <w:sz w:val="20"/>
              </w:rPr>
              <w:t>10</w:t>
            </w:r>
          </w:p>
        </w:tc>
        <w:tc>
          <w:tcPr>
            <w:tcW w:w="2357" w:type="dxa"/>
          </w:tcPr>
          <w:p w:rsidR="00ED4F7B" w:rsidRDefault="00656557">
            <w:pPr>
              <w:pStyle w:val="TableParagraph"/>
              <w:ind w:left="110"/>
              <w:rPr>
                <w:sz w:val="20"/>
              </w:rPr>
            </w:pPr>
            <w:r>
              <w:rPr>
                <w:color w:val="212121"/>
                <w:spacing w:val="-2"/>
                <w:sz w:val="20"/>
              </w:rPr>
              <w:t xml:space="preserve">Руководство </w:t>
            </w:r>
            <w:proofErr w:type="gramStart"/>
            <w:r>
              <w:rPr>
                <w:color w:val="212121"/>
                <w:spacing w:val="-2"/>
                <w:sz w:val="20"/>
              </w:rPr>
              <w:t>методическими</w:t>
            </w:r>
            <w:proofErr w:type="gramEnd"/>
          </w:p>
          <w:p w:rsidR="00ED4F7B" w:rsidRDefault="00656557">
            <w:pPr>
              <w:pStyle w:val="TableParagraph"/>
              <w:spacing w:line="215" w:lineRule="exact"/>
              <w:ind w:left="110"/>
              <w:rPr>
                <w:sz w:val="20"/>
              </w:rPr>
            </w:pPr>
            <w:r>
              <w:rPr>
                <w:color w:val="212121"/>
                <w:spacing w:val="-2"/>
                <w:sz w:val="20"/>
              </w:rPr>
              <w:t>объединениями</w:t>
            </w:r>
          </w:p>
        </w:tc>
        <w:tc>
          <w:tcPr>
            <w:tcW w:w="3778" w:type="dxa"/>
          </w:tcPr>
          <w:p w:rsidR="00ED4F7B" w:rsidRDefault="00656557">
            <w:pPr>
              <w:pStyle w:val="TableParagraph"/>
              <w:spacing w:line="225" w:lineRule="exact"/>
              <w:ind w:left="17" w:right="5"/>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pacing w:val="-4"/>
                <w:sz w:val="20"/>
              </w:rPr>
              <w:t>1000</w:t>
            </w:r>
          </w:p>
        </w:tc>
        <w:tc>
          <w:tcPr>
            <w:tcW w:w="1603" w:type="dxa"/>
          </w:tcPr>
          <w:p w:rsidR="00ED4F7B" w:rsidRDefault="00656557">
            <w:pPr>
              <w:pStyle w:val="TableParagraph"/>
              <w:spacing w:line="225" w:lineRule="exact"/>
              <w:ind w:left="27" w:right="10"/>
              <w:jc w:val="center"/>
              <w:rPr>
                <w:sz w:val="20"/>
              </w:rPr>
            </w:pPr>
            <w:r>
              <w:rPr>
                <w:color w:val="212121"/>
                <w:spacing w:val="-2"/>
                <w:sz w:val="20"/>
              </w:rPr>
              <w:t>приказ</w:t>
            </w:r>
          </w:p>
        </w:tc>
        <w:tc>
          <w:tcPr>
            <w:tcW w:w="1906" w:type="dxa"/>
          </w:tcPr>
          <w:p w:rsidR="00ED4F7B" w:rsidRDefault="00656557">
            <w:pPr>
              <w:pStyle w:val="TableParagraph"/>
              <w:ind w:left="435" w:firstLine="158"/>
              <w:rPr>
                <w:sz w:val="20"/>
              </w:rPr>
            </w:pPr>
            <w:r>
              <w:rPr>
                <w:color w:val="212121"/>
                <w:spacing w:val="-2"/>
                <w:sz w:val="20"/>
              </w:rPr>
              <w:t>старший воспитатель</w:t>
            </w:r>
          </w:p>
        </w:tc>
      </w:tr>
      <w:tr w:rsidR="00ED4F7B">
        <w:trPr>
          <w:trHeight w:val="691"/>
        </w:trPr>
        <w:tc>
          <w:tcPr>
            <w:tcW w:w="566" w:type="dxa"/>
          </w:tcPr>
          <w:p w:rsidR="00ED4F7B" w:rsidRDefault="00656557">
            <w:pPr>
              <w:pStyle w:val="TableParagraph"/>
              <w:spacing w:line="226" w:lineRule="exact"/>
              <w:ind w:left="110"/>
              <w:rPr>
                <w:sz w:val="20"/>
              </w:rPr>
            </w:pPr>
            <w:r>
              <w:rPr>
                <w:color w:val="212121"/>
                <w:spacing w:val="-5"/>
                <w:sz w:val="20"/>
              </w:rPr>
              <w:t>11</w:t>
            </w:r>
          </w:p>
        </w:tc>
        <w:tc>
          <w:tcPr>
            <w:tcW w:w="2357" w:type="dxa"/>
          </w:tcPr>
          <w:p w:rsidR="00ED4F7B" w:rsidRDefault="00656557">
            <w:pPr>
              <w:pStyle w:val="TableParagraph"/>
              <w:tabs>
                <w:tab w:val="left" w:pos="1348"/>
                <w:tab w:val="left" w:pos="2049"/>
              </w:tabs>
              <w:spacing w:line="226" w:lineRule="exact"/>
              <w:ind w:left="110"/>
              <w:rPr>
                <w:sz w:val="20"/>
              </w:rPr>
            </w:pPr>
            <w:r>
              <w:rPr>
                <w:color w:val="212121"/>
                <w:spacing w:val="-2"/>
                <w:sz w:val="20"/>
              </w:rPr>
              <w:t>Исполнение</w:t>
            </w:r>
            <w:r>
              <w:rPr>
                <w:color w:val="212121"/>
                <w:sz w:val="20"/>
              </w:rPr>
              <w:tab/>
            </w:r>
            <w:r>
              <w:rPr>
                <w:color w:val="212121"/>
                <w:spacing w:val="-4"/>
                <w:sz w:val="20"/>
              </w:rPr>
              <w:t>ролей</w:t>
            </w:r>
            <w:r>
              <w:rPr>
                <w:color w:val="212121"/>
                <w:sz w:val="20"/>
              </w:rPr>
              <w:tab/>
            </w:r>
            <w:proofErr w:type="gramStart"/>
            <w:r>
              <w:rPr>
                <w:color w:val="212121"/>
                <w:spacing w:val="-5"/>
                <w:sz w:val="20"/>
              </w:rPr>
              <w:t>на</w:t>
            </w:r>
            <w:proofErr w:type="gramEnd"/>
          </w:p>
          <w:p w:rsidR="00ED4F7B" w:rsidRDefault="00656557">
            <w:pPr>
              <w:pStyle w:val="TableParagraph"/>
              <w:spacing w:line="230" w:lineRule="atLeast"/>
              <w:ind w:left="110"/>
              <w:rPr>
                <w:sz w:val="20"/>
              </w:rPr>
            </w:pPr>
            <w:proofErr w:type="gramStart"/>
            <w:r>
              <w:rPr>
                <w:color w:val="212121"/>
                <w:sz w:val="20"/>
              </w:rPr>
              <w:t>утренниках</w:t>
            </w:r>
            <w:proofErr w:type="gramEnd"/>
            <w:r>
              <w:rPr>
                <w:color w:val="212121"/>
                <w:spacing w:val="80"/>
                <w:sz w:val="20"/>
              </w:rPr>
              <w:t xml:space="preserve"> </w:t>
            </w:r>
            <w:r>
              <w:rPr>
                <w:color w:val="212121"/>
                <w:sz w:val="20"/>
              </w:rPr>
              <w:t>МБДОУ,</w:t>
            </w:r>
            <w:r>
              <w:rPr>
                <w:color w:val="212121"/>
                <w:spacing w:val="80"/>
                <w:sz w:val="20"/>
              </w:rPr>
              <w:t xml:space="preserve"> </w:t>
            </w:r>
            <w:r>
              <w:rPr>
                <w:color w:val="212121"/>
                <w:sz w:val="20"/>
              </w:rPr>
              <w:t>с учетом сложности роли.</w:t>
            </w:r>
          </w:p>
        </w:tc>
        <w:tc>
          <w:tcPr>
            <w:tcW w:w="3778" w:type="dxa"/>
          </w:tcPr>
          <w:p w:rsidR="00ED4F7B" w:rsidRDefault="00656557">
            <w:pPr>
              <w:pStyle w:val="TableParagraph"/>
              <w:spacing w:line="226" w:lineRule="exact"/>
              <w:ind w:left="17" w:right="11"/>
              <w:jc w:val="center"/>
              <w:rPr>
                <w:sz w:val="20"/>
              </w:rPr>
            </w:pPr>
            <w:r>
              <w:rPr>
                <w:color w:val="212121"/>
                <w:sz w:val="20"/>
              </w:rPr>
              <w:t>не</w:t>
            </w:r>
            <w:r>
              <w:rPr>
                <w:color w:val="212121"/>
                <w:spacing w:val="-5"/>
                <w:sz w:val="20"/>
              </w:rPr>
              <w:t xml:space="preserve"> </w:t>
            </w:r>
            <w:r>
              <w:rPr>
                <w:color w:val="212121"/>
                <w:sz w:val="20"/>
              </w:rPr>
              <w:t>более</w:t>
            </w:r>
            <w:r>
              <w:rPr>
                <w:color w:val="212121"/>
                <w:spacing w:val="-4"/>
                <w:sz w:val="20"/>
              </w:rPr>
              <w:t xml:space="preserve"> </w:t>
            </w:r>
            <w:r>
              <w:rPr>
                <w:color w:val="212121"/>
                <w:sz w:val="20"/>
              </w:rPr>
              <w:t>300</w:t>
            </w:r>
            <w:r>
              <w:rPr>
                <w:color w:val="212121"/>
                <w:spacing w:val="-2"/>
                <w:sz w:val="20"/>
              </w:rPr>
              <w:t xml:space="preserve"> </w:t>
            </w:r>
            <w:r>
              <w:rPr>
                <w:color w:val="212121"/>
                <w:sz w:val="20"/>
              </w:rPr>
              <w:t>за одну</w:t>
            </w:r>
            <w:r>
              <w:rPr>
                <w:color w:val="212121"/>
                <w:spacing w:val="-10"/>
                <w:sz w:val="20"/>
              </w:rPr>
              <w:t xml:space="preserve"> </w:t>
            </w:r>
            <w:r>
              <w:rPr>
                <w:color w:val="212121"/>
                <w:spacing w:val="-4"/>
                <w:sz w:val="20"/>
              </w:rPr>
              <w:t>роль</w:t>
            </w:r>
          </w:p>
        </w:tc>
        <w:tc>
          <w:tcPr>
            <w:tcW w:w="1603" w:type="dxa"/>
          </w:tcPr>
          <w:p w:rsidR="00ED4F7B" w:rsidRDefault="00656557">
            <w:pPr>
              <w:pStyle w:val="TableParagraph"/>
              <w:spacing w:line="226" w:lineRule="exact"/>
              <w:ind w:left="27" w:right="10"/>
              <w:jc w:val="center"/>
              <w:rPr>
                <w:sz w:val="20"/>
              </w:rPr>
            </w:pPr>
            <w:r>
              <w:rPr>
                <w:spacing w:val="-2"/>
                <w:sz w:val="20"/>
              </w:rPr>
              <w:t>приказ</w:t>
            </w:r>
          </w:p>
        </w:tc>
        <w:tc>
          <w:tcPr>
            <w:tcW w:w="1906" w:type="dxa"/>
          </w:tcPr>
          <w:p w:rsidR="00ED4F7B" w:rsidRDefault="00656557">
            <w:pPr>
              <w:pStyle w:val="TableParagraph"/>
              <w:ind w:left="435" w:firstLine="158"/>
              <w:rPr>
                <w:sz w:val="20"/>
              </w:rPr>
            </w:pPr>
            <w:r>
              <w:rPr>
                <w:spacing w:val="-2"/>
                <w:sz w:val="20"/>
              </w:rPr>
              <w:t>старший воспитатель</w:t>
            </w:r>
          </w:p>
        </w:tc>
      </w:tr>
      <w:tr w:rsidR="00ED4F7B">
        <w:trPr>
          <w:trHeight w:val="1147"/>
        </w:trPr>
        <w:tc>
          <w:tcPr>
            <w:tcW w:w="566" w:type="dxa"/>
          </w:tcPr>
          <w:p w:rsidR="00ED4F7B" w:rsidRDefault="00656557">
            <w:pPr>
              <w:pStyle w:val="TableParagraph"/>
              <w:spacing w:line="225" w:lineRule="exact"/>
              <w:ind w:left="110"/>
              <w:rPr>
                <w:sz w:val="20"/>
              </w:rPr>
            </w:pPr>
            <w:r>
              <w:rPr>
                <w:color w:val="212121"/>
                <w:spacing w:val="-5"/>
                <w:sz w:val="20"/>
              </w:rPr>
              <w:t>12</w:t>
            </w:r>
          </w:p>
        </w:tc>
        <w:tc>
          <w:tcPr>
            <w:tcW w:w="2357" w:type="dxa"/>
          </w:tcPr>
          <w:p w:rsidR="00ED4F7B" w:rsidRDefault="00656557">
            <w:pPr>
              <w:pStyle w:val="TableParagraph"/>
              <w:ind w:left="110" w:right="95"/>
              <w:jc w:val="both"/>
              <w:rPr>
                <w:sz w:val="20"/>
              </w:rPr>
            </w:pPr>
            <w:r>
              <w:rPr>
                <w:color w:val="212121"/>
                <w:sz w:val="20"/>
              </w:rPr>
              <w:t xml:space="preserve">Результаты подготовки МБДОУ к новому учебному году (приемка </w:t>
            </w:r>
            <w:r>
              <w:rPr>
                <w:color w:val="212121"/>
                <w:spacing w:val="-2"/>
                <w:sz w:val="20"/>
              </w:rPr>
              <w:t>МБДОУ)</w:t>
            </w:r>
          </w:p>
        </w:tc>
        <w:tc>
          <w:tcPr>
            <w:tcW w:w="3778" w:type="dxa"/>
          </w:tcPr>
          <w:p w:rsidR="00ED4F7B" w:rsidRDefault="00656557">
            <w:pPr>
              <w:pStyle w:val="TableParagraph"/>
              <w:spacing w:line="225" w:lineRule="exact"/>
              <w:ind w:left="17" w:right="5"/>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pacing w:val="-4"/>
                <w:sz w:val="20"/>
              </w:rPr>
              <w:t>1000</w:t>
            </w:r>
          </w:p>
        </w:tc>
        <w:tc>
          <w:tcPr>
            <w:tcW w:w="1603" w:type="dxa"/>
          </w:tcPr>
          <w:p w:rsidR="00ED4F7B" w:rsidRDefault="00656557">
            <w:pPr>
              <w:pStyle w:val="TableParagraph"/>
              <w:spacing w:line="225" w:lineRule="exact"/>
              <w:ind w:left="27" w:right="10"/>
              <w:jc w:val="center"/>
              <w:rPr>
                <w:sz w:val="20"/>
              </w:rPr>
            </w:pPr>
            <w:r>
              <w:rPr>
                <w:spacing w:val="-2"/>
                <w:sz w:val="20"/>
              </w:rPr>
              <w:t>приказ</w:t>
            </w:r>
          </w:p>
        </w:tc>
        <w:tc>
          <w:tcPr>
            <w:tcW w:w="1906" w:type="dxa"/>
          </w:tcPr>
          <w:p w:rsidR="00ED4F7B" w:rsidRDefault="00656557">
            <w:pPr>
              <w:pStyle w:val="TableParagraph"/>
              <w:ind w:left="267" w:right="245" w:firstLine="3"/>
              <w:jc w:val="center"/>
              <w:rPr>
                <w:sz w:val="20"/>
              </w:rPr>
            </w:pPr>
            <w:r>
              <w:rPr>
                <w:spacing w:val="-2"/>
                <w:sz w:val="20"/>
              </w:rPr>
              <w:t>старший воспитатель, заместитель</w:t>
            </w:r>
          </w:p>
          <w:p w:rsidR="00ED4F7B" w:rsidRDefault="00656557">
            <w:pPr>
              <w:pStyle w:val="TableParagraph"/>
              <w:spacing w:line="226" w:lineRule="exact"/>
              <w:ind w:left="171" w:right="149"/>
              <w:jc w:val="center"/>
              <w:rPr>
                <w:sz w:val="20"/>
              </w:rPr>
            </w:pPr>
            <w:r>
              <w:rPr>
                <w:sz w:val="20"/>
              </w:rPr>
              <w:t>заведующего</w:t>
            </w:r>
            <w:r>
              <w:rPr>
                <w:spacing w:val="-13"/>
                <w:sz w:val="20"/>
              </w:rPr>
              <w:t xml:space="preserve"> </w:t>
            </w:r>
            <w:r>
              <w:rPr>
                <w:sz w:val="20"/>
              </w:rPr>
              <w:t xml:space="preserve">по </w:t>
            </w:r>
            <w:proofErr w:type="gramStart"/>
            <w:r>
              <w:rPr>
                <w:spacing w:val="-6"/>
                <w:sz w:val="20"/>
              </w:rPr>
              <w:t>ХР</w:t>
            </w:r>
            <w:proofErr w:type="gramEnd"/>
          </w:p>
        </w:tc>
      </w:tr>
      <w:tr w:rsidR="00ED4F7B">
        <w:trPr>
          <w:trHeight w:val="460"/>
        </w:trPr>
        <w:tc>
          <w:tcPr>
            <w:tcW w:w="566" w:type="dxa"/>
          </w:tcPr>
          <w:p w:rsidR="00ED4F7B" w:rsidRDefault="00656557">
            <w:pPr>
              <w:pStyle w:val="TableParagraph"/>
              <w:spacing w:line="225" w:lineRule="exact"/>
              <w:ind w:left="110"/>
              <w:rPr>
                <w:sz w:val="20"/>
              </w:rPr>
            </w:pPr>
            <w:r>
              <w:rPr>
                <w:color w:val="212121"/>
                <w:spacing w:val="-5"/>
                <w:sz w:val="20"/>
              </w:rPr>
              <w:t>13</w:t>
            </w:r>
          </w:p>
        </w:tc>
        <w:tc>
          <w:tcPr>
            <w:tcW w:w="2357" w:type="dxa"/>
          </w:tcPr>
          <w:p w:rsidR="00ED4F7B" w:rsidRDefault="00656557">
            <w:pPr>
              <w:pStyle w:val="TableParagraph"/>
              <w:spacing w:line="225" w:lineRule="exact"/>
              <w:ind w:left="110"/>
              <w:rPr>
                <w:sz w:val="20"/>
              </w:rPr>
            </w:pPr>
            <w:r>
              <w:rPr>
                <w:color w:val="212121"/>
                <w:sz w:val="20"/>
              </w:rPr>
              <w:t>Руководство</w:t>
            </w:r>
            <w:r>
              <w:rPr>
                <w:color w:val="212121"/>
                <w:spacing w:val="56"/>
                <w:w w:val="150"/>
                <w:sz w:val="20"/>
              </w:rPr>
              <w:t xml:space="preserve"> </w:t>
            </w:r>
            <w:r>
              <w:rPr>
                <w:color w:val="212121"/>
                <w:sz w:val="20"/>
              </w:rPr>
              <w:t>и</w:t>
            </w:r>
            <w:r>
              <w:rPr>
                <w:color w:val="212121"/>
                <w:spacing w:val="60"/>
                <w:w w:val="150"/>
                <w:sz w:val="20"/>
              </w:rPr>
              <w:t xml:space="preserve"> </w:t>
            </w:r>
            <w:r>
              <w:rPr>
                <w:color w:val="212121"/>
                <w:spacing w:val="-2"/>
                <w:sz w:val="20"/>
              </w:rPr>
              <w:t>ведение</w:t>
            </w:r>
          </w:p>
          <w:p w:rsidR="00ED4F7B" w:rsidRDefault="00656557">
            <w:pPr>
              <w:pStyle w:val="TableParagraph"/>
              <w:spacing w:line="215" w:lineRule="exact"/>
              <w:ind w:left="110"/>
              <w:rPr>
                <w:sz w:val="20"/>
              </w:rPr>
            </w:pPr>
            <w:r>
              <w:rPr>
                <w:color w:val="212121"/>
                <w:sz w:val="20"/>
              </w:rPr>
              <w:t>сайта</w:t>
            </w:r>
            <w:r>
              <w:rPr>
                <w:color w:val="212121"/>
                <w:spacing w:val="-5"/>
                <w:sz w:val="20"/>
              </w:rPr>
              <w:t xml:space="preserve"> </w:t>
            </w:r>
            <w:r>
              <w:rPr>
                <w:color w:val="212121"/>
                <w:spacing w:val="-2"/>
                <w:sz w:val="20"/>
              </w:rPr>
              <w:t>МБДОУ</w:t>
            </w:r>
          </w:p>
        </w:tc>
        <w:tc>
          <w:tcPr>
            <w:tcW w:w="3778" w:type="dxa"/>
          </w:tcPr>
          <w:p w:rsidR="00ED4F7B" w:rsidRDefault="00656557">
            <w:pPr>
              <w:pStyle w:val="TableParagraph"/>
              <w:spacing w:line="225" w:lineRule="exact"/>
              <w:ind w:left="17" w:right="5"/>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pacing w:val="-4"/>
                <w:sz w:val="20"/>
              </w:rPr>
              <w:t>2000</w:t>
            </w:r>
          </w:p>
        </w:tc>
        <w:tc>
          <w:tcPr>
            <w:tcW w:w="1603" w:type="dxa"/>
          </w:tcPr>
          <w:p w:rsidR="00ED4F7B" w:rsidRDefault="00656557">
            <w:pPr>
              <w:pStyle w:val="TableParagraph"/>
              <w:spacing w:line="225" w:lineRule="exact"/>
              <w:ind w:left="27" w:right="10"/>
              <w:jc w:val="center"/>
              <w:rPr>
                <w:sz w:val="20"/>
              </w:rPr>
            </w:pPr>
            <w:r>
              <w:rPr>
                <w:spacing w:val="-2"/>
                <w:sz w:val="20"/>
              </w:rPr>
              <w:t>приказ</w:t>
            </w:r>
          </w:p>
        </w:tc>
        <w:tc>
          <w:tcPr>
            <w:tcW w:w="1906" w:type="dxa"/>
          </w:tcPr>
          <w:p w:rsidR="00ED4F7B" w:rsidRDefault="00656557">
            <w:pPr>
              <w:pStyle w:val="TableParagraph"/>
              <w:spacing w:line="225" w:lineRule="exact"/>
              <w:ind w:left="171" w:right="149"/>
              <w:jc w:val="center"/>
              <w:rPr>
                <w:sz w:val="20"/>
              </w:rPr>
            </w:pPr>
            <w:r>
              <w:rPr>
                <w:spacing w:val="-2"/>
                <w:sz w:val="20"/>
              </w:rPr>
              <w:t>старший</w:t>
            </w:r>
          </w:p>
          <w:p w:rsidR="00ED4F7B" w:rsidRDefault="00656557">
            <w:pPr>
              <w:pStyle w:val="TableParagraph"/>
              <w:spacing w:line="215" w:lineRule="exact"/>
              <w:ind w:left="171" w:right="160"/>
              <w:jc w:val="center"/>
              <w:rPr>
                <w:sz w:val="20"/>
              </w:rPr>
            </w:pPr>
            <w:r>
              <w:rPr>
                <w:spacing w:val="-2"/>
                <w:sz w:val="20"/>
              </w:rPr>
              <w:t>воспитатель</w:t>
            </w:r>
          </w:p>
        </w:tc>
      </w:tr>
      <w:tr w:rsidR="00ED4F7B">
        <w:trPr>
          <w:trHeight w:val="690"/>
        </w:trPr>
        <w:tc>
          <w:tcPr>
            <w:tcW w:w="566" w:type="dxa"/>
          </w:tcPr>
          <w:p w:rsidR="00ED4F7B" w:rsidRDefault="00656557">
            <w:pPr>
              <w:pStyle w:val="TableParagraph"/>
              <w:spacing w:line="225" w:lineRule="exact"/>
              <w:ind w:left="110"/>
              <w:rPr>
                <w:sz w:val="20"/>
              </w:rPr>
            </w:pPr>
            <w:r>
              <w:rPr>
                <w:color w:val="212121"/>
                <w:spacing w:val="-5"/>
                <w:sz w:val="20"/>
              </w:rPr>
              <w:t>14</w:t>
            </w:r>
          </w:p>
        </w:tc>
        <w:tc>
          <w:tcPr>
            <w:tcW w:w="2357" w:type="dxa"/>
          </w:tcPr>
          <w:p w:rsidR="00ED4F7B" w:rsidRDefault="00656557">
            <w:pPr>
              <w:pStyle w:val="TableParagraph"/>
              <w:tabs>
                <w:tab w:val="left" w:pos="1080"/>
                <w:tab w:val="left" w:pos="1929"/>
              </w:tabs>
              <w:ind w:left="110" w:right="100"/>
              <w:rPr>
                <w:sz w:val="20"/>
              </w:rPr>
            </w:pPr>
            <w:r>
              <w:rPr>
                <w:color w:val="212121"/>
                <w:spacing w:val="-2"/>
                <w:sz w:val="20"/>
              </w:rPr>
              <w:t>Ведение</w:t>
            </w:r>
            <w:r>
              <w:rPr>
                <w:color w:val="212121"/>
                <w:sz w:val="20"/>
              </w:rPr>
              <w:tab/>
            </w:r>
            <w:r>
              <w:rPr>
                <w:color w:val="212121"/>
                <w:spacing w:val="-2"/>
                <w:sz w:val="20"/>
              </w:rPr>
              <w:t>профсоюзной деятельности</w:t>
            </w:r>
            <w:r>
              <w:rPr>
                <w:color w:val="212121"/>
                <w:sz w:val="20"/>
              </w:rPr>
              <w:tab/>
            </w:r>
            <w:r>
              <w:rPr>
                <w:color w:val="212121"/>
                <w:spacing w:val="-5"/>
                <w:sz w:val="20"/>
              </w:rPr>
              <w:t>или</w:t>
            </w:r>
          </w:p>
          <w:p w:rsidR="00ED4F7B" w:rsidRDefault="00656557">
            <w:pPr>
              <w:pStyle w:val="TableParagraph"/>
              <w:spacing w:line="215" w:lineRule="exact"/>
              <w:ind w:left="110"/>
              <w:rPr>
                <w:sz w:val="20"/>
              </w:rPr>
            </w:pPr>
            <w:r>
              <w:rPr>
                <w:color w:val="212121"/>
                <w:sz w:val="20"/>
              </w:rPr>
              <w:t>охраны</w:t>
            </w:r>
            <w:r>
              <w:rPr>
                <w:color w:val="212121"/>
                <w:spacing w:val="-8"/>
                <w:sz w:val="20"/>
              </w:rPr>
              <w:t xml:space="preserve"> </w:t>
            </w:r>
            <w:r>
              <w:rPr>
                <w:color w:val="212121"/>
                <w:spacing w:val="-2"/>
                <w:sz w:val="20"/>
              </w:rPr>
              <w:t>труда</w:t>
            </w:r>
          </w:p>
        </w:tc>
        <w:tc>
          <w:tcPr>
            <w:tcW w:w="3778" w:type="dxa"/>
          </w:tcPr>
          <w:p w:rsidR="00ED4F7B" w:rsidRDefault="00656557">
            <w:pPr>
              <w:pStyle w:val="TableParagraph"/>
              <w:spacing w:line="225" w:lineRule="exact"/>
              <w:ind w:left="17" w:right="5"/>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w:t>
            </w:r>
            <w:r>
              <w:rPr>
                <w:color w:val="212121"/>
                <w:spacing w:val="-4"/>
                <w:sz w:val="20"/>
              </w:rPr>
              <w:t>2000</w:t>
            </w:r>
          </w:p>
        </w:tc>
        <w:tc>
          <w:tcPr>
            <w:tcW w:w="1603" w:type="dxa"/>
          </w:tcPr>
          <w:p w:rsidR="00ED4F7B" w:rsidRDefault="00656557">
            <w:pPr>
              <w:pStyle w:val="TableParagraph"/>
              <w:spacing w:line="225" w:lineRule="exact"/>
              <w:ind w:left="27" w:right="10"/>
              <w:jc w:val="center"/>
              <w:rPr>
                <w:sz w:val="20"/>
              </w:rPr>
            </w:pPr>
            <w:r>
              <w:rPr>
                <w:spacing w:val="-2"/>
                <w:sz w:val="20"/>
              </w:rPr>
              <w:t>приказ</w:t>
            </w:r>
          </w:p>
        </w:tc>
        <w:tc>
          <w:tcPr>
            <w:tcW w:w="1906" w:type="dxa"/>
          </w:tcPr>
          <w:p w:rsidR="00ED4F7B" w:rsidRDefault="00656557">
            <w:pPr>
              <w:pStyle w:val="TableParagraph"/>
              <w:ind w:left="435" w:firstLine="158"/>
              <w:rPr>
                <w:sz w:val="20"/>
              </w:rPr>
            </w:pPr>
            <w:r>
              <w:rPr>
                <w:spacing w:val="-2"/>
                <w:sz w:val="20"/>
              </w:rPr>
              <w:t>старший воспитатель</w:t>
            </w:r>
          </w:p>
        </w:tc>
      </w:tr>
      <w:tr w:rsidR="00ED4F7B">
        <w:trPr>
          <w:trHeight w:val="1152"/>
        </w:trPr>
        <w:tc>
          <w:tcPr>
            <w:tcW w:w="566" w:type="dxa"/>
          </w:tcPr>
          <w:p w:rsidR="00ED4F7B" w:rsidRDefault="00656557">
            <w:pPr>
              <w:pStyle w:val="TableParagraph"/>
              <w:spacing w:line="225" w:lineRule="exact"/>
              <w:ind w:left="110"/>
              <w:rPr>
                <w:sz w:val="20"/>
              </w:rPr>
            </w:pPr>
            <w:r>
              <w:rPr>
                <w:color w:val="212121"/>
                <w:spacing w:val="-5"/>
                <w:sz w:val="20"/>
              </w:rPr>
              <w:t>15</w:t>
            </w:r>
          </w:p>
        </w:tc>
        <w:tc>
          <w:tcPr>
            <w:tcW w:w="2357" w:type="dxa"/>
          </w:tcPr>
          <w:p w:rsidR="00ED4F7B" w:rsidRDefault="00656557">
            <w:pPr>
              <w:pStyle w:val="TableParagraph"/>
              <w:tabs>
                <w:tab w:val="left" w:pos="2140"/>
              </w:tabs>
              <w:ind w:left="110" w:right="96"/>
              <w:rPr>
                <w:sz w:val="20"/>
              </w:rPr>
            </w:pPr>
            <w:r>
              <w:rPr>
                <w:color w:val="212121"/>
                <w:spacing w:val="-2"/>
                <w:sz w:val="20"/>
              </w:rPr>
              <w:t>Своевременное</w:t>
            </w:r>
            <w:r>
              <w:rPr>
                <w:color w:val="212121"/>
                <w:sz w:val="20"/>
              </w:rPr>
              <w:tab/>
            </w:r>
            <w:r>
              <w:rPr>
                <w:color w:val="212121"/>
                <w:spacing w:val="-10"/>
                <w:sz w:val="20"/>
              </w:rPr>
              <w:t>и</w:t>
            </w:r>
            <w:r>
              <w:rPr>
                <w:color w:val="212121"/>
                <w:spacing w:val="-2"/>
                <w:sz w:val="20"/>
              </w:rPr>
              <w:t xml:space="preserve"> добросовестное выполнение </w:t>
            </w:r>
            <w:proofErr w:type="gramStart"/>
            <w:r>
              <w:rPr>
                <w:color w:val="212121"/>
                <w:spacing w:val="-2"/>
                <w:sz w:val="20"/>
              </w:rPr>
              <w:t>сверхурочных</w:t>
            </w:r>
            <w:proofErr w:type="gramEnd"/>
          </w:p>
          <w:p w:rsidR="00ED4F7B" w:rsidRDefault="00656557">
            <w:pPr>
              <w:pStyle w:val="TableParagraph"/>
              <w:spacing w:line="215" w:lineRule="exact"/>
              <w:ind w:left="110"/>
              <w:rPr>
                <w:sz w:val="20"/>
              </w:rPr>
            </w:pPr>
            <w:r>
              <w:rPr>
                <w:color w:val="212121"/>
                <w:spacing w:val="-2"/>
                <w:sz w:val="20"/>
              </w:rPr>
              <w:t>обязанностей</w:t>
            </w:r>
          </w:p>
        </w:tc>
        <w:tc>
          <w:tcPr>
            <w:tcW w:w="3778" w:type="dxa"/>
          </w:tcPr>
          <w:p w:rsidR="00ED4F7B" w:rsidRDefault="00656557">
            <w:pPr>
              <w:pStyle w:val="TableParagraph"/>
              <w:spacing w:line="225" w:lineRule="exact"/>
              <w:ind w:left="17"/>
              <w:jc w:val="center"/>
              <w:rPr>
                <w:sz w:val="20"/>
              </w:rPr>
            </w:pPr>
            <w:r>
              <w:rPr>
                <w:color w:val="212121"/>
                <w:sz w:val="20"/>
              </w:rPr>
              <w:t>не</w:t>
            </w:r>
            <w:r>
              <w:rPr>
                <w:color w:val="212121"/>
                <w:spacing w:val="-6"/>
                <w:sz w:val="20"/>
              </w:rPr>
              <w:t xml:space="preserve"> </w:t>
            </w:r>
            <w:r>
              <w:rPr>
                <w:color w:val="212121"/>
                <w:sz w:val="20"/>
              </w:rPr>
              <w:t>более</w:t>
            </w:r>
            <w:r>
              <w:rPr>
                <w:color w:val="212121"/>
                <w:spacing w:val="-5"/>
                <w:sz w:val="20"/>
              </w:rPr>
              <w:t xml:space="preserve"> 500</w:t>
            </w:r>
          </w:p>
        </w:tc>
        <w:tc>
          <w:tcPr>
            <w:tcW w:w="1603" w:type="dxa"/>
          </w:tcPr>
          <w:p w:rsidR="00ED4F7B" w:rsidRDefault="00656557">
            <w:pPr>
              <w:pStyle w:val="TableParagraph"/>
              <w:ind w:left="669" w:right="26" w:hanging="414"/>
              <w:rPr>
                <w:sz w:val="20"/>
              </w:rPr>
            </w:pPr>
            <w:r>
              <w:rPr>
                <w:color w:val="212121"/>
                <w:spacing w:val="-2"/>
                <w:sz w:val="20"/>
              </w:rPr>
              <w:t xml:space="preserve">ходатайство, </w:t>
            </w:r>
            <w:r>
              <w:rPr>
                <w:color w:val="212121"/>
                <w:spacing w:val="-4"/>
                <w:sz w:val="20"/>
              </w:rPr>
              <w:t>акт</w:t>
            </w:r>
          </w:p>
        </w:tc>
        <w:tc>
          <w:tcPr>
            <w:tcW w:w="1906" w:type="dxa"/>
          </w:tcPr>
          <w:p w:rsidR="00ED4F7B" w:rsidRDefault="00656557">
            <w:pPr>
              <w:pStyle w:val="TableParagraph"/>
              <w:ind w:left="267" w:right="245" w:firstLine="3"/>
              <w:jc w:val="center"/>
              <w:rPr>
                <w:sz w:val="20"/>
              </w:rPr>
            </w:pPr>
            <w:r>
              <w:rPr>
                <w:color w:val="212121"/>
                <w:spacing w:val="-2"/>
                <w:sz w:val="20"/>
              </w:rPr>
              <w:t xml:space="preserve">старший воспитатель, заместитель </w:t>
            </w:r>
            <w:r>
              <w:rPr>
                <w:color w:val="212121"/>
                <w:sz w:val="20"/>
              </w:rPr>
              <w:t>заведующего</w:t>
            </w:r>
            <w:r>
              <w:rPr>
                <w:color w:val="212121"/>
                <w:spacing w:val="-13"/>
                <w:sz w:val="20"/>
              </w:rPr>
              <w:t xml:space="preserve"> </w:t>
            </w:r>
            <w:proofErr w:type="gramStart"/>
            <w:r>
              <w:rPr>
                <w:color w:val="212121"/>
                <w:sz w:val="20"/>
              </w:rPr>
              <w:t>по</w:t>
            </w:r>
            <w:proofErr w:type="gramEnd"/>
          </w:p>
          <w:p w:rsidR="00ED4F7B" w:rsidRDefault="00656557">
            <w:pPr>
              <w:pStyle w:val="TableParagraph"/>
              <w:spacing w:line="215" w:lineRule="exact"/>
              <w:ind w:left="171" w:right="156"/>
              <w:jc w:val="center"/>
              <w:rPr>
                <w:sz w:val="20"/>
              </w:rPr>
            </w:pPr>
            <w:proofErr w:type="gramStart"/>
            <w:r>
              <w:rPr>
                <w:color w:val="212121"/>
                <w:spacing w:val="-5"/>
                <w:sz w:val="20"/>
              </w:rPr>
              <w:t>ХР</w:t>
            </w:r>
            <w:proofErr w:type="gramEnd"/>
          </w:p>
        </w:tc>
      </w:tr>
    </w:tbl>
    <w:p w:rsidR="00ED4F7B" w:rsidRDefault="00ED4F7B">
      <w:pPr>
        <w:pStyle w:val="TableParagraph"/>
        <w:spacing w:line="215" w:lineRule="exact"/>
        <w:jc w:val="center"/>
        <w:rPr>
          <w:sz w:val="20"/>
        </w:rPr>
        <w:sectPr w:rsidR="00ED4F7B">
          <w:footerReference w:type="default" r:id="rId71"/>
          <w:pgSz w:w="11910" w:h="16840"/>
          <w:pgMar w:top="1100" w:right="0" w:bottom="280" w:left="0" w:header="0" w:footer="0" w:gutter="0"/>
          <w:cols w:space="720"/>
        </w:sectPr>
      </w:pPr>
    </w:p>
    <w:p w:rsidR="00ED4F7B" w:rsidRDefault="00656557">
      <w:pPr>
        <w:tabs>
          <w:tab w:val="left" w:pos="9360"/>
        </w:tabs>
        <w:spacing w:before="75"/>
        <w:ind w:left="1609"/>
        <w:jc w:val="center"/>
        <w:rPr>
          <w:sz w:val="20"/>
        </w:rPr>
      </w:pPr>
      <w:r>
        <w:rPr>
          <w:b/>
          <w:sz w:val="20"/>
        </w:rPr>
        <w:lastRenderedPageBreak/>
        <w:t>Критерии</w:t>
      </w:r>
      <w:r>
        <w:rPr>
          <w:b/>
          <w:spacing w:val="-3"/>
          <w:sz w:val="20"/>
        </w:rPr>
        <w:t xml:space="preserve"> </w:t>
      </w:r>
      <w:r>
        <w:rPr>
          <w:b/>
          <w:sz w:val="20"/>
        </w:rPr>
        <w:t>самооценки</w:t>
      </w:r>
      <w:r>
        <w:rPr>
          <w:b/>
          <w:spacing w:val="39"/>
          <w:sz w:val="20"/>
        </w:rPr>
        <w:t xml:space="preserve"> </w:t>
      </w:r>
      <w:r>
        <w:rPr>
          <w:b/>
          <w:sz w:val="20"/>
        </w:rPr>
        <w:t>воспитателя</w:t>
      </w:r>
      <w:r>
        <w:rPr>
          <w:b/>
          <w:spacing w:val="-6"/>
          <w:sz w:val="20"/>
        </w:rPr>
        <w:t xml:space="preserve"> </w:t>
      </w:r>
      <w:r>
        <w:rPr>
          <w:sz w:val="20"/>
          <w:u w:val="single"/>
        </w:rPr>
        <w:tab/>
      </w:r>
    </w:p>
    <w:p w:rsidR="00ED4F7B" w:rsidRDefault="00656557">
      <w:pPr>
        <w:tabs>
          <w:tab w:val="left" w:pos="3298"/>
          <w:tab w:val="left" w:pos="3898"/>
        </w:tabs>
        <w:ind w:left="1566"/>
        <w:jc w:val="center"/>
        <w:rPr>
          <w:b/>
          <w:sz w:val="20"/>
        </w:rPr>
      </w:pPr>
      <w:r>
        <w:rPr>
          <w:b/>
          <w:sz w:val="20"/>
        </w:rPr>
        <w:t xml:space="preserve">за </w:t>
      </w:r>
      <w:r>
        <w:rPr>
          <w:sz w:val="20"/>
          <w:u w:val="single"/>
        </w:rPr>
        <w:tab/>
      </w:r>
      <w:r>
        <w:rPr>
          <w:b/>
          <w:spacing w:val="-5"/>
          <w:sz w:val="20"/>
        </w:rPr>
        <w:t>20</w:t>
      </w:r>
      <w:r>
        <w:rPr>
          <w:sz w:val="20"/>
          <w:u w:val="single"/>
        </w:rPr>
        <w:tab/>
      </w:r>
      <w:r>
        <w:rPr>
          <w:b/>
          <w:spacing w:val="-5"/>
          <w:sz w:val="20"/>
        </w:rPr>
        <w:t>г.</w:t>
      </w:r>
    </w:p>
    <w:p w:rsidR="00ED4F7B" w:rsidRDefault="00ED4F7B">
      <w:pPr>
        <w:pStyle w:val="a3"/>
        <w:spacing w:before="1"/>
        <w:ind w:left="0" w:firstLine="0"/>
        <w:jc w:val="left"/>
        <w:rPr>
          <w:b/>
          <w:sz w:val="20"/>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65"/>
        <w:gridCol w:w="1417"/>
        <w:gridCol w:w="851"/>
        <w:gridCol w:w="855"/>
      </w:tblGrid>
      <w:tr w:rsidR="00ED4F7B">
        <w:trPr>
          <w:trHeight w:val="921"/>
        </w:trPr>
        <w:tc>
          <w:tcPr>
            <w:tcW w:w="7765" w:type="dxa"/>
          </w:tcPr>
          <w:p w:rsidR="00ED4F7B" w:rsidRDefault="00656557">
            <w:pPr>
              <w:pStyle w:val="TableParagraph"/>
              <w:spacing w:line="225" w:lineRule="exact"/>
              <w:ind w:left="707"/>
              <w:jc w:val="center"/>
              <w:rPr>
                <w:sz w:val="20"/>
              </w:rPr>
            </w:pPr>
            <w:r>
              <w:rPr>
                <w:spacing w:val="-2"/>
                <w:sz w:val="20"/>
              </w:rPr>
              <w:t>Критерии</w:t>
            </w:r>
          </w:p>
        </w:tc>
        <w:tc>
          <w:tcPr>
            <w:tcW w:w="1417" w:type="dxa"/>
          </w:tcPr>
          <w:p w:rsidR="00ED4F7B" w:rsidRDefault="00656557">
            <w:pPr>
              <w:pStyle w:val="TableParagraph"/>
              <w:ind w:left="364" w:right="124" w:firstLine="480"/>
              <w:rPr>
                <w:sz w:val="20"/>
              </w:rPr>
            </w:pPr>
            <w:proofErr w:type="spellStart"/>
            <w:proofErr w:type="gramStart"/>
            <w:r>
              <w:rPr>
                <w:spacing w:val="-4"/>
                <w:sz w:val="20"/>
              </w:rPr>
              <w:t>Обос</w:t>
            </w:r>
            <w:proofErr w:type="spellEnd"/>
            <w:r>
              <w:rPr>
                <w:spacing w:val="-4"/>
                <w:sz w:val="20"/>
              </w:rPr>
              <w:t xml:space="preserve"> </w:t>
            </w:r>
            <w:proofErr w:type="spellStart"/>
            <w:r>
              <w:rPr>
                <w:spacing w:val="-2"/>
                <w:sz w:val="20"/>
              </w:rPr>
              <w:t>нования</w:t>
            </w:r>
            <w:proofErr w:type="spellEnd"/>
            <w:proofErr w:type="gramEnd"/>
          </w:p>
        </w:tc>
        <w:tc>
          <w:tcPr>
            <w:tcW w:w="851" w:type="dxa"/>
          </w:tcPr>
          <w:p w:rsidR="00ED4F7B" w:rsidRDefault="00656557">
            <w:pPr>
              <w:pStyle w:val="TableParagraph"/>
              <w:spacing w:before="226"/>
              <w:ind w:left="214"/>
              <w:rPr>
                <w:sz w:val="20"/>
              </w:rPr>
            </w:pPr>
            <w:proofErr w:type="spellStart"/>
            <w:r>
              <w:rPr>
                <w:spacing w:val="-4"/>
                <w:sz w:val="20"/>
              </w:rPr>
              <w:t>аллы</w:t>
            </w:r>
            <w:proofErr w:type="spellEnd"/>
          </w:p>
        </w:tc>
        <w:tc>
          <w:tcPr>
            <w:tcW w:w="855" w:type="dxa"/>
          </w:tcPr>
          <w:p w:rsidR="00ED4F7B" w:rsidRDefault="00656557">
            <w:pPr>
              <w:pStyle w:val="TableParagraph"/>
              <w:spacing w:before="226"/>
              <w:ind w:left="43" w:right="44"/>
              <w:jc w:val="center"/>
              <w:rPr>
                <w:sz w:val="20"/>
              </w:rPr>
            </w:pPr>
            <w:proofErr w:type="spellStart"/>
            <w:r>
              <w:rPr>
                <w:spacing w:val="-5"/>
                <w:sz w:val="20"/>
              </w:rPr>
              <w:t>алл</w:t>
            </w:r>
            <w:proofErr w:type="spellEnd"/>
          </w:p>
          <w:p w:rsidR="00ED4F7B" w:rsidRDefault="00656557">
            <w:pPr>
              <w:pStyle w:val="TableParagraph"/>
              <w:spacing w:line="230" w:lineRule="atLeast"/>
              <w:ind w:left="43" w:right="43"/>
              <w:jc w:val="center"/>
              <w:rPr>
                <w:sz w:val="20"/>
              </w:rPr>
            </w:pPr>
            <w:proofErr w:type="spellStart"/>
            <w:proofErr w:type="gramStart"/>
            <w:r>
              <w:rPr>
                <w:spacing w:val="-2"/>
                <w:sz w:val="20"/>
              </w:rPr>
              <w:t>комисс</w:t>
            </w:r>
            <w:proofErr w:type="spellEnd"/>
            <w:r>
              <w:rPr>
                <w:spacing w:val="-2"/>
                <w:sz w:val="20"/>
              </w:rPr>
              <w:t xml:space="preserve"> </w:t>
            </w:r>
            <w:proofErr w:type="spellStart"/>
            <w:r>
              <w:rPr>
                <w:spacing w:val="-6"/>
                <w:sz w:val="20"/>
              </w:rPr>
              <w:t>ии</w:t>
            </w:r>
            <w:proofErr w:type="spellEnd"/>
            <w:proofErr w:type="gramEnd"/>
          </w:p>
        </w:tc>
      </w:tr>
      <w:tr w:rsidR="00ED4F7B">
        <w:trPr>
          <w:trHeight w:val="2438"/>
        </w:trPr>
        <w:tc>
          <w:tcPr>
            <w:tcW w:w="7765" w:type="dxa"/>
            <w:tcBorders>
              <w:bottom w:val="single" w:sz="8" w:space="0" w:color="000000"/>
            </w:tcBorders>
          </w:tcPr>
          <w:p w:rsidR="00ED4F7B" w:rsidRDefault="00656557">
            <w:pPr>
              <w:pStyle w:val="TableParagraph"/>
              <w:ind w:left="815" w:right="2114" w:firstLine="360"/>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2"/>
                <w:sz w:val="20"/>
              </w:rPr>
              <w:t xml:space="preserve"> </w:t>
            </w:r>
            <w:r>
              <w:rPr>
                <w:b/>
                <w:sz w:val="20"/>
              </w:rPr>
              <w:t>фиксированных</w:t>
            </w:r>
            <w:r>
              <w:rPr>
                <w:b/>
                <w:spacing w:val="-13"/>
                <w:sz w:val="20"/>
              </w:rPr>
              <w:t xml:space="preserve"> </w:t>
            </w:r>
            <w:r>
              <w:rPr>
                <w:b/>
                <w:sz w:val="20"/>
              </w:rPr>
              <w:t>суммах: Получение наград разных уровней:</w:t>
            </w:r>
          </w:p>
          <w:p w:rsidR="00ED4F7B" w:rsidRDefault="00656557">
            <w:pPr>
              <w:pStyle w:val="TableParagraph"/>
              <w:spacing w:line="226" w:lineRule="exact"/>
              <w:ind w:left="825"/>
              <w:rPr>
                <w:sz w:val="20"/>
              </w:rPr>
            </w:pPr>
            <w:r>
              <w:rPr>
                <w:sz w:val="20"/>
              </w:rPr>
              <w:t>-МБДОУ</w:t>
            </w:r>
            <w:r>
              <w:rPr>
                <w:spacing w:val="-5"/>
                <w:sz w:val="20"/>
              </w:rPr>
              <w:t xml:space="preserve"> </w:t>
            </w:r>
            <w:r>
              <w:rPr>
                <w:sz w:val="20"/>
              </w:rPr>
              <w:t>(до</w:t>
            </w:r>
            <w:r>
              <w:rPr>
                <w:spacing w:val="-5"/>
                <w:sz w:val="20"/>
              </w:rPr>
              <w:t xml:space="preserve"> </w:t>
            </w:r>
            <w:r>
              <w:rPr>
                <w:sz w:val="20"/>
              </w:rPr>
              <w:t>500</w:t>
            </w:r>
            <w:r>
              <w:rPr>
                <w:spacing w:val="-5"/>
                <w:sz w:val="20"/>
              </w:rPr>
              <w:t xml:space="preserve"> </w:t>
            </w:r>
            <w:r>
              <w:rPr>
                <w:spacing w:val="-2"/>
                <w:sz w:val="20"/>
              </w:rPr>
              <w:t>рублей);</w:t>
            </w:r>
          </w:p>
          <w:p w:rsidR="00ED4F7B" w:rsidRDefault="00656557">
            <w:pPr>
              <w:pStyle w:val="TableParagraph"/>
              <w:numPr>
                <w:ilvl w:val="0"/>
                <w:numId w:val="46"/>
              </w:numPr>
              <w:tabs>
                <w:tab w:val="left" w:pos="944"/>
              </w:tabs>
              <w:spacing w:before="34"/>
              <w:ind w:left="944" w:hanging="119"/>
              <w:rPr>
                <w:sz w:val="20"/>
              </w:rPr>
            </w:pPr>
            <w:r>
              <w:rPr>
                <w:sz w:val="20"/>
              </w:rPr>
              <w:t>Набережные</w:t>
            </w:r>
            <w:r>
              <w:rPr>
                <w:spacing w:val="-8"/>
                <w:sz w:val="20"/>
              </w:rPr>
              <w:t xml:space="preserve"> </w:t>
            </w:r>
            <w:r>
              <w:rPr>
                <w:sz w:val="20"/>
              </w:rPr>
              <w:t>Челны</w:t>
            </w:r>
            <w:r>
              <w:rPr>
                <w:spacing w:val="-6"/>
                <w:sz w:val="20"/>
              </w:rPr>
              <w:t xml:space="preserve"> </w:t>
            </w:r>
            <w:r>
              <w:rPr>
                <w:sz w:val="20"/>
              </w:rPr>
              <w:t>(до</w:t>
            </w:r>
            <w:r>
              <w:rPr>
                <w:spacing w:val="-9"/>
                <w:sz w:val="20"/>
              </w:rPr>
              <w:t xml:space="preserve"> </w:t>
            </w:r>
            <w:r>
              <w:rPr>
                <w:sz w:val="20"/>
              </w:rPr>
              <w:t>1000</w:t>
            </w:r>
            <w:r>
              <w:rPr>
                <w:spacing w:val="-4"/>
                <w:sz w:val="20"/>
              </w:rPr>
              <w:t xml:space="preserve"> </w:t>
            </w:r>
            <w:r>
              <w:rPr>
                <w:spacing w:val="-2"/>
                <w:sz w:val="20"/>
              </w:rPr>
              <w:t>рублей)</w:t>
            </w:r>
          </w:p>
          <w:p w:rsidR="00ED4F7B" w:rsidRDefault="00656557">
            <w:pPr>
              <w:pStyle w:val="TableParagraph"/>
              <w:numPr>
                <w:ilvl w:val="0"/>
                <w:numId w:val="46"/>
              </w:numPr>
              <w:tabs>
                <w:tab w:val="left" w:pos="944"/>
              </w:tabs>
              <w:spacing w:before="34"/>
              <w:ind w:left="944"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46"/>
              </w:numPr>
              <w:tabs>
                <w:tab w:val="left" w:pos="944"/>
              </w:tabs>
              <w:spacing w:before="34"/>
              <w:ind w:left="944"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34"/>
              <w:ind w:left="1176"/>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spacing w:before="6"/>
              <w:ind w:left="815"/>
              <w:rPr>
                <w:b/>
                <w:sz w:val="20"/>
              </w:rPr>
            </w:pPr>
            <w:r>
              <w:rPr>
                <w:b/>
                <w:sz w:val="20"/>
              </w:rPr>
              <w:t>Руководство</w:t>
            </w:r>
            <w:r>
              <w:rPr>
                <w:b/>
                <w:spacing w:val="-11"/>
                <w:sz w:val="20"/>
              </w:rPr>
              <w:t xml:space="preserve"> </w:t>
            </w:r>
            <w:r>
              <w:rPr>
                <w:b/>
                <w:sz w:val="20"/>
              </w:rPr>
              <w:t>и</w:t>
            </w:r>
            <w:r>
              <w:rPr>
                <w:b/>
                <w:spacing w:val="-7"/>
                <w:sz w:val="20"/>
              </w:rPr>
              <w:t xml:space="preserve"> </w:t>
            </w:r>
            <w:r>
              <w:rPr>
                <w:b/>
                <w:sz w:val="20"/>
              </w:rPr>
              <w:t>ведение</w:t>
            </w:r>
            <w:r>
              <w:rPr>
                <w:b/>
                <w:spacing w:val="-8"/>
                <w:sz w:val="20"/>
              </w:rPr>
              <w:t xml:space="preserve"> </w:t>
            </w:r>
            <w:r>
              <w:rPr>
                <w:b/>
                <w:sz w:val="20"/>
              </w:rPr>
              <w:t>сайта</w:t>
            </w:r>
            <w:r>
              <w:rPr>
                <w:b/>
                <w:spacing w:val="-10"/>
                <w:sz w:val="20"/>
              </w:rPr>
              <w:t xml:space="preserve"> </w:t>
            </w:r>
            <w:r>
              <w:rPr>
                <w:b/>
                <w:spacing w:val="-4"/>
                <w:sz w:val="20"/>
              </w:rPr>
              <w:t>МБДОУ</w:t>
            </w:r>
          </w:p>
          <w:p w:rsidR="00ED4F7B" w:rsidRDefault="00656557">
            <w:pPr>
              <w:pStyle w:val="TableParagraph"/>
              <w:spacing w:line="230" w:lineRule="atLeast"/>
              <w:ind w:left="815" w:right="2114"/>
              <w:rPr>
                <w:b/>
                <w:sz w:val="20"/>
              </w:rPr>
            </w:pPr>
            <w:r>
              <w:rPr>
                <w:b/>
                <w:sz w:val="20"/>
              </w:rPr>
              <w:t>Ведение</w:t>
            </w:r>
            <w:r>
              <w:rPr>
                <w:b/>
                <w:spacing w:val="-7"/>
                <w:sz w:val="20"/>
              </w:rPr>
              <w:t xml:space="preserve"> </w:t>
            </w:r>
            <w:r>
              <w:rPr>
                <w:b/>
                <w:sz w:val="20"/>
              </w:rPr>
              <w:t>профсоюзной</w:t>
            </w:r>
            <w:r>
              <w:rPr>
                <w:b/>
                <w:spacing w:val="-9"/>
                <w:sz w:val="20"/>
              </w:rPr>
              <w:t xml:space="preserve"> </w:t>
            </w:r>
            <w:r>
              <w:rPr>
                <w:b/>
                <w:sz w:val="20"/>
              </w:rPr>
              <w:t>деятельности</w:t>
            </w:r>
            <w:r>
              <w:rPr>
                <w:b/>
                <w:spacing w:val="-9"/>
                <w:sz w:val="20"/>
              </w:rPr>
              <w:t xml:space="preserve"> </w:t>
            </w:r>
            <w:r>
              <w:rPr>
                <w:b/>
                <w:sz w:val="20"/>
              </w:rPr>
              <w:t>и</w:t>
            </w:r>
            <w:r>
              <w:rPr>
                <w:b/>
                <w:spacing w:val="-9"/>
                <w:sz w:val="20"/>
              </w:rPr>
              <w:t xml:space="preserve"> </w:t>
            </w:r>
            <w:r>
              <w:rPr>
                <w:b/>
                <w:sz w:val="20"/>
              </w:rPr>
              <w:t>охраны</w:t>
            </w:r>
            <w:r>
              <w:rPr>
                <w:b/>
                <w:spacing w:val="-8"/>
                <w:sz w:val="20"/>
              </w:rPr>
              <w:t xml:space="preserve"> </w:t>
            </w:r>
            <w:r>
              <w:rPr>
                <w:b/>
                <w:sz w:val="20"/>
              </w:rPr>
              <w:t>труда Юбилейные даты: 50, 55, 60, 65 лет</w:t>
            </w:r>
          </w:p>
        </w:tc>
        <w:tc>
          <w:tcPr>
            <w:tcW w:w="1417" w:type="dxa"/>
            <w:tcBorders>
              <w:bottom w:val="single" w:sz="8" w:space="0" w:color="000000"/>
            </w:tcBorders>
          </w:tcPr>
          <w:p w:rsidR="00ED4F7B" w:rsidRDefault="00ED4F7B">
            <w:pPr>
              <w:pStyle w:val="TableParagraph"/>
              <w:rPr>
                <w:sz w:val="20"/>
              </w:rPr>
            </w:pPr>
          </w:p>
        </w:tc>
        <w:tc>
          <w:tcPr>
            <w:tcW w:w="851" w:type="dxa"/>
            <w:tcBorders>
              <w:bottom w:val="single" w:sz="8" w:space="0" w:color="000000"/>
            </w:tcBorders>
          </w:tcPr>
          <w:p w:rsidR="00ED4F7B" w:rsidRDefault="00ED4F7B">
            <w:pPr>
              <w:pStyle w:val="TableParagraph"/>
              <w:rPr>
                <w:sz w:val="20"/>
              </w:rPr>
            </w:pPr>
          </w:p>
        </w:tc>
        <w:tc>
          <w:tcPr>
            <w:tcW w:w="855" w:type="dxa"/>
            <w:tcBorders>
              <w:bottom w:val="single" w:sz="8" w:space="0" w:color="000000"/>
            </w:tcBorders>
          </w:tcPr>
          <w:p w:rsidR="00ED4F7B" w:rsidRDefault="00ED4F7B">
            <w:pPr>
              <w:pStyle w:val="TableParagraph"/>
              <w:rPr>
                <w:sz w:val="20"/>
              </w:rPr>
            </w:pPr>
          </w:p>
        </w:tc>
      </w:tr>
      <w:tr w:rsidR="00ED4F7B">
        <w:trPr>
          <w:trHeight w:val="1608"/>
        </w:trPr>
        <w:tc>
          <w:tcPr>
            <w:tcW w:w="7765" w:type="dxa"/>
            <w:tcBorders>
              <w:top w:val="single" w:sz="8" w:space="0" w:color="000000"/>
            </w:tcBorders>
          </w:tcPr>
          <w:p w:rsidR="00ED4F7B" w:rsidRDefault="00656557">
            <w:pPr>
              <w:pStyle w:val="TableParagraph"/>
              <w:numPr>
                <w:ilvl w:val="0"/>
                <w:numId w:val="45"/>
              </w:numPr>
              <w:tabs>
                <w:tab w:val="left" w:pos="815"/>
              </w:tabs>
              <w:ind w:right="550" w:firstLine="0"/>
              <w:rPr>
                <w:b/>
                <w:sz w:val="20"/>
              </w:rPr>
            </w:pPr>
            <w:proofErr w:type="gramStart"/>
            <w:r>
              <w:rPr>
                <w:b/>
                <w:sz w:val="20"/>
              </w:rPr>
              <w:t>Высокий</w:t>
            </w:r>
            <w:r>
              <w:rPr>
                <w:b/>
                <w:spacing w:val="-9"/>
                <w:sz w:val="20"/>
              </w:rPr>
              <w:t xml:space="preserve"> </w:t>
            </w:r>
            <w:r>
              <w:rPr>
                <w:b/>
                <w:sz w:val="20"/>
              </w:rPr>
              <w:t>уровень</w:t>
            </w:r>
            <w:r>
              <w:rPr>
                <w:b/>
                <w:spacing w:val="-13"/>
                <w:sz w:val="20"/>
              </w:rPr>
              <w:t xml:space="preserve"> </w:t>
            </w:r>
            <w:r>
              <w:rPr>
                <w:b/>
                <w:sz w:val="20"/>
              </w:rPr>
              <w:t>исполнительской</w:t>
            </w:r>
            <w:r>
              <w:rPr>
                <w:b/>
                <w:spacing w:val="-8"/>
                <w:sz w:val="20"/>
              </w:rPr>
              <w:t xml:space="preserve"> </w:t>
            </w:r>
            <w:r>
              <w:rPr>
                <w:b/>
                <w:sz w:val="20"/>
              </w:rPr>
              <w:t>дисциплины</w:t>
            </w:r>
            <w:r>
              <w:rPr>
                <w:b/>
                <w:spacing w:val="-5"/>
                <w:sz w:val="20"/>
              </w:rPr>
              <w:t xml:space="preserve"> </w:t>
            </w:r>
            <w:r>
              <w:rPr>
                <w:b/>
                <w:sz w:val="20"/>
              </w:rPr>
              <w:t>(подготовка</w:t>
            </w:r>
            <w:r>
              <w:rPr>
                <w:b/>
                <w:spacing w:val="-8"/>
                <w:sz w:val="20"/>
              </w:rPr>
              <w:t xml:space="preserve"> </w:t>
            </w:r>
            <w:r>
              <w:rPr>
                <w:b/>
                <w:sz w:val="20"/>
              </w:rPr>
              <w:t>отчётов, документации, документов к (баллы суммируются):</w:t>
            </w:r>
            <w:proofErr w:type="gramEnd"/>
          </w:p>
          <w:p w:rsidR="00ED4F7B" w:rsidRDefault="00656557">
            <w:pPr>
              <w:pStyle w:val="TableParagraph"/>
              <w:numPr>
                <w:ilvl w:val="1"/>
                <w:numId w:val="45"/>
              </w:numPr>
              <w:tabs>
                <w:tab w:val="left" w:pos="223"/>
                <w:tab w:val="left" w:pos="815"/>
              </w:tabs>
              <w:spacing w:before="9" w:line="230" w:lineRule="auto"/>
              <w:ind w:right="1215" w:hanging="711"/>
              <w:rPr>
                <w:sz w:val="20"/>
              </w:rPr>
            </w:pPr>
            <w:r>
              <w:rPr>
                <w:b/>
                <w:sz w:val="20"/>
              </w:rPr>
              <w:t>выполнение</w:t>
            </w:r>
            <w:r>
              <w:rPr>
                <w:b/>
                <w:spacing w:val="-8"/>
                <w:sz w:val="20"/>
              </w:rPr>
              <w:t xml:space="preserve"> </w:t>
            </w:r>
            <w:r>
              <w:rPr>
                <w:b/>
                <w:sz w:val="20"/>
              </w:rPr>
              <w:t>обязанностей,</w:t>
            </w:r>
            <w:r>
              <w:rPr>
                <w:b/>
                <w:spacing w:val="-3"/>
                <w:sz w:val="20"/>
              </w:rPr>
              <w:t xml:space="preserve"> </w:t>
            </w:r>
            <w:r>
              <w:rPr>
                <w:b/>
                <w:sz w:val="20"/>
              </w:rPr>
              <w:t>не</w:t>
            </w:r>
            <w:r>
              <w:rPr>
                <w:b/>
                <w:spacing w:val="-8"/>
                <w:sz w:val="20"/>
              </w:rPr>
              <w:t xml:space="preserve"> </w:t>
            </w:r>
            <w:r>
              <w:rPr>
                <w:b/>
                <w:sz w:val="20"/>
              </w:rPr>
              <w:t>входящих</w:t>
            </w:r>
            <w:r>
              <w:rPr>
                <w:b/>
                <w:spacing w:val="-10"/>
                <w:sz w:val="20"/>
              </w:rPr>
              <w:t xml:space="preserve"> </w:t>
            </w:r>
            <w:r>
              <w:rPr>
                <w:b/>
                <w:sz w:val="20"/>
              </w:rPr>
              <w:t>в</w:t>
            </w:r>
            <w:r>
              <w:rPr>
                <w:b/>
                <w:spacing w:val="-3"/>
                <w:sz w:val="20"/>
              </w:rPr>
              <w:t xml:space="preserve"> </w:t>
            </w:r>
            <w:r>
              <w:rPr>
                <w:b/>
                <w:sz w:val="20"/>
              </w:rPr>
              <w:t>должностную</w:t>
            </w:r>
            <w:r>
              <w:rPr>
                <w:b/>
                <w:spacing w:val="-5"/>
                <w:sz w:val="20"/>
              </w:rPr>
              <w:t xml:space="preserve"> </w:t>
            </w:r>
            <w:r>
              <w:rPr>
                <w:b/>
                <w:sz w:val="20"/>
              </w:rPr>
              <w:t xml:space="preserve">инструкцию; </w:t>
            </w:r>
            <w:r>
              <w:rPr>
                <w:b/>
                <w:sz w:val="20"/>
                <w:u w:val="single"/>
              </w:rPr>
              <w:t>0 баллов</w:t>
            </w:r>
            <w:r>
              <w:rPr>
                <w:b/>
                <w:sz w:val="20"/>
              </w:rPr>
              <w:t xml:space="preserve"> – </w:t>
            </w:r>
            <w:r>
              <w:rPr>
                <w:sz w:val="20"/>
              </w:rPr>
              <w:t>отсутствие документации</w:t>
            </w:r>
          </w:p>
          <w:p w:rsidR="00ED4F7B" w:rsidRDefault="00656557">
            <w:pPr>
              <w:pStyle w:val="TableParagraph"/>
              <w:spacing w:before="2"/>
              <w:ind w:left="815"/>
              <w:rPr>
                <w:sz w:val="20"/>
              </w:rPr>
            </w:pPr>
            <w:r>
              <w:rPr>
                <w:b/>
                <w:sz w:val="20"/>
                <w:u w:val="single"/>
              </w:rPr>
              <w:t>2</w:t>
            </w:r>
            <w:r>
              <w:rPr>
                <w:b/>
                <w:spacing w:val="-11"/>
                <w:sz w:val="20"/>
                <w:u w:val="single"/>
              </w:rPr>
              <w:t xml:space="preserve"> </w:t>
            </w:r>
            <w:r>
              <w:rPr>
                <w:b/>
                <w:sz w:val="20"/>
                <w:u w:val="single"/>
              </w:rPr>
              <w:t>балл</w:t>
            </w:r>
            <w:proofErr w:type="gramStart"/>
            <w:r>
              <w:rPr>
                <w:b/>
                <w:sz w:val="20"/>
                <w:u w:val="single"/>
              </w:rPr>
              <w:t>а-</w:t>
            </w:r>
            <w:proofErr w:type="gramEnd"/>
            <w:r>
              <w:rPr>
                <w:b/>
                <w:spacing w:val="-8"/>
                <w:sz w:val="20"/>
              </w:rPr>
              <w:t xml:space="preserve"> </w:t>
            </w:r>
            <w:r>
              <w:rPr>
                <w:sz w:val="20"/>
              </w:rPr>
              <w:t>своевременное</w:t>
            </w:r>
            <w:r>
              <w:rPr>
                <w:spacing w:val="-10"/>
                <w:sz w:val="20"/>
              </w:rPr>
              <w:t xml:space="preserve"> </w:t>
            </w:r>
            <w:r>
              <w:rPr>
                <w:sz w:val="20"/>
              </w:rPr>
              <w:t>и</w:t>
            </w:r>
            <w:r>
              <w:rPr>
                <w:spacing w:val="-10"/>
                <w:sz w:val="20"/>
              </w:rPr>
              <w:t xml:space="preserve"> </w:t>
            </w:r>
            <w:r>
              <w:rPr>
                <w:sz w:val="20"/>
              </w:rPr>
              <w:t>качественное</w:t>
            </w:r>
            <w:r>
              <w:rPr>
                <w:spacing w:val="-10"/>
                <w:sz w:val="20"/>
              </w:rPr>
              <w:t xml:space="preserve"> </w:t>
            </w:r>
            <w:r>
              <w:rPr>
                <w:sz w:val="20"/>
              </w:rPr>
              <w:t>предоставление</w:t>
            </w:r>
            <w:r>
              <w:rPr>
                <w:spacing w:val="-4"/>
                <w:sz w:val="20"/>
              </w:rPr>
              <w:t xml:space="preserve"> </w:t>
            </w:r>
            <w:r>
              <w:rPr>
                <w:spacing w:val="-2"/>
                <w:sz w:val="20"/>
              </w:rPr>
              <w:t>документации.</w:t>
            </w:r>
          </w:p>
          <w:p w:rsidR="00ED4F7B" w:rsidRDefault="00656557">
            <w:pPr>
              <w:pStyle w:val="TableParagraph"/>
              <w:tabs>
                <w:tab w:val="left" w:pos="2069"/>
              </w:tabs>
              <w:spacing w:line="230" w:lineRule="atLeast"/>
              <w:ind w:left="105" w:right="166" w:firstLine="710"/>
              <w:rPr>
                <w:sz w:val="20"/>
              </w:rPr>
            </w:pPr>
            <w:r>
              <w:rPr>
                <w:b/>
                <w:sz w:val="20"/>
                <w:u w:val="single"/>
              </w:rPr>
              <w:t>3</w:t>
            </w:r>
            <w:r>
              <w:rPr>
                <w:b/>
                <w:spacing w:val="80"/>
                <w:sz w:val="20"/>
                <w:u w:val="single"/>
              </w:rPr>
              <w:t xml:space="preserve"> </w:t>
            </w:r>
            <w:r>
              <w:rPr>
                <w:b/>
                <w:sz w:val="20"/>
                <w:u w:val="single"/>
              </w:rPr>
              <w:t>балл</w:t>
            </w:r>
            <w:proofErr w:type="gramStart"/>
            <w:r>
              <w:rPr>
                <w:b/>
                <w:sz w:val="20"/>
                <w:u w:val="single"/>
              </w:rPr>
              <w:t>а</w:t>
            </w:r>
            <w:r>
              <w:rPr>
                <w:sz w:val="20"/>
                <w:u w:val="single"/>
              </w:rPr>
              <w:t>-</w:t>
            </w:r>
            <w:proofErr w:type="gramEnd"/>
            <w:r>
              <w:rPr>
                <w:sz w:val="20"/>
                <w:u w:val="single"/>
              </w:rPr>
              <w:tab/>
              <w:t>о</w:t>
            </w:r>
            <w:r>
              <w:rPr>
                <w:sz w:val="20"/>
              </w:rPr>
              <w:t>бразцовое</w:t>
            </w:r>
            <w:r>
              <w:rPr>
                <w:spacing w:val="80"/>
                <w:sz w:val="20"/>
              </w:rPr>
              <w:t xml:space="preserve"> </w:t>
            </w:r>
            <w:r>
              <w:rPr>
                <w:sz w:val="20"/>
              </w:rPr>
              <w:t>ведение</w:t>
            </w:r>
            <w:r>
              <w:rPr>
                <w:spacing w:val="80"/>
                <w:sz w:val="20"/>
              </w:rPr>
              <w:t xml:space="preserve"> </w:t>
            </w:r>
            <w:r>
              <w:rPr>
                <w:sz w:val="20"/>
              </w:rPr>
              <w:t>документации</w:t>
            </w:r>
            <w:r>
              <w:rPr>
                <w:spacing w:val="80"/>
                <w:sz w:val="20"/>
              </w:rPr>
              <w:t xml:space="preserve"> </w:t>
            </w:r>
            <w:r>
              <w:rPr>
                <w:sz w:val="20"/>
              </w:rPr>
              <w:t xml:space="preserve">учебно-образовательного </w:t>
            </w:r>
            <w:r>
              <w:rPr>
                <w:spacing w:val="-2"/>
                <w:sz w:val="20"/>
              </w:rPr>
              <w:t>процесса</w:t>
            </w:r>
          </w:p>
        </w:tc>
        <w:tc>
          <w:tcPr>
            <w:tcW w:w="1417" w:type="dxa"/>
            <w:tcBorders>
              <w:top w:val="single" w:sz="8" w:space="0" w:color="000000"/>
            </w:tcBorders>
          </w:tcPr>
          <w:p w:rsidR="00ED4F7B" w:rsidRDefault="00ED4F7B">
            <w:pPr>
              <w:pStyle w:val="TableParagraph"/>
              <w:rPr>
                <w:sz w:val="20"/>
              </w:rPr>
            </w:pPr>
          </w:p>
        </w:tc>
        <w:tc>
          <w:tcPr>
            <w:tcW w:w="851" w:type="dxa"/>
            <w:tcBorders>
              <w:top w:val="single" w:sz="8" w:space="0" w:color="000000"/>
            </w:tcBorders>
          </w:tcPr>
          <w:p w:rsidR="00ED4F7B" w:rsidRDefault="00ED4F7B">
            <w:pPr>
              <w:pStyle w:val="TableParagraph"/>
              <w:rPr>
                <w:sz w:val="20"/>
              </w:rPr>
            </w:pPr>
          </w:p>
        </w:tc>
        <w:tc>
          <w:tcPr>
            <w:tcW w:w="855" w:type="dxa"/>
            <w:tcBorders>
              <w:top w:val="single" w:sz="8" w:space="0" w:color="000000"/>
            </w:tcBorders>
          </w:tcPr>
          <w:p w:rsidR="00ED4F7B" w:rsidRDefault="00ED4F7B">
            <w:pPr>
              <w:pStyle w:val="TableParagraph"/>
              <w:rPr>
                <w:sz w:val="20"/>
              </w:rPr>
            </w:pPr>
          </w:p>
        </w:tc>
      </w:tr>
      <w:tr w:rsidR="00ED4F7B">
        <w:trPr>
          <w:trHeight w:val="787"/>
        </w:trPr>
        <w:tc>
          <w:tcPr>
            <w:tcW w:w="7765" w:type="dxa"/>
          </w:tcPr>
          <w:p w:rsidR="00ED4F7B" w:rsidRDefault="00656557">
            <w:pPr>
              <w:pStyle w:val="TableParagraph"/>
              <w:ind w:left="815"/>
              <w:rPr>
                <w:b/>
                <w:sz w:val="20"/>
              </w:rPr>
            </w:pPr>
            <w:r>
              <w:rPr>
                <w:b/>
                <w:sz w:val="20"/>
              </w:rPr>
              <w:t>3.</w:t>
            </w:r>
            <w:r>
              <w:rPr>
                <w:b/>
                <w:spacing w:val="-11"/>
                <w:sz w:val="20"/>
              </w:rPr>
              <w:t xml:space="preserve"> </w:t>
            </w:r>
            <w:r>
              <w:rPr>
                <w:b/>
                <w:sz w:val="20"/>
              </w:rPr>
              <w:t>Отсутствие</w:t>
            </w:r>
            <w:r>
              <w:rPr>
                <w:b/>
                <w:spacing w:val="-7"/>
                <w:sz w:val="20"/>
              </w:rPr>
              <w:t xml:space="preserve"> </w:t>
            </w:r>
            <w:r>
              <w:rPr>
                <w:b/>
                <w:sz w:val="20"/>
              </w:rPr>
              <w:t>детского</w:t>
            </w:r>
            <w:r>
              <w:rPr>
                <w:b/>
                <w:spacing w:val="-12"/>
                <w:sz w:val="20"/>
              </w:rPr>
              <w:t xml:space="preserve"> </w:t>
            </w:r>
            <w:r>
              <w:rPr>
                <w:b/>
                <w:spacing w:val="-2"/>
                <w:sz w:val="20"/>
              </w:rPr>
              <w:t>травматизма</w:t>
            </w:r>
          </w:p>
          <w:p w:rsidR="00ED4F7B" w:rsidRDefault="00656557">
            <w:pPr>
              <w:pStyle w:val="TableParagraph"/>
              <w:spacing w:before="10"/>
              <w:ind w:left="105"/>
              <w:rPr>
                <w:sz w:val="20"/>
              </w:rPr>
            </w:pPr>
            <w:r>
              <w:rPr>
                <w:b/>
                <w:sz w:val="20"/>
                <w:u w:val="single"/>
              </w:rPr>
              <w:t>0</w:t>
            </w:r>
            <w:r>
              <w:rPr>
                <w:b/>
                <w:spacing w:val="-5"/>
                <w:sz w:val="20"/>
                <w:u w:val="single"/>
              </w:rPr>
              <w:t xml:space="preserve"> </w:t>
            </w:r>
            <w:r>
              <w:rPr>
                <w:b/>
                <w:sz w:val="20"/>
                <w:u w:val="single"/>
              </w:rPr>
              <w:t>баллов</w:t>
            </w:r>
            <w:r>
              <w:rPr>
                <w:b/>
                <w:spacing w:val="-7"/>
                <w:sz w:val="20"/>
              </w:rPr>
              <w:t xml:space="preserve"> </w:t>
            </w:r>
            <w:r>
              <w:rPr>
                <w:sz w:val="20"/>
              </w:rPr>
              <w:t>–</w:t>
            </w:r>
            <w:r>
              <w:rPr>
                <w:spacing w:val="-4"/>
                <w:sz w:val="20"/>
              </w:rPr>
              <w:t xml:space="preserve"> </w:t>
            </w:r>
            <w:r>
              <w:rPr>
                <w:sz w:val="20"/>
              </w:rPr>
              <w:t>случаи</w:t>
            </w:r>
            <w:r>
              <w:rPr>
                <w:spacing w:val="-7"/>
                <w:sz w:val="20"/>
              </w:rPr>
              <w:t xml:space="preserve"> </w:t>
            </w:r>
            <w:r>
              <w:rPr>
                <w:sz w:val="20"/>
              </w:rPr>
              <w:t>травматизма</w:t>
            </w:r>
            <w:r>
              <w:rPr>
                <w:spacing w:val="-8"/>
                <w:sz w:val="20"/>
              </w:rPr>
              <w:t xml:space="preserve"> </w:t>
            </w:r>
            <w:r>
              <w:rPr>
                <w:sz w:val="20"/>
              </w:rPr>
              <w:t>в</w:t>
            </w:r>
            <w:r>
              <w:rPr>
                <w:spacing w:val="-8"/>
                <w:sz w:val="20"/>
              </w:rPr>
              <w:t xml:space="preserve"> </w:t>
            </w:r>
            <w:r>
              <w:rPr>
                <w:sz w:val="20"/>
              </w:rPr>
              <w:t>период</w:t>
            </w:r>
            <w:r>
              <w:rPr>
                <w:spacing w:val="-7"/>
                <w:sz w:val="20"/>
              </w:rPr>
              <w:t xml:space="preserve"> </w:t>
            </w:r>
            <w:r>
              <w:rPr>
                <w:sz w:val="20"/>
              </w:rPr>
              <w:t>работы</w:t>
            </w:r>
            <w:r>
              <w:rPr>
                <w:spacing w:val="-5"/>
                <w:sz w:val="20"/>
              </w:rPr>
              <w:t xml:space="preserve"> </w:t>
            </w:r>
            <w:r>
              <w:rPr>
                <w:spacing w:val="-2"/>
                <w:sz w:val="20"/>
              </w:rPr>
              <w:t>сотрудника</w:t>
            </w:r>
          </w:p>
          <w:p w:rsidR="00ED4F7B" w:rsidRDefault="00656557">
            <w:pPr>
              <w:pStyle w:val="TableParagraph"/>
              <w:spacing w:before="49"/>
              <w:ind w:left="105"/>
              <w:rPr>
                <w:sz w:val="20"/>
              </w:rPr>
            </w:pPr>
            <w:r>
              <w:rPr>
                <w:b/>
                <w:sz w:val="20"/>
                <w:u w:val="single"/>
              </w:rPr>
              <w:t>3</w:t>
            </w:r>
            <w:r>
              <w:rPr>
                <w:b/>
                <w:spacing w:val="-4"/>
                <w:sz w:val="20"/>
                <w:u w:val="single"/>
              </w:rPr>
              <w:t xml:space="preserve"> </w:t>
            </w:r>
            <w:r>
              <w:rPr>
                <w:b/>
                <w:sz w:val="20"/>
                <w:u w:val="single"/>
              </w:rPr>
              <w:t>балла</w:t>
            </w:r>
            <w:r>
              <w:rPr>
                <w:b/>
                <w:spacing w:val="-3"/>
                <w:sz w:val="20"/>
                <w:u w:val="single"/>
              </w:rPr>
              <w:t xml:space="preserve"> </w:t>
            </w:r>
            <w:r>
              <w:rPr>
                <w:sz w:val="20"/>
              </w:rPr>
              <w:t>-</w:t>
            </w:r>
            <w:r>
              <w:rPr>
                <w:spacing w:val="-8"/>
                <w:sz w:val="20"/>
              </w:rPr>
              <w:t xml:space="preserve"> </w:t>
            </w:r>
            <w:r>
              <w:rPr>
                <w:sz w:val="20"/>
              </w:rPr>
              <w:t>отсутствие</w:t>
            </w:r>
            <w:r>
              <w:rPr>
                <w:spacing w:val="-6"/>
                <w:sz w:val="20"/>
              </w:rPr>
              <w:t xml:space="preserve"> </w:t>
            </w:r>
            <w:r>
              <w:rPr>
                <w:spacing w:val="-2"/>
                <w:sz w:val="20"/>
              </w:rPr>
              <w:t>травматизма</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381"/>
        </w:trPr>
        <w:tc>
          <w:tcPr>
            <w:tcW w:w="7765" w:type="dxa"/>
          </w:tcPr>
          <w:p w:rsidR="00ED4F7B" w:rsidRDefault="00656557">
            <w:pPr>
              <w:pStyle w:val="TableParagraph"/>
              <w:tabs>
                <w:tab w:val="left" w:pos="815"/>
              </w:tabs>
              <w:ind w:left="105" w:right="1163"/>
              <w:rPr>
                <w:b/>
                <w:sz w:val="20"/>
              </w:rPr>
            </w:pPr>
            <w:r>
              <w:rPr>
                <w:b/>
                <w:spacing w:val="-6"/>
                <w:sz w:val="20"/>
              </w:rPr>
              <w:t>4.</w:t>
            </w:r>
            <w:r>
              <w:rPr>
                <w:b/>
                <w:sz w:val="20"/>
              </w:rPr>
              <w:tab/>
            </w:r>
            <w:proofErr w:type="gramStart"/>
            <w:r>
              <w:rPr>
                <w:b/>
                <w:sz w:val="20"/>
              </w:rPr>
              <w:t>Активное</w:t>
            </w:r>
            <w:r>
              <w:rPr>
                <w:b/>
                <w:spacing w:val="-3"/>
                <w:sz w:val="20"/>
              </w:rPr>
              <w:t xml:space="preserve"> </w:t>
            </w:r>
            <w:r>
              <w:rPr>
                <w:b/>
                <w:sz w:val="20"/>
              </w:rPr>
              <w:t>участие</w:t>
            </w:r>
            <w:r>
              <w:rPr>
                <w:b/>
                <w:spacing w:val="-7"/>
                <w:sz w:val="20"/>
              </w:rPr>
              <w:t xml:space="preserve"> </w:t>
            </w:r>
            <w:r>
              <w:rPr>
                <w:b/>
                <w:sz w:val="20"/>
              </w:rPr>
              <w:t>в</w:t>
            </w:r>
            <w:r>
              <w:rPr>
                <w:b/>
                <w:spacing w:val="-3"/>
                <w:sz w:val="20"/>
              </w:rPr>
              <w:t xml:space="preserve"> </w:t>
            </w:r>
            <w:r>
              <w:rPr>
                <w:b/>
                <w:sz w:val="20"/>
              </w:rPr>
              <w:t>общественных</w:t>
            </w:r>
            <w:r>
              <w:rPr>
                <w:b/>
                <w:spacing w:val="-12"/>
                <w:sz w:val="20"/>
              </w:rPr>
              <w:t xml:space="preserve"> </w:t>
            </w:r>
            <w:r>
              <w:rPr>
                <w:b/>
                <w:sz w:val="20"/>
              </w:rPr>
              <w:t>мероприятиях:</w:t>
            </w:r>
            <w:r>
              <w:rPr>
                <w:b/>
                <w:spacing w:val="-4"/>
                <w:sz w:val="20"/>
              </w:rPr>
              <w:t xml:space="preserve"> </w:t>
            </w:r>
            <w:r>
              <w:rPr>
                <w:b/>
                <w:sz w:val="20"/>
              </w:rPr>
              <w:t>в</w:t>
            </w:r>
            <w:r>
              <w:rPr>
                <w:b/>
                <w:spacing w:val="-11"/>
                <w:sz w:val="20"/>
              </w:rPr>
              <w:t xml:space="preserve"> </w:t>
            </w:r>
            <w:r>
              <w:rPr>
                <w:b/>
                <w:sz w:val="20"/>
              </w:rPr>
              <w:t>работах</w:t>
            </w:r>
            <w:r>
              <w:rPr>
                <w:b/>
                <w:spacing w:val="-9"/>
                <w:sz w:val="20"/>
              </w:rPr>
              <w:t xml:space="preserve"> </w:t>
            </w:r>
            <w:r>
              <w:rPr>
                <w:b/>
                <w:sz w:val="20"/>
              </w:rPr>
              <w:t>по благоустройству ДОУ, субботниках, акциях и др.)</w:t>
            </w:r>
            <w:proofErr w:type="gramEnd"/>
          </w:p>
          <w:p w:rsidR="00ED4F7B" w:rsidRDefault="00656557">
            <w:pPr>
              <w:pStyle w:val="TableParagraph"/>
              <w:spacing w:before="226"/>
              <w:ind w:left="105" w:right="4101"/>
              <w:rPr>
                <w:sz w:val="20"/>
              </w:rPr>
            </w:pPr>
            <w:r>
              <w:rPr>
                <w:sz w:val="20"/>
              </w:rPr>
              <w:t>3</w:t>
            </w:r>
            <w:r>
              <w:rPr>
                <w:spacing w:val="-6"/>
                <w:sz w:val="20"/>
              </w:rPr>
              <w:t xml:space="preserve"> </w:t>
            </w:r>
            <w:r>
              <w:rPr>
                <w:sz w:val="20"/>
              </w:rPr>
              <w:t>балла</w:t>
            </w:r>
            <w:r>
              <w:rPr>
                <w:spacing w:val="-7"/>
                <w:sz w:val="20"/>
              </w:rPr>
              <w:t xml:space="preserve"> </w:t>
            </w:r>
            <w:r>
              <w:rPr>
                <w:sz w:val="20"/>
              </w:rPr>
              <w:t>—</w:t>
            </w:r>
            <w:r>
              <w:rPr>
                <w:spacing w:val="-9"/>
                <w:sz w:val="20"/>
              </w:rPr>
              <w:t xml:space="preserve"> </w:t>
            </w:r>
            <w:r>
              <w:rPr>
                <w:sz w:val="20"/>
              </w:rPr>
              <w:t>участие</w:t>
            </w:r>
            <w:r>
              <w:rPr>
                <w:spacing w:val="-8"/>
                <w:sz w:val="20"/>
              </w:rPr>
              <w:t xml:space="preserve"> </w:t>
            </w:r>
            <w:r>
              <w:rPr>
                <w:sz w:val="20"/>
              </w:rPr>
              <w:t>во</w:t>
            </w:r>
            <w:r>
              <w:rPr>
                <w:spacing w:val="-10"/>
                <w:sz w:val="20"/>
              </w:rPr>
              <w:t xml:space="preserve"> </w:t>
            </w:r>
            <w:r>
              <w:rPr>
                <w:sz w:val="20"/>
              </w:rPr>
              <w:t>всех</w:t>
            </w:r>
            <w:r>
              <w:rPr>
                <w:spacing w:val="-6"/>
                <w:sz w:val="20"/>
              </w:rPr>
              <w:t xml:space="preserve"> </w:t>
            </w:r>
            <w:r>
              <w:rPr>
                <w:sz w:val="20"/>
              </w:rPr>
              <w:t>мероприятиях 1 балл – однократное участие</w:t>
            </w:r>
          </w:p>
          <w:p w:rsidR="00ED4F7B" w:rsidRDefault="00656557">
            <w:pPr>
              <w:pStyle w:val="TableParagraph"/>
              <w:spacing w:before="1" w:line="215" w:lineRule="exact"/>
              <w:ind w:left="105"/>
              <w:rPr>
                <w:sz w:val="20"/>
              </w:rPr>
            </w:pPr>
            <w:r>
              <w:rPr>
                <w:sz w:val="20"/>
              </w:rPr>
              <w:t>0</w:t>
            </w:r>
            <w:r>
              <w:rPr>
                <w:spacing w:val="-1"/>
                <w:sz w:val="20"/>
              </w:rPr>
              <w:t xml:space="preserve"> </w:t>
            </w:r>
            <w:r>
              <w:rPr>
                <w:sz w:val="20"/>
              </w:rPr>
              <w:t>баллов</w:t>
            </w:r>
            <w:r>
              <w:rPr>
                <w:spacing w:val="-3"/>
                <w:sz w:val="20"/>
              </w:rPr>
              <w:t xml:space="preserve"> </w:t>
            </w:r>
            <w:r>
              <w:rPr>
                <w:sz w:val="20"/>
              </w:rPr>
              <w:t>–</w:t>
            </w:r>
            <w:r>
              <w:rPr>
                <w:spacing w:val="1"/>
                <w:sz w:val="20"/>
              </w:rPr>
              <w:t xml:space="preserve"> </w:t>
            </w:r>
            <w:r>
              <w:rPr>
                <w:sz w:val="20"/>
              </w:rPr>
              <w:t>не</w:t>
            </w:r>
            <w:r>
              <w:rPr>
                <w:spacing w:val="-3"/>
                <w:sz w:val="20"/>
              </w:rPr>
              <w:t xml:space="preserve"> </w:t>
            </w:r>
            <w:r>
              <w:rPr>
                <w:spacing w:val="-2"/>
                <w:sz w:val="20"/>
              </w:rPr>
              <w:t>участвовал</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382"/>
        </w:trPr>
        <w:tc>
          <w:tcPr>
            <w:tcW w:w="7765" w:type="dxa"/>
            <w:tcBorders>
              <w:bottom w:val="single" w:sz="8" w:space="0" w:color="000000"/>
            </w:tcBorders>
          </w:tcPr>
          <w:p w:rsidR="00ED4F7B" w:rsidRDefault="00656557">
            <w:pPr>
              <w:pStyle w:val="TableParagraph"/>
              <w:ind w:left="105" w:firstLine="710"/>
              <w:rPr>
                <w:b/>
                <w:sz w:val="20"/>
              </w:rPr>
            </w:pPr>
            <w:r>
              <w:rPr>
                <w:b/>
                <w:sz w:val="20"/>
              </w:rPr>
              <w:t>5.</w:t>
            </w:r>
            <w:r>
              <w:rPr>
                <w:b/>
                <w:spacing w:val="80"/>
                <w:sz w:val="20"/>
              </w:rPr>
              <w:t xml:space="preserve"> </w:t>
            </w:r>
            <w:r>
              <w:rPr>
                <w:b/>
                <w:sz w:val="20"/>
              </w:rPr>
              <w:t>Результативность образовательной деятельности:</w:t>
            </w:r>
            <w:r>
              <w:rPr>
                <w:b/>
                <w:spacing w:val="22"/>
                <w:sz w:val="20"/>
              </w:rPr>
              <w:t xml:space="preserve"> </w:t>
            </w:r>
            <w:r>
              <w:rPr>
                <w:b/>
                <w:sz w:val="20"/>
              </w:rPr>
              <w:t>по итогам</w:t>
            </w:r>
            <w:r>
              <w:rPr>
                <w:b/>
                <w:spacing w:val="25"/>
                <w:sz w:val="20"/>
              </w:rPr>
              <w:t xml:space="preserve"> </w:t>
            </w:r>
            <w:r>
              <w:rPr>
                <w:b/>
                <w:sz w:val="20"/>
              </w:rPr>
              <w:t>контроля подготовки и проведения занятий с учетом ФОП</w:t>
            </w:r>
          </w:p>
          <w:p w:rsidR="00ED4F7B" w:rsidRDefault="00656557">
            <w:pPr>
              <w:pStyle w:val="TableParagraph"/>
              <w:ind w:left="105" w:firstLine="710"/>
              <w:rPr>
                <w:sz w:val="20"/>
              </w:rPr>
            </w:pPr>
            <w:r>
              <w:rPr>
                <w:b/>
                <w:sz w:val="20"/>
                <w:u w:val="single"/>
              </w:rPr>
              <w:t>3</w:t>
            </w:r>
            <w:r>
              <w:rPr>
                <w:b/>
                <w:spacing w:val="40"/>
                <w:sz w:val="20"/>
                <w:u w:val="single"/>
              </w:rPr>
              <w:t xml:space="preserve"> </w:t>
            </w:r>
            <w:r>
              <w:rPr>
                <w:b/>
                <w:sz w:val="20"/>
                <w:u w:val="single"/>
              </w:rPr>
              <w:t>балла</w:t>
            </w:r>
            <w:r>
              <w:rPr>
                <w:b/>
                <w:spacing w:val="40"/>
                <w:sz w:val="20"/>
              </w:rPr>
              <w:t xml:space="preserve"> </w:t>
            </w:r>
            <w:r>
              <w:rPr>
                <w:sz w:val="20"/>
              </w:rPr>
              <w:t>–</w:t>
            </w:r>
            <w:r>
              <w:rPr>
                <w:spacing w:val="40"/>
                <w:sz w:val="20"/>
              </w:rPr>
              <w:t xml:space="preserve"> </w:t>
            </w:r>
            <w:r>
              <w:rPr>
                <w:sz w:val="20"/>
              </w:rPr>
              <w:t>качественная</w:t>
            </w:r>
            <w:r>
              <w:rPr>
                <w:spacing w:val="40"/>
                <w:sz w:val="20"/>
              </w:rPr>
              <w:t xml:space="preserve"> </w:t>
            </w:r>
            <w:r>
              <w:rPr>
                <w:sz w:val="20"/>
              </w:rPr>
              <w:t>подготовка</w:t>
            </w:r>
            <w:r>
              <w:rPr>
                <w:spacing w:val="40"/>
                <w:sz w:val="20"/>
              </w:rPr>
              <w:t xml:space="preserve"> </w:t>
            </w:r>
            <w:r>
              <w:rPr>
                <w:sz w:val="20"/>
              </w:rPr>
              <w:t>педагога</w:t>
            </w:r>
            <w:r>
              <w:rPr>
                <w:spacing w:val="40"/>
                <w:sz w:val="20"/>
              </w:rPr>
              <w:t xml:space="preserve"> </w:t>
            </w:r>
            <w:r>
              <w:rPr>
                <w:sz w:val="20"/>
              </w:rPr>
              <w:t>и</w:t>
            </w:r>
            <w:r>
              <w:rPr>
                <w:spacing w:val="40"/>
                <w:sz w:val="20"/>
              </w:rPr>
              <w:t xml:space="preserve"> </w:t>
            </w:r>
            <w:proofErr w:type="gramStart"/>
            <w:r>
              <w:rPr>
                <w:sz w:val="20"/>
              </w:rPr>
              <w:t>высокий</w:t>
            </w:r>
            <w:proofErr w:type="gramEnd"/>
            <w:r>
              <w:rPr>
                <w:spacing w:val="40"/>
                <w:sz w:val="20"/>
              </w:rPr>
              <w:t xml:space="preserve"> </w:t>
            </w:r>
            <w:r>
              <w:rPr>
                <w:sz w:val="20"/>
              </w:rPr>
              <w:t>усвоения</w:t>
            </w:r>
            <w:r>
              <w:rPr>
                <w:spacing w:val="40"/>
                <w:sz w:val="20"/>
              </w:rPr>
              <w:t xml:space="preserve"> </w:t>
            </w:r>
            <w:r>
              <w:rPr>
                <w:sz w:val="20"/>
              </w:rPr>
              <w:t>знаний</w:t>
            </w:r>
            <w:r>
              <w:rPr>
                <w:spacing w:val="40"/>
                <w:sz w:val="20"/>
              </w:rPr>
              <w:t xml:space="preserve"> </w:t>
            </w:r>
            <w:r>
              <w:rPr>
                <w:spacing w:val="-2"/>
                <w:sz w:val="20"/>
              </w:rPr>
              <w:t>воспитанников</w:t>
            </w:r>
          </w:p>
          <w:p w:rsidR="00ED4F7B" w:rsidRDefault="00656557">
            <w:pPr>
              <w:pStyle w:val="TableParagraph"/>
              <w:ind w:left="815"/>
              <w:rPr>
                <w:sz w:val="20"/>
              </w:rPr>
            </w:pPr>
            <w:r>
              <w:rPr>
                <w:b/>
                <w:sz w:val="20"/>
                <w:u w:val="single"/>
              </w:rPr>
              <w:t>2</w:t>
            </w:r>
            <w:r>
              <w:rPr>
                <w:b/>
                <w:spacing w:val="-3"/>
                <w:sz w:val="20"/>
                <w:u w:val="single"/>
              </w:rPr>
              <w:t xml:space="preserve"> </w:t>
            </w:r>
            <w:r>
              <w:rPr>
                <w:b/>
                <w:sz w:val="20"/>
                <w:u w:val="single"/>
              </w:rPr>
              <w:t>балла</w:t>
            </w:r>
            <w:r>
              <w:rPr>
                <w:b/>
                <w:spacing w:val="-1"/>
                <w:sz w:val="20"/>
              </w:rPr>
              <w:t xml:space="preserve"> </w:t>
            </w:r>
            <w:r>
              <w:rPr>
                <w:sz w:val="20"/>
              </w:rPr>
              <w:t>-</w:t>
            </w:r>
            <w:r>
              <w:rPr>
                <w:spacing w:val="42"/>
                <w:sz w:val="20"/>
              </w:rPr>
              <w:t xml:space="preserve"> </w:t>
            </w:r>
            <w:r>
              <w:rPr>
                <w:sz w:val="20"/>
              </w:rPr>
              <w:t>средний</w:t>
            </w:r>
            <w:r>
              <w:rPr>
                <w:spacing w:val="1"/>
                <w:sz w:val="20"/>
              </w:rPr>
              <w:t xml:space="preserve"> </w:t>
            </w:r>
            <w:r>
              <w:rPr>
                <w:spacing w:val="-2"/>
                <w:sz w:val="20"/>
              </w:rPr>
              <w:t>уровень</w:t>
            </w:r>
          </w:p>
          <w:p w:rsidR="00ED4F7B" w:rsidRDefault="00656557">
            <w:pPr>
              <w:pStyle w:val="TableParagraph"/>
              <w:spacing w:line="214" w:lineRule="exact"/>
              <w:ind w:left="815"/>
              <w:rPr>
                <w:sz w:val="20"/>
              </w:rPr>
            </w:pPr>
            <w:r>
              <w:rPr>
                <w:b/>
                <w:sz w:val="20"/>
                <w:u w:val="single"/>
              </w:rPr>
              <w:t>1</w:t>
            </w:r>
            <w:r>
              <w:rPr>
                <w:b/>
                <w:spacing w:val="-1"/>
                <w:sz w:val="20"/>
                <w:u w:val="single"/>
              </w:rPr>
              <w:t xml:space="preserve"> </w:t>
            </w:r>
            <w:r>
              <w:rPr>
                <w:b/>
                <w:sz w:val="20"/>
                <w:u w:val="single"/>
              </w:rPr>
              <w:t>балл</w:t>
            </w:r>
            <w:r>
              <w:rPr>
                <w:b/>
                <w:spacing w:val="-2"/>
                <w:sz w:val="20"/>
              </w:rPr>
              <w:t xml:space="preserve"> </w:t>
            </w:r>
            <w:r>
              <w:rPr>
                <w:sz w:val="20"/>
              </w:rPr>
              <w:t>-</w:t>
            </w:r>
            <w:r>
              <w:rPr>
                <w:spacing w:val="44"/>
                <w:sz w:val="20"/>
              </w:rPr>
              <w:t xml:space="preserve"> </w:t>
            </w:r>
            <w:r>
              <w:rPr>
                <w:sz w:val="20"/>
              </w:rPr>
              <w:t>низкий</w:t>
            </w:r>
            <w:r>
              <w:rPr>
                <w:spacing w:val="-2"/>
                <w:sz w:val="20"/>
              </w:rPr>
              <w:t xml:space="preserve"> уровень</w:t>
            </w:r>
          </w:p>
        </w:tc>
        <w:tc>
          <w:tcPr>
            <w:tcW w:w="1417" w:type="dxa"/>
            <w:tcBorders>
              <w:bottom w:val="single" w:sz="8" w:space="0" w:color="000000"/>
            </w:tcBorders>
          </w:tcPr>
          <w:p w:rsidR="00ED4F7B" w:rsidRDefault="00ED4F7B">
            <w:pPr>
              <w:pStyle w:val="TableParagraph"/>
              <w:rPr>
                <w:sz w:val="20"/>
              </w:rPr>
            </w:pPr>
          </w:p>
        </w:tc>
        <w:tc>
          <w:tcPr>
            <w:tcW w:w="851" w:type="dxa"/>
            <w:tcBorders>
              <w:bottom w:val="single" w:sz="8" w:space="0" w:color="000000"/>
            </w:tcBorders>
          </w:tcPr>
          <w:p w:rsidR="00ED4F7B" w:rsidRDefault="00ED4F7B">
            <w:pPr>
              <w:pStyle w:val="TableParagraph"/>
              <w:rPr>
                <w:sz w:val="20"/>
              </w:rPr>
            </w:pPr>
          </w:p>
        </w:tc>
        <w:tc>
          <w:tcPr>
            <w:tcW w:w="855" w:type="dxa"/>
            <w:tcBorders>
              <w:bottom w:val="single" w:sz="8" w:space="0" w:color="000000"/>
            </w:tcBorders>
          </w:tcPr>
          <w:p w:rsidR="00ED4F7B" w:rsidRDefault="00ED4F7B">
            <w:pPr>
              <w:pStyle w:val="TableParagraph"/>
              <w:rPr>
                <w:sz w:val="20"/>
              </w:rPr>
            </w:pPr>
          </w:p>
        </w:tc>
      </w:tr>
      <w:tr w:rsidR="00ED4F7B">
        <w:trPr>
          <w:trHeight w:val="1987"/>
        </w:trPr>
        <w:tc>
          <w:tcPr>
            <w:tcW w:w="7765" w:type="dxa"/>
            <w:tcBorders>
              <w:top w:val="single" w:sz="8" w:space="0" w:color="000000"/>
            </w:tcBorders>
          </w:tcPr>
          <w:p w:rsidR="00ED4F7B" w:rsidRDefault="00656557">
            <w:pPr>
              <w:pStyle w:val="TableParagraph"/>
              <w:ind w:left="105" w:right="96" w:firstLine="710"/>
              <w:rPr>
                <w:b/>
                <w:sz w:val="20"/>
              </w:rPr>
            </w:pPr>
            <w:r>
              <w:rPr>
                <w:b/>
                <w:sz w:val="20"/>
              </w:rPr>
              <w:t>8.</w:t>
            </w:r>
            <w:r>
              <w:rPr>
                <w:b/>
                <w:spacing w:val="80"/>
                <w:sz w:val="20"/>
              </w:rPr>
              <w:t xml:space="preserve"> </w:t>
            </w:r>
            <w:r>
              <w:rPr>
                <w:b/>
                <w:sz w:val="20"/>
              </w:rPr>
              <w:t>Результативность</w:t>
            </w:r>
            <w:r>
              <w:rPr>
                <w:b/>
                <w:spacing w:val="80"/>
                <w:sz w:val="20"/>
              </w:rPr>
              <w:t xml:space="preserve"> </w:t>
            </w:r>
            <w:r>
              <w:rPr>
                <w:b/>
                <w:sz w:val="20"/>
              </w:rPr>
              <w:t>участия</w:t>
            </w:r>
            <w:r>
              <w:rPr>
                <w:b/>
                <w:spacing w:val="80"/>
                <w:sz w:val="20"/>
              </w:rPr>
              <w:t xml:space="preserve"> </w:t>
            </w:r>
            <w:r>
              <w:rPr>
                <w:b/>
                <w:sz w:val="20"/>
              </w:rPr>
              <w:t>работника</w:t>
            </w:r>
            <w:r>
              <w:rPr>
                <w:b/>
                <w:spacing w:val="80"/>
                <w:sz w:val="20"/>
              </w:rPr>
              <w:t xml:space="preserve"> </w:t>
            </w:r>
            <w:r>
              <w:rPr>
                <w:b/>
                <w:sz w:val="20"/>
              </w:rPr>
              <w:t>в</w:t>
            </w:r>
            <w:r>
              <w:rPr>
                <w:b/>
                <w:spacing w:val="80"/>
                <w:sz w:val="20"/>
              </w:rPr>
              <w:t xml:space="preserve"> </w:t>
            </w:r>
            <w:r>
              <w:rPr>
                <w:b/>
                <w:sz w:val="20"/>
              </w:rPr>
              <w:t>спортивных,</w:t>
            </w:r>
            <w:r>
              <w:rPr>
                <w:b/>
                <w:spacing w:val="80"/>
                <w:sz w:val="20"/>
              </w:rPr>
              <w:t xml:space="preserve"> </w:t>
            </w:r>
            <w:proofErr w:type="spellStart"/>
            <w:r>
              <w:rPr>
                <w:b/>
                <w:sz w:val="20"/>
              </w:rPr>
              <w:t>досуговых</w:t>
            </w:r>
            <w:proofErr w:type="spellEnd"/>
            <w:r>
              <w:rPr>
                <w:b/>
                <w:spacing w:val="80"/>
                <w:sz w:val="20"/>
              </w:rPr>
              <w:t xml:space="preserve"> </w:t>
            </w:r>
            <w:r>
              <w:rPr>
                <w:b/>
                <w:sz w:val="20"/>
              </w:rPr>
              <w:t>и социально-значимых мероприятиях (при наличии сертификатов, дипломов)</w:t>
            </w:r>
          </w:p>
          <w:p w:rsidR="00ED4F7B" w:rsidRDefault="00656557">
            <w:pPr>
              <w:pStyle w:val="TableParagraph"/>
              <w:spacing w:before="11"/>
              <w:ind w:left="105"/>
              <w:rPr>
                <w:sz w:val="20"/>
              </w:rPr>
            </w:pPr>
            <w:r>
              <w:rPr>
                <w:b/>
                <w:sz w:val="20"/>
                <w:u w:val="single"/>
              </w:rPr>
              <w:t>2</w:t>
            </w:r>
            <w:r>
              <w:rPr>
                <w:b/>
                <w:spacing w:val="-7"/>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участник</w:t>
            </w:r>
            <w:r>
              <w:rPr>
                <w:spacing w:val="-6"/>
                <w:sz w:val="20"/>
              </w:rPr>
              <w:t xml:space="preserve"> </w:t>
            </w:r>
            <w:r>
              <w:rPr>
                <w:sz w:val="20"/>
              </w:rPr>
              <w:t>(</w:t>
            </w:r>
            <w:proofErr w:type="gramStart"/>
            <w:r>
              <w:rPr>
                <w:sz w:val="20"/>
              </w:rPr>
              <w:t>вне</w:t>
            </w:r>
            <w:proofErr w:type="gramEnd"/>
            <w:r>
              <w:rPr>
                <w:spacing w:val="-7"/>
                <w:sz w:val="20"/>
              </w:rPr>
              <w:t xml:space="preserve"> </w:t>
            </w:r>
            <w:r>
              <w:rPr>
                <w:sz w:val="20"/>
              </w:rPr>
              <w:t>рабочее</w:t>
            </w:r>
            <w:r>
              <w:rPr>
                <w:spacing w:val="-7"/>
                <w:sz w:val="20"/>
              </w:rPr>
              <w:t xml:space="preserve"> </w:t>
            </w:r>
            <w:r>
              <w:rPr>
                <w:spacing w:val="-2"/>
                <w:sz w:val="20"/>
              </w:rPr>
              <w:t>время)</w:t>
            </w:r>
          </w:p>
          <w:p w:rsidR="00ED4F7B" w:rsidRDefault="00656557">
            <w:pPr>
              <w:pStyle w:val="TableParagraph"/>
              <w:spacing w:before="48"/>
              <w:ind w:left="105"/>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9"/>
              <w:ind w:left="105"/>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34"/>
              <w:ind w:left="815"/>
              <w:rPr>
                <w:sz w:val="20"/>
              </w:rPr>
            </w:pPr>
            <w:r>
              <w:rPr>
                <w:b/>
                <w:sz w:val="20"/>
                <w:u w:val="single"/>
              </w:rPr>
              <w:t>3</w:t>
            </w: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p w:rsidR="00ED4F7B" w:rsidRDefault="00656557">
            <w:pPr>
              <w:pStyle w:val="TableParagraph"/>
              <w:spacing w:line="230" w:lineRule="atLeast"/>
              <w:ind w:left="105" w:firstLine="710"/>
              <w:rPr>
                <w:i/>
                <w:sz w:val="20"/>
              </w:rPr>
            </w:pPr>
            <w:r>
              <w:rPr>
                <w:i/>
                <w:sz w:val="20"/>
              </w:rPr>
              <w:t>Дипломы</w:t>
            </w:r>
            <w:r>
              <w:rPr>
                <w:i/>
                <w:spacing w:val="40"/>
                <w:sz w:val="20"/>
              </w:rPr>
              <w:t xml:space="preserve"> </w:t>
            </w:r>
            <w:r>
              <w:rPr>
                <w:i/>
                <w:sz w:val="20"/>
              </w:rPr>
              <w:t>конкурсов</w:t>
            </w:r>
            <w:r>
              <w:rPr>
                <w:i/>
                <w:spacing w:val="40"/>
                <w:sz w:val="20"/>
              </w:rPr>
              <w:t xml:space="preserve"> </w:t>
            </w:r>
            <w:r>
              <w:rPr>
                <w:i/>
                <w:sz w:val="20"/>
              </w:rPr>
              <w:t>ИМЦ</w:t>
            </w:r>
            <w:r>
              <w:rPr>
                <w:i/>
                <w:spacing w:val="40"/>
                <w:sz w:val="20"/>
              </w:rPr>
              <w:t xml:space="preserve"> </w:t>
            </w:r>
            <w:r>
              <w:rPr>
                <w:i/>
                <w:sz w:val="20"/>
              </w:rPr>
              <w:t>и</w:t>
            </w:r>
            <w:r>
              <w:rPr>
                <w:i/>
                <w:spacing w:val="40"/>
                <w:sz w:val="20"/>
              </w:rPr>
              <w:t xml:space="preserve"> </w:t>
            </w:r>
            <w:r>
              <w:rPr>
                <w:i/>
                <w:sz w:val="20"/>
              </w:rPr>
              <w:t>Министерства</w:t>
            </w:r>
            <w:r>
              <w:rPr>
                <w:i/>
                <w:spacing w:val="40"/>
                <w:sz w:val="20"/>
              </w:rPr>
              <w:t xml:space="preserve"> </w:t>
            </w:r>
            <w:r>
              <w:rPr>
                <w:i/>
                <w:sz w:val="20"/>
              </w:rPr>
              <w:t>Образования</w:t>
            </w:r>
            <w:r>
              <w:rPr>
                <w:i/>
                <w:spacing w:val="40"/>
                <w:sz w:val="20"/>
              </w:rPr>
              <w:t xml:space="preserve"> </w:t>
            </w:r>
            <w:r>
              <w:rPr>
                <w:i/>
                <w:sz w:val="20"/>
              </w:rPr>
              <w:t>и</w:t>
            </w:r>
            <w:r>
              <w:rPr>
                <w:i/>
                <w:spacing w:val="40"/>
                <w:sz w:val="20"/>
              </w:rPr>
              <w:t xml:space="preserve"> </w:t>
            </w:r>
            <w:r>
              <w:rPr>
                <w:i/>
                <w:sz w:val="20"/>
              </w:rPr>
              <w:t>науки</w:t>
            </w:r>
            <w:r>
              <w:rPr>
                <w:i/>
                <w:spacing w:val="40"/>
                <w:sz w:val="20"/>
              </w:rPr>
              <w:t xml:space="preserve"> </w:t>
            </w:r>
            <w:r>
              <w:rPr>
                <w:i/>
                <w:sz w:val="20"/>
              </w:rPr>
              <w:t>РТ</w:t>
            </w:r>
            <w:r>
              <w:rPr>
                <w:i/>
                <w:spacing w:val="40"/>
                <w:sz w:val="20"/>
              </w:rPr>
              <w:t xml:space="preserve"> </w:t>
            </w:r>
            <w:r>
              <w:rPr>
                <w:i/>
                <w:sz w:val="20"/>
              </w:rPr>
              <w:t>и</w:t>
            </w:r>
            <w:r>
              <w:rPr>
                <w:i/>
                <w:spacing w:val="40"/>
                <w:sz w:val="20"/>
              </w:rPr>
              <w:t xml:space="preserve"> </w:t>
            </w:r>
            <w:r>
              <w:rPr>
                <w:i/>
                <w:sz w:val="20"/>
              </w:rPr>
              <w:t xml:space="preserve">РФ </w:t>
            </w:r>
            <w:r>
              <w:rPr>
                <w:i/>
                <w:spacing w:val="-2"/>
                <w:sz w:val="20"/>
              </w:rPr>
              <w:t>прикладываются,</w:t>
            </w:r>
            <w:r>
              <w:rPr>
                <w:i/>
                <w:spacing w:val="7"/>
                <w:sz w:val="20"/>
              </w:rPr>
              <w:t xml:space="preserve"> </w:t>
            </w:r>
            <w:r>
              <w:rPr>
                <w:i/>
                <w:spacing w:val="-2"/>
                <w:sz w:val="20"/>
              </w:rPr>
              <w:t>в</w:t>
            </w:r>
            <w:r>
              <w:rPr>
                <w:i/>
                <w:spacing w:val="9"/>
                <w:sz w:val="20"/>
              </w:rPr>
              <w:t xml:space="preserve"> </w:t>
            </w:r>
            <w:r>
              <w:rPr>
                <w:i/>
                <w:spacing w:val="-2"/>
                <w:sz w:val="20"/>
              </w:rPr>
              <w:t>обосновании</w:t>
            </w:r>
            <w:r>
              <w:rPr>
                <w:i/>
                <w:spacing w:val="4"/>
                <w:sz w:val="20"/>
              </w:rPr>
              <w:t xml:space="preserve"> </w:t>
            </w:r>
            <w:r>
              <w:rPr>
                <w:i/>
                <w:spacing w:val="-2"/>
                <w:sz w:val="20"/>
              </w:rPr>
              <w:t>прописывается</w:t>
            </w:r>
            <w:r>
              <w:rPr>
                <w:i/>
                <w:spacing w:val="12"/>
                <w:sz w:val="20"/>
              </w:rPr>
              <w:t xml:space="preserve"> </w:t>
            </w:r>
            <w:r>
              <w:rPr>
                <w:i/>
                <w:spacing w:val="-2"/>
                <w:sz w:val="20"/>
              </w:rPr>
              <w:t>подтверждении</w:t>
            </w:r>
            <w:r>
              <w:rPr>
                <w:i/>
                <w:spacing w:val="9"/>
                <w:sz w:val="20"/>
              </w:rPr>
              <w:t xml:space="preserve"> </w:t>
            </w:r>
            <w:r>
              <w:rPr>
                <w:i/>
                <w:spacing w:val="-2"/>
                <w:sz w:val="20"/>
              </w:rPr>
              <w:t>выбранной</w:t>
            </w:r>
            <w:r>
              <w:rPr>
                <w:i/>
                <w:spacing w:val="5"/>
                <w:sz w:val="20"/>
              </w:rPr>
              <w:t xml:space="preserve"> </w:t>
            </w:r>
            <w:r>
              <w:rPr>
                <w:i/>
                <w:spacing w:val="-2"/>
                <w:sz w:val="20"/>
              </w:rPr>
              <w:t>категории</w:t>
            </w:r>
          </w:p>
        </w:tc>
        <w:tc>
          <w:tcPr>
            <w:tcW w:w="1417" w:type="dxa"/>
            <w:tcBorders>
              <w:top w:val="single" w:sz="8" w:space="0" w:color="000000"/>
            </w:tcBorders>
          </w:tcPr>
          <w:p w:rsidR="00ED4F7B" w:rsidRDefault="00ED4F7B">
            <w:pPr>
              <w:pStyle w:val="TableParagraph"/>
              <w:rPr>
                <w:sz w:val="20"/>
              </w:rPr>
            </w:pPr>
          </w:p>
        </w:tc>
        <w:tc>
          <w:tcPr>
            <w:tcW w:w="851" w:type="dxa"/>
            <w:tcBorders>
              <w:top w:val="single" w:sz="8" w:space="0" w:color="000000"/>
            </w:tcBorders>
          </w:tcPr>
          <w:p w:rsidR="00ED4F7B" w:rsidRDefault="00ED4F7B">
            <w:pPr>
              <w:pStyle w:val="TableParagraph"/>
              <w:rPr>
                <w:sz w:val="20"/>
              </w:rPr>
            </w:pPr>
          </w:p>
        </w:tc>
        <w:tc>
          <w:tcPr>
            <w:tcW w:w="855" w:type="dxa"/>
            <w:tcBorders>
              <w:top w:val="single" w:sz="8" w:space="0" w:color="000000"/>
            </w:tcBorders>
          </w:tcPr>
          <w:p w:rsidR="00ED4F7B" w:rsidRDefault="00ED4F7B">
            <w:pPr>
              <w:pStyle w:val="TableParagraph"/>
              <w:rPr>
                <w:sz w:val="20"/>
              </w:rPr>
            </w:pPr>
          </w:p>
        </w:tc>
      </w:tr>
      <w:tr w:rsidR="00ED4F7B">
        <w:trPr>
          <w:trHeight w:val="1147"/>
        </w:trPr>
        <w:tc>
          <w:tcPr>
            <w:tcW w:w="7765" w:type="dxa"/>
          </w:tcPr>
          <w:p w:rsidR="00ED4F7B" w:rsidRDefault="00656557">
            <w:pPr>
              <w:pStyle w:val="TableParagraph"/>
              <w:spacing w:before="2" w:line="237" w:lineRule="auto"/>
              <w:ind w:left="105" w:right="94" w:firstLine="710"/>
              <w:jc w:val="both"/>
              <w:rPr>
                <w:b/>
                <w:sz w:val="20"/>
              </w:rPr>
            </w:pPr>
            <w:r>
              <w:rPr>
                <w:b/>
                <w:sz w:val="20"/>
              </w:rPr>
              <w:t>9. Соблюдение требований к организации предметно-развивающей среды</w:t>
            </w:r>
            <w:r>
              <w:rPr>
                <w:b/>
                <w:spacing w:val="40"/>
                <w:sz w:val="20"/>
              </w:rPr>
              <w:t xml:space="preserve"> </w:t>
            </w:r>
            <w:r>
              <w:rPr>
                <w:b/>
                <w:sz w:val="20"/>
              </w:rPr>
              <w:t>в группе и на участке. Создание оборудования, пополнение дидактическим материалом (дидактические, интерактивные игры и др. учебные материалы).</w:t>
            </w:r>
          </w:p>
          <w:p w:rsidR="00ED4F7B" w:rsidRDefault="00656557">
            <w:pPr>
              <w:pStyle w:val="TableParagraph"/>
              <w:spacing w:line="227" w:lineRule="exact"/>
              <w:ind w:left="815"/>
              <w:jc w:val="both"/>
              <w:rPr>
                <w:sz w:val="20"/>
              </w:rPr>
            </w:pPr>
            <w:r>
              <w:rPr>
                <w:b/>
                <w:sz w:val="20"/>
                <w:u w:val="single"/>
              </w:rPr>
              <w:t>2</w:t>
            </w:r>
            <w:r>
              <w:rPr>
                <w:b/>
                <w:spacing w:val="-8"/>
                <w:sz w:val="20"/>
                <w:u w:val="single"/>
              </w:rPr>
              <w:t xml:space="preserve"> </w:t>
            </w:r>
            <w:r>
              <w:rPr>
                <w:b/>
                <w:sz w:val="20"/>
                <w:u w:val="single"/>
              </w:rPr>
              <w:t>балла</w:t>
            </w:r>
            <w:r>
              <w:rPr>
                <w:b/>
                <w:spacing w:val="-6"/>
                <w:sz w:val="20"/>
              </w:rPr>
              <w:t xml:space="preserve"> </w:t>
            </w:r>
            <w:r>
              <w:rPr>
                <w:sz w:val="20"/>
              </w:rPr>
              <w:t>–</w:t>
            </w:r>
            <w:r>
              <w:rPr>
                <w:spacing w:val="-11"/>
                <w:sz w:val="20"/>
              </w:rPr>
              <w:t xml:space="preserve"> </w:t>
            </w:r>
            <w:r>
              <w:rPr>
                <w:sz w:val="20"/>
              </w:rPr>
              <w:t>сезонность,</w:t>
            </w:r>
            <w:r>
              <w:rPr>
                <w:spacing w:val="-4"/>
                <w:sz w:val="20"/>
              </w:rPr>
              <w:t xml:space="preserve"> </w:t>
            </w:r>
            <w:r>
              <w:rPr>
                <w:sz w:val="20"/>
              </w:rPr>
              <w:t>безопасность,</w:t>
            </w:r>
            <w:r>
              <w:rPr>
                <w:spacing w:val="-4"/>
                <w:sz w:val="20"/>
              </w:rPr>
              <w:t xml:space="preserve"> </w:t>
            </w:r>
            <w:r>
              <w:rPr>
                <w:spacing w:val="-2"/>
                <w:sz w:val="20"/>
              </w:rPr>
              <w:t>эстетичность</w:t>
            </w:r>
          </w:p>
          <w:p w:rsidR="00ED4F7B" w:rsidRDefault="00656557">
            <w:pPr>
              <w:pStyle w:val="TableParagraph"/>
              <w:spacing w:before="1" w:line="215" w:lineRule="exact"/>
              <w:ind w:left="815"/>
              <w:jc w:val="both"/>
              <w:rPr>
                <w:sz w:val="20"/>
              </w:rPr>
            </w:pPr>
            <w:r>
              <w:rPr>
                <w:b/>
                <w:sz w:val="20"/>
                <w:u w:val="single"/>
              </w:rPr>
              <w:t>2</w:t>
            </w:r>
            <w:r>
              <w:rPr>
                <w:b/>
                <w:spacing w:val="-6"/>
                <w:sz w:val="20"/>
                <w:u w:val="single"/>
              </w:rPr>
              <w:t xml:space="preserve"> </w:t>
            </w:r>
            <w:r>
              <w:rPr>
                <w:b/>
                <w:sz w:val="20"/>
                <w:u w:val="single"/>
              </w:rPr>
              <w:t>балла</w:t>
            </w:r>
            <w:r>
              <w:rPr>
                <w:b/>
                <w:spacing w:val="-4"/>
                <w:sz w:val="20"/>
                <w:u w:val="single"/>
              </w:rPr>
              <w:t xml:space="preserve"> </w:t>
            </w:r>
            <w:r>
              <w:rPr>
                <w:sz w:val="20"/>
              </w:rPr>
              <w:t>–</w:t>
            </w:r>
            <w:r>
              <w:rPr>
                <w:spacing w:val="36"/>
                <w:sz w:val="20"/>
              </w:rPr>
              <w:t xml:space="preserve"> </w:t>
            </w:r>
            <w:r>
              <w:rPr>
                <w:sz w:val="20"/>
              </w:rPr>
              <w:t>пополнение</w:t>
            </w:r>
            <w:r>
              <w:rPr>
                <w:spacing w:val="-7"/>
                <w:sz w:val="20"/>
              </w:rPr>
              <w:t xml:space="preserve"> </w:t>
            </w:r>
            <w:r>
              <w:rPr>
                <w:sz w:val="20"/>
              </w:rPr>
              <w:t>предметно-развивающей</w:t>
            </w:r>
            <w:r>
              <w:rPr>
                <w:spacing w:val="-7"/>
                <w:sz w:val="20"/>
              </w:rPr>
              <w:t xml:space="preserve"> </w:t>
            </w:r>
            <w:r>
              <w:rPr>
                <w:sz w:val="20"/>
              </w:rPr>
              <w:t>среды</w:t>
            </w:r>
            <w:r>
              <w:rPr>
                <w:spacing w:val="-6"/>
                <w:sz w:val="20"/>
              </w:rPr>
              <w:t xml:space="preserve"> </w:t>
            </w:r>
            <w:r>
              <w:rPr>
                <w:sz w:val="20"/>
              </w:rPr>
              <w:t>в</w:t>
            </w:r>
            <w:r>
              <w:rPr>
                <w:spacing w:val="-9"/>
                <w:sz w:val="20"/>
              </w:rPr>
              <w:t xml:space="preserve"> </w:t>
            </w:r>
            <w:r>
              <w:rPr>
                <w:sz w:val="20"/>
              </w:rPr>
              <w:t>соответствии</w:t>
            </w:r>
            <w:r>
              <w:rPr>
                <w:spacing w:val="-7"/>
                <w:sz w:val="20"/>
              </w:rPr>
              <w:t xml:space="preserve"> </w:t>
            </w:r>
            <w:r>
              <w:rPr>
                <w:sz w:val="20"/>
              </w:rPr>
              <w:t>с</w:t>
            </w:r>
            <w:r>
              <w:rPr>
                <w:spacing w:val="-7"/>
                <w:sz w:val="20"/>
              </w:rPr>
              <w:t xml:space="preserve"> </w:t>
            </w:r>
            <w:r>
              <w:rPr>
                <w:spacing w:val="-4"/>
                <w:sz w:val="20"/>
              </w:rPr>
              <w:t>ФГОС</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843"/>
        </w:trPr>
        <w:tc>
          <w:tcPr>
            <w:tcW w:w="7765" w:type="dxa"/>
          </w:tcPr>
          <w:p w:rsidR="00ED4F7B" w:rsidRDefault="00656557">
            <w:pPr>
              <w:pStyle w:val="TableParagraph"/>
              <w:ind w:left="105" w:firstLine="710"/>
              <w:rPr>
                <w:b/>
                <w:sz w:val="20"/>
              </w:rPr>
            </w:pPr>
            <w:r>
              <w:rPr>
                <w:b/>
                <w:sz w:val="20"/>
              </w:rPr>
              <w:t>10.</w:t>
            </w:r>
            <w:r>
              <w:rPr>
                <w:b/>
                <w:spacing w:val="40"/>
                <w:sz w:val="20"/>
              </w:rPr>
              <w:t xml:space="preserve"> </w:t>
            </w:r>
            <w:r>
              <w:rPr>
                <w:b/>
                <w:sz w:val="20"/>
              </w:rPr>
              <w:t>Обобщение и предъявление своего опыта по освоению, и внедрение в ДОУ ФГОС, ФОП и других образовательных программ</w:t>
            </w:r>
          </w:p>
          <w:p w:rsidR="00ED4F7B" w:rsidRDefault="00656557">
            <w:pPr>
              <w:pStyle w:val="TableParagraph"/>
              <w:spacing w:line="226" w:lineRule="exact"/>
              <w:ind w:left="815"/>
              <w:rPr>
                <w:sz w:val="20"/>
              </w:rPr>
            </w:pPr>
            <w:r>
              <w:rPr>
                <w:b/>
                <w:sz w:val="20"/>
                <w:u w:val="single"/>
              </w:rPr>
              <w:t>1</w:t>
            </w:r>
            <w:r>
              <w:rPr>
                <w:b/>
                <w:spacing w:val="-4"/>
                <w:sz w:val="20"/>
                <w:u w:val="single"/>
              </w:rPr>
              <w:t xml:space="preserve"> </w:t>
            </w:r>
            <w:r>
              <w:rPr>
                <w:b/>
                <w:sz w:val="20"/>
                <w:u w:val="single"/>
              </w:rPr>
              <w:t>балл</w:t>
            </w:r>
            <w:r>
              <w:rPr>
                <w:sz w:val="20"/>
              </w:rPr>
              <w:t>-</w:t>
            </w:r>
            <w:r>
              <w:rPr>
                <w:spacing w:val="-8"/>
                <w:sz w:val="20"/>
              </w:rPr>
              <w:t xml:space="preserve"> </w:t>
            </w:r>
            <w:r>
              <w:rPr>
                <w:sz w:val="20"/>
              </w:rPr>
              <w:t>выступление</w:t>
            </w:r>
            <w:r>
              <w:rPr>
                <w:spacing w:val="-6"/>
                <w:sz w:val="20"/>
              </w:rPr>
              <w:t xml:space="preserve"> </w:t>
            </w:r>
            <w:r>
              <w:rPr>
                <w:sz w:val="20"/>
              </w:rPr>
              <w:t>на</w:t>
            </w:r>
            <w:r>
              <w:rPr>
                <w:spacing w:val="-2"/>
                <w:sz w:val="20"/>
              </w:rPr>
              <w:t xml:space="preserve"> педсовете;</w:t>
            </w:r>
          </w:p>
          <w:p w:rsidR="00ED4F7B" w:rsidRDefault="00656557">
            <w:pPr>
              <w:pStyle w:val="TableParagraph"/>
              <w:spacing w:before="1"/>
              <w:ind w:left="815"/>
              <w:rPr>
                <w:sz w:val="20"/>
              </w:rPr>
            </w:pPr>
            <w:r>
              <w:rPr>
                <w:b/>
                <w:sz w:val="20"/>
                <w:u w:val="single"/>
              </w:rPr>
              <w:t>1</w:t>
            </w:r>
            <w:r>
              <w:rPr>
                <w:b/>
                <w:spacing w:val="-6"/>
                <w:sz w:val="20"/>
                <w:u w:val="single"/>
              </w:rPr>
              <w:t xml:space="preserve"> </w:t>
            </w:r>
            <w:r>
              <w:rPr>
                <w:b/>
                <w:sz w:val="20"/>
                <w:u w:val="single"/>
              </w:rPr>
              <w:t>балл</w:t>
            </w:r>
            <w:r>
              <w:rPr>
                <w:sz w:val="20"/>
              </w:rPr>
              <w:t>-</w:t>
            </w:r>
            <w:r>
              <w:rPr>
                <w:spacing w:val="-10"/>
                <w:sz w:val="20"/>
              </w:rPr>
              <w:t xml:space="preserve"> </w:t>
            </w:r>
            <w:r>
              <w:rPr>
                <w:sz w:val="20"/>
              </w:rPr>
              <w:t>показ</w:t>
            </w:r>
            <w:r>
              <w:rPr>
                <w:spacing w:val="-4"/>
                <w:sz w:val="20"/>
              </w:rPr>
              <w:t xml:space="preserve"> </w:t>
            </w:r>
            <w:r>
              <w:rPr>
                <w:sz w:val="20"/>
              </w:rPr>
              <w:t>открытых</w:t>
            </w:r>
            <w:r>
              <w:rPr>
                <w:spacing w:val="-6"/>
                <w:sz w:val="20"/>
              </w:rPr>
              <w:t xml:space="preserve"> </w:t>
            </w:r>
            <w:r>
              <w:rPr>
                <w:sz w:val="20"/>
              </w:rPr>
              <w:t>мероприятий</w:t>
            </w:r>
            <w:r>
              <w:rPr>
                <w:spacing w:val="-8"/>
                <w:sz w:val="20"/>
              </w:rPr>
              <w:t xml:space="preserve"> </w:t>
            </w:r>
            <w:r>
              <w:rPr>
                <w:sz w:val="20"/>
              </w:rPr>
              <w:t>для</w:t>
            </w:r>
            <w:r>
              <w:rPr>
                <w:spacing w:val="-6"/>
                <w:sz w:val="20"/>
              </w:rPr>
              <w:t xml:space="preserve"> </w:t>
            </w:r>
            <w:r>
              <w:rPr>
                <w:sz w:val="20"/>
              </w:rPr>
              <w:t>педагогов</w:t>
            </w:r>
            <w:r>
              <w:rPr>
                <w:spacing w:val="-3"/>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ind w:left="815"/>
              <w:rPr>
                <w:sz w:val="20"/>
              </w:rPr>
            </w:pPr>
            <w:r>
              <w:rPr>
                <w:b/>
                <w:sz w:val="20"/>
                <w:u w:val="single"/>
              </w:rPr>
              <w:t>1</w:t>
            </w:r>
            <w:r>
              <w:rPr>
                <w:b/>
                <w:spacing w:val="-6"/>
                <w:sz w:val="20"/>
                <w:u w:val="single"/>
              </w:rPr>
              <w:t xml:space="preserve"> </w:t>
            </w:r>
            <w:r>
              <w:rPr>
                <w:b/>
                <w:sz w:val="20"/>
                <w:u w:val="single"/>
              </w:rPr>
              <w:t>балл</w:t>
            </w:r>
            <w:r>
              <w:rPr>
                <w:sz w:val="20"/>
              </w:rPr>
              <w:t>-</w:t>
            </w:r>
            <w:r>
              <w:rPr>
                <w:spacing w:val="-8"/>
                <w:sz w:val="20"/>
              </w:rPr>
              <w:t xml:space="preserve"> </w:t>
            </w:r>
            <w:r>
              <w:rPr>
                <w:sz w:val="20"/>
              </w:rPr>
              <w:t>подготовка</w:t>
            </w:r>
            <w:r>
              <w:rPr>
                <w:spacing w:val="-4"/>
                <w:sz w:val="20"/>
              </w:rPr>
              <w:t xml:space="preserve"> </w:t>
            </w:r>
            <w:r>
              <w:rPr>
                <w:sz w:val="20"/>
              </w:rPr>
              <w:t>и</w:t>
            </w:r>
            <w:r>
              <w:rPr>
                <w:spacing w:val="-7"/>
                <w:sz w:val="20"/>
              </w:rPr>
              <w:t xml:space="preserve"> </w:t>
            </w:r>
            <w:r>
              <w:rPr>
                <w:sz w:val="20"/>
              </w:rPr>
              <w:t>показ</w:t>
            </w:r>
            <w:r>
              <w:rPr>
                <w:spacing w:val="-3"/>
                <w:sz w:val="20"/>
              </w:rPr>
              <w:t xml:space="preserve"> </w:t>
            </w:r>
            <w:r>
              <w:rPr>
                <w:sz w:val="20"/>
              </w:rPr>
              <w:t>авторских</w:t>
            </w:r>
            <w:r>
              <w:rPr>
                <w:spacing w:val="40"/>
                <w:sz w:val="20"/>
              </w:rPr>
              <w:t xml:space="preserve"> </w:t>
            </w:r>
            <w:r>
              <w:rPr>
                <w:sz w:val="20"/>
              </w:rPr>
              <w:t>презентаций</w:t>
            </w:r>
            <w:r>
              <w:rPr>
                <w:spacing w:val="-7"/>
                <w:sz w:val="20"/>
              </w:rPr>
              <w:t xml:space="preserve"> </w:t>
            </w:r>
            <w:r>
              <w:rPr>
                <w:sz w:val="20"/>
              </w:rPr>
              <w:t>и</w:t>
            </w:r>
            <w:r>
              <w:rPr>
                <w:spacing w:val="-6"/>
                <w:sz w:val="20"/>
              </w:rPr>
              <w:t xml:space="preserve"> </w:t>
            </w:r>
            <w:r>
              <w:rPr>
                <w:spacing w:val="-4"/>
                <w:sz w:val="20"/>
              </w:rPr>
              <w:t>т.д.</w:t>
            </w:r>
          </w:p>
          <w:p w:rsidR="00ED4F7B" w:rsidRDefault="00656557">
            <w:pPr>
              <w:pStyle w:val="TableParagraph"/>
              <w:spacing w:before="1"/>
              <w:ind w:left="105" w:firstLine="710"/>
              <w:rPr>
                <w:sz w:val="20"/>
              </w:rPr>
            </w:pPr>
            <w:r>
              <w:rPr>
                <w:b/>
                <w:sz w:val="20"/>
                <w:u w:val="single"/>
              </w:rPr>
              <w:t>1 балл</w:t>
            </w:r>
            <w:r>
              <w:rPr>
                <w:b/>
                <w:sz w:val="20"/>
              </w:rPr>
              <w:t xml:space="preserve"> </w:t>
            </w:r>
            <w:r>
              <w:rPr>
                <w:sz w:val="20"/>
              </w:rPr>
              <w:t xml:space="preserve">– наставничество молодого педагога (подтверждение соответствующей </w:t>
            </w:r>
            <w:r>
              <w:rPr>
                <w:spacing w:val="-2"/>
                <w:sz w:val="20"/>
              </w:rPr>
              <w:t>документацией)</w:t>
            </w:r>
          </w:p>
          <w:p w:rsidR="00ED4F7B" w:rsidRDefault="00656557">
            <w:pPr>
              <w:pStyle w:val="TableParagraph"/>
              <w:spacing w:before="1" w:line="215" w:lineRule="exact"/>
              <w:ind w:left="815"/>
              <w:rPr>
                <w:sz w:val="20"/>
              </w:rPr>
            </w:pPr>
            <w:r>
              <w:rPr>
                <w:b/>
                <w:sz w:val="20"/>
                <w:u w:val="single"/>
              </w:rPr>
              <w:t>2</w:t>
            </w:r>
            <w:r>
              <w:rPr>
                <w:b/>
                <w:spacing w:val="-8"/>
                <w:sz w:val="20"/>
                <w:u w:val="single"/>
              </w:rPr>
              <w:t xml:space="preserve"> </w:t>
            </w:r>
            <w:r>
              <w:rPr>
                <w:b/>
                <w:sz w:val="20"/>
                <w:u w:val="single"/>
              </w:rPr>
              <w:t>балла</w:t>
            </w:r>
            <w:r>
              <w:rPr>
                <w:b/>
                <w:spacing w:val="-6"/>
                <w:sz w:val="20"/>
              </w:rPr>
              <w:t xml:space="preserve"> </w:t>
            </w:r>
            <w:r>
              <w:rPr>
                <w:sz w:val="20"/>
              </w:rPr>
              <w:t>-</w:t>
            </w:r>
            <w:r>
              <w:rPr>
                <w:spacing w:val="-11"/>
                <w:sz w:val="20"/>
              </w:rPr>
              <w:t xml:space="preserve"> </w:t>
            </w:r>
            <w:r>
              <w:rPr>
                <w:sz w:val="20"/>
              </w:rPr>
              <w:t>внедрение</w:t>
            </w:r>
            <w:r>
              <w:rPr>
                <w:spacing w:val="-9"/>
                <w:sz w:val="20"/>
              </w:rPr>
              <w:t xml:space="preserve"> </w:t>
            </w:r>
            <w:r>
              <w:rPr>
                <w:sz w:val="20"/>
              </w:rPr>
              <w:t>программ</w:t>
            </w:r>
            <w:r>
              <w:rPr>
                <w:spacing w:val="-9"/>
                <w:sz w:val="20"/>
              </w:rPr>
              <w:t xml:space="preserve"> </w:t>
            </w:r>
            <w:r>
              <w:rPr>
                <w:sz w:val="20"/>
              </w:rPr>
              <w:t>дополнительного</w:t>
            </w:r>
            <w:r>
              <w:rPr>
                <w:spacing w:val="-11"/>
                <w:sz w:val="20"/>
              </w:rPr>
              <w:t xml:space="preserve"> </w:t>
            </w:r>
            <w:r>
              <w:rPr>
                <w:spacing w:val="-2"/>
                <w:sz w:val="20"/>
              </w:rPr>
              <w:t>образования</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72"/>
          <w:pgSz w:w="11910" w:h="16840"/>
          <w:pgMar w:top="1040" w:right="0" w:bottom="280" w:left="0" w:header="0" w:footer="0" w:gutter="0"/>
          <w:cols w:space="720"/>
        </w:sect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65"/>
        <w:gridCol w:w="1417"/>
        <w:gridCol w:w="851"/>
        <w:gridCol w:w="855"/>
      </w:tblGrid>
      <w:tr w:rsidR="00ED4F7B">
        <w:trPr>
          <w:trHeight w:val="2073"/>
        </w:trPr>
        <w:tc>
          <w:tcPr>
            <w:tcW w:w="7765" w:type="dxa"/>
          </w:tcPr>
          <w:p w:rsidR="00ED4F7B" w:rsidRDefault="00656557">
            <w:pPr>
              <w:pStyle w:val="TableParagraph"/>
              <w:spacing w:line="228" w:lineRule="exact"/>
              <w:ind w:left="815"/>
              <w:jc w:val="both"/>
              <w:rPr>
                <w:b/>
                <w:sz w:val="20"/>
              </w:rPr>
            </w:pPr>
            <w:r>
              <w:rPr>
                <w:b/>
                <w:sz w:val="20"/>
              </w:rPr>
              <w:lastRenderedPageBreak/>
              <w:t>11.</w:t>
            </w:r>
            <w:r>
              <w:rPr>
                <w:b/>
                <w:spacing w:val="-9"/>
                <w:sz w:val="20"/>
              </w:rPr>
              <w:t xml:space="preserve"> </w:t>
            </w:r>
            <w:r>
              <w:rPr>
                <w:b/>
                <w:sz w:val="20"/>
              </w:rPr>
              <w:t>Результаты</w:t>
            </w:r>
            <w:r>
              <w:rPr>
                <w:b/>
                <w:spacing w:val="-5"/>
                <w:sz w:val="20"/>
              </w:rPr>
              <w:t xml:space="preserve"> </w:t>
            </w:r>
            <w:r>
              <w:rPr>
                <w:b/>
                <w:sz w:val="20"/>
              </w:rPr>
              <w:t>подготовки</w:t>
            </w:r>
            <w:r>
              <w:rPr>
                <w:b/>
                <w:spacing w:val="-8"/>
                <w:sz w:val="20"/>
              </w:rPr>
              <w:t xml:space="preserve"> </w:t>
            </w:r>
            <w:r>
              <w:rPr>
                <w:b/>
                <w:sz w:val="20"/>
              </w:rPr>
              <w:t>МБДОУ</w:t>
            </w:r>
            <w:r>
              <w:rPr>
                <w:b/>
                <w:spacing w:val="-5"/>
                <w:sz w:val="20"/>
              </w:rPr>
              <w:t xml:space="preserve"> </w:t>
            </w:r>
            <w:r>
              <w:rPr>
                <w:b/>
                <w:sz w:val="20"/>
              </w:rPr>
              <w:t>к</w:t>
            </w:r>
            <w:r>
              <w:rPr>
                <w:b/>
                <w:spacing w:val="-12"/>
                <w:sz w:val="20"/>
              </w:rPr>
              <w:t xml:space="preserve"> </w:t>
            </w:r>
            <w:r>
              <w:rPr>
                <w:b/>
                <w:sz w:val="20"/>
              </w:rPr>
              <w:t>новому</w:t>
            </w:r>
            <w:r>
              <w:rPr>
                <w:b/>
                <w:spacing w:val="-6"/>
                <w:sz w:val="20"/>
              </w:rPr>
              <w:t xml:space="preserve"> </w:t>
            </w:r>
            <w:r>
              <w:rPr>
                <w:b/>
                <w:sz w:val="20"/>
              </w:rPr>
              <w:t>учебному</w:t>
            </w:r>
            <w:r>
              <w:rPr>
                <w:b/>
                <w:spacing w:val="-6"/>
                <w:sz w:val="20"/>
              </w:rPr>
              <w:t xml:space="preserve"> </w:t>
            </w:r>
            <w:r>
              <w:rPr>
                <w:b/>
                <w:spacing w:val="-2"/>
                <w:sz w:val="20"/>
              </w:rPr>
              <w:t>году:</w:t>
            </w:r>
          </w:p>
          <w:p w:rsidR="00ED4F7B" w:rsidRDefault="00656557">
            <w:pPr>
              <w:pStyle w:val="TableParagraph"/>
              <w:spacing w:line="228" w:lineRule="exact"/>
              <w:ind w:left="815"/>
              <w:jc w:val="both"/>
              <w:rPr>
                <w:sz w:val="20"/>
              </w:rPr>
            </w:pPr>
            <w:r>
              <w:rPr>
                <w:sz w:val="20"/>
              </w:rPr>
              <w:t>-</w:t>
            </w:r>
            <w:r>
              <w:rPr>
                <w:spacing w:val="-8"/>
                <w:sz w:val="20"/>
              </w:rPr>
              <w:t xml:space="preserve"> </w:t>
            </w:r>
            <w:r>
              <w:rPr>
                <w:sz w:val="20"/>
              </w:rPr>
              <w:t>в</w:t>
            </w:r>
            <w:r>
              <w:rPr>
                <w:spacing w:val="-10"/>
                <w:sz w:val="20"/>
              </w:rPr>
              <w:t xml:space="preserve"> </w:t>
            </w:r>
            <w:r>
              <w:rPr>
                <w:sz w:val="20"/>
              </w:rPr>
              <w:t>3</w:t>
            </w:r>
            <w:r>
              <w:rPr>
                <w:spacing w:val="-6"/>
                <w:sz w:val="20"/>
              </w:rPr>
              <w:t xml:space="preserve"> </w:t>
            </w:r>
            <w:r>
              <w:rPr>
                <w:sz w:val="20"/>
              </w:rPr>
              <w:t>квартале</w:t>
            </w:r>
            <w:r>
              <w:rPr>
                <w:spacing w:val="-8"/>
                <w:sz w:val="20"/>
              </w:rPr>
              <w:t xml:space="preserve"> </w:t>
            </w:r>
            <w:r>
              <w:rPr>
                <w:sz w:val="20"/>
              </w:rPr>
              <w:t>выплаты</w:t>
            </w:r>
            <w:r>
              <w:rPr>
                <w:spacing w:val="-7"/>
                <w:sz w:val="20"/>
              </w:rPr>
              <w:t xml:space="preserve"> </w:t>
            </w:r>
            <w:r>
              <w:rPr>
                <w:sz w:val="20"/>
              </w:rPr>
              <w:t>осуществлять</w:t>
            </w:r>
            <w:r>
              <w:rPr>
                <w:spacing w:val="-7"/>
                <w:sz w:val="20"/>
              </w:rPr>
              <w:t xml:space="preserve"> </w:t>
            </w:r>
            <w:r>
              <w:rPr>
                <w:sz w:val="20"/>
              </w:rPr>
              <w:t>по</w:t>
            </w:r>
            <w:r>
              <w:rPr>
                <w:spacing w:val="-10"/>
                <w:sz w:val="20"/>
              </w:rPr>
              <w:t xml:space="preserve"> </w:t>
            </w:r>
            <w:r>
              <w:rPr>
                <w:sz w:val="20"/>
              </w:rPr>
              <w:t>результатам</w:t>
            </w:r>
            <w:r>
              <w:rPr>
                <w:spacing w:val="-4"/>
                <w:sz w:val="20"/>
              </w:rPr>
              <w:t xml:space="preserve"> </w:t>
            </w:r>
            <w:r>
              <w:rPr>
                <w:sz w:val="20"/>
              </w:rPr>
              <w:t>приемки</w:t>
            </w:r>
            <w:r>
              <w:rPr>
                <w:spacing w:val="-7"/>
                <w:sz w:val="20"/>
              </w:rPr>
              <w:t xml:space="preserve"> </w:t>
            </w:r>
            <w:r>
              <w:rPr>
                <w:spacing w:val="-2"/>
                <w:sz w:val="20"/>
              </w:rPr>
              <w:t>МБДОУ:</w:t>
            </w:r>
          </w:p>
          <w:p w:rsidR="00ED4F7B" w:rsidRDefault="00656557">
            <w:pPr>
              <w:pStyle w:val="TableParagraph"/>
              <w:ind w:left="105" w:right="97" w:firstLine="710"/>
              <w:jc w:val="both"/>
              <w:rPr>
                <w:i/>
                <w:sz w:val="20"/>
              </w:rPr>
            </w:pPr>
            <w:r>
              <w:rPr>
                <w:sz w:val="20"/>
              </w:rPr>
              <w:t xml:space="preserve">2 балла – качественная подготовка к комиссии (санитарное </w:t>
            </w:r>
            <w:proofErr w:type="gramStart"/>
            <w:r>
              <w:rPr>
                <w:sz w:val="20"/>
              </w:rPr>
              <w:t>состоянии</w:t>
            </w:r>
            <w:proofErr w:type="gramEnd"/>
            <w:r>
              <w:rPr>
                <w:sz w:val="20"/>
              </w:rPr>
              <w:t xml:space="preserve"> группы, пополнение предметно-развивающей среды, обновление дидактических материалов и т.д.) </w:t>
            </w:r>
            <w:r>
              <w:rPr>
                <w:i/>
                <w:sz w:val="20"/>
              </w:rPr>
              <w:t>(указать в оценочном листе)</w:t>
            </w:r>
          </w:p>
          <w:p w:rsidR="00ED4F7B" w:rsidRDefault="00656557">
            <w:pPr>
              <w:pStyle w:val="TableParagraph"/>
              <w:spacing w:before="2"/>
              <w:ind w:left="815"/>
              <w:jc w:val="both"/>
              <w:rPr>
                <w:sz w:val="20"/>
              </w:rPr>
            </w:pPr>
            <w:r>
              <w:rPr>
                <w:sz w:val="20"/>
              </w:rPr>
              <w:t>0</w:t>
            </w:r>
            <w:r>
              <w:rPr>
                <w:spacing w:val="1"/>
                <w:sz w:val="20"/>
              </w:rPr>
              <w:t xml:space="preserve"> </w:t>
            </w:r>
            <w:r>
              <w:rPr>
                <w:sz w:val="20"/>
              </w:rPr>
              <w:t>–</w:t>
            </w:r>
            <w:r>
              <w:rPr>
                <w:spacing w:val="-3"/>
                <w:sz w:val="20"/>
              </w:rPr>
              <w:t xml:space="preserve"> </w:t>
            </w:r>
            <w:r>
              <w:rPr>
                <w:sz w:val="20"/>
              </w:rPr>
              <w:t>1</w:t>
            </w:r>
            <w:r>
              <w:rPr>
                <w:spacing w:val="48"/>
                <w:sz w:val="20"/>
              </w:rPr>
              <w:t xml:space="preserve"> </w:t>
            </w:r>
            <w:r>
              <w:rPr>
                <w:sz w:val="20"/>
              </w:rPr>
              <w:t>балл</w:t>
            </w:r>
            <w:r>
              <w:rPr>
                <w:spacing w:val="2"/>
                <w:sz w:val="20"/>
              </w:rPr>
              <w:t xml:space="preserve"> </w:t>
            </w:r>
            <w:r>
              <w:rPr>
                <w:sz w:val="20"/>
              </w:rPr>
              <w:t>–</w:t>
            </w:r>
            <w:r>
              <w:rPr>
                <w:spacing w:val="-3"/>
                <w:sz w:val="20"/>
              </w:rPr>
              <w:t xml:space="preserve"> </w:t>
            </w:r>
            <w:r>
              <w:rPr>
                <w:sz w:val="20"/>
              </w:rPr>
              <w:t>с</w:t>
            </w:r>
            <w:r>
              <w:rPr>
                <w:spacing w:val="-6"/>
                <w:sz w:val="20"/>
              </w:rPr>
              <w:t xml:space="preserve"> </w:t>
            </w:r>
            <w:r>
              <w:rPr>
                <w:spacing w:val="-2"/>
                <w:sz w:val="20"/>
              </w:rPr>
              <w:t>замечаниями</w:t>
            </w:r>
          </w:p>
          <w:p w:rsidR="00ED4F7B" w:rsidRDefault="00656557">
            <w:pPr>
              <w:pStyle w:val="TableParagraph"/>
              <w:spacing w:before="1"/>
              <w:ind w:left="815"/>
              <w:jc w:val="both"/>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30" w:lineRule="atLeast"/>
              <w:ind w:left="815" w:right="1157"/>
              <w:jc w:val="both"/>
              <w:rPr>
                <w:sz w:val="20"/>
              </w:rPr>
            </w:pPr>
            <w:r>
              <w:rPr>
                <w:sz w:val="20"/>
              </w:rPr>
              <w:t>2</w:t>
            </w:r>
            <w:r>
              <w:rPr>
                <w:spacing w:val="-4"/>
                <w:sz w:val="20"/>
              </w:rPr>
              <w:t xml:space="preserve"> </w:t>
            </w:r>
            <w:r>
              <w:rPr>
                <w:sz w:val="20"/>
              </w:rPr>
              <w:t>балла</w:t>
            </w:r>
            <w:r>
              <w:rPr>
                <w:spacing w:val="-6"/>
                <w:sz w:val="20"/>
              </w:rPr>
              <w:t xml:space="preserve"> </w:t>
            </w:r>
            <w:r>
              <w:rPr>
                <w:sz w:val="20"/>
              </w:rPr>
              <w:t>–</w:t>
            </w:r>
            <w:r>
              <w:rPr>
                <w:spacing w:val="-8"/>
                <w:sz w:val="20"/>
              </w:rPr>
              <w:t xml:space="preserve"> </w:t>
            </w:r>
            <w:r>
              <w:rPr>
                <w:sz w:val="20"/>
              </w:rPr>
              <w:t>за</w:t>
            </w:r>
            <w:r>
              <w:rPr>
                <w:spacing w:val="-7"/>
                <w:sz w:val="20"/>
              </w:rPr>
              <w:t xml:space="preserve"> </w:t>
            </w:r>
            <w:r>
              <w:rPr>
                <w:sz w:val="20"/>
              </w:rPr>
              <w:t>сохранность</w:t>
            </w:r>
            <w:r>
              <w:rPr>
                <w:spacing w:val="-5"/>
                <w:sz w:val="20"/>
              </w:rPr>
              <w:t xml:space="preserve"> </w:t>
            </w:r>
            <w:r>
              <w:rPr>
                <w:sz w:val="20"/>
              </w:rPr>
              <w:t>имущества</w:t>
            </w:r>
            <w:r>
              <w:rPr>
                <w:spacing w:val="-3"/>
                <w:sz w:val="20"/>
              </w:rPr>
              <w:t xml:space="preserve"> </w:t>
            </w:r>
            <w:r>
              <w:rPr>
                <w:sz w:val="20"/>
              </w:rPr>
              <w:t>и</w:t>
            </w:r>
            <w:r>
              <w:rPr>
                <w:spacing w:val="-6"/>
                <w:sz w:val="20"/>
              </w:rPr>
              <w:t xml:space="preserve"> </w:t>
            </w:r>
            <w:r>
              <w:rPr>
                <w:sz w:val="20"/>
              </w:rPr>
              <w:t>косметический</w:t>
            </w:r>
            <w:r>
              <w:rPr>
                <w:spacing w:val="-6"/>
                <w:sz w:val="20"/>
              </w:rPr>
              <w:t xml:space="preserve"> </w:t>
            </w:r>
            <w:r>
              <w:rPr>
                <w:sz w:val="20"/>
              </w:rPr>
              <w:t>ремонт</w:t>
            </w:r>
            <w:r>
              <w:rPr>
                <w:spacing w:val="-5"/>
                <w:sz w:val="20"/>
              </w:rPr>
              <w:t xml:space="preserve"> </w:t>
            </w:r>
            <w:r>
              <w:rPr>
                <w:sz w:val="20"/>
              </w:rPr>
              <w:t>групп 0 баллов – при выявлении недостатков</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565"/>
        </w:trPr>
        <w:tc>
          <w:tcPr>
            <w:tcW w:w="7765" w:type="dxa"/>
          </w:tcPr>
          <w:p w:rsidR="00ED4F7B" w:rsidRDefault="00656557">
            <w:pPr>
              <w:pStyle w:val="TableParagraph"/>
              <w:spacing w:line="235" w:lineRule="auto"/>
              <w:ind w:left="105" w:firstLine="710"/>
              <w:rPr>
                <w:sz w:val="20"/>
              </w:rPr>
            </w:pPr>
            <w:r>
              <w:rPr>
                <w:b/>
                <w:sz w:val="20"/>
              </w:rPr>
              <w:t>11. Исполнение ролей</w:t>
            </w:r>
            <w:r>
              <w:rPr>
                <w:b/>
                <w:spacing w:val="-2"/>
                <w:sz w:val="20"/>
              </w:rPr>
              <w:t xml:space="preserve"> </w:t>
            </w:r>
            <w:r>
              <w:rPr>
                <w:b/>
                <w:sz w:val="20"/>
              </w:rPr>
              <w:t>на</w:t>
            </w:r>
            <w:r>
              <w:rPr>
                <w:b/>
                <w:spacing w:val="-2"/>
                <w:sz w:val="20"/>
              </w:rPr>
              <w:t xml:space="preserve"> </w:t>
            </w:r>
            <w:r>
              <w:rPr>
                <w:b/>
                <w:sz w:val="20"/>
              </w:rPr>
              <w:t>утренниках</w:t>
            </w:r>
            <w:r>
              <w:rPr>
                <w:b/>
                <w:spacing w:val="-2"/>
                <w:sz w:val="20"/>
              </w:rPr>
              <w:t xml:space="preserve"> </w:t>
            </w:r>
            <w:r>
              <w:rPr>
                <w:b/>
                <w:sz w:val="20"/>
              </w:rPr>
              <w:t>МБДОУ</w:t>
            </w:r>
            <w:r>
              <w:rPr>
                <w:b/>
                <w:spacing w:val="-1"/>
                <w:sz w:val="20"/>
              </w:rPr>
              <w:t xml:space="preserve"> </w:t>
            </w:r>
            <w:r>
              <w:rPr>
                <w:b/>
                <w:sz w:val="20"/>
              </w:rPr>
              <w:t xml:space="preserve">с учетом сложности роли </w:t>
            </w:r>
            <w:r>
              <w:rPr>
                <w:sz w:val="20"/>
              </w:rPr>
              <w:t>(от 0,5 до 2 баллов)</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607"/>
        </w:trPr>
        <w:tc>
          <w:tcPr>
            <w:tcW w:w="7765" w:type="dxa"/>
          </w:tcPr>
          <w:p w:rsidR="00ED4F7B" w:rsidRDefault="00656557">
            <w:pPr>
              <w:pStyle w:val="TableParagraph"/>
              <w:spacing w:before="4" w:line="235" w:lineRule="auto"/>
              <w:ind w:left="105" w:firstLine="710"/>
              <w:rPr>
                <w:b/>
                <w:sz w:val="20"/>
              </w:rPr>
            </w:pPr>
            <w:r>
              <w:rPr>
                <w:b/>
                <w:sz w:val="20"/>
              </w:rPr>
              <w:t>12.</w:t>
            </w:r>
            <w:r>
              <w:rPr>
                <w:b/>
                <w:spacing w:val="40"/>
                <w:sz w:val="20"/>
              </w:rPr>
              <w:t xml:space="preserve"> </w:t>
            </w:r>
            <w:r>
              <w:rPr>
                <w:b/>
                <w:sz w:val="20"/>
              </w:rPr>
              <w:t>Участие</w:t>
            </w:r>
            <w:r>
              <w:rPr>
                <w:b/>
                <w:spacing w:val="40"/>
                <w:sz w:val="20"/>
              </w:rPr>
              <w:t xml:space="preserve"> </w:t>
            </w:r>
            <w:r>
              <w:rPr>
                <w:b/>
                <w:sz w:val="20"/>
              </w:rPr>
              <w:t>педагога</w:t>
            </w:r>
            <w:r>
              <w:rPr>
                <w:b/>
                <w:spacing w:val="40"/>
                <w:sz w:val="20"/>
              </w:rPr>
              <w:t xml:space="preserve"> </w:t>
            </w:r>
            <w:r>
              <w:rPr>
                <w:b/>
                <w:sz w:val="20"/>
              </w:rPr>
              <w:t>в</w:t>
            </w:r>
            <w:r>
              <w:rPr>
                <w:b/>
                <w:spacing w:val="40"/>
                <w:sz w:val="20"/>
              </w:rPr>
              <w:t xml:space="preserve"> </w:t>
            </w:r>
            <w:r>
              <w:rPr>
                <w:b/>
                <w:sz w:val="20"/>
              </w:rPr>
              <w:t>научных,</w:t>
            </w:r>
            <w:r>
              <w:rPr>
                <w:b/>
                <w:spacing w:val="40"/>
                <w:sz w:val="20"/>
              </w:rPr>
              <w:t xml:space="preserve"> </w:t>
            </w:r>
            <w:r>
              <w:rPr>
                <w:b/>
                <w:sz w:val="20"/>
              </w:rPr>
              <w:t>профессиональных</w:t>
            </w:r>
            <w:r>
              <w:rPr>
                <w:b/>
                <w:spacing w:val="40"/>
                <w:sz w:val="20"/>
              </w:rPr>
              <w:t xml:space="preserve"> </w:t>
            </w:r>
            <w:r>
              <w:rPr>
                <w:b/>
                <w:sz w:val="20"/>
              </w:rPr>
              <w:t>образовательных мероприятиях: семинарах, МО, конференциях, и т.п.</w:t>
            </w:r>
          </w:p>
          <w:p w:rsidR="00ED4F7B" w:rsidRDefault="00656557">
            <w:pPr>
              <w:pStyle w:val="TableParagraph"/>
              <w:spacing w:line="227" w:lineRule="exact"/>
              <w:ind w:left="815"/>
              <w:rPr>
                <w:sz w:val="20"/>
              </w:rPr>
            </w:pPr>
            <w:r>
              <w:rPr>
                <w:b/>
                <w:sz w:val="20"/>
                <w:u w:val="single"/>
              </w:rPr>
              <w:t>3</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РТ</w:t>
            </w:r>
          </w:p>
          <w:p w:rsidR="00ED4F7B" w:rsidRDefault="00656557">
            <w:pPr>
              <w:pStyle w:val="TableParagraph"/>
              <w:ind w:left="815"/>
              <w:rPr>
                <w:sz w:val="20"/>
              </w:rPr>
            </w:pPr>
            <w:r>
              <w:rPr>
                <w:b/>
                <w:sz w:val="20"/>
                <w:u w:val="single"/>
              </w:rPr>
              <w:t>2</w:t>
            </w:r>
            <w:r>
              <w:rPr>
                <w:b/>
                <w:spacing w:val="-3"/>
                <w:sz w:val="20"/>
                <w:u w:val="single"/>
              </w:rPr>
              <w:t xml:space="preserve"> </w:t>
            </w:r>
            <w:r>
              <w:rPr>
                <w:b/>
                <w:sz w:val="20"/>
                <w:u w:val="single"/>
              </w:rPr>
              <w:t>балла</w:t>
            </w:r>
            <w:r>
              <w:rPr>
                <w:b/>
                <w:spacing w:val="-2"/>
                <w:sz w:val="20"/>
              </w:rPr>
              <w:t xml:space="preserve"> </w:t>
            </w:r>
            <w:r>
              <w:rPr>
                <w:sz w:val="20"/>
              </w:rPr>
              <w:t>—</w:t>
            </w:r>
            <w:r>
              <w:rPr>
                <w:spacing w:val="-6"/>
                <w:sz w:val="20"/>
              </w:rPr>
              <w:t xml:space="preserve"> </w:t>
            </w:r>
            <w:r>
              <w:rPr>
                <w:sz w:val="20"/>
              </w:rPr>
              <w:t>на</w:t>
            </w:r>
            <w:r>
              <w:rPr>
                <w:spacing w:val="-5"/>
                <w:sz w:val="20"/>
              </w:rPr>
              <w:t xml:space="preserve"> </w:t>
            </w:r>
            <w:r>
              <w:rPr>
                <w:sz w:val="20"/>
              </w:rPr>
              <w:t>уровне</w:t>
            </w:r>
            <w:r>
              <w:rPr>
                <w:spacing w:val="-5"/>
                <w:sz w:val="20"/>
              </w:rPr>
              <w:t xml:space="preserve"> </w:t>
            </w:r>
            <w:r>
              <w:rPr>
                <w:sz w:val="20"/>
              </w:rPr>
              <w:t>МО</w:t>
            </w:r>
            <w:r>
              <w:rPr>
                <w:spacing w:val="-4"/>
                <w:sz w:val="20"/>
              </w:rPr>
              <w:t xml:space="preserve"> </w:t>
            </w:r>
            <w:r>
              <w:rPr>
                <w:spacing w:val="-2"/>
                <w:sz w:val="20"/>
              </w:rPr>
              <w:t>города</w:t>
            </w:r>
          </w:p>
          <w:p w:rsidR="00ED4F7B" w:rsidRDefault="00656557">
            <w:pPr>
              <w:pStyle w:val="TableParagraph"/>
              <w:spacing w:before="1"/>
              <w:ind w:left="815"/>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p w:rsidR="00ED4F7B" w:rsidRDefault="00656557">
            <w:pPr>
              <w:pStyle w:val="TableParagraph"/>
              <w:ind w:left="815"/>
              <w:rPr>
                <w:sz w:val="20"/>
              </w:rPr>
            </w:pPr>
            <w:r>
              <w:rPr>
                <w:b/>
                <w:sz w:val="20"/>
                <w:u w:val="single"/>
              </w:rPr>
              <w:t>2</w:t>
            </w:r>
            <w:r>
              <w:rPr>
                <w:b/>
                <w:spacing w:val="-6"/>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участие</w:t>
            </w:r>
            <w:r>
              <w:rPr>
                <w:spacing w:val="-6"/>
                <w:sz w:val="20"/>
              </w:rPr>
              <w:t xml:space="preserve"> </w:t>
            </w:r>
            <w:r>
              <w:rPr>
                <w:sz w:val="20"/>
              </w:rPr>
              <w:t>в</w:t>
            </w:r>
            <w:r>
              <w:rPr>
                <w:spacing w:val="-3"/>
                <w:sz w:val="20"/>
              </w:rPr>
              <w:t xml:space="preserve"> </w:t>
            </w:r>
            <w:r>
              <w:rPr>
                <w:sz w:val="20"/>
              </w:rPr>
              <w:t>творческой</w:t>
            </w:r>
            <w:r>
              <w:rPr>
                <w:spacing w:val="40"/>
                <w:sz w:val="20"/>
              </w:rPr>
              <w:t xml:space="preserve"> </w:t>
            </w:r>
            <w:r>
              <w:rPr>
                <w:sz w:val="20"/>
              </w:rPr>
              <w:t>группе</w:t>
            </w:r>
            <w:r>
              <w:rPr>
                <w:spacing w:val="-6"/>
                <w:sz w:val="20"/>
              </w:rPr>
              <w:t xml:space="preserve"> </w:t>
            </w:r>
            <w:r>
              <w:rPr>
                <w:spacing w:val="-5"/>
                <w:sz w:val="20"/>
              </w:rPr>
              <w:t>ДОУ</w:t>
            </w:r>
          </w:p>
          <w:p w:rsidR="00ED4F7B" w:rsidRDefault="00656557">
            <w:pPr>
              <w:pStyle w:val="TableParagraph"/>
              <w:spacing w:line="215" w:lineRule="exact"/>
              <w:ind w:left="815"/>
              <w:rPr>
                <w:sz w:val="20"/>
              </w:rPr>
            </w:pPr>
            <w:r>
              <w:rPr>
                <w:b/>
                <w:sz w:val="20"/>
                <w:u w:val="single"/>
              </w:rPr>
              <w:t>2</w:t>
            </w:r>
            <w:r>
              <w:rPr>
                <w:b/>
                <w:spacing w:val="-6"/>
                <w:sz w:val="20"/>
                <w:u w:val="single"/>
              </w:rPr>
              <w:t xml:space="preserve"> </w:t>
            </w:r>
            <w:r>
              <w:rPr>
                <w:b/>
                <w:sz w:val="20"/>
                <w:u w:val="single"/>
              </w:rPr>
              <w:t>балла</w:t>
            </w:r>
            <w:r>
              <w:rPr>
                <w:b/>
                <w:spacing w:val="-5"/>
                <w:sz w:val="20"/>
              </w:rPr>
              <w:t xml:space="preserve"> </w:t>
            </w:r>
            <w:r>
              <w:rPr>
                <w:sz w:val="20"/>
              </w:rPr>
              <w:t>–</w:t>
            </w:r>
            <w:r>
              <w:rPr>
                <w:spacing w:val="-9"/>
                <w:sz w:val="20"/>
              </w:rPr>
              <w:t xml:space="preserve"> </w:t>
            </w:r>
            <w:r>
              <w:rPr>
                <w:sz w:val="20"/>
              </w:rPr>
              <w:t>руководство</w:t>
            </w:r>
            <w:r>
              <w:rPr>
                <w:spacing w:val="-10"/>
                <w:sz w:val="20"/>
              </w:rPr>
              <w:t xml:space="preserve"> </w:t>
            </w:r>
            <w:r>
              <w:rPr>
                <w:sz w:val="20"/>
              </w:rPr>
              <w:t>Совета</w:t>
            </w:r>
            <w:r>
              <w:rPr>
                <w:spacing w:val="-5"/>
                <w:sz w:val="20"/>
              </w:rPr>
              <w:t xml:space="preserve"> </w:t>
            </w:r>
            <w:r>
              <w:rPr>
                <w:sz w:val="20"/>
              </w:rPr>
              <w:t>Педагогов</w:t>
            </w:r>
            <w:r>
              <w:rPr>
                <w:spacing w:val="-4"/>
                <w:sz w:val="20"/>
              </w:rPr>
              <w:t xml:space="preserve"> ДОУ.</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152"/>
        </w:trPr>
        <w:tc>
          <w:tcPr>
            <w:tcW w:w="7765" w:type="dxa"/>
          </w:tcPr>
          <w:p w:rsidR="00ED4F7B" w:rsidRDefault="00656557">
            <w:pPr>
              <w:pStyle w:val="TableParagraph"/>
              <w:ind w:left="105" w:right="95" w:firstLine="710"/>
              <w:jc w:val="both"/>
              <w:rPr>
                <w:sz w:val="20"/>
              </w:rPr>
            </w:pPr>
            <w:r>
              <w:rPr>
                <w:b/>
                <w:sz w:val="20"/>
              </w:rPr>
              <w:t>13.</w:t>
            </w:r>
            <w:r>
              <w:rPr>
                <w:b/>
                <w:spacing w:val="-4"/>
                <w:sz w:val="20"/>
              </w:rPr>
              <w:t xml:space="preserve"> </w:t>
            </w:r>
            <w:r>
              <w:rPr>
                <w:b/>
                <w:sz w:val="20"/>
              </w:rPr>
              <w:t xml:space="preserve">Повышение имиджа учреждения </w:t>
            </w:r>
            <w:r>
              <w:rPr>
                <w:sz w:val="20"/>
              </w:rPr>
              <w:t>(публикации в СМИ, на официальном сайте города, ведение</w:t>
            </w:r>
            <w:r>
              <w:rPr>
                <w:spacing w:val="40"/>
                <w:sz w:val="20"/>
              </w:rPr>
              <w:t xml:space="preserve"> </w:t>
            </w:r>
            <w:r>
              <w:rPr>
                <w:sz w:val="20"/>
              </w:rPr>
              <w:t xml:space="preserve">персональной странички, личного сайта, значимые для УО </w:t>
            </w:r>
            <w:r>
              <w:rPr>
                <w:spacing w:val="-2"/>
                <w:sz w:val="20"/>
              </w:rPr>
              <w:t>конкурсы)</w:t>
            </w:r>
          </w:p>
          <w:p w:rsidR="00ED4F7B" w:rsidRDefault="00656557">
            <w:pPr>
              <w:pStyle w:val="TableParagraph"/>
              <w:ind w:left="815"/>
              <w:jc w:val="both"/>
              <w:rPr>
                <w:sz w:val="20"/>
              </w:rPr>
            </w:pPr>
            <w:r>
              <w:rPr>
                <w:b/>
                <w:sz w:val="20"/>
                <w:u w:val="single"/>
              </w:rPr>
              <w:t>3</w:t>
            </w:r>
            <w:r>
              <w:rPr>
                <w:b/>
                <w:spacing w:val="-1"/>
                <w:sz w:val="20"/>
                <w:u w:val="single"/>
              </w:rPr>
              <w:t xml:space="preserve"> </w:t>
            </w:r>
            <w:r>
              <w:rPr>
                <w:b/>
                <w:sz w:val="20"/>
                <w:u w:val="single"/>
              </w:rPr>
              <w:t>-10</w:t>
            </w:r>
            <w:r>
              <w:rPr>
                <w:b/>
                <w:spacing w:val="46"/>
                <w:sz w:val="20"/>
                <w:u w:val="single"/>
              </w:rPr>
              <w:t xml:space="preserve"> </w:t>
            </w:r>
            <w:r>
              <w:rPr>
                <w:b/>
                <w:sz w:val="20"/>
                <w:u w:val="single"/>
              </w:rPr>
              <w:t>баллов</w:t>
            </w:r>
            <w:r>
              <w:rPr>
                <w:b/>
                <w:spacing w:val="2"/>
                <w:sz w:val="20"/>
              </w:rPr>
              <w:t xml:space="preserve"> </w:t>
            </w:r>
            <w:r>
              <w:rPr>
                <w:b/>
                <w:sz w:val="20"/>
              </w:rPr>
              <w:t xml:space="preserve">— </w:t>
            </w:r>
            <w:r>
              <w:rPr>
                <w:spacing w:val="-2"/>
                <w:sz w:val="20"/>
              </w:rPr>
              <w:t>наличие</w:t>
            </w:r>
          </w:p>
          <w:p w:rsidR="00ED4F7B" w:rsidRDefault="00656557">
            <w:pPr>
              <w:pStyle w:val="TableParagraph"/>
              <w:spacing w:line="215" w:lineRule="exact"/>
              <w:ind w:left="815"/>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734"/>
        </w:trPr>
        <w:tc>
          <w:tcPr>
            <w:tcW w:w="7765" w:type="dxa"/>
          </w:tcPr>
          <w:p w:rsidR="00ED4F7B" w:rsidRDefault="00656557">
            <w:pPr>
              <w:pStyle w:val="TableParagraph"/>
              <w:spacing w:line="226" w:lineRule="exact"/>
              <w:ind w:left="815"/>
              <w:rPr>
                <w:b/>
                <w:sz w:val="20"/>
              </w:rPr>
            </w:pPr>
            <w:r>
              <w:rPr>
                <w:b/>
                <w:sz w:val="20"/>
              </w:rPr>
              <w:t>14.</w:t>
            </w:r>
            <w:r>
              <w:rPr>
                <w:b/>
                <w:spacing w:val="-8"/>
                <w:sz w:val="20"/>
              </w:rPr>
              <w:t xml:space="preserve"> </w:t>
            </w:r>
            <w:r>
              <w:rPr>
                <w:b/>
                <w:sz w:val="20"/>
              </w:rPr>
              <w:t>Работа</w:t>
            </w:r>
            <w:r>
              <w:rPr>
                <w:b/>
                <w:spacing w:val="-6"/>
                <w:sz w:val="20"/>
              </w:rPr>
              <w:t xml:space="preserve"> </w:t>
            </w:r>
            <w:r>
              <w:rPr>
                <w:b/>
                <w:sz w:val="20"/>
              </w:rPr>
              <w:t>без</w:t>
            </w:r>
            <w:r>
              <w:rPr>
                <w:b/>
                <w:spacing w:val="-5"/>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15"/>
            </w:pPr>
            <w:r>
              <w:rPr>
                <w:b/>
              </w:rPr>
              <w:t>3 балла</w:t>
            </w:r>
            <w:r>
              <w:rPr>
                <w:b/>
                <w:spacing w:val="-3"/>
              </w:rPr>
              <w:t xml:space="preserve"> </w:t>
            </w:r>
            <w:r>
              <w:rPr>
                <w:b/>
              </w:rPr>
              <w:t xml:space="preserve">- </w:t>
            </w:r>
            <w:r>
              <w:rPr>
                <w:spacing w:val="-5"/>
              </w:rPr>
              <w:t>нет</w:t>
            </w:r>
          </w:p>
          <w:p w:rsidR="00ED4F7B" w:rsidRDefault="00656557">
            <w:pPr>
              <w:pStyle w:val="TableParagraph"/>
              <w:spacing w:before="1" w:line="238" w:lineRule="exact"/>
              <w:ind w:left="815"/>
            </w:pPr>
            <w:r>
              <w:rPr>
                <w:b/>
              </w:rPr>
              <w:t>0</w:t>
            </w:r>
            <w:r>
              <w:rPr>
                <w:b/>
                <w:spacing w:val="-5"/>
              </w:rPr>
              <w:t xml:space="preserve"> </w:t>
            </w:r>
            <w:r>
              <w:rPr>
                <w:b/>
              </w:rPr>
              <w:t>балла</w:t>
            </w:r>
            <w:r>
              <w:rPr>
                <w:b/>
                <w:spacing w:val="-5"/>
              </w:rPr>
              <w:t xml:space="preserve"> </w:t>
            </w:r>
            <w:r>
              <w:rPr>
                <w:b/>
              </w:rPr>
              <w:t>–</w:t>
            </w:r>
            <w:r>
              <w:rPr>
                <w:b/>
                <w:spacing w:val="-2"/>
              </w:rPr>
              <w:t xml:space="preserve"> </w:t>
            </w:r>
            <w:r>
              <w:t>больничный</w:t>
            </w:r>
            <w:r>
              <w:rPr>
                <w:spacing w:val="-1"/>
              </w:rPr>
              <w:t xml:space="preserve"> </w:t>
            </w:r>
            <w:r>
              <w:rPr>
                <w:spacing w:val="-4"/>
              </w:rPr>
              <w:t>лист</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1382"/>
        </w:trPr>
        <w:tc>
          <w:tcPr>
            <w:tcW w:w="7765" w:type="dxa"/>
          </w:tcPr>
          <w:p w:rsidR="00ED4F7B" w:rsidRDefault="00656557">
            <w:pPr>
              <w:pStyle w:val="TableParagraph"/>
              <w:spacing w:before="2" w:line="237" w:lineRule="auto"/>
              <w:ind w:left="815" w:right="166"/>
              <w:rPr>
                <w:sz w:val="20"/>
              </w:rPr>
            </w:pPr>
            <w:r>
              <w:rPr>
                <w:b/>
                <w:sz w:val="20"/>
              </w:rPr>
              <w:t>15. Замещение временно отсутствующего работника. Качественное выполнение</w:t>
            </w:r>
            <w:r>
              <w:rPr>
                <w:b/>
                <w:spacing w:val="-4"/>
                <w:sz w:val="20"/>
              </w:rPr>
              <w:t xml:space="preserve"> </w:t>
            </w:r>
            <w:r>
              <w:rPr>
                <w:b/>
                <w:sz w:val="20"/>
              </w:rPr>
              <w:t>работы</w:t>
            </w:r>
            <w:r>
              <w:rPr>
                <w:b/>
                <w:spacing w:val="-2"/>
                <w:sz w:val="20"/>
              </w:rPr>
              <w:t xml:space="preserve"> </w:t>
            </w:r>
            <w:r>
              <w:rPr>
                <w:b/>
                <w:sz w:val="20"/>
              </w:rPr>
              <w:t>при</w:t>
            </w:r>
            <w:r>
              <w:rPr>
                <w:b/>
                <w:spacing w:val="-7"/>
                <w:sz w:val="20"/>
              </w:rPr>
              <w:t xml:space="preserve"> </w:t>
            </w:r>
            <w:r>
              <w:rPr>
                <w:b/>
                <w:sz w:val="20"/>
              </w:rPr>
              <w:t>замещении</w:t>
            </w:r>
            <w:r>
              <w:rPr>
                <w:b/>
                <w:spacing w:val="-9"/>
                <w:sz w:val="20"/>
              </w:rPr>
              <w:t xml:space="preserve"> </w:t>
            </w:r>
            <w:r>
              <w:rPr>
                <w:b/>
                <w:sz w:val="20"/>
              </w:rPr>
              <w:t>временно</w:t>
            </w:r>
            <w:r>
              <w:rPr>
                <w:b/>
                <w:spacing w:val="-8"/>
                <w:sz w:val="20"/>
              </w:rPr>
              <w:t xml:space="preserve"> </w:t>
            </w:r>
            <w:r>
              <w:rPr>
                <w:b/>
                <w:sz w:val="20"/>
              </w:rPr>
              <w:t>отсутствующего</w:t>
            </w:r>
            <w:r>
              <w:rPr>
                <w:b/>
                <w:spacing w:val="-8"/>
                <w:sz w:val="20"/>
              </w:rPr>
              <w:t xml:space="preserve"> </w:t>
            </w:r>
            <w:r>
              <w:rPr>
                <w:b/>
                <w:sz w:val="20"/>
              </w:rPr>
              <w:t xml:space="preserve">работника </w:t>
            </w:r>
            <w:r>
              <w:rPr>
                <w:sz w:val="20"/>
              </w:rPr>
              <w:t>3 дня – 1 балл,</w:t>
            </w:r>
          </w:p>
          <w:p w:rsidR="00ED4F7B" w:rsidRDefault="00656557">
            <w:pPr>
              <w:pStyle w:val="TableParagraph"/>
              <w:spacing w:line="230" w:lineRule="atLeast"/>
              <w:ind w:left="815" w:right="4709"/>
              <w:rPr>
                <w:sz w:val="20"/>
              </w:rPr>
            </w:pPr>
            <w:r>
              <w:rPr>
                <w:sz w:val="20"/>
              </w:rPr>
              <w:t>от 3 до 5 дней – 3балла,</w:t>
            </w:r>
            <w:r>
              <w:rPr>
                <w:spacing w:val="40"/>
                <w:sz w:val="20"/>
              </w:rPr>
              <w:t xml:space="preserve"> </w:t>
            </w:r>
            <w:r>
              <w:rPr>
                <w:sz w:val="20"/>
              </w:rPr>
              <w:t>от</w:t>
            </w:r>
            <w:r>
              <w:rPr>
                <w:spacing w:val="-6"/>
                <w:sz w:val="20"/>
              </w:rPr>
              <w:t xml:space="preserve"> </w:t>
            </w:r>
            <w:r>
              <w:rPr>
                <w:sz w:val="20"/>
              </w:rPr>
              <w:t>6</w:t>
            </w:r>
            <w:r>
              <w:rPr>
                <w:spacing w:val="-5"/>
                <w:sz w:val="20"/>
              </w:rPr>
              <w:t xml:space="preserve"> </w:t>
            </w:r>
            <w:r>
              <w:rPr>
                <w:sz w:val="20"/>
              </w:rPr>
              <w:t>до</w:t>
            </w:r>
            <w:r>
              <w:rPr>
                <w:spacing w:val="-10"/>
                <w:sz w:val="20"/>
              </w:rPr>
              <w:t xml:space="preserve"> </w:t>
            </w:r>
            <w:r>
              <w:rPr>
                <w:sz w:val="20"/>
              </w:rPr>
              <w:t>10</w:t>
            </w:r>
            <w:r>
              <w:rPr>
                <w:spacing w:val="-5"/>
                <w:sz w:val="20"/>
              </w:rPr>
              <w:t xml:space="preserve"> </w:t>
            </w:r>
            <w:r>
              <w:rPr>
                <w:sz w:val="20"/>
              </w:rPr>
              <w:t>дней</w:t>
            </w:r>
            <w:r>
              <w:rPr>
                <w:spacing w:val="-6"/>
                <w:sz w:val="20"/>
              </w:rPr>
              <w:t xml:space="preserve"> </w:t>
            </w:r>
            <w:r>
              <w:rPr>
                <w:sz w:val="20"/>
              </w:rPr>
              <w:t>–</w:t>
            </w:r>
            <w:r>
              <w:rPr>
                <w:spacing w:val="-5"/>
                <w:sz w:val="20"/>
              </w:rPr>
              <w:t xml:space="preserve"> </w:t>
            </w:r>
            <w:r>
              <w:rPr>
                <w:sz w:val="20"/>
              </w:rPr>
              <w:t>5баллов, свыше 10 дней – 7баллов</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686"/>
        </w:trPr>
        <w:tc>
          <w:tcPr>
            <w:tcW w:w="7765" w:type="dxa"/>
          </w:tcPr>
          <w:p w:rsidR="00ED4F7B" w:rsidRDefault="00656557">
            <w:pPr>
              <w:pStyle w:val="TableParagraph"/>
              <w:ind w:left="105" w:firstLine="710"/>
              <w:rPr>
                <w:b/>
                <w:sz w:val="20"/>
              </w:rPr>
            </w:pPr>
            <w:r>
              <w:rPr>
                <w:b/>
                <w:sz w:val="20"/>
              </w:rPr>
              <w:t>За</w:t>
            </w:r>
            <w:r>
              <w:rPr>
                <w:b/>
                <w:spacing w:val="11"/>
                <w:sz w:val="20"/>
              </w:rPr>
              <w:t xml:space="preserve"> </w:t>
            </w:r>
            <w:r>
              <w:rPr>
                <w:b/>
                <w:sz w:val="20"/>
              </w:rPr>
              <w:t>конфликтное,</w:t>
            </w:r>
            <w:r>
              <w:rPr>
                <w:b/>
                <w:spacing w:val="12"/>
                <w:sz w:val="20"/>
              </w:rPr>
              <w:t xml:space="preserve"> </w:t>
            </w:r>
            <w:r>
              <w:rPr>
                <w:b/>
                <w:sz w:val="20"/>
              </w:rPr>
              <w:t>бестактное</w:t>
            </w:r>
            <w:r>
              <w:rPr>
                <w:b/>
                <w:spacing w:val="16"/>
                <w:sz w:val="20"/>
              </w:rPr>
              <w:t xml:space="preserve"> </w:t>
            </w:r>
            <w:r>
              <w:rPr>
                <w:b/>
                <w:sz w:val="20"/>
              </w:rPr>
              <w:t>отношение</w:t>
            </w:r>
            <w:r>
              <w:rPr>
                <w:b/>
                <w:spacing w:val="15"/>
                <w:sz w:val="20"/>
              </w:rPr>
              <w:t xml:space="preserve"> </w:t>
            </w:r>
            <w:r>
              <w:rPr>
                <w:b/>
                <w:sz w:val="20"/>
              </w:rPr>
              <w:t>к</w:t>
            </w:r>
            <w:r>
              <w:rPr>
                <w:b/>
                <w:spacing w:val="13"/>
                <w:sz w:val="20"/>
              </w:rPr>
              <w:t xml:space="preserve"> </w:t>
            </w:r>
            <w:r>
              <w:rPr>
                <w:b/>
                <w:sz w:val="20"/>
              </w:rPr>
              <w:t>коллегам,</w:t>
            </w:r>
            <w:r>
              <w:rPr>
                <w:b/>
                <w:spacing w:val="12"/>
                <w:sz w:val="20"/>
              </w:rPr>
              <w:t xml:space="preserve"> </w:t>
            </w:r>
            <w:r>
              <w:rPr>
                <w:b/>
                <w:sz w:val="20"/>
              </w:rPr>
              <w:t>нарушение</w:t>
            </w:r>
            <w:r>
              <w:rPr>
                <w:b/>
                <w:spacing w:val="16"/>
                <w:sz w:val="20"/>
              </w:rPr>
              <w:t xml:space="preserve"> </w:t>
            </w:r>
            <w:proofErr w:type="gramStart"/>
            <w:r>
              <w:rPr>
                <w:b/>
                <w:spacing w:val="-2"/>
                <w:sz w:val="20"/>
              </w:rPr>
              <w:t>трудовой</w:t>
            </w:r>
            <w:proofErr w:type="gramEnd"/>
          </w:p>
          <w:p w:rsidR="00ED4F7B" w:rsidRDefault="00656557">
            <w:pPr>
              <w:pStyle w:val="TableParagraph"/>
              <w:spacing w:line="226" w:lineRule="exact"/>
              <w:ind w:left="105"/>
              <w:rPr>
                <w:b/>
                <w:sz w:val="20"/>
              </w:rPr>
            </w:pPr>
            <w:r>
              <w:rPr>
                <w:b/>
                <w:sz w:val="20"/>
              </w:rPr>
              <w:t>дисциплины,</w:t>
            </w:r>
            <w:r>
              <w:rPr>
                <w:b/>
                <w:spacing w:val="80"/>
                <w:sz w:val="20"/>
              </w:rPr>
              <w:t xml:space="preserve"> </w:t>
            </w:r>
            <w:r>
              <w:rPr>
                <w:b/>
                <w:sz w:val="20"/>
              </w:rPr>
              <w:t>замечания</w:t>
            </w:r>
            <w:r>
              <w:rPr>
                <w:b/>
                <w:spacing w:val="80"/>
                <w:sz w:val="20"/>
              </w:rPr>
              <w:t xml:space="preserve"> </w:t>
            </w:r>
            <w:r>
              <w:rPr>
                <w:b/>
                <w:sz w:val="20"/>
              </w:rPr>
              <w:t>со</w:t>
            </w:r>
            <w:r>
              <w:rPr>
                <w:b/>
                <w:spacing w:val="78"/>
                <w:sz w:val="20"/>
              </w:rPr>
              <w:t xml:space="preserve"> </w:t>
            </w:r>
            <w:r>
              <w:rPr>
                <w:b/>
                <w:sz w:val="20"/>
              </w:rPr>
              <w:t>стороны</w:t>
            </w:r>
            <w:r>
              <w:rPr>
                <w:b/>
                <w:spacing w:val="80"/>
                <w:sz w:val="20"/>
              </w:rPr>
              <w:t xml:space="preserve"> </w:t>
            </w:r>
            <w:r>
              <w:rPr>
                <w:b/>
                <w:sz w:val="20"/>
              </w:rPr>
              <w:t>администрации</w:t>
            </w:r>
            <w:r>
              <w:rPr>
                <w:b/>
                <w:spacing w:val="80"/>
                <w:sz w:val="20"/>
              </w:rPr>
              <w:t xml:space="preserve"> </w:t>
            </w:r>
            <w:r>
              <w:rPr>
                <w:b/>
                <w:sz w:val="20"/>
              </w:rPr>
              <w:t>и</w:t>
            </w:r>
            <w:r>
              <w:rPr>
                <w:b/>
                <w:spacing w:val="80"/>
                <w:sz w:val="20"/>
              </w:rPr>
              <w:t xml:space="preserve"> </w:t>
            </w:r>
            <w:r>
              <w:rPr>
                <w:b/>
                <w:sz w:val="20"/>
              </w:rPr>
              <w:t>надзорных</w:t>
            </w:r>
            <w:r>
              <w:rPr>
                <w:b/>
                <w:spacing w:val="80"/>
                <w:sz w:val="20"/>
              </w:rPr>
              <w:t xml:space="preserve"> </w:t>
            </w:r>
            <w:r>
              <w:rPr>
                <w:b/>
                <w:sz w:val="20"/>
              </w:rPr>
              <w:t>органов</w:t>
            </w:r>
            <w:r>
              <w:rPr>
                <w:b/>
                <w:spacing w:val="80"/>
                <w:sz w:val="20"/>
              </w:rPr>
              <w:t xml:space="preserve"> </w:t>
            </w:r>
            <w:r>
              <w:rPr>
                <w:b/>
                <w:sz w:val="20"/>
              </w:rPr>
              <w:t>- снимается до 10 баллов</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r w:rsidR="00ED4F7B">
        <w:trPr>
          <w:trHeight w:val="393"/>
        </w:trPr>
        <w:tc>
          <w:tcPr>
            <w:tcW w:w="7765" w:type="dxa"/>
          </w:tcPr>
          <w:p w:rsidR="00ED4F7B" w:rsidRDefault="00656557">
            <w:pPr>
              <w:pStyle w:val="TableParagraph"/>
              <w:spacing w:before="163" w:line="210" w:lineRule="exact"/>
              <w:ind w:left="5041"/>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417" w:type="dxa"/>
          </w:tcPr>
          <w:p w:rsidR="00ED4F7B" w:rsidRDefault="00ED4F7B">
            <w:pPr>
              <w:pStyle w:val="TableParagraph"/>
              <w:rPr>
                <w:sz w:val="20"/>
              </w:rPr>
            </w:pPr>
          </w:p>
        </w:tc>
        <w:tc>
          <w:tcPr>
            <w:tcW w:w="851" w:type="dxa"/>
          </w:tcPr>
          <w:p w:rsidR="00ED4F7B" w:rsidRDefault="00ED4F7B">
            <w:pPr>
              <w:pStyle w:val="TableParagraph"/>
              <w:rPr>
                <w:sz w:val="20"/>
              </w:rPr>
            </w:pPr>
          </w:p>
        </w:tc>
        <w:tc>
          <w:tcPr>
            <w:tcW w:w="855"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73"/>
          <w:pgSz w:w="11910" w:h="16840"/>
          <w:pgMar w:top="1100" w:right="0" w:bottom="280" w:left="0" w:header="0" w:footer="0" w:gutter="0"/>
          <w:cols w:space="720"/>
        </w:sectPr>
      </w:pPr>
    </w:p>
    <w:p w:rsidR="00ED4F7B" w:rsidRDefault="00656557">
      <w:pPr>
        <w:tabs>
          <w:tab w:val="left" w:pos="9999"/>
        </w:tabs>
        <w:spacing w:before="65"/>
        <w:ind w:left="1607"/>
        <w:jc w:val="center"/>
        <w:rPr>
          <w:sz w:val="20"/>
        </w:rPr>
      </w:pPr>
      <w:r>
        <w:rPr>
          <w:b/>
          <w:sz w:val="20"/>
        </w:rPr>
        <w:lastRenderedPageBreak/>
        <w:t>Критерии</w:t>
      </w:r>
      <w:r>
        <w:rPr>
          <w:b/>
          <w:spacing w:val="-6"/>
          <w:sz w:val="20"/>
        </w:rPr>
        <w:t xml:space="preserve"> </w:t>
      </w:r>
      <w:r>
        <w:rPr>
          <w:b/>
          <w:sz w:val="20"/>
        </w:rPr>
        <w:t>самооценки</w:t>
      </w:r>
      <w:r>
        <w:rPr>
          <w:b/>
          <w:spacing w:val="40"/>
          <w:sz w:val="20"/>
        </w:rPr>
        <w:t xml:space="preserve"> </w:t>
      </w:r>
      <w:r>
        <w:rPr>
          <w:b/>
          <w:sz w:val="20"/>
        </w:rPr>
        <w:t>главного</w:t>
      </w:r>
      <w:r>
        <w:rPr>
          <w:b/>
          <w:spacing w:val="-6"/>
          <w:sz w:val="20"/>
        </w:rPr>
        <w:t xml:space="preserve"> </w:t>
      </w:r>
      <w:r>
        <w:rPr>
          <w:b/>
          <w:sz w:val="20"/>
        </w:rPr>
        <w:t>бухгалтера</w:t>
      </w:r>
      <w:r>
        <w:rPr>
          <w:b/>
          <w:spacing w:val="-5"/>
          <w:sz w:val="20"/>
        </w:rPr>
        <w:t xml:space="preserve"> </w:t>
      </w:r>
      <w:r>
        <w:rPr>
          <w:sz w:val="20"/>
          <w:u w:val="single"/>
        </w:rPr>
        <w:tab/>
      </w:r>
    </w:p>
    <w:p w:rsidR="00ED4F7B" w:rsidRDefault="00656557">
      <w:pPr>
        <w:tabs>
          <w:tab w:val="left" w:pos="3351"/>
          <w:tab w:val="left" w:pos="3951"/>
        </w:tabs>
        <w:spacing w:before="1"/>
        <w:ind w:left="1618"/>
        <w:jc w:val="center"/>
        <w:rPr>
          <w:b/>
          <w:sz w:val="20"/>
        </w:rPr>
      </w:pPr>
      <w:r>
        <w:rPr>
          <w:b/>
          <w:sz w:val="20"/>
        </w:rPr>
        <w:t xml:space="preserve">за </w:t>
      </w:r>
      <w:r>
        <w:rPr>
          <w:sz w:val="20"/>
          <w:u w:val="single"/>
        </w:rPr>
        <w:tab/>
      </w:r>
      <w:r>
        <w:rPr>
          <w:b/>
          <w:spacing w:val="-5"/>
          <w:sz w:val="20"/>
        </w:rPr>
        <w:t>20</w:t>
      </w:r>
      <w:r>
        <w:rPr>
          <w:sz w:val="20"/>
          <w:u w:val="single"/>
        </w:rPr>
        <w:tab/>
      </w:r>
      <w:r>
        <w:rPr>
          <w:b/>
          <w:spacing w:val="-5"/>
          <w:sz w:val="20"/>
        </w:rPr>
        <w:t>г.</w:t>
      </w:r>
    </w:p>
    <w:p w:rsidR="00ED4F7B" w:rsidRDefault="00ED4F7B">
      <w:pPr>
        <w:pStyle w:val="a3"/>
        <w:ind w:left="0" w:firstLine="0"/>
        <w:jc w:val="left"/>
        <w:rPr>
          <w:b/>
          <w:sz w:val="20"/>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1700"/>
        <w:gridCol w:w="1277"/>
        <w:gridCol w:w="1128"/>
      </w:tblGrid>
      <w:tr w:rsidR="00ED4F7B">
        <w:trPr>
          <w:trHeight w:val="691"/>
          <w:jc w:val="right"/>
        </w:trPr>
        <w:tc>
          <w:tcPr>
            <w:tcW w:w="6809" w:type="dxa"/>
          </w:tcPr>
          <w:p w:rsidR="00ED4F7B" w:rsidRDefault="00656557">
            <w:pPr>
              <w:pStyle w:val="TableParagraph"/>
              <w:spacing w:line="225" w:lineRule="exact"/>
              <w:ind w:left="722" w:right="1"/>
              <w:jc w:val="center"/>
              <w:rPr>
                <w:sz w:val="20"/>
              </w:rPr>
            </w:pPr>
            <w:r>
              <w:rPr>
                <w:spacing w:val="-2"/>
                <w:sz w:val="20"/>
              </w:rPr>
              <w:t>Критерии</w:t>
            </w:r>
          </w:p>
        </w:tc>
        <w:tc>
          <w:tcPr>
            <w:tcW w:w="1700" w:type="dxa"/>
          </w:tcPr>
          <w:p w:rsidR="00ED4F7B" w:rsidRDefault="00656557">
            <w:pPr>
              <w:pStyle w:val="TableParagraph"/>
              <w:ind w:left="652" w:right="108" w:firstLine="187"/>
              <w:rPr>
                <w:sz w:val="20"/>
              </w:rPr>
            </w:pPr>
            <w:proofErr w:type="spellStart"/>
            <w:proofErr w:type="gramStart"/>
            <w:r>
              <w:rPr>
                <w:spacing w:val="-2"/>
                <w:sz w:val="20"/>
              </w:rPr>
              <w:t>Обоснов</w:t>
            </w:r>
            <w:proofErr w:type="spellEnd"/>
            <w:r>
              <w:rPr>
                <w:spacing w:val="-2"/>
                <w:sz w:val="20"/>
              </w:rPr>
              <w:t xml:space="preserve"> </w:t>
            </w:r>
            <w:proofErr w:type="spellStart"/>
            <w:r>
              <w:rPr>
                <w:spacing w:val="-4"/>
                <w:sz w:val="20"/>
              </w:rPr>
              <w:t>ания</w:t>
            </w:r>
            <w:proofErr w:type="spellEnd"/>
            <w:proofErr w:type="gramEnd"/>
          </w:p>
        </w:tc>
        <w:tc>
          <w:tcPr>
            <w:tcW w:w="1277" w:type="dxa"/>
          </w:tcPr>
          <w:p w:rsidR="00ED4F7B" w:rsidRDefault="00656557">
            <w:pPr>
              <w:pStyle w:val="TableParagraph"/>
              <w:spacing w:line="225" w:lineRule="exact"/>
              <w:ind w:left="725" w:right="2"/>
              <w:jc w:val="center"/>
              <w:rPr>
                <w:sz w:val="20"/>
              </w:rPr>
            </w:pPr>
            <w:r>
              <w:rPr>
                <w:spacing w:val="-5"/>
                <w:sz w:val="20"/>
              </w:rPr>
              <w:t>бал</w:t>
            </w:r>
          </w:p>
          <w:p w:rsidR="00ED4F7B" w:rsidRDefault="00656557">
            <w:pPr>
              <w:pStyle w:val="TableParagraph"/>
              <w:spacing w:before="1"/>
              <w:ind w:left="16" w:right="1"/>
              <w:jc w:val="center"/>
              <w:rPr>
                <w:sz w:val="20"/>
              </w:rPr>
            </w:pPr>
            <w:proofErr w:type="spellStart"/>
            <w:r>
              <w:rPr>
                <w:spacing w:val="-5"/>
                <w:sz w:val="20"/>
              </w:rPr>
              <w:t>лы</w:t>
            </w:r>
            <w:proofErr w:type="spellEnd"/>
          </w:p>
        </w:tc>
        <w:tc>
          <w:tcPr>
            <w:tcW w:w="1128" w:type="dxa"/>
            <w:tcBorders>
              <w:right w:val="nil"/>
            </w:tcBorders>
          </w:tcPr>
          <w:p w:rsidR="00ED4F7B" w:rsidRDefault="00656557">
            <w:pPr>
              <w:pStyle w:val="TableParagraph"/>
              <w:spacing w:line="225" w:lineRule="exact"/>
              <w:ind w:right="-44"/>
              <w:jc w:val="right"/>
              <w:rPr>
                <w:sz w:val="20"/>
              </w:rPr>
            </w:pPr>
            <w:r>
              <w:rPr>
                <w:spacing w:val="-5"/>
                <w:sz w:val="20"/>
              </w:rPr>
              <w:t>Бал</w:t>
            </w:r>
          </w:p>
          <w:p w:rsidR="00ED4F7B" w:rsidRDefault="00656557">
            <w:pPr>
              <w:pStyle w:val="TableParagraph"/>
              <w:spacing w:line="230" w:lineRule="atLeast"/>
              <w:ind w:left="230" w:right="66" w:firstLine="292"/>
              <w:rPr>
                <w:sz w:val="20"/>
              </w:rPr>
            </w:pPr>
            <w:proofErr w:type="spellStart"/>
            <w:r>
              <w:rPr>
                <w:spacing w:val="-6"/>
                <w:sz w:val="20"/>
              </w:rPr>
              <w:t>лы</w:t>
            </w:r>
            <w:proofErr w:type="spellEnd"/>
            <w:r>
              <w:rPr>
                <w:spacing w:val="-6"/>
                <w:sz w:val="20"/>
              </w:rPr>
              <w:t xml:space="preserve"> </w:t>
            </w:r>
            <w:r>
              <w:rPr>
                <w:spacing w:val="-2"/>
                <w:sz w:val="20"/>
              </w:rPr>
              <w:t>комиссии</w:t>
            </w:r>
          </w:p>
        </w:tc>
      </w:tr>
      <w:tr w:rsidR="00ED4F7B">
        <w:trPr>
          <w:trHeight w:val="690"/>
          <w:jc w:val="right"/>
        </w:trPr>
        <w:tc>
          <w:tcPr>
            <w:tcW w:w="6809" w:type="dxa"/>
          </w:tcPr>
          <w:p w:rsidR="00ED4F7B" w:rsidRDefault="00656557">
            <w:pPr>
              <w:pStyle w:val="TableParagraph"/>
              <w:spacing w:line="228" w:lineRule="exact"/>
              <w:ind w:left="820"/>
              <w:rPr>
                <w:b/>
                <w:sz w:val="20"/>
              </w:rPr>
            </w:pPr>
            <w:r>
              <w:rPr>
                <w:b/>
                <w:spacing w:val="-2"/>
                <w:sz w:val="20"/>
              </w:rPr>
              <w:t>1.Своевременное</w:t>
            </w:r>
            <w:r>
              <w:rPr>
                <w:b/>
                <w:spacing w:val="9"/>
                <w:sz w:val="20"/>
              </w:rPr>
              <w:t xml:space="preserve"> </w:t>
            </w:r>
            <w:r>
              <w:rPr>
                <w:b/>
                <w:spacing w:val="-2"/>
                <w:sz w:val="20"/>
              </w:rPr>
              <w:t>и</w:t>
            </w:r>
            <w:r>
              <w:rPr>
                <w:b/>
                <w:spacing w:val="1"/>
                <w:sz w:val="20"/>
              </w:rPr>
              <w:t xml:space="preserve"> </w:t>
            </w:r>
            <w:r>
              <w:rPr>
                <w:b/>
                <w:spacing w:val="-2"/>
                <w:sz w:val="20"/>
              </w:rPr>
              <w:t>качественное</w:t>
            </w:r>
            <w:r>
              <w:rPr>
                <w:b/>
                <w:spacing w:val="10"/>
                <w:sz w:val="20"/>
              </w:rPr>
              <w:t xml:space="preserve"> </w:t>
            </w:r>
            <w:r>
              <w:rPr>
                <w:b/>
                <w:spacing w:val="-2"/>
                <w:sz w:val="20"/>
              </w:rPr>
              <w:t>исполнение</w:t>
            </w:r>
            <w:r>
              <w:rPr>
                <w:b/>
                <w:spacing w:val="-1"/>
                <w:sz w:val="20"/>
              </w:rPr>
              <w:t xml:space="preserve"> </w:t>
            </w:r>
            <w:r>
              <w:rPr>
                <w:b/>
                <w:spacing w:val="-4"/>
                <w:sz w:val="20"/>
              </w:rPr>
              <w:t>ПФХД</w:t>
            </w:r>
          </w:p>
          <w:p w:rsidR="00ED4F7B" w:rsidRDefault="00656557">
            <w:pPr>
              <w:pStyle w:val="TableParagraph"/>
              <w:spacing w:line="228" w:lineRule="exact"/>
              <w:ind w:left="878"/>
              <w:rPr>
                <w:sz w:val="20"/>
              </w:rPr>
            </w:pPr>
            <w:r>
              <w:rPr>
                <w:sz w:val="20"/>
                <w:u w:val="single"/>
              </w:rPr>
              <w:t>3балла</w:t>
            </w:r>
            <w:r>
              <w:rPr>
                <w:spacing w:val="-1"/>
                <w:sz w:val="20"/>
              </w:rPr>
              <w:t xml:space="preserve"> </w:t>
            </w:r>
            <w:r>
              <w:rPr>
                <w:sz w:val="20"/>
              </w:rPr>
              <w:t>–</w:t>
            </w:r>
            <w:r>
              <w:rPr>
                <w:spacing w:val="-2"/>
                <w:sz w:val="20"/>
              </w:rPr>
              <w:t xml:space="preserve"> соответствует</w:t>
            </w:r>
          </w:p>
          <w:p w:rsidR="00ED4F7B" w:rsidRDefault="00656557">
            <w:pPr>
              <w:pStyle w:val="TableParagraph"/>
              <w:spacing w:line="215" w:lineRule="exact"/>
              <w:ind w:left="820"/>
              <w:rPr>
                <w:sz w:val="20"/>
              </w:rPr>
            </w:pPr>
            <w:r>
              <w:rPr>
                <w:sz w:val="20"/>
                <w:u w:val="single"/>
              </w:rPr>
              <w:t>0</w:t>
            </w:r>
            <w:r>
              <w:rPr>
                <w:spacing w:val="-1"/>
                <w:sz w:val="20"/>
                <w:u w:val="single"/>
              </w:rPr>
              <w:t xml:space="preserve"> </w:t>
            </w:r>
            <w:r>
              <w:rPr>
                <w:sz w:val="20"/>
                <w:u w:val="single"/>
              </w:rPr>
              <w:t>баллов</w:t>
            </w:r>
            <w:r>
              <w:rPr>
                <w:spacing w:val="-3"/>
                <w:sz w:val="20"/>
              </w:rPr>
              <w:t xml:space="preserve"> </w:t>
            </w:r>
            <w:r>
              <w:rPr>
                <w:sz w:val="20"/>
              </w:rPr>
              <w:t>– не</w:t>
            </w:r>
            <w:r>
              <w:rPr>
                <w:spacing w:val="-3"/>
                <w:sz w:val="20"/>
              </w:rPr>
              <w:t xml:space="preserve"> </w:t>
            </w:r>
            <w:r>
              <w:rPr>
                <w:spacing w:val="-2"/>
                <w:sz w:val="20"/>
              </w:rPr>
              <w:t>соответствует</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1147"/>
          <w:jc w:val="right"/>
        </w:trPr>
        <w:tc>
          <w:tcPr>
            <w:tcW w:w="6809" w:type="dxa"/>
          </w:tcPr>
          <w:p w:rsidR="00ED4F7B" w:rsidRDefault="00656557">
            <w:pPr>
              <w:pStyle w:val="TableParagraph"/>
              <w:spacing w:before="4" w:line="235" w:lineRule="auto"/>
              <w:ind w:left="110" w:firstLine="710"/>
              <w:rPr>
                <w:b/>
                <w:sz w:val="20"/>
              </w:rPr>
            </w:pPr>
            <w:r>
              <w:rPr>
                <w:b/>
                <w:sz w:val="20"/>
              </w:rPr>
              <w:t>2.Своевременное</w:t>
            </w:r>
            <w:r>
              <w:rPr>
                <w:b/>
                <w:spacing w:val="40"/>
                <w:sz w:val="20"/>
              </w:rPr>
              <w:t xml:space="preserve"> </w:t>
            </w:r>
            <w:r>
              <w:rPr>
                <w:b/>
                <w:sz w:val="20"/>
              </w:rPr>
              <w:t>и</w:t>
            </w:r>
            <w:r>
              <w:rPr>
                <w:b/>
                <w:spacing w:val="39"/>
                <w:sz w:val="20"/>
              </w:rPr>
              <w:t xml:space="preserve"> </w:t>
            </w:r>
            <w:r>
              <w:rPr>
                <w:b/>
                <w:sz w:val="20"/>
              </w:rPr>
              <w:t>качественное</w:t>
            </w:r>
            <w:r>
              <w:rPr>
                <w:b/>
                <w:spacing w:val="40"/>
                <w:sz w:val="20"/>
              </w:rPr>
              <w:t xml:space="preserve"> </w:t>
            </w:r>
            <w:r>
              <w:rPr>
                <w:b/>
                <w:sz w:val="20"/>
              </w:rPr>
              <w:t>предоставление</w:t>
            </w:r>
            <w:r>
              <w:rPr>
                <w:b/>
                <w:spacing w:val="40"/>
                <w:sz w:val="20"/>
              </w:rPr>
              <w:t xml:space="preserve"> </w:t>
            </w:r>
            <w:r>
              <w:rPr>
                <w:b/>
                <w:sz w:val="20"/>
              </w:rPr>
              <w:t>налоговой</w:t>
            </w:r>
            <w:r>
              <w:rPr>
                <w:b/>
                <w:spacing w:val="40"/>
                <w:sz w:val="20"/>
              </w:rPr>
              <w:t xml:space="preserve"> </w:t>
            </w:r>
            <w:r>
              <w:rPr>
                <w:b/>
                <w:sz w:val="20"/>
              </w:rPr>
              <w:t>и бухгалтерской</w:t>
            </w:r>
            <w:r>
              <w:rPr>
                <w:b/>
                <w:spacing w:val="40"/>
                <w:sz w:val="20"/>
              </w:rPr>
              <w:t xml:space="preserve"> </w:t>
            </w:r>
            <w:r>
              <w:rPr>
                <w:b/>
                <w:sz w:val="20"/>
              </w:rPr>
              <w:t>отчетностей</w:t>
            </w:r>
          </w:p>
          <w:p w:rsidR="00ED4F7B" w:rsidRDefault="00656557">
            <w:pPr>
              <w:pStyle w:val="TableParagraph"/>
              <w:spacing w:line="227" w:lineRule="exact"/>
              <w:ind w:left="820"/>
              <w:rPr>
                <w:sz w:val="20"/>
              </w:rPr>
            </w:pPr>
            <w:r>
              <w:rPr>
                <w:sz w:val="20"/>
                <w:u w:val="single"/>
              </w:rPr>
              <w:t>3</w:t>
            </w:r>
            <w:r>
              <w:rPr>
                <w:spacing w:val="-6"/>
                <w:sz w:val="20"/>
                <w:u w:val="single"/>
              </w:rPr>
              <w:t xml:space="preserve"> </w:t>
            </w:r>
            <w:r>
              <w:rPr>
                <w:sz w:val="20"/>
                <w:u w:val="single"/>
              </w:rPr>
              <w:t>балла</w:t>
            </w:r>
            <w:r>
              <w:rPr>
                <w:spacing w:val="-7"/>
                <w:sz w:val="20"/>
                <w:u w:val="single"/>
              </w:rPr>
              <w:t xml:space="preserve"> </w:t>
            </w:r>
            <w:r>
              <w:rPr>
                <w:sz w:val="20"/>
                <w:u w:val="single"/>
              </w:rPr>
              <w:t>–</w:t>
            </w:r>
            <w:r>
              <w:rPr>
                <w:spacing w:val="-5"/>
                <w:sz w:val="20"/>
              </w:rPr>
              <w:t xml:space="preserve"> </w:t>
            </w:r>
            <w:r>
              <w:rPr>
                <w:sz w:val="20"/>
              </w:rPr>
              <w:t>отсутствие</w:t>
            </w:r>
            <w:r>
              <w:rPr>
                <w:spacing w:val="-7"/>
                <w:sz w:val="20"/>
              </w:rPr>
              <w:t xml:space="preserve"> </w:t>
            </w:r>
            <w:r>
              <w:rPr>
                <w:spacing w:val="-2"/>
                <w:sz w:val="20"/>
              </w:rPr>
              <w:t>нарушений</w:t>
            </w:r>
          </w:p>
          <w:p w:rsidR="00ED4F7B" w:rsidRDefault="00656557">
            <w:pPr>
              <w:pStyle w:val="TableParagraph"/>
              <w:spacing w:line="230" w:lineRule="atLeast"/>
              <w:ind w:left="820" w:right="2743"/>
              <w:rPr>
                <w:sz w:val="20"/>
              </w:rPr>
            </w:pPr>
            <w:r>
              <w:rPr>
                <w:sz w:val="20"/>
                <w:u w:val="single"/>
              </w:rPr>
              <w:t>2</w:t>
            </w:r>
            <w:r>
              <w:rPr>
                <w:spacing w:val="-10"/>
                <w:sz w:val="20"/>
                <w:u w:val="single"/>
              </w:rPr>
              <w:t xml:space="preserve"> </w:t>
            </w:r>
            <w:r>
              <w:rPr>
                <w:sz w:val="20"/>
                <w:u w:val="single"/>
              </w:rPr>
              <w:t>балла</w:t>
            </w:r>
            <w:r>
              <w:rPr>
                <w:spacing w:val="-12"/>
                <w:sz w:val="20"/>
              </w:rPr>
              <w:t xml:space="preserve"> </w:t>
            </w:r>
            <w:r>
              <w:rPr>
                <w:sz w:val="20"/>
              </w:rPr>
              <w:t>–</w:t>
            </w:r>
            <w:r>
              <w:rPr>
                <w:spacing w:val="-10"/>
                <w:sz w:val="20"/>
              </w:rPr>
              <w:t xml:space="preserve"> </w:t>
            </w:r>
            <w:r>
              <w:rPr>
                <w:sz w:val="20"/>
              </w:rPr>
              <w:t>незначительные</w:t>
            </w:r>
            <w:r>
              <w:rPr>
                <w:spacing w:val="-12"/>
                <w:sz w:val="20"/>
              </w:rPr>
              <w:t xml:space="preserve"> </w:t>
            </w:r>
            <w:r>
              <w:rPr>
                <w:sz w:val="20"/>
              </w:rPr>
              <w:t xml:space="preserve">нарушения </w:t>
            </w:r>
            <w:r>
              <w:rPr>
                <w:sz w:val="20"/>
                <w:u w:val="single"/>
              </w:rPr>
              <w:t>0</w:t>
            </w:r>
            <w:r>
              <w:rPr>
                <w:spacing w:val="-4"/>
                <w:sz w:val="20"/>
                <w:u w:val="single"/>
              </w:rPr>
              <w:t xml:space="preserve"> </w:t>
            </w:r>
            <w:r>
              <w:rPr>
                <w:sz w:val="20"/>
                <w:u w:val="single"/>
              </w:rPr>
              <w:t>баллов</w:t>
            </w:r>
            <w:r>
              <w:rPr>
                <w:spacing w:val="-6"/>
                <w:sz w:val="20"/>
                <w:u w:val="single"/>
              </w:rPr>
              <w:t xml:space="preserve"> </w:t>
            </w:r>
            <w:r>
              <w:rPr>
                <w:sz w:val="20"/>
                <w:u w:val="single"/>
              </w:rPr>
              <w:t>–</w:t>
            </w:r>
            <w:r>
              <w:rPr>
                <w:spacing w:val="39"/>
                <w:sz w:val="20"/>
              </w:rPr>
              <w:t xml:space="preserve"> </w:t>
            </w:r>
            <w:r>
              <w:rPr>
                <w:sz w:val="20"/>
              </w:rPr>
              <w:t>значительные</w:t>
            </w:r>
            <w:r>
              <w:rPr>
                <w:spacing w:val="-6"/>
                <w:sz w:val="20"/>
              </w:rPr>
              <w:t xml:space="preserve"> </w:t>
            </w:r>
            <w:r>
              <w:rPr>
                <w:spacing w:val="-2"/>
                <w:sz w:val="20"/>
              </w:rPr>
              <w:t>нарушения</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786"/>
          <w:jc w:val="right"/>
        </w:trPr>
        <w:tc>
          <w:tcPr>
            <w:tcW w:w="6809" w:type="dxa"/>
          </w:tcPr>
          <w:p w:rsidR="00ED4F7B" w:rsidRDefault="00656557">
            <w:pPr>
              <w:pStyle w:val="TableParagraph"/>
              <w:spacing w:line="228" w:lineRule="exact"/>
              <w:ind w:left="820"/>
              <w:rPr>
                <w:b/>
                <w:sz w:val="20"/>
              </w:rPr>
            </w:pPr>
            <w:r>
              <w:rPr>
                <w:b/>
                <w:sz w:val="20"/>
              </w:rPr>
              <w:t>3.</w:t>
            </w:r>
            <w:r>
              <w:rPr>
                <w:b/>
                <w:spacing w:val="-7"/>
                <w:sz w:val="20"/>
              </w:rPr>
              <w:t xml:space="preserve"> </w:t>
            </w:r>
            <w:r>
              <w:rPr>
                <w:b/>
                <w:sz w:val="20"/>
              </w:rPr>
              <w:t>Качественное</w:t>
            </w:r>
            <w:r>
              <w:rPr>
                <w:b/>
                <w:spacing w:val="-11"/>
                <w:sz w:val="20"/>
              </w:rPr>
              <w:t xml:space="preserve"> </w:t>
            </w:r>
            <w:r>
              <w:rPr>
                <w:b/>
                <w:sz w:val="20"/>
              </w:rPr>
              <w:t>ведение</w:t>
            </w:r>
            <w:r>
              <w:rPr>
                <w:b/>
                <w:spacing w:val="-6"/>
                <w:sz w:val="20"/>
              </w:rPr>
              <w:t xml:space="preserve"> </w:t>
            </w:r>
            <w:r>
              <w:rPr>
                <w:b/>
                <w:sz w:val="20"/>
              </w:rPr>
              <w:t>табеля</w:t>
            </w:r>
            <w:r>
              <w:rPr>
                <w:b/>
                <w:spacing w:val="-8"/>
                <w:sz w:val="20"/>
              </w:rPr>
              <w:t xml:space="preserve"> </w:t>
            </w:r>
            <w:r>
              <w:rPr>
                <w:b/>
                <w:sz w:val="20"/>
              </w:rPr>
              <w:t>учета</w:t>
            </w:r>
            <w:r>
              <w:rPr>
                <w:b/>
                <w:spacing w:val="-12"/>
                <w:sz w:val="20"/>
              </w:rPr>
              <w:t xml:space="preserve"> </w:t>
            </w:r>
            <w:r>
              <w:rPr>
                <w:b/>
                <w:sz w:val="20"/>
              </w:rPr>
              <w:t>рабочего</w:t>
            </w:r>
            <w:r>
              <w:rPr>
                <w:b/>
                <w:spacing w:val="-12"/>
                <w:sz w:val="20"/>
              </w:rPr>
              <w:t xml:space="preserve"> </w:t>
            </w:r>
            <w:r>
              <w:rPr>
                <w:b/>
                <w:spacing w:val="-2"/>
                <w:sz w:val="20"/>
              </w:rPr>
              <w:t>времени</w:t>
            </w:r>
          </w:p>
          <w:p w:rsidR="00ED4F7B" w:rsidRDefault="00656557">
            <w:pPr>
              <w:pStyle w:val="TableParagraph"/>
              <w:spacing w:line="228" w:lineRule="exact"/>
              <w:ind w:left="820"/>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u w:val="single"/>
              </w:rPr>
              <w:t xml:space="preserve"> </w:t>
            </w:r>
            <w:r>
              <w:rPr>
                <w:sz w:val="20"/>
                <w:u w:val="single"/>
              </w:rPr>
              <w:t>–</w:t>
            </w:r>
            <w:r>
              <w:rPr>
                <w:spacing w:val="-3"/>
                <w:sz w:val="20"/>
              </w:rPr>
              <w:t xml:space="preserve"> </w:t>
            </w:r>
            <w:r>
              <w:rPr>
                <w:spacing w:val="-2"/>
                <w:sz w:val="20"/>
              </w:rPr>
              <w:t>соответствует</w:t>
            </w:r>
          </w:p>
          <w:p w:rsidR="00ED4F7B" w:rsidRDefault="00656557">
            <w:pPr>
              <w:pStyle w:val="TableParagraph"/>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 –</w:t>
            </w:r>
            <w:r>
              <w:rPr>
                <w:sz w:val="20"/>
              </w:rPr>
              <w:t xml:space="preserve"> не</w:t>
            </w:r>
            <w:r>
              <w:rPr>
                <w:spacing w:val="-3"/>
                <w:sz w:val="20"/>
              </w:rPr>
              <w:t xml:space="preserve"> </w:t>
            </w:r>
            <w:r>
              <w:rPr>
                <w:spacing w:val="-2"/>
                <w:sz w:val="20"/>
              </w:rPr>
              <w:t>соответствует</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691"/>
          <w:jc w:val="right"/>
        </w:trPr>
        <w:tc>
          <w:tcPr>
            <w:tcW w:w="6809" w:type="dxa"/>
          </w:tcPr>
          <w:p w:rsidR="00ED4F7B" w:rsidRDefault="00656557">
            <w:pPr>
              <w:pStyle w:val="TableParagraph"/>
              <w:spacing w:line="228" w:lineRule="exact"/>
              <w:ind w:left="820"/>
              <w:rPr>
                <w:b/>
                <w:sz w:val="20"/>
              </w:rPr>
            </w:pPr>
            <w:r>
              <w:rPr>
                <w:b/>
                <w:spacing w:val="-2"/>
                <w:sz w:val="20"/>
              </w:rPr>
              <w:t>4.Качественное</w:t>
            </w:r>
            <w:r>
              <w:rPr>
                <w:b/>
                <w:spacing w:val="7"/>
                <w:sz w:val="20"/>
              </w:rPr>
              <w:t xml:space="preserve"> </w:t>
            </w:r>
            <w:r>
              <w:rPr>
                <w:b/>
                <w:spacing w:val="-2"/>
                <w:sz w:val="20"/>
              </w:rPr>
              <w:t>ведение</w:t>
            </w:r>
            <w:r>
              <w:rPr>
                <w:b/>
                <w:spacing w:val="7"/>
                <w:sz w:val="20"/>
              </w:rPr>
              <w:t xml:space="preserve"> </w:t>
            </w:r>
            <w:r>
              <w:rPr>
                <w:b/>
                <w:spacing w:val="-2"/>
                <w:sz w:val="20"/>
              </w:rPr>
              <w:t>документации</w:t>
            </w:r>
          </w:p>
          <w:p w:rsidR="00ED4F7B" w:rsidRDefault="00656557">
            <w:pPr>
              <w:pStyle w:val="TableParagraph"/>
              <w:spacing w:line="228" w:lineRule="exact"/>
              <w:ind w:left="820"/>
              <w:rPr>
                <w:sz w:val="20"/>
              </w:rPr>
            </w:pPr>
            <w:r>
              <w:rPr>
                <w:sz w:val="20"/>
                <w:u w:val="single"/>
              </w:rPr>
              <w:t>3</w:t>
            </w:r>
            <w:r>
              <w:rPr>
                <w:spacing w:val="-1"/>
                <w:sz w:val="20"/>
                <w:u w:val="single"/>
              </w:rPr>
              <w:t xml:space="preserve"> </w:t>
            </w:r>
            <w:r>
              <w:rPr>
                <w:sz w:val="20"/>
                <w:u w:val="single"/>
              </w:rPr>
              <w:t>балла</w:t>
            </w:r>
            <w:r>
              <w:rPr>
                <w:spacing w:val="-1"/>
                <w:sz w:val="20"/>
                <w:u w:val="single"/>
              </w:rPr>
              <w:t xml:space="preserve"> </w:t>
            </w:r>
            <w:r>
              <w:rPr>
                <w:sz w:val="20"/>
                <w:u w:val="single"/>
              </w:rPr>
              <w:t>–</w:t>
            </w:r>
            <w:r>
              <w:rPr>
                <w:sz w:val="20"/>
              </w:rPr>
              <w:t xml:space="preserve"> </w:t>
            </w:r>
            <w:r>
              <w:rPr>
                <w:spacing w:val="-2"/>
                <w:sz w:val="20"/>
              </w:rPr>
              <w:t>соответствует</w:t>
            </w:r>
          </w:p>
          <w:p w:rsidR="00ED4F7B" w:rsidRDefault="00656557">
            <w:pPr>
              <w:pStyle w:val="TableParagraph"/>
              <w:spacing w:before="1" w:line="215" w:lineRule="exact"/>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z w:val="20"/>
              </w:rPr>
              <w:t xml:space="preserve"> не</w:t>
            </w:r>
            <w:r>
              <w:rPr>
                <w:spacing w:val="-3"/>
                <w:sz w:val="20"/>
              </w:rPr>
              <w:t xml:space="preserve"> </w:t>
            </w:r>
            <w:r>
              <w:rPr>
                <w:spacing w:val="-2"/>
                <w:sz w:val="20"/>
              </w:rPr>
              <w:t>соответствует</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1146"/>
          <w:jc w:val="right"/>
        </w:trPr>
        <w:tc>
          <w:tcPr>
            <w:tcW w:w="6809" w:type="dxa"/>
          </w:tcPr>
          <w:p w:rsidR="00ED4F7B" w:rsidRDefault="00656557">
            <w:pPr>
              <w:pStyle w:val="TableParagraph"/>
              <w:spacing w:before="2" w:line="237" w:lineRule="auto"/>
              <w:ind w:left="110" w:right="105" w:firstLine="710"/>
              <w:jc w:val="both"/>
              <w:rPr>
                <w:b/>
                <w:sz w:val="20"/>
              </w:rPr>
            </w:pPr>
            <w:r>
              <w:rPr>
                <w:b/>
                <w:sz w:val="20"/>
              </w:rPr>
              <w:t xml:space="preserve">5. Качественное и своевременное исполнение договоров, бюджетных обязательств, отсутствие кредиторской и дебиторской </w:t>
            </w:r>
            <w:r>
              <w:rPr>
                <w:b/>
                <w:spacing w:val="-2"/>
                <w:sz w:val="20"/>
              </w:rPr>
              <w:t>задолженности</w:t>
            </w:r>
          </w:p>
          <w:p w:rsidR="00ED4F7B" w:rsidRDefault="00656557">
            <w:pPr>
              <w:pStyle w:val="TableParagraph"/>
              <w:spacing w:line="227" w:lineRule="exact"/>
              <w:ind w:left="820"/>
              <w:jc w:val="both"/>
              <w:rPr>
                <w:sz w:val="20"/>
              </w:rPr>
            </w:pPr>
            <w:r>
              <w:rPr>
                <w:sz w:val="20"/>
                <w:u w:val="single"/>
              </w:rPr>
              <w:t>3 балла</w:t>
            </w:r>
            <w:r>
              <w:rPr>
                <w:spacing w:val="-3"/>
                <w:sz w:val="20"/>
                <w:u w:val="single"/>
              </w:rPr>
              <w:t xml:space="preserve"> </w:t>
            </w:r>
            <w:r>
              <w:rPr>
                <w:sz w:val="20"/>
                <w:u w:val="single"/>
              </w:rPr>
              <w:t>–</w:t>
            </w:r>
            <w:r>
              <w:rPr>
                <w:spacing w:val="1"/>
                <w:sz w:val="20"/>
              </w:rPr>
              <w:t xml:space="preserve"> </w:t>
            </w:r>
            <w:r>
              <w:rPr>
                <w:spacing w:val="-2"/>
                <w:sz w:val="20"/>
              </w:rPr>
              <w:t>исполнение</w:t>
            </w:r>
          </w:p>
          <w:p w:rsidR="00ED4F7B" w:rsidRDefault="00656557">
            <w:pPr>
              <w:pStyle w:val="TableParagraph"/>
              <w:spacing w:line="215" w:lineRule="exact"/>
              <w:ind w:left="820"/>
              <w:jc w:val="both"/>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u w:val="single"/>
              </w:rPr>
              <w:t xml:space="preserve"> </w:t>
            </w:r>
            <w:r>
              <w:rPr>
                <w:sz w:val="20"/>
                <w:u w:val="single"/>
              </w:rPr>
              <w:t>–</w:t>
            </w:r>
            <w:r>
              <w:rPr>
                <w:sz w:val="20"/>
              </w:rPr>
              <w:t xml:space="preserve"> </w:t>
            </w:r>
            <w:r>
              <w:rPr>
                <w:spacing w:val="-2"/>
                <w:sz w:val="20"/>
              </w:rPr>
              <w:t>неисполнение</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1382"/>
          <w:jc w:val="right"/>
        </w:trPr>
        <w:tc>
          <w:tcPr>
            <w:tcW w:w="6809" w:type="dxa"/>
          </w:tcPr>
          <w:p w:rsidR="00ED4F7B" w:rsidRDefault="00656557">
            <w:pPr>
              <w:pStyle w:val="TableParagraph"/>
              <w:ind w:left="110" w:firstLine="710"/>
              <w:rPr>
                <w:b/>
                <w:sz w:val="20"/>
              </w:rPr>
            </w:pPr>
            <w:r>
              <w:rPr>
                <w:b/>
                <w:sz w:val="20"/>
              </w:rPr>
              <w:t>6.Отсутствие</w:t>
            </w:r>
            <w:r>
              <w:rPr>
                <w:b/>
                <w:spacing w:val="80"/>
                <w:w w:val="150"/>
                <w:sz w:val="20"/>
              </w:rPr>
              <w:t xml:space="preserve"> </w:t>
            </w:r>
            <w:r>
              <w:rPr>
                <w:b/>
                <w:sz w:val="20"/>
              </w:rPr>
              <w:t>нареканий,</w:t>
            </w:r>
            <w:r>
              <w:rPr>
                <w:b/>
                <w:spacing w:val="80"/>
                <w:w w:val="150"/>
                <w:sz w:val="20"/>
              </w:rPr>
              <w:t xml:space="preserve"> </w:t>
            </w:r>
            <w:r>
              <w:rPr>
                <w:b/>
                <w:sz w:val="20"/>
              </w:rPr>
              <w:t>жалоб</w:t>
            </w:r>
            <w:r>
              <w:rPr>
                <w:b/>
                <w:spacing w:val="80"/>
                <w:sz w:val="20"/>
              </w:rPr>
              <w:t xml:space="preserve"> </w:t>
            </w:r>
            <w:r>
              <w:rPr>
                <w:b/>
                <w:sz w:val="20"/>
              </w:rPr>
              <w:t>со</w:t>
            </w:r>
            <w:r>
              <w:rPr>
                <w:b/>
                <w:spacing w:val="80"/>
                <w:sz w:val="20"/>
              </w:rPr>
              <w:t xml:space="preserve"> </w:t>
            </w:r>
            <w:r>
              <w:rPr>
                <w:b/>
                <w:sz w:val="20"/>
              </w:rPr>
              <w:t>стороны</w:t>
            </w:r>
            <w:r>
              <w:rPr>
                <w:b/>
                <w:spacing w:val="80"/>
                <w:w w:val="150"/>
                <w:sz w:val="20"/>
              </w:rPr>
              <w:t xml:space="preserve"> </w:t>
            </w:r>
            <w:r>
              <w:rPr>
                <w:b/>
                <w:sz w:val="20"/>
              </w:rPr>
              <w:t>родителей</w:t>
            </w:r>
            <w:r>
              <w:rPr>
                <w:b/>
                <w:spacing w:val="80"/>
                <w:sz w:val="20"/>
              </w:rPr>
              <w:t xml:space="preserve"> </w:t>
            </w:r>
            <w:r>
              <w:rPr>
                <w:b/>
                <w:sz w:val="20"/>
              </w:rPr>
              <w:t>и</w:t>
            </w:r>
            <w:r>
              <w:rPr>
                <w:b/>
                <w:spacing w:val="40"/>
                <w:sz w:val="20"/>
              </w:rPr>
              <w:t xml:space="preserve"> </w:t>
            </w:r>
            <w:r>
              <w:rPr>
                <w:b/>
                <w:sz w:val="20"/>
              </w:rPr>
              <w:t>сотрудников по качеству выполняемой работы</w:t>
            </w:r>
          </w:p>
          <w:p w:rsidR="00ED4F7B" w:rsidRDefault="00656557">
            <w:pPr>
              <w:pStyle w:val="TableParagraph"/>
              <w:ind w:left="820" w:right="4157" w:firstLine="58"/>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30" w:lineRule="atLeast"/>
              <w:ind w:left="110" w:firstLine="710"/>
              <w:rPr>
                <w:sz w:val="20"/>
              </w:rPr>
            </w:pPr>
            <w:r>
              <w:rPr>
                <w:b/>
                <w:sz w:val="20"/>
                <w:u w:val="single"/>
              </w:rPr>
              <w:t>Лишение</w:t>
            </w:r>
            <w:r>
              <w:rPr>
                <w:b/>
                <w:spacing w:val="40"/>
                <w:sz w:val="20"/>
                <w:u w:val="single"/>
              </w:rPr>
              <w:t xml:space="preserve"> </w:t>
            </w:r>
            <w:r>
              <w:rPr>
                <w:b/>
                <w:sz w:val="20"/>
                <w:u w:val="single"/>
              </w:rPr>
              <w:t>баллов</w:t>
            </w:r>
            <w:r>
              <w:rPr>
                <w:b/>
                <w:spacing w:val="37"/>
                <w:sz w:val="20"/>
                <w:u w:val="single"/>
              </w:rPr>
              <w:t xml:space="preserve"> </w:t>
            </w:r>
            <w:r>
              <w:rPr>
                <w:b/>
                <w:sz w:val="20"/>
                <w:u w:val="single"/>
              </w:rPr>
              <w:t>на</w:t>
            </w:r>
            <w:r>
              <w:rPr>
                <w:b/>
                <w:spacing w:val="40"/>
                <w:sz w:val="20"/>
                <w:u w:val="single"/>
              </w:rPr>
              <w:t xml:space="preserve"> </w:t>
            </w:r>
            <w:r>
              <w:rPr>
                <w:b/>
                <w:sz w:val="20"/>
                <w:u w:val="single"/>
              </w:rPr>
              <w:t>квартал</w:t>
            </w:r>
            <w:r>
              <w:rPr>
                <w:b/>
                <w:spacing w:val="40"/>
                <w:sz w:val="20"/>
              </w:rPr>
              <w:t xml:space="preserve"> </w:t>
            </w:r>
            <w:r>
              <w:rPr>
                <w:b/>
                <w:sz w:val="20"/>
              </w:rPr>
              <w:t>–</w:t>
            </w:r>
            <w:r>
              <w:rPr>
                <w:b/>
                <w:spacing w:val="36"/>
                <w:sz w:val="20"/>
              </w:rPr>
              <w:t xml:space="preserve"> </w:t>
            </w:r>
            <w:r>
              <w:rPr>
                <w:sz w:val="20"/>
              </w:rPr>
              <w:t>конфликт</w:t>
            </w:r>
            <w:r>
              <w:rPr>
                <w:spacing w:val="39"/>
                <w:sz w:val="20"/>
              </w:rPr>
              <w:t xml:space="preserve"> </w:t>
            </w:r>
            <w:r>
              <w:rPr>
                <w:sz w:val="20"/>
              </w:rPr>
              <w:t>или</w:t>
            </w:r>
            <w:r>
              <w:rPr>
                <w:spacing w:val="38"/>
                <w:sz w:val="20"/>
              </w:rPr>
              <w:t xml:space="preserve"> </w:t>
            </w:r>
            <w:r>
              <w:rPr>
                <w:sz w:val="20"/>
              </w:rPr>
              <w:t>жалоба</w:t>
            </w:r>
            <w:r>
              <w:rPr>
                <w:spacing w:val="37"/>
                <w:sz w:val="20"/>
              </w:rPr>
              <w:t xml:space="preserve"> </w:t>
            </w:r>
            <w:r>
              <w:rPr>
                <w:sz w:val="20"/>
              </w:rPr>
              <w:t>вышли</w:t>
            </w:r>
            <w:r>
              <w:rPr>
                <w:spacing w:val="33"/>
                <w:sz w:val="20"/>
              </w:rPr>
              <w:t xml:space="preserve"> </w:t>
            </w:r>
            <w:r>
              <w:rPr>
                <w:sz w:val="20"/>
              </w:rPr>
              <w:t>за пределы ДОУ</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1147"/>
          <w:jc w:val="right"/>
        </w:trPr>
        <w:tc>
          <w:tcPr>
            <w:tcW w:w="6809" w:type="dxa"/>
          </w:tcPr>
          <w:p w:rsidR="00ED4F7B" w:rsidRDefault="00656557">
            <w:pPr>
              <w:pStyle w:val="TableParagraph"/>
              <w:spacing w:line="228" w:lineRule="exact"/>
              <w:ind w:left="873"/>
              <w:rPr>
                <w:b/>
                <w:sz w:val="20"/>
              </w:rPr>
            </w:pPr>
            <w:r>
              <w:rPr>
                <w:b/>
                <w:sz w:val="20"/>
              </w:rPr>
              <w:t>7.</w:t>
            </w:r>
            <w:r>
              <w:rPr>
                <w:b/>
                <w:spacing w:val="-9"/>
                <w:sz w:val="20"/>
              </w:rPr>
              <w:t xml:space="preserve"> </w:t>
            </w:r>
            <w:r>
              <w:rPr>
                <w:b/>
                <w:sz w:val="20"/>
              </w:rPr>
              <w:t>Соблюдение</w:t>
            </w:r>
            <w:r>
              <w:rPr>
                <w:b/>
                <w:spacing w:val="-5"/>
                <w:sz w:val="20"/>
              </w:rPr>
              <w:t xml:space="preserve"> </w:t>
            </w:r>
            <w:r>
              <w:rPr>
                <w:b/>
                <w:sz w:val="20"/>
              </w:rPr>
              <w:t>этики</w:t>
            </w:r>
            <w:r>
              <w:rPr>
                <w:b/>
                <w:spacing w:val="-11"/>
                <w:sz w:val="20"/>
              </w:rPr>
              <w:t xml:space="preserve"> </w:t>
            </w:r>
            <w:r>
              <w:rPr>
                <w:b/>
                <w:sz w:val="20"/>
              </w:rPr>
              <w:t>делового</w:t>
            </w:r>
            <w:r>
              <w:rPr>
                <w:b/>
                <w:spacing w:val="-11"/>
                <w:sz w:val="20"/>
              </w:rPr>
              <w:t xml:space="preserve"> </w:t>
            </w:r>
            <w:r>
              <w:rPr>
                <w:b/>
                <w:sz w:val="20"/>
              </w:rPr>
              <w:t>общения</w:t>
            </w:r>
            <w:r>
              <w:rPr>
                <w:b/>
                <w:spacing w:val="-6"/>
                <w:sz w:val="20"/>
              </w:rPr>
              <w:t xml:space="preserve"> </w:t>
            </w:r>
            <w:r>
              <w:rPr>
                <w:b/>
                <w:sz w:val="20"/>
              </w:rPr>
              <w:t>в</w:t>
            </w:r>
            <w:r>
              <w:rPr>
                <w:b/>
                <w:spacing w:val="-4"/>
                <w:sz w:val="20"/>
              </w:rPr>
              <w:t xml:space="preserve"> </w:t>
            </w:r>
            <w:r>
              <w:rPr>
                <w:b/>
                <w:spacing w:val="-2"/>
                <w:sz w:val="20"/>
              </w:rPr>
              <w:t>коллективе</w:t>
            </w:r>
          </w:p>
          <w:p w:rsidR="00ED4F7B" w:rsidRDefault="00656557">
            <w:pPr>
              <w:pStyle w:val="TableParagraph"/>
              <w:spacing w:line="228" w:lineRule="exact"/>
              <w:ind w:left="878"/>
              <w:rPr>
                <w:sz w:val="20"/>
              </w:rPr>
            </w:pPr>
            <w:r>
              <w:rPr>
                <w:sz w:val="20"/>
                <w:u w:val="single"/>
              </w:rPr>
              <w:t>3балла</w:t>
            </w:r>
            <w:r>
              <w:rPr>
                <w:spacing w:val="-3"/>
                <w:sz w:val="20"/>
              </w:rPr>
              <w:t xml:space="preserve"> </w:t>
            </w:r>
            <w:r>
              <w:rPr>
                <w:sz w:val="20"/>
              </w:rPr>
              <w:t>–</w:t>
            </w:r>
            <w:r>
              <w:rPr>
                <w:spacing w:val="-2"/>
                <w:sz w:val="20"/>
              </w:rPr>
              <w:t xml:space="preserve"> соблюдение</w:t>
            </w:r>
          </w:p>
          <w:p w:rsidR="00ED4F7B" w:rsidRDefault="00656557">
            <w:pPr>
              <w:pStyle w:val="TableParagraph"/>
              <w:spacing w:before="1"/>
              <w:ind w:left="820"/>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p w:rsidR="00ED4F7B" w:rsidRDefault="00656557">
            <w:pPr>
              <w:pStyle w:val="TableParagraph"/>
              <w:spacing w:line="226" w:lineRule="exact"/>
              <w:ind w:left="110" w:firstLine="710"/>
              <w:rPr>
                <w:sz w:val="20"/>
              </w:rPr>
            </w:pPr>
            <w:r>
              <w:rPr>
                <w:b/>
                <w:sz w:val="20"/>
                <w:u w:val="single"/>
              </w:rPr>
              <w:t>Лишение</w:t>
            </w:r>
            <w:r>
              <w:rPr>
                <w:b/>
                <w:spacing w:val="40"/>
                <w:sz w:val="20"/>
                <w:u w:val="single"/>
              </w:rPr>
              <w:t xml:space="preserve"> </w:t>
            </w:r>
            <w:r>
              <w:rPr>
                <w:b/>
                <w:sz w:val="20"/>
                <w:u w:val="single"/>
              </w:rPr>
              <w:t>баллов</w:t>
            </w:r>
            <w:r>
              <w:rPr>
                <w:b/>
                <w:spacing w:val="37"/>
                <w:sz w:val="20"/>
                <w:u w:val="single"/>
              </w:rPr>
              <w:t xml:space="preserve"> </w:t>
            </w:r>
            <w:r>
              <w:rPr>
                <w:b/>
                <w:sz w:val="20"/>
                <w:u w:val="single"/>
              </w:rPr>
              <w:t>на</w:t>
            </w:r>
            <w:r>
              <w:rPr>
                <w:b/>
                <w:spacing w:val="40"/>
                <w:sz w:val="20"/>
                <w:u w:val="single"/>
              </w:rPr>
              <w:t xml:space="preserve"> </w:t>
            </w:r>
            <w:r>
              <w:rPr>
                <w:b/>
                <w:sz w:val="20"/>
                <w:u w:val="single"/>
              </w:rPr>
              <w:t>квартал</w:t>
            </w:r>
            <w:r>
              <w:rPr>
                <w:b/>
                <w:spacing w:val="40"/>
                <w:sz w:val="20"/>
              </w:rPr>
              <w:t xml:space="preserve"> </w:t>
            </w:r>
            <w:r>
              <w:rPr>
                <w:b/>
                <w:sz w:val="20"/>
              </w:rPr>
              <w:t>–</w:t>
            </w:r>
            <w:r>
              <w:rPr>
                <w:b/>
                <w:spacing w:val="36"/>
                <w:sz w:val="20"/>
              </w:rPr>
              <w:t xml:space="preserve"> </w:t>
            </w:r>
            <w:r>
              <w:rPr>
                <w:sz w:val="20"/>
              </w:rPr>
              <w:t>конфликт</w:t>
            </w:r>
            <w:r>
              <w:rPr>
                <w:spacing w:val="39"/>
                <w:sz w:val="20"/>
              </w:rPr>
              <w:t xml:space="preserve"> </w:t>
            </w:r>
            <w:r>
              <w:rPr>
                <w:sz w:val="20"/>
              </w:rPr>
              <w:t>или</w:t>
            </w:r>
            <w:r>
              <w:rPr>
                <w:spacing w:val="38"/>
                <w:sz w:val="20"/>
              </w:rPr>
              <w:t xml:space="preserve"> </w:t>
            </w:r>
            <w:r>
              <w:rPr>
                <w:sz w:val="20"/>
              </w:rPr>
              <w:t>жалоба</w:t>
            </w:r>
            <w:r>
              <w:rPr>
                <w:spacing w:val="37"/>
                <w:sz w:val="20"/>
              </w:rPr>
              <w:t xml:space="preserve"> </w:t>
            </w:r>
            <w:r>
              <w:rPr>
                <w:sz w:val="20"/>
              </w:rPr>
              <w:t>вышли</w:t>
            </w:r>
            <w:r>
              <w:rPr>
                <w:spacing w:val="33"/>
                <w:sz w:val="20"/>
              </w:rPr>
              <w:t xml:space="preserve"> </w:t>
            </w:r>
            <w:r>
              <w:rPr>
                <w:sz w:val="20"/>
              </w:rPr>
              <w:t>за пределы ДОУ</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1152"/>
          <w:jc w:val="right"/>
        </w:trPr>
        <w:tc>
          <w:tcPr>
            <w:tcW w:w="6809" w:type="dxa"/>
            <w:tcBorders>
              <w:bottom w:val="single" w:sz="8" w:space="0" w:color="000000"/>
            </w:tcBorders>
          </w:tcPr>
          <w:p w:rsidR="00ED4F7B" w:rsidRDefault="00656557">
            <w:pPr>
              <w:pStyle w:val="TableParagraph"/>
              <w:ind w:left="110" w:right="100" w:firstLine="710"/>
              <w:jc w:val="both"/>
              <w:rPr>
                <w:b/>
                <w:sz w:val="20"/>
              </w:rPr>
            </w:pPr>
            <w:r>
              <w:rPr>
                <w:b/>
                <w:sz w:val="20"/>
              </w:rPr>
              <w:t>8. Дополнительные баллы: выполнение заданий, не</w:t>
            </w:r>
            <w:r>
              <w:rPr>
                <w:b/>
                <w:spacing w:val="-1"/>
                <w:sz w:val="20"/>
              </w:rPr>
              <w:t xml:space="preserve"> </w:t>
            </w:r>
            <w:r>
              <w:rPr>
                <w:b/>
                <w:sz w:val="20"/>
              </w:rPr>
              <w:t>входящих в должностные обязанности (разъездной характер работы,</w:t>
            </w:r>
            <w:r>
              <w:rPr>
                <w:b/>
                <w:spacing w:val="40"/>
                <w:sz w:val="20"/>
              </w:rPr>
              <w:t xml:space="preserve"> </w:t>
            </w:r>
            <w:r>
              <w:rPr>
                <w:b/>
                <w:sz w:val="20"/>
              </w:rPr>
              <w:t>работа в комиссиях и т.д.)</w:t>
            </w:r>
          </w:p>
          <w:p w:rsidR="00ED4F7B" w:rsidRDefault="00656557">
            <w:pPr>
              <w:pStyle w:val="TableParagraph"/>
              <w:spacing w:line="226" w:lineRule="exact"/>
              <w:ind w:left="878"/>
              <w:jc w:val="both"/>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наличие</w:t>
            </w:r>
          </w:p>
          <w:p w:rsidR="00ED4F7B" w:rsidRDefault="00656557">
            <w:pPr>
              <w:pStyle w:val="TableParagraph"/>
              <w:spacing w:before="1" w:line="214" w:lineRule="exact"/>
              <w:ind w:left="820"/>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0" w:type="dxa"/>
            <w:tcBorders>
              <w:bottom w:val="single" w:sz="8" w:space="0" w:color="000000"/>
            </w:tcBorders>
          </w:tcPr>
          <w:p w:rsidR="00ED4F7B" w:rsidRDefault="00ED4F7B">
            <w:pPr>
              <w:pStyle w:val="TableParagraph"/>
              <w:rPr>
                <w:sz w:val="20"/>
              </w:rPr>
            </w:pPr>
          </w:p>
        </w:tc>
        <w:tc>
          <w:tcPr>
            <w:tcW w:w="1277" w:type="dxa"/>
            <w:tcBorders>
              <w:bottom w:val="single" w:sz="8" w:space="0" w:color="000000"/>
            </w:tcBorders>
          </w:tcPr>
          <w:p w:rsidR="00ED4F7B" w:rsidRDefault="00ED4F7B">
            <w:pPr>
              <w:pStyle w:val="TableParagraph"/>
              <w:rPr>
                <w:sz w:val="20"/>
              </w:rPr>
            </w:pPr>
          </w:p>
        </w:tc>
        <w:tc>
          <w:tcPr>
            <w:tcW w:w="1128" w:type="dxa"/>
            <w:tcBorders>
              <w:bottom w:val="single" w:sz="8" w:space="0" w:color="000000"/>
              <w:right w:val="nil"/>
            </w:tcBorders>
          </w:tcPr>
          <w:p w:rsidR="00ED4F7B" w:rsidRDefault="00ED4F7B">
            <w:pPr>
              <w:pStyle w:val="TableParagraph"/>
              <w:rPr>
                <w:sz w:val="20"/>
              </w:rPr>
            </w:pPr>
          </w:p>
        </w:tc>
      </w:tr>
      <w:tr w:rsidR="00ED4F7B">
        <w:trPr>
          <w:trHeight w:val="921"/>
          <w:jc w:val="right"/>
        </w:trPr>
        <w:tc>
          <w:tcPr>
            <w:tcW w:w="6809" w:type="dxa"/>
            <w:tcBorders>
              <w:top w:val="single" w:sz="8" w:space="0" w:color="000000"/>
            </w:tcBorders>
          </w:tcPr>
          <w:p w:rsidR="00ED4F7B" w:rsidRDefault="00656557">
            <w:pPr>
              <w:pStyle w:val="TableParagraph"/>
              <w:tabs>
                <w:tab w:val="left" w:pos="1189"/>
                <w:tab w:val="left" w:pos="2143"/>
                <w:tab w:val="left" w:pos="3587"/>
                <w:tab w:val="left" w:pos="5467"/>
                <w:tab w:val="left" w:pos="6580"/>
              </w:tabs>
              <w:ind w:left="110" w:right="100" w:firstLine="710"/>
              <w:rPr>
                <w:b/>
                <w:sz w:val="20"/>
              </w:rPr>
            </w:pPr>
            <w:r>
              <w:rPr>
                <w:b/>
                <w:spacing w:val="-6"/>
                <w:sz w:val="20"/>
              </w:rPr>
              <w:t>9.</w:t>
            </w:r>
            <w:r>
              <w:rPr>
                <w:b/>
                <w:sz w:val="20"/>
              </w:rPr>
              <w:tab/>
            </w:r>
            <w:r>
              <w:rPr>
                <w:b/>
                <w:spacing w:val="-2"/>
                <w:sz w:val="20"/>
              </w:rPr>
              <w:t>Ведение</w:t>
            </w:r>
            <w:r>
              <w:rPr>
                <w:b/>
                <w:sz w:val="20"/>
              </w:rPr>
              <w:tab/>
            </w:r>
            <w:r>
              <w:rPr>
                <w:b/>
                <w:spacing w:val="-2"/>
                <w:sz w:val="20"/>
              </w:rPr>
              <w:t>электронного</w:t>
            </w:r>
            <w:r>
              <w:rPr>
                <w:b/>
                <w:sz w:val="20"/>
              </w:rPr>
              <w:tab/>
            </w:r>
            <w:r>
              <w:rPr>
                <w:b/>
                <w:spacing w:val="-2"/>
                <w:sz w:val="20"/>
              </w:rPr>
              <w:t>документооборота</w:t>
            </w:r>
            <w:r>
              <w:rPr>
                <w:b/>
                <w:sz w:val="20"/>
              </w:rPr>
              <w:tab/>
            </w:r>
            <w:r>
              <w:rPr>
                <w:b/>
                <w:spacing w:val="-2"/>
                <w:sz w:val="20"/>
              </w:rPr>
              <w:t>входящей</w:t>
            </w:r>
            <w:r>
              <w:rPr>
                <w:b/>
                <w:sz w:val="20"/>
              </w:rPr>
              <w:tab/>
            </w:r>
            <w:r>
              <w:rPr>
                <w:b/>
                <w:spacing w:val="-10"/>
                <w:sz w:val="20"/>
              </w:rPr>
              <w:t>и</w:t>
            </w:r>
            <w:r>
              <w:rPr>
                <w:b/>
                <w:sz w:val="20"/>
              </w:rPr>
              <w:t xml:space="preserve"> исходящей документации ДОУ</w:t>
            </w:r>
          </w:p>
          <w:p w:rsidR="00ED4F7B" w:rsidRDefault="00656557">
            <w:pPr>
              <w:pStyle w:val="TableParagraph"/>
              <w:spacing w:line="226" w:lineRule="exact"/>
              <w:ind w:left="820"/>
              <w:rPr>
                <w:sz w:val="20"/>
              </w:rPr>
            </w:pPr>
            <w:r>
              <w:rPr>
                <w:sz w:val="20"/>
                <w:u w:val="single"/>
              </w:rPr>
              <w:t>3</w:t>
            </w:r>
            <w:r>
              <w:rPr>
                <w:spacing w:val="-1"/>
                <w:sz w:val="20"/>
                <w:u w:val="single"/>
              </w:rPr>
              <w:t xml:space="preserve"> </w:t>
            </w:r>
            <w:r>
              <w:rPr>
                <w:sz w:val="20"/>
                <w:u w:val="single"/>
              </w:rPr>
              <w:t>балла</w:t>
            </w:r>
            <w:r>
              <w:rPr>
                <w:spacing w:val="-1"/>
                <w:sz w:val="20"/>
                <w:u w:val="single"/>
              </w:rPr>
              <w:t xml:space="preserve"> </w:t>
            </w:r>
            <w:r>
              <w:rPr>
                <w:sz w:val="20"/>
                <w:u w:val="single"/>
              </w:rPr>
              <w:t>–</w:t>
            </w:r>
            <w:r>
              <w:rPr>
                <w:sz w:val="20"/>
              </w:rPr>
              <w:t xml:space="preserve"> </w:t>
            </w:r>
            <w:r>
              <w:rPr>
                <w:spacing w:val="-2"/>
                <w:sz w:val="20"/>
              </w:rPr>
              <w:t>соответствует</w:t>
            </w:r>
          </w:p>
          <w:p w:rsidR="00ED4F7B" w:rsidRDefault="00656557">
            <w:pPr>
              <w:pStyle w:val="TableParagraph"/>
              <w:spacing w:line="215" w:lineRule="exact"/>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z w:val="20"/>
              </w:rPr>
              <w:t xml:space="preserve"> не</w:t>
            </w:r>
            <w:r>
              <w:rPr>
                <w:spacing w:val="-3"/>
                <w:sz w:val="20"/>
              </w:rPr>
              <w:t xml:space="preserve"> </w:t>
            </w:r>
            <w:r>
              <w:rPr>
                <w:spacing w:val="-2"/>
                <w:sz w:val="20"/>
              </w:rPr>
              <w:t>соответствует</w:t>
            </w:r>
          </w:p>
        </w:tc>
        <w:tc>
          <w:tcPr>
            <w:tcW w:w="1700" w:type="dxa"/>
            <w:tcBorders>
              <w:top w:val="single" w:sz="8" w:space="0" w:color="000000"/>
            </w:tcBorders>
          </w:tcPr>
          <w:p w:rsidR="00ED4F7B" w:rsidRDefault="00ED4F7B">
            <w:pPr>
              <w:pStyle w:val="TableParagraph"/>
              <w:rPr>
                <w:sz w:val="20"/>
              </w:rPr>
            </w:pPr>
          </w:p>
        </w:tc>
        <w:tc>
          <w:tcPr>
            <w:tcW w:w="1277" w:type="dxa"/>
            <w:tcBorders>
              <w:top w:val="single" w:sz="8" w:space="0" w:color="000000"/>
            </w:tcBorders>
          </w:tcPr>
          <w:p w:rsidR="00ED4F7B" w:rsidRDefault="00ED4F7B">
            <w:pPr>
              <w:pStyle w:val="TableParagraph"/>
              <w:rPr>
                <w:sz w:val="20"/>
              </w:rPr>
            </w:pPr>
          </w:p>
        </w:tc>
        <w:tc>
          <w:tcPr>
            <w:tcW w:w="1128" w:type="dxa"/>
            <w:tcBorders>
              <w:top w:val="single" w:sz="8" w:space="0" w:color="000000"/>
              <w:right w:val="nil"/>
            </w:tcBorders>
          </w:tcPr>
          <w:p w:rsidR="00ED4F7B" w:rsidRDefault="00ED4F7B">
            <w:pPr>
              <w:pStyle w:val="TableParagraph"/>
              <w:rPr>
                <w:sz w:val="20"/>
              </w:rPr>
            </w:pPr>
          </w:p>
        </w:tc>
      </w:tr>
      <w:tr w:rsidR="00ED4F7B">
        <w:trPr>
          <w:trHeight w:val="2703"/>
          <w:jc w:val="right"/>
        </w:trPr>
        <w:tc>
          <w:tcPr>
            <w:tcW w:w="6809" w:type="dxa"/>
          </w:tcPr>
          <w:p w:rsidR="00ED4F7B" w:rsidRDefault="00656557">
            <w:pPr>
              <w:pStyle w:val="TableParagraph"/>
              <w:ind w:left="820"/>
              <w:rPr>
                <w:b/>
                <w:sz w:val="20"/>
              </w:rPr>
            </w:pPr>
            <w:r>
              <w:rPr>
                <w:b/>
                <w:sz w:val="20"/>
              </w:rPr>
              <w:t>10.</w:t>
            </w:r>
            <w:r>
              <w:rPr>
                <w:b/>
                <w:spacing w:val="-9"/>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0"/>
                <w:sz w:val="20"/>
              </w:rPr>
              <w:t xml:space="preserve"> </w:t>
            </w:r>
            <w:r>
              <w:rPr>
                <w:b/>
                <w:spacing w:val="-2"/>
                <w:sz w:val="20"/>
              </w:rPr>
              <w:t>суммах:</w:t>
            </w:r>
          </w:p>
          <w:p w:rsidR="00ED4F7B" w:rsidRDefault="00656557">
            <w:pPr>
              <w:pStyle w:val="TableParagraph"/>
              <w:numPr>
                <w:ilvl w:val="0"/>
                <w:numId w:val="44"/>
              </w:numPr>
              <w:tabs>
                <w:tab w:val="left" w:pos="820"/>
              </w:tabs>
              <w:ind w:hanging="710"/>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before="30"/>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44"/>
              </w:numPr>
              <w:tabs>
                <w:tab w:val="left" w:pos="229"/>
              </w:tabs>
              <w:spacing w:before="34"/>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44"/>
              </w:numPr>
              <w:tabs>
                <w:tab w:val="left" w:pos="229"/>
              </w:tabs>
              <w:spacing w:before="34"/>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44"/>
              </w:numPr>
              <w:tabs>
                <w:tab w:val="left" w:pos="229"/>
              </w:tabs>
              <w:spacing w:before="34"/>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34"/>
              <w:ind w:left="820"/>
              <w:rPr>
                <w:sz w:val="20"/>
              </w:rPr>
            </w:pPr>
            <w:r>
              <w:rPr>
                <w:sz w:val="20"/>
              </w:rPr>
              <w:t>-</w:t>
            </w:r>
            <w:r>
              <w:rPr>
                <w:spacing w:val="-2"/>
                <w:sz w:val="20"/>
              </w:rPr>
              <w:t xml:space="preserve"> </w:t>
            </w:r>
            <w:r>
              <w:rPr>
                <w:sz w:val="20"/>
              </w:rPr>
              <w:t>занесение</w:t>
            </w:r>
            <w:r>
              <w:rPr>
                <w:spacing w:val="-5"/>
                <w:sz w:val="20"/>
              </w:rPr>
              <w:t xml:space="preserve"> </w:t>
            </w:r>
            <w:r>
              <w:rPr>
                <w:sz w:val="20"/>
              </w:rPr>
              <w:t>на 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43"/>
              </w:numPr>
              <w:tabs>
                <w:tab w:val="left" w:pos="1025"/>
              </w:tabs>
              <w:spacing w:before="1"/>
              <w:ind w:left="1025"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43"/>
              </w:numPr>
              <w:tabs>
                <w:tab w:val="left" w:pos="1035"/>
              </w:tabs>
              <w:ind w:left="110" w:right="95" w:firstLine="710"/>
              <w:rPr>
                <w:sz w:val="20"/>
              </w:rPr>
            </w:pPr>
            <w:r>
              <w:rPr>
                <w:b/>
                <w:sz w:val="20"/>
              </w:rPr>
              <w:t xml:space="preserve">Ведение профсоюзной деятельности и охраны труда </w:t>
            </w:r>
            <w:r>
              <w:rPr>
                <w:sz w:val="20"/>
              </w:rPr>
              <w:t>(не более 2000 рублей)</w:t>
            </w:r>
          </w:p>
          <w:p w:rsidR="00ED4F7B" w:rsidRDefault="00656557">
            <w:pPr>
              <w:pStyle w:val="TableParagraph"/>
              <w:numPr>
                <w:ilvl w:val="0"/>
                <w:numId w:val="43"/>
              </w:numPr>
              <w:tabs>
                <w:tab w:val="left" w:pos="1025"/>
              </w:tabs>
              <w:spacing w:before="1" w:line="215" w:lineRule="exact"/>
              <w:ind w:left="1025"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r w:rsidR="00ED4F7B">
        <w:trPr>
          <w:trHeight w:val="690"/>
          <w:jc w:val="right"/>
        </w:trPr>
        <w:tc>
          <w:tcPr>
            <w:tcW w:w="6809" w:type="dxa"/>
          </w:tcPr>
          <w:p w:rsidR="00ED4F7B" w:rsidRDefault="00656557">
            <w:pPr>
              <w:pStyle w:val="TableParagraph"/>
              <w:spacing w:line="230" w:lineRule="atLeast"/>
              <w:ind w:left="110" w:right="94"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 снимается до 5 баллов</w:t>
            </w:r>
          </w:p>
        </w:tc>
        <w:tc>
          <w:tcPr>
            <w:tcW w:w="1700"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128" w:type="dxa"/>
            <w:tcBorders>
              <w:right w:val="nil"/>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74"/>
          <w:pgSz w:w="11910" w:h="16840"/>
          <w:pgMar w:top="1280" w:right="0" w:bottom="280" w:left="0" w:header="0" w:footer="0" w:gutter="0"/>
          <w:cols w:space="720"/>
        </w:sectPr>
      </w:pPr>
    </w:p>
    <w:p w:rsidR="00ED4F7B" w:rsidRDefault="00656557">
      <w:pPr>
        <w:tabs>
          <w:tab w:val="left" w:pos="8563"/>
        </w:tabs>
        <w:spacing w:before="73"/>
        <w:ind w:left="1037"/>
        <w:jc w:val="center"/>
        <w:rPr>
          <w:sz w:val="20"/>
        </w:rPr>
      </w:pPr>
      <w:r>
        <w:rPr>
          <w:b/>
          <w:sz w:val="20"/>
        </w:rPr>
        <w:lastRenderedPageBreak/>
        <w:t>Критерии</w:t>
      </w:r>
      <w:r>
        <w:rPr>
          <w:b/>
          <w:spacing w:val="-5"/>
          <w:sz w:val="20"/>
        </w:rPr>
        <w:t xml:space="preserve"> </w:t>
      </w:r>
      <w:r>
        <w:rPr>
          <w:b/>
          <w:sz w:val="20"/>
        </w:rPr>
        <w:t>самооценки</w:t>
      </w:r>
      <w:r>
        <w:rPr>
          <w:b/>
          <w:spacing w:val="40"/>
          <w:sz w:val="20"/>
        </w:rPr>
        <w:t xml:space="preserve"> </w:t>
      </w:r>
      <w:r>
        <w:rPr>
          <w:b/>
          <w:sz w:val="20"/>
        </w:rPr>
        <w:t>бухгалтера</w:t>
      </w:r>
      <w:r>
        <w:rPr>
          <w:b/>
          <w:spacing w:val="-8"/>
          <w:sz w:val="20"/>
        </w:rPr>
        <w:t xml:space="preserve"> </w:t>
      </w:r>
      <w:r>
        <w:rPr>
          <w:sz w:val="20"/>
          <w:u w:val="single"/>
        </w:rPr>
        <w:tab/>
      </w:r>
    </w:p>
    <w:p w:rsidR="00ED4F7B" w:rsidRDefault="00656557">
      <w:pPr>
        <w:tabs>
          <w:tab w:val="left" w:pos="2784"/>
          <w:tab w:val="left" w:pos="3384"/>
        </w:tabs>
        <w:ind w:left="1052"/>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3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593"/>
        <w:gridCol w:w="1661"/>
        <w:gridCol w:w="1104"/>
        <w:gridCol w:w="1378"/>
      </w:tblGrid>
      <w:tr w:rsidR="00ED4F7B">
        <w:trPr>
          <w:trHeight w:val="1021"/>
        </w:trPr>
        <w:tc>
          <w:tcPr>
            <w:tcW w:w="6593" w:type="dxa"/>
            <w:tcBorders>
              <w:left w:val="single" w:sz="4" w:space="0" w:color="000000"/>
              <w:bottom w:val="single" w:sz="4" w:space="0" w:color="000000"/>
              <w:right w:val="single" w:sz="4" w:space="0" w:color="000000"/>
            </w:tcBorders>
          </w:tcPr>
          <w:p w:rsidR="00ED4F7B" w:rsidRDefault="00656557">
            <w:pPr>
              <w:pStyle w:val="TableParagraph"/>
              <w:spacing w:line="186" w:lineRule="exact"/>
              <w:ind w:left="721"/>
              <w:jc w:val="center"/>
              <w:rPr>
                <w:sz w:val="18"/>
              </w:rPr>
            </w:pPr>
            <w:r>
              <w:rPr>
                <w:spacing w:val="-2"/>
                <w:sz w:val="18"/>
              </w:rPr>
              <w:t>Критерии</w:t>
            </w:r>
          </w:p>
        </w:tc>
        <w:tc>
          <w:tcPr>
            <w:tcW w:w="1661" w:type="dxa"/>
            <w:tcBorders>
              <w:left w:val="single" w:sz="4" w:space="0" w:color="000000"/>
              <w:bottom w:val="single" w:sz="4" w:space="0" w:color="000000"/>
              <w:right w:val="single" w:sz="4" w:space="0" w:color="000000"/>
            </w:tcBorders>
          </w:tcPr>
          <w:p w:rsidR="00ED4F7B" w:rsidRDefault="00656557">
            <w:pPr>
              <w:pStyle w:val="TableParagraph"/>
              <w:spacing w:line="186" w:lineRule="exact"/>
              <w:ind w:left="715"/>
              <w:jc w:val="center"/>
              <w:rPr>
                <w:sz w:val="18"/>
              </w:rPr>
            </w:pPr>
            <w:proofErr w:type="spellStart"/>
            <w:r>
              <w:rPr>
                <w:spacing w:val="-2"/>
                <w:sz w:val="18"/>
              </w:rPr>
              <w:t>Обоснов</w:t>
            </w:r>
            <w:proofErr w:type="spellEnd"/>
          </w:p>
          <w:p w:rsidR="00ED4F7B" w:rsidRDefault="00656557">
            <w:pPr>
              <w:pStyle w:val="TableParagraph"/>
              <w:spacing w:line="207" w:lineRule="exact"/>
              <w:ind w:left="11"/>
              <w:jc w:val="center"/>
              <w:rPr>
                <w:sz w:val="18"/>
              </w:rPr>
            </w:pPr>
            <w:proofErr w:type="spellStart"/>
            <w:r>
              <w:rPr>
                <w:spacing w:val="-4"/>
                <w:sz w:val="18"/>
              </w:rPr>
              <w:t>ания</w:t>
            </w:r>
            <w:proofErr w:type="spellEnd"/>
          </w:p>
        </w:tc>
        <w:tc>
          <w:tcPr>
            <w:tcW w:w="110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left="710"/>
              <w:jc w:val="center"/>
              <w:rPr>
                <w:sz w:val="18"/>
              </w:rPr>
            </w:pPr>
            <w:r>
              <w:rPr>
                <w:spacing w:val="-5"/>
                <w:sz w:val="18"/>
              </w:rPr>
              <w:t>ба</w:t>
            </w:r>
          </w:p>
          <w:p w:rsidR="00ED4F7B" w:rsidRDefault="00656557">
            <w:pPr>
              <w:pStyle w:val="TableParagraph"/>
              <w:spacing w:line="207" w:lineRule="exact"/>
              <w:ind w:left="8"/>
              <w:jc w:val="center"/>
              <w:rPr>
                <w:sz w:val="18"/>
              </w:rPr>
            </w:pPr>
            <w:proofErr w:type="spellStart"/>
            <w:r>
              <w:rPr>
                <w:spacing w:val="-5"/>
                <w:sz w:val="18"/>
              </w:rPr>
              <w:t>ллы</w:t>
            </w:r>
            <w:proofErr w:type="spellEnd"/>
          </w:p>
        </w:tc>
        <w:tc>
          <w:tcPr>
            <w:tcW w:w="137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left="720"/>
              <w:jc w:val="center"/>
              <w:rPr>
                <w:sz w:val="18"/>
              </w:rPr>
            </w:pPr>
            <w:r>
              <w:rPr>
                <w:spacing w:val="-4"/>
                <w:sz w:val="18"/>
              </w:rPr>
              <w:t>Балл</w:t>
            </w:r>
          </w:p>
          <w:p w:rsidR="00ED4F7B" w:rsidRDefault="00656557">
            <w:pPr>
              <w:pStyle w:val="TableParagraph"/>
              <w:spacing w:line="206" w:lineRule="exact"/>
              <w:ind w:left="216" w:right="209" w:firstLine="5"/>
              <w:jc w:val="center"/>
              <w:rPr>
                <w:sz w:val="18"/>
              </w:rPr>
            </w:pPr>
            <w:proofErr w:type="spellStart"/>
            <w:r>
              <w:rPr>
                <w:sz w:val="18"/>
              </w:rPr>
              <w:t>ы</w:t>
            </w:r>
            <w:proofErr w:type="spellEnd"/>
            <w:r>
              <w:rPr>
                <w:sz w:val="18"/>
              </w:rPr>
              <w:t xml:space="preserve"> по </w:t>
            </w:r>
            <w:r>
              <w:rPr>
                <w:spacing w:val="-2"/>
                <w:sz w:val="18"/>
              </w:rPr>
              <w:t>результатам балансовой комиссии</w:t>
            </w:r>
          </w:p>
        </w:tc>
      </w:tr>
      <w:tr w:rsidR="00ED4F7B">
        <w:trPr>
          <w:trHeight w:val="825"/>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98" w:lineRule="exact"/>
              <w:ind w:left="816"/>
              <w:rPr>
                <w:b/>
                <w:sz w:val="18"/>
              </w:rPr>
            </w:pPr>
            <w:r>
              <w:rPr>
                <w:b/>
                <w:sz w:val="18"/>
              </w:rPr>
              <w:t>1.Своевременное</w:t>
            </w:r>
            <w:r>
              <w:rPr>
                <w:b/>
                <w:spacing w:val="-8"/>
                <w:sz w:val="18"/>
              </w:rPr>
              <w:t xml:space="preserve"> </w:t>
            </w:r>
            <w:r>
              <w:rPr>
                <w:b/>
                <w:sz w:val="18"/>
              </w:rPr>
              <w:t>и</w:t>
            </w:r>
            <w:r>
              <w:rPr>
                <w:b/>
                <w:spacing w:val="-8"/>
                <w:sz w:val="18"/>
              </w:rPr>
              <w:t xml:space="preserve"> </w:t>
            </w:r>
            <w:r>
              <w:rPr>
                <w:b/>
                <w:sz w:val="18"/>
              </w:rPr>
              <w:t>качественное</w:t>
            </w:r>
            <w:r>
              <w:rPr>
                <w:b/>
                <w:spacing w:val="-8"/>
                <w:sz w:val="18"/>
              </w:rPr>
              <w:t xml:space="preserve"> </w:t>
            </w:r>
            <w:r>
              <w:rPr>
                <w:b/>
                <w:sz w:val="18"/>
              </w:rPr>
              <w:t>исполнение</w:t>
            </w:r>
            <w:r>
              <w:rPr>
                <w:b/>
                <w:spacing w:val="-5"/>
                <w:sz w:val="18"/>
              </w:rPr>
              <w:t xml:space="preserve"> </w:t>
            </w:r>
            <w:r>
              <w:rPr>
                <w:b/>
                <w:spacing w:val="-4"/>
                <w:sz w:val="18"/>
              </w:rPr>
              <w:t>ПФХД</w:t>
            </w:r>
          </w:p>
          <w:p w:rsidR="00ED4F7B" w:rsidRDefault="00656557">
            <w:pPr>
              <w:pStyle w:val="TableParagraph"/>
              <w:spacing w:line="205" w:lineRule="exact"/>
              <w:ind w:left="873"/>
              <w:rPr>
                <w:sz w:val="18"/>
              </w:rPr>
            </w:pPr>
            <w:r>
              <w:rPr>
                <w:sz w:val="18"/>
                <w:u w:val="single"/>
              </w:rPr>
              <w:t>3балла</w:t>
            </w:r>
            <w:r>
              <w:rPr>
                <w:spacing w:val="1"/>
                <w:sz w:val="18"/>
              </w:rPr>
              <w:t xml:space="preserve"> </w:t>
            </w:r>
            <w:r>
              <w:rPr>
                <w:sz w:val="18"/>
              </w:rPr>
              <w:t xml:space="preserve">– </w:t>
            </w:r>
            <w:r>
              <w:rPr>
                <w:spacing w:val="-2"/>
                <w:sz w:val="18"/>
              </w:rPr>
              <w:t>соответствует</w:t>
            </w:r>
          </w:p>
          <w:p w:rsidR="00ED4F7B" w:rsidRDefault="00656557">
            <w:pPr>
              <w:pStyle w:val="TableParagraph"/>
              <w:spacing w:before="4"/>
              <w:ind w:left="816"/>
              <w:rPr>
                <w:sz w:val="18"/>
              </w:rPr>
            </w:pPr>
            <w:r>
              <w:rPr>
                <w:sz w:val="18"/>
                <w:u w:val="single"/>
              </w:rPr>
              <w:t>0 баллов</w:t>
            </w:r>
            <w:r>
              <w:rPr>
                <w:spacing w:val="3"/>
                <w:sz w:val="18"/>
              </w:rPr>
              <w:t xml:space="preserve"> </w:t>
            </w:r>
            <w:r>
              <w:rPr>
                <w:sz w:val="18"/>
              </w:rPr>
              <w:t>–</w:t>
            </w:r>
            <w:r>
              <w:rPr>
                <w:spacing w:val="-3"/>
                <w:sz w:val="18"/>
              </w:rPr>
              <w:t xml:space="preserve"> </w:t>
            </w:r>
            <w:r>
              <w:rPr>
                <w:sz w:val="18"/>
              </w:rPr>
              <w:t>не</w:t>
            </w:r>
            <w:r>
              <w:rPr>
                <w:spacing w:val="-4"/>
                <w:sz w:val="18"/>
              </w:rPr>
              <w:t xml:space="preserve"> </w:t>
            </w:r>
            <w:r>
              <w:rPr>
                <w:spacing w:val="-2"/>
                <w:sz w:val="18"/>
              </w:rPr>
              <w:t>соответствует</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036"/>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44" w:lineRule="auto"/>
              <w:ind w:left="105" w:firstLine="710"/>
              <w:rPr>
                <w:b/>
                <w:sz w:val="18"/>
              </w:rPr>
            </w:pPr>
            <w:r>
              <w:rPr>
                <w:b/>
                <w:sz w:val="18"/>
              </w:rPr>
              <w:t>2.Своевременное</w:t>
            </w:r>
            <w:r>
              <w:rPr>
                <w:b/>
                <w:spacing w:val="80"/>
                <w:sz w:val="18"/>
              </w:rPr>
              <w:t xml:space="preserve"> </w:t>
            </w:r>
            <w:r>
              <w:rPr>
                <w:b/>
                <w:sz w:val="18"/>
              </w:rPr>
              <w:t>и</w:t>
            </w:r>
            <w:r>
              <w:rPr>
                <w:b/>
                <w:spacing w:val="80"/>
                <w:sz w:val="18"/>
              </w:rPr>
              <w:t xml:space="preserve"> </w:t>
            </w:r>
            <w:r>
              <w:rPr>
                <w:b/>
                <w:sz w:val="18"/>
              </w:rPr>
              <w:t>качественное</w:t>
            </w:r>
            <w:r>
              <w:rPr>
                <w:b/>
                <w:spacing w:val="80"/>
                <w:sz w:val="18"/>
              </w:rPr>
              <w:t xml:space="preserve"> </w:t>
            </w:r>
            <w:r>
              <w:rPr>
                <w:b/>
                <w:sz w:val="18"/>
              </w:rPr>
              <w:t>предоставление</w:t>
            </w:r>
            <w:r>
              <w:rPr>
                <w:b/>
                <w:spacing w:val="80"/>
                <w:sz w:val="18"/>
              </w:rPr>
              <w:t xml:space="preserve"> </w:t>
            </w:r>
            <w:proofErr w:type="gramStart"/>
            <w:r>
              <w:rPr>
                <w:b/>
                <w:sz w:val="18"/>
              </w:rPr>
              <w:t>бухгалтерской</w:t>
            </w:r>
            <w:proofErr w:type="gramEnd"/>
            <w:r>
              <w:rPr>
                <w:b/>
                <w:sz w:val="18"/>
              </w:rPr>
              <w:t xml:space="preserve"> </w:t>
            </w:r>
            <w:r>
              <w:rPr>
                <w:b/>
                <w:spacing w:val="-2"/>
                <w:sz w:val="18"/>
              </w:rPr>
              <w:t>отчетностей</w:t>
            </w:r>
          </w:p>
          <w:p w:rsidR="00ED4F7B" w:rsidRDefault="00656557">
            <w:pPr>
              <w:pStyle w:val="TableParagraph"/>
              <w:spacing w:line="197" w:lineRule="exact"/>
              <w:ind w:left="816"/>
              <w:rPr>
                <w:sz w:val="18"/>
              </w:rPr>
            </w:pPr>
            <w:r>
              <w:rPr>
                <w:sz w:val="18"/>
                <w:u w:val="single"/>
              </w:rPr>
              <w:t>3</w:t>
            </w:r>
            <w:r>
              <w:rPr>
                <w:spacing w:val="-2"/>
                <w:sz w:val="18"/>
                <w:u w:val="single"/>
              </w:rPr>
              <w:t xml:space="preserve"> </w:t>
            </w:r>
            <w:r>
              <w:rPr>
                <w:sz w:val="18"/>
                <w:u w:val="single"/>
              </w:rPr>
              <w:t>балла</w:t>
            </w:r>
            <w:r>
              <w:rPr>
                <w:spacing w:val="-4"/>
                <w:sz w:val="18"/>
                <w:u w:val="single"/>
              </w:rPr>
              <w:t xml:space="preserve"> </w:t>
            </w:r>
            <w:r>
              <w:rPr>
                <w:sz w:val="18"/>
                <w:u w:val="single"/>
              </w:rPr>
              <w:t>–</w:t>
            </w:r>
            <w:r>
              <w:rPr>
                <w:spacing w:val="-5"/>
                <w:sz w:val="18"/>
              </w:rPr>
              <w:t xml:space="preserve"> </w:t>
            </w:r>
            <w:r>
              <w:rPr>
                <w:sz w:val="18"/>
              </w:rPr>
              <w:t xml:space="preserve">отсутствие </w:t>
            </w:r>
            <w:r>
              <w:rPr>
                <w:spacing w:val="-2"/>
                <w:sz w:val="18"/>
              </w:rPr>
              <w:t>нарушений</w:t>
            </w:r>
          </w:p>
          <w:p w:rsidR="00ED4F7B" w:rsidRDefault="00656557">
            <w:pPr>
              <w:pStyle w:val="TableParagraph"/>
              <w:spacing w:line="206" w:lineRule="exact"/>
              <w:ind w:left="816" w:right="2858"/>
              <w:rPr>
                <w:sz w:val="18"/>
              </w:rPr>
            </w:pPr>
            <w:r>
              <w:rPr>
                <w:sz w:val="18"/>
                <w:u w:val="single"/>
              </w:rPr>
              <w:t>2</w:t>
            </w:r>
            <w:r>
              <w:rPr>
                <w:spacing w:val="-10"/>
                <w:sz w:val="18"/>
                <w:u w:val="single"/>
              </w:rPr>
              <w:t xml:space="preserve"> </w:t>
            </w:r>
            <w:r>
              <w:rPr>
                <w:sz w:val="18"/>
                <w:u w:val="single"/>
              </w:rPr>
              <w:t>балла</w:t>
            </w:r>
            <w:r>
              <w:rPr>
                <w:spacing w:val="-12"/>
                <w:sz w:val="18"/>
              </w:rPr>
              <w:t xml:space="preserve"> </w:t>
            </w:r>
            <w:r>
              <w:rPr>
                <w:sz w:val="18"/>
              </w:rPr>
              <w:t>–</w:t>
            </w:r>
            <w:r>
              <w:rPr>
                <w:spacing w:val="-11"/>
                <w:sz w:val="18"/>
              </w:rPr>
              <w:t xml:space="preserve"> </w:t>
            </w:r>
            <w:r>
              <w:rPr>
                <w:sz w:val="18"/>
              </w:rPr>
              <w:t>незначительные</w:t>
            </w:r>
            <w:r>
              <w:rPr>
                <w:spacing w:val="-8"/>
                <w:sz w:val="18"/>
              </w:rPr>
              <w:t xml:space="preserve"> </w:t>
            </w:r>
            <w:r>
              <w:rPr>
                <w:sz w:val="18"/>
              </w:rPr>
              <w:t xml:space="preserve">нарушения </w:t>
            </w:r>
            <w:r>
              <w:rPr>
                <w:sz w:val="18"/>
                <w:u w:val="single"/>
              </w:rPr>
              <w:t>0</w:t>
            </w:r>
            <w:r>
              <w:rPr>
                <w:spacing w:val="-1"/>
                <w:sz w:val="18"/>
                <w:u w:val="single"/>
              </w:rPr>
              <w:t xml:space="preserve"> </w:t>
            </w:r>
            <w:r>
              <w:rPr>
                <w:sz w:val="18"/>
                <w:u w:val="single"/>
              </w:rPr>
              <w:t>баллов</w:t>
            </w:r>
            <w:r>
              <w:rPr>
                <w:spacing w:val="2"/>
                <w:sz w:val="18"/>
                <w:u w:val="single"/>
              </w:rPr>
              <w:t xml:space="preserve"> </w:t>
            </w:r>
            <w:r>
              <w:rPr>
                <w:sz w:val="18"/>
                <w:u w:val="single"/>
              </w:rPr>
              <w:t>–</w:t>
            </w:r>
            <w:r>
              <w:rPr>
                <w:spacing w:val="36"/>
                <w:sz w:val="18"/>
              </w:rPr>
              <w:t xml:space="preserve"> </w:t>
            </w:r>
            <w:r>
              <w:rPr>
                <w:sz w:val="18"/>
              </w:rPr>
              <w:t>значительные</w:t>
            </w:r>
            <w:r>
              <w:rPr>
                <w:spacing w:val="-4"/>
                <w:sz w:val="18"/>
              </w:rPr>
              <w:t xml:space="preserve"> </w:t>
            </w:r>
            <w:r>
              <w:rPr>
                <w:spacing w:val="-2"/>
                <w:sz w:val="18"/>
              </w:rPr>
              <w:t>нарушения</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830"/>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firstLine="710"/>
              <w:rPr>
                <w:b/>
                <w:sz w:val="18"/>
              </w:rPr>
            </w:pPr>
            <w:r>
              <w:rPr>
                <w:b/>
                <w:sz w:val="18"/>
              </w:rPr>
              <w:t>3.</w:t>
            </w:r>
            <w:r>
              <w:rPr>
                <w:b/>
                <w:spacing w:val="80"/>
                <w:sz w:val="18"/>
              </w:rPr>
              <w:t xml:space="preserve"> </w:t>
            </w:r>
            <w:r>
              <w:rPr>
                <w:b/>
                <w:sz w:val="18"/>
              </w:rPr>
              <w:t>Качественное</w:t>
            </w:r>
            <w:r>
              <w:rPr>
                <w:b/>
                <w:spacing w:val="80"/>
                <w:sz w:val="18"/>
              </w:rPr>
              <w:t xml:space="preserve"> </w:t>
            </w:r>
            <w:r>
              <w:rPr>
                <w:b/>
                <w:sz w:val="18"/>
              </w:rPr>
              <w:t>ведение</w:t>
            </w:r>
            <w:r>
              <w:rPr>
                <w:b/>
                <w:spacing w:val="80"/>
                <w:sz w:val="18"/>
              </w:rPr>
              <w:t xml:space="preserve"> </w:t>
            </w:r>
            <w:r>
              <w:rPr>
                <w:b/>
                <w:sz w:val="18"/>
              </w:rPr>
              <w:t>табеля</w:t>
            </w:r>
            <w:r>
              <w:rPr>
                <w:b/>
                <w:spacing w:val="80"/>
                <w:w w:val="150"/>
                <w:sz w:val="18"/>
              </w:rPr>
              <w:t xml:space="preserve"> </w:t>
            </w:r>
            <w:r>
              <w:rPr>
                <w:b/>
                <w:sz w:val="18"/>
              </w:rPr>
              <w:t>учета</w:t>
            </w:r>
            <w:r>
              <w:rPr>
                <w:b/>
                <w:spacing w:val="80"/>
                <w:sz w:val="18"/>
              </w:rPr>
              <w:t xml:space="preserve"> </w:t>
            </w:r>
            <w:r>
              <w:rPr>
                <w:b/>
                <w:sz w:val="18"/>
              </w:rPr>
              <w:t>рабочего</w:t>
            </w:r>
            <w:r>
              <w:rPr>
                <w:b/>
                <w:spacing w:val="80"/>
                <w:sz w:val="18"/>
              </w:rPr>
              <w:t xml:space="preserve"> </w:t>
            </w:r>
            <w:r>
              <w:rPr>
                <w:b/>
                <w:sz w:val="18"/>
              </w:rPr>
              <w:t>времени</w:t>
            </w:r>
            <w:r>
              <w:rPr>
                <w:b/>
                <w:spacing w:val="80"/>
                <w:w w:val="150"/>
                <w:sz w:val="18"/>
              </w:rPr>
              <w:t xml:space="preserve"> </w:t>
            </w:r>
            <w:r>
              <w:rPr>
                <w:b/>
                <w:sz w:val="18"/>
              </w:rPr>
              <w:t>по</w:t>
            </w:r>
            <w:r>
              <w:rPr>
                <w:b/>
                <w:spacing w:val="40"/>
                <w:sz w:val="18"/>
              </w:rPr>
              <w:t xml:space="preserve"> </w:t>
            </w:r>
            <w:r>
              <w:rPr>
                <w:b/>
                <w:sz w:val="18"/>
              </w:rPr>
              <w:t>дополнительным образовательным услугам</w:t>
            </w:r>
          </w:p>
          <w:p w:rsidR="00ED4F7B" w:rsidRDefault="00656557">
            <w:pPr>
              <w:pStyle w:val="TableParagraph"/>
              <w:spacing w:line="201" w:lineRule="exact"/>
              <w:ind w:left="816"/>
              <w:rPr>
                <w:sz w:val="18"/>
              </w:rPr>
            </w:pPr>
            <w:r>
              <w:rPr>
                <w:spacing w:val="44"/>
                <w:sz w:val="18"/>
                <w:u w:val="single"/>
              </w:rPr>
              <w:t xml:space="preserve"> </w:t>
            </w:r>
            <w:r>
              <w:rPr>
                <w:sz w:val="18"/>
                <w:u w:val="single"/>
              </w:rPr>
              <w:t>3</w:t>
            </w:r>
            <w:r>
              <w:rPr>
                <w:spacing w:val="2"/>
                <w:sz w:val="18"/>
                <w:u w:val="single"/>
              </w:rPr>
              <w:t xml:space="preserve"> </w:t>
            </w:r>
            <w:r>
              <w:rPr>
                <w:sz w:val="18"/>
                <w:u w:val="single"/>
              </w:rPr>
              <w:t>балла</w:t>
            </w:r>
            <w:r>
              <w:rPr>
                <w:spacing w:val="-1"/>
                <w:sz w:val="18"/>
                <w:u w:val="single"/>
              </w:rPr>
              <w:t xml:space="preserve"> </w:t>
            </w:r>
            <w:r>
              <w:rPr>
                <w:sz w:val="18"/>
                <w:u w:val="single"/>
              </w:rPr>
              <w:t>–</w:t>
            </w:r>
            <w:r>
              <w:rPr>
                <w:spacing w:val="-2"/>
                <w:sz w:val="18"/>
              </w:rPr>
              <w:t xml:space="preserve"> соответствует</w:t>
            </w:r>
          </w:p>
          <w:p w:rsidR="00ED4F7B" w:rsidRDefault="00656557">
            <w:pPr>
              <w:pStyle w:val="TableParagraph"/>
              <w:spacing w:line="197" w:lineRule="exact"/>
              <w:ind w:left="816"/>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u w:val="single"/>
              </w:rPr>
              <w:t xml:space="preserve"> </w:t>
            </w:r>
            <w:r>
              <w:rPr>
                <w:sz w:val="18"/>
                <w:u w:val="single"/>
              </w:rPr>
              <w:t>–</w:t>
            </w:r>
            <w:r>
              <w:rPr>
                <w:spacing w:val="-3"/>
                <w:sz w:val="18"/>
              </w:rPr>
              <w:t xml:space="preserve"> </w:t>
            </w:r>
            <w:r>
              <w:rPr>
                <w:sz w:val="18"/>
              </w:rPr>
              <w:t>не</w:t>
            </w:r>
            <w:r>
              <w:rPr>
                <w:spacing w:val="-3"/>
                <w:sz w:val="18"/>
              </w:rPr>
              <w:t xml:space="preserve"> </w:t>
            </w:r>
            <w:r>
              <w:rPr>
                <w:spacing w:val="-2"/>
                <w:sz w:val="18"/>
              </w:rPr>
              <w:t>соответствует</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18"/>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98" w:lineRule="exact"/>
              <w:ind w:left="816"/>
              <w:rPr>
                <w:b/>
                <w:sz w:val="18"/>
              </w:rPr>
            </w:pPr>
            <w:r>
              <w:rPr>
                <w:b/>
                <w:sz w:val="18"/>
              </w:rPr>
              <w:t>4.Качественное</w:t>
            </w:r>
            <w:r>
              <w:rPr>
                <w:b/>
                <w:spacing w:val="-8"/>
                <w:sz w:val="18"/>
              </w:rPr>
              <w:t xml:space="preserve"> </w:t>
            </w:r>
            <w:r>
              <w:rPr>
                <w:b/>
                <w:sz w:val="18"/>
              </w:rPr>
              <w:t>ведение</w:t>
            </w:r>
            <w:r>
              <w:rPr>
                <w:b/>
                <w:spacing w:val="-8"/>
                <w:sz w:val="18"/>
              </w:rPr>
              <w:t xml:space="preserve"> </w:t>
            </w:r>
            <w:r>
              <w:rPr>
                <w:b/>
                <w:spacing w:val="-2"/>
                <w:sz w:val="18"/>
              </w:rPr>
              <w:t>документации</w:t>
            </w:r>
          </w:p>
          <w:p w:rsidR="00ED4F7B" w:rsidRDefault="00656557">
            <w:pPr>
              <w:pStyle w:val="TableParagraph"/>
              <w:spacing w:line="204" w:lineRule="exact"/>
              <w:ind w:left="816"/>
              <w:rPr>
                <w:sz w:val="18"/>
              </w:rPr>
            </w:pPr>
            <w:r>
              <w:rPr>
                <w:sz w:val="18"/>
                <w:u w:val="single"/>
              </w:rPr>
              <w:t>3</w:t>
            </w:r>
            <w:r>
              <w:rPr>
                <w:spacing w:val="1"/>
                <w:sz w:val="18"/>
                <w:u w:val="single"/>
              </w:rPr>
              <w:t xml:space="preserve"> </w:t>
            </w:r>
            <w:r>
              <w:rPr>
                <w:sz w:val="18"/>
                <w:u w:val="single"/>
              </w:rPr>
              <w:t>балла</w:t>
            </w:r>
            <w:r>
              <w:rPr>
                <w:spacing w:val="-1"/>
                <w:sz w:val="18"/>
                <w:u w:val="single"/>
              </w:rPr>
              <w:t xml:space="preserve"> </w:t>
            </w:r>
            <w:r>
              <w:rPr>
                <w:sz w:val="18"/>
                <w:u w:val="single"/>
              </w:rPr>
              <w:t>–</w:t>
            </w:r>
            <w:r>
              <w:rPr>
                <w:spacing w:val="-2"/>
                <w:sz w:val="18"/>
              </w:rPr>
              <w:t xml:space="preserve"> соответствует</w:t>
            </w:r>
          </w:p>
          <w:p w:rsidR="00ED4F7B" w:rsidRDefault="00656557">
            <w:pPr>
              <w:pStyle w:val="TableParagraph"/>
              <w:spacing w:line="197" w:lineRule="exact"/>
              <w:ind w:left="816"/>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u w:val="single"/>
              </w:rPr>
              <w:t xml:space="preserve"> </w:t>
            </w:r>
            <w:r>
              <w:rPr>
                <w:sz w:val="18"/>
                <w:u w:val="single"/>
              </w:rPr>
              <w:t>–</w:t>
            </w:r>
            <w:r>
              <w:rPr>
                <w:spacing w:val="-3"/>
                <w:sz w:val="18"/>
              </w:rPr>
              <w:t xml:space="preserve"> </w:t>
            </w:r>
            <w:r>
              <w:rPr>
                <w:sz w:val="18"/>
              </w:rPr>
              <w:t>не</w:t>
            </w:r>
            <w:r>
              <w:rPr>
                <w:spacing w:val="-3"/>
                <w:sz w:val="18"/>
              </w:rPr>
              <w:t xml:space="preserve"> </w:t>
            </w:r>
            <w:r>
              <w:rPr>
                <w:spacing w:val="-2"/>
                <w:sz w:val="18"/>
              </w:rPr>
              <w:t>соответствует</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195"/>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firstLine="710"/>
              <w:rPr>
                <w:b/>
                <w:sz w:val="18"/>
              </w:rPr>
            </w:pPr>
            <w:r>
              <w:rPr>
                <w:b/>
                <w:sz w:val="18"/>
              </w:rPr>
              <w:t>5. Качественное и своевременное исполнение договоров, бюджетных обязательств, отсутствие кредиторской и дебиторской задолженности</w:t>
            </w:r>
          </w:p>
          <w:p w:rsidR="00ED4F7B" w:rsidRDefault="00656557">
            <w:pPr>
              <w:pStyle w:val="TableParagraph"/>
              <w:spacing w:line="202" w:lineRule="exact"/>
              <w:ind w:left="816"/>
              <w:rPr>
                <w:sz w:val="18"/>
              </w:rPr>
            </w:pPr>
            <w:r>
              <w:rPr>
                <w:sz w:val="18"/>
                <w:u w:val="single"/>
              </w:rPr>
              <w:t>3</w:t>
            </w:r>
            <w:r>
              <w:rPr>
                <w:spacing w:val="1"/>
                <w:sz w:val="18"/>
                <w:u w:val="single"/>
              </w:rPr>
              <w:t xml:space="preserve"> </w:t>
            </w:r>
            <w:r>
              <w:rPr>
                <w:sz w:val="18"/>
                <w:u w:val="single"/>
              </w:rPr>
              <w:t>балла</w:t>
            </w:r>
            <w:r>
              <w:rPr>
                <w:spacing w:val="-1"/>
                <w:sz w:val="18"/>
                <w:u w:val="single"/>
              </w:rPr>
              <w:t xml:space="preserve"> </w:t>
            </w:r>
            <w:r>
              <w:rPr>
                <w:sz w:val="18"/>
                <w:u w:val="single"/>
              </w:rPr>
              <w:t>–</w:t>
            </w:r>
            <w:r>
              <w:rPr>
                <w:spacing w:val="-2"/>
                <w:sz w:val="18"/>
              </w:rPr>
              <w:t xml:space="preserve"> исполнение</w:t>
            </w:r>
          </w:p>
          <w:p w:rsidR="00ED4F7B" w:rsidRDefault="00656557">
            <w:pPr>
              <w:pStyle w:val="TableParagraph"/>
              <w:ind w:left="816"/>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u w:val="single"/>
              </w:rPr>
              <w:t xml:space="preserve"> </w:t>
            </w:r>
            <w:r>
              <w:rPr>
                <w:sz w:val="18"/>
                <w:u w:val="single"/>
              </w:rPr>
              <w:t>–</w:t>
            </w:r>
            <w:r>
              <w:rPr>
                <w:spacing w:val="-3"/>
                <w:sz w:val="18"/>
              </w:rPr>
              <w:t xml:space="preserve"> </w:t>
            </w:r>
            <w:r>
              <w:rPr>
                <w:spacing w:val="-2"/>
                <w:sz w:val="18"/>
              </w:rPr>
              <w:t>неисполнение</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243"/>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firstLine="710"/>
              <w:rPr>
                <w:b/>
                <w:sz w:val="18"/>
              </w:rPr>
            </w:pPr>
            <w:r>
              <w:rPr>
                <w:b/>
                <w:sz w:val="18"/>
              </w:rPr>
              <w:t>6.Отсутствие</w:t>
            </w:r>
            <w:r>
              <w:rPr>
                <w:b/>
                <w:spacing w:val="-3"/>
                <w:sz w:val="18"/>
              </w:rPr>
              <w:t xml:space="preserve"> </w:t>
            </w:r>
            <w:r>
              <w:rPr>
                <w:b/>
                <w:sz w:val="18"/>
              </w:rPr>
              <w:t>нареканий,</w:t>
            </w:r>
            <w:r>
              <w:rPr>
                <w:b/>
                <w:spacing w:val="-2"/>
                <w:sz w:val="18"/>
              </w:rPr>
              <w:t xml:space="preserve"> </w:t>
            </w:r>
            <w:r>
              <w:rPr>
                <w:b/>
                <w:sz w:val="18"/>
              </w:rPr>
              <w:t>жалоб</w:t>
            </w:r>
            <w:r>
              <w:rPr>
                <w:b/>
                <w:spacing w:val="-7"/>
                <w:sz w:val="18"/>
              </w:rPr>
              <w:t xml:space="preserve"> </w:t>
            </w:r>
            <w:r>
              <w:rPr>
                <w:b/>
                <w:sz w:val="18"/>
              </w:rPr>
              <w:t>со</w:t>
            </w:r>
            <w:r>
              <w:rPr>
                <w:b/>
                <w:spacing w:val="-7"/>
                <w:sz w:val="18"/>
              </w:rPr>
              <w:t xml:space="preserve"> </w:t>
            </w:r>
            <w:r>
              <w:rPr>
                <w:b/>
                <w:sz w:val="18"/>
              </w:rPr>
              <w:t>стороны</w:t>
            </w:r>
            <w:r>
              <w:rPr>
                <w:b/>
                <w:spacing w:val="-2"/>
                <w:sz w:val="18"/>
              </w:rPr>
              <w:t xml:space="preserve"> </w:t>
            </w:r>
            <w:r>
              <w:rPr>
                <w:b/>
                <w:sz w:val="18"/>
              </w:rPr>
              <w:t>родителей</w:t>
            </w:r>
            <w:r>
              <w:rPr>
                <w:b/>
                <w:spacing w:val="-3"/>
                <w:sz w:val="18"/>
              </w:rPr>
              <w:t xml:space="preserve"> </w:t>
            </w:r>
            <w:r>
              <w:rPr>
                <w:b/>
                <w:sz w:val="18"/>
              </w:rPr>
              <w:t>и</w:t>
            </w:r>
            <w:r>
              <w:rPr>
                <w:b/>
                <w:spacing w:val="-7"/>
                <w:sz w:val="18"/>
              </w:rPr>
              <w:t xml:space="preserve"> </w:t>
            </w:r>
            <w:r>
              <w:rPr>
                <w:b/>
                <w:sz w:val="18"/>
              </w:rPr>
              <w:t>сотрудников по качеству выполняемой работы</w:t>
            </w:r>
          </w:p>
          <w:p w:rsidR="00ED4F7B" w:rsidRDefault="00656557">
            <w:pPr>
              <w:pStyle w:val="TableParagraph"/>
              <w:spacing w:line="244" w:lineRule="auto"/>
              <w:ind w:left="816" w:right="4125" w:firstLine="57"/>
              <w:rPr>
                <w:sz w:val="18"/>
              </w:rPr>
            </w:pPr>
            <w:r>
              <w:rPr>
                <w:sz w:val="18"/>
                <w:u w:val="single"/>
              </w:rPr>
              <w:t>3балла</w:t>
            </w:r>
            <w:r>
              <w:rPr>
                <w:spacing w:val="-12"/>
                <w:sz w:val="18"/>
              </w:rPr>
              <w:t xml:space="preserve"> </w:t>
            </w:r>
            <w:r>
              <w:rPr>
                <w:sz w:val="18"/>
              </w:rPr>
              <w:t>–</w:t>
            </w:r>
            <w:r>
              <w:rPr>
                <w:spacing w:val="-11"/>
                <w:sz w:val="18"/>
              </w:rPr>
              <w:t xml:space="preserve"> </w:t>
            </w:r>
            <w:r>
              <w:rPr>
                <w:sz w:val="18"/>
              </w:rPr>
              <w:t xml:space="preserve">отсутствие </w:t>
            </w:r>
            <w:r>
              <w:rPr>
                <w:sz w:val="18"/>
                <w:u w:val="single"/>
              </w:rPr>
              <w:t>0 баллов</w:t>
            </w:r>
            <w:r>
              <w:rPr>
                <w:sz w:val="18"/>
              </w:rPr>
              <w:t xml:space="preserve"> – наличие</w:t>
            </w:r>
          </w:p>
          <w:p w:rsidR="00ED4F7B" w:rsidRDefault="00656557">
            <w:pPr>
              <w:pStyle w:val="TableParagraph"/>
              <w:spacing w:line="202" w:lineRule="exact"/>
              <w:ind w:left="816"/>
              <w:rPr>
                <w:sz w:val="18"/>
              </w:rPr>
            </w:pPr>
            <w:r>
              <w:rPr>
                <w:b/>
                <w:sz w:val="18"/>
                <w:u w:val="single"/>
              </w:rPr>
              <w:t>Лишение</w:t>
            </w:r>
            <w:r>
              <w:rPr>
                <w:b/>
                <w:spacing w:val="-1"/>
                <w:sz w:val="18"/>
                <w:u w:val="single"/>
              </w:rPr>
              <w:t xml:space="preserve"> </w:t>
            </w:r>
            <w:r>
              <w:rPr>
                <w:b/>
                <w:sz w:val="18"/>
                <w:u w:val="single"/>
              </w:rPr>
              <w:t>баллов на</w:t>
            </w:r>
            <w:r>
              <w:rPr>
                <w:b/>
                <w:spacing w:val="-6"/>
                <w:sz w:val="18"/>
                <w:u w:val="single"/>
              </w:rPr>
              <w:t xml:space="preserve"> </w:t>
            </w:r>
            <w:r>
              <w:rPr>
                <w:b/>
                <w:sz w:val="18"/>
                <w:u w:val="single"/>
              </w:rPr>
              <w:t>квартал</w:t>
            </w:r>
            <w:r>
              <w:rPr>
                <w:b/>
                <w:spacing w:val="-1"/>
                <w:sz w:val="18"/>
              </w:rPr>
              <w:t xml:space="preserve"> </w:t>
            </w:r>
            <w:r>
              <w:rPr>
                <w:b/>
                <w:sz w:val="18"/>
              </w:rPr>
              <w:t>–</w:t>
            </w:r>
            <w:r>
              <w:rPr>
                <w:b/>
                <w:spacing w:val="-1"/>
                <w:sz w:val="18"/>
              </w:rPr>
              <w:t xml:space="preserve"> </w:t>
            </w:r>
            <w:r>
              <w:rPr>
                <w:sz w:val="18"/>
              </w:rPr>
              <w:t>конфликт или</w:t>
            </w:r>
            <w:r>
              <w:rPr>
                <w:spacing w:val="-3"/>
                <w:sz w:val="18"/>
              </w:rPr>
              <w:t xml:space="preserve"> </w:t>
            </w:r>
            <w:r>
              <w:rPr>
                <w:sz w:val="18"/>
              </w:rPr>
              <w:t>жалоба</w:t>
            </w:r>
            <w:r>
              <w:rPr>
                <w:spacing w:val="3"/>
                <w:sz w:val="18"/>
              </w:rPr>
              <w:t xml:space="preserve"> </w:t>
            </w:r>
            <w:r>
              <w:rPr>
                <w:sz w:val="18"/>
              </w:rPr>
              <w:t>вышли</w:t>
            </w:r>
            <w:r>
              <w:rPr>
                <w:spacing w:val="-3"/>
                <w:sz w:val="18"/>
              </w:rPr>
              <w:t xml:space="preserve"> </w:t>
            </w:r>
            <w:r>
              <w:rPr>
                <w:sz w:val="18"/>
              </w:rPr>
              <w:t>за</w:t>
            </w:r>
            <w:r>
              <w:rPr>
                <w:spacing w:val="3"/>
                <w:sz w:val="18"/>
              </w:rPr>
              <w:t xml:space="preserve"> </w:t>
            </w:r>
            <w:r>
              <w:rPr>
                <w:spacing w:val="-2"/>
                <w:sz w:val="18"/>
              </w:rPr>
              <w:t>пределы</w:t>
            </w:r>
          </w:p>
          <w:p w:rsidR="00ED4F7B" w:rsidRDefault="00656557">
            <w:pPr>
              <w:pStyle w:val="TableParagraph"/>
              <w:spacing w:line="197" w:lineRule="exact"/>
              <w:ind w:left="105"/>
              <w:rPr>
                <w:sz w:val="18"/>
              </w:rPr>
            </w:pPr>
            <w:r>
              <w:rPr>
                <w:spacing w:val="-5"/>
                <w:sz w:val="18"/>
              </w:rPr>
              <w:t>ДОУ</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036"/>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98" w:lineRule="exact"/>
              <w:ind w:left="864"/>
              <w:rPr>
                <w:b/>
                <w:sz w:val="18"/>
              </w:rPr>
            </w:pPr>
            <w:r>
              <w:rPr>
                <w:b/>
                <w:sz w:val="18"/>
              </w:rPr>
              <w:t>7.</w:t>
            </w:r>
            <w:r>
              <w:rPr>
                <w:b/>
                <w:spacing w:val="-2"/>
                <w:sz w:val="18"/>
              </w:rPr>
              <w:t xml:space="preserve"> </w:t>
            </w:r>
            <w:r>
              <w:rPr>
                <w:b/>
                <w:sz w:val="18"/>
              </w:rPr>
              <w:t>Соблюдение</w:t>
            </w:r>
            <w:r>
              <w:rPr>
                <w:b/>
                <w:spacing w:val="-8"/>
                <w:sz w:val="18"/>
              </w:rPr>
              <w:t xml:space="preserve"> </w:t>
            </w:r>
            <w:r>
              <w:rPr>
                <w:b/>
                <w:sz w:val="18"/>
              </w:rPr>
              <w:t>этики</w:t>
            </w:r>
            <w:r>
              <w:rPr>
                <w:b/>
                <w:spacing w:val="-3"/>
                <w:sz w:val="18"/>
              </w:rPr>
              <w:t xml:space="preserve"> </w:t>
            </w:r>
            <w:r>
              <w:rPr>
                <w:b/>
                <w:sz w:val="18"/>
              </w:rPr>
              <w:t>делового</w:t>
            </w:r>
            <w:r>
              <w:rPr>
                <w:b/>
                <w:spacing w:val="-7"/>
                <w:sz w:val="18"/>
              </w:rPr>
              <w:t xml:space="preserve"> </w:t>
            </w:r>
            <w:r>
              <w:rPr>
                <w:b/>
                <w:sz w:val="18"/>
              </w:rPr>
              <w:t>общения</w:t>
            </w:r>
            <w:r>
              <w:rPr>
                <w:b/>
                <w:spacing w:val="-5"/>
                <w:sz w:val="18"/>
              </w:rPr>
              <w:t xml:space="preserve"> </w:t>
            </w:r>
            <w:r>
              <w:rPr>
                <w:b/>
                <w:sz w:val="18"/>
              </w:rPr>
              <w:t>в</w:t>
            </w:r>
            <w:r>
              <w:rPr>
                <w:b/>
                <w:spacing w:val="-6"/>
                <w:sz w:val="18"/>
              </w:rPr>
              <w:t xml:space="preserve"> </w:t>
            </w:r>
            <w:r>
              <w:rPr>
                <w:b/>
                <w:spacing w:val="-2"/>
                <w:sz w:val="18"/>
              </w:rPr>
              <w:t>коллективе</w:t>
            </w:r>
          </w:p>
          <w:p w:rsidR="00ED4F7B" w:rsidRDefault="00656557">
            <w:pPr>
              <w:pStyle w:val="TableParagraph"/>
              <w:spacing w:line="204" w:lineRule="exact"/>
              <w:ind w:left="873"/>
              <w:rPr>
                <w:sz w:val="18"/>
              </w:rPr>
            </w:pPr>
            <w:r>
              <w:rPr>
                <w:sz w:val="18"/>
                <w:u w:val="single"/>
              </w:rPr>
              <w:t>3балла</w:t>
            </w:r>
            <w:r>
              <w:rPr>
                <w:spacing w:val="1"/>
                <w:sz w:val="18"/>
              </w:rPr>
              <w:t xml:space="preserve"> </w:t>
            </w:r>
            <w:r>
              <w:rPr>
                <w:sz w:val="18"/>
              </w:rPr>
              <w:t xml:space="preserve">– </w:t>
            </w:r>
            <w:r>
              <w:rPr>
                <w:spacing w:val="-2"/>
                <w:sz w:val="18"/>
              </w:rPr>
              <w:t>соблюдение</w:t>
            </w:r>
          </w:p>
          <w:p w:rsidR="00ED4F7B" w:rsidRDefault="00656557">
            <w:pPr>
              <w:pStyle w:val="TableParagraph"/>
              <w:spacing w:line="206" w:lineRule="exact"/>
              <w:ind w:left="816"/>
              <w:rPr>
                <w:sz w:val="18"/>
              </w:rPr>
            </w:pPr>
            <w:r>
              <w:rPr>
                <w:sz w:val="18"/>
                <w:u w:val="single"/>
              </w:rPr>
              <w:t>0 баллов</w:t>
            </w:r>
            <w:r>
              <w:rPr>
                <w:spacing w:val="2"/>
                <w:sz w:val="18"/>
              </w:rPr>
              <w:t xml:space="preserve"> </w:t>
            </w:r>
            <w:r>
              <w:rPr>
                <w:sz w:val="18"/>
              </w:rPr>
              <w:t>–</w:t>
            </w:r>
            <w:r>
              <w:rPr>
                <w:spacing w:val="-3"/>
                <w:sz w:val="18"/>
              </w:rPr>
              <w:t xml:space="preserve"> </w:t>
            </w:r>
            <w:r>
              <w:rPr>
                <w:spacing w:val="-2"/>
                <w:sz w:val="18"/>
              </w:rPr>
              <w:t>несоблюдение</w:t>
            </w:r>
          </w:p>
          <w:p w:rsidR="00ED4F7B" w:rsidRDefault="00656557">
            <w:pPr>
              <w:pStyle w:val="TableParagraph"/>
              <w:spacing w:line="207" w:lineRule="exact"/>
              <w:ind w:left="816"/>
              <w:rPr>
                <w:sz w:val="18"/>
              </w:rPr>
            </w:pPr>
            <w:r>
              <w:rPr>
                <w:b/>
                <w:sz w:val="18"/>
                <w:u w:val="single"/>
              </w:rPr>
              <w:t>Лишение</w:t>
            </w:r>
            <w:r>
              <w:rPr>
                <w:b/>
                <w:spacing w:val="-1"/>
                <w:sz w:val="18"/>
                <w:u w:val="single"/>
              </w:rPr>
              <w:t xml:space="preserve"> </w:t>
            </w:r>
            <w:r>
              <w:rPr>
                <w:b/>
                <w:sz w:val="18"/>
                <w:u w:val="single"/>
              </w:rPr>
              <w:t>баллов на</w:t>
            </w:r>
            <w:r>
              <w:rPr>
                <w:b/>
                <w:spacing w:val="-5"/>
                <w:sz w:val="18"/>
                <w:u w:val="single"/>
              </w:rPr>
              <w:t xml:space="preserve"> </w:t>
            </w:r>
            <w:r>
              <w:rPr>
                <w:b/>
                <w:sz w:val="18"/>
                <w:u w:val="single"/>
              </w:rPr>
              <w:t>квартал</w:t>
            </w:r>
            <w:r>
              <w:rPr>
                <w:b/>
                <w:spacing w:val="-1"/>
                <w:sz w:val="18"/>
              </w:rPr>
              <w:t xml:space="preserve"> </w:t>
            </w:r>
            <w:r>
              <w:rPr>
                <w:b/>
                <w:sz w:val="18"/>
              </w:rPr>
              <w:t>–</w:t>
            </w:r>
            <w:r>
              <w:rPr>
                <w:b/>
                <w:spacing w:val="-1"/>
                <w:sz w:val="18"/>
              </w:rPr>
              <w:t xml:space="preserve"> </w:t>
            </w:r>
            <w:r>
              <w:rPr>
                <w:sz w:val="18"/>
              </w:rPr>
              <w:t>конфликт или</w:t>
            </w:r>
            <w:r>
              <w:rPr>
                <w:spacing w:val="-2"/>
                <w:sz w:val="18"/>
              </w:rPr>
              <w:t xml:space="preserve"> </w:t>
            </w:r>
            <w:r>
              <w:rPr>
                <w:sz w:val="18"/>
              </w:rPr>
              <w:t>жалоба</w:t>
            </w:r>
            <w:r>
              <w:rPr>
                <w:spacing w:val="3"/>
                <w:sz w:val="18"/>
              </w:rPr>
              <w:t xml:space="preserve"> </w:t>
            </w:r>
            <w:r>
              <w:rPr>
                <w:sz w:val="18"/>
              </w:rPr>
              <w:t>вышли</w:t>
            </w:r>
            <w:r>
              <w:rPr>
                <w:spacing w:val="-3"/>
                <w:sz w:val="18"/>
              </w:rPr>
              <w:t xml:space="preserve"> </w:t>
            </w:r>
            <w:r>
              <w:rPr>
                <w:sz w:val="18"/>
              </w:rPr>
              <w:t>за</w:t>
            </w:r>
            <w:r>
              <w:rPr>
                <w:spacing w:val="3"/>
                <w:sz w:val="18"/>
              </w:rPr>
              <w:t xml:space="preserve"> </w:t>
            </w:r>
            <w:r>
              <w:rPr>
                <w:spacing w:val="-2"/>
                <w:sz w:val="18"/>
              </w:rPr>
              <w:t>пределы</w:t>
            </w:r>
          </w:p>
          <w:p w:rsidR="00ED4F7B" w:rsidRDefault="00656557">
            <w:pPr>
              <w:pStyle w:val="TableParagraph"/>
              <w:spacing w:before="4" w:line="197" w:lineRule="exact"/>
              <w:ind w:left="105"/>
              <w:rPr>
                <w:sz w:val="18"/>
              </w:rPr>
            </w:pPr>
            <w:r>
              <w:rPr>
                <w:spacing w:val="-5"/>
                <w:sz w:val="18"/>
              </w:rPr>
              <w:t>ДОУ</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031"/>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right="95" w:firstLine="710"/>
              <w:jc w:val="both"/>
              <w:rPr>
                <w:b/>
                <w:sz w:val="18"/>
              </w:rPr>
            </w:pPr>
            <w:r>
              <w:rPr>
                <w:b/>
                <w:sz w:val="18"/>
              </w:rPr>
              <w:t>8. Дополнительные баллы: выполнение заданий, не входящих в должностные</w:t>
            </w:r>
            <w:r>
              <w:rPr>
                <w:b/>
                <w:spacing w:val="-2"/>
                <w:sz w:val="18"/>
              </w:rPr>
              <w:t xml:space="preserve"> </w:t>
            </w:r>
            <w:r>
              <w:rPr>
                <w:b/>
                <w:sz w:val="18"/>
              </w:rPr>
              <w:t>обязанности</w:t>
            </w:r>
            <w:r>
              <w:rPr>
                <w:b/>
                <w:spacing w:val="-2"/>
                <w:sz w:val="18"/>
              </w:rPr>
              <w:t xml:space="preserve"> </w:t>
            </w:r>
            <w:r>
              <w:rPr>
                <w:b/>
                <w:sz w:val="18"/>
              </w:rPr>
              <w:t>(разъездной характер</w:t>
            </w:r>
            <w:r>
              <w:rPr>
                <w:b/>
                <w:spacing w:val="-3"/>
                <w:sz w:val="18"/>
              </w:rPr>
              <w:t xml:space="preserve"> </w:t>
            </w:r>
            <w:r>
              <w:rPr>
                <w:b/>
                <w:sz w:val="18"/>
              </w:rPr>
              <w:t>работы,</w:t>
            </w:r>
            <w:r>
              <w:rPr>
                <w:b/>
                <w:spacing w:val="40"/>
                <w:sz w:val="18"/>
              </w:rPr>
              <w:t xml:space="preserve"> </w:t>
            </w:r>
            <w:r>
              <w:rPr>
                <w:b/>
                <w:sz w:val="18"/>
              </w:rPr>
              <w:t>работа в</w:t>
            </w:r>
            <w:r>
              <w:rPr>
                <w:b/>
                <w:spacing w:val="-1"/>
                <w:sz w:val="18"/>
              </w:rPr>
              <w:t xml:space="preserve"> </w:t>
            </w:r>
            <w:r>
              <w:rPr>
                <w:b/>
                <w:sz w:val="18"/>
              </w:rPr>
              <w:t>комиссиях и т.д.)</w:t>
            </w:r>
          </w:p>
          <w:p w:rsidR="00ED4F7B" w:rsidRDefault="00656557">
            <w:pPr>
              <w:pStyle w:val="TableParagraph"/>
              <w:spacing w:line="200" w:lineRule="exact"/>
              <w:ind w:left="873"/>
              <w:jc w:val="both"/>
              <w:rPr>
                <w:sz w:val="18"/>
              </w:rPr>
            </w:pPr>
            <w:r>
              <w:rPr>
                <w:sz w:val="18"/>
                <w:u w:val="single"/>
              </w:rPr>
              <w:t>3</w:t>
            </w:r>
            <w:r>
              <w:rPr>
                <w:spacing w:val="1"/>
                <w:sz w:val="18"/>
                <w:u w:val="single"/>
              </w:rPr>
              <w:t xml:space="preserve"> </w:t>
            </w:r>
            <w:r>
              <w:rPr>
                <w:sz w:val="18"/>
                <w:u w:val="single"/>
              </w:rPr>
              <w:t>балла</w:t>
            </w:r>
            <w:r>
              <w:rPr>
                <w:spacing w:val="-1"/>
                <w:sz w:val="18"/>
              </w:rPr>
              <w:t xml:space="preserve"> </w:t>
            </w:r>
            <w:r>
              <w:rPr>
                <w:sz w:val="18"/>
              </w:rPr>
              <w:t>–</w:t>
            </w:r>
            <w:r>
              <w:rPr>
                <w:spacing w:val="-2"/>
                <w:sz w:val="18"/>
              </w:rPr>
              <w:t xml:space="preserve"> наличие</w:t>
            </w:r>
          </w:p>
          <w:p w:rsidR="00ED4F7B" w:rsidRDefault="00656557">
            <w:pPr>
              <w:pStyle w:val="TableParagraph"/>
              <w:spacing w:line="197" w:lineRule="exact"/>
              <w:ind w:left="816"/>
              <w:jc w:val="both"/>
              <w:rPr>
                <w:sz w:val="18"/>
              </w:rPr>
            </w:pPr>
            <w:r>
              <w:rPr>
                <w:sz w:val="18"/>
                <w:u w:val="single"/>
              </w:rPr>
              <w:t>0 баллов</w:t>
            </w:r>
            <w:r>
              <w:rPr>
                <w:spacing w:val="2"/>
                <w:sz w:val="18"/>
              </w:rPr>
              <w:t xml:space="preserve"> </w:t>
            </w:r>
            <w:r>
              <w:rPr>
                <w:sz w:val="18"/>
              </w:rPr>
              <w:t>–</w:t>
            </w:r>
            <w:r>
              <w:rPr>
                <w:spacing w:val="-3"/>
                <w:sz w:val="18"/>
              </w:rPr>
              <w:t xml:space="preserve"> </w:t>
            </w:r>
            <w:r>
              <w:rPr>
                <w:spacing w:val="-2"/>
                <w:sz w:val="18"/>
              </w:rPr>
              <w:t>отсутствие</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23"/>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1" w:lineRule="exact"/>
              <w:ind w:left="816"/>
              <w:rPr>
                <w:b/>
                <w:sz w:val="18"/>
              </w:rPr>
            </w:pPr>
            <w:r>
              <w:rPr>
                <w:b/>
                <w:sz w:val="18"/>
              </w:rPr>
              <w:t>10.</w:t>
            </w:r>
            <w:r>
              <w:rPr>
                <w:b/>
                <w:spacing w:val="-9"/>
                <w:sz w:val="18"/>
              </w:rPr>
              <w:t xml:space="preserve"> </w:t>
            </w:r>
            <w:r>
              <w:rPr>
                <w:b/>
                <w:sz w:val="18"/>
              </w:rPr>
              <w:t>Ведение</w:t>
            </w:r>
            <w:r>
              <w:rPr>
                <w:b/>
                <w:spacing w:val="-1"/>
                <w:sz w:val="18"/>
              </w:rPr>
              <w:t xml:space="preserve"> </w:t>
            </w:r>
            <w:r>
              <w:rPr>
                <w:b/>
                <w:sz w:val="18"/>
              </w:rPr>
              <w:t>родительской</w:t>
            </w:r>
            <w:r>
              <w:rPr>
                <w:b/>
                <w:spacing w:val="-1"/>
                <w:sz w:val="18"/>
              </w:rPr>
              <w:t xml:space="preserve"> </w:t>
            </w:r>
            <w:r>
              <w:rPr>
                <w:b/>
                <w:spacing w:val="-2"/>
                <w:sz w:val="18"/>
              </w:rPr>
              <w:t>оплаты</w:t>
            </w:r>
          </w:p>
          <w:p w:rsidR="00ED4F7B" w:rsidRDefault="00656557">
            <w:pPr>
              <w:pStyle w:val="TableParagraph"/>
              <w:spacing w:line="206" w:lineRule="exact"/>
              <w:ind w:left="816"/>
              <w:rPr>
                <w:sz w:val="18"/>
              </w:rPr>
            </w:pPr>
            <w:r>
              <w:rPr>
                <w:sz w:val="18"/>
                <w:u w:val="single"/>
              </w:rPr>
              <w:t>3</w:t>
            </w:r>
            <w:r>
              <w:rPr>
                <w:spacing w:val="1"/>
                <w:sz w:val="18"/>
                <w:u w:val="single"/>
              </w:rPr>
              <w:t xml:space="preserve"> </w:t>
            </w:r>
            <w:r>
              <w:rPr>
                <w:sz w:val="18"/>
                <w:u w:val="single"/>
              </w:rPr>
              <w:t>балла</w:t>
            </w:r>
            <w:r>
              <w:rPr>
                <w:spacing w:val="-1"/>
                <w:sz w:val="18"/>
                <w:u w:val="single"/>
              </w:rPr>
              <w:t xml:space="preserve"> </w:t>
            </w:r>
            <w:r>
              <w:rPr>
                <w:sz w:val="18"/>
                <w:u w:val="single"/>
              </w:rPr>
              <w:t>–</w:t>
            </w:r>
            <w:r>
              <w:rPr>
                <w:spacing w:val="-2"/>
                <w:sz w:val="18"/>
              </w:rPr>
              <w:t xml:space="preserve"> соответствует</w:t>
            </w:r>
          </w:p>
          <w:p w:rsidR="00ED4F7B" w:rsidRDefault="00656557">
            <w:pPr>
              <w:pStyle w:val="TableParagraph"/>
              <w:spacing w:line="197" w:lineRule="exact"/>
              <w:ind w:left="816"/>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u w:val="single"/>
              </w:rPr>
              <w:t xml:space="preserve"> </w:t>
            </w:r>
            <w:r>
              <w:rPr>
                <w:sz w:val="18"/>
                <w:u w:val="single"/>
              </w:rPr>
              <w:t>–</w:t>
            </w:r>
            <w:r>
              <w:rPr>
                <w:spacing w:val="-3"/>
                <w:sz w:val="18"/>
              </w:rPr>
              <w:t xml:space="preserve"> </w:t>
            </w:r>
            <w:r>
              <w:rPr>
                <w:sz w:val="18"/>
              </w:rPr>
              <w:t>не</w:t>
            </w:r>
            <w:r>
              <w:rPr>
                <w:spacing w:val="-3"/>
                <w:sz w:val="18"/>
              </w:rPr>
              <w:t xml:space="preserve"> </w:t>
            </w:r>
            <w:r>
              <w:rPr>
                <w:spacing w:val="-2"/>
                <w:sz w:val="18"/>
              </w:rPr>
              <w:t>соответствует</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2434"/>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1" w:lineRule="exact"/>
              <w:ind w:left="816"/>
              <w:rPr>
                <w:b/>
                <w:sz w:val="18"/>
              </w:rPr>
            </w:pPr>
            <w:r>
              <w:rPr>
                <w:b/>
                <w:sz w:val="18"/>
              </w:rPr>
              <w:t>11.</w:t>
            </w:r>
            <w:r>
              <w:rPr>
                <w:b/>
                <w:spacing w:val="-6"/>
                <w:sz w:val="18"/>
              </w:rPr>
              <w:t xml:space="preserve"> </w:t>
            </w:r>
            <w:r>
              <w:rPr>
                <w:b/>
                <w:sz w:val="18"/>
              </w:rPr>
              <w:t>Выплаты</w:t>
            </w:r>
            <w:r>
              <w:rPr>
                <w:b/>
                <w:spacing w:val="-6"/>
                <w:sz w:val="18"/>
              </w:rPr>
              <w:t xml:space="preserve"> </w:t>
            </w:r>
            <w:r>
              <w:rPr>
                <w:b/>
                <w:sz w:val="18"/>
              </w:rPr>
              <w:t>в</w:t>
            </w:r>
            <w:r>
              <w:rPr>
                <w:b/>
                <w:spacing w:val="-1"/>
                <w:sz w:val="18"/>
              </w:rPr>
              <w:t xml:space="preserve"> </w:t>
            </w:r>
            <w:r>
              <w:rPr>
                <w:b/>
                <w:sz w:val="18"/>
              </w:rPr>
              <w:t>фиксированных</w:t>
            </w:r>
            <w:r>
              <w:rPr>
                <w:b/>
                <w:spacing w:val="-2"/>
                <w:sz w:val="18"/>
              </w:rPr>
              <w:t xml:space="preserve"> суммах:</w:t>
            </w:r>
          </w:p>
          <w:p w:rsidR="00ED4F7B" w:rsidRDefault="00656557">
            <w:pPr>
              <w:pStyle w:val="TableParagraph"/>
              <w:tabs>
                <w:tab w:val="left" w:pos="816"/>
              </w:tabs>
              <w:spacing w:before="4"/>
              <w:ind w:left="105"/>
              <w:rPr>
                <w:b/>
                <w:sz w:val="18"/>
              </w:rPr>
            </w:pPr>
            <w:r>
              <w:rPr>
                <w:b/>
                <w:spacing w:val="-5"/>
                <w:sz w:val="18"/>
              </w:rPr>
              <w:t>2.</w:t>
            </w:r>
            <w:r>
              <w:rPr>
                <w:b/>
                <w:sz w:val="18"/>
              </w:rPr>
              <w:tab/>
              <w:t>Получение</w:t>
            </w:r>
            <w:r>
              <w:rPr>
                <w:b/>
                <w:spacing w:val="-5"/>
                <w:sz w:val="18"/>
              </w:rPr>
              <w:t xml:space="preserve"> </w:t>
            </w:r>
            <w:r>
              <w:rPr>
                <w:b/>
                <w:sz w:val="18"/>
              </w:rPr>
              <w:t>наград</w:t>
            </w:r>
            <w:r>
              <w:rPr>
                <w:b/>
                <w:spacing w:val="-7"/>
                <w:sz w:val="18"/>
              </w:rPr>
              <w:t xml:space="preserve"> </w:t>
            </w:r>
            <w:r>
              <w:rPr>
                <w:b/>
                <w:sz w:val="18"/>
              </w:rPr>
              <w:t>разных</w:t>
            </w:r>
            <w:r>
              <w:rPr>
                <w:b/>
                <w:spacing w:val="-1"/>
                <w:sz w:val="18"/>
              </w:rPr>
              <w:t xml:space="preserve"> </w:t>
            </w:r>
            <w:r>
              <w:rPr>
                <w:b/>
                <w:spacing w:val="-2"/>
                <w:sz w:val="18"/>
              </w:rPr>
              <w:t>уровней:</w:t>
            </w:r>
          </w:p>
          <w:p w:rsidR="00ED4F7B" w:rsidRDefault="00656557">
            <w:pPr>
              <w:pStyle w:val="TableParagraph"/>
              <w:spacing w:before="28"/>
              <w:ind w:left="105"/>
              <w:rPr>
                <w:sz w:val="18"/>
              </w:rPr>
            </w:pPr>
            <w:r>
              <w:rPr>
                <w:sz w:val="18"/>
              </w:rPr>
              <w:t>-МБДОУ</w:t>
            </w:r>
            <w:r>
              <w:rPr>
                <w:spacing w:val="-7"/>
                <w:sz w:val="18"/>
              </w:rPr>
              <w:t xml:space="preserve"> </w:t>
            </w:r>
            <w:r>
              <w:rPr>
                <w:sz w:val="18"/>
              </w:rPr>
              <w:t>(До</w:t>
            </w:r>
            <w:r>
              <w:rPr>
                <w:spacing w:val="-2"/>
                <w:sz w:val="18"/>
              </w:rPr>
              <w:t xml:space="preserve"> </w:t>
            </w:r>
            <w:r>
              <w:rPr>
                <w:sz w:val="18"/>
              </w:rPr>
              <w:t>500</w:t>
            </w:r>
            <w:r>
              <w:rPr>
                <w:spacing w:val="-1"/>
                <w:sz w:val="18"/>
              </w:rPr>
              <w:t xml:space="preserve"> </w:t>
            </w:r>
            <w:r>
              <w:rPr>
                <w:spacing w:val="-2"/>
                <w:sz w:val="18"/>
              </w:rPr>
              <w:t>рублей);</w:t>
            </w:r>
          </w:p>
          <w:p w:rsidR="00ED4F7B" w:rsidRDefault="00656557">
            <w:pPr>
              <w:pStyle w:val="TableParagraph"/>
              <w:numPr>
                <w:ilvl w:val="0"/>
                <w:numId w:val="42"/>
              </w:numPr>
              <w:tabs>
                <w:tab w:val="left" w:pos="209"/>
              </w:tabs>
              <w:spacing w:before="28"/>
              <w:ind w:left="209" w:hanging="104"/>
              <w:rPr>
                <w:sz w:val="18"/>
              </w:rPr>
            </w:pPr>
            <w:r>
              <w:rPr>
                <w:sz w:val="18"/>
              </w:rPr>
              <w:t>Набережные</w:t>
            </w:r>
            <w:r>
              <w:rPr>
                <w:spacing w:val="-5"/>
                <w:sz w:val="18"/>
              </w:rPr>
              <w:t xml:space="preserve"> </w:t>
            </w:r>
            <w:r>
              <w:rPr>
                <w:sz w:val="18"/>
              </w:rPr>
              <w:t>Челны</w:t>
            </w:r>
            <w:r>
              <w:rPr>
                <w:spacing w:val="-3"/>
                <w:sz w:val="18"/>
              </w:rPr>
              <w:t xml:space="preserve"> </w:t>
            </w:r>
            <w:r>
              <w:rPr>
                <w:sz w:val="18"/>
              </w:rPr>
              <w:t>(До</w:t>
            </w:r>
            <w:r>
              <w:rPr>
                <w:spacing w:val="-5"/>
                <w:sz w:val="18"/>
              </w:rPr>
              <w:t xml:space="preserve"> </w:t>
            </w:r>
            <w:r>
              <w:rPr>
                <w:sz w:val="18"/>
              </w:rPr>
              <w:t>1000</w:t>
            </w:r>
            <w:r>
              <w:rPr>
                <w:spacing w:val="-1"/>
                <w:sz w:val="18"/>
              </w:rPr>
              <w:t xml:space="preserve"> </w:t>
            </w:r>
            <w:r>
              <w:rPr>
                <w:spacing w:val="-2"/>
                <w:sz w:val="18"/>
              </w:rPr>
              <w:t>рублей)</w:t>
            </w:r>
          </w:p>
          <w:p w:rsidR="00ED4F7B" w:rsidRDefault="00656557">
            <w:pPr>
              <w:pStyle w:val="TableParagraph"/>
              <w:numPr>
                <w:ilvl w:val="0"/>
                <w:numId w:val="42"/>
              </w:numPr>
              <w:tabs>
                <w:tab w:val="left" w:pos="209"/>
              </w:tabs>
              <w:spacing w:before="33"/>
              <w:ind w:left="209" w:hanging="104"/>
              <w:rPr>
                <w:sz w:val="18"/>
              </w:rPr>
            </w:pPr>
            <w:r>
              <w:rPr>
                <w:sz w:val="18"/>
              </w:rPr>
              <w:t>РТ</w:t>
            </w:r>
            <w:r>
              <w:rPr>
                <w:spacing w:val="-1"/>
                <w:sz w:val="18"/>
              </w:rPr>
              <w:t xml:space="preserve"> </w:t>
            </w:r>
            <w:r>
              <w:rPr>
                <w:sz w:val="18"/>
              </w:rPr>
              <w:t xml:space="preserve">(до 1500 </w:t>
            </w:r>
            <w:r>
              <w:rPr>
                <w:spacing w:val="-2"/>
                <w:sz w:val="18"/>
              </w:rPr>
              <w:t>рублей)</w:t>
            </w:r>
          </w:p>
          <w:p w:rsidR="00ED4F7B" w:rsidRDefault="00656557">
            <w:pPr>
              <w:pStyle w:val="TableParagraph"/>
              <w:numPr>
                <w:ilvl w:val="0"/>
                <w:numId w:val="42"/>
              </w:numPr>
              <w:tabs>
                <w:tab w:val="left" w:pos="209"/>
              </w:tabs>
              <w:spacing w:before="29"/>
              <w:ind w:left="209" w:hanging="104"/>
              <w:rPr>
                <w:sz w:val="18"/>
              </w:rPr>
            </w:pPr>
            <w:r>
              <w:rPr>
                <w:sz w:val="18"/>
              </w:rPr>
              <w:t>РФ</w:t>
            </w:r>
            <w:r>
              <w:rPr>
                <w:spacing w:val="-2"/>
                <w:sz w:val="18"/>
              </w:rPr>
              <w:t xml:space="preserve"> </w:t>
            </w:r>
            <w:r>
              <w:rPr>
                <w:sz w:val="18"/>
              </w:rPr>
              <w:t>(до</w:t>
            </w:r>
            <w:r>
              <w:rPr>
                <w:spacing w:val="-2"/>
                <w:sz w:val="18"/>
              </w:rPr>
              <w:t xml:space="preserve"> </w:t>
            </w:r>
            <w:r>
              <w:rPr>
                <w:sz w:val="18"/>
              </w:rPr>
              <w:t>2000</w:t>
            </w:r>
            <w:r>
              <w:rPr>
                <w:spacing w:val="-1"/>
                <w:sz w:val="18"/>
              </w:rPr>
              <w:t xml:space="preserve"> </w:t>
            </w:r>
            <w:r>
              <w:rPr>
                <w:spacing w:val="-2"/>
                <w:sz w:val="18"/>
              </w:rPr>
              <w:t>рублей)</w:t>
            </w:r>
          </w:p>
          <w:p w:rsidR="00ED4F7B" w:rsidRDefault="00656557">
            <w:pPr>
              <w:pStyle w:val="TableParagraph"/>
              <w:spacing w:before="28" w:line="207" w:lineRule="exact"/>
              <w:ind w:left="816"/>
              <w:rPr>
                <w:sz w:val="18"/>
              </w:rPr>
            </w:pPr>
            <w:r>
              <w:rPr>
                <w:sz w:val="18"/>
              </w:rPr>
              <w:t>-</w:t>
            </w:r>
            <w:r>
              <w:rPr>
                <w:spacing w:val="-1"/>
                <w:sz w:val="18"/>
              </w:rPr>
              <w:t xml:space="preserve"> </w:t>
            </w:r>
            <w:r>
              <w:rPr>
                <w:sz w:val="18"/>
              </w:rPr>
              <w:t>занесение</w:t>
            </w:r>
            <w:r>
              <w:rPr>
                <w:spacing w:val="-2"/>
                <w:sz w:val="18"/>
              </w:rPr>
              <w:t xml:space="preserve"> </w:t>
            </w:r>
            <w:r>
              <w:rPr>
                <w:sz w:val="18"/>
              </w:rPr>
              <w:t>на</w:t>
            </w:r>
            <w:r>
              <w:rPr>
                <w:spacing w:val="-2"/>
                <w:sz w:val="18"/>
              </w:rPr>
              <w:t xml:space="preserve"> </w:t>
            </w:r>
            <w:r>
              <w:rPr>
                <w:sz w:val="18"/>
              </w:rPr>
              <w:t>Доску</w:t>
            </w:r>
            <w:r>
              <w:rPr>
                <w:spacing w:val="-7"/>
                <w:sz w:val="18"/>
              </w:rPr>
              <w:t xml:space="preserve"> </w:t>
            </w:r>
            <w:r>
              <w:rPr>
                <w:sz w:val="18"/>
              </w:rPr>
              <w:t>почета</w:t>
            </w:r>
            <w:r>
              <w:rPr>
                <w:spacing w:val="-2"/>
                <w:sz w:val="18"/>
              </w:rPr>
              <w:t xml:space="preserve"> </w:t>
            </w:r>
            <w:r>
              <w:rPr>
                <w:sz w:val="18"/>
              </w:rPr>
              <w:t>ДОУ</w:t>
            </w:r>
            <w:r>
              <w:rPr>
                <w:spacing w:val="-2"/>
                <w:sz w:val="18"/>
              </w:rPr>
              <w:t xml:space="preserve"> </w:t>
            </w:r>
            <w:r>
              <w:rPr>
                <w:sz w:val="18"/>
              </w:rPr>
              <w:t>(до</w:t>
            </w:r>
            <w:r>
              <w:rPr>
                <w:spacing w:val="-2"/>
                <w:sz w:val="18"/>
              </w:rPr>
              <w:t xml:space="preserve"> </w:t>
            </w:r>
            <w:r>
              <w:rPr>
                <w:sz w:val="18"/>
              </w:rPr>
              <w:t>500</w:t>
            </w:r>
            <w:r>
              <w:rPr>
                <w:spacing w:val="-2"/>
                <w:sz w:val="18"/>
              </w:rPr>
              <w:t xml:space="preserve"> рублей)</w:t>
            </w:r>
          </w:p>
          <w:p w:rsidR="00ED4F7B" w:rsidRDefault="00656557">
            <w:pPr>
              <w:pStyle w:val="TableParagraph"/>
              <w:numPr>
                <w:ilvl w:val="0"/>
                <w:numId w:val="41"/>
              </w:numPr>
              <w:tabs>
                <w:tab w:val="left" w:pos="992"/>
              </w:tabs>
              <w:spacing w:line="207" w:lineRule="exact"/>
              <w:ind w:left="992" w:hanging="176"/>
              <w:rPr>
                <w:sz w:val="18"/>
              </w:rPr>
            </w:pPr>
            <w:r>
              <w:rPr>
                <w:b/>
                <w:sz w:val="18"/>
              </w:rPr>
              <w:t>Руководство</w:t>
            </w:r>
            <w:r>
              <w:rPr>
                <w:b/>
                <w:spacing w:val="-8"/>
                <w:sz w:val="18"/>
              </w:rPr>
              <w:t xml:space="preserve"> </w:t>
            </w:r>
            <w:r>
              <w:rPr>
                <w:b/>
                <w:sz w:val="18"/>
              </w:rPr>
              <w:t>и</w:t>
            </w:r>
            <w:r>
              <w:rPr>
                <w:b/>
                <w:spacing w:val="-3"/>
                <w:sz w:val="18"/>
              </w:rPr>
              <w:t xml:space="preserve"> </w:t>
            </w:r>
            <w:r>
              <w:rPr>
                <w:b/>
                <w:sz w:val="18"/>
              </w:rPr>
              <w:t>ведение</w:t>
            </w:r>
            <w:r>
              <w:rPr>
                <w:b/>
                <w:spacing w:val="-3"/>
                <w:sz w:val="18"/>
              </w:rPr>
              <w:t xml:space="preserve"> </w:t>
            </w:r>
            <w:r>
              <w:rPr>
                <w:b/>
                <w:sz w:val="18"/>
              </w:rPr>
              <w:t>сайта</w:t>
            </w:r>
            <w:r>
              <w:rPr>
                <w:b/>
                <w:spacing w:val="-8"/>
                <w:sz w:val="18"/>
              </w:rPr>
              <w:t xml:space="preserve"> </w:t>
            </w:r>
            <w:r>
              <w:rPr>
                <w:b/>
                <w:sz w:val="18"/>
              </w:rPr>
              <w:t>МБДОУ</w:t>
            </w:r>
            <w:r>
              <w:rPr>
                <w:b/>
                <w:spacing w:val="1"/>
                <w:sz w:val="18"/>
              </w:rPr>
              <w:t xml:space="preserve"> </w:t>
            </w:r>
            <w:r>
              <w:rPr>
                <w:sz w:val="18"/>
              </w:rPr>
              <w:t>(не</w:t>
            </w:r>
            <w:r>
              <w:rPr>
                <w:spacing w:val="2"/>
                <w:sz w:val="18"/>
              </w:rPr>
              <w:t xml:space="preserve"> </w:t>
            </w:r>
            <w:r>
              <w:rPr>
                <w:sz w:val="18"/>
              </w:rPr>
              <w:t>более</w:t>
            </w:r>
            <w:r>
              <w:rPr>
                <w:spacing w:val="-3"/>
                <w:sz w:val="18"/>
              </w:rPr>
              <w:t xml:space="preserve"> </w:t>
            </w:r>
            <w:r>
              <w:rPr>
                <w:sz w:val="18"/>
              </w:rPr>
              <w:t>2000</w:t>
            </w:r>
            <w:r>
              <w:rPr>
                <w:spacing w:val="-3"/>
                <w:sz w:val="18"/>
              </w:rPr>
              <w:t xml:space="preserve"> </w:t>
            </w:r>
            <w:r>
              <w:rPr>
                <w:spacing w:val="-2"/>
                <w:sz w:val="18"/>
              </w:rPr>
              <w:t>рублей)</w:t>
            </w:r>
          </w:p>
          <w:p w:rsidR="00ED4F7B" w:rsidRDefault="00656557">
            <w:pPr>
              <w:pStyle w:val="TableParagraph"/>
              <w:numPr>
                <w:ilvl w:val="0"/>
                <w:numId w:val="41"/>
              </w:numPr>
              <w:tabs>
                <w:tab w:val="left" w:pos="1002"/>
              </w:tabs>
              <w:spacing w:line="207" w:lineRule="exact"/>
              <w:ind w:left="1002" w:hanging="186"/>
              <w:rPr>
                <w:sz w:val="18"/>
              </w:rPr>
            </w:pPr>
            <w:proofErr w:type="gramStart"/>
            <w:r>
              <w:rPr>
                <w:b/>
                <w:sz w:val="18"/>
              </w:rPr>
              <w:t>Ведение</w:t>
            </w:r>
            <w:r>
              <w:rPr>
                <w:b/>
                <w:spacing w:val="4"/>
                <w:sz w:val="18"/>
              </w:rPr>
              <w:t xml:space="preserve"> </w:t>
            </w:r>
            <w:r>
              <w:rPr>
                <w:b/>
                <w:sz w:val="18"/>
              </w:rPr>
              <w:t>профсоюзной</w:t>
            </w:r>
            <w:r>
              <w:rPr>
                <w:b/>
                <w:spacing w:val="4"/>
                <w:sz w:val="18"/>
              </w:rPr>
              <w:t xml:space="preserve"> </w:t>
            </w:r>
            <w:r>
              <w:rPr>
                <w:b/>
                <w:sz w:val="18"/>
              </w:rPr>
              <w:t>деятельности</w:t>
            </w:r>
            <w:r>
              <w:rPr>
                <w:b/>
                <w:spacing w:val="5"/>
                <w:sz w:val="18"/>
              </w:rPr>
              <w:t xml:space="preserve"> </w:t>
            </w:r>
            <w:r>
              <w:rPr>
                <w:b/>
                <w:sz w:val="18"/>
              </w:rPr>
              <w:t>и</w:t>
            </w:r>
            <w:r>
              <w:rPr>
                <w:b/>
                <w:spacing w:val="4"/>
                <w:sz w:val="18"/>
              </w:rPr>
              <w:t xml:space="preserve"> </w:t>
            </w:r>
            <w:r>
              <w:rPr>
                <w:b/>
                <w:sz w:val="18"/>
              </w:rPr>
              <w:t>охраны</w:t>
            </w:r>
            <w:r>
              <w:rPr>
                <w:b/>
                <w:spacing w:val="1"/>
                <w:sz w:val="18"/>
              </w:rPr>
              <w:t xml:space="preserve"> </w:t>
            </w:r>
            <w:r>
              <w:rPr>
                <w:b/>
                <w:sz w:val="18"/>
              </w:rPr>
              <w:t>труда</w:t>
            </w:r>
            <w:r>
              <w:rPr>
                <w:b/>
                <w:spacing w:val="7"/>
                <w:sz w:val="18"/>
              </w:rPr>
              <w:t xml:space="preserve"> </w:t>
            </w:r>
            <w:r>
              <w:rPr>
                <w:sz w:val="18"/>
              </w:rPr>
              <w:t>(не</w:t>
            </w:r>
            <w:r>
              <w:rPr>
                <w:spacing w:val="-1"/>
                <w:sz w:val="18"/>
              </w:rPr>
              <w:t xml:space="preserve"> </w:t>
            </w:r>
            <w:r>
              <w:rPr>
                <w:sz w:val="18"/>
              </w:rPr>
              <w:t>более</w:t>
            </w:r>
            <w:r>
              <w:rPr>
                <w:spacing w:val="8"/>
                <w:sz w:val="18"/>
              </w:rPr>
              <w:t xml:space="preserve"> </w:t>
            </w:r>
            <w:r>
              <w:rPr>
                <w:spacing w:val="-4"/>
                <w:sz w:val="18"/>
              </w:rPr>
              <w:t>2000</w:t>
            </w:r>
            <w:proofErr w:type="gramEnd"/>
          </w:p>
          <w:p w:rsidR="00ED4F7B" w:rsidRDefault="00656557">
            <w:pPr>
              <w:pStyle w:val="TableParagraph"/>
              <w:spacing w:line="206" w:lineRule="exact"/>
              <w:ind w:left="105"/>
              <w:rPr>
                <w:sz w:val="18"/>
              </w:rPr>
            </w:pPr>
            <w:r>
              <w:rPr>
                <w:spacing w:val="-2"/>
                <w:sz w:val="18"/>
              </w:rPr>
              <w:t>рублей)</w:t>
            </w:r>
          </w:p>
          <w:p w:rsidR="00ED4F7B" w:rsidRDefault="00656557">
            <w:pPr>
              <w:pStyle w:val="TableParagraph"/>
              <w:numPr>
                <w:ilvl w:val="0"/>
                <w:numId w:val="41"/>
              </w:numPr>
              <w:tabs>
                <w:tab w:val="left" w:pos="997"/>
              </w:tabs>
              <w:spacing w:line="201" w:lineRule="exact"/>
              <w:ind w:left="997" w:hanging="181"/>
              <w:rPr>
                <w:sz w:val="18"/>
              </w:rPr>
            </w:pPr>
            <w:r>
              <w:rPr>
                <w:b/>
                <w:sz w:val="18"/>
              </w:rPr>
              <w:t>Юбилейные</w:t>
            </w:r>
            <w:r>
              <w:rPr>
                <w:b/>
                <w:spacing w:val="-4"/>
                <w:sz w:val="18"/>
              </w:rPr>
              <w:t xml:space="preserve"> </w:t>
            </w:r>
            <w:r>
              <w:rPr>
                <w:b/>
                <w:sz w:val="18"/>
              </w:rPr>
              <w:t>даты:</w:t>
            </w:r>
            <w:r>
              <w:rPr>
                <w:b/>
                <w:spacing w:val="-3"/>
                <w:sz w:val="18"/>
              </w:rPr>
              <w:t xml:space="preserve"> </w:t>
            </w:r>
            <w:r>
              <w:rPr>
                <w:b/>
                <w:sz w:val="18"/>
              </w:rPr>
              <w:t>50,</w:t>
            </w:r>
            <w:r>
              <w:rPr>
                <w:b/>
                <w:spacing w:val="-2"/>
                <w:sz w:val="18"/>
              </w:rPr>
              <w:t xml:space="preserve"> </w:t>
            </w:r>
            <w:r>
              <w:rPr>
                <w:b/>
                <w:sz w:val="18"/>
              </w:rPr>
              <w:t>55,</w:t>
            </w:r>
            <w:r>
              <w:rPr>
                <w:b/>
                <w:spacing w:val="-2"/>
                <w:sz w:val="18"/>
              </w:rPr>
              <w:t xml:space="preserve"> </w:t>
            </w:r>
            <w:r>
              <w:rPr>
                <w:b/>
                <w:sz w:val="18"/>
              </w:rPr>
              <w:t>60,</w:t>
            </w:r>
            <w:r>
              <w:rPr>
                <w:b/>
                <w:spacing w:val="-2"/>
                <w:sz w:val="18"/>
              </w:rPr>
              <w:t xml:space="preserve"> </w:t>
            </w:r>
            <w:r>
              <w:rPr>
                <w:b/>
                <w:sz w:val="18"/>
              </w:rPr>
              <w:t>65</w:t>
            </w:r>
            <w:r>
              <w:rPr>
                <w:b/>
                <w:spacing w:val="-4"/>
                <w:sz w:val="18"/>
              </w:rPr>
              <w:t xml:space="preserve"> </w:t>
            </w:r>
            <w:r>
              <w:rPr>
                <w:b/>
                <w:sz w:val="18"/>
              </w:rPr>
              <w:t xml:space="preserve">лет </w:t>
            </w:r>
            <w:r>
              <w:rPr>
                <w:sz w:val="18"/>
              </w:rPr>
              <w:t>(</w:t>
            </w:r>
            <w:proofErr w:type="gramStart"/>
            <w:r>
              <w:rPr>
                <w:sz w:val="18"/>
              </w:rPr>
              <w:t>на</w:t>
            </w:r>
            <w:proofErr w:type="gramEnd"/>
            <w:r>
              <w:rPr>
                <w:spacing w:val="-4"/>
                <w:sz w:val="18"/>
              </w:rPr>
              <w:t xml:space="preserve"> </w:t>
            </w:r>
            <w:r>
              <w:rPr>
                <w:sz w:val="18"/>
              </w:rPr>
              <w:t>более</w:t>
            </w:r>
            <w:r>
              <w:rPr>
                <w:spacing w:val="-3"/>
                <w:sz w:val="18"/>
              </w:rPr>
              <w:t xml:space="preserve"> </w:t>
            </w:r>
            <w:r>
              <w:rPr>
                <w:sz w:val="18"/>
              </w:rPr>
              <w:t>1000</w:t>
            </w:r>
            <w:r>
              <w:rPr>
                <w:spacing w:val="-4"/>
                <w:sz w:val="18"/>
              </w:rPr>
              <w:t xml:space="preserve"> </w:t>
            </w:r>
            <w:r>
              <w:rPr>
                <w:spacing w:val="-2"/>
                <w:sz w:val="18"/>
              </w:rPr>
              <w:t>рублей)</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18"/>
        </w:trPr>
        <w:tc>
          <w:tcPr>
            <w:tcW w:w="659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firstLine="710"/>
              <w:rPr>
                <w:b/>
                <w:sz w:val="18"/>
              </w:rPr>
            </w:pPr>
            <w:r>
              <w:rPr>
                <w:b/>
                <w:sz w:val="18"/>
              </w:rPr>
              <w:t>За</w:t>
            </w:r>
            <w:r>
              <w:rPr>
                <w:b/>
                <w:spacing w:val="40"/>
                <w:sz w:val="18"/>
              </w:rPr>
              <w:t xml:space="preserve"> </w:t>
            </w:r>
            <w:r>
              <w:rPr>
                <w:b/>
                <w:sz w:val="18"/>
              </w:rPr>
              <w:t>конфликтное,</w:t>
            </w:r>
            <w:r>
              <w:rPr>
                <w:b/>
                <w:spacing w:val="40"/>
                <w:sz w:val="18"/>
              </w:rPr>
              <w:t xml:space="preserve"> </w:t>
            </w:r>
            <w:r>
              <w:rPr>
                <w:b/>
                <w:sz w:val="18"/>
              </w:rPr>
              <w:t>бестактное</w:t>
            </w:r>
            <w:r>
              <w:rPr>
                <w:b/>
                <w:spacing w:val="40"/>
                <w:sz w:val="18"/>
              </w:rPr>
              <w:t xml:space="preserve"> </w:t>
            </w:r>
            <w:r>
              <w:rPr>
                <w:b/>
                <w:sz w:val="18"/>
              </w:rPr>
              <w:t>отношение</w:t>
            </w:r>
            <w:r>
              <w:rPr>
                <w:b/>
                <w:spacing w:val="40"/>
                <w:sz w:val="18"/>
              </w:rPr>
              <w:t xml:space="preserve"> </w:t>
            </w:r>
            <w:r>
              <w:rPr>
                <w:b/>
                <w:sz w:val="18"/>
              </w:rPr>
              <w:t>к</w:t>
            </w:r>
            <w:r>
              <w:rPr>
                <w:b/>
                <w:spacing w:val="40"/>
                <w:sz w:val="18"/>
              </w:rPr>
              <w:t xml:space="preserve"> </w:t>
            </w:r>
            <w:r>
              <w:rPr>
                <w:b/>
                <w:sz w:val="18"/>
              </w:rPr>
              <w:t>коллегам,</w:t>
            </w:r>
            <w:r>
              <w:rPr>
                <w:b/>
                <w:spacing w:val="40"/>
                <w:sz w:val="18"/>
              </w:rPr>
              <w:t xml:space="preserve"> </w:t>
            </w:r>
            <w:r>
              <w:rPr>
                <w:b/>
                <w:sz w:val="18"/>
              </w:rPr>
              <w:t>нарушение трудовой</w:t>
            </w:r>
            <w:r>
              <w:rPr>
                <w:b/>
                <w:spacing w:val="40"/>
                <w:sz w:val="18"/>
              </w:rPr>
              <w:t xml:space="preserve">  </w:t>
            </w:r>
            <w:r>
              <w:rPr>
                <w:b/>
                <w:sz w:val="18"/>
              </w:rPr>
              <w:t>дисциплины,</w:t>
            </w:r>
            <w:r>
              <w:rPr>
                <w:b/>
                <w:spacing w:val="40"/>
                <w:sz w:val="18"/>
              </w:rPr>
              <w:t xml:space="preserve">  </w:t>
            </w:r>
            <w:r>
              <w:rPr>
                <w:b/>
                <w:sz w:val="18"/>
              </w:rPr>
              <w:t>замечания</w:t>
            </w:r>
            <w:r>
              <w:rPr>
                <w:b/>
                <w:spacing w:val="39"/>
                <w:sz w:val="18"/>
              </w:rPr>
              <w:t xml:space="preserve">  </w:t>
            </w:r>
            <w:r>
              <w:rPr>
                <w:b/>
                <w:sz w:val="18"/>
              </w:rPr>
              <w:t>со</w:t>
            </w:r>
            <w:r>
              <w:rPr>
                <w:b/>
                <w:spacing w:val="38"/>
                <w:sz w:val="18"/>
              </w:rPr>
              <w:t xml:space="preserve">  </w:t>
            </w:r>
            <w:r>
              <w:rPr>
                <w:b/>
                <w:sz w:val="18"/>
              </w:rPr>
              <w:t>стороны</w:t>
            </w:r>
            <w:r>
              <w:rPr>
                <w:b/>
                <w:spacing w:val="41"/>
                <w:sz w:val="18"/>
              </w:rPr>
              <w:t xml:space="preserve">  </w:t>
            </w:r>
            <w:r>
              <w:rPr>
                <w:b/>
                <w:sz w:val="18"/>
              </w:rPr>
              <w:t>надзорных</w:t>
            </w:r>
            <w:r>
              <w:rPr>
                <w:b/>
                <w:spacing w:val="40"/>
                <w:sz w:val="18"/>
              </w:rPr>
              <w:t xml:space="preserve">  </w:t>
            </w:r>
            <w:r>
              <w:rPr>
                <w:b/>
                <w:sz w:val="18"/>
              </w:rPr>
              <w:t>органов</w:t>
            </w:r>
            <w:r>
              <w:rPr>
                <w:b/>
                <w:spacing w:val="41"/>
                <w:sz w:val="18"/>
              </w:rPr>
              <w:t xml:space="preserve">  </w:t>
            </w:r>
            <w:r>
              <w:rPr>
                <w:b/>
                <w:spacing w:val="-10"/>
                <w:sz w:val="18"/>
              </w:rPr>
              <w:t>-</w:t>
            </w:r>
          </w:p>
          <w:p w:rsidR="00ED4F7B" w:rsidRDefault="00656557">
            <w:pPr>
              <w:pStyle w:val="TableParagraph"/>
              <w:spacing w:line="191" w:lineRule="exact"/>
              <w:ind w:left="105"/>
              <w:rPr>
                <w:b/>
                <w:sz w:val="18"/>
              </w:rPr>
            </w:pPr>
            <w:r>
              <w:rPr>
                <w:b/>
                <w:sz w:val="18"/>
              </w:rPr>
              <w:t>снимается</w:t>
            </w:r>
            <w:r>
              <w:rPr>
                <w:b/>
                <w:spacing w:val="-2"/>
                <w:sz w:val="18"/>
              </w:rPr>
              <w:t xml:space="preserve"> </w:t>
            </w:r>
            <w:r>
              <w:rPr>
                <w:b/>
                <w:sz w:val="18"/>
              </w:rPr>
              <w:t>до</w:t>
            </w:r>
            <w:r>
              <w:rPr>
                <w:b/>
                <w:spacing w:val="-4"/>
                <w:sz w:val="18"/>
              </w:rPr>
              <w:t xml:space="preserve"> </w:t>
            </w:r>
            <w:r>
              <w:rPr>
                <w:b/>
                <w:sz w:val="18"/>
              </w:rPr>
              <w:t>5</w:t>
            </w:r>
            <w:r>
              <w:rPr>
                <w:b/>
                <w:spacing w:val="1"/>
                <w:sz w:val="18"/>
              </w:rPr>
              <w:t xml:space="preserve"> </w:t>
            </w:r>
            <w:r>
              <w:rPr>
                <w:b/>
                <w:spacing w:val="-2"/>
                <w:sz w:val="18"/>
              </w:rPr>
              <w:t>баллов</w:t>
            </w:r>
          </w:p>
        </w:tc>
        <w:tc>
          <w:tcPr>
            <w:tcW w:w="166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1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bl>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ind w:left="0" w:firstLine="0"/>
        <w:jc w:val="left"/>
        <w:rPr>
          <w:b/>
          <w:sz w:val="20"/>
        </w:rPr>
      </w:pPr>
    </w:p>
    <w:p w:rsidR="00ED4F7B" w:rsidRDefault="00ED4F7B">
      <w:pPr>
        <w:pStyle w:val="a3"/>
        <w:spacing w:before="16"/>
        <w:ind w:left="0" w:firstLine="0"/>
        <w:jc w:val="left"/>
        <w:rPr>
          <w:b/>
          <w:sz w:val="20"/>
        </w:rPr>
      </w:pPr>
    </w:p>
    <w:p w:rsidR="00ED4F7B" w:rsidRDefault="00656557">
      <w:pPr>
        <w:spacing w:before="1"/>
        <w:ind w:right="838"/>
        <w:jc w:val="right"/>
        <w:rPr>
          <w:sz w:val="20"/>
        </w:rPr>
      </w:pPr>
      <w:r>
        <w:rPr>
          <w:spacing w:val="-5"/>
          <w:sz w:val="20"/>
        </w:rPr>
        <w:t>139</w:t>
      </w:r>
    </w:p>
    <w:p w:rsidR="00ED4F7B" w:rsidRDefault="00ED4F7B">
      <w:pPr>
        <w:jc w:val="right"/>
        <w:rPr>
          <w:sz w:val="20"/>
        </w:rPr>
        <w:sectPr w:rsidR="00ED4F7B">
          <w:footerReference w:type="default" r:id="rId75"/>
          <w:pgSz w:w="11910" w:h="16840"/>
          <w:pgMar w:top="620" w:right="0" w:bottom="0" w:left="0" w:header="0" w:footer="0" w:gutter="0"/>
          <w:cols w:space="720"/>
        </w:sectPr>
      </w:pPr>
    </w:p>
    <w:p w:rsidR="00ED4F7B" w:rsidRDefault="00656557">
      <w:pPr>
        <w:tabs>
          <w:tab w:val="left" w:pos="8323"/>
        </w:tabs>
        <w:spacing w:before="73"/>
        <w:ind w:left="1037"/>
        <w:jc w:val="center"/>
        <w:rPr>
          <w:sz w:val="20"/>
        </w:rPr>
      </w:pPr>
      <w:r>
        <w:rPr>
          <w:b/>
          <w:sz w:val="20"/>
        </w:rPr>
        <w:lastRenderedPageBreak/>
        <w:t>Критерии</w:t>
      </w:r>
      <w:r>
        <w:rPr>
          <w:b/>
          <w:spacing w:val="-3"/>
          <w:sz w:val="20"/>
        </w:rPr>
        <w:t xml:space="preserve"> </w:t>
      </w:r>
      <w:r>
        <w:rPr>
          <w:b/>
          <w:sz w:val="20"/>
        </w:rPr>
        <w:t>самооценки</w:t>
      </w:r>
      <w:r>
        <w:rPr>
          <w:b/>
          <w:spacing w:val="40"/>
          <w:sz w:val="20"/>
        </w:rPr>
        <w:t xml:space="preserve"> </w:t>
      </w:r>
      <w:r>
        <w:rPr>
          <w:b/>
          <w:sz w:val="20"/>
        </w:rPr>
        <w:t>дворника</w:t>
      </w:r>
      <w:r>
        <w:rPr>
          <w:b/>
          <w:spacing w:val="-3"/>
          <w:sz w:val="20"/>
        </w:rPr>
        <w:t xml:space="preserve"> </w:t>
      </w:r>
      <w:r>
        <w:rPr>
          <w:sz w:val="20"/>
          <w:u w:val="single"/>
        </w:rPr>
        <w:tab/>
      </w:r>
    </w:p>
    <w:p w:rsidR="00ED4F7B" w:rsidRDefault="00656557">
      <w:pPr>
        <w:tabs>
          <w:tab w:val="left" w:pos="2732"/>
          <w:tab w:val="left" w:pos="3332"/>
        </w:tabs>
        <w:ind w:left="1000"/>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7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382"/>
        <w:gridCol w:w="1705"/>
        <w:gridCol w:w="1134"/>
        <w:gridCol w:w="1701"/>
      </w:tblGrid>
      <w:tr w:rsidR="00ED4F7B">
        <w:trPr>
          <w:trHeight w:val="815"/>
        </w:trPr>
        <w:tc>
          <w:tcPr>
            <w:tcW w:w="6382"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6"/>
              <w:jc w:val="center"/>
              <w:rPr>
                <w:sz w:val="20"/>
              </w:rPr>
            </w:pPr>
            <w:r>
              <w:rPr>
                <w:spacing w:val="-2"/>
                <w:sz w:val="20"/>
              </w:rPr>
              <w:t>Критерии</w:t>
            </w:r>
          </w:p>
        </w:tc>
        <w:tc>
          <w:tcPr>
            <w:tcW w:w="1705" w:type="dxa"/>
            <w:tcBorders>
              <w:left w:val="single" w:sz="4" w:space="0" w:color="000000"/>
              <w:bottom w:val="single" w:sz="4" w:space="0" w:color="000000"/>
              <w:right w:val="single" w:sz="4" w:space="0" w:color="000000"/>
            </w:tcBorders>
          </w:tcPr>
          <w:p w:rsidR="00ED4F7B" w:rsidRDefault="00656557">
            <w:pPr>
              <w:pStyle w:val="TableParagraph"/>
              <w:spacing w:line="207" w:lineRule="exact"/>
              <w:ind w:left="718" w:right="1"/>
              <w:jc w:val="center"/>
              <w:rPr>
                <w:sz w:val="20"/>
              </w:rPr>
            </w:pPr>
            <w:proofErr w:type="spellStart"/>
            <w:r>
              <w:rPr>
                <w:spacing w:val="-2"/>
                <w:sz w:val="20"/>
              </w:rPr>
              <w:t>Обоснов</w:t>
            </w:r>
            <w:proofErr w:type="spellEnd"/>
          </w:p>
          <w:p w:rsidR="00ED4F7B" w:rsidRDefault="00656557">
            <w:pPr>
              <w:pStyle w:val="TableParagraph"/>
              <w:spacing w:line="228" w:lineRule="exact"/>
              <w:ind w:left="5" w:right="1"/>
              <w:jc w:val="center"/>
              <w:rPr>
                <w:sz w:val="20"/>
              </w:rPr>
            </w:pPr>
            <w:proofErr w:type="spellStart"/>
            <w:r>
              <w:rPr>
                <w:spacing w:val="-4"/>
                <w:sz w:val="20"/>
              </w:rPr>
              <w:t>ания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7" w:lineRule="exact"/>
              <w:ind w:left="714"/>
              <w:jc w:val="center"/>
              <w:rPr>
                <w:sz w:val="20"/>
              </w:rPr>
            </w:pPr>
            <w:r>
              <w:rPr>
                <w:spacing w:val="-5"/>
                <w:sz w:val="20"/>
              </w:rPr>
              <w:t>ба</w:t>
            </w:r>
          </w:p>
          <w:p w:rsidR="00ED4F7B" w:rsidRDefault="00656557">
            <w:pPr>
              <w:pStyle w:val="TableParagraph"/>
              <w:spacing w:line="228" w:lineRule="exact"/>
              <w:ind w:left="7"/>
              <w:jc w:val="center"/>
              <w:rPr>
                <w:sz w:val="20"/>
              </w:rPr>
            </w:pPr>
            <w:proofErr w:type="spellStart"/>
            <w:r>
              <w:rPr>
                <w:spacing w:val="-5"/>
                <w:sz w:val="20"/>
              </w:rPr>
              <w:t>ллы</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left="848"/>
              <w:jc w:val="both"/>
              <w:rPr>
                <w:sz w:val="18"/>
              </w:rPr>
            </w:pPr>
            <w:r>
              <w:rPr>
                <w:sz w:val="18"/>
              </w:rPr>
              <w:t>Баллы</w:t>
            </w:r>
            <w:r>
              <w:rPr>
                <w:spacing w:val="-1"/>
                <w:sz w:val="18"/>
              </w:rPr>
              <w:t xml:space="preserve"> </w:t>
            </w:r>
            <w:proofErr w:type="gramStart"/>
            <w:r>
              <w:rPr>
                <w:spacing w:val="-5"/>
                <w:sz w:val="18"/>
              </w:rPr>
              <w:t>по</w:t>
            </w:r>
            <w:proofErr w:type="gramEnd"/>
          </w:p>
          <w:p w:rsidR="00ED4F7B" w:rsidRDefault="00656557">
            <w:pPr>
              <w:pStyle w:val="TableParagraph"/>
              <w:spacing w:line="206" w:lineRule="exact"/>
              <w:ind w:left="410" w:right="367" w:hanging="29"/>
              <w:jc w:val="both"/>
              <w:rPr>
                <w:sz w:val="18"/>
              </w:rPr>
            </w:pPr>
            <w:r>
              <w:rPr>
                <w:spacing w:val="-2"/>
                <w:sz w:val="18"/>
              </w:rPr>
              <w:t>результатам балансовой комиссии</w:t>
            </w:r>
          </w:p>
        </w:tc>
      </w:tr>
      <w:tr w:rsidR="00ED4F7B">
        <w:trPr>
          <w:trHeight w:val="921"/>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1.Соблюдение</w:t>
            </w:r>
            <w:r>
              <w:rPr>
                <w:b/>
                <w:spacing w:val="40"/>
                <w:sz w:val="20"/>
              </w:rPr>
              <w:t xml:space="preserve"> </w:t>
            </w:r>
            <w:r>
              <w:rPr>
                <w:b/>
                <w:sz w:val="20"/>
              </w:rPr>
              <w:t>санитарно-гигиенических</w:t>
            </w:r>
            <w:r>
              <w:rPr>
                <w:b/>
                <w:spacing w:val="36"/>
                <w:sz w:val="20"/>
              </w:rPr>
              <w:t xml:space="preserve"> </w:t>
            </w:r>
            <w:r>
              <w:rPr>
                <w:b/>
                <w:sz w:val="20"/>
              </w:rPr>
              <w:t>норм</w:t>
            </w:r>
            <w:r>
              <w:rPr>
                <w:b/>
                <w:spacing w:val="40"/>
                <w:sz w:val="20"/>
              </w:rPr>
              <w:t xml:space="preserve"> </w:t>
            </w:r>
            <w:r>
              <w:rPr>
                <w:b/>
                <w:sz w:val="20"/>
              </w:rPr>
              <w:t>при</w:t>
            </w:r>
            <w:r>
              <w:rPr>
                <w:b/>
                <w:spacing w:val="35"/>
                <w:sz w:val="20"/>
              </w:rPr>
              <w:t xml:space="preserve"> </w:t>
            </w:r>
            <w:r>
              <w:rPr>
                <w:b/>
                <w:sz w:val="20"/>
              </w:rPr>
              <w:t xml:space="preserve">уборке </w:t>
            </w:r>
            <w:r>
              <w:rPr>
                <w:b/>
                <w:spacing w:val="-2"/>
                <w:sz w:val="20"/>
              </w:rPr>
              <w:t>территории</w:t>
            </w:r>
          </w:p>
          <w:p w:rsidR="00ED4F7B" w:rsidRDefault="00656557">
            <w:pPr>
              <w:pStyle w:val="TableParagraph"/>
              <w:spacing w:line="227" w:lineRule="exact"/>
              <w:ind w:left="820"/>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0" w:lineRule="exact"/>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743"/>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2" w:lineRule="exact"/>
              <w:ind w:left="820"/>
              <w:rPr>
                <w:b/>
                <w:sz w:val="20"/>
              </w:rPr>
            </w:pPr>
            <w:r>
              <w:rPr>
                <w:b/>
                <w:sz w:val="20"/>
              </w:rPr>
              <w:t>2.</w:t>
            </w:r>
            <w:r>
              <w:rPr>
                <w:b/>
                <w:spacing w:val="-6"/>
                <w:sz w:val="20"/>
              </w:rPr>
              <w:t xml:space="preserve"> </w:t>
            </w:r>
            <w:r>
              <w:rPr>
                <w:b/>
                <w:sz w:val="20"/>
              </w:rPr>
              <w:t>Качественная</w:t>
            </w:r>
            <w:r>
              <w:rPr>
                <w:b/>
                <w:spacing w:val="-10"/>
                <w:sz w:val="20"/>
              </w:rPr>
              <w:t xml:space="preserve"> </w:t>
            </w:r>
            <w:r>
              <w:rPr>
                <w:b/>
                <w:sz w:val="20"/>
              </w:rPr>
              <w:t>и</w:t>
            </w:r>
            <w:r>
              <w:rPr>
                <w:b/>
                <w:spacing w:val="-13"/>
                <w:sz w:val="20"/>
              </w:rPr>
              <w:t xml:space="preserve"> </w:t>
            </w:r>
            <w:r>
              <w:rPr>
                <w:b/>
                <w:sz w:val="20"/>
              </w:rPr>
              <w:t>своевременная</w:t>
            </w:r>
            <w:r>
              <w:rPr>
                <w:b/>
                <w:spacing w:val="-10"/>
                <w:sz w:val="20"/>
              </w:rPr>
              <w:t xml:space="preserve"> </w:t>
            </w:r>
            <w:r>
              <w:rPr>
                <w:b/>
                <w:sz w:val="20"/>
              </w:rPr>
              <w:t>уборка</w:t>
            </w:r>
            <w:r>
              <w:rPr>
                <w:b/>
                <w:spacing w:val="-7"/>
                <w:sz w:val="20"/>
              </w:rPr>
              <w:t xml:space="preserve"> </w:t>
            </w:r>
            <w:r>
              <w:rPr>
                <w:b/>
                <w:spacing w:val="-2"/>
                <w:sz w:val="20"/>
              </w:rPr>
              <w:t>территории</w:t>
            </w:r>
          </w:p>
          <w:p w:rsidR="00ED4F7B" w:rsidRDefault="00656557">
            <w:pPr>
              <w:pStyle w:val="TableParagraph"/>
              <w:spacing w:line="228" w:lineRule="exact"/>
              <w:ind w:left="820"/>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17"/>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7" w:lineRule="exact"/>
              <w:ind w:left="820"/>
              <w:rPr>
                <w:b/>
                <w:sz w:val="20"/>
              </w:rPr>
            </w:pPr>
            <w:r>
              <w:rPr>
                <w:b/>
                <w:sz w:val="20"/>
              </w:rPr>
              <w:t>3.</w:t>
            </w:r>
            <w:r>
              <w:rPr>
                <w:b/>
                <w:spacing w:val="-8"/>
                <w:sz w:val="20"/>
              </w:rPr>
              <w:t xml:space="preserve"> </w:t>
            </w:r>
            <w:r>
              <w:rPr>
                <w:b/>
                <w:sz w:val="20"/>
              </w:rPr>
              <w:t>Сохранность</w:t>
            </w:r>
            <w:r>
              <w:rPr>
                <w:b/>
                <w:spacing w:val="-12"/>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820"/>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spacing w:before="1"/>
              <w:ind w:left="820"/>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4"/>
                <w:sz w:val="20"/>
              </w:rPr>
              <w:t xml:space="preserve"> </w:t>
            </w:r>
            <w:r>
              <w:rPr>
                <w:sz w:val="20"/>
              </w:rPr>
              <w:t>повреждения</w:t>
            </w:r>
            <w:r>
              <w:rPr>
                <w:spacing w:val="-4"/>
                <w:sz w:val="20"/>
              </w:rPr>
              <w:t xml:space="preserve"> есть</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85"/>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2" w:lineRule="exact"/>
              <w:ind w:left="820"/>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6" w:lineRule="exact"/>
              <w:ind w:left="820"/>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18" w:lineRule="exact"/>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218"/>
              </w:tabs>
              <w:ind w:left="110" w:right="98" w:firstLine="710"/>
              <w:rPr>
                <w:b/>
                <w:sz w:val="20"/>
              </w:rPr>
            </w:pPr>
            <w:r>
              <w:rPr>
                <w:b/>
                <w:spacing w:val="-6"/>
                <w:sz w:val="20"/>
              </w:rPr>
              <w:t>5.</w:t>
            </w:r>
            <w:r>
              <w:rPr>
                <w:b/>
                <w:sz w:val="20"/>
              </w:rPr>
              <w:tab/>
              <w:t>Соблюдение</w:t>
            </w:r>
            <w:r>
              <w:rPr>
                <w:b/>
                <w:spacing w:val="40"/>
                <w:sz w:val="20"/>
              </w:rPr>
              <w:t xml:space="preserve"> </w:t>
            </w:r>
            <w:r>
              <w:rPr>
                <w:b/>
                <w:sz w:val="20"/>
              </w:rPr>
              <w:t>этики</w:t>
            </w:r>
            <w:r>
              <w:rPr>
                <w:b/>
                <w:spacing w:val="40"/>
                <w:sz w:val="20"/>
              </w:rPr>
              <w:t xml:space="preserve"> </w:t>
            </w:r>
            <w:r>
              <w:rPr>
                <w:b/>
                <w:sz w:val="20"/>
              </w:rPr>
              <w:t>делового</w:t>
            </w:r>
            <w:r>
              <w:rPr>
                <w:b/>
                <w:spacing w:val="40"/>
                <w:sz w:val="20"/>
              </w:rPr>
              <w:t xml:space="preserve"> </w:t>
            </w:r>
            <w:r>
              <w:rPr>
                <w:b/>
                <w:sz w:val="20"/>
              </w:rPr>
              <w:t>общения</w:t>
            </w:r>
            <w:r>
              <w:rPr>
                <w:b/>
                <w:spacing w:val="40"/>
                <w:sz w:val="20"/>
              </w:rPr>
              <w:t xml:space="preserve"> </w:t>
            </w:r>
            <w:r>
              <w:rPr>
                <w:b/>
                <w:sz w:val="20"/>
              </w:rPr>
              <w:t>в</w:t>
            </w:r>
            <w:r>
              <w:rPr>
                <w:b/>
                <w:spacing w:val="40"/>
                <w:sz w:val="20"/>
              </w:rPr>
              <w:t xml:space="preserve"> </w:t>
            </w:r>
            <w:r>
              <w:rPr>
                <w:b/>
                <w:sz w:val="20"/>
              </w:rPr>
              <w:t>коллективе, правил внутреннего трудового распорядка</w:t>
            </w:r>
          </w:p>
          <w:p w:rsidR="00ED4F7B" w:rsidRDefault="00656557">
            <w:pPr>
              <w:pStyle w:val="TableParagraph"/>
              <w:spacing w:line="227" w:lineRule="exact"/>
              <w:ind w:left="820"/>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0" w:lineRule="exact"/>
              <w:ind w:left="820"/>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82"/>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6.</w:t>
            </w:r>
            <w:r>
              <w:rPr>
                <w:b/>
                <w:spacing w:val="40"/>
                <w:sz w:val="20"/>
              </w:rPr>
              <w:t xml:space="preserve"> </w:t>
            </w:r>
            <w:r>
              <w:rPr>
                <w:b/>
                <w:sz w:val="20"/>
              </w:rPr>
              <w:t>Отсутствие</w:t>
            </w:r>
            <w:r>
              <w:rPr>
                <w:b/>
                <w:spacing w:val="40"/>
                <w:sz w:val="20"/>
              </w:rPr>
              <w:t xml:space="preserve"> </w:t>
            </w:r>
            <w:r>
              <w:rPr>
                <w:b/>
                <w:sz w:val="20"/>
              </w:rPr>
              <w:t>нареканий,</w:t>
            </w:r>
            <w:r>
              <w:rPr>
                <w:b/>
                <w:spacing w:val="40"/>
                <w:sz w:val="20"/>
              </w:rPr>
              <w:t xml:space="preserve"> </w:t>
            </w:r>
            <w:r>
              <w:rPr>
                <w:b/>
                <w:sz w:val="20"/>
              </w:rPr>
              <w:t>жалоб</w:t>
            </w:r>
            <w:r>
              <w:rPr>
                <w:b/>
                <w:spacing w:val="39"/>
                <w:sz w:val="20"/>
              </w:rPr>
              <w:t xml:space="preserve"> </w:t>
            </w:r>
            <w:r>
              <w:rPr>
                <w:b/>
                <w:sz w:val="20"/>
              </w:rPr>
              <w:t>со</w:t>
            </w:r>
            <w:r>
              <w:rPr>
                <w:b/>
                <w:spacing w:val="39"/>
                <w:sz w:val="20"/>
              </w:rPr>
              <w:t xml:space="preserve"> </w:t>
            </w:r>
            <w:r>
              <w:rPr>
                <w:b/>
                <w:sz w:val="20"/>
              </w:rPr>
              <w:t>стороны</w:t>
            </w:r>
            <w:r>
              <w:rPr>
                <w:b/>
                <w:spacing w:val="40"/>
                <w:sz w:val="20"/>
              </w:rPr>
              <w:t xml:space="preserve"> </w:t>
            </w:r>
            <w:r>
              <w:rPr>
                <w:b/>
                <w:sz w:val="20"/>
              </w:rPr>
              <w:t>родителей</w:t>
            </w:r>
            <w:r>
              <w:rPr>
                <w:b/>
                <w:spacing w:val="40"/>
                <w:sz w:val="20"/>
              </w:rPr>
              <w:t xml:space="preserve"> </w:t>
            </w:r>
            <w:r>
              <w:rPr>
                <w:b/>
                <w:sz w:val="20"/>
              </w:rPr>
              <w:t>и сотрудников по качеству выполняемой работы</w:t>
            </w:r>
          </w:p>
          <w:p w:rsidR="00ED4F7B" w:rsidRDefault="00656557">
            <w:pPr>
              <w:pStyle w:val="TableParagraph"/>
              <w:ind w:left="820" w:right="3731"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30" w:lineRule="atLeast"/>
              <w:ind w:left="110" w:right="98" w:firstLine="710"/>
              <w:rPr>
                <w:sz w:val="20"/>
              </w:rPr>
            </w:pPr>
            <w:r>
              <w:rPr>
                <w:b/>
                <w:sz w:val="20"/>
                <w:u w:val="single"/>
              </w:rPr>
              <w:t>Лишение</w:t>
            </w:r>
            <w:r>
              <w:rPr>
                <w:b/>
                <w:spacing w:val="21"/>
                <w:sz w:val="20"/>
                <w:u w:val="single"/>
              </w:rPr>
              <w:t xml:space="preserve"> </w:t>
            </w:r>
            <w:r>
              <w:rPr>
                <w:b/>
                <w:sz w:val="20"/>
                <w:u w:val="single"/>
              </w:rPr>
              <w:t>баллов на квартал</w:t>
            </w:r>
            <w:r>
              <w:rPr>
                <w:b/>
                <w:spacing w:val="20"/>
                <w:sz w:val="20"/>
              </w:rPr>
              <w:t xml:space="preserve"> </w:t>
            </w:r>
            <w:r>
              <w:rPr>
                <w:b/>
                <w:sz w:val="20"/>
              </w:rPr>
              <w:t xml:space="preserve">– </w:t>
            </w:r>
            <w:r>
              <w:rPr>
                <w:sz w:val="20"/>
              </w:rPr>
              <w:t>конфликт или жалоба вышли за пределы ДОУ</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146"/>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96" w:firstLine="763"/>
              <w:jc w:val="both"/>
              <w:rPr>
                <w:b/>
                <w:sz w:val="20"/>
              </w:rPr>
            </w:pPr>
            <w:r>
              <w:rPr>
                <w:b/>
                <w:sz w:val="20"/>
              </w:rPr>
              <w:t>7. Отсутствие случаев получения травм вследствие содержания территории в ненадлежащем состоянии обучающимися, родителями, работниками учреждения</w:t>
            </w:r>
          </w:p>
          <w:p w:rsidR="00ED4F7B" w:rsidRDefault="00656557">
            <w:pPr>
              <w:pStyle w:val="TableParagraph"/>
              <w:spacing w:line="226" w:lineRule="exact"/>
              <w:ind w:left="820" w:right="3784" w:firstLine="57"/>
              <w:jc w:val="both"/>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w:t>
            </w:r>
            <w:proofErr w:type="gramStart"/>
            <w:r>
              <w:rPr>
                <w:sz w:val="20"/>
              </w:rPr>
              <w:t>–н</w:t>
            </w:r>
            <w:proofErr w:type="gramEnd"/>
            <w:r>
              <w:rPr>
                <w:sz w:val="20"/>
              </w:rPr>
              <w:t>аличие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82"/>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87" w:firstLine="710"/>
              <w:jc w:val="both"/>
              <w:rPr>
                <w:b/>
                <w:sz w:val="20"/>
              </w:rPr>
            </w:pPr>
            <w:r>
              <w:rPr>
                <w:b/>
                <w:sz w:val="20"/>
              </w:rPr>
              <w:t xml:space="preserve">8. Дополнительные баллы: выполнение заданий, не входящих в должностные обязанности (выполнение </w:t>
            </w:r>
            <w:proofErr w:type="spellStart"/>
            <w:proofErr w:type="gramStart"/>
            <w:r>
              <w:rPr>
                <w:b/>
                <w:sz w:val="20"/>
              </w:rPr>
              <w:t>погрузочно</w:t>
            </w:r>
            <w:proofErr w:type="spellEnd"/>
            <w:r>
              <w:rPr>
                <w:b/>
                <w:sz w:val="20"/>
              </w:rPr>
              <w:t>- разгрузочных</w:t>
            </w:r>
            <w:proofErr w:type="gramEnd"/>
            <w:r>
              <w:rPr>
                <w:b/>
                <w:sz w:val="20"/>
              </w:rPr>
              <w:t xml:space="preserve"> работ, работа в комиссиях, ремонт или помощь в ремонте оборудования и т.д.)</w:t>
            </w:r>
          </w:p>
          <w:p w:rsidR="00ED4F7B" w:rsidRDefault="00656557">
            <w:pPr>
              <w:pStyle w:val="TableParagraph"/>
              <w:spacing w:line="227" w:lineRule="exact"/>
              <w:ind w:left="878"/>
              <w:jc w:val="both"/>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наличие</w:t>
            </w:r>
          </w:p>
          <w:p w:rsidR="00ED4F7B" w:rsidRDefault="00656557">
            <w:pPr>
              <w:pStyle w:val="TableParagraph"/>
              <w:spacing w:line="220" w:lineRule="exact"/>
              <w:ind w:left="820"/>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734"/>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2" w:lineRule="exact"/>
              <w:ind w:left="820"/>
              <w:rPr>
                <w:b/>
                <w:sz w:val="20"/>
              </w:rPr>
            </w:pPr>
            <w:r>
              <w:rPr>
                <w:b/>
                <w:sz w:val="20"/>
              </w:rPr>
              <w:t>9.</w:t>
            </w:r>
            <w:r>
              <w:rPr>
                <w:b/>
                <w:spacing w:val="-5"/>
                <w:sz w:val="20"/>
              </w:rPr>
              <w:t xml:space="preserve"> </w:t>
            </w:r>
            <w:r>
              <w:rPr>
                <w:b/>
                <w:sz w:val="20"/>
              </w:rPr>
              <w:t>Работа</w:t>
            </w:r>
            <w:r>
              <w:rPr>
                <w:b/>
                <w:spacing w:val="-8"/>
                <w:sz w:val="20"/>
              </w:rPr>
              <w:t xml:space="preserve"> </w:t>
            </w:r>
            <w:r>
              <w:rPr>
                <w:b/>
                <w:sz w:val="20"/>
              </w:rPr>
              <w:t>без</w:t>
            </w:r>
            <w:r>
              <w:rPr>
                <w:b/>
                <w:spacing w:val="-6"/>
                <w:sz w:val="20"/>
              </w:rPr>
              <w:t xml:space="preserve"> </w:t>
            </w:r>
            <w:r>
              <w:rPr>
                <w:b/>
                <w:sz w:val="20"/>
              </w:rPr>
              <w:t>больничных</w:t>
            </w:r>
            <w:r>
              <w:rPr>
                <w:b/>
                <w:spacing w:val="-11"/>
                <w:sz w:val="20"/>
              </w:rPr>
              <w:t xml:space="preserve"> </w:t>
            </w:r>
            <w:r>
              <w:rPr>
                <w:b/>
                <w:spacing w:val="-2"/>
                <w:sz w:val="20"/>
              </w:rPr>
              <w:t>листов</w:t>
            </w:r>
          </w:p>
          <w:p w:rsidR="00ED4F7B" w:rsidRDefault="00656557">
            <w:pPr>
              <w:pStyle w:val="TableParagraph"/>
              <w:spacing w:line="250" w:lineRule="exact"/>
              <w:ind w:left="820"/>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line="243" w:lineRule="exact"/>
              <w:ind w:left="820"/>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760"/>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4" w:lineRule="exact"/>
              <w:ind w:left="820"/>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numPr>
                <w:ilvl w:val="0"/>
                <w:numId w:val="40"/>
              </w:numPr>
              <w:tabs>
                <w:tab w:val="left" w:pos="820"/>
              </w:tabs>
              <w:spacing w:line="228" w:lineRule="exact"/>
              <w:ind w:hanging="710"/>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40"/>
              </w:numPr>
              <w:tabs>
                <w:tab w:val="left" w:pos="229"/>
              </w:tabs>
              <w:spacing w:before="1"/>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40"/>
              </w:numPr>
              <w:tabs>
                <w:tab w:val="left" w:pos="229"/>
              </w:tabs>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40"/>
              </w:numPr>
              <w:tabs>
                <w:tab w:val="left" w:pos="229"/>
              </w:tabs>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1"/>
              <w:ind w:left="820"/>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39"/>
              </w:numPr>
              <w:tabs>
                <w:tab w:val="left" w:pos="1092"/>
              </w:tabs>
              <w:spacing w:before="1"/>
              <w:ind w:left="1092" w:hanging="272"/>
              <w:rPr>
                <w:sz w:val="20"/>
              </w:rPr>
            </w:pPr>
            <w:proofErr w:type="gramStart"/>
            <w:r>
              <w:rPr>
                <w:b/>
                <w:sz w:val="20"/>
              </w:rPr>
              <w:t>Руководство</w:t>
            </w:r>
            <w:r>
              <w:rPr>
                <w:b/>
                <w:spacing w:val="55"/>
                <w:sz w:val="20"/>
              </w:rPr>
              <w:t xml:space="preserve"> </w:t>
            </w:r>
            <w:r>
              <w:rPr>
                <w:b/>
                <w:sz w:val="20"/>
              </w:rPr>
              <w:t>и</w:t>
            </w:r>
            <w:r>
              <w:rPr>
                <w:b/>
                <w:spacing w:val="60"/>
                <w:sz w:val="20"/>
              </w:rPr>
              <w:t xml:space="preserve"> </w:t>
            </w:r>
            <w:r>
              <w:rPr>
                <w:b/>
                <w:sz w:val="20"/>
              </w:rPr>
              <w:t>ведение</w:t>
            </w:r>
            <w:r>
              <w:rPr>
                <w:b/>
                <w:spacing w:val="58"/>
                <w:sz w:val="20"/>
              </w:rPr>
              <w:t xml:space="preserve"> </w:t>
            </w:r>
            <w:r>
              <w:rPr>
                <w:b/>
                <w:sz w:val="20"/>
              </w:rPr>
              <w:t>сайта</w:t>
            </w:r>
            <w:r>
              <w:rPr>
                <w:b/>
                <w:spacing w:val="56"/>
                <w:sz w:val="20"/>
              </w:rPr>
              <w:t xml:space="preserve"> </w:t>
            </w:r>
            <w:r>
              <w:rPr>
                <w:b/>
                <w:sz w:val="20"/>
              </w:rPr>
              <w:t>МБДОУ</w:t>
            </w:r>
            <w:r>
              <w:rPr>
                <w:b/>
                <w:spacing w:val="65"/>
                <w:sz w:val="20"/>
              </w:rPr>
              <w:t xml:space="preserve"> </w:t>
            </w:r>
            <w:r>
              <w:rPr>
                <w:sz w:val="20"/>
              </w:rPr>
              <w:t>(не</w:t>
            </w:r>
            <w:r>
              <w:rPr>
                <w:spacing w:val="58"/>
                <w:sz w:val="20"/>
              </w:rPr>
              <w:t xml:space="preserve"> </w:t>
            </w:r>
            <w:r>
              <w:rPr>
                <w:sz w:val="20"/>
              </w:rPr>
              <w:t>более</w:t>
            </w:r>
            <w:r>
              <w:rPr>
                <w:spacing w:val="58"/>
                <w:sz w:val="20"/>
              </w:rPr>
              <w:t xml:space="preserve"> </w:t>
            </w:r>
            <w:r>
              <w:rPr>
                <w:spacing w:val="-4"/>
                <w:sz w:val="20"/>
              </w:rPr>
              <w:t>2000</w:t>
            </w:r>
            <w:proofErr w:type="gramEnd"/>
          </w:p>
          <w:p w:rsidR="00ED4F7B" w:rsidRDefault="00656557">
            <w:pPr>
              <w:pStyle w:val="TableParagraph"/>
              <w:ind w:left="110"/>
              <w:rPr>
                <w:sz w:val="20"/>
              </w:rPr>
            </w:pPr>
            <w:r>
              <w:rPr>
                <w:spacing w:val="-2"/>
                <w:sz w:val="20"/>
              </w:rPr>
              <w:t>рублей)</w:t>
            </w:r>
          </w:p>
          <w:p w:rsidR="00ED4F7B" w:rsidRDefault="00656557">
            <w:pPr>
              <w:pStyle w:val="TableParagraph"/>
              <w:numPr>
                <w:ilvl w:val="0"/>
                <w:numId w:val="39"/>
              </w:numPr>
              <w:tabs>
                <w:tab w:val="left" w:pos="1049"/>
              </w:tabs>
              <w:ind w:left="110" w:right="91" w:firstLine="710"/>
              <w:rPr>
                <w:sz w:val="20"/>
              </w:rPr>
            </w:pPr>
            <w:r>
              <w:rPr>
                <w:b/>
                <w:sz w:val="20"/>
              </w:rPr>
              <w:t>Ведение</w:t>
            </w:r>
            <w:r>
              <w:rPr>
                <w:b/>
                <w:spacing w:val="25"/>
                <w:sz w:val="20"/>
              </w:rPr>
              <w:t xml:space="preserve"> </w:t>
            </w:r>
            <w:r>
              <w:rPr>
                <w:b/>
                <w:sz w:val="20"/>
              </w:rPr>
              <w:t>профсоюзной</w:t>
            </w:r>
            <w:r>
              <w:rPr>
                <w:b/>
                <w:spacing w:val="23"/>
                <w:sz w:val="20"/>
              </w:rPr>
              <w:t xml:space="preserve"> </w:t>
            </w:r>
            <w:r>
              <w:rPr>
                <w:b/>
                <w:sz w:val="20"/>
              </w:rPr>
              <w:t>деятельности</w:t>
            </w:r>
            <w:r>
              <w:rPr>
                <w:b/>
                <w:spacing w:val="23"/>
                <w:sz w:val="20"/>
              </w:rPr>
              <w:t xml:space="preserve"> </w:t>
            </w:r>
            <w:r>
              <w:rPr>
                <w:b/>
                <w:sz w:val="20"/>
              </w:rPr>
              <w:t>и</w:t>
            </w:r>
            <w:r>
              <w:rPr>
                <w:b/>
                <w:spacing w:val="23"/>
                <w:sz w:val="20"/>
              </w:rPr>
              <w:t xml:space="preserve"> </w:t>
            </w:r>
            <w:r>
              <w:rPr>
                <w:b/>
                <w:sz w:val="20"/>
              </w:rPr>
              <w:t>охраны</w:t>
            </w:r>
            <w:r>
              <w:rPr>
                <w:b/>
                <w:spacing w:val="25"/>
                <w:sz w:val="20"/>
              </w:rPr>
              <w:t xml:space="preserve"> </w:t>
            </w:r>
            <w:r>
              <w:rPr>
                <w:b/>
                <w:sz w:val="20"/>
              </w:rPr>
              <w:t>труда</w:t>
            </w:r>
            <w:r>
              <w:rPr>
                <w:b/>
                <w:spacing w:val="30"/>
                <w:sz w:val="20"/>
              </w:rPr>
              <w:t xml:space="preserve"> </w:t>
            </w:r>
            <w:r>
              <w:rPr>
                <w:sz w:val="20"/>
              </w:rPr>
              <w:t>(не более 2000 рублей)</w:t>
            </w:r>
          </w:p>
          <w:p w:rsidR="00ED4F7B" w:rsidRDefault="00656557">
            <w:pPr>
              <w:pStyle w:val="TableParagraph"/>
              <w:numPr>
                <w:ilvl w:val="0"/>
                <w:numId w:val="39"/>
              </w:numPr>
              <w:tabs>
                <w:tab w:val="left" w:pos="1025"/>
              </w:tabs>
              <w:spacing w:line="216" w:lineRule="exact"/>
              <w:ind w:left="1025"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82"/>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2" w:lineRule="exact"/>
              <w:ind w:left="820"/>
              <w:jc w:val="both"/>
              <w:rPr>
                <w:b/>
                <w:sz w:val="20"/>
              </w:rPr>
            </w:pPr>
            <w:r>
              <w:rPr>
                <w:b/>
                <w:sz w:val="20"/>
              </w:rPr>
              <w:t>11.</w:t>
            </w:r>
            <w:r>
              <w:rPr>
                <w:b/>
                <w:spacing w:val="-6"/>
                <w:sz w:val="20"/>
              </w:rPr>
              <w:t xml:space="preserve"> </w:t>
            </w:r>
            <w:r>
              <w:rPr>
                <w:b/>
                <w:sz w:val="20"/>
              </w:rPr>
              <w:t>Исполнительская</w:t>
            </w:r>
            <w:r>
              <w:rPr>
                <w:b/>
                <w:spacing w:val="58"/>
                <w:w w:val="150"/>
                <w:sz w:val="20"/>
              </w:rPr>
              <w:t xml:space="preserve"> </w:t>
            </w:r>
            <w:r>
              <w:rPr>
                <w:b/>
                <w:spacing w:val="-2"/>
                <w:sz w:val="20"/>
              </w:rPr>
              <w:t>дисциплина</w:t>
            </w:r>
          </w:p>
          <w:p w:rsidR="00ED4F7B" w:rsidRDefault="00656557">
            <w:pPr>
              <w:pStyle w:val="TableParagraph"/>
              <w:ind w:left="110" w:right="96" w:firstLine="710"/>
              <w:jc w:val="both"/>
              <w:rPr>
                <w:sz w:val="20"/>
              </w:rPr>
            </w:pPr>
            <w:r>
              <w:rPr>
                <w:sz w:val="20"/>
              </w:rPr>
              <w:t>2</w:t>
            </w:r>
            <w:r>
              <w:rPr>
                <w:spacing w:val="40"/>
                <w:sz w:val="20"/>
              </w:rPr>
              <w:t xml:space="preserve"> </w:t>
            </w:r>
            <w:r>
              <w:rPr>
                <w:sz w:val="20"/>
              </w:rPr>
              <w:t xml:space="preserve">балла – качественное и систематическое ведение воспитательно-образовательного процесса; своевременное и качественное выполнение поручений; соблюдение правил трудового </w:t>
            </w:r>
            <w:r>
              <w:rPr>
                <w:spacing w:val="-2"/>
                <w:sz w:val="20"/>
              </w:rPr>
              <w:t>договора</w:t>
            </w:r>
          </w:p>
          <w:p w:rsidR="00ED4F7B" w:rsidRDefault="00656557">
            <w:pPr>
              <w:pStyle w:val="TableParagraph"/>
              <w:spacing w:line="220" w:lineRule="exact"/>
              <w:ind w:left="820"/>
              <w:jc w:val="both"/>
              <w:rPr>
                <w:sz w:val="20"/>
              </w:rPr>
            </w:pPr>
            <w:r>
              <w:rPr>
                <w:sz w:val="20"/>
              </w:rPr>
              <w:t>0</w:t>
            </w:r>
            <w:r>
              <w:rPr>
                <w:spacing w:val="-4"/>
                <w:sz w:val="20"/>
              </w:rPr>
              <w:t xml:space="preserve"> </w:t>
            </w:r>
            <w:r>
              <w:rPr>
                <w:sz w:val="20"/>
              </w:rPr>
              <w:t>баллов</w:t>
            </w:r>
            <w:r>
              <w:rPr>
                <w:spacing w:val="-7"/>
                <w:sz w:val="20"/>
              </w:rPr>
              <w:t xml:space="preserve"> </w:t>
            </w:r>
            <w:r>
              <w:rPr>
                <w:sz w:val="20"/>
              </w:rPr>
              <w:t>–</w:t>
            </w:r>
            <w:r>
              <w:rPr>
                <w:spacing w:val="-4"/>
                <w:sz w:val="20"/>
              </w:rPr>
              <w:t xml:space="preserve"> </w:t>
            </w:r>
            <w:r>
              <w:rPr>
                <w:sz w:val="20"/>
              </w:rPr>
              <w:t>имеются</w:t>
            </w:r>
            <w:r>
              <w:rPr>
                <w:spacing w:val="-4"/>
                <w:sz w:val="20"/>
              </w:rPr>
              <w:t xml:space="preserve"> </w:t>
            </w:r>
            <w:r>
              <w:rPr>
                <w:spacing w:val="-2"/>
                <w:sz w:val="20"/>
              </w:rPr>
              <w:t>нарушения</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460"/>
        </w:trPr>
        <w:tc>
          <w:tcPr>
            <w:tcW w:w="6382"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4" w:lineRule="exact"/>
              <w:ind w:right="100"/>
              <w:jc w:val="right"/>
              <w:rPr>
                <w:b/>
                <w:sz w:val="20"/>
              </w:rPr>
            </w:pPr>
            <w:r>
              <w:rPr>
                <w:b/>
                <w:sz w:val="20"/>
              </w:rPr>
              <w:t>За</w:t>
            </w:r>
            <w:r>
              <w:rPr>
                <w:b/>
                <w:spacing w:val="42"/>
                <w:sz w:val="20"/>
              </w:rPr>
              <w:t xml:space="preserve">  </w:t>
            </w:r>
            <w:r>
              <w:rPr>
                <w:b/>
                <w:sz w:val="20"/>
              </w:rPr>
              <w:t>конфликтное,</w:t>
            </w:r>
            <w:r>
              <w:rPr>
                <w:b/>
                <w:spacing w:val="43"/>
                <w:sz w:val="20"/>
              </w:rPr>
              <w:t xml:space="preserve">  </w:t>
            </w:r>
            <w:r>
              <w:rPr>
                <w:b/>
                <w:sz w:val="20"/>
              </w:rPr>
              <w:t>бестактное</w:t>
            </w:r>
            <w:r>
              <w:rPr>
                <w:b/>
                <w:spacing w:val="43"/>
                <w:sz w:val="20"/>
              </w:rPr>
              <w:t xml:space="preserve">  </w:t>
            </w:r>
            <w:r>
              <w:rPr>
                <w:b/>
                <w:sz w:val="20"/>
              </w:rPr>
              <w:t>отношение</w:t>
            </w:r>
            <w:r>
              <w:rPr>
                <w:b/>
                <w:spacing w:val="44"/>
                <w:sz w:val="20"/>
              </w:rPr>
              <w:t xml:space="preserve">  </w:t>
            </w:r>
            <w:r>
              <w:rPr>
                <w:b/>
                <w:sz w:val="20"/>
              </w:rPr>
              <w:t>к</w:t>
            </w:r>
            <w:r>
              <w:rPr>
                <w:b/>
                <w:spacing w:val="42"/>
                <w:sz w:val="20"/>
              </w:rPr>
              <w:t xml:space="preserve">  </w:t>
            </w:r>
            <w:r>
              <w:rPr>
                <w:b/>
                <w:spacing w:val="-2"/>
                <w:sz w:val="20"/>
              </w:rPr>
              <w:t>коллегам,</w:t>
            </w:r>
          </w:p>
          <w:p w:rsidR="00ED4F7B" w:rsidRDefault="00656557">
            <w:pPr>
              <w:pStyle w:val="TableParagraph"/>
              <w:tabs>
                <w:tab w:val="left" w:pos="1246"/>
                <w:tab w:val="left" w:pos="2316"/>
                <w:tab w:val="left" w:pos="3769"/>
                <w:tab w:val="left" w:pos="4963"/>
                <w:tab w:val="left" w:pos="5395"/>
              </w:tabs>
              <w:spacing w:line="216" w:lineRule="exact"/>
              <w:ind w:right="102"/>
              <w:jc w:val="right"/>
              <w:rPr>
                <w:b/>
                <w:sz w:val="20"/>
              </w:rPr>
            </w:pPr>
            <w:r>
              <w:rPr>
                <w:b/>
                <w:spacing w:val="-2"/>
                <w:sz w:val="20"/>
              </w:rPr>
              <w:t>нарушение</w:t>
            </w:r>
            <w:r>
              <w:rPr>
                <w:b/>
                <w:sz w:val="20"/>
              </w:rPr>
              <w:tab/>
            </w:r>
            <w:r>
              <w:rPr>
                <w:b/>
                <w:spacing w:val="-2"/>
                <w:sz w:val="20"/>
              </w:rPr>
              <w:t>трудовой</w:t>
            </w:r>
            <w:r>
              <w:rPr>
                <w:b/>
                <w:sz w:val="20"/>
              </w:rPr>
              <w:tab/>
            </w:r>
            <w:r>
              <w:rPr>
                <w:b/>
                <w:spacing w:val="-2"/>
                <w:sz w:val="20"/>
              </w:rPr>
              <w:t>дисциплины,</w:t>
            </w:r>
            <w:r>
              <w:rPr>
                <w:b/>
                <w:sz w:val="20"/>
              </w:rPr>
              <w:tab/>
            </w:r>
            <w:r>
              <w:rPr>
                <w:b/>
                <w:spacing w:val="-2"/>
                <w:sz w:val="20"/>
              </w:rPr>
              <w:t>замечания</w:t>
            </w:r>
            <w:r>
              <w:rPr>
                <w:b/>
                <w:sz w:val="20"/>
              </w:rPr>
              <w:tab/>
            </w:r>
            <w:r>
              <w:rPr>
                <w:b/>
                <w:spacing w:val="-5"/>
                <w:sz w:val="20"/>
              </w:rPr>
              <w:t>со</w:t>
            </w:r>
            <w:r>
              <w:rPr>
                <w:b/>
                <w:sz w:val="20"/>
              </w:rPr>
              <w:tab/>
            </w:r>
            <w:r>
              <w:rPr>
                <w:b/>
                <w:spacing w:val="-2"/>
                <w:sz w:val="20"/>
              </w:rPr>
              <w:t>стороны</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76"/>
          <w:pgSz w:w="11910" w:h="16840"/>
          <w:pgMar w:top="620" w:right="0" w:bottom="280" w:left="0" w:header="0" w:footer="0" w:gutter="0"/>
          <w:cols w:space="720"/>
        </w:sect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2"/>
        <w:gridCol w:w="1705"/>
        <w:gridCol w:w="1134"/>
        <w:gridCol w:w="1701"/>
      </w:tblGrid>
      <w:tr w:rsidR="00ED4F7B">
        <w:trPr>
          <w:trHeight w:val="407"/>
        </w:trPr>
        <w:tc>
          <w:tcPr>
            <w:tcW w:w="6382" w:type="dxa"/>
          </w:tcPr>
          <w:p w:rsidR="00ED4F7B" w:rsidRDefault="00656557">
            <w:pPr>
              <w:pStyle w:val="TableParagraph"/>
              <w:ind w:left="110"/>
              <w:rPr>
                <w:b/>
                <w:sz w:val="20"/>
              </w:rPr>
            </w:pPr>
            <w:r>
              <w:rPr>
                <w:b/>
                <w:sz w:val="20"/>
              </w:rPr>
              <w:lastRenderedPageBreak/>
              <w:t>надзорных</w:t>
            </w:r>
            <w:r>
              <w:rPr>
                <w:b/>
                <w:spacing w:val="-9"/>
                <w:sz w:val="20"/>
              </w:rPr>
              <w:t xml:space="preserve"> </w:t>
            </w:r>
            <w:r>
              <w:rPr>
                <w:b/>
                <w:sz w:val="20"/>
              </w:rPr>
              <w:t>органов</w:t>
            </w:r>
            <w:r>
              <w:rPr>
                <w:b/>
                <w:spacing w:val="-1"/>
                <w:sz w:val="20"/>
              </w:rPr>
              <w:t xml:space="preserve"> </w:t>
            </w:r>
            <w:r>
              <w:rPr>
                <w:b/>
                <w:sz w:val="20"/>
              </w:rPr>
              <w:t>-</w:t>
            </w:r>
            <w:r>
              <w:rPr>
                <w:b/>
                <w:spacing w:val="40"/>
                <w:sz w:val="20"/>
              </w:rPr>
              <w:t xml:space="preserve"> </w:t>
            </w:r>
            <w:r>
              <w:rPr>
                <w:b/>
                <w:sz w:val="20"/>
              </w:rPr>
              <w:t>снимается</w:t>
            </w:r>
            <w:r>
              <w:rPr>
                <w:b/>
                <w:spacing w:val="-3"/>
                <w:sz w:val="20"/>
              </w:rPr>
              <w:t xml:space="preserve"> </w:t>
            </w:r>
            <w:r>
              <w:rPr>
                <w:b/>
                <w:sz w:val="20"/>
              </w:rPr>
              <w:t>до</w:t>
            </w:r>
            <w:r>
              <w:rPr>
                <w:b/>
                <w:spacing w:val="-8"/>
                <w:sz w:val="20"/>
              </w:rPr>
              <w:t xml:space="preserve"> </w:t>
            </w:r>
            <w:r>
              <w:rPr>
                <w:b/>
                <w:sz w:val="20"/>
              </w:rPr>
              <w:t>5</w:t>
            </w:r>
            <w:r>
              <w:rPr>
                <w:b/>
                <w:spacing w:val="-8"/>
                <w:sz w:val="20"/>
              </w:rPr>
              <w:t xml:space="preserve"> </w:t>
            </w:r>
            <w:r>
              <w:rPr>
                <w:b/>
                <w:spacing w:val="-2"/>
                <w:sz w:val="20"/>
              </w:rPr>
              <w:t>баллов</w:t>
            </w:r>
          </w:p>
        </w:tc>
        <w:tc>
          <w:tcPr>
            <w:tcW w:w="1705"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701" w:type="dxa"/>
          </w:tcPr>
          <w:p w:rsidR="00ED4F7B" w:rsidRDefault="00ED4F7B">
            <w:pPr>
              <w:pStyle w:val="TableParagraph"/>
              <w:rPr>
                <w:sz w:val="20"/>
              </w:rPr>
            </w:pPr>
          </w:p>
        </w:tc>
      </w:tr>
      <w:tr w:rsidR="00ED4F7B">
        <w:trPr>
          <w:trHeight w:val="407"/>
        </w:trPr>
        <w:tc>
          <w:tcPr>
            <w:tcW w:w="6382" w:type="dxa"/>
          </w:tcPr>
          <w:p w:rsidR="00ED4F7B" w:rsidRDefault="00656557">
            <w:pPr>
              <w:pStyle w:val="TableParagraph"/>
              <w:spacing w:before="91"/>
              <w:ind w:left="3663"/>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705"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701" w:type="dxa"/>
          </w:tcPr>
          <w:p w:rsidR="00ED4F7B" w:rsidRDefault="00ED4F7B">
            <w:pPr>
              <w:pStyle w:val="TableParagraph"/>
              <w:rPr>
                <w:sz w:val="20"/>
              </w:rPr>
            </w:pPr>
          </w:p>
        </w:tc>
      </w:tr>
    </w:tbl>
    <w:p w:rsidR="00ED4F7B" w:rsidRDefault="00ED4F7B">
      <w:pPr>
        <w:pStyle w:val="a3"/>
        <w:ind w:left="0" w:firstLine="0"/>
        <w:jc w:val="left"/>
        <w:rPr>
          <w:b/>
          <w:sz w:val="20"/>
        </w:rPr>
      </w:pPr>
    </w:p>
    <w:p w:rsidR="00ED4F7B" w:rsidRDefault="00ED4F7B">
      <w:pPr>
        <w:pStyle w:val="a3"/>
        <w:spacing w:before="14"/>
        <w:ind w:left="0" w:firstLine="0"/>
        <w:jc w:val="left"/>
        <w:rPr>
          <w:b/>
          <w:sz w:val="20"/>
        </w:rPr>
      </w:pPr>
    </w:p>
    <w:p w:rsidR="00ED4F7B" w:rsidRDefault="00656557">
      <w:pPr>
        <w:tabs>
          <w:tab w:val="left" w:pos="6976"/>
          <w:tab w:val="left" w:pos="7575"/>
          <w:tab w:val="left" w:pos="10582"/>
        </w:tabs>
        <w:ind w:left="5243" w:right="1319" w:hanging="2886"/>
        <w:rPr>
          <w:b/>
          <w:sz w:val="20"/>
        </w:rPr>
      </w:pPr>
      <w:r>
        <w:rPr>
          <w:b/>
          <w:sz w:val="20"/>
        </w:rPr>
        <w:t>Критерии самооценки</w:t>
      </w:r>
      <w:r>
        <w:rPr>
          <w:b/>
          <w:spacing w:val="40"/>
          <w:sz w:val="20"/>
        </w:rPr>
        <w:t xml:space="preserve"> </w:t>
      </w:r>
      <w:r>
        <w:rPr>
          <w:b/>
          <w:sz w:val="20"/>
        </w:rPr>
        <w:t>делопроизводителя</w:t>
      </w:r>
      <w:r>
        <w:rPr>
          <w:sz w:val="20"/>
          <w:u w:val="single"/>
        </w:rPr>
        <w:tab/>
      </w:r>
      <w:r>
        <w:rPr>
          <w:sz w:val="20"/>
          <w:u w:val="single"/>
        </w:rPr>
        <w:tab/>
      </w:r>
      <w:r>
        <w:rPr>
          <w:sz w:val="20"/>
          <w:u w:val="single"/>
        </w:rPr>
        <w:tab/>
      </w:r>
      <w:r>
        <w:rPr>
          <w:sz w:val="20"/>
        </w:rPr>
        <w:t xml:space="preserve"> </w:t>
      </w:r>
      <w:r>
        <w:rPr>
          <w:b/>
          <w:spacing w:val="-6"/>
          <w:sz w:val="20"/>
        </w:rPr>
        <w:t>за</w:t>
      </w:r>
      <w:r>
        <w:rPr>
          <w:b/>
          <w:sz w:val="20"/>
        </w:rPr>
        <w:tab/>
      </w:r>
      <w:r>
        <w:rPr>
          <w:b/>
          <w:spacing w:val="-6"/>
          <w:sz w:val="20"/>
        </w:rPr>
        <w:t>20</w:t>
      </w:r>
      <w:r>
        <w:rPr>
          <w:b/>
          <w:sz w:val="20"/>
        </w:rPr>
        <w:tab/>
      </w:r>
      <w:r>
        <w:rPr>
          <w:b/>
          <w:spacing w:val="-6"/>
          <w:sz w:val="20"/>
        </w:rPr>
        <w:t>г.</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9"/>
        <w:gridCol w:w="1988"/>
        <w:gridCol w:w="1277"/>
        <w:gridCol w:w="1272"/>
      </w:tblGrid>
      <w:tr w:rsidR="00ED4F7B">
        <w:trPr>
          <w:trHeight w:val="1036"/>
        </w:trPr>
        <w:tc>
          <w:tcPr>
            <w:tcW w:w="6679" w:type="dxa"/>
            <w:tcBorders>
              <w:top w:val="nil"/>
            </w:tcBorders>
          </w:tcPr>
          <w:p w:rsidR="00ED4F7B" w:rsidRDefault="00656557">
            <w:pPr>
              <w:pStyle w:val="TableParagraph"/>
              <w:spacing w:line="225" w:lineRule="exact"/>
              <w:ind w:left="718"/>
              <w:jc w:val="center"/>
              <w:rPr>
                <w:sz w:val="20"/>
              </w:rPr>
            </w:pPr>
            <w:r>
              <w:rPr>
                <w:spacing w:val="-2"/>
                <w:sz w:val="20"/>
              </w:rPr>
              <w:t>Критерии</w:t>
            </w:r>
          </w:p>
        </w:tc>
        <w:tc>
          <w:tcPr>
            <w:tcW w:w="1988" w:type="dxa"/>
            <w:tcBorders>
              <w:top w:val="nil"/>
            </w:tcBorders>
          </w:tcPr>
          <w:p w:rsidR="00ED4F7B" w:rsidRDefault="00656557">
            <w:pPr>
              <w:pStyle w:val="TableParagraph"/>
              <w:ind w:left="950" w:right="66" w:hanging="120"/>
              <w:rPr>
                <w:sz w:val="20"/>
              </w:rPr>
            </w:pPr>
            <w:proofErr w:type="spellStart"/>
            <w:proofErr w:type="gramStart"/>
            <w:r>
              <w:rPr>
                <w:spacing w:val="-2"/>
                <w:sz w:val="20"/>
              </w:rPr>
              <w:t>Обосновани</w:t>
            </w:r>
            <w:proofErr w:type="spellEnd"/>
            <w:r>
              <w:rPr>
                <w:spacing w:val="-2"/>
                <w:sz w:val="20"/>
              </w:rPr>
              <w:t xml:space="preserve"> </w:t>
            </w:r>
            <w:r>
              <w:rPr>
                <w:spacing w:val="-10"/>
                <w:sz w:val="20"/>
              </w:rPr>
              <w:t>я</w:t>
            </w:r>
            <w:proofErr w:type="gramEnd"/>
          </w:p>
        </w:tc>
        <w:tc>
          <w:tcPr>
            <w:tcW w:w="1277" w:type="dxa"/>
          </w:tcPr>
          <w:p w:rsidR="00ED4F7B" w:rsidRDefault="00656557">
            <w:pPr>
              <w:pStyle w:val="TableParagraph"/>
              <w:spacing w:line="225" w:lineRule="exact"/>
              <w:ind w:left="725"/>
              <w:jc w:val="center"/>
              <w:rPr>
                <w:sz w:val="20"/>
              </w:rPr>
            </w:pPr>
            <w:r>
              <w:rPr>
                <w:spacing w:val="-5"/>
                <w:sz w:val="20"/>
              </w:rPr>
              <w:t>бал</w:t>
            </w:r>
          </w:p>
          <w:p w:rsidR="00ED4F7B" w:rsidRDefault="00656557">
            <w:pPr>
              <w:pStyle w:val="TableParagraph"/>
              <w:ind w:left="16"/>
              <w:jc w:val="center"/>
              <w:rPr>
                <w:sz w:val="20"/>
              </w:rPr>
            </w:pPr>
            <w:proofErr w:type="spellStart"/>
            <w:r>
              <w:rPr>
                <w:spacing w:val="-5"/>
                <w:sz w:val="20"/>
              </w:rPr>
              <w:t>лы</w:t>
            </w:r>
            <w:proofErr w:type="spellEnd"/>
          </w:p>
        </w:tc>
        <w:tc>
          <w:tcPr>
            <w:tcW w:w="1272" w:type="dxa"/>
          </w:tcPr>
          <w:p w:rsidR="00ED4F7B" w:rsidRDefault="00656557">
            <w:pPr>
              <w:pStyle w:val="TableParagraph"/>
              <w:ind w:left="413" w:right="125" w:firstLine="442"/>
              <w:rPr>
                <w:sz w:val="18"/>
              </w:rPr>
            </w:pPr>
            <w:proofErr w:type="gramStart"/>
            <w:r>
              <w:rPr>
                <w:spacing w:val="-4"/>
                <w:sz w:val="18"/>
              </w:rPr>
              <w:t xml:space="preserve">Бал </w:t>
            </w:r>
            <w:proofErr w:type="spellStart"/>
            <w:r>
              <w:rPr>
                <w:sz w:val="18"/>
              </w:rPr>
              <w:t>лы</w:t>
            </w:r>
            <w:proofErr w:type="spellEnd"/>
            <w:proofErr w:type="gramEnd"/>
            <w:r>
              <w:rPr>
                <w:sz w:val="18"/>
              </w:rPr>
              <w:t xml:space="preserve"> по</w:t>
            </w:r>
          </w:p>
          <w:p w:rsidR="00ED4F7B" w:rsidRDefault="00656557">
            <w:pPr>
              <w:pStyle w:val="TableParagraph"/>
              <w:ind w:left="197" w:right="125" w:hanging="29"/>
              <w:rPr>
                <w:sz w:val="18"/>
              </w:rPr>
            </w:pPr>
            <w:r>
              <w:rPr>
                <w:spacing w:val="-2"/>
                <w:sz w:val="18"/>
              </w:rPr>
              <w:t xml:space="preserve">результатам </w:t>
            </w:r>
            <w:proofErr w:type="gramStart"/>
            <w:r>
              <w:rPr>
                <w:spacing w:val="-2"/>
                <w:sz w:val="18"/>
              </w:rPr>
              <w:t>балансовой</w:t>
            </w:r>
            <w:proofErr w:type="gramEnd"/>
          </w:p>
          <w:p w:rsidR="00ED4F7B" w:rsidRDefault="00656557">
            <w:pPr>
              <w:pStyle w:val="TableParagraph"/>
              <w:spacing w:line="191" w:lineRule="exact"/>
              <w:ind w:left="264"/>
              <w:rPr>
                <w:sz w:val="18"/>
              </w:rPr>
            </w:pPr>
            <w:r>
              <w:rPr>
                <w:spacing w:val="-2"/>
                <w:sz w:val="18"/>
              </w:rPr>
              <w:t>комиссии</w:t>
            </w:r>
          </w:p>
        </w:tc>
      </w:tr>
      <w:tr w:rsidR="00ED4F7B">
        <w:trPr>
          <w:trHeight w:val="916"/>
        </w:trPr>
        <w:tc>
          <w:tcPr>
            <w:tcW w:w="6679" w:type="dxa"/>
          </w:tcPr>
          <w:p w:rsidR="00ED4F7B" w:rsidRDefault="00656557">
            <w:pPr>
              <w:pStyle w:val="TableParagraph"/>
              <w:tabs>
                <w:tab w:val="left" w:pos="2442"/>
                <w:tab w:val="left" w:pos="3253"/>
                <w:tab w:val="left" w:pos="3670"/>
                <w:tab w:val="left" w:pos="5396"/>
              </w:tabs>
              <w:ind w:left="105" w:right="94" w:firstLine="710"/>
              <w:rPr>
                <w:b/>
                <w:sz w:val="20"/>
              </w:rPr>
            </w:pPr>
            <w:r>
              <w:rPr>
                <w:b/>
                <w:spacing w:val="-2"/>
                <w:sz w:val="20"/>
              </w:rPr>
              <w:t>1.Качественная</w:t>
            </w:r>
            <w:r>
              <w:rPr>
                <w:b/>
                <w:sz w:val="20"/>
              </w:rPr>
              <w:tab/>
            </w:r>
            <w:r>
              <w:rPr>
                <w:b/>
                <w:spacing w:val="-2"/>
                <w:sz w:val="20"/>
              </w:rPr>
              <w:t>работа</w:t>
            </w:r>
            <w:r>
              <w:rPr>
                <w:b/>
                <w:sz w:val="20"/>
              </w:rPr>
              <w:tab/>
            </w:r>
            <w:r>
              <w:rPr>
                <w:b/>
                <w:spacing w:val="-6"/>
                <w:sz w:val="20"/>
              </w:rPr>
              <w:t>по</w:t>
            </w:r>
            <w:r>
              <w:rPr>
                <w:b/>
                <w:sz w:val="20"/>
              </w:rPr>
              <w:tab/>
            </w:r>
            <w:r>
              <w:rPr>
                <w:b/>
                <w:spacing w:val="-2"/>
                <w:sz w:val="20"/>
              </w:rPr>
              <w:t>документарному</w:t>
            </w:r>
            <w:r>
              <w:rPr>
                <w:b/>
                <w:sz w:val="20"/>
              </w:rPr>
              <w:tab/>
            </w:r>
            <w:r>
              <w:rPr>
                <w:b/>
                <w:spacing w:val="-2"/>
                <w:sz w:val="20"/>
              </w:rPr>
              <w:t xml:space="preserve">оформлению </w:t>
            </w:r>
            <w:r>
              <w:rPr>
                <w:b/>
                <w:sz w:val="20"/>
              </w:rPr>
              <w:t>договоров с работниками, с родителями</w:t>
            </w:r>
          </w:p>
          <w:p w:rsidR="00ED4F7B" w:rsidRDefault="00656557">
            <w:pPr>
              <w:pStyle w:val="TableParagraph"/>
              <w:spacing w:line="224" w:lineRule="exact"/>
              <w:ind w:left="873"/>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соответствует</w:t>
            </w:r>
          </w:p>
          <w:p w:rsidR="00ED4F7B" w:rsidRDefault="00656557">
            <w:pPr>
              <w:pStyle w:val="TableParagraph"/>
              <w:spacing w:line="212" w:lineRule="exact"/>
              <w:ind w:left="816"/>
              <w:rPr>
                <w:sz w:val="20"/>
              </w:rPr>
            </w:pPr>
            <w:r>
              <w:rPr>
                <w:sz w:val="20"/>
                <w:u w:val="single"/>
              </w:rPr>
              <w:t>0</w:t>
            </w:r>
            <w:r>
              <w:rPr>
                <w:spacing w:val="-1"/>
                <w:sz w:val="20"/>
                <w:u w:val="single"/>
              </w:rPr>
              <w:t xml:space="preserve"> </w:t>
            </w:r>
            <w:r>
              <w:rPr>
                <w:sz w:val="20"/>
                <w:u w:val="single"/>
              </w:rPr>
              <w:t>баллов</w:t>
            </w:r>
            <w:r>
              <w:rPr>
                <w:spacing w:val="-3"/>
                <w:sz w:val="20"/>
              </w:rPr>
              <w:t xml:space="preserve"> </w:t>
            </w:r>
            <w:r>
              <w:rPr>
                <w:sz w:val="20"/>
              </w:rPr>
              <w:t>–</w:t>
            </w:r>
            <w:r>
              <w:rPr>
                <w:spacing w:val="1"/>
                <w:sz w:val="20"/>
              </w:rPr>
              <w:t xml:space="preserve"> </w:t>
            </w:r>
            <w:r>
              <w:rPr>
                <w:sz w:val="20"/>
              </w:rPr>
              <w:t>не</w:t>
            </w:r>
            <w:r>
              <w:rPr>
                <w:spacing w:val="-3"/>
                <w:sz w:val="20"/>
              </w:rPr>
              <w:t xml:space="preserve"> </w:t>
            </w:r>
            <w:r>
              <w:rPr>
                <w:spacing w:val="-2"/>
                <w:sz w:val="20"/>
              </w:rPr>
              <w:t>соответствует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921"/>
        </w:trPr>
        <w:tc>
          <w:tcPr>
            <w:tcW w:w="6679" w:type="dxa"/>
          </w:tcPr>
          <w:p w:rsidR="00ED4F7B" w:rsidRDefault="00656557">
            <w:pPr>
              <w:pStyle w:val="TableParagraph"/>
              <w:tabs>
                <w:tab w:val="left" w:pos="2628"/>
                <w:tab w:val="left" w:pos="4110"/>
                <w:tab w:val="left" w:pos="5482"/>
                <w:tab w:val="left" w:pos="6455"/>
              </w:tabs>
              <w:ind w:left="105" w:right="95" w:firstLine="710"/>
              <w:rPr>
                <w:b/>
                <w:sz w:val="20"/>
              </w:rPr>
            </w:pPr>
            <w:r>
              <w:rPr>
                <w:b/>
                <w:spacing w:val="-2"/>
                <w:sz w:val="20"/>
              </w:rPr>
              <w:t>2.Своевременное</w:t>
            </w:r>
            <w:r>
              <w:rPr>
                <w:b/>
                <w:sz w:val="20"/>
              </w:rPr>
              <w:tab/>
            </w:r>
            <w:r>
              <w:rPr>
                <w:b/>
                <w:spacing w:val="-2"/>
                <w:sz w:val="20"/>
              </w:rPr>
              <w:t>качественное</w:t>
            </w:r>
            <w:r>
              <w:rPr>
                <w:b/>
                <w:sz w:val="20"/>
              </w:rPr>
              <w:tab/>
            </w:r>
            <w:r>
              <w:rPr>
                <w:b/>
                <w:spacing w:val="-2"/>
                <w:sz w:val="20"/>
              </w:rPr>
              <w:t>оформление</w:t>
            </w:r>
            <w:r>
              <w:rPr>
                <w:b/>
                <w:sz w:val="20"/>
              </w:rPr>
              <w:tab/>
            </w:r>
            <w:r>
              <w:rPr>
                <w:b/>
                <w:spacing w:val="-2"/>
                <w:sz w:val="20"/>
              </w:rPr>
              <w:t>отчетов</w:t>
            </w:r>
            <w:r>
              <w:rPr>
                <w:b/>
                <w:sz w:val="20"/>
              </w:rPr>
              <w:tab/>
            </w:r>
            <w:r>
              <w:rPr>
                <w:b/>
                <w:spacing w:val="-10"/>
                <w:sz w:val="20"/>
              </w:rPr>
              <w:t>и</w:t>
            </w:r>
            <w:r>
              <w:rPr>
                <w:b/>
                <w:spacing w:val="-2"/>
                <w:sz w:val="20"/>
              </w:rPr>
              <w:t xml:space="preserve"> сведений</w:t>
            </w:r>
          </w:p>
          <w:p w:rsidR="00ED4F7B" w:rsidRDefault="00656557">
            <w:pPr>
              <w:pStyle w:val="TableParagraph"/>
              <w:spacing w:line="226" w:lineRule="exact"/>
              <w:ind w:left="816"/>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u w:val="single"/>
              </w:rPr>
              <w:t xml:space="preserve"> </w:t>
            </w:r>
            <w:r>
              <w:rPr>
                <w:sz w:val="20"/>
                <w:u w:val="single"/>
              </w:rPr>
              <w:t>–</w:t>
            </w:r>
            <w:r>
              <w:rPr>
                <w:spacing w:val="-3"/>
                <w:sz w:val="20"/>
              </w:rPr>
              <w:t xml:space="preserve"> </w:t>
            </w:r>
            <w:r>
              <w:rPr>
                <w:spacing w:val="-2"/>
                <w:sz w:val="20"/>
              </w:rPr>
              <w:t>соответствует</w:t>
            </w:r>
          </w:p>
          <w:p w:rsidR="00ED4F7B" w:rsidRDefault="00656557">
            <w:pPr>
              <w:pStyle w:val="TableParagraph"/>
              <w:spacing w:line="215"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pacing w:val="1"/>
                <w:sz w:val="20"/>
              </w:rPr>
              <w:t xml:space="preserve"> </w:t>
            </w:r>
            <w:r>
              <w:rPr>
                <w:sz w:val="20"/>
              </w:rPr>
              <w:t>не</w:t>
            </w:r>
            <w:r>
              <w:rPr>
                <w:spacing w:val="-3"/>
                <w:sz w:val="20"/>
              </w:rPr>
              <w:t xml:space="preserve"> </w:t>
            </w:r>
            <w:r>
              <w:rPr>
                <w:spacing w:val="-2"/>
                <w:sz w:val="20"/>
              </w:rPr>
              <w:t>соответствует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773"/>
        </w:trPr>
        <w:tc>
          <w:tcPr>
            <w:tcW w:w="6679" w:type="dxa"/>
          </w:tcPr>
          <w:p w:rsidR="00ED4F7B" w:rsidRDefault="00656557">
            <w:pPr>
              <w:pStyle w:val="TableParagraph"/>
              <w:spacing w:line="228" w:lineRule="exact"/>
              <w:ind w:left="816"/>
              <w:rPr>
                <w:b/>
                <w:sz w:val="20"/>
              </w:rPr>
            </w:pPr>
            <w:r>
              <w:rPr>
                <w:b/>
                <w:sz w:val="20"/>
              </w:rPr>
              <w:t>3.</w:t>
            </w:r>
            <w:r>
              <w:rPr>
                <w:b/>
                <w:spacing w:val="-7"/>
                <w:sz w:val="20"/>
              </w:rPr>
              <w:t xml:space="preserve"> </w:t>
            </w:r>
            <w:r>
              <w:rPr>
                <w:b/>
                <w:sz w:val="20"/>
              </w:rPr>
              <w:t>Качественное</w:t>
            </w:r>
            <w:r>
              <w:rPr>
                <w:b/>
                <w:spacing w:val="-11"/>
                <w:sz w:val="20"/>
              </w:rPr>
              <w:t xml:space="preserve"> </w:t>
            </w:r>
            <w:r>
              <w:rPr>
                <w:b/>
                <w:sz w:val="20"/>
              </w:rPr>
              <w:t>ведение</w:t>
            </w:r>
            <w:r>
              <w:rPr>
                <w:b/>
                <w:spacing w:val="-6"/>
                <w:sz w:val="20"/>
              </w:rPr>
              <w:t xml:space="preserve"> </w:t>
            </w:r>
            <w:r>
              <w:rPr>
                <w:b/>
                <w:sz w:val="20"/>
              </w:rPr>
              <w:t>табеля</w:t>
            </w:r>
            <w:r>
              <w:rPr>
                <w:b/>
                <w:spacing w:val="-8"/>
                <w:sz w:val="20"/>
              </w:rPr>
              <w:t xml:space="preserve"> </w:t>
            </w:r>
            <w:r>
              <w:rPr>
                <w:b/>
                <w:sz w:val="20"/>
              </w:rPr>
              <w:t>учета</w:t>
            </w:r>
            <w:r>
              <w:rPr>
                <w:b/>
                <w:spacing w:val="-12"/>
                <w:sz w:val="20"/>
              </w:rPr>
              <w:t xml:space="preserve"> </w:t>
            </w:r>
            <w:r>
              <w:rPr>
                <w:b/>
                <w:sz w:val="20"/>
              </w:rPr>
              <w:t>рабочего</w:t>
            </w:r>
            <w:r>
              <w:rPr>
                <w:b/>
                <w:spacing w:val="-12"/>
                <w:sz w:val="20"/>
              </w:rPr>
              <w:t xml:space="preserve"> </w:t>
            </w:r>
            <w:r>
              <w:rPr>
                <w:b/>
                <w:spacing w:val="-2"/>
                <w:sz w:val="20"/>
              </w:rPr>
              <w:t>времени</w:t>
            </w:r>
          </w:p>
          <w:p w:rsidR="00ED4F7B" w:rsidRDefault="00656557">
            <w:pPr>
              <w:pStyle w:val="TableParagraph"/>
              <w:spacing w:line="228" w:lineRule="exact"/>
              <w:ind w:left="816"/>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u w:val="single"/>
              </w:rPr>
              <w:t xml:space="preserve"> </w:t>
            </w:r>
            <w:r>
              <w:rPr>
                <w:sz w:val="20"/>
                <w:u w:val="single"/>
              </w:rPr>
              <w:t>–</w:t>
            </w:r>
            <w:r>
              <w:rPr>
                <w:spacing w:val="-3"/>
                <w:sz w:val="20"/>
              </w:rPr>
              <w:t xml:space="preserve"> </w:t>
            </w:r>
            <w:r>
              <w:rPr>
                <w:spacing w:val="-2"/>
                <w:sz w:val="20"/>
              </w:rPr>
              <w:t>соответствует</w:t>
            </w:r>
          </w:p>
          <w:p w:rsidR="00ED4F7B" w:rsidRDefault="00656557">
            <w:pPr>
              <w:pStyle w:val="TableParagraph"/>
              <w:spacing w:before="1"/>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pacing w:val="1"/>
                <w:sz w:val="20"/>
              </w:rPr>
              <w:t xml:space="preserve"> </w:t>
            </w:r>
            <w:r>
              <w:rPr>
                <w:sz w:val="20"/>
              </w:rPr>
              <w:t>не</w:t>
            </w:r>
            <w:r>
              <w:rPr>
                <w:spacing w:val="-3"/>
                <w:sz w:val="20"/>
              </w:rPr>
              <w:t xml:space="preserve"> </w:t>
            </w:r>
            <w:r>
              <w:rPr>
                <w:spacing w:val="-2"/>
                <w:sz w:val="20"/>
              </w:rPr>
              <w:t>соответствует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921"/>
        </w:trPr>
        <w:tc>
          <w:tcPr>
            <w:tcW w:w="6679" w:type="dxa"/>
          </w:tcPr>
          <w:p w:rsidR="00ED4F7B" w:rsidRDefault="00656557">
            <w:pPr>
              <w:pStyle w:val="TableParagraph"/>
              <w:tabs>
                <w:tab w:val="left" w:pos="2499"/>
                <w:tab w:val="left" w:pos="3487"/>
                <w:tab w:val="left" w:pos="3886"/>
                <w:tab w:val="left" w:pos="5272"/>
                <w:tab w:val="left" w:pos="6270"/>
              </w:tabs>
              <w:ind w:left="105" w:right="96" w:firstLine="710"/>
              <w:rPr>
                <w:b/>
                <w:sz w:val="20"/>
              </w:rPr>
            </w:pPr>
            <w:r>
              <w:rPr>
                <w:b/>
                <w:spacing w:val="-2"/>
                <w:sz w:val="20"/>
              </w:rPr>
              <w:t>4.Качественное</w:t>
            </w:r>
            <w:r>
              <w:rPr>
                <w:b/>
                <w:sz w:val="20"/>
              </w:rPr>
              <w:tab/>
            </w:r>
            <w:r>
              <w:rPr>
                <w:b/>
                <w:spacing w:val="-2"/>
                <w:sz w:val="20"/>
              </w:rPr>
              <w:t>ведение</w:t>
            </w:r>
            <w:r>
              <w:rPr>
                <w:b/>
                <w:sz w:val="20"/>
              </w:rPr>
              <w:tab/>
            </w:r>
            <w:r>
              <w:rPr>
                <w:b/>
                <w:spacing w:val="-10"/>
                <w:sz w:val="20"/>
              </w:rPr>
              <w:t>и</w:t>
            </w:r>
            <w:r>
              <w:rPr>
                <w:b/>
                <w:sz w:val="20"/>
              </w:rPr>
              <w:tab/>
            </w:r>
            <w:r>
              <w:rPr>
                <w:b/>
                <w:spacing w:val="-2"/>
                <w:sz w:val="20"/>
              </w:rPr>
              <w:t>оформление</w:t>
            </w:r>
            <w:r>
              <w:rPr>
                <w:b/>
                <w:sz w:val="20"/>
              </w:rPr>
              <w:tab/>
            </w:r>
            <w:r>
              <w:rPr>
                <w:b/>
                <w:spacing w:val="-2"/>
                <w:sz w:val="20"/>
              </w:rPr>
              <w:t>личных</w:t>
            </w:r>
            <w:r>
              <w:rPr>
                <w:b/>
                <w:sz w:val="20"/>
              </w:rPr>
              <w:tab/>
            </w:r>
            <w:r>
              <w:rPr>
                <w:b/>
                <w:spacing w:val="-4"/>
                <w:sz w:val="20"/>
              </w:rPr>
              <w:t xml:space="preserve">дел </w:t>
            </w:r>
            <w:r>
              <w:rPr>
                <w:b/>
                <w:sz w:val="20"/>
              </w:rPr>
              <w:t>воспитанников, сотрудников ДОУ</w:t>
            </w:r>
          </w:p>
          <w:p w:rsidR="00ED4F7B" w:rsidRDefault="00656557">
            <w:pPr>
              <w:pStyle w:val="TableParagraph"/>
              <w:spacing w:line="226" w:lineRule="exact"/>
              <w:ind w:left="816"/>
              <w:rPr>
                <w:sz w:val="20"/>
              </w:rPr>
            </w:pPr>
            <w:r>
              <w:rPr>
                <w:sz w:val="20"/>
                <w:u w:val="single"/>
              </w:rPr>
              <w:t>3</w:t>
            </w:r>
            <w:r>
              <w:rPr>
                <w:spacing w:val="-1"/>
                <w:sz w:val="20"/>
                <w:u w:val="single"/>
              </w:rPr>
              <w:t xml:space="preserve"> </w:t>
            </w:r>
            <w:r>
              <w:rPr>
                <w:sz w:val="20"/>
                <w:u w:val="single"/>
              </w:rPr>
              <w:t>балла</w:t>
            </w:r>
            <w:r>
              <w:rPr>
                <w:spacing w:val="-1"/>
                <w:sz w:val="20"/>
                <w:u w:val="single"/>
              </w:rPr>
              <w:t xml:space="preserve"> </w:t>
            </w:r>
            <w:r>
              <w:rPr>
                <w:sz w:val="20"/>
                <w:u w:val="single"/>
              </w:rPr>
              <w:t>–</w:t>
            </w:r>
            <w:r>
              <w:rPr>
                <w:sz w:val="20"/>
              </w:rPr>
              <w:t xml:space="preserve"> </w:t>
            </w:r>
            <w:r>
              <w:rPr>
                <w:spacing w:val="-2"/>
                <w:sz w:val="20"/>
              </w:rPr>
              <w:t>соответствует</w:t>
            </w:r>
          </w:p>
          <w:p w:rsidR="00ED4F7B" w:rsidRDefault="00656557">
            <w:pPr>
              <w:pStyle w:val="TableParagraph"/>
              <w:spacing w:line="215"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pacing w:val="1"/>
                <w:sz w:val="20"/>
              </w:rPr>
              <w:t xml:space="preserve"> </w:t>
            </w:r>
            <w:r>
              <w:rPr>
                <w:sz w:val="20"/>
              </w:rPr>
              <w:t>не</w:t>
            </w:r>
            <w:r>
              <w:rPr>
                <w:spacing w:val="-3"/>
                <w:sz w:val="20"/>
              </w:rPr>
              <w:t xml:space="preserve"> </w:t>
            </w:r>
            <w:r>
              <w:rPr>
                <w:spacing w:val="-2"/>
                <w:sz w:val="20"/>
              </w:rPr>
              <w:t>соответствует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686"/>
        </w:trPr>
        <w:tc>
          <w:tcPr>
            <w:tcW w:w="6679" w:type="dxa"/>
          </w:tcPr>
          <w:p w:rsidR="00ED4F7B" w:rsidRDefault="00656557">
            <w:pPr>
              <w:pStyle w:val="TableParagraph"/>
              <w:spacing w:line="228" w:lineRule="exact"/>
              <w:ind w:left="816"/>
              <w:rPr>
                <w:b/>
                <w:sz w:val="20"/>
              </w:rPr>
            </w:pPr>
            <w:r>
              <w:rPr>
                <w:b/>
                <w:sz w:val="20"/>
              </w:rPr>
              <w:t>5.</w:t>
            </w:r>
            <w:r>
              <w:rPr>
                <w:b/>
                <w:spacing w:val="-7"/>
                <w:sz w:val="20"/>
              </w:rPr>
              <w:t xml:space="preserve"> </w:t>
            </w:r>
            <w:r>
              <w:rPr>
                <w:b/>
                <w:sz w:val="20"/>
              </w:rPr>
              <w:t>Качественное</w:t>
            </w:r>
            <w:r>
              <w:rPr>
                <w:b/>
                <w:spacing w:val="-11"/>
                <w:sz w:val="20"/>
              </w:rPr>
              <w:t xml:space="preserve"> </w:t>
            </w:r>
            <w:r>
              <w:rPr>
                <w:b/>
                <w:sz w:val="20"/>
              </w:rPr>
              <w:t>ведение</w:t>
            </w:r>
            <w:r>
              <w:rPr>
                <w:b/>
                <w:spacing w:val="-6"/>
                <w:sz w:val="20"/>
              </w:rPr>
              <w:t xml:space="preserve"> </w:t>
            </w:r>
            <w:r>
              <w:rPr>
                <w:b/>
                <w:sz w:val="20"/>
              </w:rPr>
              <w:t>книги</w:t>
            </w:r>
            <w:r>
              <w:rPr>
                <w:b/>
                <w:spacing w:val="-12"/>
                <w:sz w:val="20"/>
              </w:rPr>
              <w:t xml:space="preserve"> </w:t>
            </w:r>
            <w:r>
              <w:rPr>
                <w:b/>
                <w:spacing w:val="-2"/>
                <w:sz w:val="20"/>
              </w:rPr>
              <w:t>приказов</w:t>
            </w:r>
          </w:p>
          <w:p w:rsidR="00ED4F7B" w:rsidRDefault="00656557">
            <w:pPr>
              <w:pStyle w:val="TableParagraph"/>
              <w:spacing w:line="226" w:lineRule="exact"/>
              <w:ind w:left="816"/>
              <w:rPr>
                <w:sz w:val="20"/>
              </w:rPr>
            </w:pPr>
            <w:r>
              <w:rPr>
                <w:sz w:val="20"/>
                <w:u w:val="single"/>
              </w:rPr>
              <w:t>3</w:t>
            </w:r>
            <w:r>
              <w:rPr>
                <w:spacing w:val="-1"/>
                <w:sz w:val="20"/>
                <w:u w:val="single"/>
              </w:rPr>
              <w:t xml:space="preserve"> </w:t>
            </w:r>
            <w:r>
              <w:rPr>
                <w:sz w:val="20"/>
                <w:u w:val="single"/>
              </w:rPr>
              <w:t>балла</w:t>
            </w:r>
            <w:r>
              <w:rPr>
                <w:spacing w:val="-1"/>
                <w:sz w:val="20"/>
                <w:u w:val="single"/>
              </w:rPr>
              <w:t xml:space="preserve"> </w:t>
            </w:r>
            <w:r>
              <w:rPr>
                <w:sz w:val="20"/>
                <w:u w:val="single"/>
              </w:rPr>
              <w:t>–</w:t>
            </w:r>
            <w:r>
              <w:rPr>
                <w:sz w:val="20"/>
              </w:rPr>
              <w:t xml:space="preserve"> </w:t>
            </w:r>
            <w:r>
              <w:rPr>
                <w:spacing w:val="-2"/>
                <w:sz w:val="20"/>
              </w:rPr>
              <w:t>соответствует</w:t>
            </w:r>
          </w:p>
          <w:p w:rsidR="00ED4F7B" w:rsidRDefault="00656557">
            <w:pPr>
              <w:pStyle w:val="TableParagraph"/>
              <w:spacing w:line="213"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pacing w:val="1"/>
                <w:sz w:val="20"/>
              </w:rPr>
              <w:t xml:space="preserve"> </w:t>
            </w:r>
            <w:r>
              <w:rPr>
                <w:sz w:val="20"/>
              </w:rPr>
              <w:t>не</w:t>
            </w:r>
            <w:r>
              <w:rPr>
                <w:spacing w:val="-3"/>
                <w:sz w:val="20"/>
              </w:rPr>
              <w:t xml:space="preserve"> </w:t>
            </w:r>
            <w:r>
              <w:rPr>
                <w:spacing w:val="-2"/>
                <w:sz w:val="20"/>
              </w:rPr>
              <w:t>соответствует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1151"/>
        </w:trPr>
        <w:tc>
          <w:tcPr>
            <w:tcW w:w="6679" w:type="dxa"/>
          </w:tcPr>
          <w:p w:rsidR="00ED4F7B" w:rsidRDefault="00656557">
            <w:pPr>
              <w:pStyle w:val="TableParagraph"/>
              <w:spacing w:line="228" w:lineRule="exact"/>
              <w:ind w:left="869"/>
              <w:rPr>
                <w:b/>
                <w:sz w:val="20"/>
              </w:rPr>
            </w:pPr>
            <w:r>
              <w:rPr>
                <w:b/>
                <w:sz w:val="20"/>
              </w:rPr>
              <w:t>6.</w:t>
            </w:r>
            <w:r>
              <w:rPr>
                <w:b/>
                <w:spacing w:val="-9"/>
                <w:sz w:val="20"/>
              </w:rPr>
              <w:t xml:space="preserve"> </w:t>
            </w:r>
            <w:r>
              <w:rPr>
                <w:b/>
                <w:sz w:val="20"/>
              </w:rPr>
              <w:t>Соблюдение</w:t>
            </w:r>
            <w:r>
              <w:rPr>
                <w:b/>
                <w:spacing w:val="-5"/>
                <w:sz w:val="20"/>
              </w:rPr>
              <w:t xml:space="preserve"> </w:t>
            </w:r>
            <w:r>
              <w:rPr>
                <w:b/>
                <w:sz w:val="20"/>
              </w:rPr>
              <w:t>этики</w:t>
            </w:r>
            <w:r>
              <w:rPr>
                <w:b/>
                <w:spacing w:val="-11"/>
                <w:sz w:val="20"/>
              </w:rPr>
              <w:t xml:space="preserve"> </w:t>
            </w:r>
            <w:r>
              <w:rPr>
                <w:b/>
                <w:sz w:val="20"/>
              </w:rPr>
              <w:t>делового</w:t>
            </w:r>
            <w:r>
              <w:rPr>
                <w:b/>
                <w:spacing w:val="-11"/>
                <w:sz w:val="20"/>
              </w:rPr>
              <w:t xml:space="preserve"> </w:t>
            </w:r>
            <w:r>
              <w:rPr>
                <w:b/>
                <w:sz w:val="20"/>
              </w:rPr>
              <w:t>общения</w:t>
            </w:r>
            <w:r>
              <w:rPr>
                <w:b/>
                <w:spacing w:val="-6"/>
                <w:sz w:val="20"/>
              </w:rPr>
              <w:t xml:space="preserve"> </w:t>
            </w:r>
            <w:r>
              <w:rPr>
                <w:b/>
                <w:sz w:val="20"/>
              </w:rPr>
              <w:t>в</w:t>
            </w:r>
            <w:r>
              <w:rPr>
                <w:b/>
                <w:spacing w:val="-4"/>
                <w:sz w:val="20"/>
              </w:rPr>
              <w:t xml:space="preserve"> </w:t>
            </w:r>
            <w:r>
              <w:rPr>
                <w:b/>
                <w:spacing w:val="-2"/>
                <w:sz w:val="20"/>
              </w:rPr>
              <w:t>коллективе</w:t>
            </w:r>
          </w:p>
          <w:p w:rsidR="00ED4F7B" w:rsidRDefault="00656557">
            <w:pPr>
              <w:pStyle w:val="TableParagraph"/>
              <w:spacing w:line="228" w:lineRule="exact"/>
              <w:ind w:left="873"/>
              <w:rPr>
                <w:sz w:val="20"/>
              </w:rPr>
            </w:pPr>
            <w:r>
              <w:rPr>
                <w:sz w:val="20"/>
                <w:u w:val="single"/>
              </w:rPr>
              <w:t>3балла</w:t>
            </w:r>
            <w:r>
              <w:rPr>
                <w:spacing w:val="-3"/>
                <w:sz w:val="20"/>
              </w:rPr>
              <w:t xml:space="preserve"> </w:t>
            </w:r>
            <w:r>
              <w:rPr>
                <w:sz w:val="20"/>
              </w:rPr>
              <w:t>–</w:t>
            </w:r>
            <w:r>
              <w:rPr>
                <w:spacing w:val="-2"/>
                <w:sz w:val="20"/>
              </w:rPr>
              <w:t xml:space="preserve"> соблюдение</w:t>
            </w:r>
          </w:p>
          <w:p w:rsidR="00ED4F7B" w:rsidRDefault="00656557">
            <w:pPr>
              <w:pStyle w:val="TableParagraph"/>
              <w:ind w:left="816"/>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несоблюдение</w:t>
            </w:r>
          </w:p>
          <w:p w:rsidR="00ED4F7B" w:rsidRDefault="00656557">
            <w:pPr>
              <w:pStyle w:val="TableParagraph"/>
              <w:spacing w:line="230" w:lineRule="atLeast"/>
              <w:ind w:left="105" w:right="94" w:firstLine="710"/>
              <w:rPr>
                <w:sz w:val="20"/>
              </w:rPr>
            </w:pPr>
            <w:r>
              <w:rPr>
                <w:b/>
                <w:sz w:val="20"/>
                <w:u w:val="single"/>
              </w:rPr>
              <w:t>Лишение</w:t>
            </w:r>
            <w:r>
              <w:rPr>
                <w:b/>
                <w:spacing w:val="27"/>
                <w:sz w:val="20"/>
                <w:u w:val="single"/>
              </w:rPr>
              <w:t xml:space="preserve"> </w:t>
            </w:r>
            <w:r>
              <w:rPr>
                <w:b/>
                <w:sz w:val="20"/>
                <w:u w:val="single"/>
              </w:rPr>
              <w:t>баллов</w:t>
            </w:r>
            <w:r>
              <w:rPr>
                <w:b/>
                <w:spacing w:val="27"/>
                <w:sz w:val="20"/>
                <w:u w:val="single"/>
              </w:rPr>
              <w:t xml:space="preserve"> </w:t>
            </w:r>
            <w:r>
              <w:rPr>
                <w:b/>
                <w:sz w:val="20"/>
                <w:u w:val="single"/>
              </w:rPr>
              <w:t>на квартал</w:t>
            </w:r>
            <w:r>
              <w:rPr>
                <w:b/>
                <w:spacing w:val="26"/>
                <w:sz w:val="20"/>
              </w:rPr>
              <w:t xml:space="preserve"> </w:t>
            </w:r>
            <w:r>
              <w:rPr>
                <w:b/>
                <w:sz w:val="20"/>
              </w:rPr>
              <w:t>–</w:t>
            </w:r>
            <w:r>
              <w:rPr>
                <w:b/>
                <w:spacing w:val="26"/>
                <w:sz w:val="20"/>
              </w:rPr>
              <w:t xml:space="preserve"> </w:t>
            </w:r>
            <w:r>
              <w:rPr>
                <w:sz w:val="20"/>
              </w:rPr>
              <w:t>конфликт</w:t>
            </w:r>
            <w:r>
              <w:rPr>
                <w:spacing w:val="24"/>
                <w:sz w:val="20"/>
              </w:rPr>
              <w:t xml:space="preserve"> </w:t>
            </w:r>
            <w:r>
              <w:rPr>
                <w:sz w:val="20"/>
              </w:rPr>
              <w:t>или</w:t>
            </w:r>
            <w:r>
              <w:rPr>
                <w:spacing w:val="24"/>
                <w:sz w:val="20"/>
              </w:rPr>
              <w:t xml:space="preserve"> </w:t>
            </w:r>
            <w:r>
              <w:rPr>
                <w:sz w:val="20"/>
              </w:rPr>
              <w:t>жалоба</w:t>
            </w:r>
            <w:r>
              <w:rPr>
                <w:spacing w:val="23"/>
                <w:sz w:val="20"/>
              </w:rPr>
              <w:t xml:space="preserve"> </w:t>
            </w:r>
            <w:r>
              <w:rPr>
                <w:sz w:val="20"/>
              </w:rPr>
              <w:t>вышли за пределы ДОУ</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1152"/>
        </w:trPr>
        <w:tc>
          <w:tcPr>
            <w:tcW w:w="6679" w:type="dxa"/>
          </w:tcPr>
          <w:p w:rsidR="00ED4F7B" w:rsidRDefault="00656557">
            <w:pPr>
              <w:pStyle w:val="TableParagraph"/>
              <w:ind w:left="105" w:right="101" w:firstLine="710"/>
              <w:jc w:val="both"/>
              <w:rPr>
                <w:b/>
                <w:sz w:val="20"/>
              </w:rPr>
            </w:pPr>
            <w:r>
              <w:rPr>
                <w:b/>
                <w:sz w:val="20"/>
              </w:rPr>
              <w:t>7. Дополнительные баллы: выполнение заданий, не входящих в должностные обязанности (разъездной характер работы,</w:t>
            </w:r>
            <w:r>
              <w:rPr>
                <w:b/>
                <w:spacing w:val="40"/>
                <w:sz w:val="20"/>
              </w:rPr>
              <w:t xml:space="preserve"> </w:t>
            </w:r>
            <w:r>
              <w:rPr>
                <w:b/>
                <w:sz w:val="20"/>
              </w:rPr>
              <w:t>работа в комиссиях и т.д.)</w:t>
            </w:r>
          </w:p>
          <w:p w:rsidR="00ED4F7B" w:rsidRDefault="00656557">
            <w:pPr>
              <w:pStyle w:val="TableParagraph"/>
              <w:spacing w:line="227" w:lineRule="exact"/>
              <w:ind w:left="873"/>
              <w:jc w:val="both"/>
              <w:rPr>
                <w:sz w:val="20"/>
              </w:rPr>
            </w:pPr>
            <w:r>
              <w:rPr>
                <w:sz w:val="20"/>
                <w:u w:val="single"/>
              </w:rPr>
              <w:t>3балла</w:t>
            </w:r>
            <w:r>
              <w:rPr>
                <w:spacing w:val="-1"/>
                <w:sz w:val="20"/>
              </w:rPr>
              <w:t xml:space="preserve"> </w:t>
            </w:r>
            <w:r>
              <w:rPr>
                <w:sz w:val="20"/>
              </w:rPr>
              <w:t>–</w:t>
            </w:r>
            <w:r>
              <w:rPr>
                <w:spacing w:val="-2"/>
                <w:sz w:val="20"/>
              </w:rPr>
              <w:t xml:space="preserve"> наличие</w:t>
            </w:r>
          </w:p>
          <w:p w:rsidR="00ED4F7B" w:rsidRDefault="00656557">
            <w:pPr>
              <w:pStyle w:val="TableParagraph"/>
              <w:spacing w:line="215" w:lineRule="exact"/>
              <w:ind w:left="816"/>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отсутствие</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917"/>
        </w:trPr>
        <w:tc>
          <w:tcPr>
            <w:tcW w:w="6679" w:type="dxa"/>
          </w:tcPr>
          <w:p w:rsidR="00ED4F7B" w:rsidRDefault="00656557">
            <w:pPr>
              <w:pStyle w:val="TableParagraph"/>
              <w:tabs>
                <w:tab w:val="left" w:pos="1310"/>
                <w:tab w:val="left" w:pos="3060"/>
                <w:tab w:val="left" w:pos="4852"/>
                <w:tab w:val="left" w:pos="6248"/>
              </w:tabs>
              <w:ind w:left="105" w:right="93" w:firstLine="710"/>
              <w:rPr>
                <w:b/>
                <w:sz w:val="20"/>
              </w:rPr>
            </w:pPr>
            <w:r>
              <w:rPr>
                <w:b/>
                <w:spacing w:val="-6"/>
                <w:sz w:val="20"/>
              </w:rPr>
              <w:t>8.</w:t>
            </w:r>
            <w:r>
              <w:rPr>
                <w:b/>
                <w:sz w:val="20"/>
              </w:rPr>
              <w:tab/>
            </w:r>
            <w:proofErr w:type="gramStart"/>
            <w:r>
              <w:rPr>
                <w:b/>
                <w:spacing w:val="-2"/>
                <w:sz w:val="20"/>
              </w:rPr>
              <w:t>Своевременная</w:t>
            </w:r>
            <w:proofErr w:type="gramEnd"/>
            <w:r>
              <w:rPr>
                <w:b/>
                <w:sz w:val="20"/>
              </w:rPr>
              <w:tab/>
            </w:r>
            <w:r>
              <w:rPr>
                <w:b/>
                <w:spacing w:val="-2"/>
                <w:sz w:val="20"/>
              </w:rPr>
              <w:t>предоставления</w:t>
            </w:r>
            <w:r>
              <w:rPr>
                <w:b/>
                <w:sz w:val="20"/>
              </w:rPr>
              <w:tab/>
            </w:r>
            <w:r>
              <w:rPr>
                <w:b/>
                <w:spacing w:val="-2"/>
                <w:sz w:val="20"/>
              </w:rPr>
              <w:t>документов</w:t>
            </w:r>
            <w:r>
              <w:rPr>
                <w:b/>
                <w:sz w:val="20"/>
              </w:rPr>
              <w:tab/>
            </w:r>
            <w:r>
              <w:rPr>
                <w:b/>
                <w:spacing w:val="-4"/>
                <w:sz w:val="20"/>
              </w:rPr>
              <w:t xml:space="preserve">для </w:t>
            </w:r>
            <w:r>
              <w:rPr>
                <w:b/>
                <w:sz w:val="20"/>
              </w:rPr>
              <w:t>размещении на сайте ДОУ администратору</w:t>
            </w:r>
            <w:r>
              <w:rPr>
                <w:b/>
                <w:spacing w:val="40"/>
                <w:sz w:val="20"/>
              </w:rPr>
              <w:t xml:space="preserve"> </w:t>
            </w:r>
            <w:r>
              <w:rPr>
                <w:b/>
                <w:sz w:val="20"/>
              </w:rPr>
              <w:t>сайта</w:t>
            </w:r>
          </w:p>
          <w:p w:rsidR="00ED4F7B" w:rsidRDefault="00656557">
            <w:pPr>
              <w:pStyle w:val="TableParagraph"/>
              <w:spacing w:line="226" w:lineRule="exact"/>
              <w:ind w:left="816" w:right="2988"/>
              <w:rPr>
                <w:sz w:val="20"/>
              </w:rPr>
            </w:pPr>
            <w:r>
              <w:rPr>
                <w:sz w:val="20"/>
              </w:rPr>
              <w:t>3</w:t>
            </w:r>
            <w:r>
              <w:rPr>
                <w:spacing w:val="-10"/>
                <w:sz w:val="20"/>
              </w:rPr>
              <w:t xml:space="preserve"> </w:t>
            </w:r>
            <w:r>
              <w:rPr>
                <w:sz w:val="20"/>
              </w:rPr>
              <w:t>балла</w:t>
            </w:r>
            <w:r>
              <w:rPr>
                <w:spacing w:val="-11"/>
                <w:sz w:val="20"/>
              </w:rPr>
              <w:t xml:space="preserve"> </w:t>
            </w:r>
            <w:r>
              <w:rPr>
                <w:sz w:val="20"/>
              </w:rPr>
              <w:t>–</w:t>
            </w:r>
            <w:r>
              <w:rPr>
                <w:spacing w:val="-13"/>
                <w:sz w:val="20"/>
              </w:rPr>
              <w:t xml:space="preserve"> </w:t>
            </w:r>
            <w:r>
              <w:rPr>
                <w:sz w:val="20"/>
              </w:rPr>
              <w:t>замечания</w:t>
            </w:r>
            <w:r>
              <w:rPr>
                <w:spacing w:val="-10"/>
                <w:sz w:val="20"/>
              </w:rPr>
              <w:t xml:space="preserve"> </w:t>
            </w:r>
            <w:r>
              <w:rPr>
                <w:sz w:val="20"/>
              </w:rPr>
              <w:t>отсутствуют 0 баллов – имеются замечания</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738"/>
        </w:trPr>
        <w:tc>
          <w:tcPr>
            <w:tcW w:w="6679" w:type="dxa"/>
          </w:tcPr>
          <w:p w:rsidR="00ED4F7B" w:rsidRDefault="00656557">
            <w:pPr>
              <w:pStyle w:val="TableParagraph"/>
              <w:spacing w:line="228" w:lineRule="exact"/>
              <w:ind w:left="816"/>
              <w:rPr>
                <w:b/>
                <w:sz w:val="20"/>
              </w:rPr>
            </w:pPr>
            <w:r>
              <w:rPr>
                <w:b/>
                <w:sz w:val="20"/>
              </w:rPr>
              <w:t>9.</w:t>
            </w:r>
            <w:r>
              <w:rPr>
                <w:b/>
                <w:spacing w:val="-5"/>
                <w:sz w:val="20"/>
              </w:rPr>
              <w:t xml:space="preserve"> </w:t>
            </w:r>
            <w:r>
              <w:rPr>
                <w:b/>
                <w:sz w:val="20"/>
              </w:rPr>
              <w:t>Работа</w:t>
            </w:r>
            <w:r>
              <w:rPr>
                <w:b/>
                <w:spacing w:val="-8"/>
                <w:sz w:val="20"/>
              </w:rPr>
              <w:t xml:space="preserve"> </w:t>
            </w:r>
            <w:r>
              <w:rPr>
                <w:b/>
                <w:sz w:val="20"/>
              </w:rPr>
              <w:t>без</w:t>
            </w:r>
            <w:r>
              <w:rPr>
                <w:b/>
                <w:spacing w:val="-6"/>
                <w:sz w:val="20"/>
              </w:rPr>
              <w:t xml:space="preserve"> </w:t>
            </w:r>
            <w:r>
              <w:rPr>
                <w:b/>
                <w:sz w:val="20"/>
              </w:rPr>
              <w:t>больничных</w:t>
            </w:r>
            <w:r>
              <w:rPr>
                <w:b/>
                <w:spacing w:val="-11"/>
                <w:sz w:val="20"/>
              </w:rPr>
              <w:t xml:space="preserve"> </w:t>
            </w:r>
            <w:r>
              <w:rPr>
                <w:b/>
                <w:spacing w:val="-2"/>
                <w:sz w:val="20"/>
              </w:rPr>
              <w:t>листов</w:t>
            </w:r>
          </w:p>
          <w:p w:rsidR="00ED4F7B" w:rsidRDefault="00656557">
            <w:pPr>
              <w:pStyle w:val="TableParagraph"/>
              <w:spacing w:line="251" w:lineRule="exact"/>
              <w:ind w:left="816"/>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before="1" w:line="238" w:lineRule="exact"/>
              <w:ind w:left="816"/>
            </w:pPr>
            <w:r>
              <w:rPr>
                <w:b/>
                <w:u w:val="single"/>
              </w:rPr>
              <w:t>0</w:t>
            </w:r>
            <w:r>
              <w:rPr>
                <w:b/>
                <w:spacing w:val="-5"/>
                <w:u w:val="single"/>
              </w:rPr>
              <w:t xml:space="preserve"> </w:t>
            </w:r>
            <w:r>
              <w:rPr>
                <w:b/>
                <w:u w:val="single"/>
              </w:rPr>
              <w:t>балла</w:t>
            </w:r>
            <w:r>
              <w:rPr>
                <w:b/>
                <w:spacing w:val="-6"/>
                <w:u w:val="single"/>
              </w:rPr>
              <w:t xml:space="preserve"> </w:t>
            </w:r>
            <w:r>
              <w:rPr>
                <w:b/>
                <w:u w:val="single"/>
              </w:rPr>
              <w:t>–</w:t>
            </w:r>
            <w:r>
              <w:rPr>
                <w:b/>
                <w:spacing w:val="-1"/>
                <w:u w:val="single"/>
              </w:rPr>
              <w:t xml:space="preserve"> </w:t>
            </w:r>
            <w:r>
              <w:rPr>
                <w:u w:val="single"/>
              </w:rPr>
              <w:t>больничный</w:t>
            </w:r>
            <w:r>
              <w:rPr>
                <w:spacing w:val="-1"/>
                <w:u w:val="single"/>
              </w:rPr>
              <w:t xml:space="preserve"> </w:t>
            </w:r>
            <w:r>
              <w:rPr>
                <w:spacing w:val="-4"/>
                <w:u w:val="single"/>
              </w:rPr>
              <w:t>лист</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2530"/>
        </w:trPr>
        <w:tc>
          <w:tcPr>
            <w:tcW w:w="6679" w:type="dxa"/>
          </w:tcPr>
          <w:p w:rsidR="00ED4F7B" w:rsidRDefault="00656557">
            <w:pPr>
              <w:pStyle w:val="TableParagraph"/>
              <w:ind w:left="816"/>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tabs>
                <w:tab w:val="left" w:pos="816"/>
              </w:tabs>
              <w:spacing w:line="228" w:lineRule="exact"/>
              <w:ind w:left="105"/>
              <w:rPr>
                <w:b/>
                <w:sz w:val="20"/>
              </w:rPr>
            </w:pPr>
            <w:r>
              <w:rPr>
                <w:b/>
                <w:spacing w:val="-5"/>
                <w:sz w:val="20"/>
              </w:rPr>
              <w:t>2.</w:t>
            </w:r>
            <w:r>
              <w:rPr>
                <w:b/>
                <w:sz w:val="20"/>
              </w:rPr>
              <w:tab/>
              <w:t>Получение</w:t>
            </w:r>
            <w:r>
              <w:rPr>
                <w:b/>
                <w:spacing w:val="-9"/>
                <w:sz w:val="20"/>
              </w:rPr>
              <w:t xml:space="preserve"> </w:t>
            </w:r>
            <w:r>
              <w:rPr>
                <w:b/>
                <w:sz w:val="20"/>
              </w:rPr>
              <w:t>наград</w:t>
            </w:r>
            <w:r>
              <w:rPr>
                <w:b/>
                <w:spacing w:val="-6"/>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05"/>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38"/>
              </w:numPr>
              <w:tabs>
                <w:tab w:val="left" w:pos="224"/>
              </w:tabs>
              <w:spacing w:before="1"/>
              <w:ind w:left="224"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38"/>
              </w:numPr>
              <w:tabs>
                <w:tab w:val="left" w:pos="224"/>
              </w:tabs>
              <w:spacing w:before="1" w:line="228" w:lineRule="exact"/>
              <w:ind w:left="224"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38"/>
              </w:numPr>
              <w:tabs>
                <w:tab w:val="left" w:pos="224"/>
              </w:tabs>
              <w:spacing w:line="228" w:lineRule="exact"/>
              <w:ind w:left="224"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816"/>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37"/>
              </w:numPr>
              <w:tabs>
                <w:tab w:val="left" w:pos="1021"/>
              </w:tabs>
              <w:ind w:left="1021"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37"/>
              </w:numPr>
              <w:tabs>
                <w:tab w:val="left" w:pos="1087"/>
              </w:tabs>
              <w:spacing w:before="1"/>
              <w:ind w:left="105" w:right="95"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numPr>
                <w:ilvl w:val="0"/>
                <w:numId w:val="37"/>
              </w:numPr>
              <w:tabs>
                <w:tab w:val="left" w:pos="1021"/>
              </w:tabs>
              <w:spacing w:before="1" w:line="215" w:lineRule="exact"/>
              <w:ind w:left="1021"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1151"/>
        </w:trPr>
        <w:tc>
          <w:tcPr>
            <w:tcW w:w="6679" w:type="dxa"/>
          </w:tcPr>
          <w:p w:rsidR="00ED4F7B" w:rsidRDefault="00656557">
            <w:pPr>
              <w:pStyle w:val="TableParagraph"/>
              <w:spacing w:line="228" w:lineRule="exact"/>
              <w:ind w:left="816"/>
              <w:jc w:val="both"/>
              <w:rPr>
                <w:b/>
                <w:sz w:val="20"/>
              </w:rPr>
            </w:pPr>
            <w:r>
              <w:rPr>
                <w:b/>
                <w:sz w:val="20"/>
              </w:rPr>
              <w:t>11.</w:t>
            </w:r>
            <w:r>
              <w:rPr>
                <w:b/>
                <w:spacing w:val="-6"/>
                <w:sz w:val="20"/>
              </w:rPr>
              <w:t xml:space="preserve"> </w:t>
            </w:r>
            <w:r>
              <w:rPr>
                <w:b/>
                <w:sz w:val="20"/>
              </w:rPr>
              <w:t>Исполнительская</w:t>
            </w:r>
            <w:r>
              <w:rPr>
                <w:b/>
                <w:spacing w:val="58"/>
                <w:w w:val="150"/>
                <w:sz w:val="20"/>
              </w:rPr>
              <w:t xml:space="preserve"> </w:t>
            </w:r>
            <w:r>
              <w:rPr>
                <w:b/>
                <w:spacing w:val="-2"/>
                <w:sz w:val="20"/>
              </w:rPr>
              <w:t>дисциплина</w:t>
            </w:r>
          </w:p>
          <w:p w:rsidR="00ED4F7B" w:rsidRDefault="00656557">
            <w:pPr>
              <w:pStyle w:val="TableParagraph"/>
              <w:ind w:left="105" w:right="97" w:firstLine="710"/>
              <w:jc w:val="both"/>
              <w:rPr>
                <w:sz w:val="20"/>
              </w:rPr>
            </w:pPr>
            <w:r>
              <w:rPr>
                <w:sz w:val="20"/>
              </w:rPr>
              <w:t>2</w:t>
            </w:r>
            <w:r>
              <w:rPr>
                <w:spacing w:val="40"/>
                <w:sz w:val="20"/>
              </w:rPr>
              <w:t xml:space="preserve"> </w:t>
            </w:r>
            <w:r>
              <w:rPr>
                <w:sz w:val="20"/>
              </w:rPr>
              <w:t>балла</w:t>
            </w:r>
            <w:r>
              <w:rPr>
                <w:spacing w:val="-6"/>
                <w:sz w:val="20"/>
              </w:rPr>
              <w:t xml:space="preserve"> </w:t>
            </w:r>
            <w:r>
              <w:rPr>
                <w:sz w:val="20"/>
              </w:rPr>
              <w:t>–</w:t>
            </w:r>
            <w:r>
              <w:rPr>
                <w:spacing w:val="-3"/>
                <w:sz w:val="20"/>
              </w:rPr>
              <w:t xml:space="preserve"> </w:t>
            </w:r>
            <w:r>
              <w:rPr>
                <w:sz w:val="20"/>
              </w:rPr>
              <w:t>качественное</w:t>
            </w:r>
            <w:r>
              <w:rPr>
                <w:spacing w:val="-6"/>
                <w:sz w:val="20"/>
              </w:rPr>
              <w:t xml:space="preserve"> </w:t>
            </w:r>
            <w:r>
              <w:rPr>
                <w:sz w:val="20"/>
              </w:rPr>
              <w:t>и</w:t>
            </w:r>
            <w:r>
              <w:rPr>
                <w:spacing w:val="-5"/>
                <w:sz w:val="20"/>
              </w:rPr>
              <w:t xml:space="preserve"> </w:t>
            </w:r>
            <w:r>
              <w:rPr>
                <w:sz w:val="20"/>
              </w:rPr>
              <w:t>систематическое</w:t>
            </w:r>
            <w:r>
              <w:rPr>
                <w:spacing w:val="-6"/>
                <w:sz w:val="20"/>
              </w:rPr>
              <w:t xml:space="preserve"> </w:t>
            </w:r>
            <w:r>
              <w:rPr>
                <w:sz w:val="20"/>
              </w:rPr>
              <w:t>ведение</w:t>
            </w:r>
            <w:r>
              <w:rPr>
                <w:spacing w:val="-6"/>
                <w:sz w:val="20"/>
              </w:rPr>
              <w:t xml:space="preserve"> </w:t>
            </w:r>
            <w:proofErr w:type="spellStart"/>
            <w:proofErr w:type="gramStart"/>
            <w:r>
              <w:rPr>
                <w:sz w:val="20"/>
              </w:rPr>
              <w:t>воспитательно</w:t>
            </w:r>
            <w:proofErr w:type="spellEnd"/>
            <w:r>
              <w:rPr>
                <w:sz w:val="20"/>
              </w:rPr>
              <w:t>- образовательного</w:t>
            </w:r>
            <w:proofErr w:type="gramEnd"/>
            <w:r>
              <w:rPr>
                <w:sz w:val="20"/>
              </w:rPr>
              <w:t xml:space="preserve"> процесса; своевременное и качественное выполнение поручений; соблюдение правил трудового договора</w:t>
            </w:r>
          </w:p>
          <w:p w:rsidR="00ED4F7B" w:rsidRDefault="00656557">
            <w:pPr>
              <w:pStyle w:val="TableParagraph"/>
              <w:spacing w:line="215" w:lineRule="exact"/>
              <w:ind w:left="816"/>
              <w:jc w:val="both"/>
              <w:rPr>
                <w:sz w:val="20"/>
              </w:rPr>
            </w:pPr>
            <w:r>
              <w:rPr>
                <w:sz w:val="20"/>
              </w:rPr>
              <w:t>0</w:t>
            </w:r>
            <w:r>
              <w:rPr>
                <w:spacing w:val="-4"/>
                <w:sz w:val="20"/>
              </w:rPr>
              <w:t xml:space="preserve"> </w:t>
            </w:r>
            <w:r>
              <w:rPr>
                <w:sz w:val="20"/>
              </w:rPr>
              <w:t>баллов</w:t>
            </w:r>
            <w:r>
              <w:rPr>
                <w:spacing w:val="-7"/>
                <w:sz w:val="20"/>
              </w:rPr>
              <w:t xml:space="preserve"> </w:t>
            </w:r>
            <w:r>
              <w:rPr>
                <w:sz w:val="20"/>
              </w:rPr>
              <w:t>–</w:t>
            </w:r>
            <w:r>
              <w:rPr>
                <w:spacing w:val="-3"/>
                <w:sz w:val="20"/>
              </w:rPr>
              <w:t xml:space="preserve"> </w:t>
            </w:r>
            <w:r>
              <w:rPr>
                <w:sz w:val="20"/>
              </w:rPr>
              <w:t>имеются</w:t>
            </w:r>
            <w:r>
              <w:rPr>
                <w:spacing w:val="-4"/>
                <w:sz w:val="20"/>
              </w:rPr>
              <w:t xml:space="preserve"> </w:t>
            </w:r>
            <w:r>
              <w:rPr>
                <w:spacing w:val="-2"/>
                <w:sz w:val="20"/>
              </w:rPr>
              <w:t>нарушения</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77"/>
          <w:pgSz w:w="11910" w:h="16840"/>
          <w:pgMar w:top="680" w:right="0" w:bottom="280" w:left="0" w:header="0" w:footer="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9"/>
        <w:gridCol w:w="1988"/>
        <w:gridCol w:w="1277"/>
        <w:gridCol w:w="1272"/>
      </w:tblGrid>
      <w:tr w:rsidR="00ED4F7B">
        <w:trPr>
          <w:trHeight w:val="691"/>
        </w:trPr>
        <w:tc>
          <w:tcPr>
            <w:tcW w:w="6679" w:type="dxa"/>
          </w:tcPr>
          <w:p w:rsidR="00ED4F7B" w:rsidRDefault="00656557">
            <w:pPr>
              <w:pStyle w:val="TableParagraph"/>
              <w:spacing w:line="230" w:lineRule="atLeast"/>
              <w:ind w:left="105" w:right="98" w:firstLine="710"/>
              <w:jc w:val="both"/>
              <w:rPr>
                <w:b/>
                <w:sz w:val="20"/>
              </w:rPr>
            </w:pPr>
            <w:r>
              <w:rPr>
                <w:b/>
                <w:sz w:val="20"/>
              </w:rPr>
              <w:lastRenderedPageBreak/>
              <w:t>За конфликтное, бестактное отношение к коллегам,</w:t>
            </w:r>
            <w:r>
              <w:rPr>
                <w:b/>
                <w:spacing w:val="40"/>
                <w:sz w:val="20"/>
              </w:rPr>
              <w:t xml:space="preserve"> </w:t>
            </w:r>
            <w:r>
              <w:rPr>
                <w:b/>
                <w:sz w:val="20"/>
              </w:rPr>
              <w:t>нарушение трудовой дисциплины, замечания со стороны надзорных органов -</w:t>
            </w:r>
            <w:r>
              <w:rPr>
                <w:b/>
                <w:spacing w:val="40"/>
                <w:sz w:val="20"/>
              </w:rPr>
              <w:t xml:space="preserve"> </w:t>
            </w:r>
            <w:r>
              <w:rPr>
                <w:b/>
                <w:sz w:val="20"/>
              </w:rPr>
              <w:t>снимается до 10 баллов</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r w:rsidR="00ED4F7B">
        <w:trPr>
          <w:trHeight w:val="407"/>
        </w:trPr>
        <w:tc>
          <w:tcPr>
            <w:tcW w:w="6679" w:type="dxa"/>
          </w:tcPr>
          <w:p w:rsidR="00ED4F7B" w:rsidRDefault="00656557">
            <w:pPr>
              <w:pStyle w:val="TableParagraph"/>
              <w:spacing w:before="178" w:line="210" w:lineRule="exact"/>
              <w:ind w:left="3961"/>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988" w:type="dxa"/>
          </w:tcPr>
          <w:p w:rsidR="00ED4F7B" w:rsidRDefault="00ED4F7B">
            <w:pPr>
              <w:pStyle w:val="TableParagraph"/>
              <w:rPr>
                <w:sz w:val="20"/>
              </w:rPr>
            </w:pPr>
          </w:p>
        </w:tc>
        <w:tc>
          <w:tcPr>
            <w:tcW w:w="1277" w:type="dxa"/>
          </w:tcPr>
          <w:p w:rsidR="00ED4F7B" w:rsidRDefault="00ED4F7B">
            <w:pPr>
              <w:pStyle w:val="TableParagraph"/>
              <w:rPr>
                <w:sz w:val="20"/>
              </w:rPr>
            </w:pPr>
          </w:p>
        </w:tc>
        <w:tc>
          <w:tcPr>
            <w:tcW w:w="1272" w:type="dxa"/>
          </w:tcPr>
          <w:p w:rsidR="00ED4F7B" w:rsidRDefault="00ED4F7B">
            <w:pPr>
              <w:pStyle w:val="TableParagraph"/>
              <w:rPr>
                <w:sz w:val="20"/>
              </w:rPr>
            </w:pPr>
          </w:p>
        </w:tc>
      </w:tr>
    </w:tbl>
    <w:p w:rsidR="00ED4F7B" w:rsidRDefault="00ED4F7B">
      <w:pPr>
        <w:pStyle w:val="a3"/>
        <w:spacing w:before="8"/>
        <w:ind w:left="0" w:firstLine="0"/>
        <w:jc w:val="left"/>
        <w:rPr>
          <w:b/>
          <w:sz w:val="20"/>
        </w:rPr>
      </w:pPr>
    </w:p>
    <w:p w:rsidR="00ED4F7B" w:rsidRDefault="00656557">
      <w:pPr>
        <w:ind w:left="3039"/>
        <w:rPr>
          <w:b/>
          <w:sz w:val="20"/>
        </w:rPr>
      </w:pPr>
      <w:r>
        <w:rPr>
          <w:sz w:val="20"/>
        </w:rPr>
        <w:t>.</w:t>
      </w:r>
      <w:r>
        <w:rPr>
          <w:b/>
          <w:sz w:val="20"/>
        </w:rPr>
        <w:t>Критерии</w:t>
      </w:r>
      <w:r>
        <w:rPr>
          <w:b/>
          <w:spacing w:val="-13"/>
          <w:sz w:val="20"/>
        </w:rPr>
        <w:t xml:space="preserve"> </w:t>
      </w:r>
      <w:r>
        <w:rPr>
          <w:b/>
          <w:sz w:val="20"/>
        </w:rPr>
        <w:t>самооценки</w:t>
      </w:r>
      <w:r>
        <w:rPr>
          <w:b/>
          <w:spacing w:val="30"/>
          <w:sz w:val="20"/>
        </w:rPr>
        <w:t xml:space="preserve"> </w:t>
      </w:r>
      <w:r>
        <w:rPr>
          <w:b/>
          <w:sz w:val="20"/>
        </w:rPr>
        <w:t>заместителя</w:t>
      </w:r>
      <w:r>
        <w:rPr>
          <w:b/>
          <w:spacing w:val="-12"/>
          <w:sz w:val="20"/>
        </w:rPr>
        <w:t xml:space="preserve"> </w:t>
      </w:r>
      <w:r>
        <w:rPr>
          <w:b/>
          <w:sz w:val="20"/>
        </w:rPr>
        <w:t>заведующего</w:t>
      </w:r>
      <w:r>
        <w:rPr>
          <w:b/>
          <w:spacing w:val="-12"/>
          <w:sz w:val="20"/>
        </w:rPr>
        <w:t xml:space="preserve"> </w:t>
      </w:r>
      <w:r>
        <w:rPr>
          <w:b/>
          <w:sz w:val="20"/>
        </w:rPr>
        <w:t>по</w:t>
      </w:r>
      <w:r>
        <w:rPr>
          <w:b/>
          <w:spacing w:val="-13"/>
          <w:sz w:val="20"/>
        </w:rPr>
        <w:t xml:space="preserve"> </w:t>
      </w:r>
      <w:r>
        <w:rPr>
          <w:b/>
          <w:sz w:val="20"/>
        </w:rPr>
        <w:t>хозяйственной</w:t>
      </w:r>
      <w:r>
        <w:rPr>
          <w:b/>
          <w:spacing w:val="-10"/>
          <w:sz w:val="20"/>
        </w:rPr>
        <w:t xml:space="preserve"> </w:t>
      </w:r>
      <w:r>
        <w:rPr>
          <w:b/>
          <w:spacing w:val="-2"/>
          <w:sz w:val="20"/>
        </w:rPr>
        <w:t>работе</w:t>
      </w:r>
    </w:p>
    <w:p w:rsidR="00ED4F7B" w:rsidRDefault="00ED4F7B">
      <w:pPr>
        <w:pStyle w:val="a3"/>
        <w:spacing w:before="11"/>
        <w:ind w:left="0" w:firstLine="0"/>
        <w:jc w:val="left"/>
        <w:rPr>
          <w:b/>
          <w:sz w:val="12"/>
        </w:r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0"/>
        <w:gridCol w:w="1417"/>
        <w:gridCol w:w="1134"/>
        <w:gridCol w:w="1989"/>
      </w:tblGrid>
      <w:tr w:rsidR="00ED4F7B">
        <w:trPr>
          <w:trHeight w:val="619"/>
        </w:trPr>
        <w:tc>
          <w:tcPr>
            <w:tcW w:w="6670" w:type="dxa"/>
          </w:tcPr>
          <w:p w:rsidR="00ED4F7B" w:rsidRDefault="00656557">
            <w:pPr>
              <w:pStyle w:val="TableParagraph"/>
              <w:spacing w:line="226" w:lineRule="exact"/>
              <w:ind w:left="717"/>
              <w:jc w:val="center"/>
              <w:rPr>
                <w:sz w:val="20"/>
              </w:rPr>
            </w:pPr>
            <w:r>
              <w:rPr>
                <w:spacing w:val="-2"/>
                <w:sz w:val="20"/>
              </w:rPr>
              <w:t>Критерии</w:t>
            </w:r>
          </w:p>
        </w:tc>
        <w:tc>
          <w:tcPr>
            <w:tcW w:w="1417" w:type="dxa"/>
          </w:tcPr>
          <w:p w:rsidR="00ED4F7B" w:rsidRDefault="00656557">
            <w:pPr>
              <w:pStyle w:val="TableParagraph"/>
              <w:ind w:left="359" w:right="129" w:firstLine="480"/>
              <w:rPr>
                <w:sz w:val="20"/>
              </w:rPr>
            </w:pPr>
            <w:proofErr w:type="spellStart"/>
            <w:proofErr w:type="gramStart"/>
            <w:r>
              <w:rPr>
                <w:spacing w:val="-4"/>
                <w:sz w:val="20"/>
              </w:rPr>
              <w:t>Обос</w:t>
            </w:r>
            <w:proofErr w:type="spellEnd"/>
            <w:r>
              <w:rPr>
                <w:spacing w:val="-4"/>
                <w:sz w:val="20"/>
              </w:rPr>
              <w:t xml:space="preserve"> </w:t>
            </w:r>
            <w:proofErr w:type="spellStart"/>
            <w:r>
              <w:rPr>
                <w:spacing w:val="-2"/>
                <w:sz w:val="20"/>
              </w:rPr>
              <w:t>нования</w:t>
            </w:r>
            <w:proofErr w:type="spellEnd"/>
            <w:proofErr w:type="gramEnd"/>
          </w:p>
        </w:tc>
        <w:tc>
          <w:tcPr>
            <w:tcW w:w="1134" w:type="dxa"/>
          </w:tcPr>
          <w:p w:rsidR="00ED4F7B" w:rsidRDefault="00656557">
            <w:pPr>
              <w:pStyle w:val="TableParagraph"/>
              <w:spacing w:line="226" w:lineRule="exact"/>
              <w:ind w:left="714" w:right="10"/>
              <w:jc w:val="center"/>
              <w:rPr>
                <w:sz w:val="20"/>
              </w:rPr>
            </w:pPr>
            <w:r>
              <w:rPr>
                <w:spacing w:val="-5"/>
                <w:sz w:val="20"/>
              </w:rPr>
              <w:t>ба</w:t>
            </w:r>
          </w:p>
          <w:p w:rsidR="00ED4F7B" w:rsidRDefault="00656557">
            <w:pPr>
              <w:pStyle w:val="TableParagraph"/>
              <w:ind w:left="7" w:right="7"/>
              <w:jc w:val="center"/>
              <w:rPr>
                <w:sz w:val="20"/>
              </w:rPr>
            </w:pPr>
            <w:proofErr w:type="spellStart"/>
            <w:r>
              <w:rPr>
                <w:spacing w:val="-5"/>
                <w:sz w:val="20"/>
              </w:rPr>
              <w:t>ллы</w:t>
            </w:r>
            <w:proofErr w:type="spellEnd"/>
          </w:p>
        </w:tc>
        <w:tc>
          <w:tcPr>
            <w:tcW w:w="1989" w:type="dxa"/>
          </w:tcPr>
          <w:p w:rsidR="00ED4F7B" w:rsidRDefault="00656557">
            <w:pPr>
              <w:pStyle w:val="TableParagraph"/>
              <w:ind w:left="521" w:right="268" w:firstLine="466"/>
              <w:rPr>
                <w:sz w:val="18"/>
              </w:rPr>
            </w:pPr>
            <w:r>
              <w:rPr>
                <w:sz w:val="18"/>
              </w:rPr>
              <w:t>Баллы</w:t>
            </w:r>
            <w:r>
              <w:rPr>
                <w:spacing w:val="-12"/>
                <w:sz w:val="18"/>
              </w:rPr>
              <w:t xml:space="preserve"> </w:t>
            </w:r>
            <w:r>
              <w:rPr>
                <w:sz w:val="18"/>
              </w:rPr>
              <w:t xml:space="preserve">по </w:t>
            </w:r>
            <w:r>
              <w:rPr>
                <w:spacing w:val="-2"/>
                <w:sz w:val="18"/>
              </w:rPr>
              <w:t>результатам</w:t>
            </w:r>
          </w:p>
          <w:p w:rsidR="00ED4F7B" w:rsidRDefault="00656557">
            <w:pPr>
              <w:pStyle w:val="TableParagraph"/>
              <w:spacing w:line="190" w:lineRule="exact"/>
              <w:ind w:left="156"/>
              <w:rPr>
                <w:sz w:val="18"/>
              </w:rPr>
            </w:pPr>
            <w:r>
              <w:rPr>
                <w:sz w:val="18"/>
              </w:rPr>
              <w:t>балансовой</w:t>
            </w:r>
            <w:r>
              <w:rPr>
                <w:spacing w:val="-10"/>
                <w:sz w:val="18"/>
              </w:rPr>
              <w:t xml:space="preserve"> </w:t>
            </w:r>
            <w:r>
              <w:rPr>
                <w:spacing w:val="-2"/>
                <w:sz w:val="18"/>
              </w:rPr>
              <w:t>комиссии</w:t>
            </w:r>
          </w:p>
        </w:tc>
      </w:tr>
      <w:tr w:rsidR="00ED4F7B">
        <w:trPr>
          <w:trHeight w:val="921"/>
        </w:trPr>
        <w:tc>
          <w:tcPr>
            <w:tcW w:w="6670" w:type="dxa"/>
          </w:tcPr>
          <w:p w:rsidR="00ED4F7B" w:rsidRDefault="00656557">
            <w:pPr>
              <w:pStyle w:val="TableParagraph"/>
              <w:tabs>
                <w:tab w:val="left" w:pos="2561"/>
                <w:tab w:val="left" w:pos="4196"/>
              </w:tabs>
              <w:ind w:left="110" w:right="99" w:firstLine="710"/>
              <w:rPr>
                <w:b/>
                <w:sz w:val="20"/>
              </w:rPr>
            </w:pPr>
            <w:r>
              <w:rPr>
                <w:b/>
                <w:spacing w:val="-2"/>
                <w:sz w:val="20"/>
              </w:rPr>
              <w:t>1.Обеспечение</w:t>
            </w:r>
            <w:r>
              <w:rPr>
                <w:b/>
                <w:sz w:val="20"/>
              </w:rPr>
              <w:tab/>
            </w:r>
            <w:r>
              <w:rPr>
                <w:b/>
                <w:spacing w:val="-2"/>
                <w:sz w:val="20"/>
              </w:rPr>
              <w:t>соответствия</w:t>
            </w:r>
            <w:r>
              <w:rPr>
                <w:b/>
                <w:sz w:val="20"/>
              </w:rPr>
              <w:tab/>
            </w:r>
            <w:r>
              <w:rPr>
                <w:b/>
                <w:spacing w:val="-2"/>
                <w:sz w:val="20"/>
              </w:rPr>
              <w:t xml:space="preserve">санитарно-гигиенических </w:t>
            </w:r>
            <w:r>
              <w:rPr>
                <w:b/>
                <w:sz w:val="20"/>
              </w:rPr>
              <w:t xml:space="preserve">условий в помещениях ДОУ требованиям </w:t>
            </w:r>
            <w:proofErr w:type="spellStart"/>
            <w:r>
              <w:rPr>
                <w:b/>
                <w:sz w:val="20"/>
              </w:rPr>
              <w:t>СанПиН</w:t>
            </w:r>
            <w:proofErr w:type="spellEnd"/>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соответствует</w:t>
            </w:r>
          </w:p>
          <w:p w:rsidR="00ED4F7B" w:rsidRDefault="00656557">
            <w:pPr>
              <w:pStyle w:val="TableParagraph"/>
              <w:spacing w:line="215" w:lineRule="exact"/>
              <w:ind w:left="821"/>
              <w:rPr>
                <w:sz w:val="20"/>
              </w:rPr>
            </w:pPr>
            <w:r>
              <w:rPr>
                <w:sz w:val="20"/>
                <w:u w:val="single"/>
              </w:rPr>
              <w:t>0</w:t>
            </w:r>
            <w:r>
              <w:rPr>
                <w:spacing w:val="-1"/>
                <w:sz w:val="20"/>
                <w:u w:val="single"/>
              </w:rPr>
              <w:t xml:space="preserve"> </w:t>
            </w:r>
            <w:r>
              <w:rPr>
                <w:sz w:val="20"/>
                <w:u w:val="single"/>
              </w:rPr>
              <w:t>балло</w:t>
            </w:r>
            <w:proofErr w:type="gramStart"/>
            <w:r>
              <w:rPr>
                <w:sz w:val="20"/>
                <w:u w:val="single"/>
              </w:rPr>
              <w:t>в</w:t>
            </w:r>
            <w:r>
              <w:rPr>
                <w:sz w:val="20"/>
              </w:rPr>
              <w:t>-</w:t>
            </w:r>
            <w:proofErr w:type="gramEnd"/>
            <w:r>
              <w:rPr>
                <w:spacing w:val="-5"/>
                <w:sz w:val="20"/>
              </w:rPr>
              <w:t xml:space="preserve"> </w:t>
            </w:r>
            <w:r>
              <w:rPr>
                <w:sz w:val="20"/>
              </w:rPr>
              <w:t>не</w:t>
            </w:r>
            <w:r>
              <w:rPr>
                <w:spacing w:val="-3"/>
                <w:sz w:val="20"/>
              </w:rPr>
              <w:t xml:space="preserve"> </w:t>
            </w:r>
            <w:r>
              <w:rPr>
                <w:spacing w:val="-2"/>
                <w:sz w:val="20"/>
              </w:rPr>
              <w:t>соответствует</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950"/>
        </w:trPr>
        <w:tc>
          <w:tcPr>
            <w:tcW w:w="6670" w:type="dxa"/>
          </w:tcPr>
          <w:p w:rsidR="00ED4F7B" w:rsidRDefault="00656557">
            <w:pPr>
              <w:pStyle w:val="TableParagraph"/>
              <w:ind w:left="110" w:right="99" w:firstLine="710"/>
              <w:rPr>
                <w:b/>
                <w:sz w:val="20"/>
              </w:rPr>
            </w:pPr>
            <w:r>
              <w:rPr>
                <w:b/>
                <w:sz w:val="20"/>
              </w:rPr>
              <w:t>2.Бесперебойная работа ДОУ, высокое качество подготовки и организации ремонтных работ</w:t>
            </w:r>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соответствует</w:t>
            </w:r>
          </w:p>
          <w:p w:rsidR="00ED4F7B" w:rsidRDefault="00656557">
            <w:pPr>
              <w:pStyle w:val="TableParagraph"/>
              <w:spacing w:before="1"/>
              <w:ind w:left="821"/>
              <w:rPr>
                <w:sz w:val="20"/>
              </w:rPr>
            </w:pPr>
            <w:r>
              <w:rPr>
                <w:sz w:val="20"/>
                <w:u w:val="single"/>
              </w:rPr>
              <w:t>0</w:t>
            </w:r>
            <w:r>
              <w:rPr>
                <w:spacing w:val="-1"/>
                <w:sz w:val="20"/>
                <w:u w:val="single"/>
              </w:rPr>
              <w:t xml:space="preserve"> </w:t>
            </w:r>
            <w:r>
              <w:rPr>
                <w:sz w:val="20"/>
                <w:u w:val="single"/>
              </w:rPr>
              <w:t>балло</w:t>
            </w:r>
            <w:proofErr w:type="gramStart"/>
            <w:r>
              <w:rPr>
                <w:sz w:val="20"/>
                <w:u w:val="single"/>
              </w:rPr>
              <w:t>в</w:t>
            </w:r>
            <w:r>
              <w:rPr>
                <w:sz w:val="20"/>
              </w:rPr>
              <w:t>-</w:t>
            </w:r>
            <w:proofErr w:type="gramEnd"/>
            <w:r>
              <w:rPr>
                <w:spacing w:val="-5"/>
                <w:sz w:val="20"/>
              </w:rPr>
              <w:t xml:space="preserve"> </w:t>
            </w:r>
            <w:r>
              <w:rPr>
                <w:sz w:val="20"/>
              </w:rPr>
              <w:t>не</w:t>
            </w:r>
            <w:r>
              <w:rPr>
                <w:spacing w:val="-3"/>
                <w:sz w:val="20"/>
              </w:rPr>
              <w:t xml:space="preserve"> </w:t>
            </w:r>
            <w:r>
              <w:rPr>
                <w:spacing w:val="-2"/>
                <w:sz w:val="20"/>
              </w:rPr>
              <w:t>соответствует</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921"/>
        </w:trPr>
        <w:tc>
          <w:tcPr>
            <w:tcW w:w="6670" w:type="dxa"/>
          </w:tcPr>
          <w:p w:rsidR="00ED4F7B" w:rsidRDefault="00656557">
            <w:pPr>
              <w:pStyle w:val="TableParagraph"/>
              <w:ind w:left="821"/>
              <w:rPr>
                <w:b/>
                <w:sz w:val="20"/>
              </w:rPr>
            </w:pPr>
            <w:r>
              <w:rPr>
                <w:b/>
                <w:sz w:val="20"/>
              </w:rPr>
              <w:t>3.</w:t>
            </w:r>
            <w:r>
              <w:rPr>
                <w:b/>
                <w:spacing w:val="10"/>
                <w:sz w:val="20"/>
              </w:rPr>
              <w:t xml:space="preserve"> </w:t>
            </w:r>
            <w:r>
              <w:rPr>
                <w:b/>
                <w:sz w:val="20"/>
              </w:rPr>
              <w:t>Обеспечение</w:t>
            </w:r>
            <w:r>
              <w:rPr>
                <w:b/>
                <w:spacing w:val="11"/>
                <w:sz w:val="20"/>
              </w:rPr>
              <w:t xml:space="preserve"> </w:t>
            </w:r>
            <w:r>
              <w:rPr>
                <w:b/>
                <w:sz w:val="20"/>
              </w:rPr>
              <w:t>и</w:t>
            </w:r>
            <w:r>
              <w:rPr>
                <w:b/>
                <w:spacing w:val="8"/>
                <w:sz w:val="20"/>
              </w:rPr>
              <w:t xml:space="preserve"> </w:t>
            </w:r>
            <w:r>
              <w:rPr>
                <w:b/>
                <w:sz w:val="20"/>
              </w:rPr>
              <w:t>сохранность</w:t>
            </w:r>
            <w:r>
              <w:rPr>
                <w:b/>
                <w:spacing w:val="8"/>
                <w:sz w:val="20"/>
              </w:rPr>
              <w:t xml:space="preserve"> </w:t>
            </w:r>
            <w:r>
              <w:rPr>
                <w:b/>
                <w:sz w:val="20"/>
              </w:rPr>
              <w:t>материально-технической</w:t>
            </w:r>
            <w:r>
              <w:rPr>
                <w:b/>
                <w:spacing w:val="13"/>
                <w:sz w:val="20"/>
              </w:rPr>
              <w:t xml:space="preserve"> </w:t>
            </w:r>
            <w:r>
              <w:rPr>
                <w:b/>
                <w:spacing w:val="-4"/>
                <w:sz w:val="20"/>
              </w:rPr>
              <w:t>базы</w:t>
            </w:r>
          </w:p>
          <w:p w:rsidR="00ED4F7B" w:rsidRDefault="00656557">
            <w:pPr>
              <w:pStyle w:val="TableParagraph"/>
              <w:spacing w:line="228" w:lineRule="exact"/>
              <w:ind w:left="110"/>
              <w:rPr>
                <w:b/>
                <w:sz w:val="20"/>
              </w:rPr>
            </w:pPr>
            <w:r>
              <w:rPr>
                <w:b/>
                <w:spacing w:val="-5"/>
                <w:sz w:val="20"/>
              </w:rPr>
              <w:t>ДОУ</w:t>
            </w:r>
          </w:p>
          <w:p w:rsidR="00ED4F7B" w:rsidRDefault="00656557">
            <w:pPr>
              <w:pStyle w:val="TableParagraph"/>
              <w:spacing w:line="228" w:lineRule="exact"/>
              <w:ind w:left="821"/>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spacing w:before="1" w:line="215" w:lineRule="exact"/>
              <w:ind w:left="821"/>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4"/>
                <w:sz w:val="20"/>
              </w:rPr>
              <w:t xml:space="preserve"> </w:t>
            </w:r>
            <w:r>
              <w:rPr>
                <w:sz w:val="20"/>
              </w:rPr>
              <w:t>повреждения</w:t>
            </w:r>
            <w:r>
              <w:rPr>
                <w:spacing w:val="-4"/>
                <w:sz w:val="20"/>
              </w:rPr>
              <w:t xml:space="preserve"> есть</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690"/>
        </w:trPr>
        <w:tc>
          <w:tcPr>
            <w:tcW w:w="6670" w:type="dxa"/>
          </w:tcPr>
          <w:p w:rsidR="00ED4F7B" w:rsidRDefault="00656557">
            <w:pPr>
              <w:pStyle w:val="TableParagraph"/>
              <w:spacing w:line="228" w:lineRule="exact"/>
              <w:ind w:left="821"/>
              <w:rPr>
                <w:b/>
                <w:sz w:val="20"/>
              </w:rPr>
            </w:pPr>
            <w:r>
              <w:rPr>
                <w:b/>
                <w:sz w:val="20"/>
              </w:rPr>
              <w:t>4.</w:t>
            </w:r>
            <w:r>
              <w:rPr>
                <w:b/>
                <w:spacing w:val="37"/>
                <w:sz w:val="20"/>
              </w:rPr>
              <w:t xml:space="preserve"> </w:t>
            </w:r>
            <w:r>
              <w:rPr>
                <w:b/>
                <w:sz w:val="20"/>
              </w:rPr>
              <w:t>Обеспечение</w:t>
            </w:r>
            <w:r>
              <w:rPr>
                <w:b/>
                <w:spacing w:val="41"/>
                <w:sz w:val="20"/>
              </w:rPr>
              <w:t xml:space="preserve"> </w:t>
            </w:r>
            <w:r>
              <w:rPr>
                <w:b/>
                <w:sz w:val="20"/>
              </w:rPr>
              <w:t>строгого</w:t>
            </w:r>
            <w:r>
              <w:rPr>
                <w:b/>
                <w:spacing w:val="-9"/>
                <w:sz w:val="20"/>
              </w:rPr>
              <w:t xml:space="preserve"> </w:t>
            </w:r>
            <w:r>
              <w:rPr>
                <w:b/>
                <w:sz w:val="20"/>
              </w:rPr>
              <w:t>соблюдения</w:t>
            </w:r>
            <w:r>
              <w:rPr>
                <w:b/>
                <w:spacing w:val="-2"/>
                <w:sz w:val="20"/>
              </w:rPr>
              <w:t xml:space="preserve"> </w:t>
            </w:r>
            <w:r>
              <w:rPr>
                <w:b/>
                <w:sz w:val="20"/>
              </w:rPr>
              <w:t>правил</w:t>
            </w:r>
            <w:r>
              <w:rPr>
                <w:b/>
                <w:spacing w:val="-7"/>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9"/>
                <w:sz w:val="20"/>
              </w:rPr>
              <w:t xml:space="preserve"> </w:t>
            </w:r>
            <w:r>
              <w:rPr>
                <w:b/>
                <w:spacing w:val="-5"/>
                <w:sz w:val="20"/>
              </w:rPr>
              <w:t>ПБ</w:t>
            </w:r>
          </w:p>
          <w:p w:rsidR="00ED4F7B" w:rsidRDefault="00656557">
            <w:pPr>
              <w:pStyle w:val="TableParagraph"/>
              <w:spacing w:line="228"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916"/>
        </w:trPr>
        <w:tc>
          <w:tcPr>
            <w:tcW w:w="6670" w:type="dxa"/>
          </w:tcPr>
          <w:p w:rsidR="00ED4F7B" w:rsidRDefault="00656557">
            <w:pPr>
              <w:pStyle w:val="TableParagraph"/>
              <w:tabs>
                <w:tab w:val="left" w:pos="1458"/>
                <w:tab w:val="left" w:pos="2715"/>
                <w:tab w:val="left" w:pos="3895"/>
                <w:tab w:val="left" w:pos="4221"/>
                <w:tab w:val="left" w:pos="4950"/>
                <w:tab w:val="left" w:pos="5286"/>
              </w:tabs>
              <w:ind w:left="110" w:right="96" w:firstLine="763"/>
              <w:rPr>
                <w:b/>
                <w:sz w:val="20"/>
              </w:rPr>
            </w:pPr>
            <w:r>
              <w:rPr>
                <w:b/>
                <w:spacing w:val="-6"/>
                <w:sz w:val="20"/>
              </w:rPr>
              <w:t>5.</w:t>
            </w:r>
            <w:r>
              <w:rPr>
                <w:b/>
                <w:sz w:val="20"/>
              </w:rPr>
              <w:tab/>
            </w:r>
            <w:r>
              <w:rPr>
                <w:b/>
                <w:spacing w:val="-2"/>
                <w:sz w:val="20"/>
              </w:rPr>
              <w:t>Отсутствие</w:t>
            </w:r>
            <w:r>
              <w:rPr>
                <w:b/>
                <w:sz w:val="20"/>
              </w:rPr>
              <w:tab/>
            </w:r>
            <w:r>
              <w:rPr>
                <w:b/>
                <w:spacing w:val="-2"/>
                <w:sz w:val="20"/>
              </w:rPr>
              <w:t>замечаний</w:t>
            </w:r>
            <w:r>
              <w:rPr>
                <w:b/>
                <w:sz w:val="20"/>
              </w:rPr>
              <w:tab/>
            </w:r>
            <w:r>
              <w:rPr>
                <w:b/>
                <w:spacing w:val="-10"/>
                <w:sz w:val="20"/>
              </w:rPr>
              <w:t>в</w:t>
            </w:r>
            <w:r>
              <w:rPr>
                <w:b/>
                <w:sz w:val="20"/>
              </w:rPr>
              <w:tab/>
            </w:r>
            <w:r>
              <w:rPr>
                <w:b/>
                <w:spacing w:val="-4"/>
                <w:sz w:val="20"/>
              </w:rPr>
              <w:t>актах</w:t>
            </w:r>
            <w:r>
              <w:rPr>
                <w:b/>
                <w:sz w:val="20"/>
              </w:rPr>
              <w:tab/>
            </w:r>
            <w:r>
              <w:rPr>
                <w:b/>
                <w:spacing w:val="-10"/>
                <w:sz w:val="20"/>
              </w:rPr>
              <w:t>и</w:t>
            </w:r>
            <w:r>
              <w:rPr>
                <w:b/>
                <w:sz w:val="20"/>
              </w:rPr>
              <w:tab/>
            </w:r>
            <w:r>
              <w:rPr>
                <w:b/>
                <w:spacing w:val="-2"/>
                <w:sz w:val="20"/>
              </w:rPr>
              <w:t xml:space="preserve">предписаниях </w:t>
            </w:r>
            <w:r>
              <w:rPr>
                <w:b/>
                <w:sz w:val="20"/>
              </w:rPr>
              <w:t>контролирующих и надзорных органов</w:t>
            </w:r>
          </w:p>
          <w:p w:rsidR="00ED4F7B" w:rsidRDefault="00656557">
            <w:pPr>
              <w:pStyle w:val="TableParagraph"/>
              <w:spacing w:line="221" w:lineRule="exact"/>
              <w:ind w:left="878"/>
              <w:rPr>
                <w:sz w:val="20"/>
              </w:rPr>
            </w:pPr>
            <w:r>
              <w:rPr>
                <w:sz w:val="20"/>
                <w:u w:val="single"/>
              </w:rPr>
              <w:t>3балла</w:t>
            </w:r>
            <w:r>
              <w:rPr>
                <w:spacing w:val="-1"/>
                <w:sz w:val="20"/>
              </w:rPr>
              <w:t xml:space="preserve"> </w:t>
            </w:r>
            <w:r>
              <w:rPr>
                <w:sz w:val="20"/>
              </w:rPr>
              <w:t>–</w:t>
            </w:r>
            <w:r>
              <w:rPr>
                <w:spacing w:val="-2"/>
                <w:sz w:val="20"/>
              </w:rPr>
              <w:t xml:space="preserve"> отсутствие</w:t>
            </w:r>
          </w:p>
          <w:p w:rsidR="00ED4F7B" w:rsidRDefault="00656557">
            <w:pPr>
              <w:pStyle w:val="TableParagraph"/>
              <w:spacing w:line="215" w:lineRule="exact"/>
              <w:ind w:left="821"/>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наличие</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1382"/>
        </w:trPr>
        <w:tc>
          <w:tcPr>
            <w:tcW w:w="6670" w:type="dxa"/>
          </w:tcPr>
          <w:p w:rsidR="00ED4F7B" w:rsidRDefault="00656557">
            <w:pPr>
              <w:pStyle w:val="TableParagraph"/>
              <w:ind w:left="110" w:right="99" w:firstLine="710"/>
              <w:rPr>
                <w:b/>
                <w:sz w:val="20"/>
              </w:rPr>
            </w:pPr>
            <w:r>
              <w:rPr>
                <w:b/>
                <w:sz w:val="20"/>
              </w:rPr>
              <w:t>6.</w:t>
            </w:r>
            <w:r>
              <w:rPr>
                <w:b/>
                <w:spacing w:val="80"/>
                <w:sz w:val="20"/>
              </w:rPr>
              <w:t xml:space="preserve"> </w:t>
            </w:r>
            <w:r>
              <w:rPr>
                <w:b/>
                <w:sz w:val="20"/>
              </w:rPr>
              <w:t>Отсутствие</w:t>
            </w:r>
            <w:r>
              <w:rPr>
                <w:b/>
                <w:spacing w:val="80"/>
                <w:sz w:val="20"/>
              </w:rPr>
              <w:t xml:space="preserve"> </w:t>
            </w:r>
            <w:r>
              <w:rPr>
                <w:b/>
                <w:sz w:val="20"/>
              </w:rPr>
              <w:t>нареканий,</w:t>
            </w:r>
            <w:r>
              <w:rPr>
                <w:b/>
                <w:spacing w:val="80"/>
                <w:sz w:val="20"/>
              </w:rPr>
              <w:t xml:space="preserve"> </w:t>
            </w:r>
            <w:r>
              <w:rPr>
                <w:b/>
                <w:sz w:val="20"/>
              </w:rPr>
              <w:t>жалоб</w:t>
            </w:r>
            <w:r>
              <w:rPr>
                <w:b/>
                <w:spacing w:val="40"/>
                <w:sz w:val="20"/>
              </w:rPr>
              <w:t xml:space="preserve"> </w:t>
            </w:r>
            <w:r>
              <w:rPr>
                <w:b/>
                <w:sz w:val="20"/>
              </w:rPr>
              <w:t>со</w:t>
            </w:r>
            <w:r>
              <w:rPr>
                <w:b/>
                <w:spacing w:val="40"/>
                <w:sz w:val="20"/>
              </w:rPr>
              <w:t xml:space="preserve"> </w:t>
            </w:r>
            <w:r>
              <w:rPr>
                <w:b/>
                <w:sz w:val="20"/>
              </w:rPr>
              <w:t>стороны</w:t>
            </w:r>
            <w:r>
              <w:rPr>
                <w:b/>
                <w:spacing w:val="80"/>
                <w:sz w:val="20"/>
              </w:rPr>
              <w:t xml:space="preserve"> </w:t>
            </w:r>
            <w:r>
              <w:rPr>
                <w:b/>
                <w:sz w:val="20"/>
              </w:rPr>
              <w:t>родителей</w:t>
            </w:r>
            <w:r>
              <w:rPr>
                <w:b/>
                <w:spacing w:val="40"/>
                <w:sz w:val="20"/>
              </w:rPr>
              <w:t xml:space="preserve"> </w:t>
            </w:r>
            <w:r>
              <w:rPr>
                <w:b/>
                <w:sz w:val="20"/>
              </w:rPr>
              <w:t>и сотрудников по качеству выполняемой работы</w:t>
            </w:r>
          </w:p>
          <w:p w:rsidR="00ED4F7B" w:rsidRDefault="00656557">
            <w:pPr>
              <w:pStyle w:val="TableParagraph"/>
              <w:ind w:left="821" w:right="4018"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30" w:lineRule="atLeast"/>
              <w:ind w:left="110" w:right="99" w:firstLine="710"/>
              <w:rPr>
                <w:sz w:val="20"/>
              </w:rPr>
            </w:pPr>
            <w:r>
              <w:rPr>
                <w:b/>
                <w:sz w:val="20"/>
                <w:u w:val="single"/>
              </w:rPr>
              <w:t>Лишение</w:t>
            </w:r>
            <w:r>
              <w:rPr>
                <w:b/>
                <w:spacing w:val="26"/>
                <w:sz w:val="20"/>
                <w:u w:val="single"/>
              </w:rPr>
              <w:t xml:space="preserve"> </w:t>
            </w:r>
            <w:r>
              <w:rPr>
                <w:b/>
                <w:sz w:val="20"/>
                <w:u w:val="single"/>
              </w:rPr>
              <w:t>баллов</w:t>
            </w:r>
            <w:r>
              <w:rPr>
                <w:b/>
                <w:spacing w:val="23"/>
                <w:sz w:val="20"/>
                <w:u w:val="single"/>
              </w:rPr>
              <w:t xml:space="preserve"> </w:t>
            </w:r>
            <w:r>
              <w:rPr>
                <w:b/>
                <w:sz w:val="20"/>
                <w:u w:val="single"/>
              </w:rPr>
              <w:t>на квартал</w:t>
            </w:r>
            <w:r>
              <w:rPr>
                <w:b/>
                <w:spacing w:val="25"/>
                <w:sz w:val="20"/>
              </w:rPr>
              <w:t xml:space="preserve"> </w:t>
            </w:r>
            <w:r>
              <w:rPr>
                <w:b/>
                <w:sz w:val="20"/>
              </w:rPr>
              <w:t xml:space="preserve">– </w:t>
            </w:r>
            <w:r>
              <w:rPr>
                <w:sz w:val="20"/>
              </w:rPr>
              <w:t>конфликт</w:t>
            </w:r>
            <w:r>
              <w:rPr>
                <w:spacing w:val="24"/>
                <w:sz w:val="20"/>
              </w:rPr>
              <w:t xml:space="preserve"> </w:t>
            </w:r>
            <w:r>
              <w:rPr>
                <w:sz w:val="20"/>
              </w:rPr>
              <w:t>или</w:t>
            </w:r>
            <w:r>
              <w:rPr>
                <w:spacing w:val="24"/>
                <w:sz w:val="20"/>
              </w:rPr>
              <w:t xml:space="preserve"> </w:t>
            </w:r>
            <w:r>
              <w:rPr>
                <w:sz w:val="20"/>
              </w:rPr>
              <w:t>жалоба вышли за пределы ДОУ</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691"/>
        </w:trPr>
        <w:tc>
          <w:tcPr>
            <w:tcW w:w="6670" w:type="dxa"/>
          </w:tcPr>
          <w:p w:rsidR="00ED4F7B" w:rsidRDefault="00656557">
            <w:pPr>
              <w:pStyle w:val="TableParagraph"/>
              <w:spacing w:line="228" w:lineRule="exact"/>
              <w:ind w:left="873"/>
              <w:rPr>
                <w:b/>
                <w:sz w:val="20"/>
              </w:rPr>
            </w:pPr>
            <w:r>
              <w:rPr>
                <w:b/>
                <w:sz w:val="20"/>
              </w:rPr>
              <w:t>7.</w:t>
            </w:r>
            <w:r>
              <w:rPr>
                <w:b/>
                <w:spacing w:val="-9"/>
                <w:sz w:val="20"/>
              </w:rPr>
              <w:t xml:space="preserve"> </w:t>
            </w:r>
            <w:r>
              <w:rPr>
                <w:b/>
                <w:sz w:val="20"/>
              </w:rPr>
              <w:t>Соблюдение</w:t>
            </w:r>
            <w:r>
              <w:rPr>
                <w:b/>
                <w:spacing w:val="-5"/>
                <w:sz w:val="20"/>
              </w:rPr>
              <w:t xml:space="preserve"> </w:t>
            </w:r>
            <w:r>
              <w:rPr>
                <w:b/>
                <w:sz w:val="20"/>
              </w:rPr>
              <w:t>этики</w:t>
            </w:r>
            <w:r>
              <w:rPr>
                <w:b/>
                <w:spacing w:val="-11"/>
                <w:sz w:val="20"/>
              </w:rPr>
              <w:t xml:space="preserve"> </w:t>
            </w:r>
            <w:r>
              <w:rPr>
                <w:b/>
                <w:sz w:val="20"/>
              </w:rPr>
              <w:t>делового</w:t>
            </w:r>
            <w:r>
              <w:rPr>
                <w:b/>
                <w:spacing w:val="-11"/>
                <w:sz w:val="20"/>
              </w:rPr>
              <w:t xml:space="preserve"> </w:t>
            </w:r>
            <w:r>
              <w:rPr>
                <w:b/>
                <w:sz w:val="20"/>
              </w:rPr>
              <w:t>общения</w:t>
            </w:r>
            <w:r>
              <w:rPr>
                <w:b/>
                <w:spacing w:val="-6"/>
                <w:sz w:val="20"/>
              </w:rPr>
              <w:t xml:space="preserve"> </w:t>
            </w:r>
            <w:r>
              <w:rPr>
                <w:b/>
                <w:sz w:val="20"/>
              </w:rPr>
              <w:t>в</w:t>
            </w:r>
            <w:r>
              <w:rPr>
                <w:b/>
                <w:spacing w:val="-4"/>
                <w:sz w:val="20"/>
              </w:rPr>
              <w:t xml:space="preserve"> </w:t>
            </w:r>
            <w:r>
              <w:rPr>
                <w:b/>
                <w:spacing w:val="-2"/>
                <w:sz w:val="20"/>
              </w:rPr>
              <w:t>коллективе</w:t>
            </w:r>
          </w:p>
          <w:p w:rsidR="00ED4F7B" w:rsidRDefault="00656557">
            <w:pPr>
              <w:pStyle w:val="TableParagraph"/>
              <w:spacing w:line="228"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1146"/>
        </w:trPr>
        <w:tc>
          <w:tcPr>
            <w:tcW w:w="6670" w:type="dxa"/>
          </w:tcPr>
          <w:p w:rsidR="00ED4F7B" w:rsidRDefault="00656557">
            <w:pPr>
              <w:pStyle w:val="TableParagraph"/>
              <w:ind w:left="110" w:right="105" w:firstLine="710"/>
              <w:jc w:val="both"/>
              <w:rPr>
                <w:b/>
                <w:sz w:val="20"/>
              </w:rPr>
            </w:pPr>
            <w:r>
              <w:rPr>
                <w:b/>
                <w:sz w:val="20"/>
              </w:rPr>
              <w:t>8. Дополнительные баллы: выполнение заданий, не входящих в должностные обязанности (украшение помещений, работа в комиссиях, ремонт или помощь в ремонте оборудования и т.д.)</w:t>
            </w:r>
          </w:p>
          <w:p w:rsidR="00ED4F7B" w:rsidRDefault="00656557">
            <w:pPr>
              <w:pStyle w:val="TableParagraph"/>
              <w:spacing w:line="224" w:lineRule="exact"/>
              <w:ind w:left="878"/>
              <w:jc w:val="both"/>
              <w:rPr>
                <w:sz w:val="20"/>
              </w:rPr>
            </w:pPr>
            <w:r>
              <w:rPr>
                <w:sz w:val="20"/>
                <w:u w:val="single"/>
              </w:rPr>
              <w:t>3балла</w:t>
            </w:r>
            <w:r>
              <w:rPr>
                <w:spacing w:val="-1"/>
                <w:sz w:val="20"/>
              </w:rPr>
              <w:t xml:space="preserve"> </w:t>
            </w:r>
            <w:r>
              <w:rPr>
                <w:sz w:val="20"/>
              </w:rPr>
              <w:t>–</w:t>
            </w:r>
            <w:r>
              <w:rPr>
                <w:spacing w:val="-2"/>
                <w:sz w:val="20"/>
              </w:rPr>
              <w:t xml:space="preserve"> наличие</w:t>
            </w:r>
          </w:p>
          <w:p w:rsidR="00ED4F7B" w:rsidRDefault="00656557">
            <w:pPr>
              <w:pStyle w:val="TableParagraph"/>
              <w:spacing w:line="212" w:lineRule="exact"/>
              <w:ind w:left="821"/>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921"/>
        </w:trPr>
        <w:tc>
          <w:tcPr>
            <w:tcW w:w="6670" w:type="dxa"/>
          </w:tcPr>
          <w:p w:rsidR="00ED4F7B" w:rsidRDefault="00656557">
            <w:pPr>
              <w:pStyle w:val="TableParagraph"/>
              <w:spacing w:before="1"/>
              <w:ind w:left="110" w:right="99" w:firstLine="710"/>
              <w:rPr>
                <w:b/>
                <w:sz w:val="20"/>
              </w:rPr>
            </w:pPr>
            <w:r>
              <w:rPr>
                <w:b/>
                <w:sz w:val="20"/>
              </w:rPr>
              <w:t>9.</w:t>
            </w:r>
            <w:r>
              <w:rPr>
                <w:b/>
                <w:spacing w:val="80"/>
                <w:sz w:val="20"/>
              </w:rPr>
              <w:t xml:space="preserve"> </w:t>
            </w:r>
            <w:r>
              <w:rPr>
                <w:b/>
                <w:sz w:val="20"/>
              </w:rPr>
              <w:t>Ведение</w:t>
            </w:r>
            <w:r>
              <w:rPr>
                <w:b/>
                <w:spacing w:val="80"/>
                <w:sz w:val="20"/>
              </w:rPr>
              <w:t xml:space="preserve"> </w:t>
            </w:r>
            <w:r>
              <w:rPr>
                <w:b/>
                <w:sz w:val="20"/>
              </w:rPr>
              <w:t>электронного</w:t>
            </w:r>
            <w:r>
              <w:rPr>
                <w:b/>
                <w:spacing w:val="80"/>
                <w:sz w:val="20"/>
              </w:rPr>
              <w:t xml:space="preserve"> </w:t>
            </w:r>
            <w:r>
              <w:rPr>
                <w:b/>
                <w:sz w:val="20"/>
              </w:rPr>
              <w:t>документооборота</w:t>
            </w:r>
            <w:r>
              <w:rPr>
                <w:b/>
                <w:spacing w:val="80"/>
                <w:sz w:val="20"/>
              </w:rPr>
              <w:t xml:space="preserve"> </w:t>
            </w:r>
            <w:r>
              <w:rPr>
                <w:b/>
                <w:sz w:val="20"/>
              </w:rPr>
              <w:t>входящей</w:t>
            </w:r>
            <w:r>
              <w:rPr>
                <w:b/>
                <w:spacing w:val="80"/>
                <w:sz w:val="20"/>
              </w:rPr>
              <w:t xml:space="preserve"> </w:t>
            </w:r>
            <w:r>
              <w:rPr>
                <w:b/>
                <w:sz w:val="20"/>
              </w:rPr>
              <w:t>и</w:t>
            </w:r>
            <w:r>
              <w:rPr>
                <w:b/>
                <w:spacing w:val="80"/>
                <w:sz w:val="20"/>
              </w:rPr>
              <w:t xml:space="preserve"> </w:t>
            </w:r>
            <w:r>
              <w:rPr>
                <w:b/>
                <w:sz w:val="20"/>
              </w:rPr>
              <w:t>исходящей документации ДОУ</w:t>
            </w:r>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u w:val="single"/>
              </w:rPr>
              <w:t xml:space="preserve"> </w:t>
            </w:r>
            <w:r>
              <w:rPr>
                <w:sz w:val="20"/>
                <w:u w:val="single"/>
              </w:rPr>
              <w:t>–</w:t>
            </w:r>
            <w:r>
              <w:rPr>
                <w:sz w:val="20"/>
              </w:rPr>
              <w:t xml:space="preserve"> </w:t>
            </w:r>
            <w:r>
              <w:rPr>
                <w:spacing w:val="-2"/>
                <w:sz w:val="20"/>
              </w:rPr>
              <w:t>соответствует</w:t>
            </w:r>
          </w:p>
          <w:p w:rsidR="00ED4F7B" w:rsidRDefault="00656557">
            <w:pPr>
              <w:pStyle w:val="TableParagraph"/>
              <w:spacing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u w:val="single"/>
              </w:rPr>
              <w:t xml:space="preserve"> </w:t>
            </w:r>
            <w:r>
              <w:rPr>
                <w:sz w:val="20"/>
                <w:u w:val="single"/>
              </w:rPr>
              <w:t>–</w:t>
            </w:r>
            <w:r>
              <w:rPr>
                <w:sz w:val="20"/>
              </w:rPr>
              <w:t xml:space="preserve"> не</w:t>
            </w:r>
            <w:r>
              <w:rPr>
                <w:spacing w:val="-3"/>
                <w:sz w:val="20"/>
              </w:rPr>
              <w:t xml:space="preserve"> </w:t>
            </w:r>
            <w:r>
              <w:rPr>
                <w:spacing w:val="-2"/>
                <w:sz w:val="20"/>
              </w:rPr>
              <w:t>соответствует</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2529"/>
        </w:trPr>
        <w:tc>
          <w:tcPr>
            <w:tcW w:w="6670" w:type="dxa"/>
          </w:tcPr>
          <w:p w:rsidR="00ED4F7B" w:rsidRDefault="00656557">
            <w:pPr>
              <w:pStyle w:val="TableParagraph"/>
              <w:ind w:left="821"/>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tabs>
                <w:tab w:val="left" w:pos="753"/>
              </w:tabs>
              <w:spacing w:line="228" w:lineRule="exact"/>
              <w:ind w:left="393"/>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36"/>
              </w:numPr>
              <w:tabs>
                <w:tab w:val="left" w:pos="229"/>
              </w:tabs>
              <w:spacing w:before="1"/>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36"/>
              </w:numPr>
              <w:tabs>
                <w:tab w:val="left" w:pos="229"/>
              </w:tabs>
              <w:spacing w:before="1"/>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36"/>
              </w:numPr>
              <w:tabs>
                <w:tab w:val="left" w:pos="229"/>
              </w:tabs>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82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35"/>
              </w:numPr>
              <w:tabs>
                <w:tab w:val="left" w:pos="1026"/>
              </w:tabs>
              <w:spacing w:before="1" w:line="228" w:lineRule="exact"/>
              <w:ind w:left="1026"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35"/>
              </w:numPr>
              <w:tabs>
                <w:tab w:val="left" w:pos="1088"/>
              </w:tabs>
              <w:ind w:left="110" w:right="95"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numPr>
                <w:ilvl w:val="0"/>
                <w:numId w:val="35"/>
              </w:numPr>
              <w:tabs>
                <w:tab w:val="left" w:pos="1026"/>
              </w:tabs>
              <w:spacing w:line="215"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921"/>
        </w:trPr>
        <w:tc>
          <w:tcPr>
            <w:tcW w:w="6670" w:type="dxa"/>
          </w:tcPr>
          <w:p w:rsidR="00ED4F7B" w:rsidRDefault="00656557">
            <w:pPr>
              <w:pStyle w:val="TableParagraph"/>
              <w:spacing w:before="1"/>
              <w:ind w:left="110" w:right="99" w:firstLine="710"/>
              <w:rPr>
                <w:b/>
                <w:sz w:val="20"/>
              </w:rPr>
            </w:pPr>
            <w:proofErr w:type="gramStart"/>
            <w:r>
              <w:rPr>
                <w:b/>
                <w:sz w:val="20"/>
              </w:rPr>
              <w:t>Своевременная</w:t>
            </w:r>
            <w:proofErr w:type="gramEnd"/>
            <w:r>
              <w:rPr>
                <w:b/>
                <w:spacing w:val="34"/>
                <w:sz w:val="20"/>
              </w:rPr>
              <w:t xml:space="preserve"> </w:t>
            </w:r>
            <w:r>
              <w:rPr>
                <w:b/>
                <w:sz w:val="20"/>
              </w:rPr>
              <w:t>предоставления</w:t>
            </w:r>
            <w:r>
              <w:rPr>
                <w:b/>
                <w:spacing w:val="30"/>
                <w:sz w:val="20"/>
              </w:rPr>
              <w:t xml:space="preserve"> </w:t>
            </w:r>
            <w:r>
              <w:rPr>
                <w:b/>
                <w:sz w:val="20"/>
              </w:rPr>
              <w:t>документов</w:t>
            </w:r>
            <w:r>
              <w:rPr>
                <w:b/>
                <w:spacing w:val="35"/>
                <w:sz w:val="20"/>
              </w:rPr>
              <w:t xml:space="preserve"> </w:t>
            </w:r>
            <w:r>
              <w:rPr>
                <w:b/>
                <w:sz w:val="20"/>
              </w:rPr>
              <w:t>для</w:t>
            </w:r>
            <w:r>
              <w:rPr>
                <w:b/>
                <w:spacing w:val="30"/>
                <w:sz w:val="20"/>
              </w:rPr>
              <w:t xml:space="preserve"> </w:t>
            </w:r>
            <w:r>
              <w:rPr>
                <w:b/>
                <w:sz w:val="20"/>
              </w:rPr>
              <w:t>размещении на сайте ДОУ администратору</w:t>
            </w:r>
            <w:r>
              <w:rPr>
                <w:b/>
                <w:spacing w:val="40"/>
                <w:sz w:val="20"/>
              </w:rPr>
              <w:t xml:space="preserve"> </w:t>
            </w:r>
            <w:r>
              <w:rPr>
                <w:b/>
                <w:sz w:val="20"/>
              </w:rPr>
              <w:t>сайта</w:t>
            </w:r>
          </w:p>
          <w:p w:rsidR="00ED4F7B" w:rsidRDefault="00656557">
            <w:pPr>
              <w:pStyle w:val="TableParagraph"/>
              <w:spacing w:line="226" w:lineRule="exact"/>
              <w:ind w:left="821"/>
              <w:rPr>
                <w:sz w:val="20"/>
              </w:rPr>
            </w:pPr>
            <w:r>
              <w:rPr>
                <w:sz w:val="20"/>
              </w:rPr>
              <w:t>3</w:t>
            </w:r>
            <w:r>
              <w:rPr>
                <w:spacing w:val="-3"/>
                <w:sz w:val="20"/>
              </w:rPr>
              <w:t xml:space="preserve"> </w:t>
            </w:r>
            <w:r>
              <w:rPr>
                <w:sz w:val="20"/>
              </w:rPr>
              <w:t>балла</w:t>
            </w:r>
            <w:r>
              <w:rPr>
                <w:spacing w:val="-4"/>
                <w:sz w:val="20"/>
              </w:rPr>
              <w:t xml:space="preserve"> </w:t>
            </w:r>
            <w:r>
              <w:rPr>
                <w:sz w:val="20"/>
              </w:rPr>
              <w:t>–</w:t>
            </w:r>
            <w:r>
              <w:rPr>
                <w:spacing w:val="-5"/>
                <w:sz w:val="20"/>
              </w:rPr>
              <w:t xml:space="preserve"> </w:t>
            </w:r>
            <w:r>
              <w:rPr>
                <w:sz w:val="20"/>
              </w:rPr>
              <w:t>замечания</w:t>
            </w:r>
            <w:r>
              <w:rPr>
                <w:spacing w:val="-3"/>
                <w:sz w:val="20"/>
              </w:rPr>
              <w:t xml:space="preserve"> </w:t>
            </w:r>
            <w:r>
              <w:rPr>
                <w:spacing w:val="-2"/>
                <w:sz w:val="20"/>
              </w:rPr>
              <w:t>отсутствуют</w:t>
            </w:r>
          </w:p>
          <w:p w:rsidR="00ED4F7B" w:rsidRDefault="00656557">
            <w:pPr>
              <w:pStyle w:val="TableParagraph"/>
              <w:spacing w:line="215" w:lineRule="exact"/>
              <w:ind w:left="821"/>
              <w:rPr>
                <w:sz w:val="20"/>
              </w:rPr>
            </w:pPr>
            <w:r>
              <w:rPr>
                <w:sz w:val="20"/>
              </w:rPr>
              <w:t>0</w:t>
            </w:r>
            <w:r>
              <w:rPr>
                <w:spacing w:val="-4"/>
                <w:sz w:val="20"/>
              </w:rPr>
              <w:t xml:space="preserve"> </w:t>
            </w:r>
            <w:r>
              <w:rPr>
                <w:sz w:val="20"/>
              </w:rPr>
              <w:t>баллов</w:t>
            </w:r>
            <w:r>
              <w:rPr>
                <w:spacing w:val="-7"/>
                <w:sz w:val="20"/>
              </w:rPr>
              <w:t xml:space="preserve"> </w:t>
            </w:r>
            <w:r>
              <w:rPr>
                <w:sz w:val="20"/>
              </w:rPr>
              <w:t>–</w:t>
            </w:r>
            <w:r>
              <w:rPr>
                <w:spacing w:val="-4"/>
                <w:sz w:val="20"/>
              </w:rPr>
              <w:t xml:space="preserve"> </w:t>
            </w:r>
            <w:r>
              <w:rPr>
                <w:sz w:val="20"/>
              </w:rPr>
              <w:t>имеются</w:t>
            </w:r>
            <w:r>
              <w:rPr>
                <w:spacing w:val="-4"/>
                <w:sz w:val="20"/>
              </w:rPr>
              <w:t xml:space="preserve"> </w:t>
            </w:r>
            <w:r>
              <w:rPr>
                <w:spacing w:val="-2"/>
                <w:sz w:val="20"/>
              </w:rPr>
              <w:t>замечания</w:t>
            </w:r>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r w:rsidR="00ED4F7B">
        <w:trPr>
          <w:trHeight w:val="460"/>
        </w:trPr>
        <w:tc>
          <w:tcPr>
            <w:tcW w:w="6670" w:type="dxa"/>
          </w:tcPr>
          <w:p w:rsidR="00ED4F7B" w:rsidRDefault="00656557">
            <w:pPr>
              <w:pStyle w:val="TableParagraph"/>
              <w:tabs>
                <w:tab w:val="left" w:pos="1281"/>
                <w:tab w:val="left" w:pos="2796"/>
                <w:tab w:val="left" w:pos="4038"/>
                <w:tab w:val="left" w:pos="5280"/>
                <w:tab w:val="left" w:pos="5650"/>
              </w:tabs>
              <w:spacing w:line="230" w:lineRule="atLeast"/>
              <w:ind w:left="110" w:right="99" w:firstLine="710"/>
              <w:rPr>
                <w:b/>
                <w:sz w:val="20"/>
              </w:rPr>
            </w:pPr>
            <w:r>
              <w:rPr>
                <w:b/>
                <w:spacing w:val="-6"/>
                <w:sz w:val="20"/>
              </w:rPr>
              <w:t>За</w:t>
            </w:r>
            <w:r>
              <w:rPr>
                <w:b/>
                <w:sz w:val="20"/>
              </w:rPr>
              <w:tab/>
            </w:r>
            <w:r>
              <w:rPr>
                <w:b/>
                <w:spacing w:val="-2"/>
                <w:sz w:val="20"/>
              </w:rPr>
              <w:t>конфликтное,</w:t>
            </w:r>
            <w:r>
              <w:rPr>
                <w:b/>
                <w:sz w:val="20"/>
              </w:rPr>
              <w:tab/>
            </w:r>
            <w:r>
              <w:rPr>
                <w:b/>
                <w:spacing w:val="-2"/>
                <w:sz w:val="20"/>
              </w:rPr>
              <w:t>бестактное</w:t>
            </w:r>
            <w:r>
              <w:rPr>
                <w:b/>
                <w:sz w:val="20"/>
              </w:rPr>
              <w:tab/>
            </w:r>
            <w:r>
              <w:rPr>
                <w:b/>
                <w:spacing w:val="-2"/>
                <w:sz w:val="20"/>
              </w:rPr>
              <w:t>отношение</w:t>
            </w:r>
            <w:r>
              <w:rPr>
                <w:b/>
                <w:sz w:val="20"/>
              </w:rPr>
              <w:tab/>
            </w:r>
            <w:r>
              <w:rPr>
                <w:b/>
                <w:spacing w:val="-10"/>
                <w:sz w:val="20"/>
              </w:rPr>
              <w:t>к</w:t>
            </w:r>
            <w:r>
              <w:rPr>
                <w:b/>
                <w:sz w:val="20"/>
              </w:rPr>
              <w:tab/>
            </w:r>
            <w:r>
              <w:rPr>
                <w:b/>
                <w:spacing w:val="-2"/>
                <w:sz w:val="20"/>
              </w:rPr>
              <w:t xml:space="preserve">коллегам, </w:t>
            </w:r>
            <w:r>
              <w:rPr>
                <w:b/>
                <w:sz w:val="20"/>
              </w:rPr>
              <w:t>нарушение</w:t>
            </w:r>
            <w:r>
              <w:rPr>
                <w:b/>
                <w:spacing w:val="22"/>
                <w:sz w:val="20"/>
              </w:rPr>
              <w:t xml:space="preserve"> </w:t>
            </w:r>
            <w:r>
              <w:rPr>
                <w:b/>
                <w:sz w:val="20"/>
              </w:rPr>
              <w:t>трудовой</w:t>
            </w:r>
            <w:r>
              <w:rPr>
                <w:b/>
                <w:spacing w:val="24"/>
                <w:sz w:val="20"/>
              </w:rPr>
              <w:t xml:space="preserve"> </w:t>
            </w:r>
            <w:r>
              <w:rPr>
                <w:b/>
                <w:sz w:val="20"/>
              </w:rPr>
              <w:t>дисциплины,</w:t>
            </w:r>
            <w:r>
              <w:rPr>
                <w:b/>
                <w:spacing w:val="25"/>
                <w:sz w:val="20"/>
              </w:rPr>
              <w:t xml:space="preserve"> </w:t>
            </w:r>
            <w:r>
              <w:rPr>
                <w:b/>
                <w:sz w:val="20"/>
              </w:rPr>
              <w:t>замечания</w:t>
            </w:r>
            <w:r>
              <w:rPr>
                <w:b/>
                <w:spacing w:val="21"/>
                <w:sz w:val="20"/>
              </w:rPr>
              <w:t xml:space="preserve"> </w:t>
            </w:r>
            <w:r>
              <w:rPr>
                <w:b/>
                <w:sz w:val="20"/>
              </w:rPr>
              <w:t>со</w:t>
            </w:r>
            <w:r>
              <w:rPr>
                <w:b/>
                <w:spacing w:val="20"/>
                <w:sz w:val="20"/>
              </w:rPr>
              <w:t xml:space="preserve"> </w:t>
            </w:r>
            <w:r>
              <w:rPr>
                <w:b/>
                <w:sz w:val="20"/>
              </w:rPr>
              <w:t>стороны</w:t>
            </w:r>
            <w:r>
              <w:rPr>
                <w:b/>
                <w:spacing w:val="25"/>
                <w:sz w:val="20"/>
              </w:rPr>
              <w:t xml:space="preserve"> </w:t>
            </w:r>
            <w:proofErr w:type="gramStart"/>
            <w:r>
              <w:rPr>
                <w:b/>
                <w:spacing w:val="-2"/>
                <w:sz w:val="20"/>
              </w:rPr>
              <w:t>надзорных</w:t>
            </w:r>
            <w:proofErr w:type="gramEnd"/>
          </w:p>
        </w:tc>
        <w:tc>
          <w:tcPr>
            <w:tcW w:w="1417" w:type="dxa"/>
          </w:tcPr>
          <w:p w:rsidR="00ED4F7B" w:rsidRDefault="00ED4F7B">
            <w:pPr>
              <w:pStyle w:val="TableParagraph"/>
              <w:rPr>
                <w:sz w:val="20"/>
              </w:rPr>
            </w:pPr>
          </w:p>
        </w:tc>
        <w:tc>
          <w:tcPr>
            <w:tcW w:w="1134" w:type="dxa"/>
          </w:tcPr>
          <w:p w:rsidR="00ED4F7B" w:rsidRDefault="00ED4F7B">
            <w:pPr>
              <w:pStyle w:val="TableParagraph"/>
              <w:rPr>
                <w:sz w:val="20"/>
              </w:rPr>
            </w:pPr>
          </w:p>
        </w:tc>
        <w:tc>
          <w:tcPr>
            <w:tcW w:w="1989"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78"/>
          <w:pgSz w:w="11910" w:h="16840"/>
          <w:pgMar w:top="680" w:right="0" w:bottom="280" w:left="0" w:header="0" w:footer="0" w:gutter="0"/>
          <w:cols w:space="720"/>
        </w:sectPr>
      </w:pPr>
    </w:p>
    <w:tbl>
      <w:tblPr>
        <w:tblStyle w:val="TableNormal"/>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0"/>
        <w:gridCol w:w="1417"/>
        <w:gridCol w:w="1134"/>
        <w:gridCol w:w="1989"/>
      </w:tblGrid>
      <w:tr w:rsidR="00ED4F7B">
        <w:trPr>
          <w:trHeight w:val="407"/>
        </w:trPr>
        <w:tc>
          <w:tcPr>
            <w:tcW w:w="6670" w:type="dxa"/>
          </w:tcPr>
          <w:p w:rsidR="00ED4F7B" w:rsidRDefault="00656557">
            <w:pPr>
              <w:pStyle w:val="TableParagraph"/>
              <w:ind w:left="110"/>
              <w:rPr>
                <w:b/>
                <w:sz w:val="20"/>
              </w:rPr>
            </w:pPr>
            <w:r>
              <w:rPr>
                <w:b/>
                <w:sz w:val="20"/>
              </w:rPr>
              <w:lastRenderedPageBreak/>
              <w:t>органов</w:t>
            </w:r>
            <w:r>
              <w:rPr>
                <w:b/>
                <w:spacing w:val="-1"/>
                <w:sz w:val="20"/>
              </w:rPr>
              <w:t xml:space="preserve"> </w:t>
            </w:r>
            <w:r>
              <w:rPr>
                <w:b/>
                <w:sz w:val="20"/>
              </w:rPr>
              <w:t>-</w:t>
            </w:r>
            <w:r>
              <w:rPr>
                <w:b/>
                <w:spacing w:val="41"/>
                <w:sz w:val="20"/>
              </w:rPr>
              <w:t xml:space="preserve"> </w:t>
            </w:r>
            <w:r>
              <w:rPr>
                <w:b/>
                <w:sz w:val="20"/>
              </w:rPr>
              <w:t>снимается</w:t>
            </w:r>
            <w:r>
              <w:rPr>
                <w:b/>
                <w:spacing w:val="-5"/>
                <w:sz w:val="20"/>
              </w:rPr>
              <w:t xml:space="preserve"> </w:t>
            </w:r>
            <w:r>
              <w:rPr>
                <w:b/>
                <w:sz w:val="20"/>
              </w:rPr>
              <w:t>до</w:t>
            </w:r>
            <w:r>
              <w:rPr>
                <w:b/>
                <w:spacing w:val="-7"/>
                <w:sz w:val="20"/>
              </w:rPr>
              <w:t xml:space="preserve"> </w:t>
            </w:r>
            <w:r>
              <w:rPr>
                <w:b/>
                <w:sz w:val="20"/>
              </w:rPr>
              <w:t>5</w:t>
            </w:r>
            <w:r>
              <w:rPr>
                <w:b/>
                <w:spacing w:val="-2"/>
                <w:sz w:val="20"/>
              </w:rPr>
              <w:t xml:space="preserve"> баллов</w:t>
            </w:r>
          </w:p>
        </w:tc>
        <w:tc>
          <w:tcPr>
            <w:tcW w:w="1417" w:type="dxa"/>
          </w:tcPr>
          <w:p w:rsidR="00ED4F7B" w:rsidRDefault="00ED4F7B">
            <w:pPr>
              <w:pStyle w:val="TableParagraph"/>
              <w:rPr>
                <w:sz w:val="18"/>
              </w:rPr>
            </w:pPr>
          </w:p>
        </w:tc>
        <w:tc>
          <w:tcPr>
            <w:tcW w:w="1134" w:type="dxa"/>
          </w:tcPr>
          <w:p w:rsidR="00ED4F7B" w:rsidRDefault="00ED4F7B">
            <w:pPr>
              <w:pStyle w:val="TableParagraph"/>
              <w:rPr>
                <w:sz w:val="18"/>
              </w:rPr>
            </w:pPr>
          </w:p>
        </w:tc>
        <w:tc>
          <w:tcPr>
            <w:tcW w:w="1989" w:type="dxa"/>
          </w:tcPr>
          <w:p w:rsidR="00ED4F7B" w:rsidRDefault="00ED4F7B">
            <w:pPr>
              <w:pStyle w:val="TableParagraph"/>
              <w:rPr>
                <w:sz w:val="18"/>
              </w:rPr>
            </w:pPr>
          </w:p>
        </w:tc>
      </w:tr>
    </w:tbl>
    <w:p w:rsidR="00ED4F7B" w:rsidRDefault="00656557">
      <w:pPr>
        <w:tabs>
          <w:tab w:val="left" w:pos="5348"/>
          <w:tab w:val="left" w:pos="7131"/>
          <w:tab w:val="left" w:pos="7731"/>
        </w:tabs>
        <w:spacing w:before="13"/>
        <w:ind w:left="997"/>
        <w:jc w:val="center"/>
        <w:rPr>
          <w:b/>
          <w:sz w:val="20"/>
        </w:rPr>
      </w:pPr>
      <w:r>
        <w:rPr>
          <w:sz w:val="20"/>
          <w:u w:val="single"/>
        </w:rPr>
        <w:tab/>
      </w:r>
      <w:r>
        <w:rPr>
          <w:sz w:val="20"/>
        </w:rPr>
        <w:t xml:space="preserve"> </w:t>
      </w:r>
      <w:r>
        <w:rPr>
          <w:b/>
          <w:sz w:val="20"/>
        </w:rPr>
        <w:t xml:space="preserve">за </w:t>
      </w:r>
      <w:r>
        <w:rPr>
          <w:sz w:val="20"/>
          <w:u w:val="single"/>
        </w:rPr>
        <w:tab/>
      </w:r>
      <w:r>
        <w:rPr>
          <w:b/>
          <w:spacing w:val="-5"/>
          <w:sz w:val="20"/>
        </w:rPr>
        <w:t>20</w:t>
      </w:r>
      <w:r>
        <w:rPr>
          <w:sz w:val="20"/>
          <w:u w:val="single"/>
        </w:rPr>
        <w:tab/>
      </w:r>
      <w:r>
        <w:rPr>
          <w:b/>
          <w:spacing w:val="-5"/>
          <w:sz w:val="20"/>
        </w:rPr>
        <w:t>г.</w:t>
      </w:r>
    </w:p>
    <w:p w:rsidR="00ED4F7B" w:rsidRDefault="00ED4F7B">
      <w:pPr>
        <w:pStyle w:val="a3"/>
        <w:ind w:left="0" w:firstLine="0"/>
        <w:jc w:val="left"/>
        <w:rPr>
          <w:b/>
          <w:sz w:val="20"/>
        </w:rPr>
      </w:pPr>
    </w:p>
    <w:p w:rsidR="00ED4F7B" w:rsidRDefault="00ED4F7B">
      <w:pPr>
        <w:pStyle w:val="a3"/>
        <w:spacing w:before="1"/>
        <w:ind w:left="0" w:firstLine="0"/>
        <w:jc w:val="left"/>
        <w:rPr>
          <w:b/>
          <w:sz w:val="20"/>
        </w:rPr>
      </w:pPr>
    </w:p>
    <w:p w:rsidR="00ED4F7B" w:rsidRDefault="00656557">
      <w:pPr>
        <w:ind w:left="1002"/>
        <w:jc w:val="center"/>
        <w:rPr>
          <w:b/>
          <w:sz w:val="20"/>
        </w:rPr>
      </w:pPr>
      <w:r>
        <w:rPr>
          <w:b/>
          <w:sz w:val="20"/>
        </w:rPr>
        <w:t>Критерии</w:t>
      </w:r>
      <w:r>
        <w:rPr>
          <w:b/>
          <w:spacing w:val="-13"/>
          <w:sz w:val="20"/>
        </w:rPr>
        <w:t xml:space="preserve"> </w:t>
      </w:r>
      <w:r>
        <w:rPr>
          <w:b/>
          <w:sz w:val="20"/>
        </w:rPr>
        <w:t>самооценки</w:t>
      </w:r>
      <w:r>
        <w:rPr>
          <w:b/>
          <w:spacing w:val="-12"/>
          <w:sz w:val="20"/>
        </w:rPr>
        <w:t xml:space="preserve"> </w:t>
      </w:r>
      <w:r>
        <w:rPr>
          <w:b/>
          <w:sz w:val="20"/>
        </w:rPr>
        <w:t>заведующего</w:t>
      </w:r>
      <w:r>
        <w:rPr>
          <w:b/>
          <w:spacing w:val="-13"/>
          <w:sz w:val="20"/>
        </w:rPr>
        <w:t xml:space="preserve"> </w:t>
      </w:r>
      <w:r>
        <w:rPr>
          <w:b/>
          <w:sz w:val="20"/>
        </w:rPr>
        <w:t>производством</w:t>
      </w:r>
      <w:r>
        <w:rPr>
          <w:b/>
          <w:spacing w:val="-12"/>
          <w:sz w:val="20"/>
        </w:rPr>
        <w:t xml:space="preserve"> </w:t>
      </w:r>
      <w:r>
        <w:rPr>
          <w:b/>
          <w:sz w:val="20"/>
        </w:rPr>
        <w:t>(шеф-</w:t>
      </w:r>
      <w:r>
        <w:rPr>
          <w:b/>
          <w:spacing w:val="-11"/>
          <w:sz w:val="20"/>
        </w:rPr>
        <w:t xml:space="preserve"> </w:t>
      </w:r>
      <w:r>
        <w:rPr>
          <w:b/>
          <w:spacing w:val="-2"/>
          <w:sz w:val="20"/>
        </w:rPr>
        <w:t>повара)</w:t>
      </w:r>
    </w:p>
    <w:p w:rsidR="00ED4F7B" w:rsidRDefault="00656557">
      <w:pPr>
        <w:tabs>
          <w:tab w:val="left" w:pos="8905"/>
          <w:tab w:val="left" w:pos="9443"/>
        </w:tabs>
        <w:spacing w:before="19"/>
        <w:ind w:left="7345"/>
        <w:rPr>
          <w:b/>
          <w:sz w:val="18"/>
        </w:rPr>
      </w:pPr>
      <w:r>
        <w:rPr>
          <w:b/>
          <w:spacing w:val="-5"/>
          <w:sz w:val="18"/>
        </w:rPr>
        <w:t>за</w:t>
      </w:r>
      <w:r>
        <w:rPr>
          <w:b/>
          <w:sz w:val="18"/>
        </w:rPr>
        <w:tab/>
      </w:r>
      <w:r>
        <w:rPr>
          <w:b/>
          <w:spacing w:val="-5"/>
          <w:sz w:val="18"/>
        </w:rPr>
        <w:t>20</w:t>
      </w:r>
      <w:r>
        <w:rPr>
          <w:b/>
          <w:sz w:val="18"/>
        </w:rPr>
        <w:tab/>
      </w:r>
      <w:r>
        <w:rPr>
          <w:b/>
          <w:spacing w:val="-5"/>
          <w:sz w:val="18"/>
        </w:rPr>
        <w:t>г.</w:t>
      </w:r>
    </w:p>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204"/>
        <w:gridCol w:w="1988"/>
        <w:gridCol w:w="1272"/>
        <w:gridCol w:w="1311"/>
      </w:tblGrid>
      <w:tr w:rsidR="00ED4F7B">
        <w:trPr>
          <w:trHeight w:val="1028"/>
        </w:trPr>
        <w:tc>
          <w:tcPr>
            <w:tcW w:w="6204" w:type="dxa"/>
            <w:tcBorders>
              <w:left w:val="nil"/>
              <w:bottom w:val="single" w:sz="4" w:space="0" w:color="000000"/>
              <w:right w:val="single" w:sz="4" w:space="0" w:color="000000"/>
            </w:tcBorders>
          </w:tcPr>
          <w:p w:rsidR="00ED4F7B" w:rsidRDefault="00656557">
            <w:pPr>
              <w:pStyle w:val="TableParagraph"/>
              <w:spacing w:line="189" w:lineRule="exact"/>
              <w:ind w:left="547"/>
              <w:jc w:val="center"/>
              <w:rPr>
                <w:sz w:val="18"/>
              </w:rPr>
            </w:pPr>
            <w:r>
              <w:rPr>
                <w:spacing w:val="-2"/>
                <w:sz w:val="18"/>
              </w:rPr>
              <w:t>Критерии</w:t>
            </w:r>
          </w:p>
        </w:tc>
        <w:tc>
          <w:tcPr>
            <w:tcW w:w="1988" w:type="dxa"/>
            <w:tcBorders>
              <w:left w:val="single" w:sz="4" w:space="0" w:color="000000"/>
              <w:bottom w:val="single" w:sz="4" w:space="0" w:color="000000"/>
              <w:right w:val="single" w:sz="4" w:space="0" w:color="000000"/>
            </w:tcBorders>
          </w:tcPr>
          <w:p w:rsidR="00ED4F7B" w:rsidRDefault="00656557">
            <w:pPr>
              <w:pStyle w:val="TableParagraph"/>
              <w:spacing w:line="189" w:lineRule="exact"/>
              <w:ind w:left="840"/>
              <w:rPr>
                <w:sz w:val="18"/>
              </w:rPr>
            </w:pPr>
            <w:r>
              <w:rPr>
                <w:spacing w:val="-2"/>
                <w:sz w:val="18"/>
              </w:rPr>
              <w:t>Обоснования</w:t>
            </w:r>
          </w:p>
        </w:tc>
        <w:tc>
          <w:tcPr>
            <w:tcW w:w="1272" w:type="dxa"/>
            <w:tcBorders>
              <w:top w:val="nil"/>
              <w:left w:val="single" w:sz="4" w:space="0" w:color="000000"/>
              <w:bottom w:val="single" w:sz="4" w:space="0" w:color="000000"/>
              <w:right w:val="single" w:sz="4" w:space="0" w:color="000000"/>
            </w:tcBorders>
          </w:tcPr>
          <w:p w:rsidR="00ED4F7B" w:rsidRDefault="00656557">
            <w:pPr>
              <w:pStyle w:val="TableParagraph"/>
              <w:spacing w:line="189" w:lineRule="exact"/>
              <w:ind w:left="711" w:right="1"/>
              <w:jc w:val="center"/>
              <w:rPr>
                <w:sz w:val="18"/>
              </w:rPr>
            </w:pPr>
            <w:r>
              <w:rPr>
                <w:spacing w:val="-5"/>
                <w:sz w:val="18"/>
              </w:rPr>
              <w:t>бал</w:t>
            </w:r>
          </w:p>
          <w:p w:rsidR="00ED4F7B" w:rsidRDefault="00656557">
            <w:pPr>
              <w:pStyle w:val="TableParagraph"/>
              <w:ind w:right="1"/>
              <w:jc w:val="center"/>
              <w:rPr>
                <w:sz w:val="18"/>
              </w:rPr>
            </w:pPr>
            <w:proofErr w:type="spellStart"/>
            <w:r>
              <w:rPr>
                <w:spacing w:val="-5"/>
                <w:sz w:val="18"/>
              </w:rPr>
              <w:t>лы</w:t>
            </w:r>
            <w:proofErr w:type="spellEnd"/>
          </w:p>
        </w:tc>
        <w:tc>
          <w:tcPr>
            <w:tcW w:w="1311"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9" w:lineRule="exact"/>
              <w:ind w:left="719"/>
              <w:jc w:val="center"/>
              <w:rPr>
                <w:sz w:val="18"/>
              </w:rPr>
            </w:pPr>
            <w:r>
              <w:rPr>
                <w:spacing w:val="-4"/>
                <w:sz w:val="18"/>
              </w:rPr>
              <w:t>Балл</w:t>
            </w:r>
          </w:p>
          <w:p w:rsidR="00ED4F7B" w:rsidRDefault="00656557">
            <w:pPr>
              <w:pStyle w:val="TableParagraph"/>
              <w:spacing w:line="206" w:lineRule="exact"/>
              <w:ind w:left="182" w:right="176" w:firstLine="5"/>
              <w:jc w:val="center"/>
              <w:rPr>
                <w:sz w:val="18"/>
              </w:rPr>
            </w:pPr>
            <w:proofErr w:type="spellStart"/>
            <w:r>
              <w:rPr>
                <w:sz w:val="18"/>
              </w:rPr>
              <w:t>ы</w:t>
            </w:r>
            <w:proofErr w:type="spellEnd"/>
            <w:r>
              <w:rPr>
                <w:sz w:val="18"/>
              </w:rPr>
              <w:t xml:space="preserve"> по </w:t>
            </w:r>
            <w:r>
              <w:rPr>
                <w:spacing w:val="-2"/>
                <w:sz w:val="18"/>
              </w:rPr>
              <w:t>результатам балансовой комиссии</w:t>
            </w:r>
          </w:p>
        </w:tc>
      </w:tr>
      <w:tr w:rsidR="00ED4F7B">
        <w:trPr>
          <w:trHeight w:val="844"/>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244" w:lineRule="auto"/>
              <w:ind w:left="14" w:firstLine="629"/>
              <w:rPr>
                <w:b/>
                <w:sz w:val="18"/>
              </w:rPr>
            </w:pPr>
            <w:r>
              <w:rPr>
                <w:b/>
                <w:sz w:val="18"/>
              </w:rPr>
              <w:t>1.Отсутствие</w:t>
            </w:r>
            <w:r>
              <w:rPr>
                <w:b/>
                <w:spacing w:val="29"/>
                <w:sz w:val="18"/>
              </w:rPr>
              <w:t xml:space="preserve"> </w:t>
            </w:r>
            <w:r>
              <w:rPr>
                <w:b/>
                <w:sz w:val="18"/>
              </w:rPr>
              <w:t>предписаний</w:t>
            </w:r>
            <w:r>
              <w:rPr>
                <w:b/>
                <w:spacing w:val="29"/>
                <w:sz w:val="18"/>
              </w:rPr>
              <w:t xml:space="preserve"> </w:t>
            </w:r>
            <w:r>
              <w:rPr>
                <w:b/>
                <w:sz w:val="18"/>
              </w:rPr>
              <w:t>и</w:t>
            </w:r>
            <w:r>
              <w:rPr>
                <w:b/>
                <w:spacing w:val="29"/>
                <w:sz w:val="18"/>
              </w:rPr>
              <w:t xml:space="preserve"> </w:t>
            </w:r>
            <w:r>
              <w:rPr>
                <w:b/>
                <w:sz w:val="18"/>
              </w:rPr>
              <w:t>нареканий</w:t>
            </w:r>
            <w:r>
              <w:rPr>
                <w:b/>
                <w:spacing w:val="33"/>
                <w:sz w:val="18"/>
              </w:rPr>
              <w:t xml:space="preserve"> </w:t>
            </w:r>
            <w:r>
              <w:rPr>
                <w:b/>
                <w:sz w:val="18"/>
              </w:rPr>
              <w:t>по</w:t>
            </w:r>
            <w:r>
              <w:rPr>
                <w:b/>
                <w:spacing w:val="24"/>
                <w:sz w:val="18"/>
              </w:rPr>
              <w:t xml:space="preserve"> </w:t>
            </w:r>
            <w:r>
              <w:rPr>
                <w:b/>
                <w:sz w:val="18"/>
              </w:rPr>
              <w:t>качеству</w:t>
            </w:r>
            <w:r>
              <w:rPr>
                <w:b/>
                <w:spacing w:val="28"/>
                <w:sz w:val="18"/>
              </w:rPr>
              <w:t xml:space="preserve"> </w:t>
            </w:r>
            <w:r>
              <w:rPr>
                <w:b/>
                <w:sz w:val="18"/>
              </w:rPr>
              <w:t>питания</w:t>
            </w:r>
            <w:r>
              <w:rPr>
                <w:b/>
                <w:spacing w:val="35"/>
                <w:sz w:val="18"/>
              </w:rPr>
              <w:t xml:space="preserve"> </w:t>
            </w:r>
            <w:r>
              <w:rPr>
                <w:b/>
                <w:sz w:val="18"/>
              </w:rPr>
              <w:t xml:space="preserve">со </w:t>
            </w:r>
            <w:proofErr w:type="spellStart"/>
            <w:r>
              <w:rPr>
                <w:b/>
                <w:sz w:val="18"/>
              </w:rPr>
              <w:t>тороны</w:t>
            </w:r>
            <w:proofErr w:type="spellEnd"/>
            <w:r>
              <w:rPr>
                <w:b/>
                <w:sz w:val="18"/>
              </w:rPr>
              <w:t xml:space="preserve"> надзорных служб</w:t>
            </w:r>
          </w:p>
          <w:p w:rsidR="00ED4F7B" w:rsidRDefault="00656557">
            <w:pPr>
              <w:pStyle w:val="TableParagraph"/>
              <w:ind w:left="643" w:right="3914" w:firstLine="57"/>
              <w:rPr>
                <w:sz w:val="18"/>
              </w:rPr>
            </w:pPr>
            <w:r>
              <w:rPr>
                <w:sz w:val="18"/>
                <w:u w:val="single"/>
              </w:rPr>
              <w:t>3балла</w:t>
            </w:r>
            <w:r>
              <w:rPr>
                <w:spacing w:val="-12"/>
                <w:sz w:val="18"/>
              </w:rPr>
              <w:t xml:space="preserve"> </w:t>
            </w:r>
            <w:r>
              <w:rPr>
                <w:sz w:val="18"/>
              </w:rPr>
              <w:t>–</w:t>
            </w:r>
            <w:r>
              <w:rPr>
                <w:spacing w:val="-11"/>
                <w:sz w:val="18"/>
              </w:rPr>
              <w:t xml:space="preserve"> </w:t>
            </w:r>
            <w:r>
              <w:rPr>
                <w:sz w:val="18"/>
              </w:rPr>
              <w:t xml:space="preserve">отсутствие </w:t>
            </w:r>
            <w:r>
              <w:rPr>
                <w:sz w:val="18"/>
                <w:u w:val="single"/>
              </w:rPr>
              <w:t>0 баллов</w:t>
            </w:r>
            <w:r>
              <w:rPr>
                <w:sz w:val="18"/>
              </w:rPr>
              <w:t xml:space="preserve"> – наличие</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830"/>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ind w:left="33" w:firstLine="610"/>
              <w:rPr>
                <w:b/>
                <w:sz w:val="18"/>
              </w:rPr>
            </w:pPr>
            <w:r>
              <w:rPr>
                <w:b/>
                <w:sz w:val="18"/>
              </w:rPr>
              <w:t>2.Организация</w:t>
            </w:r>
            <w:r>
              <w:rPr>
                <w:b/>
                <w:spacing w:val="80"/>
                <w:sz w:val="18"/>
              </w:rPr>
              <w:t xml:space="preserve"> </w:t>
            </w:r>
            <w:r>
              <w:rPr>
                <w:b/>
                <w:sz w:val="18"/>
              </w:rPr>
              <w:t>питания</w:t>
            </w:r>
            <w:r>
              <w:rPr>
                <w:b/>
                <w:spacing w:val="80"/>
                <w:sz w:val="18"/>
              </w:rPr>
              <w:t xml:space="preserve"> </w:t>
            </w:r>
            <w:r>
              <w:rPr>
                <w:b/>
                <w:sz w:val="18"/>
              </w:rPr>
              <w:t>воспитанников,</w:t>
            </w:r>
            <w:r>
              <w:rPr>
                <w:b/>
                <w:spacing w:val="80"/>
                <w:sz w:val="18"/>
              </w:rPr>
              <w:t xml:space="preserve"> </w:t>
            </w:r>
            <w:r>
              <w:rPr>
                <w:b/>
                <w:sz w:val="18"/>
              </w:rPr>
              <w:t>приготовление</w:t>
            </w:r>
            <w:r>
              <w:rPr>
                <w:b/>
                <w:spacing w:val="80"/>
                <w:sz w:val="18"/>
              </w:rPr>
              <w:t xml:space="preserve"> </w:t>
            </w:r>
            <w:r>
              <w:rPr>
                <w:b/>
                <w:sz w:val="18"/>
              </w:rPr>
              <w:t xml:space="preserve">блюд </w:t>
            </w:r>
            <w:proofErr w:type="spellStart"/>
            <w:r>
              <w:rPr>
                <w:b/>
                <w:sz w:val="18"/>
              </w:rPr>
              <w:t>ысокого</w:t>
            </w:r>
            <w:proofErr w:type="spellEnd"/>
            <w:r>
              <w:rPr>
                <w:b/>
                <w:sz w:val="18"/>
              </w:rPr>
              <w:t xml:space="preserve"> качества, 100% соблюдение норм натурального питания</w:t>
            </w:r>
          </w:p>
          <w:p w:rsidR="00ED4F7B" w:rsidRDefault="00656557">
            <w:pPr>
              <w:pStyle w:val="TableParagraph"/>
              <w:spacing w:line="201" w:lineRule="exact"/>
              <w:ind w:left="643"/>
              <w:rPr>
                <w:sz w:val="18"/>
              </w:rPr>
            </w:pPr>
            <w:r>
              <w:rPr>
                <w:spacing w:val="39"/>
                <w:sz w:val="18"/>
                <w:u w:val="single"/>
              </w:rPr>
              <w:t xml:space="preserve"> </w:t>
            </w:r>
            <w:r>
              <w:rPr>
                <w:sz w:val="18"/>
                <w:u w:val="single"/>
              </w:rPr>
              <w:t>3</w:t>
            </w:r>
            <w:r>
              <w:rPr>
                <w:spacing w:val="-1"/>
                <w:sz w:val="18"/>
                <w:u w:val="single"/>
              </w:rPr>
              <w:t xml:space="preserve"> </w:t>
            </w:r>
            <w:r>
              <w:rPr>
                <w:sz w:val="18"/>
                <w:u w:val="single"/>
              </w:rPr>
              <w:t>балла</w:t>
            </w:r>
            <w:r>
              <w:rPr>
                <w:spacing w:val="-4"/>
                <w:sz w:val="18"/>
                <w:u w:val="single"/>
              </w:rPr>
              <w:t xml:space="preserve"> </w:t>
            </w:r>
            <w:r>
              <w:rPr>
                <w:sz w:val="18"/>
                <w:u w:val="single"/>
              </w:rPr>
              <w:t>–</w:t>
            </w:r>
            <w:r>
              <w:rPr>
                <w:spacing w:val="-5"/>
                <w:sz w:val="18"/>
              </w:rPr>
              <w:t xml:space="preserve"> </w:t>
            </w:r>
            <w:r>
              <w:rPr>
                <w:sz w:val="18"/>
              </w:rPr>
              <w:t>соответствует</w:t>
            </w:r>
            <w:r>
              <w:rPr>
                <w:spacing w:val="1"/>
                <w:sz w:val="18"/>
              </w:rPr>
              <w:t xml:space="preserve"> </w:t>
            </w:r>
            <w:r>
              <w:rPr>
                <w:spacing w:val="-2"/>
                <w:sz w:val="18"/>
              </w:rPr>
              <w:t>требованиям</w:t>
            </w:r>
          </w:p>
          <w:p w:rsidR="00ED4F7B" w:rsidRDefault="00656557">
            <w:pPr>
              <w:pStyle w:val="TableParagraph"/>
              <w:spacing w:line="200" w:lineRule="exact"/>
              <w:ind w:left="643"/>
              <w:rPr>
                <w:sz w:val="18"/>
              </w:rPr>
            </w:pPr>
            <w:r>
              <w:rPr>
                <w:spacing w:val="39"/>
                <w:sz w:val="18"/>
                <w:u w:val="single"/>
              </w:rPr>
              <w:t xml:space="preserve"> </w:t>
            </w:r>
            <w:r>
              <w:rPr>
                <w:sz w:val="18"/>
                <w:u w:val="single"/>
              </w:rPr>
              <w:t>0</w:t>
            </w:r>
            <w:r>
              <w:rPr>
                <w:spacing w:val="-1"/>
                <w:sz w:val="18"/>
                <w:u w:val="single"/>
              </w:rPr>
              <w:t xml:space="preserve"> </w:t>
            </w:r>
            <w:r>
              <w:rPr>
                <w:sz w:val="18"/>
                <w:u w:val="single"/>
              </w:rPr>
              <w:t>баллов –</w:t>
            </w:r>
            <w:r>
              <w:rPr>
                <w:spacing w:val="-4"/>
                <w:sz w:val="18"/>
              </w:rPr>
              <w:t xml:space="preserve"> </w:t>
            </w:r>
            <w:r>
              <w:rPr>
                <w:sz w:val="18"/>
              </w:rPr>
              <w:t>не</w:t>
            </w:r>
            <w:r>
              <w:rPr>
                <w:spacing w:val="-5"/>
                <w:sz w:val="18"/>
              </w:rPr>
              <w:t xml:space="preserve"> </w:t>
            </w:r>
            <w:r>
              <w:rPr>
                <w:sz w:val="18"/>
              </w:rPr>
              <w:t>соответствует</w:t>
            </w:r>
            <w:r>
              <w:rPr>
                <w:spacing w:val="1"/>
                <w:sz w:val="18"/>
              </w:rPr>
              <w:t xml:space="preserve"> </w:t>
            </w:r>
            <w:r>
              <w:rPr>
                <w:spacing w:val="-2"/>
                <w:sz w:val="18"/>
              </w:rPr>
              <w:t>требованиям</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81"/>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195" w:lineRule="exact"/>
              <w:ind w:left="643"/>
              <w:rPr>
                <w:b/>
                <w:sz w:val="18"/>
              </w:rPr>
            </w:pPr>
            <w:r>
              <w:rPr>
                <w:b/>
                <w:sz w:val="18"/>
              </w:rPr>
              <w:t>3.</w:t>
            </w:r>
            <w:r>
              <w:rPr>
                <w:b/>
                <w:spacing w:val="-5"/>
                <w:sz w:val="18"/>
              </w:rPr>
              <w:t xml:space="preserve"> </w:t>
            </w:r>
            <w:r>
              <w:rPr>
                <w:b/>
                <w:sz w:val="18"/>
              </w:rPr>
              <w:t>Сохранность</w:t>
            </w:r>
            <w:r>
              <w:rPr>
                <w:b/>
                <w:spacing w:val="-11"/>
                <w:sz w:val="18"/>
              </w:rPr>
              <w:t xml:space="preserve"> </w:t>
            </w:r>
            <w:r>
              <w:rPr>
                <w:b/>
                <w:sz w:val="18"/>
              </w:rPr>
              <w:t xml:space="preserve">инвентаря, </w:t>
            </w:r>
            <w:r>
              <w:rPr>
                <w:b/>
                <w:spacing w:val="-2"/>
                <w:sz w:val="18"/>
              </w:rPr>
              <w:t>оборудования</w:t>
            </w:r>
          </w:p>
          <w:p w:rsidR="00ED4F7B" w:rsidRDefault="00656557">
            <w:pPr>
              <w:pStyle w:val="TableParagraph"/>
              <w:spacing w:line="204" w:lineRule="exact"/>
              <w:ind w:left="643"/>
              <w:rPr>
                <w:sz w:val="18"/>
              </w:rPr>
            </w:pPr>
            <w:r>
              <w:rPr>
                <w:spacing w:val="40"/>
                <w:sz w:val="18"/>
                <w:u w:val="single"/>
              </w:rPr>
              <w:t xml:space="preserve"> </w:t>
            </w:r>
            <w:r>
              <w:rPr>
                <w:sz w:val="18"/>
                <w:u w:val="single"/>
              </w:rPr>
              <w:t>3 балла</w:t>
            </w:r>
            <w:r>
              <w:rPr>
                <w:spacing w:val="-3"/>
                <w:sz w:val="18"/>
              </w:rPr>
              <w:t xml:space="preserve"> </w:t>
            </w:r>
            <w:r>
              <w:rPr>
                <w:sz w:val="18"/>
              </w:rPr>
              <w:t>–</w:t>
            </w:r>
            <w:r>
              <w:rPr>
                <w:spacing w:val="-4"/>
                <w:sz w:val="18"/>
              </w:rPr>
              <w:t xml:space="preserve"> </w:t>
            </w:r>
            <w:r>
              <w:rPr>
                <w:sz w:val="18"/>
              </w:rPr>
              <w:t>отсутствие</w:t>
            </w:r>
            <w:r>
              <w:rPr>
                <w:spacing w:val="1"/>
                <w:sz w:val="18"/>
              </w:rPr>
              <w:t xml:space="preserve"> </w:t>
            </w:r>
            <w:r>
              <w:rPr>
                <w:spacing w:val="-2"/>
                <w:sz w:val="18"/>
              </w:rPr>
              <w:t>повреждений</w:t>
            </w:r>
          </w:p>
          <w:p w:rsidR="00ED4F7B" w:rsidRDefault="00656557">
            <w:pPr>
              <w:pStyle w:val="TableParagraph"/>
              <w:spacing w:line="207" w:lineRule="exact"/>
              <w:ind w:left="643"/>
              <w:rPr>
                <w:sz w:val="18"/>
              </w:rPr>
            </w:pPr>
            <w:r>
              <w:rPr>
                <w:spacing w:val="40"/>
                <w:sz w:val="18"/>
                <w:u w:val="single"/>
              </w:rPr>
              <w:t xml:space="preserve"> </w:t>
            </w:r>
            <w:r>
              <w:rPr>
                <w:sz w:val="18"/>
                <w:u w:val="single"/>
              </w:rPr>
              <w:t>0</w:t>
            </w:r>
            <w:r>
              <w:rPr>
                <w:spacing w:val="-1"/>
                <w:sz w:val="18"/>
                <w:u w:val="single"/>
              </w:rPr>
              <w:t xml:space="preserve"> </w:t>
            </w:r>
            <w:r>
              <w:rPr>
                <w:sz w:val="18"/>
                <w:u w:val="single"/>
              </w:rPr>
              <w:t>баллов</w:t>
            </w:r>
            <w:r>
              <w:rPr>
                <w:sz w:val="18"/>
              </w:rPr>
              <w:t xml:space="preserve"> –</w:t>
            </w:r>
            <w:r>
              <w:rPr>
                <w:spacing w:val="-4"/>
                <w:sz w:val="18"/>
              </w:rPr>
              <w:t xml:space="preserve"> </w:t>
            </w:r>
            <w:r>
              <w:rPr>
                <w:sz w:val="18"/>
              </w:rPr>
              <w:t>повреждения</w:t>
            </w:r>
            <w:r>
              <w:rPr>
                <w:spacing w:val="-2"/>
                <w:sz w:val="18"/>
              </w:rPr>
              <w:t xml:space="preserve"> </w:t>
            </w:r>
            <w:r>
              <w:rPr>
                <w:spacing w:val="-4"/>
                <w:sz w:val="18"/>
              </w:rPr>
              <w:t>есть</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24"/>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198" w:lineRule="exact"/>
              <w:ind w:left="643"/>
              <w:rPr>
                <w:b/>
                <w:sz w:val="18"/>
              </w:rPr>
            </w:pPr>
            <w:r>
              <w:rPr>
                <w:b/>
                <w:sz w:val="18"/>
              </w:rPr>
              <w:t>4.</w:t>
            </w:r>
            <w:r>
              <w:rPr>
                <w:b/>
                <w:spacing w:val="43"/>
                <w:sz w:val="18"/>
              </w:rPr>
              <w:t xml:space="preserve"> </w:t>
            </w:r>
            <w:r>
              <w:rPr>
                <w:b/>
                <w:sz w:val="18"/>
              </w:rPr>
              <w:t>Соблюдение</w:t>
            </w:r>
            <w:r>
              <w:rPr>
                <w:b/>
                <w:spacing w:val="-4"/>
                <w:sz w:val="18"/>
              </w:rPr>
              <w:t xml:space="preserve"> </w:t>
            </w:r>
            <w:r>
              <w:rPr>
                <w:b/>
                <w:sz w:val="18"/>
              </w:rPr>
              <w:t>правил</w:t>
            </w:r>
            <w:r>
              <w:rPr>
                <w:b/>
                <w:spacing w:val="-7"/>
                <w:sz w:val="18"/>
              </w:rPr>
              <w:t xml:space="preserve"> </w:t>
            </w:r>
            <w:r>
              <w:rPr>
                <w:b/>
                <w:sz w:val="18"/>
              </w:rPr>
              <w:t>по</w:t>
            </w:r>
            <w:r>
              <w:rPr>
                <w:b/>
                <w:spacing w:val="-4"/>
                <w:sz w:val="18"/>
              </w:rPr>
              <w:t xml:space="preserve"> </w:t>
            </w:r>
            <w:r>
              <w:rPr>
                <w:b/>
                <w:sz w:val="18"/>
              </w:rPr>
              <w:t>ТБ,</w:t>
            </w:r>
            <w:r>
              <w:rPr>
                <w:b/>
                <w:spacing w:val="-2"/>
                <w:sz w:val="18"/>
              </w:rPr>
              <w:t xml:space="preserve"> </w:t>
            </w:r>
            <w:r>
              <w:rPr>
                <w:b/>
                <w:sz w:val="18"/>
              </w:rPr>
              <w:t>ОТ,</w:t>
            </w:r>
            <w:r>
              <w:rPr>
                <w:b/>
                <w:spacing w:val="-2"/>
                <w:sz w:val="18"/>
              </w:rPr>
              <w:t xml:space="preserve"> </w:t>
            </w:r>
            <w:r>
              <w:rPr>
                <w:b/>
                <w:spacing w:val="-5"/>
                <w:sz w:val="18"/>
              </w:rPr>
              <w:t>ПБ</w:t>
            </w:r>
          </w:p>
          <w:p w:rsidR="00ED4F7B" w:rsidRDefault="00656557">
            <w:pPr>
              <w:pStyle w:val="TableParagraph"/>
              <w:spacing w:line="206" w:lineRule="exact"/>
              <w:ind w:left="643"/>
              <w:rPr>
                <w:sz w:val="18"/>
              </w:rPr>
            </w:pPr>
            <w:r>
              <w:rPr>
                <w:spacing w:val="44"/>
                <w:sz w:val="18"/>
                <w:u w:val="single"/>
              </w:rPr>
              <w:t xml:space="preserve"> </w:t>
            </w:r>
            <w:r>
              <w:rPr>
                <w:sz w:val="18"/>
                <w:u w:val="single"/>
              </w:rPr>
              <w:t>3</w:t>
            </w:r>
            <w:r>
              <w:rPr>
                <w:spacing w:val="2"/>
                <w:sz w:val="18"/>
                <w:u w:val="single"/>
              </w:rPr>
              <w:t xml:space="preserve"> </w:t>
            </w:r>
            <w:r>
              <w:rPr>
                <w:sz w:val="18"/>
                <w:u w:val="single"/>
              </w:rPr>
              <w:t>балла</w:t>
            </w:r>
            <w:r>
              <w:rPr>
                <w:spacing w:val="-1"/>
                <w:sz w:val="18"/>
              </w:rPr>
              <w:t xml:space="preserve"> </w:t>
            </w:r>
            <w:r>
              <w:rPr>
                <w:sz w:val="18"/>
              </w:rPr>
              <w:t>–</w:t>
            </w:r>
            <w:r>
              <w:rPr>
                <w:spacing w:val="-2"/>
                <w:sz w:val="18"/>
              </w:rPr>
              <w:t xml:space="preserve"> соблюдение</w:t>
            </w:r>
          </w:p>
          <w:p w:rsidR="00ED4F7B" w:rsidRDefault="00656557">
            <w:pPr>
              <w:pStyle w:val="TableParagraph"/>
              <w:spacing w:line="200" w:lineRule="exact"/>
              <w:ind w:left="643"/>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rPr>
              <w:t xml:space="preserve"> </w:t>
            </w:r>
            <w:r>
              <w:rPr>
                <w:sz w:val="18"/>
              </w:rPr>
              <w:t>–</w:t>
            </w:r>
            <w:r>
              <w:rPr>
                <w:spacing w:val="-3"/>
                <w:sz w:val="18"/>
              </w:rPr>
              <w:t xml:space="preserve"> </w:t>
            </w:r>
            <w:r>
              <w:rPr>
                <w:spacing w:val="-2"/>
                <w:sz w:val="18"/>
              </w:rPr>
              <w:t>несоблюдение</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825"/>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ind w:left="33" w:firstLine="610"/>
              <w:rPr>
                <w:b/>
                <w:sz w:val="18"/>
              </w:rPr>
            </w:pPr>
            <w:r>
              <w:rPr>
                <w:b/>
                <w:sz w:val="18"/>
              </w:rPr>
              <w:t>5.</w:t>
            </w:r>
            <w:r>
              <w:rPr>
                <w:b/>
                <w:spacing w:val="80"/>
                <w:sz w:val="18"/>
              </w:rPr>
              <w:t xml:space="preserve"> </w:t>
            </w:r>
            <w:r>
              <w:rPr>
                <w:b/>
                <w:sz w:val="18"/>
              </w:rPr>
              <w:t>Немеханизированный</w:t>
            </w:r>
            <w:r>
              <w:rPr>
                <w:b/>
                <w:spacing w:val="35"/>
                <w:sz w:val="18"/>
              </w:rPr>
              <w:t xml:space="preserve"> </w:t>
            </w:r>
            <w:r>
              <w:rPr>
                <w:b/>
                <w:sz w:val="18"/>
              </w:rPr>
              <w:t>ручной</w:t>
            </w:r>
            <w:r>
              <w:rPr>
                <w:b/>
                <w:spacing w:val="35"/>
                <w:sz w:val="18"/>
              </w:rPr>
              <w:t xml:space="preserve"> </w:t>
            </w:r>
            <w:r>
              <w:rPr>
                <w:b/>
                <w:sz w:val="18"/>
              </w:rPr>
              <w:t>труд,</w:t>
            </w:r>
            <w:r>
              <w:rPr>
                <w:b/>
                <w:spacing w:val="32"/>
                <w:sz w:val="18"/>
              </w:rPr>
              <w:t xml:space="preserve"> </w:t>
            </w:r>
            <w:r>
              <w:rPr>
                <w:b/>
                <w:sz w:val="18"/>
              </w:rPr>
              <w:t>выполнение</w:t>
            </w:r>
            <w:r>
              <w:rPr>
                <w:b/>
                <w:spacing w:val="35"/>
                <w:sz w:val="18"/>
              </w:rPr>
              <w:t xml:space="preserve"> </w:t>
            </w:r>
            <w:proofErr w:type="spellStart"/>
            <w:r>
              <w:rPr>
                <w:b/>
                <w:sz w:val="18"/>
              </w:rPr>
              <w:t>погрузочн</w:t>
            </w:r>
            <w:proofErr w:type="gramStart"/>
            <w:r>
              <w:rPr>
                <w:b/>
                <w:sz w:val="18"/>
              </w:rPr>
              <w:t>о</w:t>
            </w:r>
            <w:proofErr w:type="spellEnd"/>
            <w:r>
              <w:rPr>
                <w:b/>
                <w:sz w:val="18"/>
              </w:rPr>
              <w:t>-</w:t>
            </w:r>
            <w:proofErr w:type="gramEnd"/>
            <w:r>
              <w:rPr>
                <w:b/>
                <w:sz w:val="18"/>
              </w:rPr>
              <w:t xml:space="preserve"> </w:t>
            </w:r>
            <w:proofErr w:type="spellStart"/>
            <w:r>
              <w:rPr>
                <w:b/>
                <w:sz w:val="18"/>
              </w:rPr>
              <w:t>азгрузочных</w:t>
            </w:r>
            <w:proofErr w:type="spellEnd"/>
            <w:r>
              <w:rPr>
                <w:b/>
                <w:sz w:val="18"/>
              </w:rPr>
              <w:t xml:space="preserve"> работ</w:t>
            </w:r>
          </w:p>
          <w:p w:rsidR="00ED4F7B" w:rsidRDefault="00656557">
            <w:pPr>
              <w:pStyle w:val="TableParagraph"/>
              <w:spacing w:line="201" w:lineRule="exact"/>
              <w:ind w:left="643"/>
              <w:rPr>
                <w:sz w:val="18"/>
              </w:rPr>
            </w:pPr>
            <w:r>
              <w:rPr>
                <w:sz w:val="18"/>
                <w:u w:val="single"/>
              </w:rPr>
              <w:t>3</w:t>
            </w:r>
            <w:r>
              <w:rPr>
                <w:spacing w:val="1"/>
                <w:sz w:val="18"/>
                <w:u w:val="single"/>
              </w:rPr>
              <w:t xml:space="preserve"> </w:t>
            </w:r>
            <w:r>
              <w:rPr>
                <w:sz w:val="18"/>
                <w:u w:val="single"/>
              </w:rPr>
              <w:t>балла</w:t>
            </w:r>
            <w:r>
              <w:rPr>
                <w:spacing w:val="-1"/>
                <w:sz w:val="18"/>
              </w:rPr>
              <w:t xml:space="preserve"> </w:t>
            </w:r>
            <w:r>
              <w:rPr>
                <w:sz w:val="18"/>
              </w:rPr>
              <w:t>–</w:t>
            </w:r>
            <w:r>
              <w:rPr>
                <w:spacing w:val="-2"/>
                <w:sz w:val="18"/>
              </w:rPr>
              <w:t xml:space="preserve"> наличие</w:t>
            </w:r>
          </w:p>
          <w:p w:rsidR="00ED4F7B" w:rsidRDefault="00656557">
            <w:pPr>
              <w:pStyle w:val="TableParagraph"/>
              <w:spacing w:line="200" w:lineRule="exact"/>
              <w:ind w:left="643"/>
              <w:rPr>
                <w:sz w:val="18"/>
              </w:rPr>
            </w:pPr>
            <w:r>
              <w:rPr>
                <w:sz w:val="18"/>
                <w:u w:val="single"/>
              </w:rPr>
              <w:t>0 баллов</w:t>
            </w:r>
            <w:r>
              <w:rPr>
                <w:spacing w:val="1"/>
                <w:sz w:val="18"/>
              </w:rPr>
              <w:t xml:space="preserve"> </w:t>
            </w:r>
            <w:r>
              <w:rPr>
                <w:sz w:val="18"/>
              </w:rPr>
              <w:t>-</w:t>
            </w:r>
            <w:r>
              <w:rPr>
                <w:spacing w:val="-3"/>
                <w:sz w:val="18"/>
              </w:rPr>
              <w:t xml:space="preserve"> </w:t>
            </w:r>
            <w:r>
              <w:rPr>
                <w:spacing w:val="-2"/>
                <w:sz w:val="18"/>
              </w:rPr>
              <w:t>отсутствие</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243"/>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ind w:left="14" w:firstLine="629"/>
              <w:rPr>
                <w:b/>
                <w:sz w:val="18"/>
              </w:rPr>
            </w:pPr>
            <w:r>
              <w:rPr>
                <w:b/>
                <w:sz w:val="18"/>
              </w:rPr>
              <w:t>6.</w:t>
            </w:r>
            <w:r>
              <w:rPr>
                <w:b/>
                <w:spacing w:val="80"/>
                <w:sz w:val="18"/>
              </w:rPr>
              <w:t xml:space="preserve"> </w:t>
            </w:r>
            <w:r>
              <w:rPr>
                <w:b/>
                <w:sz w:val="18"/>
              </w:rPr>
              <w:t>Отсутствие</w:t>
            </w:r>
            <w:r>
              <w:rPr>
                <w:b/>
                <w:spacing w:val="80"/>
                <w:sz w:val="18"/>
              </w:rPr>
              <w:t xml:space="preserve"> </w:t>
            </w:r>
            <w:r>
              <w:rPr>
                <w:b/>
                <w:sz w:val="18"/>
              </w:rPr>
              <w:t>нареканий,</w:t>
            </w:r>
            <w:r>
              <w:rPr>
                <w:b/>
                <w:spacing w:val="80"/>
                <w:sz w:val="18"/>
              </w:rPr>
              <w:t xml:space="preserve"> </w:t>
            </w:r>
            <w:r>
              <w:rPr>
                <w:b/>
                <w:sz w:val="18"/>
              </w:rPr>
              <w:t>жалоб</w:t>
            </w:r>
            <w:r>
              <w:rPr>
                <w:b/>
                <w:spacing w:val="80"/>
                <w:sz w:val="18"/>
              </w:rPr>
              <w:t xml:space="preserve"> </w:t>
            </w:r>
            <w:r>
              <w:rPr>
                <w:b/>
                <w:sz w:val="18"/>
              </w:rPr>
              <w:t>со</w:t>
            </w:r>
            <w:r>
              <w:rPr>
                <w:b/>
                <w:spacing w:val="80"/>
                <w:sz w:val="18"/>
              </w:rPr>
              <w:t xml:space="preserve"> </w:t>
            </w:r>
            <w:r>
              <w:rPr>
                <w:b/>
                <w:sz w:val="18"/>
              </w:rPr>
              <w:t>стороны</w:t>
            </w:r>
            <w:r>
              <w:rPr>
                <w:b/>
                <w:spacing w:val="80"/>
                <w:sz w:val="18"/>
              </w:rPr>
              <w:t xml:space="preserve"> </w:t>
            </w:r>
            <w:r>
              <w:rPr>
                <w:b/>
                <w:sz w:val="18"/>
              </w:rPr>
              <w:t>родителей</w:t>
            </w:r>
            <w:r>
              <w:rPr>
                <w:b/>
                <w:spacing w:val="80"/>
                <w:sz w:val="18"/>
              </w:rPr>
              <w:t xml:space="preserve"> </w:t>
            </w:r>
            <w:r>
              <w:rPr>
                <w:b/>
                <w:sz w:val="18"/>
              </w:rPr>
              <w:t>и</w:t>
            </w:r>
            <w:r>
              <w:rPr>
                <w:b/>
                <w:spacing w:val="80"/>
                <w:sz w:val="18"/>
              </w:rPr>
              <w:t xml:space="preserve"> </w:t>
            </w:r>
            <w:proofErr w:type="spellStart"/>
            <w:r>
              <w:rPr>
                <w:b/>
                <w:sz w:val="18"/>
              </w:rPr>
              <w:t>отрудников</w:t>
            </w:r>
            <w:proofErr w:type="spellEnd"/>
            <w:r>
              <w:rPr>
                <w:b/>
                <w:sz w:val="18"/>
              </w:rPr>
              <w:t xml:space="preserve"> по качеству выполняемой работы</w:t>
            </w:r>
          </w:p>
          <w:p w:rsidR="00ED4F7B" w:rsidRDefault="00656557">
            <w:pPr>
              <w:pStyle w:val="TableParagraph"/>
              <w:ind w:left="643" w:right="3914" w:firstLine="57"/>
              <w:rPr>
                <w:sz w:val="18"/>
              </w:rPr>
            </w:pPr>
            <w:r>
              <w:rPr>
                <w:sz w:val="18"/>
                <w:u w:val="single"/>
              </w:rPr>
              <w:t>3балла</w:t>
            </w:r>
            <w:r>
              <w:rPr>
                <w:spacing w:val="-12"/>
                <w:sz w:val="18"/>
              </w:rPr>
              <w:t xml:space="preserve"> </w:t>
            </w:r>
            <w:r>
              <w:rPr>
                <w:sz w:val="18"/>
              </w:rPr>
              <w:t>–</w:t>
            </w:r>
            <w:r>
              <w:rPr>
                <w:spacing w:val="-11"/>
                <w:sz w:val="18"/>
              </w:rPr>
              <w:t xml:space="preserve"> </w:t>
            </w:r>
            <w:r>
              <w:rPr>
                <w:sz w:val="18"/>
              </w:rPr>
              <w:t xml:space="preserve">отсутствие </w:t>
            </w:r>
            <w:r>
              <w:rPr>
                <w:sz w:val="18"/>
                <w:u w:val="single"/>
              </w:rPr>
              <w:t>0 баллов</w:t>
            </w:r>
            <w:r>
              <w:rPr>
                <w:sz w:val="18"/>
              </w:rPr>
              <w:t xml:space="preserve"> – наличие</w:t>
            </w:r>
          </w:p>
          <w:p w:rsidR="00ED4F7B" w:rsidRDefault="00656557">
            <w:pPr>
              <w:pStyle w:val="TableParagraph"/>
              <w:spacing w:line="206" w:lineRule="exact"/>
              <w:ind w:left="28" w:firstLine="614"/>
              <w:rPr>
                <w:sz w:val="18"/>
              </w:rPr>
            </w:pPr>
            <w:r>
              <w:rPr>
                <w:b/>
                <w:sz w:val="18"/>
                <w:u w:val="single"/>
              </w:rPr>
              <w:t>Лишение</w:t>
            </w:r>
            <w:r>
              <w:rPr>
                <w:b/>
                <w:spacing w:val="40"/>
                <w:sz w:val="18"/>
                <w:u w:val="single"/>
              </w:rPr>
              <w:t xml:space="preserve"> </w:t>
            </w:r>
            <w:r>
              <w:rPr>
                <w:b/>
                <w:sz w:val="18"/>
                <w:u w:val="single"/>
              </w:rPr>
              <w:t>баллов</w:t>
            </w:r>
            <w:r>
              <w:rPr>
                <w:b/>
                <w:spacing w:val="40"/>
                <w:sz w:val="18"/>
                <w:u w:val="single"/>
              </w:rPr>
              <w:t xml:space="preserve"> </w:t>
            </w:r>
            <w:r>
              <w:rPr>
                <w:b/>
                <w:sz w:val="18"/>
                <w:u w:val="single"/>
              </w:rPr>
              <w:t>на</w:t>
            </w:r>
            <w:r>
              <w:rPr>
                <w:b/>
                <w:spacing w:val="40"/>
                <w:sz w:val="18"/>
                <w:u w:val="single"/>
              </w:rPr>
              <w:t xml:space="preserve"> </w:t>
            </w:r>
            <w:r>
              <w:rPr>
                <w:b/>
                <w:sz w:val="18"/>
                <w:u w:val="single"/>
              </w:rPr>
              <w:t>квартал</w:t>
            </w:r>
            <w:r>
              <w:rPr>
                <w:b/>
                <w:spacing w:val="40"/>
                <w:sz w:val="18"/>
              </w:rPr>
              <w:t xml:space="preserve"> </w:t>
            </w:r>
            <w:r>
              <w:rPr>
                <w:b/>
                <w:sz w:val="18"/>
              </w:rPr>
              <w:t>–</w:t>
            </w:r>
            <w:r>
              <w:rPr>
                <w:b/>
                <w:spacing w:val="40"/>
                <w:sz w:val="18"/>
              </w:rPr>
              <w:t xml:space="preserve"> </w:t>
            </w:r>
            <w:r>
              <w:rPr>
                <w:sz w:val="18"/>
              </w:rPr>
              <w:t>конфликт</w:t>
            </w:r>
            <w:r>
              <w:rPr>
                <w:spacing w:val="40"/>
                <w:sz w:val="18"/>
              </w:rPr>
              <w:t xml:space="preserve"> </w:t>
            </w:r>
            <w:r>
              <w:rPr>
                <w:sz w:val="18"/>
              </w:rPr>
              <w:t>или</w:t>
            </w:r>
            <w:r>
              <w:rPr>
                <w:spacing w:val="40"/>
                <w:sz w:val="18"/>
              </w:rPr>
              <w:t xml:space="preserve"> </w:t>
            </w:r>
            <w:r>
              <w:rPr>
                <w:sz w:val="18"/>
              </w:rPr>
              <w:t>жалоба</w:t>
            </w:r>
            <w:r>
              <w:rPr>
                <w:spacing w:val="40"/>
                <w:sz w:val="18"/>
              </w:rPr>
              <w:t xml:space="preserve"> </w:t>
            </w:r>
            <w:r>
              <w:rPr>
                <w:sz w:val="18"/>
              </w:rPr>
              <w:t>вышли</w:t>
            </w:r>
            <w:r>
              <w:rPr>
                <w:spacing w:val="40"/>
                <w:sz w:val="18"/>
              </w:rPr>
              <w:t xml:space="preserve"> </w:t>
            </w:r>
            <w:r>
              <w:rPr>
                <w:sz w:val="18"/>
              </w:rPr>
              <w:t xml:space="preserve">за </w:t>
            </w:r>
            <w:proofErr w:type="spellStart"/>
            <w:r>
              <w:rPr>
                <w:sz w:val="18"/>
              </w:rPr>
              <w:t>ределы</w:t>
            </w:r>
            <w:proofErr w:type="spellEnd"/>
            <w:r>
              <w:rPr>
                <w:sz w:val="18"/>
              </w:rPr>
              <w:t xml:space="preserve"> ДОУ</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23"/>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195" w:lineRule="exact"/>
              <w:ind w:left="691"/>
              <w:rPr>
                <w:b/>
                <w:sz w:val="18"/>
              </w:rPr>
            </w:pPr>
            <w:r>
              <w:rPr>
                <w:b/>
                <w:sz w:val="18"/>
              </w:rPr>
              <w:t>7.</w:t>
            </w:r>
            <w:r>
              <w:rPr>
                <w:b/>
                <w:spacing w:val="-2"/>
                <w:sz w:val="18"/>
              </w:rPr>
              <w:t xml:space="preserve"> </w:t>
            </w:r>
            <w:r>
              <w:rPr>
                <w:b/>
                <w:sz w:val="18"/>
              </w:rPr>
              <w:t>Соблюдение</w:t>
            </w:r>
            <w:r>
              <w:rPr>
                <w:b/>
                <w:spacing w:val="-8"/>
                <w:sz w:val="18"/>
              </w:rPr>
              <w:t xml:space="preserve"> </w:t>
            </w:r>
            <w:r>
              <w:rPr>
                <w:b/>
                <w:sz w:val="18"/>
              </w:rPr>
              <w:t>этики</w:t>
            </w:r>
            <w:r>
              <w:rPr>
                <w:b/>
                <w:spacing w:val="-3"/>
                <w:sz w:val="18"/>
              </w:rPr>
              <w:t xml:space="preserve"> </w:t>
            </w:r>
            <w:r>
              <w:rPr>
                <w:b/>
                <w:sz w:val="18"/>
              </w:rPr>
              <w:t>делового</w:t>
            </w:r>
            <w:r>
              <w:rPr>
                <w:b/>
                <w:spacing w:val="-7"/>
                <w:sz w:val="18"/>
              </w:rPr>
              <w:t xml:space="preserve"> </w:t>
            </w:r>
            <w:r>
              <w:rPr>
                <w:b/>
                <w:sz w:val="18"/>
              </w:rPr>
              <w:t>общения</w:t>
            </w:r>
            <w:r>
              <w:rPr>
                <w:b/>
                <w:spacing w:val="-5"/>
                <w:sz w:val="18"/>
              </w:rPr>
              <w:t xml:space="preserve"> </w:t>
            </w:r>
            <w:r>
              <w:rPr>
                <w:b/>
                <w:sz w:val="18"/>
              </w:rPr>
              <w:t>в</w:t>
            </w:r>
            <w:r>
              <w:rPr>
                <w:b/>
                <w:spacing w:val="-6"/>
                <w:sz w:val="18"/>
              </w:rPr>
              <w:t xml:space="preserve"> </w:t>
            </w:r>
            <w:r>
              <w:rPr>
                <w:b/>
                <w:spacing w:val="-2"/>
                <w:sz w:val="18"/>
              </w:rPr>
              <w:t>коллективе</w:t>
            </w:r>
          </w:p>
          <w:p w:rsidR="00ED4F7B" w:rsidRDefault="00656557">
            <w:pPr>
              <w:pStyle w:val="TableParagraph"/>
              <w:spacing w:line="204" w:lineRule="exact"/>
              <w:ind w:left="643"/>
              <w:rPr>
                <w:sz w:val="18"/>
              </w:rPr>
            </w:pPr>
            <w:r>
              <w:rPr>
                <w:spacing w:val="70"/>
                <w:w w:val="150"/>
                <w:sz w:val="18"/>
                <w:u w:val="single"/>
              </w:rPr>
              <w:t xml:space="preserve"> </w:t>
            </w:r>
            <w:r>
              <w:rPr>
                <w:sz w:val="18"/>
                <w:u w:val="single"/>
              </w:rPr>
              <w:t>3</w:t>
            </w:r>
            <w:r>
              <w:rPr>
                <w:spacing w:val="-3"/>
                <w:sz w:val="18"/>
                <w:u w:val="single"/>
              </w:rPr>
              <w:t xml:space="preserve"> </w:t>
            </w:r>
            <w:r>
              <w:rPr>
                <w:sz w:val="18"/>
                <w:u w:val="single"/>
              </w:rPr>
              <w:t>балла</w:t>
            </w:r>
            <w:r>
              <w:rPr>
                <w:spacing w:val="-1"/>
                <w:sz w:val="18"/>
              </w:rPr>
              <w:t xml:space="preserve"> </w:t>
            </w:r>
            <w:r>
              <w:rPr>
                <w:sz w:val="18"/>
              </w:rPr>
              <w:t>–</w:t>
            </w:r>
            <w:r>
              <w:rPr>
                <w:spacing w:val="3"/>
                <w:sz w:val="18"/>
              </w:rPr>
              <w:t xml:space="preserve"> </w:t>
            </w:r>
            <w:r>
              <w:rPr>
                <w:spacing w:val="-2"/>
                <w:sz w:val="18"/>
              </w:rPr>
              <w:t>соблюдение</w:t>
            </w:r>
          </w:p>
          <w:p w:rsidR="00ED4F7B" w:rsidRDefault="00656557">
            <w:pPr>
              <w:pStyle w:val="TableParagraph"/>
              <w:spacing w:before="4" w:line="200" w:lineRule="exact"/>
              <w:ind w:left="643"/>
              <w:rPr>
                <w:sz w:val="18"/>
              </w:rPr>
            </w:pPr>
            <w:r>
              <w:rPr>
                <w:spacing w:val="43"/>
                <w:sz w:val="18"/>
                <w:u w:val="single"/>
              </w:rPr>
              <w:t xml:space="preserve"> </w:t>
            </w:r>
            <w:r>
              <w:rPr>
                <w:sz w:val="18"/>
                <w:u w:val="single"/>
              </w:rPr>
              <w:t>0</w:t>
            </w:r>
            <w:r>
              <w:rPr>
                <w:spacing w:val="1"/>
                <w:sz w:val="18"/>
                <w:u w:val="single"/>
              </w:rPr>
              <w:t xml:space="preserve"> </w:t>
            </w:r>
            <w:r>
              <w:rPr>
                <w:sz w:val="18"/>
                <w:u w:val="single"/>
              </w:rPr>
              <w:t>баллов</w:t>
            </w:r>
            <w:r>
              <w:rPr>
                <w:spacing w:val="2"/>
                <w:sz w:val="18"/>
              </w:rPr>
              <w:t xml:space="preserve"> </w:t>
            </w:r>
            <w:r>
              <w:rPr>
                <w:sz w:val="18"/>
              </w:rPr>
              <w:t>–</w:t>
            </w:r>
            <w:r>
              <w:rPr>
                <w:spacing w:val="-3"/>
                <w:sz w:val="18"/>
              </w:rPr>
              <w:t xml:space="preserve"> </w:t>
            </w:r>
            <w:r>
              <w:rPr>
                <w:spacing w:val="-2"/>
                <w:sz w:val="18"/>
              </w:rPr>
              <w:t>несоблюдение</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032"/>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ind w:left="24" w:right="95" w:firstLine="619"/>
              <w:jc w:val="both"/>
              <w:rPr>
                <w:b/>
                <w:sz w:val="18"/>
              </w:rPr>
            </w:pPr>
            <w:r>
              <w:rPr>
                <w:b/>
                <w:sz w:val="18"/>
              </w:rPr>
              <w:t xml:space="preserve">8. Дополнительные баллы: выполнение заданий, не входящих в </w:t>
            </w:r>
            <w:proofErr w:type="spellStart"/>
            <w:r>
              <w:rPr>
                <w:b/>
                <w:sz w:val="18"/>
              </w:rPr>
              <w:t>олжностные</w:t>
            </w:r>
            <w:proofErr w:type="spellEnd"/>
            <w:r>
              <w:rPr>
                <w:b/>
                <w:sz w:val="18"/>
              </w:rPr>
              <w:t xml:space="preserve"> обязанности (работа в комиссиях, ремонт или помощь в </w:t>
            </w:r>
            <w:proofErr w:type="spellStart"/>
            <w:r>
              <w:rPr>
                <w:b/>
                <w:sz w:val="18"/>
              </w:rPr>
              <w:t>емонте</w:t>
            </w:r>
            <w:proofErr w:type="spellEnd"/>
            <w:r>
              <w:rPr>
                <w:b/>
                <w:sz w:val="18"/>
              </w:rPr>
              <w:t xml:space="preserve"> оборудования и т.д.)</w:t>
            </w:r>
          </w:p>
          <w:p w:rsidR="00ED4F7B" w:rsidRDefault="00656557">
            <w:pPr>
              <w:pStyle w:val="TableParagraph"/>
              <w:spacing w:line="200" w:lineRule="exact"/>
              <w:ind w:left="701"/>
              <w:jc w:val="both"/>
              <w:rPr>
                <w:sz w:val="18"/>
              </w:rPr>
            </w:pPr>
            <w:r>
              <w:rPr>
                <w:sz w:val="18"/>
                <w:u w:val="single"/>
              </w:rPr>
              <w:t>3балла</w:t>
            </w:r>
            <w:r>
              <w:rPr>
                <w:spacing w:val="1"/>
                <w:sz w:val="18"/>
              </w:rPr>
              <w:t xml:space="preserve"> </w:t>
            </w:r>
            <w:r>
              <w:rPr>
                <w:sz w:val="18"/>
              </w:rPr>
              <w:t xml:space="preserve">– </w:t>
            </w:r>
            <w:r>
              <w:rPr>
                <w:spacing w:val="-2"/>
                <w:sz w:val="18"/>
              </w:rPr>
              <w:t>наличие</w:t>
            </w:r>
          </w:p>
          <w:p w:rsidR="00ED4F7B" w:rsidRDefault="00656557">
            <w:pPr>
              <w:pStyle w:val="TableParagraph"/>
              <w:spacing w:line="200" w:lineRule="exact"/>
              <w:ind w:left="643"/>
              <w:jc w:val="both"/>
              <w:rPr>
                <w:sz w:val="18"/>
              </w:rPr>
            </w:pPr>
            <w:r>
              <w:rPr>
                <w:sz w:val="18"/>
                <w:u w:val="single"/>
              </w:rPr>
              <w:t>0 баллов</w:t>
            </w:r>
            <w:r>
              <w:rPr>
                <w:spacing w:val="1"/>
                <w:sz w:val="18"/>
              </w:rPr>
              <w:t xml:space="preserve"> </w:t>
            </w:r>
            <w:r>
              <w:rPr>
                <w:sz w:val="18"/>
              </w:rPr>
              <w:t>–</w:t>
            </w:r>
            <w:r>
              <w:rPr>
                <w:spacing w:val="-3"/>
                <w:sz w:val="18"/>
              </w:rPr>
              <w:t xml:space="preserve"> </w:t>
            </w:r>
            <w:r>
              <w:rPr>
                <w:spacing w:val="-2"/>
                <w:sz w:val="18"/>
              </w:rPr>
              <w:t>отсутствие</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037"/>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197" w:lineRule="exact"/>
              <w:ind w:left="643"/>
              <w:rPr>
                <w:b/>
                <w:sz w:val="18"/>
              </w:rPr>
            </w:pPr>
            <w:r>
              <w:rPr>
                <w:b/>
                <w:sz w:val="18"/>
              </w:rPr>
              <w:t>9.</w:t>
            </w:r>
            <w:r>
              <w:rPr>
                <w:b/>
                <w:spacing w:val="-8"/>
                <w:sz w:val="18"/>
              </w:rPr>
              <w:t xml:space="preserve"> </w:t>
            </w:r>
            <w:r>
              <w:rPr>
                <w:b/>
                <w:sz w:val="18"/>
              </w:rPr>
              <w:t>Исполнительская</w:t>
            </w:r>
            <w:r>
              <w:rPr>
                <w:b/>
                <w:spacing w:val="-7"/>
                <w:sz w:val="18"/>
              </w:rPr>
              <w:t xml:space="preserve"> </w:t>
            </w:r>
            <w:r>
              <w:rPr>
                <w:b/>
                <w:sz w:val="18"/>
              </w:rPr>
              <w:t>дисциплина</w:t>
            </w:r>
            <w:r>
              <w:rPr>
                <w:b/>
                <w:spacing w:val="-6"/>
                <w:sz w:val="18"/>
              </w:rPr>
              <w:t xml:space="preserve"> </w:t>
            </w:r>
            <w:r>
              <w:rPr>
                <w:b/>
                <w:sz w:val="18"/>
              </w:rPr>
              <w:t>работников</w:t>
            </w:r>
            <w:r>
              <w:rPr>
                <w:b/>
                <w:spacing w:val="-7"/>
                <w:sz w:val="18"/>
              </w:rPr>
              <w:t xml:space="preserve"> </w:t>
            </w:r>
            <w:r>
              <w:rPr>
                <w:b/>
                <w:spacing w:val="-2"/>
                <w:sz w:val="18"/>
              </w:rPr>
              <w:t>пищеблока</w:t>
            </w:r>
          </w:p>
          <w:p w:rsidR="00ED4F7B" w:rsidRDefault="00656557">
            <w:pPr>
              <w:pStyle w:val="TableParagraph"/>
              <w:spacing w:line="206" w:lineRule="exact"/>
              <w:ind w:left="643"/>
              <w:rPr>
                <w:sz w:val="18"/>
              </w:rPr>
            </w:pPr>
            <w:r>
              <w:rPr>
                <w:sz w:val="18"/>
                <w:u w:val="single"/>
              </w:rPr>
              <w:t>1</w:t>
            </w:r>
            <w:r>
              <w:rPr>
                <w:spacing w:val="1"/>
                <w:sz w:val="18"/>
                <w:u w:val="single"/>
              </w:rPr>
              <w:t xml:space="preserve"> </w:t>
            </w:r>
            <w:r>
              <w:rPr>
                <w:sz w:val="18"/>
                <w:u w:val="single"/>
              </w:rPr>
              <w:t>балл</w:t>
            </w:r>
            <w:r>
              <w:rPr>
                <w:spacing w:val="-3"/>
                <w:sz w:val="18"/>
              </w:rPr>
              <w:t xml:space="preserve"> </w:t>
            </w:r>
            <w:r>
              <w:rPr>
                <w:sz w:val="18"/>
              </w:rPr>
              <w:t>–</w:t>
            </w:r>
            <w:r>
              <w:rPr>
                <w:spacing w:val="3"/>
                <w:sz w:val="18"/>
              </w:rPr>
              <w:t xml:space="preserve"> </w:t>
            </w:r>
            <w:proofErr w:type="spellStart"/>
            <w:r>
              <w:rPr>
                <w:spacing w:val="-2"/>
                <w:sz w:val="18"/>
              </w:rPr>
              <w:t>дресскод</w:t>
            </w:r>
            <w:proofErr w:type="spellEnd"/>
          </w:p>
          <w:p w:rsidR="00ED4F7B" w:rsidRDefault="00656557">
            <w:pPr>
              <w:pStyle w:val="TableParagraph"/>
              <w:spacing w:line="207" w:lineRule="exact"/>
              <w:ind w:left="643"/>
              <w:rPr>
                <w:sz w:val="18"/>
              </w:rPr>
            </w:pPr>
            <w:r>
              <w:rPr>
                <w:sz w:val="18"/>
                <w:u w:val="single"/>
              </w:rPr>
              <w:t>1</w:t>
            </w:r>
            <w:r>
              <w:rPr>
                <w:spacing w:val="-3"/>
                <w:sz w:val="18"/>
                <w:u w:val="single"/>
              </w:rPr>
              <w:t xml:space="preserve"> </w:t>
            </w:r>
            <w:r>
              <w:rPr>
                <w:sz w:val="18"/>
                <w:u w:val="single"/>
              </w:rPr>
              <w:t>балл</w:t>
            </w:r>
            <w:r>
              <w:rPr>
                <w:spacing w:val="-6"/>
                <w:sz w:val="18"/>
              </w:rPr>
              <w:t xml:space="preserve"> </w:t>
            </w:r>
            <w:r>
              <w:rPr>
                <w:sz w:val="18"/>
              </w:rPr>
              <w:t>–</w:t>
            </w:r>
            <w:r>
              <w:rPr>
                <w:spacing w:val="-2"/>
                <w:sz w:val="18"/>
              </w:rPr>
              <w:t xml:space="preserve"> </w:t>
            </w:r>
            <w:r>
              <w:rPr>
                <w:sz w:val="18"/>
              </w:rPr>
              <w:t>своевременное</w:t>
            </w:r>
            <w:r>
              <w:rPr>
                <w:spacing w:val="-2"/>
                <w:sz w:val="18"/>
              </w:rPr>
              <w:t xml:space="preserve"> </w:t>
            </w:r>
            <w:r>
              <w:rPr>
                <w:sz w:val="18"/>
              </w:rPr>
              <w:t>выполнение</w:t>
            </w:r>
            <w:r>
              <w:rPr>
                <w:spacing w:val="-6"/>
                <w:sz w:val="18"/>
              </w:rPr>
              <w:t xml:space="preserve"> </w:t>
            </w:r>
            <w:r>
              <w:rPr>
                <w:spacing w:val="-2"/>
                <w:sz w:val="18"/>
              </w:rPr>
              <w:t>поручений</w:t>
            </w:r>
          </w:p>
          <w:p w:rsidR="00ED4F7B" w:rsidRDefault="00656557">
            <w:pPr>
              <w:pStyle w:val="TableParagraph"/>
              <w:spacing w:line="206" w:lineRule="exact"/>
              <w:ind w:left="76" w:firstLine="567"/>
              <w:rPr>
                <w:sz w:val="18"/>
              </w:rPr>
            </w:pPr>
            <w:r>
              <w:rPr>
                <w:sz w:val="18"/>
                <w:u w:val="single"/>
              </w:rPr>
              <w:t>1</w:t>
            </w:r>
            <w:r>
              <w:rPr>
                <w:spacing w:val="-2"/>
                <w:sz w:val="18"/>
                <w:u w:val="single"/>
              </w:rPr>
              <w:t xml:space="preserve"> </w:t>
            </w:r>
            <w:r>
              <w:rPr>
                <w:sz w:val="18"/>
                <w:u w:val="single"/>
              </w:rPr>
              <w:t>балл</w:t>
            </w:r>
            <w:r>
              <w:rPr>
                <w:spacing w:val="-5"/>
                <w:sz w:val="18"/>
              </w:rPr>
              <w:t xml:space="preserve"> </w:t>
            </w:r>
            <w:r>
              <w:rPr>
                <w:sz w:val="18"/>
              </w:rPr>
              <w:t>–</w:t>
            </w:r>
            <w:r>
              <w:rPr>
                <w:spacing w:val="-1"/>
                <w:sz w:val="18"/>
              </w:rPr>
              <w:t xml:space="preserve"> </w:t>
            </w:r>
            <w:r>
              <w:rPr>
                <w:sz w:val="18"/>
              </w:rPr>
              <w:t>незамедлительное</w:t>
            </w:r>
            <w:r>
              <w:rPr>
                <w:spacing w:val="-1"/>
                <w:sz w:val="18"/>
              </w:rPr>
              <w:t xml:space="preserve"> </w:t>
            </w:r>
            <w:r>
              <w:rPr>
                <w:sz w:val="18"/>
              </w:rPr>
              <w:t>реагирование</w:t>
            </w:r>
            <w:r>
              <w:rPr>
                <w:spacing w:val="-1"/>
                <w:sz w:val="18"/>
              </w:rPr>
              <w:t xml:space="preserve"> </w:t>
            </w:r>
            <w:r>
              <w:rPr>
                <w:sz w:val="18"/>
              </w:rPr>
              <w:t>на</w:t>
            </w:r>
            <w:r>
              <w:rPr>
                <w:spacing w:val="-1"/>
                <w:sz w:val="18"/>
              </w:rPr>
              <w:t xml:space="preserve"> </w:t>
            </w:r>
            <w:r>
              <w:rPr>
                <w:sz w:val="18"/>
              </w:rPr>
              <w:t>замечания</w:t>
            </w:r>
            <w:r>
              <w:rPr>
                <w:spacing w:val="-9"/>
                <w:sz w:val="18"/>
              </w:rPr>
              <w:t xml:space="preserve"> </w:t>
            </w:r>
            <w:r>
              <w:rPr>
                <w:sz w:val="18"/>
              </w:rPr>
              <w:t>администрации других контролирующих органов</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560"/>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before="6" w:line="268" w:lineRule="exact"/>
              <w:ind w:left="4" w:firstLine="638"/>
              <w:rPr>
                <w:b/>
                <w:sz w:val="18"/>
              </w:rPr>
            </w:pPr>
            <w:r>
              <w:rPr>
                <w:b/>
                <w:sz w:val="18"/>
              </w:rPr>
              <w:t>10. Выполнение</w:t>
            </w:r>
            <w:r>
              <w:rPr>
                <w:b/>
                <w:spacing w:val="40"/>
                <w:sz w:val="18"/>
              </w:rPr>
              <w:t xml:space="preserve"> </w:t>
            </w:r>
            <w:r>
              <w:rPr>
                <w:b/>
                <w:sz w:val="18"/>
              </w:rPr>
              <w:t xml:space="preserve">санитарно – гигиенического режима, отсутствие </w:t>
            </w:r>
            <w:proofErr w:type="spellStart"/>
            <w:r>
              <w:rPr>
                <w:b/>
                <w:sz w:val="18"/>
              </w:rPr>
              <w:t>амечаний</w:t>
            </w:r>
            <w:proofErr w:type="spellEnd"/>
            <w:r>
              <w:rPr>
                <w:b/>
                <w:sz w:val="18"/>
              </w:rPr>
              <w:t xml:space="preserve"> по ТБ, ОТ, ПБ.</w:t>
            </w:r>
          </w:p>
          <w:p w:rsidR="00ED4F7B" w:rsidRDefault="00656557">
            <w:pPr>
              <w:pStyle w:val="TableParagraph"/>
              <w:spacing w:line="193" w:lineRule="exact"/>
              <w:ind w:left="643"/>
              <w:rPr>
                <w:sz w:val="18"/>
              </w:rPr>
            </w:pPr>
            <w:r>
              <w:rPr>
                <w:b/>
                <w:sz w:val="18"/>
                <w:u w:val="single"/>
              </w:rPr>
              <w:t>3</w:t>
            </w:r>
            <w:r>
              <w:rPr>
                <w:b/>
                <w:spacing w:val="1"/>
                <w:sz w:val="18"/>
                <w:u w:val="single"/>
              </w:rPr>
              <w:t xml:space="preserve"> </w:t>
            </w:r>
            <w:r>
              <w:rPr>
                <w:b/>
                <w:sz w:val="18"/>
                <w:u w:val="single"/>
              </w:rPr>
              <w:t>балла</w:t>
            </w:r>
            <w:r>
              <w:rPr>
                <w:b/>
                <w:spacing w:val="-3"/>
                <w:sz w:val="18"/>
              </w:rPr>
              <w:t xml:space="preserve"> </w:t>
            </w:r>
            <w:r>
              <w:rPr>
                <w:b/>
                <w:sz w:val="18"/>
              </w:rPr>
              <w:t>—</w:t>
            </w:r>
            <w:r>
              <w:rPr>
                <w:b/>
                <w:spacing w:val="3"/>
                <w:sz w:val="18"/>
              </w:rPr>
              <w:t xml:space="preserve"> </w:t>
            </w:r>
            <w:r>
              <w:rPr>
                <w:spacing w:val="-2"/>
                <w:sz w:val="18"/>
              </w:rPr>
              <w:t>отсутствие</w:t>
            </w:r>
          </w:p>
          <w:p w:rsidR="00ED4F7B" w:rsidRDefault="00656557">
            <w:pPr>
              <w:pStyle w:val="TableParagraph"/>
              <w:spacing w:before="62"/>
              <w:ind w:left="643"/>
              <w:rPr>
                <w:sz w:val="18"/>
              </w:rPr>
            </w:pPr>
            <w:r>
              <w:rPr>
                <w:b/>
                <w:sz w:val="18"/>
                <w:u w:val="single"/>
              </w:rPr>
              <w:t>0</w:t>
            </w:r>
            <w:r>
              <w:rPr>
                <w:b/>
                <w:spacing w:val="-1"/>
                <w:sz w:val="18"/>
                <w:u w:val="single"/>
              </w:rPr>
              <w:t xml:space="preserve"> </w:t>
            </w:r>
            <w:r>
              <w:rPr>
                <w:b/>
                <w:sz w:val="18"/>
                <w:u w:val="single"/>
              </w:rPr>
              <w:t>баллов</w:t>
            </w:r>
            <w:r>
              <w:rPr>
                <w:b/>
                <w:spacing w:val="2"/>
                <w:sz w:val="18"/>
              </w:rPr>
              <w:t xml:space="preserve"> </w:t>
            </w:r>
            <w:proofErr w:type="gramStart"/>
            <w:r>
              <w:rPr>
                <w:b/>
                <w:sz w:val="18"/>
              </w:rPr>
              <w:t>—</w:t>
            </w:r>
            <w:r>
              <w:rPr>
                <w:spacing w:val="-2"/>
                <w:sz w:val="18"/>
              </w:rPr>
              <w:t>н</w:t>
            </w:r>
            <w:proofErr w:type="gramEnd"/>
            <w:r>
              <w:rPr>
                <w:spacing w:val="-2"/>
                <w:sz w:val="18"/>
              </w:rPr>
              <w:t>аличие</w:t>
            </w:r>
          </w:p>
          <w:p w:rsidR="00ED4F7B" w:rsidRDefault="00656557">
            <w:pPr>
              <w:pStyle w:val="TableParagraph"/>
              <w:spacing w:line="270" w:lineRule="exact"/>
              <w:ind w:left="28" w:firstLine="614"/>
              <w:rPr>
                <w:sz w:val="18"/>
              </w:rPr>
            </w:pPr>
            <w:r>
              <w:rPr>
                <w:b/>
                <w:sz w:val="18"/>
                <w:u w:val="single"/>
              </w:rPr>
              <w:t>Лишение</w:t>
            </w:r>
            <w:r>
              <w:rPr>
                <w:b/>
                <w:spacing w:val="40"/>
                <w:sz w:val="18"/>
                <w:u w:val="single"/>
              </w:rPr>
              <w:t xml:space="preserve"> </w:t>
            </w:r>
            <w:r>
              <w:rPr>
                <w:b/>
                <w:sz w:val="18"/>
                <w:u w:val="single"/>
              </w:rPr>
              <w:t>баллов</w:t>
            </w:r>
            <w:r>
              <w:rPr>
                <w:b/>
                <w:spacing w:val="80"/>
                <w:sz w:val="18"/>
                <w:u w:val="single"/>
              </w:rPr>
              <w:t xml:space="preserve"> </w:t>
            </w:r>
            <w:r>
              <w:rPr>
                <w:b/>
                <w:sz w:val="18"/>
                <w:u w:val="single"/>
              </w:rPr>
              <w:t>на</w:t>
            </w:r>
            <w:r>
              <w:rPr>
                <w:b/>
                <w:spacing w:val="38"/>
                <w:sz w:val="18"/>
                <w:u w:val="single"/>
              </w:rPr>
              <w:t xml:space="preserve"> </w:t>
            </w:r>
            <w:r>
              <w:rPr>
                <w:b/>
                <w:sz w:val="18"/>
                <w:u w:val="single"/>
              </w:rPr>
              <w:t>квартал</w:t>
            </w:r>
            <w:r>
              <w:rPr>
                <w:b/>
                <w:spacing w:val="40"/>
                <w:sz w:val="18"/>
              </w:rPr>
              <w:t xml:space="preserve"> </w:t>
            </w:r>
            <w:r>
              <w:rPr>
                <w:sz w:val="18"/>
              </w:rPr>
              <w:t>–</w:t>
            </w:r>
            <w:r>
              <w:rPr>
                <w:spacing w:val="40"/>
                <w:sz w:val="18"/>
              </w:rPr>
              <w:t xml:space="preserve"> </w:t>
            </w:r>
            <w:r>
              <w:rPr>
                <w:sz w:val="18"/>
              </w:rPr>
              <w:t>конфликт</w:t>
            </w:r>
            <w:r>
              <w:rPr>
                <w:spacing w:val="40"/>
                <w:sz w:val="18"/>
              </w:rPr>
              <w:t xml:space="preserve"> </w:t>
            </w:r>
            <w:r>
              <w:rPr>
                <w:sz w:val="18"/>
              </w:rPr>
              <w:t>или</w:t>
            </w:r>
            <w:r>
              <w:rPr>
                <w:spacing w:val="40"/>
                <w:sz w:val="18"/>
              </w:rPr>
              <w:t xml:space="preserve"> </w:t>
            </w:r>
            <w:r>
              <w:rPr>
                <w:sz w:val="18"/>
              </w:rPr>
              <w:t>жалоба</w:t>
            </w:r>
            <w:r>
              <w:rPr>
                <w:spacing w:val="40"/>
                <w:sz w:val="18"/>
              </w:rPr>
              <w:t xml:space="preserve"> </w:t>
            </w:r>
            <w:r>
              <w:rPr>
                <w:sz w:val="18"/>
              </w:rPr>
              <w:t>вышли</w:t>
            </w:r>
            <w:r>
              <w:rPr>
                <w:spacing w:val="40"/>
                <w:sz w:val="18"/>
              </w:rPr>
              <w:t xml:space="preserve"> </w:t>
            </w:r>
            <w:r>
              <w:rPr>
                <w:sz w:val="18"/>
              </w:rPr>
              <w:t xml:space="preserve">за </w:t>
            </w:r>
            <w:proofErr w:type="spellStart"/>
            <w:r>
              <w:rPr>
                <w:sz w:val="18"/>
              </w:rPr>
              <w:t>ределы</w:t>
            </w:r>
            <w:proofErr w:type="spellEnd"/>
            <w:r>
              <w:rPr>
                <w:sz w:val="18"/>
              </w:rPr>
              <w:t xml:space="preserve"> ДОУ</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2337"/>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197" w:lineRule="exact"/>
              <w:ind w:left="643"/>
              <w:rPr>
                <w:b/>
                <w:sz w:val="18"/>
              </w:rPr>
            </w:pPr>
            <w:r>
              <w:rPr>
                <w:b/>
                <w:sz w:val="18"/>
              </w:rPr>
              <w:t>11.</w:t>
            </w:r>
            <w:r>
              <w:rPr>
                <w:b/>
                <w:spacing w:val="-6"/>
                <w:sz w:val="18"/>
              </w:rPr>
              <w:t xml:space="preserve"> </w:t>
            </w:r>
            <w:r>
              <w:rPr>
                <w:b/>
                <w:sz w:val="18"/>
              </w:rPr>
              <w:t>Выплаты</w:t>
            </w:r>
            <w:r>
              <w:rPr>
                <w:b/>
                <w:spacing w:val="-6"/>
                <w:sz w:val="18"/>
              </w:rPr>
              <w:t xml:space="preserve"> </w:t>
            </w:r>
            <w:r>
              <w:rPr>
                <w:b/>
                <w:sz w:val="18"/>
              </w:rPr>
              <w:t>в фиксированных</w:t>
            </w:r>
            <w:r>
              <w:rPr>
                <w:b/>
                <w:spacing w:val="-2"/>
                <w:sz w:val="18"/>
              </w:rPr>
              <w:t xml:space="preserve"> суммах:</w:t>
            </w:r>
          </w:p>
          <w:p w:rsidR="00ED4F7B" w:rsidRDefault="00656557">
            <w:pPr>
              <w:pStyle w:val="TableParagraph"/>
              <w:tabs>
                <w:tab w:val="left" w:pos="575"/>
              </w:tabs>
              <w:spacing w:line="204" w:lineRule="exact"/>
              <w:ind w:left="216"/>
              <w:rPr>
                <w:b/>
                <w:sz w:val="18"/>
              </w:rPr>
            </w:pPr>
            <w:r>
              <w:rPr>
                <w:b/>
                <w:spacing w:val="-5"/>
                <w:sz w:val="18"/>
              </w:rPr>
              <w:t>1.</w:t>
            </w:r>
            <w:r>
              <w:rPr>
                <w:b/>
                <w:sz w:val="18"/>
              </w:rPr>
              <w:tab/>
              <w:t>Получение</w:t>
            </w:r>
            <w:r>
              <w:rPr>
                <w:b/>
                <w:spacing w:val="-5"/>
                <w:sz w:val="18"/>
              </w:rPr>
              <w:t xml:space="preserve"> </w:t>
            </w:r>
            <w:r>
              <w:rPr>
                <w:b/>
                <w:sz w:val="18"/>
              </w:rPr>
              <w:t>наград</w:t>
            </w:r>
            <w:r>
              <w:rPr>
                <w:b/>
                <w:spacing w:val="-7"/>
                <w:sz w:val="18"/>
              </w:rPr>
              <w:t xml:space="preserve"> </w:t>
            </w:r>
            <w:r>
              <w:rPr>
                <w:b/>
                <w:sz w:val="18"/>
              </w:rPr>
              <w:t>разных</w:t>
            </w:r>
            <w:r>
              <w:rPr>
                <w:b/>
                <w:spacing w:val="-1"/>
                <w:sz w:val="18"/>
              </w:rPr>
              <w:t xml:space="preserve"> </w:t>
            </w:r>
            <w:r>
              <w:rPr>
                <w:b/>
                <w:spacing w:val="-2"/>
                <w:sz w:val="18"/>
              </w:rPr>
              <w:t>уровней:</w:t>
            </w:r>
          </w:p>
          <w:p w:rsidR="00ED4F7B" w:rsidRDefault="00656557">
            <w:pPr>
              <w:pStyle w:val="TableParagraph"/>
              <w:ind w:left="38" w:right="3272" w:hanging="48"/>
              <w:rPr>
                <w:sz w:val="18"/>
              </w:rPr>
            </w:pPr>
            <w:r>
              <w:rPr>
                <w:sz w:val="18"/>
              </w:rPr>
              <w:t>МБДОУ (До 500 рублей); Набережные</w:t>
            </w:r>
            <w:r>
              <w:rPr>
                <w:spacing w:val="-11"/>
                <w:sz w:val="18"/>
              </w:rPr>
              <w:t xml:space="preserve"> </w:t>
            </w:r>
            <w:r>
              <w:rPr>
                <w:sz w:val="18"/>
              </w:rPr>
              <w:t>Челны</w:t>
            </w:r>
            <w:r>
              <w:rPr>
                <w:spacing w:val="-10"/>
                <w:sz w:val="18"/>
              </w:rPr>
              <w:t xml:space="preserve"> </w:t>
            </w:r>
            <w:r>
              <w:rPr>
                <w:sz w:val="18"/>
              </w:rPr>
              <w:t>(До</w:t>
            </w:r>
            <w:r>
              <w:rPr>
                <w:spacing w:val="-11"/>
                <w:sz w:val="18"/>
              </w:rPr>
              <w:t xml:space="preserve"> </w:t>
            </w:r>
            <w:r>
              <w:rPr>
                <w:sz w:val="18"/>
              </w:rPr>
              <w:t>1000</w:t>
            </w:r>
            <w:r>
              <w:rPr>
                <w:spacing w:val="-8"/>
                <w:sz w:val="18"/>
              </w:rPr>
              <w:t xml:space="preserve"> </w:t>
            </w:r>
            <w:r>
              <w:rPr>
                <w:sz w:val="18"/>
              </w:rPr>
              <w:t>рублей) РТ (до 1500 рублей)</w:t>
            </w:r>
          </w:p>
          <w:p w:rsidR="00ED4F7B" w:rsidRDefault="00656557">
            <w:pPr>
              <w:pStyle w:val="TableParagraph"/>
              <w:spacing w:line="205" w:lineRule="exact"/>
              <w:ind w:left="38"/>
              <w:rPr>
                <w:sz w:val="18"/>
              </w:rPr>
            </w:pPr>
            <w:r>
              <w:rPr>
                <w:sz w:val="18"/>
              </w:rPr>
              <w:t>РФ</w:t>
            </w:r>
            <w:r>
              <w:rPr>
                <w:spacing w:val="-2"/>
                <w:sz w:val="18"/>
              </w:rPr>
              <w:t xml:space="preserve"> </w:t>
            </w:r>
            <w:r>
              <w:rPr>
                <w:sz w:val="18"/>
              </w:rPr>
              <w:t>(до</w:t>
            </w:r>
            <w:r>
              <w:rPr>
                <w:spacing w:val="-2"/>
                <w:sz w:val="18"/>
              </w:rPr>
              <w:t xml:space="preserve"> </w:t>
            </w:r>
            <w:r>
              <w:rPr>
                <w:sz w:val="18"/>
              </w:rPr>
              <w:t>2000</w:t>
            </w:r>
            <w:r>
              <w:rPr>
                <w:spacing w:val="-1"/>
                <w:sz w:val="18"/>
              </w:rPr>
              <w:t xml:space="preserve"> </w:t>
            </w:r>
            <w:r>
              <w:rPr>
                <w:spacing w:val="-2"/>
                <w:sz w:val="18"/>
              </w:rPr>
              <w:t>рублей)</w:t>
            </w:r>
          </w:p>
          <w:p w:rsidR="00ED4F7B" w:rsidRDefault="00656557">
            <w:pPr>
              <w:pStyle w:val="TableParagraph"/>
              <w:spacing w:line="207" w:lineRule="exact"/>
              <w:ind w:left="643"/>
              <w:rPr>
                <w:sz w:val="18"/>
              </w:rPr>
            </w:pPr>
            <w:r>
              <w:rPr>
                <w:sz w:val="18"/>
              </w:rPr>
              <w:t>-</w:t>
            </w:r>
            <w:r>
              <w:rPr>
                <w:spacing w:val="-2"/>
                <w:sz w:val="18"/>
              </w:rPr>
              <w:t xml:space="preserve"> </w:t>
            </w:r>
            <w:r>
              <w:rPr>
                <w:sz w:val="18"/>
              </w:rPr>
              <w:t>занесение</w:t>
            </w:r>
            <w:r>
              <w:rPr>
                <w:spacing w:val="-2"/>
                <w:sz w:val="18"/>
              </w:rPr>
              <w:t xml:space="preserve"> </w:t>
            </w:r>
            <w:r>
              <w:rPr>
                <w:sz w:val="18"/>
              </w:rPr>
              <w:t>на</w:t>
            </w:r>
            <w:r>
              <w:rPr>
                <w:spacing w:val="-3"/>
                <w:sz w:val="18"/>
              </w:rPr>
              <w:t xml:space="preserve"> </w:t>
            </w:r>
            <w:r>
              <w:rPr>
                <w:sz w:val="18"/>
              </w:rPr>
              <w:t>Доску</w:t>
            </w:r>
            <w:r>
              <w:rPr>
                <w:spacing w:val="-7"/>
                <w:sz w:val="18"/>
              </w:rPr>
              <w:t xml:space="preserve"> </w:t>
            </w:r>
            <w:r>
              <w:rPr>
                <w:sz w:val="18"/>
              </w:rPr>
              <w:t>почета</w:t>
            </w:r>
            <w:r>
              <w:rPr>
                <w:spacing w:val="-3"/>
                <w:sz w:val="18"/>
              </w:rPr>
              <w:t xml:space="preserve"> </w:t>
            </w:r>
            <w:r>
              <w:rPr>
                <w:sz w:val="18"/>
              </w:rPr>
              <w:t>ДОУ</w:t>
            </w:r>
            <w:r>
              <w:rPr>
                <w:spacing w:val="-2"/>
                <w:sz w:val="18"/>
              </w:rPr>
              <w:t xml:space="preserve"> </w:t>
            </w:r>
            <w:r>
              <w:rPr>
                <w:sz w:val="18"/>
              </w:rPr>
              <w:t>(до</w:t>
            </w:r>
            <w:r>
              <w:rPr>
                <w:spacing w:val="-2"/>
                <w:sz w:val="18"/>
              </w:rPr>
              <w:t xml:space="preserve"> </w:t>
            </w:r>
            <w:r>
              <w:rPr>
                <w:sz w:val="18"/>
              </w:rPr>
              <w:t>500</w:t>
            </w:r>
            <w:r>
              <w:rPr>
                <w:spacing w:val="-3"/>
                <w:sz w:val="18"/>
              </w:rPr>
              <w:t xml:space="preserve"> </w:t>
            </w:r>
            <w:r>
              <w:rPr>
                <w:spacing w:val="-2"/>
                <w:sz w:val="18"/>
              </w:rPr>
              <w:t>рублей)</w:t>
            </w:r>
          </w:p>
          <w:p w:rsidR="00ED4F7B" w:rsidRDefault="00656557">
            <w:pPr>
              <w:pStyle w:val="TableParagraph"/>
              <w:numPr>
                <w:ilvl w:val="0"/>
                <w:numId w:val="34"/>
              </w:numPr>
              <w:tabs>
                <w:tab w:val="left" w:pos="819"/>
              </w:tabs>
              <w:ind w:left="819" w:hanging="176"/>
              <w:rPr>
                <w:sz w:val="18"/>
              </w:rPr>
            </w:pPr>
            <w:r>
              <w:rPr>
                <w:b/>
                <w:sz w:val="18"/>
              </w:rPr>
              <w:t>Руководство</w:t>
            </w:r>
            <w:r>
              <w:rPr>
                <w:b/>
                <w:spacing w:val="-8"/>
                <w:sz w:val="18"/>
              </w:rPr>
              <w:t xml:space="preserve"> </w:t>
            </w:r>
            <w:r>
              <w:rPr>
                <w:b/>
                <w:sz w:val="18"/>
              </w:rPr>
              <w:t>и</w:t>
            </w:r>
            <w:r>
              <w:rPr>
                <w:b/>
                <w:spacing w:val="-3"/>
                <w:sz w:val="18"/>
              </w:rPr>
              <w:t xml:space="preserve"> </w:t>
            </w:r>
            <w:r>
              <w:rPr>
                <w:b/>
                <w:sz w:val="18"/>
              </w:rPr>
              <w:t>ведение</w:t>
            </w:r>
            <w:r>
              <w:rPr>
                <w:b/>
                <w:spacing w:val="-3"/>
                <w:sz w:val="18"/>
              </w:rPr>
              <w:t xml:space="preserve"> </w:t>
            </w:r>
            <w:r>
              <w:rPr>
                <w:b/>
                <w:sz w:val="18"/>
              </w:rPr>
              <w:t>сайта</w:t>
            </w:r>
            <w:r>
              <w:rPr>
                <w:b/>
                <w:spacing w:val="-8"/>
                <w:sz w:val="18"/>
              </w:rPr>
              <w:t xml:space="preserve"> </w:t>
            </w:r>
            <w:r>
              <w:rPr>
                <w:b/>
                <w:sz w:val="18"/>
              </w:rPr>
              <w:t xml:space="preserve">МБДОУ </w:t>
            </w:r>
            <w:r>
              <w:rPr>
                <w:sz w:val="18"/>
              </w:rPr>
              <w:t>(не</w:t>
            </w:r>
            <w:r>
              <w:rPr>
                <w:spacing w:val="3"/>
                <w:sz w:val="18"/>
              </w:rPr>
              <w:t xml:space="preserve"> </w:t>
            </w:r>
            <w:r>
              <w:rPr>
                <w:sz w:val="18"/>
              </w:rPr>
              <w:t>более</w:t>
            </w:r>
            <w:r>
              <w:rPr>
                <w:spacing w:val="-3"/>
                <w:sz w:val="18"/>
              </w:rPr>
              <w:t xml:space="preserve"> </w:t>
            </w:r>
            <w:r>
              <w:rPr>
                <w:sz w:val="18"/>
              </w:rPr>
              <w:t>2000</w:t>
            </w:r>
            <w:r>
              <w:rPr>
                <w:spacing w:val="-3"/>
                <w:sz w:val="18"/>
              </w:rPr>
              <w:t xml:space="preserve"> </w:t>
            </w:r>
            <w:r>
              <w:rPr>
                <w:spacing w:val="-2"/>
                <w:sz w:val="18"/>
              </w:rPr>
              <w:t>рублей)</w:t>
            </w:r>
          </w:p>
          <w:p w:rsidR="00ED4F7B" w:rsidRDefault="00656557">
            <w:pPr>
              <w:pStyle w:val="TableParagraph"/>
              <w:numPr>
                <w:ilvl w:val="0"/>
                <w:numId w:val="34"/>
              </w:numPr>
              <w:tabs>
                <w:tab w:val="left" w:pos="853"/>
              </w:tabs>
              <w:spacing w:before="1"/>
              <w:ind w:left="24" w:right="95" w:firstLine="619"/>
              <w:rPr>
                <w:sz w:val="18"/>
              </w:rPr>
            </w:pPr>
            <w:r>
              <w:rPr>
                <w:b/>
                <w:sz w:val="18"/>
              </w:rPr>
              <w:t>Ведение</w:t>
            </w:r>
            <w:r>
              <w:rPr>
                <w:b/>
                <w:spacing w:val="27"/>
                <w:sz w:val="18"/>
              </w:rPr>
              <w:t xml:space="preserve"> </w:t>
            </w:r>
            <w:r>
              <w:rPr>
                <w:b/>
                <w:sz w:val="18"/>
              </w:rPr>
              <w:t>профсоюзной</w:t>
            </w:r>
            <w:r>
              <w:rPr>
                <w:b/>
                <w:spacing w:val="31"/>
                <w:sz w:val="18"/>
              </w:rPr>
              <w:t xml:space="preserve"> </w:t>
            </w:r>
            <w:r>
              <w:rPr>
                <w:b/>
                <w:sz w:val="18"/>
              </w:rPr>
              <w:t>деятельности</w:t>
            </w:r>
            <w:r>
              <w:rPr>
                <w:b/>
                <w:spacing w:val="27"/>
                <w:sz w:val="18"/>
              </w:rPr>
              <w:t xml:space="preserve"> </w:t>
            </w:r>
            <w:r>
              <w:rPr>
                <w:b/>
                <w:sz w:val="18"/>
              </w:rPr>
              <w:t>и</w:t>
            </w:r>
            <w:r>
              <w:rPr>
                <w:b/>
                <w:spacing w:val="27"/>
                <w:sz w:val="18"/>
              </w:rPr>
              <w:t xml:space="preserve"> </w:t>
            </w:r>
            <w:r>
              <w:rPr>
                <w:b/>
                <w:sz w:val="18"/>
              </w:rPr>
              <w:t>охраны</w:t>
            </w:r>
            <w:r>
              <w:rPr>
                <w:b/>
                <w:spacing w:val="23"/>
                <w:sz w:val="18"/>
              </w:rPr>
              <w:t xml:space="preserve"> </w:t>
            </w:r>
            <w:r>
              <w:rPr>
                <w:b/>
                <w:sz w:val="18"/>
              </w:rPr>
              <w:t>труда</w:t>
            </w:r>
            <w:r>
              <w:rPr>
                <w:b/>
                <w:spacing w:val="30"/>
                <w:sz w:val="18"/>
              </w:rPr>
              <w:t xml:space="preserve"> </w:t>
            </w:r>
            <w:r>
              <w:rPr>
                <w:sz w:val="18"/>
              </w:rPr>
              <w:t>(не</w:t>
            </w:r>
            <w:r>
              <w:rPr>
                <w:spacing w:val="31"/>
                <w:sz w:val="18"/>
              </w:rPr>
              <w:t xml:space="preserve"> </w:t>
            </w:r>
            <w:r>
              <w:rPr>
                <w:sz w:val="18"/>
              </w:rPr>
              <w:t>более 000 рублей)</w:t>
            </w:r>
          </w:p>
          <w:p w:rsidR="00ED4F7B" w:rsidRDefault="00656557">
            <w:pPr>
              <w:pStyle w:val="TableParagraph"/>
              <w:numPr>
                <w:ilvl w:val="0"/>
                <w:numId w:val="34"/>
              </w:numPr>
              <w:tabs>
                <w:tab w:val="left" w:pos="824"/>
              </w:tabs>
              <w:spacing w:before="61" w:line="200" w:lineRule="exact"/>
              <w:ind w:left="824" w:hanging="181"/>
              <w:rPr>
                <w:sz w:val="18"/>
              </w:rPr>
            </w:pPr>
            <w:r>
              <w:rPr>
                <w:b/>
                <w:sz w:val="18"/>
              </w:rPr>
              <w:t>Юбилейные</w:t>
            </w:r>
            <w:r>
              <w:rPr>
                <w:b/>
                <w:spacing w:val="-4"/>
                <w:sz w:val="18"/>
              </w:rPr>
              <w:t xml:space="preserve"> </w:t>
            </w:r>
            <w:r>
              <w:rPr>
                <w:b/>
                <w:sz w:val="18"/>
              </w:rPr>
              <w:t>даты:</w:t>
            </w:r>
            <w:r>
              <w:rPr>
                <w:b/>
                <w:spacing w:val="-3"/>
                <w:sz w:val="18"/>
              </w:rPr>
              <w:t xml:space="preserve"> </w:t>
            </w:r>
            <w:r>
              <w:rPr>
                <w:b/>
                <w:sz w:val="18"/>
              </w:rPr>
              <w:t>50,</w:t>
            </w:r>
            <w:r>
              <w:rPr>
                <w:b/>
                <w:spacing w:val="-2"/>
                <w:sz w:val="18"/>
              </w:rPr>
              <w:t xml:space="preserve"> </w:t>
            </w:r>
            <w:r>
              <w:rPr>
                <w:b/>
                <w:sz w:val="18"/>
              </w:rPr>
              <w:t>55,</w:t>
            </w:r>
            <w:r>
              <w:rPr>
                <w:b/>
                <w:spacing w:val="-2"/>
                <w:sz w:val="18"/>
              </w:rPr>
              <w:t xml:space="preserve"> </w:t>
            </w:r>
            <w:r>
              <w:rPr>
                <w:b/>
                <w:sz w:val="18"/>
              </w:rPr>
              <w:t>60,</w:t>
            </w:r>
            <w:r>
              <w:rPr>
                <w:b/>
                <w:spacing w:val="-2"/>
                <w:sz w:val="18"/>
              </w:rPr>
              <w:t xml:space="preserve"> </w:t>
            </w:r>
            <w:r>
              <w:rPr>
                <w:b/>
                <w:sz w:val="18"/>
              </w:rPr>
              <w:t>65</w:t>
            </w:r>
            <w:r>
              <w:rPr>
                <w:b/>
                <w:spacing w:val="-4"/>
                <w:sz w:val="18"/>
              </w:rPr>
              <w:t xml:space="preserve"> </w:t>
            </w:r>
            <w:r>
              <w:rPr>
                <w:b/>
                <w:sz w:val="18"/>
              </w:rPr>
              <w:t xml:space="preserve">лет </w:t>
            </w:r>
            <w:r>
              <w:rPr>
                <w:sz w:val="18"/>
              </w:rPr>
              <w:t>(</w:t>
            </w:r>
            <w:proofErr w:type="gramStart"/>
            <w:r>
              <w:rPr>
                <w:sz w:val="18"/>
              </w:rPr>
              <w:t>на</w:t>
            </w:r>
            <w:proofErr w:type="gramEnd"/>
            <w:r>
              <w:rPr>
                <w:spacing w:val="-4"/>
                <w:sz w:val="18"/>
              </w:rPr>
              <w:t xml:space="preserve"> </w:t>
            </w:r>
            <w:r>
              <w:rPr>
                <w:sz w:val="18"/>
              </w:rPr>
              <w:t>более</w:t>
            </w:r>
            <w:r>
              <w:rPr>
                <w:spacing w:val="-3"/>
                <w:sz w:val="18"/>
              </w:rPr>
              <w:t xml:space="preserve"> </w:t>
            </w:r>
            <w:r>
              <w:rPr>
                <w:sz w:val="18"/>
              </w:rPr>
              <w:t>1000</w:t>
            </w:r>
            <w:r>
              <w:rPr>
                <w:spacing w:val="-4"/>
                <w:sz w:val="18"/>
              </w:rPr>
              <w:t xml:space="preserve"> </w:t>
            </w:r>
            <w:r>
              <w:rPr>
                <w:spacing w:val="-2"/>
                <w:sz w:val="18"/>
              </w:rPr>
              <w:t>рублей)</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738"/>
        </w:trPr>
        <w:tc>
          <w:tcPr>
            <w:tcW w:w="6204" w:type="dxa"/>
            <w:tcBorders>
              <w:top w:val="single" w:sz="4" w:space="0" w:color="000000"/>
              <w:left w:val="nil"/>
              <w:bottom w:val="single" w:sz="4" w:space="0" w:color="000000"/>
              <w:right w:val="single" w:sz="4" w:space="0" w:color="000000"/>
            </w:tcBorders>
          </w:tcPr>
          <w:p w:rsidR="00ED4F7B" w:rsidRDefault="00656557">
            <w:pPr>
              <w:pStyle w:val="TableParagraph"/>
              <w:spacing w:line="219" w:lineRule="exact"/>
              <w:ind w:left="643"/>
              <w:rPr>
                <w:b/>
                <w:sz w:val="20"/>
              </w:rPr>
            </w:pPr>
            <w:r>
              <w:rPr>
                <w:b/>
                <w:sz w:val="20"/>
              </w:rPr>
              <w:t>13.</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643"/>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line="250" w:lineRule="exact"/>
              <w:ind w:left="643"/>
            </w:pPr>
            <w:r>
              <w:rPr>
                <w:b/>
                <w:u w:val="single"/>
              </w:rPr>
              <w:t>0</w:t>
            </w:r>
            <w:r>
              <w:rPr>
                <w:b/>
                <w:spacing w:val="-3"/>
                <w:u w:val="single"/>
              </w:rPr>
              <w:t xml:space="preserve"> </w:t>
            </w:r>
            <w:r>
              <w:rPr>
                <w:b/>
                <w:u w:val="single"/>
              </w:rPr>
              <w:t>балла</w:t>
            </w:r>
            <w:r>
              <w:rPr>
                <w:b/>
                <w:spacing w:val="-6"/>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98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27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bl>
    <w:p w:rsidR="00ED4F7B" w:rsidRDefault="00ED4F7B">
      <w:pPr>
        <w:pStyle w:val="TableParagraph"/>
        <w:rPr>
          <w:sz w:val="18"/>
        </w:rPr>
        <w:sectPr w:rsidR="00ED4F7B">
          <w:footerReference w:type="default" r:id="rId79"/>
          <w:pgSz w:w="11910" w:h="16840"/>
          <w:pgMar w:top="680" w:right="0" w:bottom="280" w:left="0" w:header="0" w:footer="0"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4"/>
        <w:gridCol w:w="1988"/>
        <w:gridCol w:w="1272"/>
        <w:gridCol w:w="1311"/>
      </w:tblGrid>
      <w:tr w:rsidR="00ED4F7B">
        <w:trPr>
          <w:trHeight w:val="1838"/>
        </w:trPr>
        <w:tc>
          <w:tcPr>
            <w:tcW w:w="6204" w:type="dxa"/>
            <w:tcBorders>
              <w:left w:val="nil"/>
            </w:tcBorders>
          </w:tcPr>
          <w:p w:rsidR="00ED4F7B" w:rsidRDefault="00656557">
            <w:pPr>
              <w:pStyle w:val="TableParagraph"/>
              <w:tabs>
                <w:tab w:val="left" w:pos="1109"/>
                <w:tab w:val="left" w:pos="2327"/>
                <w:tab w:val="left" w:pos="3404"/>
                <w:tab w:val="left" w:pos="5094"/>
              </w:tabs>
              <w:ind w:left="643"/>
              <w:rPr>
                <w:b/>
                <w:sz w:val="20"/>
              </w:rPr>
            </w:pPr>
            <w:r>
              <w:rPr>
                <w:b/>
                <w:spacing w:val="-5"/>
                <w:sz w:val="20"/>
              </w:rPr>
              <w:lastRenderedPageBreak/>
              <w:t>14.</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spacing w:before="1"/>
              <w:ind w:left="-68"/>
              <w:rPr>
                <w:b/>
                <w:sz w:val="20"/>
              </w:rPr>
            </w:pPr>
            <w:r>
              <w:rPr>
                <w:b/>
                <w:spacing w:val="-2"/>
                <w:sz w:val="20"/>
              </w:rPr>
              <w:t>Качественное</w:t>
            </w:r>
          </w:p>
          <w:p w:rsidR="00ED4F7B" w:rsidRDefault="00656557">
            <w:pPr>
              <w:pStyle w:val="TableParagraph"/>
              <w:tabs>
                <w:tab w:val="left" w:pos="2125"/>
                <w:tab w:val="left" w:pos="3154"/>
                <w:tab w:val="left" w:pos="3864"/>
                <w:tab w:val="left" w:pos="5238"/>
              </w:tabs>
              <w:spacing w:before="4" w:line="235" w:lineRule="auto"/>
              <w:ind w:left="28" w:right="94" w:firstLine="614"/>
              <w:rPr>
                <w:b/>
                <w:sz w:val="20"/>
              </w:rPr>
            </w:pPr>
            <w:r>
              <w:rPr>
                <w:b/>
                <w:spacing w:val="-2"/>
                <w:sz w:val="20"/>
              </w:rPr>
              <w:t>выполнение</w:t>
            </w:r>
            <w:r>
              <w:rPr>
                <w:b/>
                <w:sz w:val="20"/>
              </w:rPr>
              <w:tab/>
            </w:r>
            <w:r>
              <w:rPr>
                <w:b/>
                <w:spacing w:val="-2"/>
                <w:sz w:val="20"/>
              </w:rPr>
              <w:t>работы</w:t>
            </w:r>
            <w:r>
              <w:rPr>
                <w:b/>
                <w:sz w:val="20"/>
              </w:rPr>
              <w:tab/>
            </w:r>
            <w:r>
              <w:rPr>
                <w:b/>
                <w:spacing w:val="-4"/>
                <w:sz w:val="20"/>
              </w:rPr>
              <w:t>при</w:t>
            </w:r>
            <w:r>
              <w:rPr>
                <w:b/>
                <w:sz w:val="20"/>
              </w:rPr>
              <w:tab/>
            </w:r>
            <w:r>
              <w:rPr>
                <w:b/>
                <w:spacing w:val="-2"/>
                <w:sz w:val="20"/>
              </w:rPr>
              <w:t>замещении</w:t>
            </w:r>
            <w:r>
              <w:rPr>
                <w:b/>
                <w:sz w:val="20"/>
              </w:rPr>
              <w:tab/>
            </w:r>
            <w:r>
              <w:rPr>
                <w:b/>
                <w:spacing w:val="-2"/>
                <w:sz w:val="20"/>
              </w:rPr>
              <w:t xml:space="preserve">временно </w:t>
            </w:r>
            <w:proofErr w:type="spellStart"/>
            <w:r>
              <w:rPr>
                <w:b/>
                <w:sz w:val="20"/>
              </w:rPr>
              <w:t>тсутствующего</w:t>
            </w:r>
            <w:proofErr w:type="spellEnd"/>
            <w:r>
              <w:rPr>
                <w:b/>
                <w:sz w:val="20"/>
              </w:rPr>
              <w:t xml:space="preserve"> работника</w:t>
            </w:r>
          </w:p>
          <w:p w:rsidR="00ED4F7B" w:rsidRDefault="00656557">
            <w:pPr>
              <w:pStyle w:val="TableParagraph"/>
              <w:spacing w:line="227" w:lineRule="exact"/>
              <w:ind w:left="643"/>
              <w:rPr>
                <w:sz w:val="20"/>
              </w:rPr>
            </w:pPr>
            <w:r>
              <w:rPr>
                <w:sz w:val="20"/>
              </w:rPr>
              <w:t>3 дня –</w:t>
            </w:r>
            <w:r>
              <w:rPr>
                <w:spacing w:val="-3"/>
                <w:sz w:val="20"/>
              </w:rPr>
              <w:t xml:space="preserve"> </w:t>
            </w:r>
            <w:r>
              <w:rPr>
                <w:sz w:val="20"/>
              </w:rPr>
              <w:t>1</w:t>
            </w:r>
            <w:r>
              <w:rPr>
                <w:spacing w:val="1"/>
                <w:sz w:val="20"/>
              </w:rPr>
              <w:t xml:space="preserve"> </w:t>
            </w:r>
            <w:r>
              <w:rPr>
                <w:spacing w:val="-2"/>
                <w:sz w:val="20"/>
              </w:rPr>
              <w:t>балла,</w:t>
            </w:r>
          </w:p>
          <w:p w:rsidR="00ED4F7B" w:rsidRDefault="00656557">
            <w:pPr>
              <w:pStyle w:val="TableParagraph"/>
              <w:ind w:left="643" w:right="3325"/>
              <w:rPr>
                <w:sz w:val="20"/>
              </w:rPr>
            </w:pPr>
            <w:r>
              <w:rPr>
                <w:sz w:val="20"/>
              </w:rPr>
              <w:t>от 3 до 5 дней – 3балла,</w:t>
            </w:r>
            <w:r>
              <w:rPr>
                <w:spacing w:val="40"/>
                <w:sz w:val="20"/>
              </w:rPr>
              <w:t xml:space="preserve"> </w:t>
            </w:r>
            <w:r>
              <w:rPr>
                <w:sz w:val="20"/>
              </w:rPr>
              <w:t>от</w:t>
            </w:r>
            <w:r>
              <w:rPr>
                <w:spacing w:val="-2"/>
                <w:sz w:val="20"/>
              </w:rPr>
              <w:t xml:space="preserve"> </w:t>
            </w:r>
            <w:r>
              <w:rPr>
                <w:sz w:val="20"/>
              </w:rPr>
              <w:t>6</w:t>
            </w:r>
            <w:r>
              <w:rPr>
                <w:spacing w:val="-1"/>
                <w:sz w:val="20"/>
              </w:rPr>
              <w:t xml:space="preserve"> </w:t>
            </w:r>
            <w:r>
              <w:rPr>
                <w:sz w:val="20"/>
              </w:rPr>
              <w:t>до</w:t>
            </w:r>
            <w:r>
              <w:rPr>
                <w:spacing w:val="-5"/>
                <w:sz w:val="20"/>
              </w:rPr>
              <w:t xml:space="preserve"> </w:t>
            </w:r>
            <w:r>
              <w:rPr>
                <w:sz w:val="20"/>
              </w:rPr>
              <w:t>10 дней</w:t>
            </w:r>
            <w:r>
              <w:rPr>
                <w:spacing w:val="-2"/>
                <w:sz w:val="20"/>
              </w:rPr>
              <w:t xml:space="preserve"> </w:t>
            </w:r>
            <w:r>
              <w:rPr>
                <w:sz w:val="20"/>
              </w:rPr>
              <w:t xml:space="preserve">– </w:t>
            </w:r>
            <w:r>
              <w:rPr>
                <w:spacing w:val="-2"/>
                <w:sz w:val="20"/>
              </w:rPr>
              <w:t>5баллов,</w:t>
            </w:r>
          </w:p>
          <w:p w:rsidR="00ED4F7B" w:rsidRDefault="00656557">
            <w:pPr>
              <w:pStyle w:val="TableParagraph"/>
              <w:spacing w:before="2" w:line="215" w:lineRule="exact"/>
              <w:ind w:left="643"/>
              <w:rPr>
                <w:sz w:val="20"/>
              </w:rPr>
            </w:pPr>
            <w:r>
              <w:rPr>
                <w:sz w:val="20"/>
              </w:rPr>
              <w:t>свыше</w:t>
            </w:r>
            <w:r>
              <w:rPr>
                <w:spacing w:val="-5"/>
                <w:sz w:val="20"/>
              </w:rPr>
              <w:t xml:space="preserve"> </w:t>
            </w:r>
            <w:r>
              <w:rPr>
                <w:sz w:val="20"/>
              </w:rPr>
              <w:t>10</w:t>
            </w:r>
            <w:r>
              <w:rPr>
                <w:spacing w:val="-1"/>
                <w:sz w:val="20"/>
              </w:rPr>
              <w:t xml:space="preserve"> </w:t>
            </w:r>
            <w:r>
              <w:rPr>
                <w:sz w:val="20"/>
              </w:rPr>
              <w:t>дней</w:t>
            </w:r>
            <w:r>
              <w:rPr>
                <w:spacing w:val="-3"/>
                <w:sz w:val="20"/>
              </w:rPr>
              <w:t xml:space="preserve"> </w:t>
            </w:r>
            <w:r>
              <w:rPr>
                <w:sz w:val="20"/>
              </w:rPr>
              <w:t>–</w:t>
            </w:r>
            <w:r>
              <w:rPr>
                <w:spacing w:val="-1"/>
                <w:sz w:val="20"/>
              </w:rPr>
              <w:t xml:space="preserve"> </w:t>
            </w:r>
            <w:r>
              <w:rPr>
                <w:spacing w:val="-2"/>
                <w:sz w:val="20"/>
              </w:rPr>
              <w:t>7баллов</w:t>
            </w:r>
          </w:p>
        </w:tc>
        <w:tc>
          <w:tcPr>
            <w:tcW w:w="1988" w:type="dxa"/>
          </w:tcPr>
          <w:p w:rsidR="00ED4F7B" w:rsidRDefault="00ED4F7B">
            <w:pPr>
              <w:pStyle w:val="TableParagraph"/>
              <w:rPr>
                <w:sz w:val="18"/>
              </w:rPr>
            </w:pPr>
          </w:p>
        </w:tc>
        <w:tc>
          <w:tcPr>
            <w:tcW w:w="1272" w:type="dxa"/>
          </w:tcPr>
          <w:p w:rsidR="00ED4F7B" w:rsidRDefault="00ED4F7B">
            <w:pPr>
              <w:pStyle w:val="TableParagraph"/>
              <w:rPr>
                <w:sz w:val="18"/>
              </w:rPr>
            </w:pPr>
          </w:p>
        </w:tc>
        <w:tc>
          <w:tcPr>
            <w:tcW w:w="1311" w:type="dxa"/>
          </w:tcPr>
          <w:p w:rsidR="00ED4F7B" w:rsidRDefault="00ED4F7B">
            <w:pPr>
              <w:pStyle w:val="TableParagraph"/>
              <w:rPr>
                <w:sz w:val="18"/>
              </w:rPr>
            </w:pPr>
          </w:p>
        </w:tc>
      </w:tr>
      <w:tr w:rsidR="00ED4F7B">
        <w:trPr>
          <w:trHeight w:val="623"/>
        </w:trPr>
        <w:tc>
          <w:tcPr>
            <w:tcW w:w="6204" w:type="dxa"/>
            <w:tcBorders>
              <w:left w:val="nil"/>
            </w:tcBorders>
          </w:tcPr>
          <w:p w:rsidR="00ED4F7B" w:rsidRDefault="00656557">
            <w:pPr>
              <w:pStyle w:val="TableParagraph"/>
              <w:spacing w:line="206" w:lineRule="exact"/>
              <w:ind w:left="14" w:right="100" w:firstLine="629"/>
              <w:jc w:val="both"/>
              <w:rPr>
                <w:b/>
                <w:sz w:val="18"/>
              </w:rPr>
            </w:pPr>
            <w:r>
              <w:rPr>
                <w:b/>
                <w:sz w:val="18"/>
              </w:rPr>
              <w:t xml:space="preserve">За конфликтное, бестактное отношение к коллегам, нарушение рудовой дисциплины, замечания со стороны надзорных органов - </w:t>
            </w:r>
            <w:proofErr w:type="spellStart"/>
            <w:r>
              <w:rPr>
                <w:b/>
                <w:sz w:val="18"/>
              </w:rPr>
              <w:t>нимается</w:t>
            </w:r>
            <w:proofErr w:type="spellEnd"/>
            <w:r>
              <w:rPr>
                <w:b/>
                <w:sz w:val="18"/>
              </w:rPr>
              <w:t xml:space="preserve"> до 5 баллов</w:t>
            </w:r>
          </w:p>
        </w:tc>
        <w:tc>
          <w:tcPr>
            <w:tcW w:w="1988" w:type="dxa"/>
          </w:tcPr>
          <w:p w:rsidR="00ED4F7B" w:rsidRDefault="00ED4F7B">
            <w:pPr>
              <w:pStyle w:val="TableParagraph"/>
              <w:rPr>
                <w:sz w:val="18"/>
              </w:rPr>
            </w:pPr>
          </w:p>
        </w:tc>
        <w:tc>
          <w:tcPr>
            <w:tcW w:w="1272" w:type="dxa"/>
          </w:tcPr>
          <w:p w:rsidR="00ED4F7B" w:rsidRDefault="00ED4F7B">
            <w:pPr>
              <w:pStyle w:val="TableParagraph"/>
              <w:rPr>
                <w:sz w:val="18"/>
              </w:rPr>
            </w:pPr>
          </w:p>
        </w:tc>
        <w:tc>
          <w:tcPr>
            <w:tcW w:w="1311" w:type="dxa"/>
          </w:tcPr>
          <w:p w:rsidR="00ED4F7B" w:rsidRDefault="00ED4F7B">
            <w:pPr>
              <w:pStyle w:val="TableParagraph"/>
              <w:rPr>
                <w:sz w:val="18"/>
              </w:rPr>
            </w:pPr>
          </w:p>
        </w:tc>
      </w:tr>
      <w:tr w:rsidR="00ED4F7B">
        <w:trPr>
          <w:trHeight w:val="205"/>
        </w:trPr>
        <w:tc>
          <w:tcPr>
            <w:tcW w:w="6204" w:type="dxa"/>
            <w:tcBorders>
              <w:left w:val="nil"/>
            </w:tcBorders>
          </w:tcPr>
          <w:p w:rsidR="00ED4F7B" w:rsidRDefault="00656557">
            <w:pPr>
              <w:pStyle w:val="TableParagraph"/>
              <w:spacing w:line="186" w:lineRule="exact"/>
              <w:ind w:left="3745"/>
              <w:rPr>
                <w:b/>
                <w:sz w:val="18"/>
              </w:rPr>
            </w:pPr>
            <w:r>
              <w:rPr>
                <w:b/>
                <w:sz w:val="18"/>
              </w:rPr>
              <w:t>Итоговое</w:t>
            </w:r>
            <w:r>
              <w:rPr>
                <w:b/>
                <w:spacing w:val="-4"/>
                <w:sz w:val="18"/>
              </w:rPr>
              <w:t xml:space="preserve"> </w:t>
            </w:r>
            <w:r>
              <w:rPr>
                <w:b/>
                <w:sz w:val="18"/>
              </w:rPr>
              <w:t>количество</w:t>
            </w:r>
            <w:r>
              <w:rPr>
                <w:b/>
                <w:spacing w:val="-8"/>
                <w:sz w:val="18"/>
              </w:rPr>
              <w:t xml:space="preserve"> </w:t>
            </w:r>
            <w:r>
              <w:rPr>
                <w:b/>
                <w:spacing w:val="-2"/>
                <w:sz w:val="18"/>
              </w:rPr>
              <w:t>баллов</w:t>
            </w:r>
          </w:p>
        </w:tc>
        <w:tc>
          <w:tcPr>
            <w:tcW w:w="1988" w:type="dxa"/>
          </w:tcPr>
          <w:p w:rsidR="00ED4F7B" w:rsidRDefault="00ED4F7B">
            <w:pPr>
              <w:pStyle w:val="TableParagraph"/>
              <w:rPr>
                <w:sz w:val="14"/>
              </w:rPr>
            </w:pPr>
          </w:p>
        </w:tc>
        <w:tc>
          <w:tcPr>
            <w:tcW w:w="1272" w:type="dxa"/>
          </w:tcPr>
          <w:p w:rsidR="00ED4F7B" w:rsidRDefault="00ED4F7B">
            <w:pPr>
              <w:pStyle w:val="TableParagraph"/>
              <w:rPr>
                <w:sz w:val="14"/>
              </w:rPr>
            </w:pPr>
          </w:p>
        </w:tc>
        <w:tc>
          <w:tcPr>
            <w:tcW w:w="1311" w:type="dxa"/>
          </w:tcPr>
          <w:p w:rsidR="00ED4F7B" w:rsidRDefault="00ED4F7B">
            <w:pPr>
              <w:pStyle w:val="TableParagraph"/>
              <w:rPr>
                <w:sz w:val="14"/>
              </w:rPr>
            </w:pPr>
          </w:p>
        </w:tc>
      </w:tr>
    </w:tbl>
    <w:p w:rsidR="00ED4F7B" w:rsidRDefault="00ED4F7B">
      <w:pPr>
        <w:pStyle w:val="a3"/>
        <w:spacing w:before="15"/>
        <w:ind w:left="0" w:firstLine="0"/>
        <w:jc w:val="left"/>
        <w:rPr>
          <w:b/>
          <w:sz w:val="20"/>
        </w:rPr>
      </w:pPr>
    </w:p>
    <w:p w:rsidR="00ED4F7B" w:rsidRDefault="00656557">
      <w:pPr>
        <w:ind w:left="999"/>
        <w:jc w:val="center"/>
        <w:rPr>
          <w:b/>
          <w:sz w:val="20"/>
        </w:rPr>
      </w:pPr>
      <w:r>
        <w:rPr>
          <w:b/>
          <w:sz w:val="20"/>
        </w:rPr>
        <w:t>Критерии</w:t>
      </w:r>
      <w:r>
        <w:rPr>
          <w:b/>
          <w:spacing w:val="-9"/>
          <w:sz w:val="20"/>
        </w:rPr>
        <w:t xml:space="preserve"> </w:t>
      </w:r>
      <w:r>
        <w:rPr>
          <w:b/>
          <w:sz w:val="20"/>
        </w:rPr>
        <w:t>самооценки</w:t>
      </w:r>
      <w:r>
        <w:rPr>
          <w:b/>
          <w:spacing w:val="36"/>
          <w:sz w:val="20"/>
        </w:rPr>
        <w:t xml:space="preserve"> </w:t>
      </w:r>
      <w:r>
        <w:rPr>
          <w:b/>
          <w:spacing w:val="-2"/>
          <w:sz w:val="20"/>
        </w:rPr>
        <w:t>повара</w:t>
      </w:r>
    </w:p>
    <w:p w:rsidR="00ED4F7B" w:rsidRDefault="00656557">
      <w:pPr>
        <w:tabs>
          <w:tab w:val="left" w:pos="7131"/>
          <w:tab w:val="left" w:pos="7731"/>
        </w:tabs>
        <w:ind w:left="5398"/>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526"/>
        <w:gridCol w:w="1701"/>
        <w:gridCol w:w="850"/>
        <w:gridCol w:w="1422"/>
      </w:tblGrid>
      <w:tr w:rsidR="00ED4F7B">
        <w:trPr>
          <w:trHeight w:val="821"/>
        </w:trPr>
        <w:tc>
          <w:tcPr>
            <w:tcW w:w="6526"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7"/>
              <w:jc w:val="center"/>
              <w:rPr>
                <w:sz w:val="20"/>
              </w:rPr>
            </w:pPr>
            <w:r>
              <w:rPr>
                <w:spacing w:val="-2"/>
                <w:sz w:val="20"/>
              </w:rPr>
              <w:t>Критерии</w:t>
            </w:r>
          </w:p>
        </w:tc>
        <w:tc>
          <w:tcPr>
            <w:tcW w:w="1701" w:type="dxa"/>
            <w:tcBorders>
              <w:left w:val="single" w:sz="4" w:space="0" w:color="000000"/>
              <w:bottom w:val="single" w:sz="4" w:space="0" w:color="000000"/>
              <w:right w:val="single" w:sz="4" w:space="0" w:color="000000"/>
            </w:tcBorders>
          </w:tcPr>
          <w:p w:rsidR="00ED4F7B" w:rsidRDefault="00656557">
            <w:pPr>
              <w:pStyle w:val="TableParagraph"/>
              <w:spacing w:line="208" w:lineRule="exact"/>
              <w:ind w:left="712"/>
              <w:jc w:val="center"/>
              <w:rPr>
                <w:sz w:val="20"/>
              </w:rPr>
            </w:pPr>
            <w:proofErr w:type="spellStart"/>
            <w:r>
              <w:rPr>
                <w:spacing w:val="-2"/>
                <w:sz w:val="20"/>
              </w:rPr>
              <w:t>Обоснов</w:t>
            </w:r>
            <w:proofErr w:type="spellEnd"/>
          </w:p>
          <w:p w:rsidR="00ED4F7B" w:rsidRDefault="00656557">
            <w:pPr>
              <w:pStyle w:val="TableParagraph"/>
              <w:spacing w:line="228" w:lineRule="exact"/>
              <w:jc w:val="center"/>
              <w:rPr>
                <w:sz w:val="20"/>
              </w:rPr>
            </w:pPr>
            <w:proofErr w:type="spellStart"/>
            <w:r>
              <w:rPr>
                <w:spacing w:val="-4"/>
                <w:sz w:val="20"/>
              </w:rPr>
              <w:t>ания</w:t>
            </w:r>
            <w:proofErr w:type="spellEnd"/>
          </w:p>
        </w:tc>
        <w:tc>
          <w:tcPr>
            <w:tcW w:w="850" w:type="dxa"/>
            <w:tcBorders>
              <w:left w:val="single" w:sz="4" w:space="0" w:color="000000"/>
              <w:bottom w:val="single" w:sz="4" w:space="0" w:color="000000"/>
              <w:right w:val="single" w:sz="4" w:space="0" w:color="000000"/>
            </w:tcBorders>
          </w:tcPr>
          <w:p w:rsidR="00ED4F7B" w:rsidRDefault="00656557">
            <w:pPr>
              <w:pStyle w:val="TableParagraph"/>
              <w:spacing w:before="205"/>
              <w:ind w:left="214"/>
              <w:rPr>
                <w:sz w:val="20"/>
              </w:rPr>
            </w:pPr>
            <w:proofErr w:type="spellStart"/>
            <w:r>
              <w:rPr>
                <w:spacing w:val="-4"/>
                <w:sz w:val="20"/>
              </w:rPr>
              <w:t>аллы</w:t>
            </w:r>
            <w:proofErr w:type="spellEnd"/>
          </w:p>
        </w:tc>
        <w:tc>
          <w:tcPr>
            <w:tcW w:w="1422" w:type="dxa"/>
            <w:tcBorders>
              <w:left w:val="single" w:sz="4" w:space="0" w:color="000000"/>
              <w:bottom w:val="single" w:sz="4" w:space="0" w:color="000000"/>
              <w:right w:val="single" w:sz="4" w:space="0" w:color="000000"/>
            </w:tcBorders>
          </w:tcPr>
          <w:p w:rsidR="00ED4F7B" w:rsidRDefault="00656557">
            <w:pPr>
              <w:pStyle w:val="TableParagraph"/>
              <w:spacing w:line="186" w:lineRule="exact"/>
              <w:ind w:left="713"/>
              <w:jc w:val="center"/>
              <w:rPr>
                <w:sz w:val="18"/>
              </w:rPr>
            </w:pPr>
            <w:r>
              <w:rPr>
                <w:spacing w:val="-2"/>
                <w:sz w:val="18"/>
              </w:rPr>
              <w:t>Баллы</w:t>
            </w:r>
          </w:p>
          <w:p w:rsidR="00ED4F7B" w:rsidRDefault="00656557">
            <w:pPr>
              <w:pStyle w:val="TableParagraph"/>
              <w:ind w:left="6"/>
              <w:jc w:val="center"/>
              <w:rPr>
                <w:sz w:val="18"/>
              </w:rPr>
            </w:pPr>
            <w:r>
              <w:rPr>
                <w:sz w:val="18"/>
              </w:rPr>
              <w:t>по</w:t>
            </w:r>
            <w:r>
              <w:rPr>
                <w:spacing w:val="-12"/>
                <w:sz w:val="18"/>
              </w:rPr>
              <w:t xml:space="preserve"> </w:t>
            </w:r>
            <w:r>
              <w:rPr>
                <w:sz w:val="18"/>
              </w:rPr>
              <w:t xml:space="preserve">результатам </w:t>
            </w:r>
            <w:r>
              <w:rPr>
                <w:spacing w:val="-2"/>
                <w:sz w:val="18"/>
              </w:rPr>
              <w:t>балансовой комиссии</w:t>
            </w:r>
          </w:p>
        </w:tc>
      </w:tr>
      <w:tr w:rsidR="00ED4F7B">
        <w:trPr>
          <w:trHeight w:val="92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1.Отсутствие предписаний</w:t>
            </w:r>
            <w:r>
              <w:rPr>
                <w:b/>
                <w:spacing w:val="-3"/>
                <w:sz w:val="20"/>
              </w:rPr>
              <w:t xml:space="preserve"> </w:t>
            </w:r>
            <w:r>
              <w:rPr>
                <w:b/>
                <w:sz w:val="20"/>
              </w:rPr>
              <w:t>и нареканий</w:t>
            </w:r>
            <w:r>
              <w:rPr>
                <w:b/>
                <w:spacing w:val="-3"/>
                <w:sz w:val="20"/>
              </w:rPr>
              <w:t xml:space="preserve"> </w:t>
            </w:r>
            <w:r>
              <w:rPr>
                <w:b/>
                <w:sz w:val="20"/>
              </w:rPr>
              <w:t>по</w:t>
            </w:r>
            <w:r>
              <w:rPr>
                <w:b/>
                <w:spacing w:val="-2"/>
                <w:sz w:val="20"/>
              </w:rPr>
              <w:t xml:space="preserve"> </w:t>
            </w:r>
            <w:r>
              <w:rPr>
                <w:b/>
                <w:sz w:val="20"/>
              </w:rPr>
              <w:t>качеству</w:t>
            </w:r>
            <w:r>
              <w:rPr>
                <w:b/>
                <w:spacing w:val="-2"/>
                <w:sz w:val="20"/>
              </w:rPr>
              <w:t xml:space="preserve"> </w:t>
            </w:r>
            <w:r>
              <w:rPr>
                <w:b/>
                <w:sz w:val="20"/>
              </w:rPr>
              <w:t>питания со стороны надзорных служб</w:t>
            </w:r>
          </w:p>
          <w:p w:rsidR="00ED4F7B" w:rsidRDefault="00656557">
            <w:pPr>
              <w:pStyle w:val="TableParagraph"/>
              <w:ind w:left="821" w:right="3874"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92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2.Организация</w:t>
            </w:r>
            <w:r>
              <w:rPr>
                <w:b/>
                <w:spacing w:val="-10"/>
                <w:sz w:val="20"/>
              </w:rPr>
              <w:t xml:space="preserve"> </w:t>
            </w:r>
            <w:r>
              <w:rPr>
                <w:b/>
                <w:sz w:val="20"/>
              </w:rPr>
              <w:t>питания</w:t>
            </w:r>
            <w:r>
              <w:rPr>
                <w:b/>
                <w:spacing w:val="-10"/>
                <w:sz w:val="20"/>
              </w:rPr>
              <w:t xml:space="preserve"> </w:t>
            </w:r>
            <w:r>
              <w:rPr>
                <w:b/>
                <w:sz w:val="20"/>
              </w:rPr>
              <w:t>воспитанников,</w:t>
            </w:r>
            <w:r>
              <w:rPr>
                <w:b/>
                <w:spacing w:val="-6"/>
                <w:sz w:val="20"/>
              </w:rPr>
              <w:t xml:space="preserve"> </w:t>
            </w:r>
            <w:r>
              <w:rPr>
                <w:b/>
                <w:sz w:val="20"/>
              </w:rPr>
              <w:t>приготовление</w:t>
            </w:r>
            <w:r>
              <w:rPr>
                <w:b/>
                <w:spacing w:val="-6"/>
                <w:sz w:val="20"/>
              </w:rPr>
              <w:t xml:space="preserve"> </w:t>
            </w:r>
            <w:r>
              <w:rPr>
                <w:b/>
                <w:sz w:val="20"/>
              </w:rPr>
              <w:t>блюд высокого качества, 100% соблюдение норм натурального питания</w:t>
            </w:r>
          </w:p>
          <w:p w:rsidR="00ED4F7B" w:rsidRDefault="00656557">
            <w:pPr>
              <w:pStyle w:val="TableParagraph"/>
              <w:spacing w:line="226" w:lineRule="exact"/>
              <w:ind w:left="821"/>
              <w:rPr>
                <w:sz w:val="20"/>
              </w:rPr>
            </w:pPr>
            <w:r>
              <w:rPr>
                <w:spacing w:val="46"/>
                <w:sz w:val="20"/>
                <w:u w:val="single"/>
              </w:rPr>
              <w:t xml:space="preserve"> </w:t>
            </w:r>
            <w:r>
              <w:rPr>
                <w:sz w:val="20"/>
                <w:u w:val="single"/>
              </w:rPr>
              <w:t>3</w:t>
            </w:r>
            <w:r>
              <w:rPr>
                <w:spacing w:val="-7"/>
                <w:sz w:val="20"/>
                <w:u w:val="single"/>
              </w:rPr>
              <w:t xml:space="preserve"> </w:t>
            </w:r>
            <w:r>
              <w:rPr>
                <w:sz w:val="20"/>
                <w:u w:val="single"/>
              </w:rPr>
              <w:t>балла</w:t>
            </w:r>
            <w:r>
              <w:rPr>
                <w:spacing w:val="-4"/>
                <w:sz w:val="20"/>
                <w:u w:val="single"/>
              </w:rPr>
              <w:t xml:space="preserve"> </w:t>
            </w:r>
            <w:r>
              <w:rPr>
                <w:sz w:val="20"/>
                <w:u w:val="single"/>
              </w:rPr>
              <w:t>–</w:t>
            </w:r>
            <w:r>
              <w:rPr>
                <w:spacing w:val="-6"/>
                <w:sz w:val="20"/>
              </w:rPr>
              <w:t xml:space="preserve"> </w:t>
            </w:r>
            <w:r>
              <w:rPr>
                <w:sz w:val="20"/>
              </w:rPr>
              <w:t>соответствует</w:t>
            </w:r>
            <w:r>
              <w:rPr>
                <w:spacing w:val="-3"/>
                <w:sz w:val="20"/>
              </w:rPr>
              <w:t xml:space="preserve"> </w:t>
            </w:r>
            <w:r>
              <w:rPr>
                <w:spacing w:val="-2"/>
                <w:sz w:val="20"/>
              </w:rPr>
              <w:t>требованиям</w:t>
            </w:r>
          </w:p>
          <w:p w:rsidR="00ED4F7B" w:rsidRDefault="00656557">
            <w:pPr>
              <w:pStyle w:val="TableParagraph"/>
              <w:spacing w:line="226" w:lineRule="exact"/>
              <w:ind w:left="821"/>
              <w:rPr>
                <w:sz w:val="20"/>
              </w:rPr>
            </w:pPr>
            <w:r>
              <w:rPr>
                <w:spacing w:val="43"/>
                <w:sz w:val="20"/>
                <w:u w:val="single"/>
              </w:rPr>
              <w:t xml:space="preserve"> </w:t>
            </w:r>
            <w:r>
              <w:rPr>
                <w:sz w:val="20"/>
                <w:u w:val="single"/>
              </w:rPr>
              <w:t>0</w:t>
            </w:r>
            <w:r>
              <w:rPr>
                <w:spacing w:val="-8"/>
                <w:sz w:val="20"/>
                <w:u w:val="single"/>
              </w:rPr>
              <w:t xml:space="preserve"> </w:t>
            </w:r>
            <w:r>
              <w:rPr>
                <w:sz w:val="20"/>
                <w:u w:val="single"/>
              </w:rPr>
              <w:t>баллов</w:t>
            </w:r>
            <w:r>
              <w:rPr>
                <w:spacing w:val="-1"/>
                <w:sz w:val="20"/>
                <w:u w:val="single"/>
              </w:rPr>
              <w:t xml:space="preserve"> </w:t>
            </w:r>
            <w:r>
              <w:rPr>
                <w:sz w:val="20"/>
                <w:u w:val="single"/>
              </w:rPr>
              <w:t>–</w:t>
            </w:r>
            <w:r>
              <w:rPr>
                <w:spacing w:val="-3"/>
                <w:sz w:val="20"/>
              </w:rPr>
              <w:t xml:space="preserve"> </w:t>
            </w:r>
            <w:r>
              <w:rPr>
                <w:sz w:val="20"/>
              </w:rPr>
              <w:t>не</w:t>
            </w:r>
            <w:r>
              <w:rPr>
                <w:spacing w:val="-6"/>
                <w:sz w:val="20"/>
              </w:rPr>
              <w:t xml:space="preserve"> </w:t>
            </w:r>
            <w:r>
              <w:rPr>
                <w:sz w:val="20"/>
              </w:rPr>
              <w:t>соответствует</w:t>
            </w:r>
            <w:r>
              <w:rPr>
                <w:spacing w:val="-4"/>
                <w:sz w:val="20"/>
              </w:rPr>
              <w:t xml:space="preserve"> </w:t>
            </w:r>
            <w:r>
              <w:rPr>
                <w:spacing w:val="-2"/>
                <w:sz w:val="20"/>
              </w:rPr>
              <w:t>требованиям</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85"/>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21"/>
              <w:rPr>
                <w:b/>
                <w:sz w:val="20"/>
              </w:rPr>
            </w:pPr>
            <w:r>
              <w:rPr>
                <w:b/>
                <w:sz w:val="20"/>
              </w:rPr>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6" w:lineRule="exact"/>
              <w:ind w:left="821"/>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spacing w:line="224" w:lineRule="exact"/>
              <w:ind w:left="821"/>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3"/>
                <w:sz w:val="20"/>
              </w:rPr>
              <w:t xml:space="preserve"> </w:t>
            </w:r>
            <w:r>
              <w:rPr>
                <w:sz w:val="20"/>
              </w:rPr>
              <w:t>повреждения</w:t>
            </w:r>
            <w:r>
              <w:rPr>
                <w:spacing w:val="-4"/>
                <w:sz w:val="20"/>
              </w:rPr>
              <w:t xml:space="preserve"> есть</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9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7" w:lineRule="exact"/>
              <w:ind w:left="821"/>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8" w:lineRule="exact"/>
              <w:ind w:left="821"/>
              <w:rPr>
                <w:sz w:val="20"/>
              </w:rPr>
            </w:pPr>
            <w:r>
              <w:rPr>
                <w:spacing w:val="52"/>
                <w:sz w:val="20"/>
                <w:u w:val="single"/>
              </w:rPr>
              <w:t xml:space="preserve"> </w:t>
            </w:r>
            <w:r>
              <w:rPr>
                <w:sz w:val="20"/>
                <w:u w:val="single"/>
              </w:rPr>
              <w:t>3</w:t>
            </w:r>
            <w:r>
              <w:rPr>
                <w:spacing w:val="-3"/>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6"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несоблюдение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92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454"/>
                <w:tab w:val="left" w:pos="3708"/>
                <w:tab w:val="left" w:pos="4605"/>
                <w:tab w:val="left" w:pos="5301"/>
              </w:tabs>
              <w:ind w:left="110" w:right="101" w:firstLine="710"/>
              <w:rPr>
                <w:b/>
                <w:sz w:val="20"/>
              </w:rPr>
            </w:pPr>
            <w:r>
              <w:rPr>
                <w:b/>
                <w:spacing w:val="-6"/>
                <w:sz w:val="20"/>
              </w:rPr>
              <w:t>5.</w:t>
            </w:r>
            <w:r>
              <w:rPr>
                <w:b/>
                <w:sz w:val="20"/>
              </w:rPr>
              <w:tab/>
            </w:r>
            <w:r>
              <w:rPr>
                <w:b/>
                <w:spacing w:val="-2"/>
                <w:sz w:val="20"/>
              </w:rPr>
              <w:t>Немеханизированный</w:t>
            </w:r>
            <w:r>
              <w:rPr>
                <w:b/>
                <w:sz w:val="20"/>
              </w:rPr>
              <w:tab/>
            </w:r>
            <w:r>
              <w:rPr>
                <w:b/>
                <w:spacing w:val="-2"/>
                <w:sz w:val="20"/>
              </w:rPr>
              <w:t>ручной</w:t>
            </w:r>
            <w:r>
              <w:rPr>
                <w:b/>
                <w:sz w:val="20"/>
              </w:rPr>
              <w:tab/>
            </w:r>
            <w:r>
              <w:rPr>
                <w:b/>
                <w:spacing w:val="-4"/>
                <w:sz w:val="20"/>
              </w:rPr>
              <w:t>труд,</w:t>
            </w:r>
            <w:r>
              <w:rPr>
                <w:b/>
                <w:sz w:val="20"/>
              </w:rPr>
              <w:tab/>
            </w:r>
            <w:r>
              <w:rPr>
                <w:b/>
                <w:spacing w:val="-2"/>
                <w:sz w:val="20"/>
              </w:rPr>
              <w:t xml:space="preserve">выполнение </w:t>
            </w:r>
            <w:r>
              <w:rPr>
                <w:b/>
                <w:sz w:val="20"/>
              </w:rPr>
              <w:t>погрузочно-разгрузочных работ</w:t>
            </w:r>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наличие</w:t>
            </w:r>
          </w:p>
          <w:p w:rsidR="00ED4F7B" w:rsidRDefault="00656557">
            <w:pPr>
              <w:pStyle w:val="TableParagraph"/>
              <w:spacing w:line="226" w:lineRule="exact"/>
              <w:ind w:left="821"/>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382"/>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6.</w:t>
            </w:r>
            <w:r>
              <w:rPr>
                <w:b/>
                <w:spacing w:val="40"/>
                <w:sz w:val="20"/>
              </w:rPr>
              <w:t xml:space="preserve"> </w:t>
            </w:r>
            <w:r>
              <w:rPr>
                <w:b/>
                <w:sz w:val="20"/>
              </w:rPr>
              <w:t>Отсутствие</w:t>
            </w:r>
            <w:r>
              <w:rPr>
                <w:b/>
                <w:spacing w:val="40"/>
                <w:sz w:val="20"/>
              </w:rPr>
              <w:t xml:space="preserve"> </w:t>
            </w:r>
            <w:r>
              <w:rPr>
                <w:b/>
                <w:sz w:val="20"/>
              </w:rPr>
              <w:t>нареканий,</w:t>
            </w:r>
            <w:r>
              <w:rPr>
                <w:b/>
                <w:spacing w:val="40"/>
                <w:sz w:val="20"/>
              </w:rPr>
              <w:t xml:space="preserve"> </w:t>
            </w:r>
            <w:r>
              <w:rPr>
                <w:b/>
                <w:sz w:val="20"/>
              </w:rPr>
              <w:t>жалоб</w:t>
            </w:r>
            <w:r>
              <w:rPr>
                <w:b/>
                <w:spacing w:val="40"/>
                <w:sz w:val="20"/>
              </w:rPr>
              <w:t xml:space="preserve"> </w:t>
            </w:r>
            <w:r>
              <w:rPr>
                <w:b/>
                <w:sz w:val="20"/>
              </w:rPr>
              <w:t>со</w:t>
            </w:r>
            <w:r>
              <w:rPr>
                <w:b/>
                <w:spacing w:val="40"/>
                <w:sz w:val="20"/>
              </w:rPr>
              <w:t xml:space="preserve"> </w:t>
            </w:r>
            <w:r>
              <w:rPr>
                <w:b/>
                <w:sz w:val="20"/>
              </w:rPr>
              <w:t>стороны</w:t>
            </w:r>
            <w:r>
              <w:rPr>
                <w:b/>
                <w:spacing w:val="40"/>
                <w:sz w:val="20"/>
              </w:rPr>
              <w:t xml:space="preserve"> </w:t>
            </w:r>
            <w:r>
              <w:rPr>
                <w:b/>
                <w:sz w:val="20"/>
              </w:rPr>
              <w:t>родителей</w:t>
            </w:r>
            <w:r>
              <w:rPr>
                <w:b/>
                <w:spacing w:val="40"/>
                <w:sz w:val="20"/>
              </w:rPr>
              <w:t xml:space="preserve"> </w:t>
            </w:r>
            <w:r>
              <w:rPr>
                <w:b/>
                <w:sz w:val="20"/>
              </w:rPr>
              <w:t>и сотрудников по качеству выполняемой работы</w:t>
            </w:r>
          </w:p>
          <w:p w:rsidR="00ED4F7B" w:rsidRDefault="00656557">
            <w:pPr>
              <w:pStyle w:val="TableParagraph"/>
              <w:ind w:left="821" w:right="3874"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ind w:left="110" w:firstLine="710"/>
              <w:rPr>
                <w:sz w:val="20"/>
              </w:rPr>
            </w:pPr>
            <w:r>
              <w:rPr>
                <w:b/>
                <w:sz w:val="20"/>
                <w:u w:val="single"/>
              </w:rPr>
              <w:t>Лишение баллов на квартал</w:t>
            </w:r>
            <w:r>
              <w:rPr>
                <w:b/>
                <w:sz w:val="20"/>
              </w:rPr>
              <w:t xml:space="preserve"> – </w:t>
            </w:r>
            <w:r>
              <w:rPr>
                <w:sz w:val="20"/>
              </w:rPr>
              <w:t>конфликт или жалоба вышли за пределы ДОУ</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686"/>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4" w:lineRule="exact"/>
              <w:ind w:left="873"/>
              <w:rPr>
                <w:b/>
                <w:sz w:val="20"/>
              </w:rPr>
            </w:pPr>
            <w:r>
              <w:rPr>
                <w:b/>
                <w:sz w:val="20"/>
              </w:rPr>
              <w:t>7.</w:t>
            </w:r>
            <w:r>
              <w:rPr>
                <w:b/>
                <w:spacing w:val="-9"/>
                <w:sz w:val="20"/>
              </w:rPr>
              <w:t xml:space="preserve"> </w:t>
            </w:r>
            <w:r>
              <w:rPr>
                <w:b/>
                <w:sz w:val="20"/>
              </w:rPr>
              <w:t>Соблюдение</w:t>
            </w:r>
            <w:r>
              <w:rPr>
                <w:b/>
                <w:spacing w:val="-5"/>
                <w:sz w:val="20"/>
              </w:rPr>
              <w:t xml:space="preserve"> </w:t>
            </w:r>
            <w:r>
              <w:rPr>
                <w:b/>
                <w:sz w:val="20"/>
              </w:rPr>
              <w:t>этики</w:t>
            </w:r>
            <w:r>
              <w:rPr>
                <w:b/>
                <w:spacing w:val="-11"/>
                <w:sz w:val="20"/>
              </w:rPr>
              <w:t xml:space="preserve"> </w:t>
            </w:r>
            <w:r>
              <w:rPr>
                <w:b/>
                <w:sz w:val="20"/>
              </w:rPr>
              <w:t>делового</w:t>
            </w:r>
            <w:r>
              <w:rPr>
                <w:b/>
                <w:spacing w:val="-11"/>
                <w:sz w:val="20"/>
              </w:rPr>
              <w:t xml:space="preserve"> </w:t>
            </w:r>
            <w:r>
              <w:rPr>
                <w:b/>
                <w:sz w:val="20"/>
              </w:rPr>
              <w:t>общения</w:t>
            </w:r>
            <w:r>
              <w:rPr>
                <w:b/>
                <w:spacing w:val="-6"/>
                <w:sz w:val="20"/>
              </w:rPr>
              <w:t xml:space="preserve"> </w:t>
            </w:r>
            <w:r>
              <w:rPr>
                <w:b/>
                <w:sz w:val="20"/>
              </w:rPr>
              <w:t>в</w:t>
            </w:r>
            <w:r>
              <w:rPr>
                <w:b/>
                <w:spacing w:val="-4"/>
                <w:sz w:val="20"/>
              </w:rPr>
              <w:t xml:space="preserve"> </w:t>
            </w:r>
            <w:r>
              <w:rPr>
                <w:b/>
                <w:spacing w:val="-2"/>
                <w:sz w:val="20"/>
              </w:rPr>
              <w:t>коллективе</w:t>
            </w:r>
          </w:p>
          <w:p w:rsidR="00ED4F7B" w:rsidRDefault="00656557">
            <w:pPr>
              <w:pStyle w:val="TableParagraph"/>
              <w:spacing w:line="226" w:lineRule="exact"/>
              <w:ind w:left="821"/>
              <w:rPr>
                <w:sz w:val="20"/>
              </w:rPr>
            </w:pPr>
            <w:r>
              <w:rPr>
                <w:spacing w:val="74"/>
                <w:w w:val="150"/>
                <w:sz w:val="20"/>
                <w:u w:val="single"/>
              </w:rPr>
              <w:t xml:space="preserve"> </w:t>
            </w:r>
            <w:r>
              <w:rPr>
                <w:sz w:val="20"/>
                <w:u w:val="single"/>
              </w:rPr>
              <w:t>3</w:t>
            </w:r>
            <w:r>
              <w:rPr>
                <w:spacing w:val="-3"/>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соблюдение</w:t>
            </w:r>
          </w:p>
          <w:p w:rsidR="00ED4F7B" w:rsidRDefault="00656557">
            <w:pPr>
              <w:pStyle w:val="TableParagraph"/>
              <w:spacing w:line="226"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несоблюдение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15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98" w:firstLine="710"/>
              <w:jc w:val="both"/>
              <w:rPr>
                <w:b/>
                <w:sz w:val="20"/>
              </w:rPr>
            </w:pPr>
            <w:r>
              <w:rPr>
                <w:b/>
                <w:sz w:val="20"/>
              </w:rPr>
              <w:t>8. Дополнительные баллы: выполнение заданий, не входящих в должностные обязанности (работа в комиссиях, ремонт или помощь в ремонте оборудования и т.д.)</w:t>
            </w:r>
          </w:p>
          <w:p w:rsidR="00ED4F7B" w:rsidRDefault="00656557">
            <w:pPr>
              <w:pStyle w:val="TableParagraph"/>
              <w:spacing w:line="226" w:lineRule="exact"/>
              <w:ind w:left="878"/>
              <w:jc w:val="both"/>
              <w:rPr>
                <w:sz w:val="20"/>
              </w:rPr>
            </w:pPr>
            <w:r>
              <w:rPr>
                <w:sz w:val="20"/>
                <w:u w:val="single"/>
              </w:rPr>
              <w:t>3балла</w:t>
            </w:r>
            <w:r>
              <w:rPr>
                <w:spacing w:val="-1"/>
                <w:sz w:val="20"/>
              </w:rPr>
              <w:t xml:space="preserve"> </w:t>
            </w:r>
            <w:r>
              <w:rPr>
                <w:sz w:val="20"/>
              </w:rPr>
              <w:t>–</w:t>
            </w:r>
            <w:r>
              <w:rPr>
                <w:spacing w:val="-2"/>
                <w:sz w:val="20"/>
              </w:rPr>
              <w:t xml:space="preserve"> наличие</w:t>
            </w:r>
          </w:p>
          <w:p w:rsidR="00ED4F7B" w:rsidRDefault="00656557">
            <w:pPr>
              <w:pStyle w:val="TableParagraph"/>
              <w:spacing w:line="226" w:lineRule="exact"/>
              <w:ind w:left="821"/>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1152"/>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7" w:lineRule="exact"/>
              <w:ind w:left="821"/>
              <w:rPr>
                <w:b/>
                <w:sz w:val="20"/>
              </w:rPr>
            </w:pPr>
            <w:r>
              <w:rPr>
                <w:b/>
                <w:sz w:val="20"/>
              </w:rPr>
              <w:t>9.</w:t>
            </w:r>
            <w:r>
              <w:rPr>
                <w:b/>
                <w:spacing w:val="-11"/>
                <w:sz w:val="20"/>
              </w:rPr>
              <w:t xml:space="preserve"> </w:t>
            </w:r>
            <w:r>
              <w:rPr>
                <w:b/>
                <w:sz w:val="20"/>
              </w:rPr>
              <w:t>Исполнительская</w:t>
            </w:r>
            <w:r>
              <w:rPr>
                <w:b/>
                <w:spacing w:val="-11"/>
                <w:sz w:val="20"/>
              </w:rPr>
              <w:t xml:space="preserve"> </w:t>
            </w:r>
            <w:r>
              <w:rPr>
                <w:b/>
                <w:spacing w:val="-2"/>
                <w:sz w:val="20"/>
              </w:rPr>
              <w:t>дисциплина</w:t>
            </w:r>
          </w:p>
          <w:p w:rsidR="00ED4F7B" w:rsidRDefault="00656557">
            <w:pPr>
              <w:pStyle w:val="TableParagraph"/>
              <w:spacing w:line="228" w:lineRule="exact"/>
              <w:ind w:left="821"/>
              <w:rPr>
                <w:sz w:val="20"/>
              </w:rPr>
            </w:pPr>
            <w:r>
              <w:rPr>
                <w:sz w:val="20"/>
                <w:u w:val="single"/>
              </w:rPr>
              <w:t>1</w:t>
            </w:r>
            <w:r>
              <w:rPr>
                <w:spacing w:val="1"/>
                <w:sz w:val="20"/>
                <w:u w:val="single"/>
              </w:rPr>
              <w:t xml:space="preserve"> </w:t>
            </w:r>
            <w:r>
              <w:rPr>
                <w:sz w:val="20"/>
                <w:u w:val="single"/>
              </w:rPr>
              <w:t>балл</w:t>
            </w:r>
            <w:r>
              <w:rPr>
                <w:spacing w:val="-2"/>
                <w:sz w:val="20"/>
              </w:rPr>
              <w:t xml:space="preserve"> </w:t>
            </w:r>
            <w:r>
              <w:rPr>
                <w:sz w:val="20"/>
              </w:rPr>
              <w:t>–</w:t>
            </w:r>
            <w:r>
              <w:rPr>
                <w:spacing w:val="-2"/>
                <w:sz w:val="20"/>
              </w:rPr>
              <w:t xml:space="preserve"> </w:t>
            </w:r>
            <w:proofErr w:type="spellStart"/>
            <w:r>
              <w:rPr>
                <w:spacing w:val="-2"/>
                <w:sz w:val="20"/>
              </w:rPr>
              <w:t>дресскод</w:t>
            </w:r>
            <w:proofErr w:type="spellEnd"/>
          </w:p>
          <w:p w:rsidR="00ED4F7B" w:rsidRDefault="00656557">
            <w:pPr>
              <w:pStyle w:val="TableParagraph"/>
              <w:ind w:left="821"/>
              <w:rPr>
                <w:sz w:val="20"/>
              </w:rPr>
            </w:pPr>
            <w:r>
              <w:rPr>
                <w:sz w:val="20"/>
                <w:u w:val="single"/>
              </w:rPr>
              <w:t>1</w:t>
            </w:r>
            <w:r>
              <w:rPr>
                <w:spacing w:val="-6"/>
                <w:sz w:val="20"/>
                <w:u w:val="single"/>
              </w:rPr>
              <w:t xml:space="preserve"> </w:t>
            </w:r>
            <w:r>
              <w:rPr>
                <w:sz w:val="20"/>
                <w:u w:val="single"/>
              </w:rPr>
              <w:t>балл</w:t>
            </w:r>
            <w:r>
              <w:rPr>
                <w:spacing w:val="-9"/>
                <w:sz w:val="20"/>
              </w:rPr>
              <w:t xml:space="preserve"> </w:t>
            </w:r>
            <w:r>
              <w:rPr>
                <w:sz w:val="20"/>
              </w:rPr>
              <w:t>–</w:t>
            </w:r>
            <w:r>
              <w:rPr>
                <w:spacing w:val="-9"/>
                <w:sz w:val="20"/>
              </w:rPr>
              <w:t xml:space="preserve"> </w:t>
            </w:r>
            <w:r>
              <w:rPr>
                <w:sz w:val="20"/>
              </w:rPr>
              <w:t>своевременное</w:t>
            </w:r>
            <w:r>
              <w:rPr>
                <w:spacing w:val="-8"/>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tabs>
                <w:tab w:val="left" w:pos="1128"/>
                <w:tab w:val="left" w:pos="1723"/>
                <w:tab w:val="left" w:pos="2031"/>
                <w:tab w:val="left" w:pos="3778"/>
                <w:tab w:val="left" w:pos="5135"/>
                <w:tab w:val="left" w:pos="5538"/>
              </w:tabs>
              <w:ind w:left="110" w:right="95" w:firstLine="710"/>
              <w:rPr>
                <w:sz w:val="20"/>
              </w:rPr>
            </w:pPr>
            <w:r>
              <w:rPr>
                <w:spacing w:val="-10"/>
                <w:sz w:val="20"/>
                <w:u w:val="single"/>
              </w:rPr>
              <w:t>1</w:t>
            </w:r>
            <w:r>
              <w:rPr>
                <w:sz w:val="20"/>
                <w:u w:val="single"/>
              </w:rPr>
              <w:tab/>
            </w:r>
            <w:r>
              <w:rPr>
                <w:spacing w:val="-4"/>
                <w:sz w:val="20"/>
                <w:u w:val="single"/>
              </w:rPr>
              <w:t>балл</w:t>
            </w:r>
            <w:r>
              <w:rPr>
                <w:sz w:val="20"/>
              </w:rPr>
              <w:tab/>
            </w:r>
            <w:r>
              <w:rPr>
                <w:spacing w:val="-10"/>
                <w:sz w:val="20"/>
              </w:rPr>
              <w:t>–</w:t>
            </w:r>
            <w:r>
              <w:rPr>
                <w:sz w:val="20"/>
              </w:rPr>
              <w:tab/>
            </w:r>
            <w:r>
              <w:rPr>
                <w:spacing w:val="-2"/>
                <w:sz w:val="20"/>
              </w:rPr>
              <w:t>незамедлительное</w:t>
            </w:r>
            <w:r>
              <w:rPr>
                <w:sz w:val="20"/>
              </w:rPr>
              <w:tab/>
            </w:r>
            <w:r>
              <w:rPr>
                <w:spacing w:val="-2"/>
                <w:sz w:val="20"/>
              </w:rPr>
              <w:t>реагирование</w:t>
            </w:r>
            <w:r>
              <w:rPr>
                <w:sz w:val="20"/>
              </w:rPr>
              <w:tab/>
            </w:r>
            <w:r>
              <w:rPr>
                <w:spacing w:val="-6"/>
                <w:sz w:val="20"/>
              </w:rPr>
              <w:t>на</w:t>
            </w:r>
            <w:r>
              <w:rPr>
                <w:sz w:val="20"/>
              </w:rPr>
              <w:tab/>
            </w:r>
            <w:r>
              <w:rPr>
                <w:spacing w:val="-2"/>
                <w:sz w:val="20"/>
              </w:rPr>
              <w:t xml:space="preserve">замечания </w:t>
            </w:r>
            <w:r>
              <w:rPr>
                <w:sz w:val="20"/>
              </w:rPr>
              <w:t>администрации и других контролирующих органов</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r w:rsidR="00ED4F7B">
        <w:trPr>
          <w:trHeight w:val="2068"/>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8" w:lineRule="exact"/>
              <w:ind w:left="821"/>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tabs>
                <w:tab w:val="left" w:pos="753"/>
              </w:tabs>
              <w:spacing w:line="225" w:lineRule="exact"/>
              <w:ind w:left="393"/>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5"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33"/>
              </w:numPr>
              <w:tabs>
                <w:tab w:val="left" w:pos="229"/>
              </w:tabs>
              <w:spacing w:before="1"/>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33"/>
              </w:numPr>
              <w:tabs>
                <w:tab w:val="left" w:pos="229"/>
              </w:tabs>
              <w:spacing w:before="1"/>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33"/>
              </w:numPr>
              <w:tabs>
                <w:tab w:val="left" w:pos="229"/>
              </w:tabs>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82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spacing w:before="1"/>
              <w:ind w:left="821"/>
              <w:rPr>
                <w:sz w:val="20"/>
              </w:rPr>
            </w:pPr>
            <w:r>
              <w:rPr>
                <w:b/>
                <w:sz w:val="20"/>
              </w:rPr>
              <w:t>2.</w:t>
            </w:r>
            <w:r>
              <w:rPr>
                <w:b/>
                <w:spacing w:val="79"/>
                <w:sz w:val="20"/>
              </w:rPr>
              <w:t xml:space="preserve"> </w:t>
            </w:r>
            <w:proofErr w:type="gramStart"/>
            <w:r>
              <w:rPr>
                <w:b/>
                <w:sz w:val="20"/>
              </w:rPr>
              <w:t>Руководство</w:t>
            </w:r>
            <w:r>
              <w:rPr>
                <w:b/>
                <w:spacing w:val="77"/>
                <w:sz w:val="20"/>
              </w:rPr>
              <w:t xml:space="preserve"> </w:t>
            </w:r>
            <w:r>
              <w:rPr>
                <w:b/>
                <w:sz w:val="20"/>
              </w:rPr>
              <w:t>и</w:t>
            </w:r>
            <w:r>
              <w:rPr>
                <w:b/>
                <w:spacing w:val="55"/>
                <w:w w:val="150"/>
                <w:sz w:val="20"/>
              </w:rPr>
              <w:t xml:space="preserve"> </w:t>
            </w:r>
            <w:r>
              <w:rPr>
                <w:b/>
                <w:sz w:val="20"/>
              </w:rPr>
              <w:t>ведение</w:t>
            </w:r>
            <w:r>
              <w:rPr>
                <w:b/>
                <w:spacing w:val="78"/>
                <w:sz w:val="20"/>
              </w:rPr>
              <w:t xml:space="preserve"> </w:t>
            </w:r>
            <w:r>
              <w:rPr>
                <w:b/>
                <w:sz w:val="20"/>
              </w:rPr>
              <w:t>сайта</w:t>
            </w:r>
            <w:r>
              <w:rPr>
                <w:b/>
                <w:spacing w:val="73"/>
                <w:sz w:val="20"/>
              </w:rPr>
              <w:t xml:space="preserve"> </w:t>
            </w:r>
            <w:r>
              <w:rPr>
                <w:b/>
                <w:sz w:val="20"/>
              </w:rPr>
              <w:t>МБДОУ</w:t>
            </w:r>
            <w:r>
              <w:rPr>
                <w:b/>
                <w:spacing w:val="58"/>
                <w:w w:val="150"/>
                <w:sz w:val="20"/>
              </w:rPr>
              <w:t xml:space="preserve"> </w:t>
            </w:r>
            <w:r>
              <w:rPr>
                <w:sz w:val="20"/>
              </w:rPr>
              <w:t>(не</w:t>
            </w:r>
            <w:r>
              <w:rPr>
                <w:spacing w:val="74"/>
                <w:sz w:val="20"/>
              </w:rPr>
              <w:t xml:space="preserve"> </w:t>
            </w:r>
            <w:r>
              <w:rPr>
                <w:sz w:val="20"/>
              </w:rPr>
              <w:t>более</w:t>
            </w:r>
            <w:r>
              <w:rPr>
                <w:spacing w:val="79"/>
                <w:sz w:val="20"/>
              </w:rPr>
              <w:t xml:space="preserve"> </w:t>
            </w:r>
            <w:r>
              <w:rPr>
                <w:spacing w:val="-4"/>
                <w:sz w:val="20"/>
              </w:rPr>
              <w:t>2000</w:t>
            </w:r>
            <w:proofErr w:type="gramEnd"/>
          </w:p>
          <w:p w:rsidR="00ED4F7B" w:rsidRDefault="00656557">
            <w:pPr>
              <w:pStyle w:val="TableParagraph"/>
              <w:spacing w:line="226" w:lineRule="exact"/>
              <w:ind w:left="110"/>
              <w:rPr>
                <w:sz w:val="20"/>
              </w:rPr>
            </w:pPr>
            <w:r>
              <w:rPr>
                <w:spacing w:val="-2"/>
                <w:sz w:val="20"/>
              </w:rPr>
              <w:t>рублей)</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18"/>
              </w:rPr>
            </w:pPr>
          </w:p>
        </w:tc>
      </w:tr>
    </w:tbl>
    <w:p w:rsidR="00ED4F7B" w:rsidRDefault="00ED4F7B">
      <w:pPr>
        <w:pStyle w:val="TableParagraph"/>
        <w:rPr>
          <w:sz w:val="18"/>
        </w:rPr>
        <w:sectPr w:rsidR="00ED4F7B">
          <w:footerReference w:type="default" r:id="rId80"/>
          <w:pgSz w:w="11910" w:h="16840"/>
          <w:pgMar w:top="680" w:right="0" w:bottom="280" w:left="0" w:header="0" w:footer="0" w:gutter="0"/>
          <w:cols w:space="720"/>
        </w:sect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6"/>
        <w:gridCol w:w="1701"/>
        <w:gridCol w:w="850"/>
        <w:gridCol w:w="1422"/>
      </w:tblGrid>
      <w:tr w:rsidR="00ED4F7B">
        <w:trPr>
          <w:trHeight w:val="691"/>
        </w:trPr>
        <w:tc>
          <w:tcPr>
            <w:tcW w:w="6526" w:type="dxa"/>
          </w:tcPr>
          <w:p w:rsidR="00ED4F7B" w:rsidRDefault="00656557">
            <w:pPr>
              <w:pStyle w:val="TableParagraph"/>
              <w:ind w:left="110" w:firstLine="710"/>
              <w:rPr>
                <w:sz w:val="20"/>
              </w:rPr>
            </w:pPr>
            <w:r>
              <w:rPr>
                <w:b/>
                <w:sz w:val="20"/>
              </w:rPr>
              <w:lastRenderedPageBreak/>
              <w:t>3.</w:t>
            </w:r>
            <w:r>
              <w:rPr>
                <w:b/>
                <w:spacing w:val="40"/>
                <w:sz w:val="20"/>
              </w:rPr>
              <w:t xml:space="preserve"> </w:t>
            </w: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spacing w:line="215" w:lineRule="exact"/>
              <w:ind w:left="821"/>
              <w:rPr>
                <w:sz w:val="20"/>
              </w:rPr>
            </w:pPr>
            <w:r>
              <w:rPr>
                <w:b/>
                <w:sz w:val="20"/>
              </w:rPr>
              <w:t>4.</w:t>
            </w:r>
            <w:r>
              <w:rPr>
                <w:b/>
                <w:spacing w:val="-4"/>
                <w:sz w:val="20"/>
              </w:rPr>
              <w:t xml:space="preserve"> </w:t>
            </w:r>
            <w:r>
              <w:rPr>
                <w:b/>
                <w:sz w:val="20"/>
              </w:rPr>
              <w:t>Юбилейные</w:t>
            </w:r>
            <w:r>
              <w:rPr>
                <w:b/>
                <w:spacing w:val="-2"/>
                <w:sz w:val="20"/>
              </w:rPr>
              <w:t xml:space="preserve"> </w:t>
            </w:r>
            <w:r>
              <w:rPr>
                <w:b/>
                <w:sz w:val="20"/>
              </w:rPr>
              <w:t>даты:</w:t>
            </w:r>
            <w:r>
              <w:rPr>
                <w:b/>
                <w:spacing w:val="-4"/>
                <w:sz w:val="20"/>
              </w:rPr>
              <w:t xml:space="preserve"> </w:t>
            </w:r>
            <w:r>
              <w:rPr>
                <w:b/>
                <w:sz w:val="20"/>
              </w:rPr>
              <w:t>50,</w:t>
            </w:r>
            <w:r>
              <w:rPr>
                <w:b/>
                <w:spacing w:val="-5"/>
                <w:sz w:val="20"/>
              </w:rPr>
              <w:t xml:space="preserve"> </w:t>
            </w:r>
            <w:r>
              <w:rPr>
                <w:b/>
                <w:sz w:val="20"/>
              </w:rPr>
              <w:t>55,</w:t>
            </w:r>
            <w:r>
              <w:rPr>
                <w:b/>
                <w:spacing w:val="-2"/>
                <w:sz w:val="20"/>
              </w:rPr>
              <w:t xml:space="preserve"> </w:t>
            </w:r>
            <w:r>
              <w:rPr>
                <w:b/>
                <w:sz w:val="20"/>
              </w:rPr>
              <w:t>60,</w:t>
            </w:r>
            <w:r>
              <w:rPr>
                <w:b/>
                <w:spacing w:val="-5"/>
                <w:sz w:val="20"/>
              </w:rPr>
              <w:t xml:space="preserve"> </w:t>
            </w:r>
            <w:r>
              <w:rPr>
                <w:b/>
                <w:sz w:val="20"/>
              </w:rPr>
              <w:t>65</w:t>
            </w:r>
            <w:r>
              <w:rPr>
                <w:b/>
                <w:spacing w:val="-9"/>
                <w:sz w:val="20"/>
              </w:rPr>
              <w:t xml:space="preserve"> </w:t>
            </w:r>
            <w:r>
              <w:rPr>
                <w:b/>
                <w:sz w:val="20"/>
              </w:rPr>
              <w:t>лет</w:t>
            </w:r>
            <w:r>
              <w:rPr>
                <w:b/>
                <w:spacing w:val="-2"/>
                <w:sz w:val="20"/>
              </w:rPr>
              <w:t xml:space="preserve"> </w:t>
            </w:r>
            <w:r>
              <w:rPr>
                <w:sz w:val="20"/>
              </w:rPr>
              <w:t>(</w:t>
            </w:r>
            <w:proofErr w:type="gramStart"/>
            <w:r>
              <w:rPr>
                <w:sz w:val="20"/>
              </w:rPr>
              <w:t>на</w:t>
            </w:r>
            <w:proofErr w:type="gramEnd"/>
            <w:r>
              <w:rPr>
                <w:spacing w:val="-7"/>
                <w:sz w:val="20"/>
              </w:rPr>
              <w:t xml:space="preserve"> </w:t>
            </w:r>
            <w:r>
              <w:rPr>
                <w:sz w:val="20"/>
              </w:rPr>
              <w:t>более</w:t>
            </w:r>
            <w:r>
              <w:rPr>
                <w:spacing w:val="-6"/>
                <w:sz w:val="20"/>
              </w:rPr>
              <w:t xml:space="preserve"> </w:t>
            </w:r>
            <w:r>
              <w:rPr>
                <w:sz w:val="20"/>
              </w:rPr>
              <w:t>1000</w:t>
            </w:r>
            <w:r>
              <w:rPr>
                <w:spacing w:val="-3"/>
                <w:sz w:val="20"/>
              </w:rPr>
              <w:t xml:space="preserve"> </w:t>
            </w:r>
            <w:r>
              <w:rPr>
                <w:spacing w:val="-2"/>
                <w:sz w:val="20"/>
              </w:rPr>
              <w:t>рублей)</w:t>
            </w:r>
          </w:p>
        </w:tc>
        <w:tc>
          <w:tcPr>
            <w:tcW w:w="1701" w:type="dxa"/>
          </w:tcPr>
          <w:p w:rsidR="00ED4F7B" w:rsidRDefault="00ED4F7B">
            <w:pPr>
              <w:pStyle w:val="TableParagraph"/>
              <w:rPr>
                <w:sz w:val="20"/>
              </w:rPr>
            </w:pPr>
          </w:p>
        </w:tc>
        <w:tc>
          <w:tcPr>
            <w:tcW w:w="850" w:type="dxa"/>
          </w:tcPr>
          <w:p w:rsidR="00ED4F7B" w:rsidRDefault="00ED4F7B">
            <w:pPr>
              <w:pStyle w:val="TableParagraph"/>
              <w:rPr>
                <w:sz w:val="20"/>
              </w:rPr>
            </w:pPr>
          </w:p>
        </w:tc>
        <w:tc>
          <w:tcPr>
            <w:tcW w:w="1422" w:type="dxa"/>
          </w:tcPr>
          <w:p w:rsidR="00ED4F7B" w:rsidRDefault="00ED4F7B">
            <w:pPr>
              <w:pStyle w:val="TableParagraph"/>
              <w:rPr>
                <w:sz w:val="20"/>
              </w:rPr>
            </w:pPr>
          </w:p>
        </w:tc>
      </w:tr>
      <w:tr w:rsidR="00ED4F7B">
        <w:trPr>
          <w:trHeight w:val="964"/>
        </w:trPr>
        <w:tc>
          <w:tcPr>
            <w:tcW w:w="6526" w:type="dxa"/>
          </w:tcPr>
          <w:p w:rsidR="00ED4F7B" w:rsidRDefault="00656557">
            <w:pPr>
              <w:pStyle w:val="TableParagraph"/>
              <w:spacing w:line="226" w:lineRule="exact"/>
              <w:ind w:left="821"/>
              <w:rPr>
                <w:b/>
                <w:sz w:val="20"/>
              </w:rPr>
            </w:pPr>
            <w:r>
              <w:rPr>
                <w:b/>
                <w:sz w:val="20"/>
              </w:rPr>
              <w:t>11.</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21"/>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before="1"/>
              <w:ind w:left="821"/>
            </w:pPr>
            <w:r>
              <w:rPr>
                <w:b/>
                <w:u w:val="single"/>
              </w:rPr>
              <w:t>0</w:t>
            </w:r>
            <w:r>
              <w:rPr>
                <w:b/>
                <w:spacing w:val="-3"/>
                <w:u w:val="single"/>
              </w:rPr>
              <w:t xml:space="preserve"> </w:t>
            </w:r>
            <w:r>
              <w:rPr>
                <w:b/>
                <w:u w:val="single"/>
              </w:rPr>
              <w:t>балла</w:t>
            </w:r>
            <w:r>
              <w:rPr>
                <w:b/>
                <w:spacing w:val="-6"/>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1" w:type="dxa"/>
          </w:tcPr>
          <w:p w:rsidR="00ED4F7B" w:rsidRDefault="00ED4F7B">
            <w:pPr>
              <w:pStyle w:val="TableParagraph"/>
              <w:rPr>
                <w:sz w:val="20"/>
              </w:rPr>
            </w:pPr>
          </w:p>
        </w:tc>
        <w:tc>
          <w:tcPr>
            <w:tcW w:w="850" w:type="dxa"/>
          </w:tcPr>
          <w:p w:rsidR="00ED4F7B" w:rsidRDefault="00ED4F7B">
            <w:pPr>
              <w:pStyle w:val="TableParagraph"/>
              <w:rPr>
                <w:sz w:val="20"/>
              </w:rPr>
            </w:pPr>
          </w:p>
        </w:tc>
        <w:tc>
          <w:tcPr>
            <w:tcW w:w="1422" w:type="dxa"/>
          </w:tcPr>
          <w:p w:rsidR="00ED4F7B" w:rsidRDefault="00ED4F7B">
            <w:pPr>
              <w:pStyle w:val="TableParagraph"/>
              <w:rPr>
                <w:sz w:val="20"/>
              </w:rPr>
            </w:pPr>
          </w:p>
        </w:tc>
      </w:tr>
      <w:tr w:rsidR="00ED4F7B">
        <w:trPr>
          <w:trHeight w:val="1838"/>
        </w:trPr>
        <w:tc>
          <w:tcPr>
            <w:tcW w:w="6526" w:type="dxa"/>
          </w:tcPr>
          <w:p w:rsidR="00ED4F7B" w:rsidRDefault="00656557">
            <w:pPr>
              <w:pStyle w:val="TableParagraph"/>
              <w:tabs>
                <w:tab w:val="left" w:pos="1324"/>
                <w:tab w:val="left" w:pos="2571"/>
                <w:tab w:val="left" w:pos="3687"/>
                <w:tab w:val="left" w:pos="5411"/>
              </w:tabs>
              <w:spacing w:before="1"/>
              <w:ind w:left="821"/>
              <w:rPr>
                <w:b/>
                <w:sz w:val="20"/>
              </w:rPr>
            </w:pPr>
            <w:r>
              <w:rPr>
                <w:b/>
                <w:spacing w:val="-5"/>
                <w:sz w:val="20"/>
              </w:rPr>
              <w:t>12.</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ind w:left="110"/>
              <w:rPr>
                <w:b/>
                <w:sz w:val="20"/>
              </w:rPr>
            </w:pPr>
            <w:r>
              <w:rPr>
                <w:b/>
                <w:spacing w:val="-2"/>
                <w:sz w:val="20"/>
              </w:rPr>
              <w:t>Качественное</w:t>
            </w:r>
          </w:p>
          <w:p w:rsidR="00ED4F7B" w:rsidRDefault="00656557">
            <w:pPr>
              <w:pStyle w:val="TableParagraph"/>
              <w:tabs>
                <w:tab w:val="left" w:pos="2341"/>
                <w:tab w:val="left" w:pos="3404"/>
                <w:tab w:val="left" w:pos="4148"/>
                <w:tab w:val="left" w:pos="5555"/>
              </w:tabs>
              <w:ind w:left="110" w:right="90" w:firstLine="710"/>
              <w:rPr>
                <w:b/>
                <w:sz w:val="20"/>
              </w:rPr>
            </w:pPr>
            <w:r>
              <w:rPr>
                <w:b/>
                <w:spacing w:val="-2"/>
                <w:sz w:val="20"/>
              </w:rPr>
              <w:t>выполнение</w:t>
            </w:r>
            <w:r>
              <w:rPr>
                <w:b/>
                <w:sz w:val="20"/>
              </w:rPr>
              <w:tab/>
            </w:r>
            <w:r>
              <w:rPr>
                <w:b/>
                <w:spacing w:val="-2"/>
                <w:sz w:val="20"/>
              </w:rPr>
              <w:t>работы</w:t>
            </w:r>
            <w:r>
              <w:rPr>
                <w:b/>
                <w:sz w:val="20"/>
              </w:rPr>
              <w:tab/>
            </w:r>
            <w:r>
              <w:rPr>
                <w:b/>
                <w:spacing w:val="-4"/>
                <w:sz w:val="20"/>
              </w:rPr>
              <w:t>при</w:t>
            </w:r>
            <w:r>
              <w:rPr>
                <w:b/>
                <w:sz w:val="20"/>
              </w:rPr>
              <w:tab/>
            </w:r>
            <w:r>
              <w:rPr>
                <w:b/>
                <w:spacing w:val="-2"/>
                <w:sz w:val="20"/>
              </w:rPr>
              <w:t>замещении</w:t>
            </w:r>
            <w:r>
              <w:rPr>
                <w:b/>
                <w:sz w:val="20"/>
              </w:rPr>
              <w:tab/>
            </w:r>
            <w:r>
              <w:rPr>
                <w:b/>
                <w:spacing w:val="-2"/>
                <w:sz w:val="20"/>
              </w:rPr>
              <w:t xml:space="preserve">временно </w:t>
            </w:r>
            <w:r>
              <w:rPr>
                <w:b/>
                <w:sz w:val="20"/>
              </w:rPr>
              <w:t>отсутствующего работника</w:t>
            </w:r>
          </w:p>
          <w:p w:rsidR="00ED4F7B" w:rsidRDefault="00656557">
            <w:pPr>
              <w:pStyle w:val="TableParagraph"/>
              <w:spacing w:line="226" w:lineRule="exact"/>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line="230" w:lineRule="exact"/>
              <w:ind w:left="821" w:right="3388"/>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1701" w:type="dxa"/>
          </w:tcPr>
          <w:p w:rsidR="00ED4F7B" w:rsidRDefault="00ED4F7B">
            <w:pPr>
              <w:pStyle w:val="TableParagraph"/>
              <w:rPr>
                <w:sz w:val="20"/>
              </w:rPr>
            </w:pPr>
          </w:p>
        </w:tc>
        <w:tc>
          <w:tcPr>
            <w:tcW w:w="850" w:type="dxa"/>
          </w:tcPr>
          <w:p w:rsidR="00ED4F7B" w:rsidRDefault="00ED4F7B">
            <w:pPr>
              <w:pStyle w:val="TableParagraph"/>
              <w:rPr>
                <w:sz w:val="20"/>
              </w:rPr>
            </w:pPr>
          </w:p>
        </w:tc>
        <w:tc>
          <w:tcPr>
            <w:tcW w:w="1422" w:type="dxa"/>
          </w:tcPr>
          <w:p w:rsidR="00ED4F7B" w:rsidRDefault="00ED4F7B">
            <w:pPr>
              <w:pStyle w:val="TableParagraph"/>
              <w:rPr>
                <w:sz w:val="20"/>
              </w:rPr>
            </w:pPr>
          </w:p>
        </w:tc>
      </w:tr>
      <w:tr w:rsidR="00ED4F7B">
        <w:trPr>
          <w:trHeight w:val="690"/>
        </w:trPr>
        <w:tc>
          <w:tcPr>
            <w:tcW w:w="6526" w:type="dxa"/>
          </w:tcPr>
          <w:p w:rsidR="00ED4F7B" w:rsidRDefault="00656557">
            <w:pPr>
              <w:pStyle w:val="TableParagraph"/>
              <w:spacing w:line="230" w:lineRule="atLeast"/>
              <w:ind w:left="110" w:right="98"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w:t>
            </w:r>
            <w:r>
              <w:rPr>
                <w:b/>
                <w:spacing w:val="40"/>
                <w:sz w:val="20"/>
              </w:rPr>
              <w:t xml:space="preserve"> </w:t>
            </w:r>
            <w:r>
              <w:rPr>
                <w:b/>
                <w:sz w:val="20"/>
              </w:rPr>
              <w:t>снимается до 5 баллов</w:t>
            </w:r>
          </w:p>
        </w:tc>
        <w:tc>
          <w:tcPr>
            <w:tcW w:w="1701" w:type="dxa"/>
          </w:tcPr>
          <w:p w:rsidR="00ED4F7B" w:rsidRDefault="00ED4F7B">
            <w:pPr>
              <w:pStyle w:val="TableParagraph"/>
              <w:rPr>
                <w:sz w:val="20"/>
              </w:rPr>
            </w:pPr>
          </w:p>
        </w:tc>
        <w:tc>
          <w:tcPr>
            <w:tcW w:w="850" w:type="dxa"/>
          </w:tcPr>
          <w:p w:rsidR="00ED4F7B" w:rsidRDefault="00ED4F7B">
            <w:pPr>
              <w:pStyle w:val="TableParagraph"/>
              <w:rPr>
                <w:sz w:val="20"/>
              </w:rPr>
            </w:pPr>
          </w:p>
        </w:tc>
        <w:tc>
          <w:tcPr>
            <w:tcW w:w="1422" w:type="dxa"/>
          </w:tcPr>
          <w:p w:rsidR="00ED4F7B" w:rsidRDefault="00ED4F7B">
            <w:pPr>
              <w:pStyle w:val="TableParagraph"/>
              <w:rPr>
                <w:sz w:val="20"/>
              </w:rPr>
            </w:pPr>
          </w:p>
        </w:tc>
      </w:tr>
      <w:tr w:rsidR="00ED4F7B">
        <w:trPr>
          <w:trHeight w:val="229"/>
        </w:trPr>
        <w:tc>
          <w:tcPr>
            <w:tcW w:w="6526" w:type="dxa"/>
          </w:tcPr>
          <w:p w:rsidR="00ED4F7B" w:rsidRDefault="00656557">
            <w:pPr>
              <w:pStyle w:val="TableParagraph"/>
              <w:spacing w:before="23" w:line="186" w:lineRule="exact"/>
              <w:ind w:left="4066"/>
              <w:rPr>
                <w:b/>
                <w:sz w:val="18"/>
              </w:rPr>
            </w:pPr>
            <w:r>
              <w:rPr>
                <w:b/>
                <w:sz w:val="18"/>
              </w:rPr>
              <w:t>Итоговое</w:t>
            </w:r>
            <w:r>
              <w:rPr>
                <w:b/>
                <w:spacing w:val="-4"/>
                <w:sz w:val="18"/>
              </w:rPr>
              <w:t xml:space="preserve"> </w:t>
            </w:r>
            <w:r>
              <w:rPr>
                <w:b/>
                <w:sz w:val="18"/>
              </w:rPr>
              <w:t>количество</w:t>
            </w:r>
            <w:r>
              <w:rPr>
                <w:b/>
                <w:spacing w:val="-8"/>
                <w:sz w:val="18"/>
              </w:rPr>
              <w:t xml:space="preserve"> </w:t>
            </w:r>
            <w:r>
              <w:rPr>
                <w:b/>
                <w:spacing w:val="-2"/>
                <w:sz w:val="18"/>
              </w:rPr>
              <w:t>баллов</w:t>
            </w:r>
          </w:p>
        </w:tc>
        <w:tc>
          <w:tcPr>
            <w:tcW w:w="1701" w:type="dxa"/>
          </w:tcPr>
          <w:p w:rsidR="00ED4F7B" w:rsidRDefault="00ED4F7B">
            <w:pPr>
              <w:pStyle w:val="TableParagraph"/>
              <w:rPr>
                <w:sz w:val="16"/>
              </w:rPr>
            </w:pPr>
          </w:p>
        </w:tc>
        <w:tc>
          <w:tcPr>
            <w:tcW w:w="850" w:type="dxa"/>
          </w:tcPr>
          <w:p w:rsidR="00ED4F7B" w:rsidRDefault="00ED4F7B">
            <w:pPr>
              <w:pStyle w:val="TableParagraph"/>
              <w:rPr>
                <w:sz w:val="16"/>
              </w:rPr>
            </w:pPr>
          </w:p>
        </w:tc>
        <w:tc>
          <w:tcPr>
            <w:tcW w:w="1422" w:type="dxa"/>
          </w:tcPr>
          <w:p w:rsidR="00ED4F7B" w:rsidRDefault="00ED4F7B">
            <w:pPr>
              <w:pStyle w:val="TableParagraph"/>
              <w:rPr>
                <w:sz w:val="16"/>
              </w:rPr>
            </w:pPr>
          </w:p>
        </w:tc>
      </w:tr>
    </w:tbl>
    <w:p w:rsidR="00ED4F7B" w:rsidRDefault="00ED4F7B">
      <w:pPr>
        <w:pStyle w:val="a3"/>
        <w:spacing w:before="15"/>
        <w:ind w:left="0" w:firstLine="0"/>
        <w:jc w:val="left"/>
        <w:rPr>
          <w:b/>
          <w:sz w:val="20"/>
        </w:rPr>
      </w:pPr>
    </w:p>
    <w:p w:rsidR="00ED4F7B" w:rsidRDefault="00656557">
      <w:pPr>
        <w:spacing w:before="1"/>
        <w:ind w:left="4456"/>
        <w:rPr>
          <w:b/>
          <w:sz w:val="20"/>
        </w:rPr>
      </w:pPr>
      <w:r>
        <w:rPr>
          <w:b/>
          <w:sz w:val="20"/>
        </w:rPr>
        <w:t>Критерии</w:t>
      </w:r>
      <w:r>
        <w:rPr>
          <w:b/>
          <w:spacing w:val="-12"/>
          <w:sz w:val="20"/>
        </w:rPr>
        <w:t xml:space="preserve"> </w:t>
      </w:r>
      <w:r>
        <w:rPr>
          <w:b/>
          <w:sz w:val="20"/>
        </w:rPr>
        <w:t>самооценки</w:t>
      </w:r>
      <w:r>
        <w:rPr>
          <w:b/>
          <w:spacing w:val="29"/>
          <w:sz w:val="20"/>
        </w:rPr>
        <w:t xml:space="preserve"> </w:t>
      </w:r>
      <w:r>
        <w:rPr>
          <w:b/>
          <w:sz w:val="20"/>
        </w:rPr>
        <w:t>подсобного</w:t>
      </w:r>
      <w:r>
        <w:rPr>
          <w:b/>
          <w:spacing w:val="-12"/>
          <w:sz w:val="20"/>
        </w:rPr>
        <w:t xml:space="preserve"> </w:t>
      </w:r>
      <w:r>
        <w:rPr>
          <w:b/>
          <w:spacing w:val="-2"/>
          <w:sz w:val="20"/>
        </w:rPr>
        <w:t>рабочего</w:t>
      </w:r>
    </w:p>
    <w:p w:rsidR="00ED4F7B" w:rsidRDefault="00656557">
      <w:pPr>
        <w:tabs>
          <w:tab w:val="left" w:pos="9149"/>
          <w:tab w:val="left" w:pos="9749"/>
        </w:tabs>
        <w:ind w:left="7416"/>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526"/>
        <w:gridCol w:w="1701"/>
        <w:gridCol w:w="994"/>
        <w:gridCol w:w="1278"/>
      </w:tblGrid>
      <w:tr w:rsidR="00ED4F7B">
        <w:trPr>
          <w:trHeight w:val="1032"/>
        </w:trPr>
        <w:tc>
          <w:tcPr>
            <w:tcW w:w="6526"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7"/>
              <w:jc w:val="center"/>
              <w:rPr>
                <w:sz w:val="20"/>
              </w:rPr>
            </w:pPr>
            <w:r>
              <w:rPr>
                <w:spacing w:val="-2"/>
                <w:sz w:val="20"/>
              </w:rPr>
              <w:t>Критерии</w:t>
            </w:r>
          </w:p>
        </w:tc>
        <w:tc>
          <w:tcPr>
            <w:tcW w:w="1701" w:type="dxa"/>
            <w:tcBorders>
              <w:top w:val="nil"/>
              <w:left w:val="single" w:sz="4" w:space="0" w:color="000000"/>
              <w:bottom w:val="single" w:sz="4" w:space="0" w:color="000000"/>
              <w:right w:val="single" w:sz="4" w:space="0" w:color="000000"/>
            </w:tcBorders>
          </w:tcPr>
          <w:p w:rsidR="00ED4F7B" w:rsidRDefault="00656557">
            <w:pPr>
              <w:pStyle w:val="TableParagraph"/>
              <w:spacing w:line="210" w:lineRule="exact"/>
              <w:ind w:left="712"/>
              <w:jc w:val="center"/>
              <w:rPr>
                <w:sz w:val="20"/>
              </w:rPr>
            </w:pPr>
            <w:proofErr w:type="spellStart"/>
            <w:r>
              <w:rPr>
                <w:spacing w:val="-2"/>
                <w:sz w:val="20"/>
              </w:rPr>
              <w:t>Обоснов</w:t>
            </w:r>
            <w:proofErr w:type="spellEnd"/>
          </w:p>
          <w:p w:rsidR="00ED4F7B" w:rsidRDefault="00656557">
            <w:pPr>
              <w:pStyle w:val="TableParagraph"/>
              <w:jc w:val="center"/>
              <w:rPr>
                <w:sz w:val="20"/>
              </w:rPr>
            </w:pPr>
            <w:proofErr w:type="spellStart"/>
            <w:r>
              <w:rPr>
                <w:spacing w:val="-4"/>
                <w:sz w:val="20"/>
              </w:rPr>
              <w:t>ания</w:t>
            </w:r>
            <w:proofErr w:type="spellEnd"/>
          </w:p>
        </w:tc>
        <w:tc>
          <w:tcPr>
            <w:tcW w:w="994"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819"/>
              <w:rPr>
                <w:sz w:val="20"/>
              </w:rPr>
            </w:pPr>
            <w:r>
              <w:rPr>
                <w:spacing w:val="-10"/>
                <w:sz w:val="20"/>
              </w:rPr>
              <w:t>б</w:t>
            </w:r>
          </w:p>
          <w:p w:rsidR="00ED4F7B" w:rsidRDefault="00656557">
            <w:pPr>
              <w:pStyle w:val="TableParagraph"/>
              <w:ind w:left="286"/>
              <w:rPr>
                <w:sz w:val="20"/>
              </w:rPr>
            </w:pPr>
            <w:proofErr w:type="spellStart"/>
            <w:r>
              <w:rPr>
                <w:spacing w:val="-4"/>
                <w:sz w:val="20"/>
              </w:rPr>
              <w:t>аллы</w:t>
            </w:r>
            <w:proofErr w:type="spellEnd"/>
          </w:p>
        </w:tc>
        <w:tc>
          <w:tcPr>
            <w:tcW w:w="1278" w:type="dxa"/>
            <w:tcBorders>
              <w:left w:val="single" w:sz="4" w:space="0" w:color="000000"/>
              <w:bottom w:val="single" w:sz="4" w:space="0" w:color="000000"/>
              <w:right w:val="single" w:sz="4" w:space="0" w:color="000000"/>
            </w:tcBorders>
          </w:tcPr>
          <w:p w:rsidR="00ED4F7B" w:rsidRDefault="00656557">
            <w:pPr>
              <w:pStyle w:val="TableParagraph"/>
              <w:spacing w:line="186" w:lineRule="exact"/>
              <w:ind w:right="135"/>
              <w:jc w:val="right"/>
              <w:rPr>
                <w:sz w:val="18"/>
              </w:rPr>
            </w:pPr>
            <w:r>
              <w:rPr>
                <w:spacing w:val="-5"/>
                <w:sz w:val="18"/>
              </w:rPr>
              <w:t>Бал</w:t>
            </w:r>
          </w:p>
          <w:p w:rsidR="00ED4F7B" w:rsidRDefault="00656557">
            <w:pPr>
              <w:pStyle w:val="TableParagraph"/>
              <w:ind w:left="166" w:right="159" w:hanging="4"/>
              <w:jc w:val="center"/>
              <w:rPr>
                <w:sz w:val="18"/>
              </w:rPr>
            </w:pPr>
            <w:proofErr w:type="spellStart"/>
            <w:r>
              <w:rPr>
                <w:sz w:val="18"/>
              </w:rPr>
              <w:t>лы</w:t>
            </w:r>
            <w:proofErr w:type="spellEnd"/>
            <w:r>
              <w:rPr>
                <w:sz w:val="18"/>
              </w:rPr>
              <w:t xml:space="preserve"> по </w:t>
            </w:r>
            <w:r>
              <w:rPr>
                <w:spacing w:val="-2"/>
                <w:sz w:val="18"/>
              </w:rPr>
              <w:t>результатам балансовой комиссии</w:t>
            </w:r>
          </w:p>
        </w:tc>
      </w:tr>
      <w:tr w:rsidR="00ED4F7B">
        <w:trPr>
          <w:trHeight w:val="69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4" w:lineRule="exact"/>
              <w:ind w:left="821"/>
              <w:rPr>
                <w:b/>
                <w:sz w:val="20"/>
              </w:rPr>
            </w:pPr>
            <w:r>
              <w:rPr>
                <w:b/>
                <w:spacing w:val="-2"/>
                <w:sz w:val="20"/>
              </w:rPr>
              <w:t>1.Отсутствие</w:t>
            </w:r>
            <w:r>
              <w:rPr>
                <w:b/>
                <w:spacing w:val="5"/>
                <w:sz w:val="20"/>
              </w:rPr>
              <w:t xml:space="preserve"> </w:t>
            </w:r>
            <w:r>
              <w:rPr>
                <w:b/>
                <w:spacing w:val="-2"/>
                <w:sz w:val="20"/>
              </w:rPr>
              <w:t>замечаний</w:t>
            </w:r>
            <w:r>
              <w:rPr>
                <w:b/>
                <w:spacing w:val="3"/>
                <w:sz w:val="20"/>
              </w:rPr>
              <w:t xml:space="preserve"> </w:t>
            </w:r>
            <w:r>
              <w:rPr>
                <w:b/>
                <w:spacing w:val="-2"/>
                <w:sz w:val="20"/>
              </w:rPr>
              <w:t>контролирующих</w:t>
            </w:r>
            <w:r>
              <w:rPr>
                <w:b/>
                <w:spacing w:val="4"/>
                <w:sz w:val="20"/>
              </w:rPr>
              <w:t xml:space="preserve"> </w:t>
            </w:r>
            <w:r>
              <w:rPr>
                <w:b/>
                <w:spacing w:val="-2"/>
                <w:sz w:val="20"/>
              </w:rPr>
              <w:t>органов</w:t>
            </w:r>
          </w:p>
          <w:p w:rsidR="00ED4F7B" w:rsidRDefault="00656557">
            <w:pPr>
              <w:pStyle w:val="TableParagraph"/>
              <w:ind w:left="821" w:right="3874"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2.Проведение</w:t>
            </w:r>
            <w:r>
              <w:rPr>
                <w:b/>
                <w:spacing w:val="26"/>
                <w:sz w:val="20"/>
              </w:rPr>
              <w:t xml:space="preserve"> </w:t>
            </w:r>
            <w:r>
              <w:rPr>
                <w:b/>
                <w:sz w:val="20"/>
              </w:rPr>
              <w:t>уборки</w:t>
            </w:r>
            <w:r>
              <w:rPr>
                <w:b/>
                <w:spacing w:val="28"/>
                <w:sz w:val="20"/>
              </w:rPr>
              <w:t xml:space="preserve"> </w:t>
            </w:r>
            <w:r>
              <w:rPr>
                <w:b/>
                <w:sz w:val="20"/>
              </w:rPr>
              <w:t>в</w:t>
            </w:r>
            <w:r>
              <w:rPr>
                <w:b/>
                <w:spacing w:val="30"/>
                <w:sz w:val="20"/>
              </w:rPr>
              <w:t xml:space="preserve"> </w:t>
            </w:r>
            <w:r>
              <w:rPr>
                <w:b/>
                <w:sz w:val="20"/>
              </w:rPr>
              <w:t>строгом</w:t>
            </w:r>
            <w:r>
              <w:rPr>
                <w:b/>
                <w:spacing w:val="30"/>
                <w:sz w:val="20"/>
              </w:rPr>
              <w:t xml:space="preserve"> </w:t>
            </w:r>
            <w:r>
              <w:rPr>
                <w:b/>
                <w:sz w:val="20"/>
              </w:rPr>
              <w:t>соответствии</w:t>
            </w:r>
            <w:r>
              <w:rPr>
                <w:b/>
                <w:spacing w:val="80"/>
                <w:sz w:val="20"/>
              </w:rPr>
              <w:t xml:space="preserve"> </w:t>
            </w:r>
            <w:r>
              <w:rPr>
                <w:b/>
                <w:sz w:val="20"/>
              </w:rPr>
              <w:t>с</w:t>
            </w:r>
            <w:r>
              <w:rPr>
                <w:b/>
                <w:spacing w:val="26"/>
                <w:sz w:val="20"/>
              </w:rPr>
              <w:t xml:space="preserve"> </w:t>
            </w:r>
            <w:r>
              <w:rPr>
                <w:b/>
                <w:sz w:val="20"/>
              </w:rPr>
              <w:t>санитарно- эпидемиологическими требованиями</w:t>
            </w:r>
          </w:p>
          <w:p w:rsidR="00ED4F7B" w:rsidRDefault="00656557">
            <w:pPr>
              <w:pStyle w:val="TableParagraph"/>
              <w:spacing w:line="226" w:lineRule="exact"/>
              <w:ind w:left="821"/>
              <w:rPr>
                <w:sz w:val="20"/>
              </w:rPr>
            </w:pPr>
            <w:r>
              <w:rPr>
                <w:spacing w:val="46"/>
                <w:sz w:val="20"/>
                <w:u w:val="single"/>
              </w:rPr>
              <w:t xml:space="preserve"> </w:t>
            </w:r>
            <w:r>
              <w:rPr>
                <w:sz w:val="20"/>
                <w:u w:val="single"/>
              </w:rPr>
              <w:t>3</w:t>
            </w:r>
            <w:r>
              <w:rPr>
                <w:spacing w:val="-7"/>
                <w:sz w:val="20"/>
                <w:u w:val="single"/>
              </w:rPr>
              <w:t xml:space="preserve"> </w:t>
            </w:r>
            <w:r>
              <w:rPr>
                <w:sz w:val="20"/>
                <w:u w:val="single"/>
              </w:rPr>
              <w:t>балла</w:t>
            </w:r>
            <w:r>
              <w:rPr>
                <w:spacing w:val="-4"/>
                <w:sz w:val="20"/>
                <w:u w:val="single"/>
              </w:rPr>
              <w:t xml:space="preserve"> </w:t>
            </w:r>
            <w:r>
              <w:rPr>
                <w:sz w:val="20"/>
                <w:u w:val="single"/>
              </w:rPr>
              <w:t>–</w:t>
            </w:r>
            <w:r>
              <w:rPr>
                <w:spacing w:val="-6"/>
                <w:sz w:val="20"/>
              </w:rPr>
              <w:t xml:space="preserve"> </w:t>
            </w:r>
            <w:r>
              <w:rPr>
                <w:sz w:val="20"/>
              </w:rPr>
              <w:t>соответствует</w:t>
            </w:r>
            <w:r>
              <w:rPr>
                <w:spacing w:val="-3"/>
                <w:sz w:val="20"/>
              </w:rPr>
              <w:t xml:space="preserve"> </w:t>
            </w:r>
            <w:r>
              <w:rPr>
                <w:spacing w:val="-2"/>
                <w:sz w:val="20"/>
              </w:rPr>
              <w:t>требованиям</w:t>
            </w:r>
          </w:p>
          <w:p w:rsidR="00ED4F7B" w:rsidRDefault="00656557">
            <w:pPr>
              <w:pStyle w:val="TableParagraph"/>
              <w:spacing w:line="227" w:lineRule="exact"/>
              <w:ind w:left="821"/>
              <w:rPr>
                <w:sz w:val="20"/>
              </w:rPr>
            </w:pPr>
            <w:r>
              <w:rPr>
                <w:spacing w:val="43"/>
                <w:sz w:val="20"/>
                <w:u w:val="single"/>
              </w:rPr>
              <w:t xml:space="preserve"> </w:t>
            </w:r>
            <w:r>
              <w:rPr>
                <w:sz w:val="20"/>
                <w:u w:val="single"/>
              </w:rPr>
              <w:t>0</w:t>
            </w:r>
            <w:r>
              <w:rPr>
                <w:spacing w:val="-8"/>
                <w:sz w:val="20"/>
                <w:u w:val="single"/>
              </w:rPr>
              <w:t xml:space="preserve"> </w:t>
            </w:r>
            <w:r>
              <w:rPr>
                <w:sz w:val="20"/>
                <w:u w:val="single"/>
              </w:rPr>
              <w:t>баллов</w:t>
            </w:r>
            <w:r>
              <w:rPr>
                <w:spacing w:val="-1"/>
                <w:sz w:val="20"/>
                <w:u w:val="single"/>
              </w:rPr>
              <w:t xml:space="preserve"> </w:t>
            </w:r>
            <w:r>
              <w:rPr>
                <w:sz w:val="20"/>
                <w:u w:val="single"/>
              </w:rPr>
              <w:t>–</w:t>
            </w:r>
            <w:r>
              <w:rPr>
                <w:spacing w:val="-3"/>
                <w:sz w:val="20"/>
              </w:rPr>
              <w:t xml:space="preserve"> </w:t>
            </w:r>
            <w:r>
              <w:rPr>
                <w:sz w:val="20"/>
              </w:rPr>
              <w:t>не</w:t>
            </w:r>
            <w:r>
              <w:rPr>
                <w:spacing w:val="-6"/>
                <w:sz w:val="20"/>
              </w:rPr>
              <w:t xml:space="preserve"> </w:t>
            </w:r>
            <w:r>
              <w:rPr>
                <w:sz w:val="20"/>
              </w:rPr>
              <w:t>соответствует</w:t>
            </w:r>
            <w:r>
              <w:rPr>
                <w:spacing w:val="-4"/>
                <w:sz w:val="20"/>
              </w:rPr>
              <w:t xml:space="preserve"> </w:t>
            </w:r>
            <w:r>
              <w:rPr>
                <w:spacing w:val="-2"/>
                <w:sz w:val="20"/>
              </w:rPr>
              <w:t>требованиям</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21"/>
              <w:rPr>
                <w:b/>
                <w:sz w:val="20"/>
              </w:rPr>
            </w:pPr>
            <w:r>
              <w:rPr>
                <w:b/>
                <w:sz w:val="20"/>
              </w:rPr>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821"/>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spacing w:before="1" w:line="227" w:lineRule="exact"/>
              <w:ind w:left="821"/>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3"/>
                <w:sz w:val="20"/>
              </w:rPr>
              <w:t xml:space="preserve"> </w:t>
            </w:r>
            <w:r>
              <w:rPr>
                <w:sz w:val="20"/>
              </w:rPr>
              <w:t>повреждения</w:t>
            </w:r>
            <w:r>
              <w:rPr>
                <w:spacing w:val="-4"/>
                <w:sz w:val="20"/>
              </w:rPr>
              <w:t xml:space="preserve"> есть</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85"/>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4" w:lineRule="exact"/>
              <w:ind w:left="821"/>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5"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7"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несоблюдение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454"/>
                <w:tab w:val="left" w:pos="3708"/>
                <w:tab w:val="left" w:pos="4605"/>
                <w:tab w:val="left" w:pos="5301"/>
              </w:tabs>
              <w:ind w:left="110" w:right="101" w:firstLine="710"/>
              <w:rPr>
                <w:b/>
                <w:sz w:val="20"/>
              </w:rPr>
            </w:pPr>
            <w:r>
              <w:rPr>
                <w:b/>
                <w:spacing w:val="-6"/>
                <w:sz w:val="20"/>
              </w:rPr>
              <w:t>5.</w:t>
            </w:r>
            <w:r>
              <w:rPr>
                <w:b/>
                <w:sz w:val="20"/>
              </w:rPr>
              <w:tab/>
            </w:r>
            <w:r>
              <w:rPr>
                <w:b/>
                <w:spacing w:val="-2"/>
                <w:sz w:val="20"/>
              </w:rPr>
              <w:t>Немеханизированный</w:t>
            </w:r>
            <w:r>
              <w:rPr>
                <w:b/>
                <w:sz w:val="20"/>
              </w:rPr>
              <w:tab/>
            </w:r>
            <w:r>
              <w:rPr>
                <w:b/>
                <w:spacing w:val="-2"/>
                <w:sz w:val="20"/>
              </w:rPr>
              <w:t>ручной</w:t>
            </w:r>
            <w:r>
              <w:rPr>
                <w:b/>
                <w:sz w:val="20"/>
              </w:rPr>
              <w:tab/>
            </w:r>
            <w:r>
              <w:rPr>
                <w:b/>
                <w:spacing w:val="-4"/>
                <w:sz w:val="20"/>
              </w:rPr>
              <w:t>труд,</w:t>
            </w:r>
            <w:r>
              <w:rPr>
                <w:b/>
                <w:sz w:val="20"/>
              </w:rPr>
              <w:tab/>
            </w:r>
            <w:r>
              <w:rPr>
                <w:b/>
                <w:spacing w:val="-2"/>
                <w:sz w:val="20"/>
              </w:rPr>
              <w:t xml:space="preserve">выполнение </w:t>
            </w:r>
            <w:r>
              <w:rPr>
                <w:b/>
                <w:sz w:val="20"/>
              </w:rPr>
              <w:t>погрузочно-разгрузочных работ</w:t>
            </w:r>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наличие</w:t>
            </w:r>
          </w:p>
          <w:p w:rsidR="00ED4F7B" w:rsidRDefault="00656557">
            <w:pPr>
              <w:pStyle w:val="TableParagraph"/>
              <w:spacing w:line="227" w:lineRule="exact"/>
              <w:ind w:left="821"/>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82"/>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6.</w:t>
            </w:r>
            <w:r>
              <w:rPr>
                <w:b/>
                <w:spacing w:val="40"/>
                <w:sz w:val="20"/>
              </w:rPr>
              <w:t xml:space="preserve"> </w:t>
            </w:r>
            <w:r>
              <w:rPr>
                <w:b/>
                <w:sz w:val="20"/>
              </w:rPr>
              <w:t>Отсутствие</w:t>
            </w:r>
            <w:r>
              <w:rPr>
                <w:b/>
                <w:spacing w:val="40"/>
                <w:sz w:val="20"/>
              </w:rPr>
              <w:t xml:space="preserve"> </w:t>
            </w:r>
            <w:r>
              <w:rPr>
                <w:b/>
                <w:sz w:val="20"/>
              </w:rPr>
              <w:t>нареканий,</w:t>
            </w:r>
            <w:r>
              <w:rPr>
                <w:b/>
                <w:spacing w:val="40"/>
                <w:sz w:val="20"/>
              </w:rPr>
              <w:t xml:space="preserve"> </w:t>
            </w:r>
            <w:r>
              <w:rPr>
                <w:b/>
                <w:sz w:val="20"/>
              </w:rPr>
              <w:t>жалоб</w:t>
            </w:r>
            <w:r>
              <w:rPr>
                <w:b/>
                <w:spacing w:val="40"/>
                <w:sz w:val="20"/>
              </w:rPr>
              <w:t xml:space="preserve"> </w:t>
            </w:r>
            <w:r>
              <w:rPr>
                <w:b/>
                <w:sz w:val="20"/>
              </w:rPr>
              <w:t>со</w:t>
            </w:r>
            <w:r>
              <w:rPr>
                <w:b/>
                <w:spacing w:val="40"/>
                <w:sz w:val="20"/>
              </w:rPr>
              <w:t xml:space="preserve"> </w:t>
            </w:r>
            <w:r>
              <w:rPr>
                <w:b/>
                <w:sz w:val="20"/>
              </w:rPr>
              <w:t>стороны</w:t>
            </w:r>
            <w:r>
              <w:rPr>
                <w:b/>
                <w:spacing w:val="40"/>
                <w:sz w:val="20"/>
              </w:rPr>
              <w:t xml:space="preserve"> </w:t>
            </w:r>
            <w:r>
              <w:rPr>
                <w:b/>
                <w:sz w:val="20"/>
              </w:rPr>
              <w:t>родителей</w:t>
            </w:r>
            <w:r>
              <w:rPr>
                <w:b/>
                <w:spacing w:val="40"/>
                <w:sz w:val="20"/>
              </w:rPr>
              <w:t xml:space="preserve"> </w:t>
            </w:r>
            <w:r>
              <w:rPr>
                <w:b/>
                <w:sz w:val="20"/>
              </w:rPr>
              <w:t>и сотрудников по качеству выполняемой работы</w:t>
            </w:r>
          </w:p>
          <w:p w:rsidR="00ED4F7B" w:rsidRDefault="00656557">
            <w:pPr>
              <w:pStyle w:val="TableParagraph"/>
              <w:ind w:left="821" w:right="3874"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ind w:left="110" w:firstLine="710"/>
              <w:rPr>
                <w:sz w:val="20"/>
              </w:rPr>
            </w:pPr>
            <w:r>
              <w:rPr>
                <w:b/>
                <w:sz w:val="20"/>
                <w:u w:val="single"/>
              </w:rPr>
              <w:t>Лишение баллов на квартал</w:t>
            </w:r>
            <w:r>
              <w:rPr>
                <w:b/>
                <w:sz w:val="20"/>
              </w:rPr>
              <w:t xml:space="preserve"> – </w:t>
            </w:r>
            <w:r>
              <w:rPr>
                <w:sz w:val="20"/>
              </w:rPr>
              <w:t>конфликт или жалоба вышли за пределы ДОУ</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1"/>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73"/>
              <w:rPr>
                <w:b/>
                <w:sz w:val="20"/>
              </w:rPr>
            </w:pPr>
            <w:r>
              <w:rPr>
                <w:b/>
                <w:sz w:val="20"/>
              </w:rPr>
              <w:t>7.</w:t>
            </w:r>
            <w:r>
              <w:rPr>
                <w:b/>
                <w:spacing w:val="-9"/>
                <w:sz w:val="20"/>
              </w:rPr>
              <w:t xml:space="preserve"> </w:t>
            </w:r>
            <w:r>
              <w:rPr>
                <w:b/>
                <w:sz w:val="20"/>
              </w:rPr>
              <w:t>Соблюдение</w:t>
            </w:r>
            <w:r>
              <w:rPr>
                <w:b/>
                <w:spacing w:val="-5"/>
                <w:sz w:val="20"/>
              </w:rPr>
              <w:t xml:space="preserve"> </w:t>
            </w:r>
            <w:r>
              <w:rPr>
                <w:b/>
                <w:sz w:val="20"/>
              </w:rPr>
              <w:t>этики</w:t>
            </w:r>
            <w:r>
              <w:rPr>
                <w:b/>
                <w:spacing w:val="-11"/>
                <w:sz w:val="20"/>
              </w:rPr>
              <w:t xml:space="preserve"> </w:t>
            </w:r>
            <w:r>
              <w:rPr>
                <w:b/>
                <w:sz w:val="20"/>
              </w:rPr>
              <w:t>делового</w:t>
            </w:r>
            <w:r>
              <w:rPr>
                <w:b/>
                <w:spacing w:val="-11"/>
                <w:sz w:val="20"/>
              </w:rPr>
              <w:t xml:space="preserve"> </w:t>
            </w:r>
            <w:r>
              <w:rPr>
                <w:b/>
                <w:sz w:val="20"/>
              </w:rPr>
              <w:t>общения</w:t>
            </w:r>
            <w:r>
              <w:rPr>
                <w:b/>
                <w:spacing w:val="-6"/>
                <w:sz w:val="20"/>
              </w:rPr>
              <w:t xml:space="preserve"> </w:t>
            </w:r>
            <w:r>
              <w:rPr>
                <w:b/>
                <w:sz w:val="20"/>
              </w:rPr>
              <w:t>в</w:t>
            </w:r>
            <w:r>
              <w:rPr>
                <w:b/>
                <w:spacing w:val="-4"/>
                <w:sz w:val="20"/>
              </w:rPr>
              <w:t xml:space="preserve"> </w:t>
            </w:r>
            <w:r>
              <w:rPr>
                <w:b/>
                <w:spacing w:val="-2"/>
                <w:sz w:val="20"/>
              </w:rPr>
              <w:t>коллективе</w:t>
            </w:r>
          </w:p>
          <w:p w:rsidR="00ED4F7B" w:rsidRDefault="00656557">
            <w:pPr>
              <w:pStyle w:val="TableParagraph"/>
              <w:spacing w:line="228" w:lineRule="exact"/>
              <w:ind w:left="821"/>
              <w:rPr>
                <w:sz w:val="20"/>
              </w:rPr>
            </w:pPr>
            <w:r>
              <w:rPr>
                <w:spacing w:val="74"/>
                <w:w w:val="150"/>
                <w:sz w:val="20"/>
                <w:u w:val="single"/>
              </w:rPr>
              <w:t xml:space="preserve"> </w:t>
            </w:r>
            <w:r>
              <w:rPr>
                <w:sz w:val="20"/>
                <w:u w:val="single"/>
              </w:rPr>
              <w:t>3</w:t>
            </w:r>
            <w:r>
              <w:rPr>
                <w:spacing w:val="-2"/>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соблюдение</w:t>
            </w:r>
          </w:p>
          <w:p w:rsidR="00ED4F7B" w:rsidRDefault="00656557">
            <w:pPr>
              <w:pStyle w:val="TableParagraph"/>
              <w:spacing w:line="227"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w:t>
            </w:r>
            <w:r>
              <w:rPr>
                <w:spacing w:val="1"/>
                <w:sz w:val="20"/>
              </w:rPr>
              <w:t xml:space="preserve"> </w:t>
            </w:r>
            <w:r>
              <w:rPr>
                <w:spacing w:val="-2"/>
                <w:sz w:val="20"/>
              </w:rPr>
              <w:t>несоблюдение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146"/>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37" w:lineRule="auto"/>
              <w:ind w:left="110" w:right="102" w:firstLine="710"/>
              <w:jc w:val="both"/>
              <w:rPr>
                <w:b/>
                <w:sz w:val="20"/>
              </w:rPr>
            </w:pPr>
            <w:r>
              <w:rPr>
                <w:b/>
                <w:sz w:val="20"/>
              </w:rPr>
              <w:t>8. Дополнительные баллы: выполнение заданий, не входящих в должностные обязанности (работа в комиссиях, ремонт или помощь в ремонте оборудования и т.д.)</w:t>
            </w:r>
          </w:p>
          <w:p w:rsidR="00ED4F7B" w:rsidRDefault="00656557">
            <w:pPr>
              <w:pStyle w:val="TableParagraph"/>
              <w:spacing w:line="227" w:lineRule="exact"/>
              <w:ind w:left="878"/>
              <w:jc w:val="both"/>
              <w:rPr>
                <w:sz w:val="20"/>
              </w:rPr>
            </w:pPr>
            <w:r>
              <w:rPr>
                <w:sz w:val="20"/>
                <w:u w:val="single"/>
              </w:rPr>
              <w:t>3балла</w:t>
            </w:r>
            <w:r>
              <w:rPr>
                <w:spacing w:val="-1"/>
                <w:sz w:val="20"/>
              </w:rPr>
              <w:t xml:space="preserve"> </w:t>
            </w:r>
            <w:r>
              <w:rPr>
                <w:sz w:val="20"/>
              </w:rPr>
              <w:t>–</w:t>
            </w:r>
            <w:r>
              <w:rPr>
                <w:spacing w:val="-2"/>
                <w:sz w:val="20"/>
              </w:rPr>
              <w:t xml:space="preserve"> наличие</w:t>
            </w:r>
          </w:p>
          <w:p w:rsidR="00ED4F7B" w:rsidRDefault="00656557">
            <w:pPr>
              <w:pStyle w:val="TableParagraph"/>
              <w:spacing w:line="227" w:lineRule="exact"/>
              <w:ind w:left="821"/>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152"/>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7" w:lineRule="exact"/>
              <w:ind w:left="821"/>
              <w:rPr>
                <w:b/>
                <w:sz w:val="20"/>
              </w:rPr>
            </w:pPr>
            <w:r>
              <w:rPr>
                <w:b/>
                <w:spacing w:val="-2"/>
                <w:sz w:val="20"/>
              </w:rPr>
              <w:t>9.</w:t>
            </w:r>
            <w:r>
              <w:rPr>
                <w:b/>
                <w:spacing w:val="4"/>
                <w:sz w:val="20"/>
              </w:rPr>
              <w:t xml:space="preserve"> </w:t>
            </w:r>
            <w:r>
              <w:rPr>
                <w:b/>
                <w:spacing w:val="-2"/>
                <w:sz w:val="20"/>
              </w:rPr>
              <w:t>Исполнительская</w:t>
            </w:r>
            <w:r>
              <w:rPr>
                <w:b/>
                <w:spacing w:val="3"/>
                <w:sz w:val="20"/>
              </w:rPr>
              <w:t xml:space="preserve"> </w:t>
            </w:r>
            <w:r>
              <w:rPr>
                <w:b/>
                <w:spacing w:val="-2"/>
                <w:sz w:val="20"/>
              </w:rPr>
              <w:t>дисциплина</w:t>
            </w:r>
            <w:r>
              <w:rPr>
                <w:b/>
                <w:spacing w:val="6"/>
                <w:sz w:val="20"/>
              </w:rPr>
              <w:t xml:space="preserve"> </w:t>
            </w:r>
            <w:r>
              <w:rPr>
                <w:b/>
                <w:spacing w:val="-2"/>
                <w:sz w:val="20"/>
              </w:rPr>
              <w:t>работников</w:t>
            </w:r>
            <w:r>
              <w:rPr>
                <w:b/>
                <w:spacing w:val="9"/>
                <w:sz w:val="20"/>
              </w:rPr>
              <w:t xml:space="preserve"> </w:t>
            </w:r>
            <w:r>
              <w:rPr>
                <w:b/>
                <w:spacing w:val="-2"/>
                <w:sz w:val="20"/>
              </w:rPr>
              <w:t>пищеблока</w:t>
            </w:r>
          </w:p>
          <w:p w:rsidR="00ED4F7B" w:rsidRDefault="00656557">
            <w:pPr>
              <w:pStyle w:val="TableParagraph"/>
              <w:spacing w:line="228" w:lineRule="exact"/>
              <w:ind w:left="821"/>
              <w:rPr>
                <w:sz w:val="20"/>
              </w:rPr>
            </w:pPr>
            <w:r>
              <w:rPr>
                <w:sz w:val="20"/>
                <w:u w:val="single"/>
              </w:rPr>
              <w:t>1</w:t>
            </w:r>
            <w:r>
              <w:rPr>
                <w:spacing w:val="1"/>
                <w:sz w:val="20"/>
                <w:u w:val="single"/>
              </w:rPr>
              <w:t xml:space="preserve"> </w:t>
            </w:r>
            <w:r>
              <w:rPr>
                <w:sz w:val="20"/>
                <w:u w:val="single"/>
              </w:rPr>
              <w:t>балл</w:t>
            </w:r>
            <w:r>
              <w:rPr>
                <w:spacing w:val="-2"/>
                <w:sz w:val="20"/>
              </w:rPr>
              <w:t xml:space="preserve"> </w:t>
            </w:r>
            <w:r>
              <w:rPr>
                <w:sz w:val="20"/>
              </w:rPr>
              <w:t>–</w:t>
            </w:r>
            <w:r>
              <w:rPr>
                <w:spacing w:val="-2"/>
                <w:sz w:val="20"/>
              </w:rPr>
              <w:t xml:space="preserve"> </w:t>
            </w:r>
            <w:proofErr w:type="spellStart"/>
            <w:r>
              <w:rPr>
                <w:spacing w:val="-2"/>
                <w:sz w:val="20"/>
              </w:rPr>
              <w:t>дресскод</w:t>
            </w:r>
            <w:proofErr w:type="spellEnd"/>
          </w:p>
          <w:p w:rsidR="00ED4F7B" w:rsidRDefault="00656557">
            <w:pPr>
              <w:pStyle w:val="TableParagraph"/>
              <w:ind w:left="821"/>
              <w:rPr>
                <w:sz w:val="20"/>
              </w:rPr>
            </w:pPr>
            <w:r>
              <w:rPr>
                <w:sz w:val="20"/>
                <w:u w:val="single"/>
              </w:rPr>
              <w:t>1</w:t>
            </w:r>
            <w:r>
              <w:rPr>
                <w:spacing w:val="-6"/>
                <w:sz w:val="20"/>
                <w:u w:val="single"/>
              </w:rPr>
              <w:t xml:space="preserve"> </w:t>
            </w:r>
            <w:r>
              <w:rPr>
                <w:sz w:val="20"/>
                <w:u w:val="single"/>
              </w:rPr>
              <w:t>балл</w:t>
            </w:r>
            <w:r>
              <w:rPr>
                <w:spacing w:val="-9"/>
                <w:sz w:val="20"/>
              </w:rPr>
              <w:t xml:space="preserve"> </w:t>
            </w:r>
            <w:r>
              <w:rPr>
                <w:sz w:val="20"/>
              </w:rPr>
              <w:t>–</w:t>
            </w:r>
            <w:r>
              <w:rPr>
                <w:spacing w:val="-9"/>
                <w:sz w:val="20"/>
              </w:rPr>
              <w:t xml:space="preserve"> </w:t>
            </w:r>
            <w:r>
              <w:rPr>
                <w:sz w:val="20"/>
              </w:rPr>
              <w:t>своевременное</w:t>
            </w:r>
            <w:r>
              <w:rPr>
                <w:spacing w:val="-8"/>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tabs>
                <w:tab w:val="left" w:pos="1128"/>
                <w:tab w:val="left" w:pos="1723"/>
                <w:tab w:val="left" w:pos="2031"/>
                <w:tab w:val="left" w:pos="3778"/>
                <w:tab w:val="left" w:pos="5135"/>
                <w:tab w:val="left" w:pos="5538"/>
              </w:tabs>
              <w:ind w:left="110" w:right="95" w:firstLine="710"/>
              <w:rPr>
                <w:sz w:val="20"/>
              </w:rPr>
            </w:pPr>
            <w:r>
              <w:rPr>
                <w:spacing w:val="-10"/>
                <w:sz w:val="20"/>
                <w:u w:val="single"/>
              </w:rPr>
              <w:t>1</w:t>
            </w:r>
            <w:r>
              <w:rPr>
                <w:sz w:val="20"/>
                <w:u w:val="single"/>
              </w:rPr>
              <w:tab/>
            </w:r>
            <w:r>
              <w:rPr>
                <w:spacing w:val="-4"/>
                <w:sz w:val="20"/>
                <w:u w:val="single"/>
              </w:rPr>
              <w:t>балл</w:t>
            </w:r>
            <w:r>
              <w:rPr>
                <w:sz w:val="20"/>
              </w:rPr>
              <w:tab/>
            </w:r>
            <w:r>
              <w:rPr>
                <w:spacing w:val="-10"/>
                <w:sz w:val="20"/>
              </w:rPr>
              <w:t>–</w:t>
            </w:r>
            <w:r>
              <w:rPr>
                <w:sz w:val="20"/>
              </w:rPr>
              <w:tab/>
            </w:r>
            <w:r>
              <w:rPr>
                <w:spacing w:val="-2"/>
                <w:sz w:val="20"/>
              </w:rPr>
              <w:t>незамедлительное</w:t>
            </w:r>
            <w:r>
              <w:rPr>
                <w:sz w:val="20"/>
              </w:rPr>
              <w:tab/>
            </w:r>
            <w:r>
              <w:rPr>
                <w:spacing w:val="-2"/>
                <w:sz w:val="20"/>
              </w:rPr>
              <w:t>реагирование</w:t>
            </w:r>
            <w:r>
              <w:rPr>
                <w:sz w:val="20"/>
              </w:rPr>
              <w:tab/>
            </w:r>
            <w:r>
              <w:rPr>
                <w:spacing w:val="-6"/>
                <w:sz w:val="20"/>
              </w:rPr>
              <w:t>на</w:t>
            </w:r>
            <w:r>
              <w:rPr>
                <w:sz w:val="20"/>
              </w:rPr>
              <w:tab/>
            </w:r>
            <w:r>
              <w:rPr>
                <w:spacing w:val="-2"/>
                <w:sz w:val="20"/>
              </w:rPr>
              <w:t xml:space="preserve">замечания </w:t>
            </w:r>
            <w:r>
              <w:rPr>
                <w:sz w:val="20"/>
              </w:rPr>
              <w:t>администрации и других контролирующих органов</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460"/>
        </w:trPr>
        <w:tc>
          <w:tcPr>
            <w:tcW w:w="6526"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8" w:lineRule="exact"/>
              <w:ind w:left="821"/>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tabs>
                <w:tab w:val="left" w:pos="753"/>
              </w:tabs>
              <w:spacing w:line="222" w:lineRule="exact"/>
              <w:ind w:left="393"/>
              <w:rPr>
                <w:b/>
                <w:sz w:val="20"/>
              </w:rPr>
            </w:pPr>
            <w:r>
              <w:rPr>
                <w:b/>
                <w:spacing w:val="-5"/>
                <w:sz w:val="20"/>
              </w:rPr>
              <w:t>1.</w:t>
            </w:r>
            <w:r>
              <w:rPr>
                <w:b/>
                <w:sz w:val="20"/>
              </w:rPr>
              <w:tab/>
              <w:t>Получение</w:t>
            </w:r>
            <w:r>
              <w:rPr>
                <w:b/>
                <w:spacing w:val="-9"/>
                <w:sz w:val="20"/>
              </w:rPr>
              <w:t xml:space="preserve"> </w:t>
            </w:r>
            <w:r>
              <w:rPr>
                <w:b/>
                <w:sz w:val="20"/>
              </w:rPr>
              <w:t>наград</w:t>
            </w:r>
            <w:r>
              <w:rPr>
                <w:b/>
                <w:spacing w:val="-7"/>
                <w:sz w:val="20"/>
              </w:rPr>
              <w:t xml:space="preserve"> </w:t>
            </w:r>
            <w:r>
              <w:rPr>
                <w:b/>
                <w:sz w:val="20"/>
              </w:rPr>
              <w:t>разных</w:t>
            </w:r>
            <w:r>
              <w:rPr>
                <w:b/>
                <w:spacing w:val="-9"/>
                <w:sz w:val="20"/>
              </w:rPr>
              <w:t xml:space="preserve"> </w:t>
            </w:r>
            <w:r>
              <w:rPr>
                <w:b/>
                <w:spacing w:val="-2"/>
                <w:sz w:val="20"/>
              </w:rPr>
              <w:t>уровней:</w:t>
            </w:r>
          </w:p>
        </w:tc>
        <w:tc>
          <w:tcPr>
            <w:tcW w:w="1701"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1"/>
          <w:pgSz w:w="11910" w:h="16840"/>
          <w:pgMar w:top="680" w:right="0" w:bottom="280" w:left="0" w:header="0" w:footer="0" w:gutter="0"/>
          <w:cols w:space="720"/>
        </w:sect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6"/>
        <w:gridCol w:w="1701"/>
        <w:gridCol w:w="994"/>
        <w:gridCol w:w="1278"/>
      </w:tblGrid>
      <w:tr w:rsidR="00ED4F7B">
        <w:trPr>
          <w:trHeight w:val="2299"/>
        </w:trPr>
        <w:tc>
          <w:tcPr>
            <w:tcW w:w="6526" w:type="dxa"/>
          </w:tcPr>
          <w:p w:rsidR="00ED4F7B" w:rsidRDefault="00656557">
            <w:pPr>
              <w:pStyle w:val="TableParagraph"/>
              <w:spacing w:line="226" w:lineRule="exact"/>
              <w:ind w:left="110"/>
              <w:rPr>
                <w:sz w:val="20"/>
              </w:rPr>
            </w:pPr>
            <w:r>
              <w:rPr>
                <w:sz w:val="20"/>
              </w:rPr>
              <w:lastRenderedPageBreak/>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32"/>
              </w:numPr>
              <w:tabs>
                <w:tab w:val="left" w:pos="229"/>
              </w:tabs>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32"/>
              </w:numPr>
              <w:tabs>
                <w:tab w:val="left" w:pos="229"/>
              </w:tabs>
              <w:spacing w:before="1" w:line="228" w:lineRule="exact"/>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32"/>
              </w:numPr>
              <w:tabs>
                <w:tab w:val="left" w:pos="229"/>
              </w:tabs>
              <w:spacing w:line="228" w:lineRule="exact"/>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82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31"/>
              </w:numPr>
              <w:tabs>
                <w:tab w:val="left" w:pos="1108"/>
              </w:tabs>
              <w:ind w:hanging="287"/>
              <w:rPr>
                <w:sz w:val="20"/>
              </w:rPr>
            </w:pPr>
            <w:proofErr w:type="gramStart"/>
            <w:r>
              <w:rPr>
                <w:b/>
                <w:sz w:val="20"/>
              </w:rPr>
              <w:t>Руководство</w:t>
            </w:r>
            <w:r>
              <w:rPr>
                <w:b/>
                <w:spacing w:val="74"/>
                <w:sz w:val="20"/>
              </w:rPr>
              <w:t xml:space="preserve"> </w:t>
            </w:r>
            <w:r>
              <w:rPr>
                <w:b/>
                <w:sz w:val="20"/>
              </w:rPr>
              <w:t>и</w:t>
            </w:r>
            <w:r>
              <w:rPr>
                <w:b/>
                <w:spacing w:val="79"/>
                <w:sz w:val="20"/>
              </w:rPr>
              <w:t xml:space="preserve"> </w:t>
            </w:r>
            <w:r>
              <w:rPr>
                <w:b/>
                <w:sz w:val="20"/>
              </w:rPr>
              <w:t>ведение</w:t>
            </w:r>
            <w:r>
              <w:rPr>
                <w:b/>
                <w:spacing w:val="77"/>
                <w:sz w:val="20"/>
              </w:rPr>
              <w:t xml:space="preserve"> </w:t>
            </w:r>
            <w:r>
              <w:rPr>
                <w:b/>
                <w:sz w:val="20"/>
              </w:rPr>
              <w:t>сайта</w:t>
            </w:r>
            <w:r>
              <w:rPr>
                <w:b/>
                <w:spacing w:val="72"/>
                <w:sz w:val="20"/>
              </w:rPr>
              <w:t xml:space="preserve"> </w:t>
            </w:r>
            <w:r>
              <w:rPr>
                <w:b/>
                <w:sz w:val="20"/>
              </w:rPr>
              <w:t>МБДОУ</w:t>
            </w:r>
            <w:r>
              <w:rPr>
                <w:b/>
                <w:spacing w:val="57"/>
                <w:w w:val="150"/>
                <w:sz w:val="20"/>
              </w:rPr>
              <w:t xml:space="preserve"> </w:t>
            </w:r>
            <w:r>
              <w:rPr>
                <w:sz w:val="20"/>
              </w:rPr>
              <w:t>(не</w:t>
            </w:r>
            <w:r>
              <w:rPr>
                <w:spacing w:val="73"/>
                <w:sz w:val="20"/>
              </w:rPr>
              <w:t xml:space="preserve"> </w:t>
            </w:r>
            <w:r>
              <w:rPr>
                <w:sz w:val="20"/>
              </w:rPr>
              <w:t>более</w:t>
            </w:r>
            <w:r>
              <w:rPr>
                <w:spacing w:val="78"/>
                <w:sz w:val="20"/>
              </w:rPr>
              <w:t xml:space="preserve"> </w:t>
            </w:r>
            <w:r>
              <w:rPr>
                <w:spacing w:val="-4"/>
                <w:sz w:val="20"/>
              </w:rPr>
              <w:t>2000</w:t>
            </w:r>
            <w:proofErr w:type="gramEnd"/>
          </w:p>
          <w:p w:rsidR="00ED4F7B" w:rsidRDefault="00656557">
            <w:pPr>
              <w:pStyle w:val="TableParagraph"/>
              <w:spacing w:before="1"/>
              <w:ind w:left="110"/>
              <w:rPr>
                <w:sz w:val="20"/>
              </w:rPr>
            </w:pPr>
            <w:r>
              <w:rPr>
                <w:spacing w:val="-2"/>
                <w:sz w:val="20"/>
              </w:rPr>
              <w:t>рублей)</w:t>
            </w:r>
          </w:p>
          <w:p w:rsidR="00ED4F7B" w:rsidRDefault="00656557">
            <w:pPr>
              <w:pStyle w:val="TableParagraph"/>
              <w:numPr>
                <w:ilvl w:val="0"/>
                <w:numId w:val="31"/>
              </w:numPr>
              <w:tabs>
                <w:tab w:val="left" w:pos="1069"/>
              </w:tabs>
              <w:spacing w:before="1"/>
              <w:ind w:left="110" w:right="91"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numPr>
                <w:ilvl w:val="0"/>
                <w:numId w:val="31"/>
              </w:numPr>
              <w:tabs>
                <w:tab w:val="left" w:pos="1026"/>
              </w:tabs>
              <w:spacing w:before="1" w:line="215"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4"/>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1" w:type="dxa"/>
          </w:tcPr>
          <w:p w:rsidR="00ED4F7B" w:rsidRDefault="00ED4F7B">
            <w:pPr>
              <w:pStyle w:val="TableParagraph"/>
              <w:rPr>
                <w:sz w:val="20"/>
              </w:rPr>
            </w:pPr>
          </w:p>
        </w:tc>
        <w:tc>
          <w:tcPr>
            <w:tcW w:w="994" w:type="dxa"/>
          </w:tcPr>
          <w:p w:rsidR="00ED4F7B" w:rsidRDefault="00ED4F7B">
            <w:pPr>
              <w:pStyle w:val="TableParagraph"/>
              <w:rPr>
                <w:sz w:val="20"/>
              </w:rPr>
            </w:pPr>
          </w:p>
        </w:tc>
        <w:tc>
          <w:tcPr>
            <w:tcW w:w="1278" w:type="dxa"/>
          </w:tcPr>
          <w:p w:rsidR="00ED4F7B" w:rsidRDefault="00ED4F7B">
            <w:pPr>
              <w:pStyle w:val="TableParagraph"/>
              <w:rPr>
                <w:sz w:val="20"/>
              </w:rPr>
            </w:pPr>
          </w:p>
        </w:tc>
      </w:tr>
      <w:tr w:rsidR="00ED4F7B">
        <w:trPr>
          <w:trHeight w:val="734"/>
        </w:trPr>
        <w:tc>
          <w:tcPr>
            <w:tcW w:w="6526" w:type="dxa"/>
          </w:tcPr>
          <w:p w:rsidR="00ED4F7B" w:rsidRDefault="00656557">
            <w:pPr>
              <w:pStyle w:val="TableParagraph"/>
              <w:spacing w:line="228" w:lineRule="exact"/>
              <w:ind w:left="821"/>
              <w:rPr>
                <w:b/>
                <w:sz w:val="20"/>
              </w:rPr>
            </w:pPr>
            <w:r>
              <w:rPr>
                <w:b/>
                <w:sz w:val="20"/>
              </w:rPr>
              <w:t>11.</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21"/>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line="236" w:lineRule="exact"/>
              <w:ind w:left="821"/>
            </w:pPr>
            <w:r>
              <w:rPr>
                <w:b/>
                <w:u w:val="single"/>
              </w:rPr>
              <w:t>0</w:t>
            </w:r>
            <w:r>
              <w:rPr>
                <w:b/>
                <w:spacing w:val="-3"/>
                <w:u w:val="single"/>
              </w:rPr>
              <w:t xml:space="preserve"> </w:t>
            </w:r>
            <w:r>
              <w:rPr>
                <w:b/>
                <w:u w:val="single"/>
              </w:rPr>
              <w:t>балла</w:t>
            </w:r>
            <w:r>
              <w:rPr>
                <w:b/>
                <w:spacing w:val="-6"/>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1" w:type="dxa"/>
          </w:tcPr>
          <w:p w:rsidR="00ED4F7B" w:rsidRDefault="00ED4F7B">
            <w:pPr>
              <w:pStyle w:val="TableParagraph"/>
              <w:rPr>
                <w:sz w:val="20"/>
              </w:rPr>
            </w:pPr>
          </w:p>
        </w:tc>
        <w:tc>
          <w:tcPr>
            <w:tcW w:w="994" w:type="dxa"/>
          </w:tcPr>
          <w:p w:rsidR="00ED4F7B" w:rsidRDefault="00ED4F7B">
            <w:pPr>
              <w:pStyle w:val="TableParagraph"/>
              <w:rPr>
                <w:sz w:val="20"/>
              </w:rPr>
            </w:pPr>
          </w:p>
        </w:tc>
        <w:tc>
          <w:tcPr>
            <w:tcW w:w="1278" w:type="dxa"/>
          </w:tcPr>
          <w:p w:rsidR="00ED4F7B" w:rsidRDefault="00ED4F7B">
            <w:pPr>
              <w:pStyle w:val="TableParagraph"/>
              <w:rPr>
                <w:sz w:val="20"/>
              </w:rPr>
            </w:pPr>
          </w:p>
        </w:tc>
      </w:tr>
      <w:tr w:rsidR="00ED4F7B">
        <w:trPr>
          <w:trHeight w:val="1843"/>
        </w:trPr>
        <w:tc>
          <w:tcPr>
            <w:tcW w:w="6526" w:type="dxa"/>
          </w:tcPr>
          <w:p w:rsidR="00ED4F7B" w:rsidRDefault="00656557">
            <w:pPr>
              <w:pStyle w:val="TableParagraph"/>
              <w:tabs>
                <w:tab w:val="left" w:pos="1324"/>
                <w:tab w:val="left" w:pos="2571"/>
                <w:tab w:val="left" w:pos="3687"/>
                <w:tab w:val="left" w:pos="5411"/>
              </w:tabs>
              <w:ind w:left="821"/>
              <w:rPr>
                <w:b/>
                <w:sz w:val="20"/>
              </w:rPr>
            </w:pPr>
            <w:r>
              <w:rPr>
                <w:b/>
                <w:spacing w:val="-5"/>
                <w:sz w:val="20"/>
              </w:rPr>
              <w:t>12.</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spacing w:before="1"/>
              <w:ind w:left="110"/>
              <w:rPr>
                <w:b/>
                <w:sz w:val="20"/>
              </w:rPr>
            </w:pPr>
            <w:r>
              <w:rPr>
                <w:b/>
                <w:spacing w:val="-2"/>
                <w:sz w:val="20"/>
              </w:rPr>
              <w:t>Качественное</w:t>
            </w:r>
          </w:p>
          <w:p w:rsidR="00ED4F7B" w:rsidRDefault="00656557">
            <w:pPr>
              <w:pStyle w:val="TableParagraph"/>
              <w:tabs>
                <w:tab w:val="left" w:pos="2341"/>
                <w:tab w:val="left" w:pos="3404"/>
                <w:tab w:val="left" w:pos="4148"/>
                <w:tab w:val="left" w:pos="5555"/>
              </w:tabs>
              <w:ind w:left="110" w:right="90" w:firstLine="710"/>
              <w:rPr>
                <w:b/>
                <w:sz w:val="20"/>
              </w:rPr>
            </w:pPr>
            <w:r>
              <w:rPr>
                <w:b/>
                <w:spacing w:val="-2"/>
                <w:sz w:val="20"/>
              </w:rPr>
              <w:t>выполнение</w:t>
            </w:r>
            <w:r>
              <w:rPr>
                <w:b/>
                <w:sz w:val="20"/>
              </w:rPr>
              <w:tab/>
            </w:r>
            <w:r>
              <w:rPr>
                <w:b/>
                <w:spacing w:val="-2"/>
                <w:sz w:val="20"/>
              </w:rPr>
              <w:t>работы</w:t>
            </w:r>
            <w:r>
              <w:rPr>
                <w:b/>
                <w:sz w:val="20"/>
              </w:rPr>
              <w:tab/>
            </w:r>
            <w:r>
              <w:rPr>
                <w:b/>
                <w:spacing w:val="-4"/>
                <w:sz w:val="20"/>
              </w:rPr>
              <w:t>при</w:t>
            </w:r>
            <w:r>
              <w:rPr>
                <w:b/>
                <w:sz w:val="20"/>
              </w:rPr>
              <w:tab/>
            </w:r>
            <w:r>
              <w:rPr>
                <w:b/>
                <w:spacing w:val="-2"/>
                <w:sz w:val="20"/>
              </w:rPr>
              <w:t>замещении</w:t>
            </w:r>
            <w:r>
              <w:rPr>
                <w:b/>
                <w:sz w:val="20"/>
              </w:rPr>
              <w:tab/>
            </w:r>
            <w:r>
              <w:rPr>
                <w:b/>
                <w:spacing w:val="-2"/>
                <w:sz w:val="20"/>
              </w:rPr>
              <w:t xml:space="preserve">временно </w:t>
            </w:r>
            <w:r>
              <w:rPr>
                <w:b/>
                <w:sz w:val="20"/>
              </w:rPr>
              <w:t>отсутствующего работника</w:t>
            </w:r>
          </w:p>
          <w:p w:rsidR="00ED4F7B" w:rsidRDefault="00656557">
            <w:pPr>
              <w:pStyle w:val="TableParagraph"/>
              <w:spacing w:before="1"/>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line="230" w:lineRule="atLeast"/>
              <w:ind w:left="821" w:right="3388"/>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1701" w:type="dxa"/>
          </w:tcPr>
          <w:p w:rsidR="00ED4F7B" w:rsidRDefault="00ED4F7B">
            <w:pPr>
              <w:pStyle w:val="TableParagraph"/>
              <w:rPr>
                <w:sz w:val="20"/>
              </w:rPr>
            </w:pPr>
          </w:p>
        </w:tc>
        <w:tc>
          <w:tcPr>
            <w:tcW w:w="994" w:type="dxa"/>
          </w:tcPr>
          <w:p w:rsidR="00ED4F7B" w:rsidRDefault="00ED4F7B">
            <w:pPr>
              <w:pStyle w:val="TableParagraph"/>
              <w:rPr>
                <w:sz w:val="20"/>
              </w:rPr>
            </w:pPr>
          </w:p>
        </w:tc>
        <w:tc>
          <w:tcPr>
            <w:tcW w:w="1278" w:type="dxa"/>
          </w:tcPr>
          <w:p w:rsidR="00ED4F7B" w:rsidRDefault="00ED4F7B">
            <w:pPr>
              <w:pStyle w:val="TableParagraph"/>
              <w:rPr>
                <w:sz w:val="20"/>
              </w:rPr>
            </w:pPr>
          </w:p>
        </w:tc>
      </w:tr>
      <w:tr w:rsidR="00ED4F7B">
        <w:trPr>
          <w:trHeight w:val="691"/>
        </w:trPr>
        <w:tc>
          <w:tcPr>
            <w:tcW w:w="6526" w:type="dxa"/>
          </w:tcPr>
          <w:p w:rsidR="00ED4F7B" w:rsidRDefault="00656557">
            <w:pPr>
              <w:pStyle w:val="TableParagraph"/>
              <w:tabs>
                <w:tab w:val="left" w:pos="1252"/>
                <w:tab w:val="left" w:pos="2743"/>
                <w:tab w:val="left" w:pos="3952"/>
                <w:tab w:val="left" w:pos="5165"/>
                <w:tab w:val="left" w:pos="5506"/>
              </w:tabs>
              <w:ind w:left="110" w:firstLine="710"/>
              <w:rPr>
                <w:b/>
                <w:sz w:val="20"/>
              </w:rPr>
            </w:pPr>
            <w:r>
              <w:rPr>
                <w:b/>
                <w:spacing w:val="-5"/>
                <w:sz w:val="20"/>
              </w:rPr>
              <w:t>За</w:t>
            </w:r>
            <w:r>
              <w:rPr>
                <w:b/>
                <w:sz w:val="20"/>
              </w:rPr>
              <w:tab/>
            </w:r>
            <w:r>
              <w:rPr>
                <w:b/>
                <w:spacing w:val="-2"/>
                <w:sz w:val="20"/>
              </w:rPr>
              <w:t>конфликтное,</w:t>
            </w:r>
            <w:r>
              <w:rPr>
                <w:b/>
                <w:sz w:val="20"/>
              </w:rPr>
              <w:tab/>
            </w:r>
            <w:r>
              <w:rPr>
                <w:b/>
                <w:spacing w:val="-2"/>
                <w:sz w:val="20"/>
              </w:rPr>
              <w:t>бестактное</w:t>
            </w:r>
            <w:r>
              <w:rPr>
                <w:b/>
                <w:sz w:val="20"/>
              </w:rPr>
              <w:tab/>
            </w:r>
            <w:r>
              <w:rPr>
                <w:b/>
                <w:spacing w:val="-2"/>
                <w:sz w:val="20"/>
              </w:rPr>
              <w:t>отношение</w:t>
            </w:r>
            <w:r>
              <w:rPr>
                <w:b/>
                <w:sz w:val="20"/>
              </w:rPr>
              <w:tab/>
            </w:r>
            <w:r>
              <w:rPr>
                <w:b/>
                <w:spacing w:val="-10"/>
                <w:sz w:val="20"/>
              </w:rPr>
              <w:t>к</w:t>
            </w:r>
            <w:r>
              <w:rPr>
                <w:b/>
                <w:sz w:val="20"/>
              </w:rPr>
              <w:tab/>
            </w:r>
            <w:r>
              <w:rPr>
                <w:b/>
                <w:spacing w:val="-2"/>
                <w:sz w:val="20"/>
              </w:rPr>
              <w:t>коллегам,</w:t>
            </w:r>
          </w:p>
          <w:p w:rsidR="00ED4F7B" w:rsidRDefault="00656557">
            <w:pPr>
              <w:pStyle w:val="TableParagraph"/>
              <w:spacing w:line="230" w:lineRule="atLeast"/>
              <w:ind w:left="110"/>
              <w:rPr>
                <w:b/>
                <w:sz w:val="20"/>
              </w:rPr>
            </w:pPr>
            <w:r>
              <w:rPr>
                <w:b/>
                <w:sz w:val="20"/>
              </w:rPr>
              <w:t>нарушение трудовой дисциплины, замечания со стороны надзорных органов -</w:t>
            </w:r>
            <w:r>
              <w:rPr>
                <w:b/>
                <w:spacing w:val="40"/>
                <w:sz w:val="20"/>
              </w:rPr>
              <w:t xml:space="preserve"> </w:t>
            </w:r>
            <w:r>
              <w:rPr>
                <w:b/>
                <w:sz w:val="20"/>
              </w:rPr>
              <w:t>снимается до 5 баллов</w:t>
            </w:r>
          </w:p>
        </w:tc>
        <w:tc>
          <w:tcPr>
            <w:tcW w:w="1701" w:type="dxa"/>
          </w:tcPr>
          <w:p w:rsidR="00ED4F7B" w:rsidRDefault="00ED4F7B">
            <w:pPr>
              <w:pStyle w:val="TableParagraph"/>
              <w:rPr>
                <w:sz w:val="20"/>
              </w:rPr>
            </w:pPr>
          </w:p>
        </w:tc>
        <w:tc>
          <w:tcPr>
            <w:tcW w:w="994" w:type="dxa"/>
          </w:tcPr>
          <w:p w:rsidR="00ED4F7B" w:rsidRDefault="00ED4F7B">
            <w:pPr>
              <w:pStyle w:val="TableParagraph"/>
              <w:rPr>
                <w:sz w:val="20"/>
              </w:rPr>
            </w:pPr>
          </w:p>
        </w:tc>
        <w:tc>
          <w:tcPr>
            <w:tcW w:w="1278" w:type="dxa"/>
          </w:tcPr>
          <w:p w:rsidR="00ED4F7B" w:rsidRDefault="00ED4F7B">
            <w:pPr>
              <w:pStyle w:val="TableParagraph"/>
              <w:rPr>
                <w:sz w:val="20"/>
              </w:rPr>
            </w:pPr>
          </w:p>
        </w:tc>
      </w:tr>
      <w:tr w:rsidR="00ED4F7B">
        <w:trPr>
          <w:trHeight w:val="407"/>
        </w:trPr>
        <w:tc>
          <w:tcPr>
            <w:tcW w:w="6526" w:type="dxa"/>
          </w:tcPr>
          <w:p w:rsidR="00ED4F7B" w:rsidRDefault="00656557">
            <w:pPr>
              <w:pStyle w:val="TableParagraph"/>
              <w:spacing w:before="201" w:line="186" w:lineRule="exact"/>
              <w:ind w:left="4066"/>
              <w:rPr>
                <w:b/>
                <w:sz w:val="18"/>
              </w:rPr>
            </w:pPr>
            <w:r>
              <w:rPr>
                <w:b/>
                <w:sz w:val="18"/>
              </w:rPr>
              <w:t>Итоговое</w:t>
            </w:r>
            <w:r>
              <w:rPr>
                <w:b/>
                <w:spacing w:val="-4"/>
                <w:sz w:val="18"/>
              </w:rPr>
              <w:t xml:space="preserve"> </w:t>
            </w:r>
            <w:r>
              <w:rPr>
                <w:b/>
                <w:sz w:val="18"/>
              </w:rPr>
              <w:t>количество</w:t>
            </w:r>
            <w:r>
              <w:rPr>
                <w:b/>
                <w:spacing w:val="-8"/>
                <w:sz w:val="18"/>
              </w:rPr>
              <w:t xml:space="preserve"> </w:t>
            </w:r>
            <w:r>
              <w:rPr>
                <w:b/>
                <w:spacing w:val="-2"/>
                <w:sz w:val="18"/>
              </w:rPr>
              <w:t>баллов</w:t>
            </w:r>
          </w:p>
        </w:tc>
        <w:tc>
          <w:tcPr>
            <w:tcW w:w="1701" w:type="dxa"/>
          </w:tcPr>
          <w:p w:rsidR="00ED4F7B" w:rsidRDefault="00ED4F7B">
            <w:pPr>
              <w:pStyle w:val="TableParagraph"/>
              <w:rPr>
                <w:sz w:val="20"/>
              </w:rPr>
            </w:pPr>
          </w:p>
        </w:tc>
        <w:tc>
          <w:tcPr>
            <w:tcW w:w="994" w:type="dxa"/>
          </w:tcPr>
          <w:p w:rsidR="00ED4F7B" w:rsidRDefault="00ED4F7B">
            <w:pPr>
              <w:pStyle w:val="TableParagraph"/>
              <w:rPr>
                <w:sz w:val="20"/>
              </w:rPr>
            </w:pPr>
          </w:p>
        </w:tc>
        <w:tc>
          <w:tcPr>
            <w:tcW w:w="1278" w:type="dxa"/>
          </w:tcPr>
          <w:p w:rsidR="00ED4F7B" w:rsidRDefault="00ED4F7B">
            <w:pPr>
              <w:pStyle w:val="TableParagraph"/>
              <w:rPr>
                <w:sz w:val="20"/>
              </w:rPr>
            </w:pPr>
          </w:p>
        </w:tc>
      </w:tr>
    </w:tbl>
    <w:p w:rsidR="00ED4F7B" w:rsidRDefault="00ED4F7B">
      <w:pPr>
        <w:pStyle w:val="a3"/>
        <w:spacing w:before="14"/>
        <w:ind w:left="0" w:firstLine="0"/>
        <w:jc w:val="left"/>
        <w:rPr>
          <w:b/>
          <w:sz w:val="20"/>
        </w:rPr>
      </w:pPr>
    </w:p>
    <w:p w:rsidR="00ED4F7B" w:rsidRDefault="00656557">
      <w:pPr>
        <w:tabs>
          <w:tab w:val="left" w:pos="9636"/>
        </w:tabs>
        <w:ind w:left="1036"/>
        <w:jc w:val="center"/>
        <w:rPr>
          <w:sz w:val="20"/>
        </w:rPr>
      </w:pPr>
      <w:r>
        <w:rPr>
          <w:b/>
          <w:sz w:val="20"/>
        </w:rPr>
        <w:t>Критерии</w:t>
      </w:r>
      <w:r>
        <w:rPr>
          <w:b/>
          <w:spacing w:val="-6"/>
          <w:sz w:val="20"/>
        </w:rPr>
        <w:t xml:space="preserve"> </w:t>
      </w:r>
      <w:r>
        <w:rPr>
          <w:b/>
          <w:sz w:val="20"/>
        </w:rPr>
        <w:t>самооценки</w:t>
      </w:r>
      <w:r>
        <w:rPr>
          <w:b/>
          <w:spacing w:val="37"/>
          <w:sz w:val="20"/>
        </w:rPr>
        <w:t xml:space="preserve"> </w:t>
      </w:r>
      <w:r>
        <w:rPr>
          <w:b/>
          <w:sz w:val="20"/>
        </w:rPr>
        <w:t>младшего</w:t>
      </w:r>
      <w:r>
        <w:rPr>
          <w:b/>
          <w:spacing w:val="-9"/>
          <w:sz w:val="20"/>
        </w:rPr>
        <w:t xml:space="preserve"> </w:t>
      </w:r>
      <w:r>
        <w:rPr>
          <w:b/>
          <w:sz w:val="20"/>
        </w:rPr>
        <w:t>воспитателя</w:t>
      </w:r>
      <w:r>
        <w:rPr>
          <w:b/>
          <w:spacing w:val="-7"/>
          <w:sz w:val="20"/>
        </w:rPr>
        <w:t xml:space="preserve"> </w:t>
      </w:r>
      <w:r>
        <w:rPr>
          <w:sz w:val="20"/>
          <w:u w:val="single"/>
        </w:rPr>
        <w:tab/>
      </w:r>
    </w:p>
    <w:p w:rsidR="00ED4F7B" w:rsidRDefault="00656557">
      <w:pPr>
        <w:tabs>
          <w:tab w:val="left" w:pos="2828"/>
          <w:tab w:val="left" w:pos="3428"/>
        </w:tabs>
        <w:spacing w:before="1"/>
        <w:ind w:left="1100"/>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631"/>
        <w:gridCol w:w="1705"/>
        <w:gridCol w:w="989"/>
        <w:gridCol w:w="1277"/>
      </w:tblGrid>
      <w:tr w:rsidR="00ED4F7B">
        <w:trPr>
          <w:trHeight w:val="1021"/>
        </w:trPr>
        <w:tc>
          <w:tcPr>
            <w:tcW w:w="6631" w:type="dxa"/>
            <w:tcBorders>
              <w:left w:val="nil"/>
              <w:bottom w:val="single" w:sz="4" w:space="0" w:color="000000"/>
              <w:right w:val="single" w:sz="4" w:space="0" w:color="000000"/>
            </w:tcBorders>
          </w:tcPr>
          <w:p w:rsidR="00ED4F7B" w:rsidRDefault="00656557">
            <w:pPr>
              <w:pStyle w:val="TableParagraph"/>
              <w:spacing w:line="210" w:lineRule="exact"/>
              <w:ind w:left="684"/>
              <w:jc w:val="center"/>
              <w:rPr>
                <w:sz w:val="20"/>
              </w:rPr>
            </w:pPr>
            <w:r>
              <w:rPr>
                <w:spacing w:val="-2"/>
                <w:sz w:val="20"/>
              </w:rPr>
              <w:t>Критерии</w:t>
            </w:r>
          </w:p>
        </w:tc>
        <w:tc>
          <w:tcPr>
            <w:tcW w:w="1705"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7" w:right="8"/>
              <w:jc w:val="center"/>
              <w:rPr>
                <w:sz w:val="20"/>
              </w:rPr>
            </w:pPr>
            <w:proofErr w:type="spellStart"/>
            <w:r>
              <w:rPr>
                <w:spacing w:val="-2"/>
                <w:sz w:val="20"/>
              </w:rPr>
              <w:t>Обоснов</w:t>
            </w:r>
            <w:proofErr w:type="spellEnd"/>
          </w:p>
          <w:p w:rsidR="00ED4F7B" w:rsidRDefault="00656557">
            <w:pPr>
              <w:pStyle w:val="TableParagraph"/>
              <w:ind w:left="4" w:right="5"/>
              <w:jc w:val="center"/>
              <w:rPr>
                <w:sz w:val="20"/>
              </w:rPr>
            </w:pPr>
            <w:proofErr w:type="spellStart"/>
            <w:r>
              <w:rPr>
                <w:spacing w:val="-4"/>
                <w:sz w:val="20"/>
              </w:rPr>
              <w:t>ания</w:t>
            </w:r>
            <w:proofErr w:type="spellEnd"/>
          </w:p>
        </w:tc>
        <w:tc>
          <w:tcPr>
            <w:tcW w:w="989"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0" w:lineRule="exact"/>
              <w:ind w:left="811"/>
              <w:rPr>
                <w:sz w:val="20"/>
              </w:rPr>
            </w:pPr>
            <w:r>
              <w:rPr>
                <w:spacing w:val="-10"/>
                <w:sz w:val="20"/>
              </w:rPr>
              <w:t>б</w:t>
            </w:r>
          </w:p>
          <w:p w:rsidR="00ED4F7B" w:rsidRDefault="00656557">
            <w:pPr>
              <w:pStyle w:val="TableParagraph"/>
              <w:ind w:left="278"/>
              <w:rPr>
                <w:sz w:val="20"/>
              </w:rPr>
            </w:pPr>
            <w:proofErr w:type="spellStart"/>
            <w:r>
              <w:rPr>
                <w:spacing w:val="-4"/>
                <w:sz w:val="20"/>
              </w:rPr>
              <w:t>аллы</w:t>
            </w:r>
            <w:proofErr w:type="spellEnd"/>
          </w:p>
        </w:tc>
        <w:tc>
          <w:tcPr>
            <w:tcW w:w="127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right="132"/>
              <w:jc w:val="right"/>
              <w:rPr>
                <w:sz w:val="18"/>
              </w:rPr>
            </w:pPr>
            <w:r>
              <w:rPr>
                <w:spacing w:val="-5"/>
                <w:sz w:val="18"/>
              </w:rPr>
              <w:t>Бал</w:t>
            </w:r>
          </w:p>
          <w:p w:rsidR="00ED4F7B" w:rsidRDefault="00656557">
            <w:pPr>
              <w:pStyle w:val="TableParagraph"/>
              <w:spacing w:line="206" w:lineRule="exact"/>
              <w:ind w:left="168" w:right="157" w:hanging="4"/>
              <w:jc w:val="center"/>
              <w:rPr>
                <w:sz w:val="18"/>
              </w:rPr>
            </w:pPr>
            <w:proofErr w:type="spellStart"/>
            <w:r>
              <w:rPr>
                <w:sz w:val="18"/>
              </w:rPr>
              <w:t>лы</w:t>
            </w:r>
            <w:proofErr w:type="spellEnd"/>
            <w:r>
              <w:rPr>
                <w:sz w:val="18"/>
              </w:rPr>
              <w:t xml:space="preserve"> по </w:t>
            </w:r>
            <w:r>
              <w:rPr>
                <w:spacing w:val="-2"/>
                <w:sz w:val="18"/>
              </w:rPr>
              <w:t>результатам балансовой комиссии</w:t>
            </w:r>
          </w:p>
        </w:tc>
      </w:tr>
      <w:tr w:rsidR="00ED4F7B">
        <w:trPr>
          <w:trHeight w:val="844"/>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spacing w:line="222" w:lineRule="exact"/>
              <w:ind w:left="787"/>
              <w:rPr>
                <w:b/>
                <w:sz w:val="20"/>
              </w:rPr>
            </w:pPr>
            <w:r>
              <w:rPr>
                <w:b/>
                <w:spacing w:val="-2"/>
                <w:sz w:val="20"/>
              </w:rPr>
              <w:t>1.Отсутствие</w:t>
            </w:r>
            <w:r>
              <w:rPr>
                <w:b/>
                <w:spacing w:val="5"/>
                <w:sz w:val="20"/>
              </w:rPr>
              <w:t xml:space="preserve"> </w:t>
            </w:r>
            <w:r>
              <w:rPr>
                <w:b/>
                <w:spacing w:val="-2"/>
                <w:sz w:val="20"/>
              </w:rPr>
              <w:t>замечаний</w:t>
            </w:r>
            <w:r>
              <w:rPr>
                <w:b/>
                <w:spacing w:val="3"/>
                <w:sz w:val="20"/>
              </w:rPr>
              <w:t xml:space="preserve"> </w:t>
            </w:r>
            <w:r>
              <w:rPr>
                <w:b/>
                <w:spacing w:val="-2"/>
                <w:sz w:val="20"/>
              </w:rPr>
              <w:t>контролирующих</w:t>
            </w:r>
            <w:r>
              <w:rPr>
                <w:b/>
                <w:spacing w:val="4"/>
                <w:sz w:val="20"/>
              </w:rPr>
              <w:t xml:space="preserve"> </w:t>
            </w:r>
            <w:r>
              <w:rPr>
                <w:b/>
                <w:spacing w:val="-2"/>
                <w:sz w:val="20"/>
              </w:rPr>
              <w:t>органов</w:t>
            </w:r>
          </w:p>
          <w:p w:rsidR="00ED4F7B" w:rsidRDefault="00656557">
            <w:pPr>
              <w:pStyle w:val="TableParagraph"/>
              <w:ind w:left="787" w:right="4018" w:firstLine="57"/>
              <w:rPr>
                <w:sz w:val="20"/>
              </w:rPr>
            </w:pPr>
            <w:r>
              <w:rPr>
                <w:sz w:val="20"/>
                <w:u w:val="single"/>
              </w:rPr>
              <w:t>3</w:t>
            </w:r>
            <w:r>
              <w:rPr>
                <w:spacing w:val="-13"/>
                <w:sz w:val="20"/>
                <w:u w:val="single"/>
              </w:rPr>
              <w:t xml:space="preserve"> </w:t>
            </w:r>
            <w:r>
              <w:rPr>
                <w:sz w:val="20"/>
                <w:u w:val="single"/>
              </w:rPr>
              <w:t>балла</w:t>
            </w:r>
            <w:r>
              <w:rPr>
                <w:spacing w:val="-12"/>
                <w:sz w:val="20"/>
              </w:rPr>
              <w:t xml:space="preserve"> </w:t>
            </w:r>
            <w:r>
              <w:rPr>
                <w:sz w:val="20"/>
              </w:rPr>
              <w:t>–</w:t>
            </w:r>
            <w:r>
              <w:rPr>
                <w:spacing w:val="-13"/>
                <w:sz w:val="20"/>
              </w:rPr>
              <w:t xml:space="preserve"> </w:t>
            </w:r>
            <w:r>
              <w:rPr>
                <w:sz w:val="20"/>
              </w:rPr>
              <w:t xml:space="preserve">отсутствие </w:t>
            </w:r>
            <w:r>
              <w:rPr>
                <w:sz w:val="20"/>
                <w:u w:val="single"/>
              </w:rPr>
              <w:t>0 баллов</w:t>
            </w:r>
            <w:r>
              <w:rPr>
                <w:sz w:val="20"/>
              </w:rPr>
              <w:t xml:space="preserve"> – наличие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228"/>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tabs>
                <w:tab w:val="left" w:pos="5318"/>
              </w:tabs>
              <w:ind w:left="76" w:right="103" w:firstLine="710"/>
              <w:rPr>
                <w:b/>
                <w:sz w:val="20"/>
              </w:rPr>
            </w:pPr>
            <w:r>
              <w:rPr>
                <w:b/>
                <w:sz w:val="20"/>
              </w:rPr>
              <w:t>2.Проведение</w:t>
            </w:r>
            <w:r>
              <w:rPr>
                <w:b/>
                <w:spacing w:val="40"/>
                <w:sz w:val="20"/>
              </w:rPr>
              <w:t xml:space="preserve"> </w:t>
            </w:r>
            <w:r>
              <w:rPr>
                <w:b/>
                <w:sz w:val="20"/>
              </w:rPr>
              <w:t>уборки</w:t>
            </w:r>
            <w:r>
              <w:rPr>
                <w:b/>
                <w:spacing w:val="40"/>
                <w:sz w:val="20"/>
              </w:rPr>
              <w:t xml:space="preserve"> </w:t>
            </w:r>
            <w:r>
              <w:rPr>
                <w:b/>
                <w:sz w:val="20"/>
              </w:rPr>
              <w:t>в</w:t>
            </w:r>
            <w:r>
              <w:rPr>
                <w:b/>
                <w:spacing w:val="40"/>
                <w:sz w:val="20"/>
              </w:rPr>
              <w:t xml:space="preserve"> </w:t>
            </w:r>
            <w:r>
              <w:rPr>
                <w:b/>
                <w:sz w:val="20"/>
              </w:rPr>
              <w:t>строгом</w:t>
            </w:r>
            <w:r>
              <w:rPr>
                <w:b/>
                <w:spacing w:val="40"/>
                <w:sz w:val="20"/>
              </w:rPr>
              <w:t xml:space="preserve"> </w:t>
            </w:r>
            <w:r>
              <w:rPr>
                <w:b/>
                <w:sz w:val="20"/>
              </w:rPr>
              <w:t>соответствии</w:t>
            </w:r>
            <w:r>
              <w:rPr>
                <w:b/>
                <w:sz w:val="20"/>
              </w:rPr>
              <w:tab/>
              <w:t>с</w:t>
            </w:r>
            <w:r>
              <w:rPr>
                <w:b/>
                <w:spacing w:val="16"/>
                <w:sz w:val="20"/>
              </w:rPr>
              <w:t xml:space="preserve"> </w:t>
            </w:r>
            <w:r>
              <w:rPr>
                <w:b/>
                <w:sz w:val="20"/>
              </w:rPr>
              <w:t>санитарно- эпидемиологическими требованиями</w:t>
            </w:r>
          </w:p>
          <w:p w:rsidR="00ED4F7B" w:rsidRDefault="00656557">
            <w:pPr>
              <w:pStyle w:val="TableParagraph"/>
              <w:spacing w:line="226" w:lineRule="exact"/>
              <w:ind w:left="787"/>
              <w:rPr>
                <w:sz w:val="20"/>
              </w:rPr>
            </w:pPr>
            <w:r>
              <w:rPr>
                <w:spacing w:val="46"/>
                <w:sz w:val="20"/>
                <w:u w:val="single"/>
              </w:rPr>
              <w:t xml:space="preserve"> </w:t>
            </w:r>
            <w:r>
              <w:rPr>
                <w:sz w:val="20"/>
                <w:u w:val="single"/>
              </w:rPr>
              <w:t>3</w:t>
            </w:r>
            <w:r>
              <w:rPr>
                <w:spacing w:val="-7"/>
                <w:sz w:val="20"/>
                <w:u w:val="single"/>
              </w:rPr>
              <w:t xml:space="preserve"> </w:t>
            </w:r>
            <w:r>
              <w:rPr>
                <w:sz w:val="20"/>
                <w:u w:val="single"/>
              </w:rPr>
              <w:t>балла</w:t>
            </w:r>
            <w:r>
              <w:rPr>
                <w:spacing w:val="-4"/>
                <w:sz w:val="20"/>
                <w:u w:val="single"/>
              </w:rPr>
              <w:t xml:space="preserve"> </w:t>
            </w:r>
            <w:r>
              <w:rPr>
                <w:sz w:val="20"/>
                <w:u w:val="single"/>
              </w:rPr>
              <w:t>–</w:t>
            </w:r>
            <w:r>
              <w:rPr>
                <w:spacing w:val="-6"/>
                <w:sz w:val="20"/>
              </w:rPr>
              <w:t xml:space="preserve"> </w:t>
            </w:r>
            <w:r>
              <w:rPr>
                <w:sz w:val="20"/>
              </w:rPr>
              <w:t>соответствует</w:t>
            </w:r>
            <w:r>
              <w:rPr>
                <w:spacing w:val="-3"/>
                <w:sz w:val="20"/>
              </w:rPr>
              <w:t xml:space="preserve"> </w:t>
            </w:r>
            <w:r>
              <w:rPr>
                <w:spacing w:val="-2"/>
                <w:sz w:val="20"/>
              </w:rPr>
              <w:t>требованиям</w:t>
            </w:r>
          </w:p>
          <w:p w:rsidR="00ED4F7B" w:rsidRDefault="00656557">
            <w:pPr>
              <w:pStyle w:val="TableParagraph"/>
              <w:ind w:left="787"/>
              <w:rPr>
                <w:sz w:val="20"/>
              </w:rPr>
            </w:pPr>
            <w:r>
              <w:rPr>
                <w:spacing w:val="43"/>
                <w:sz w:val="20"/>
                <w:u w:val="single"/>
              </w:rPr>
              <w:t xml:space="preserve"> </w:t>
            </w:r>
            <w:r>
              <w:rPr>
                <w:sz w:val="20"/>
                <w:u w:val="single"/>
              </w:rPr>
              <w:t>0</w:t>
            </w:r>
            <w:r>
              <w:rPr>
                <w:spacing w:val="-8"/>
                <w:sz w:val="20"/>
                <w:u w:val="single"/>
              </w:rPr>
              <w:t xml:space="preserve"> </w:t>
            </w:r>
            <w:r>
              <w:rPr>
                <w:sz w:val="20"/>
                <w:u w:val="single"/>
              </w:rPr>
              <w:t>баллов</w:t>
            </w:r>
            <w:r>
              <w:rPr>
                <w:spacing w:val="-1"/>
                <w:sz w:val="20"/>
                <w:u w:val="single"/>
              </w:rPr>
              <w:t xml:space="preserve"> </w:t>
            </w:r>
            <w:r>
              <w:rPr>
                <w:sz w:val="20"/>
                <w:u w:val="single"/>
              </w:rPr>
              <w:t>–</w:t>
            </w:r>
            <w:r>
              <w:rPr>
                <w:spacing w:val="-4"/>
                <w:sz w:val="20"/>
              </w:rPr>
              <w:t xml:space="preserve"> </w:t>
            </w:r>
            <w:r>
              <w:rPr>
                <w:sz w:val="20"/>
              </w:rPr>
              <w:t>не</w:t>
            </w:r>
            <w:r>
              <w:rPr>
                <w:spacing w:val="-6"/>
                <w:sz w:val="20"/>
              </w:rPr>
              <w:t xml:space="preserve"> </w:t>
            </w:r>
            <w:r>
              <w:rPr>
                <w:sz w:val="20"/>
              </w:rPr>
              <w:t>соответствует</w:t>
            </w:r>
            <w:r>
              <w:rPr>
                <w:spacing w:val="-4"/>
                <w:sz w:val="20"/>
              </w:rPr>
              <w:t xml:space="preserve"> </w:t>
            </w:r>
            <w:r>
              <w:rPr>
                <w:spacing w:val="-2"/>
                <w:sz w:val="20"/>
              </w:rPr>
              <w:t>требованиям</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17"/>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spacing w:line="222" w:lineRule="exact"/>
              <w:ind w:left="787"/>
              <w:rPr>
                <w:b/>
                <w:sz w:val="20"/>
              </w:rPr>
            </w:pPr>
            <w:r>
              <w:rPr>
                <w:b/>
                <w:sz w:val="20"/>
              </w:rPr>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787"/>
              <w:rPr>
                <w:sz w:val="20"/>
              </w:rPr>
            </w:pPr>
            <w:r>
              <w:rPr>
                <w:spacing w:val="43"/>
                <w:sz w:val="20"/>
                <w:u w:val="single"/>
              </w:rPr>
              <w:t xml:space="preserve"> </w:t>
            </w:r>
            <w:r>
              <w:rPr>
                <w:sz w:val="20"/>
                <w:u w:val="single"/>
              </w:rPr>
              <w:t>3</w:t>
            </w:r>
            <w:r>
              <w:rPr>
                <w:spacing w:val="-9"/>
                <w:sz w:val="20"/>
                <w:u w:val="single"/>
              </w:rPr>
              <w:t xml:space="preserve"> </w:t>
            </w:r>
            <w:r>
              <w:rPr>
                <w:sz w:val="20"/>
                <w:u w:val="single"/>
              </w:rPr>
              <w:t>балла</w:t>
            </w:r>
            <w:r>
              <w:rPr>
                <w:spacing w:val="-5"/>
                <w:sz w:val="20"/>
              </w:rPr>
              <w:t xml:space="preserve"> </w:t>
            </w:r>
            <w:r>
              <w:rPr>
                <w:sz w:val="20"/>
              </w:rPr>
              <w:t>–</w:t>
            </w:r>
            <w:r>
              <w:rPr>
                <w:spacing w:val="-8"/>
                <w:sz w:val="20"/>
              </w:rPr>
              <w:t xml:space="preserve"> </w:t>
            </w:r>
            <w:r>
              <w:rPr>
                <w:sz w:val="20"/>
              </w:rPr>
              <w:t>отсутствие</w:t>
            </w:r>
            <w:r>
              <w:rPr>
                <w:spacing w:val="-7"/>
                <w:sz w:val="20"/>
              </w:rPr>
              <w:t xml:space="preserve"> </w:t>
            </w:r>
            <w:r>
              <w:rPr>
                <w:sz w:val="20"/>
              </w:rPr>
              <w:t>повреждений,</w:t>
            </w:r>
            <w:r>
              <w:rPr>
                <w:spacing w:val="-2"/>
                <w:sz w:val="20"/>
              </w:rPr>
              <w:t xml:space="preserve"> </w:t>
            </w:r>
            <w:r>
              <w:rPr>
                <w:sz w:val="20"/>
              </w:rPr>
              <w:t>боя</w:t>
            </w:r>
            <w:r>
              <w:rPr>
                <w:spacing w:val="-4"/>
                <w:sz w:val="20"/>
              </w:rPr>
              <w:t xml:space="preserve"> </w:t>
            </w:r>
            <w:r>
              <w:rPr>
                <w:spacing w:val="-2"/>
                <w:sz w:val="20"/>
              </w:rPr>
              <w:t>посуды</w:t>
            </w:r>
          </w:p>
          <w:p w:rsidR="00ED4F7B" w:rsidRDefault="00656557">
            <w:pPr>
              <w:pStyle w:val="TableParagraph"/>
              <w:ind w:left="787"/>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4"/>
                <w:sz w:val="20"/>
              </w:rPr>
              <w:t xml:space="preserve"> </w:t>
            </w:r>
            <w:r>
              <w:rPr>
                <w:sz w:val="20"/>
              </w:rPr>
              <w:t>повреждения</w:t>
            </w:r>
            <w:r>
              <w:rPr>
                <w:spacing w:val="-4"/>
                <w:sz w:val="20"/>
              </w:rPr>
              <w:t xml:space="preserve"> есть</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0"/>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spacing w:line="222" w:lineRule="exact"/>
              <w:ind w:left="787"/>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8" w:lineRule="exact"/>
              <w:ind w:left="787"/>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1" w:lineRule="exact"/>
              <w:ind w:left="787"/>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151"/>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spacing w:line="222" w:lineRule="exact"/>
              <w:ind w:left="787"/>
              <w:rPr>
                <w:b/>
                <w:sz w:val="20"/>
              </w:rPr>
            </w:pPr>
            <w:r>
              <w:rPr>
                <w:b/>
                <w:sz w:val="20"/>
              </w:rPr>
              <w:t>5.</w:t>
            </w:r>
            <w:r>
              <w:rPr>
                <w:b/>
                <w:spacing w:val="33"/>
                <w:sz w:val="20"/>
              </w:rPr>
              <w:t xml:space="preserve"> </w:t>
            </w:r>
            <w:r>
              <w:rPr>
                <w:b/>
                <w:sz w:val="20"/>
              </w:rPr>
              <w:t>Исполнительская</w:t>
            </w:r>
            <w:r>
              <w:rPr>
                <w:b/>
                <w:spacing w:val="-4"/>
                <w:sz w:val="20"/>
              </w:rPr>
              <w:t xml:space="preserve"> </w:t>
            </w:r>
            <w:r>
              <w:rPr>
                <w:b/>
                <w:spacing w:val="-2"/>
                <w:sz w:val="20"/>
              </w:rPr>
              <w:t>дисциплина</w:t>
            </w:r>
          </w:p>
          <w:p w:rsidR="00ED4F7B" w:rsidRDefault="00656557">
            <w:pPr>
              <w:pStyle w:val="TableParagraph"/>
              <w:spacing w:line="228" w:lineRule="exact"/>
              <w:ind w:left="787"/>
              <w:rPr>
                <w:sz w:val="20"/>
              </w:rPr>
            </w:pPr>
            <w:r>
              <w:rPr>
                <w:sz w:val="20"/>
                <w:u w:val="single"/>
              </w:rPr>
              <w:t>1</w:t>
            </w:r>
            <w:r>
              <w:rPr>
                <w:spacing w:val="1"/>
                <w:sz w:val="20"/>
                <w:u w:val="single"/>
              </w:rPr>
              <w:t xml:space="preserve"> </w:t>
            </w:r>
            <w:r>
              <w:rPr>
                <w:sz w:val="20"/>
                <w:u w:val="single"/>
              </w:rPr>
              <w:t>балл</w:t>
            </w:r>
            <w:r>
              <w:rPr>
                <w:spacing w:val="-2"/>
                <w:sz w:val="20"/>
              </w:rPr>
              <w:t xml:space="preserve"> </w:t>
            </w:r>
            <w:r>
              <w:rPr>
                <w:sz w:val="20"/>
              </w:rPr>
              <w:t>–</w:t>
            </w:r>
            <w:r>
              <w:rPr>
                <w:spacing w:val="-2"/>
                <w:sz w:val="20"/>
              </w:rPr>
              <w:t xml:space="preserve"> </w:t>
            </w:r>
            <w:proofErr w:type="spellStart"/>
            <w:r>
              <w:rPr>
                <w:spacing w:val="-2"/>
                <w:sz w:val="20"/>
              </w:rPr>
              <w:t>дресскод</w:t>
            </w:r>
            <w:proofErr w:type="spellEnd"/>
          </w:p>
          <w:p w:rsidR="00ED4F7B" w:rsidRDefault="00656557">
            <w:pPr>
              <w:pStyle w:val="TableParagraph"/>
              <w:ind w:left="787"/>
              <w:rPr>
                <w:sz w:val="20"/>
              </w:rPr>
            </w:pPr>
            <w:r>
              <w:rPr>
                <w:sz w:val="20"/>
                <w:u w:val="single"/>
              </w:rPr>
              <w:t>1</w:t>
            </w:r>
            <w:r>
              <w:rPr>
                <w:spacing w:val="-6"/>
                <w:sz w:val="20"/>
                <w:u w:val="single"/>
              </w:rPr>
              <w:t xml:space="preserve"> </w:t>
            </w:r>
            <w:r>
              <w:rPr>
                <w:sz w:val="20"/>
                <w:u w:val="single"/>
              </w:rPr>
              <w:t>балл</w:t>
            </w:r>
            <w:r>
              <w:rPr>
                <w:spacing w:val="-9"/>
                <w:sz w:val="20"/>
              </w:rPr>
              <w:t xml:space="preserve"> </w:t>
            </w:r>
            <w:r>
              <w:rPr>
                <w:sz w:val="20"/>
              </w:rPr>
              <w:t>–</w:t>
            </w:r>
            <w:r>
              <w:rPr>
                <w:spacing w:val="-9"/>
                <w:sz w:val="20"/>
              </w:rPr>
              <w:t xml:space="preserve"> </w:t>
            </w:r>
            <w:r>
              <w:rPr>
                <w:sz w:val="20"/>
              </w:rPr>
              <w:t>своевременное</w:t>
            </w:r>
            <w:r>
              <w:rPr>
                <w:spacing w:val="-8"/>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tabs>
                <w:tab w:val="left" w:pos="1118"/>
                <w:tab w:val="left" w:pos="1737"/>
                <w:tab w:val="left" w:pos="2069"/>
                <w:tab w:val="left" w:pos="3840"/>
                <w:tab w:val="left" w:pos="5217"/>
                <w:tab w:val="left" w:pos="5644"/>
              </w:tabs>
              <w:spacing w:line="230" w:lineRule="atLeast"/>
              <w:ind w:left="76" w:right="99" w:firstLine="710"/>
              <w:rPr>
                <w:sz w:val="20"/>
              </w:rPr>
            </w:pPr>
            <w:r>
              <w:rPr>
                <w:spacing w:val="-10"/>
                <w:sz w:val="20"/>
                <w:u w:val="single"/>
              </w:rPr>
              <w:t>1</w:t>
            </w:r>
            <w:r>
              <w:rPr>
                <w:sz w:val="20"/>
                <w:u w:val="single"/>
              </w:rPr>
              <w:tab/>
            </w:r>
            <w:r>
              <w:rPr>
                <w:spacing w:val="-4"/>
                <w:sz w:val="20"/>
                <w:u w:val="single"/>
              </w:rPr>
              <w:t>балл</w:t>
            </w:r>
            <w:r>
              <w:rPr>
                <w:sz w:val="20"/>
              </w:rPr>
              <w:tab/>
            </w:r>
            <w:r>
              <w:rPr>
                <w:spacing w:val="-10"/>
                <w:sz w:val="20"/>
              </w:rPr>
              <w:t>–</w:t>
            </w:r>
            <w:r>
              <w:rPr>
                <w:sz w:val="20"/>
              </w:rPr>
              <w:tab/>
            </w:r>
            <w:r>
              <w:rPr>
                <w:spacing w:val="-2"/>
                <w:sz w:val="20"/>
              </w:rPr>
              <w:t>незамедлительное</w:t>
            </w:r>
            <w:r>
              <w:rPr>
                <w:sz w:val="20"/>
              </w:rPr>
              <w:tab/>
            </w:r>
            <w:r>
              <w:rPr>
                <w:spacing w:val="-2"/>
                <w:sz w:val="20"/>
              </w:rPr>
              <w:t>реагирование</w:t>
            </w:r>
            <w:r>
              <w:rPr>
                <w:sz w:val="20"/>
              </w:rPr>
              <w:tab/>
            </w:r>
            <w:r>
              <w:rPr>
                <w:spacing w:val="-6"/>
                <w:sz w:val="20"/>
              </w:rPr>
              <w:t>на</w:t>
            </w:r>
            <w:r>
              <w:rPr>
                <w:sz w:val="20"/>
              </w:rPr>
              <w:tab/>
            </w:r>
            <w:r>
              <w:rPr>
                <w:spacing w:val="-2"/>
                <w:sz w:val="20"/>
              </w:rPr>
              <w:t xml:space="preserve">замечания </w:t>
            </w:r>
            <w:r>
              <w:rPr>
                <w:sz w:val="20"/>
              </w:rPr>
              <w:t>администрации и других контролирующих органов</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77"/>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ind w:left="76" w:firstLine="710"/>
              <w:rPr>
                <w:b/>
                <w:sz w:val="20"/>
              </w:rPr>
            </w:pPr>
            <w:r>
              <w:rPr>
                <w:b/>
                <w:sz w:val="20"/>
              </w:rPr>
              <w:t>6.</w:t>
            </w:r>
            <w:r>
              <w:rPr>
                <w:b/>
                <w:spacing w:val="80"/>
                <w:sz w:val="20"/>
              </w:rPr>
              <w:t xml:space="preserve"> </w:t>
            </w:r>
            <w:r>
              <w:rPr>
                <w:b/>
                <w:sz w:val="20"/>
              </w:rPr>
              <w:t>Отсутствие</w:t>
            </w:r>
            <w:r>
              <w:rPr>
                <w:b/>
                <w:spacing w:val="80"/>
                <w:sz w:val="20"/>
              </w:rPr>
              <w:t xml:space="preserve"> </w:t>
            </w:r>
            <w:r>
              <w:rPr>
                <w:b/>
                <w:sz w:val="20"/>
              </w:rPr>
              <w:t>нареканий,</w:t>
            </w:r>
            <w:r>
              <w:rPr>
                <w:b/>
                <w:spacing w:val="80"/>
                <w:sz w:val="20"/>
              </w:rPr>
              <w:t xml:space="preserve"> </w:t>
            </w:r>
            <w:r>
              <w:rPr>
                <w:b/>
                <w:sz w:val="20"/>
              </w:rPr>
              <w:t>жалоб</w:t>
            </w:r>
            <w:r>
              <w:rPr>
                <w:b/>
                <w:spacing w:val="40"/>
                <w:sz w:val="20"/>
              </w:rPr>
              <w:t xml:space="preserve"> </w:t>
            </w:r>
            <w:r>
              <w:rPr>
                <w:b/>
                <w:sz w:val="20"/>
              </w:rPr>
              <w:t>со</w:t>
            </w:r>
            <w:r>
              <w:rPr>
                <w:b/>
                <w:spacing w:val="40"/>
                <w:sz w:val="20"/>
              </w:rPr>
              <w:t xml:space="preserve"> </w:t>
            </w:r>
            <w:r>
              <w:rPr>
                <w:b/>
                <w:sz w:val="20"/>
              </w:rPr>
              <w:t>стороны</w:t>
            </w:r>
            <w:r>
              <w:rPr>
                <w:b/>
                <w:spacing w:val="80"/>
                <w:sz w:val="20"/>
              </w:rPr>
              <w:t xml:space="preserve"> </w:t>
            </w:r>
            <w:r>
              <w:rPr>
                <w:b/>
                <w:sz w:val="20"/>
              </w:rPr>
              <w:t>родителей</w:t>
            </w:r>
            <w:r>
              <w:rPr>
                <w:b/>
                <w:spacing w:val="40"/>
                <w:sz w:val="20"/>
              </w:rPr>
              <w:t xml:space="preserve"> </w:t>
            </w:r>
            <w:r>
              <w:rPr>
                <w:b/>
                <w:sz w:val="20"/>
              </w:rPr>
              <w:t>и сотрудников по качеству выполняемой работы</w:t>
            </w:r>
          </w:p>
          <w:p w:rsidR="00ED4F7B" w:rsidRDefault="00656557">
            <w:pPr>
              <w:pStyle w:val="TableParagraph"/>
              <w:ind w:left="787" w:right="4018"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27" w:lineRule="exact"/>
              <w:ind w:left="787"/>
              <w:rPr>
                <w:sz w:val="20"/>
              </w:rPr>
            </w:pPr>
            <w:r>
              <w:rPr>
                <w:b/>
                <w:sz w:val="20"/>
                <w:u w:val="single"/>
              </w:rPr>
              <w:t>Лишение</w:t>
            </w:r>
            <w:r>
              <w:rPr>
                <w:b/>
                <w:spacing w:val="21"/>
                <w:sz w:val="20"/>
                <w:u w:val="single"/>
              </w:rPr>
              <w:t xml:space="preserve"> </w:t>
            </w:r>
            <w:r>
              <w:rPr>
                <w:b/>
                <w:sz w:val="20"/>
                <w:u w:val="single"/>
              </w:rPr>
              <w:t>баллов</w:t>
            </w:r>
            <w:r>
              <w:rPr>
                <w:b/>
                <w:spacing w:val="20"/>
                <w:sz w:val="20"/>
                <w:u w:val="single"/>
              </w:rPr>
              <w:t xml:space="preserve"> </w:t>
            </w:r>
            <w:r>
              <w:rPr>
                <w:b/>
                <w:sz w:val="20"/>
                <w:u w:val="single"/>
              </w:rPr>
              <w:t>на</w:t>
            </w:r>
            <w:r>
              <w:rPr>
                <w:b/>
                <w:spacing w:val="18"/>
                <w:sz w:val="20"/>
                <w:u w:val="single"/>
              </w:rPr>
              <w:t xml:space="preserve"> </w:t>
            </w:r>
            <w:r>
              <w:rPr>
                <w:b/>
                <w:sz w:val="20"/>
                <w:u w:val="single"/>
              </w:rPr>
              <w:t>квартал</w:t>
            </w:r>
            <w:r>
              <w:rPr>
                <w:b/>
                <w:spacing w:val="23"/>
                <w:sz w:val="20"/>
              </w:rPr>
              <w:t xml:space="preserve"> </w:t>
            </w:r>
            <w:r>
              <w:rPr>
                <w:b/>
                <w:sz w:val="20"/>
              </w:rPr>
              <w:t>–</w:t>
            </w:r>
            <w:r>
              <w:rPr>
                <w:b/>
                <w:spacing w:val="18"/>
                <w:sz w:val="20"/>
              </w:rPr>
              <w:t xml:space="preserve"> </w:t>
            </w:r>
            <w:r>
              <w:rPr>
                <w:sz w:val="20"/>
              </w:rPr>
              <w:t>конфликт</w:t>
            </w:r>
            <w:r>
              <w:rPr>
                <w:spacing w:val="21"/>
                <w:sz w:val="20"/>
              </w:rPr>
              <w:t xml:space="preserve"> </w:t>
            </w:r>
            <w:r>
              <w:rPr>
                <w:sz w:val="20"/>
              </w:rPr>
              <w:t>или</w:t>
            </w:r>
            <w:r>
              <w:rPr>
                <w:spacing w:val="21"/>
                <w:sz w:val="20"/>
              </w:rPr>
              <w:t xml:space="preserve"> </w:t>
            </w:r>
            <w:r>
              <w:rPr>
                <w:sz w:val="20"/>
              </w:rPr>
              <w:t>жалоба</w:t>
            </w:r>
            <w:r>
              <w:rPr>
                <w:spacing w:val="15"/>
                <w:sz w:val="20"/>
              </w:rPr>
              <w:t xml:space="preserve"> </w:t>
            </w:r>
            <w:r>
              <w:rPr>
                <w:sz w:val="20"/>
              </w:rPr>
              <w:t>вышли</w:t>
            </w:r>
            <w:r>
              <w:rPr>
                <w:spacing w:val="17"/>
                <w:sz w:val="20"/>
              </w:rPr>
              <w:t xml:space="preserve"> </w:t>
            </w:r>
            <w:proofErr w:type="gramStart"/>
            <w:r>
              <w:rPr>
                <w:spacing w:val="-5"/>
                <w:sz w:val="20"/>
              </w:rPr>
              <w:t>за</w:t>
            </w:r>
            <w:proofErr w:type="gramEnd"/>
          </w:p>
          <w:p w:rsidR="00ED4F7B" w:rsidRDefault="00656557">
            <w:pPr>
              <w:pStyle w:val="TableParagraph"/>
              <w:spacing w:line="221" w:lineRule="exact"/>
              <w:ind w:left="76"/>
              <w:rPr>
                <w:sz w:val="20"/>
              </w:rPr>
            </w:pPr>
            <w:r>
              <w:rPr>
                <w:sz w:val="20"/>
              </w:rPr>
              <w:t>пределы</w:t>
            </w:r>
            <w:r>
              <w:rPr>
                <w:spacing w:val="-10"/>
                <w:sz w:val="20"/>
              </w:rPr>
              <w:t xml:space="preserve"> </w:t>
            </w:r>
            <w:r>
              <w:rPr>
                <w:spacing w:val="-5"/>
                <w:sz w:val="20"/>
              </w:rPr>
              <w:t>ДОУ</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6631" w:type="dxa"/>
            <w:tcBorders>
              <w:top w:val="single" w:sz="4" w:space="0" w:color="000000"/>
              <w:left w:val="nil"/>
              <w:bottom w:val="single" w:sz="4" w:space="0" w:color="000000"/>
              <w:right w:val="single" w:sz="4" w:space="0" w:color="000000"/>
            </w:tcBorders>
          </w:tcPr>
          <w:p w:rsidR="00ED4F7B" w:rsidRDefault="00656557">
            <w:pPr>
              <w:pStyle w:val="TableParagraph"/>
              <w:ind w:left="76" w:right="97" w:firstLine="763"/>
              <w:jc w:val="both"/>
              <w:rPr>
                <w:b/>
                <w:sz w:val="20"/>
              </w:rPr>
            </w:pPr>
            <w:r>
              <w:rPr>
                <w:b/>
                <w:sz w:val="20"/>
              </w:rPr>
              <w:t>7. Помощь педагогам в организации и проведении методической работы, методических пособий, помощь в оформлении групп, помещений МБДОУ к праздничным мероприятиям</w:t>
            </w:r>
          </w:p>
          <w:p w:rsidR="00ED4F7B" w:rsidRDefault="00656557">
            <w:pPr>
              <w:pStyle w:val="TableParagraph"/>
              <w:spacing w:line="217" w:lineRule="exact"/>
              <w:ind w:left="845"/>
              <w:jc w:val="both"/>
              <w:rPr>
                <w:sz w:val="20"/>
              </w:rPr>
            </w:pPr>
            <w:r>
              <w:rPr>
                <w:sz w:val="20"/>
                <w:u w:val="single"/>
              </w:rPr>
              <w:t>3балла</w:t>
            </w:r>
            <w:r>
              <w:rPr>
                <w:spacing w:val="-1"/>
                <w:sz w:val="20"/>
              </w:rPr>
              <w:t xml:space="preserve"> </w:t>
            </w:r>
            <w:r>
              <w:rPr>
                <w:sz w:val="20"/>
              </w:rPr>
              <w:t>–</w:t>
            </w:r>
            <w:r>
              <w:rPr>
                <w:spacing w:val="-2"/>
                <w:sz w:val="20"/>
              </w:rPr>
              <w:t xml:space="preserve"> наличие</w:t>
            </w:r>
          </w:p>
        </w:tc>
        <w:tc>
          <w:tcPr>
            <w:tcW w:w="170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89"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2"/>
          <w:pgSz w:w="11910" w:h="16840"/>
          <w:pgMar w:top="680" w:right="0" w:bottom="280" w:left="0" w:header="0" w:footer="0"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31"/>
        <w:gridCol w:w="1705"/>
        <w:gridCol w:w="989"/>
        <w:gridCol w:w="1277"/>
      </w:tblGrid>
      <w:tr w:rsidR="00ED4F7B">
        <w:trPr>
          <w:trHeight w:val="854"/>
        </w:trPr>
        <w:tc>
          <w:tcPr>
            <w:tcW w:w="6631" w:type="dxa"/>
            <w:tcBorders>
              <w:left w:val="nil"/>
            </w:tcBorders>
          </w:tcPr>
          <w:p w:rsidR="00ED4F7B" w:rsidRDefault="00656557">
            <w:pPr>
              <w:pStyle w:val="TableParagraph"/>
              <w:spacing w:line="226" w:lineRule="exact"/>
              <w:ind w:left="787"/>
              <w:rPr>
                <w:sz w:val="20"/>
              </w:rPr>
            </w:pPr>
            <w:r>
              <w:rPr>
                <w:sz w:val="20"/>
                <w:u w:val="single"/>
              </w:rPr>
              <w:lastRenderedPageBreak/>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1152"/>
        </w:trPr>
        <w:tc>
          <w:tcPr>
            <w:tcW w:w="6631" w:type="dxa"/>
            <w:tcBorders>
              <w:left w:val="nil"/>
            </w:tcBorders>
          </w:tcPr>
          <w:p w:rsidR="00ED4F7B" w:rsidRDefault="00656557">
            <w:pPr>
              <w:pStyle w:val="TableParagraph"/>
              <w:ind w:left="76" w:right="105" w:firstLine="710"/>
              <w:jc w:val="both"/>
              <w:rPr>
                <w:b/>
                <w:sz w:val="20"/>
              </w:rPr>
            </w:pPr>
            <w:r>
              <w:rPr>
                <w:b/>
                <w:sz w:val="20"/>
              </w:rPr>
              <w:t>8. Дополнительные баллы: выполнение заданий, не входящих в должностные обязанности (украшение помещений, работа в комиссиях, ремонт или помощь в ремонте оборудования и т.д.)</w:t>
            </w:r>
          </w:p>
          <w:p w:rsidR="00ED4F7B" w:rsidRDefault="00656557">
            <w:pPr>
              <w:pStyle w:val="TableParagraph"/>
              <w:spacing w:line="226" w:lineRule="exact"/>
              <w:ind w:left="845"/>
              <w:jc w:val="both"/>
              <w:rPr>
                <w:sz w:val="20"/>
              </w:rPr>
            </w:pPr>
            <w:r>
              <w:rPr>
                <w:sz w:val="20"/>
                <w:u w:val="single"/>
              </w:rPr>
              <w:t>3балла</w:t>
            </w:r>
            <w:r>
              <w:rPr>
                <w:spacing w:val="-2"/>
                <w:sz w:val="20"/>
              </w:rPr>
              <w:t xml:space="preserve"> </w:t>
            </w:r>
            <w:r>
              <w:rPr>
                <w:sz w:val="20"/>
              </w:rPr>
              <w:t>–</w:t>
            </w:r>
            <w:r>
              <w:rPr>
                <w:spacing w:val="-2"/>
                <w:sz w:val="20"/>
              </w:rPr>
              <w:t xml:space="preserve"> наличие</w:t>
            </w:r>
          </w:p>
          <w:p w:rsidR="00ED4F7B" w:rsidRDefault="00656557">
            <w:pPr>
              <w:pStyle w:val="TableParagraph"/>
              <w:spacing w:before="1" w:line="215" w:lineRule="exact"/>
              <w:ind w:left="787"/>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2068"/>
        </w:trPr>
        <w:tc>
          <w:tcPr>
            <w:tcW w:w="6631" w:type="dxa"/>
            <w:tcBorders>
              <w:left w:val="nil"/>
            </w:tcBorders>
          </w:tcPr>
          <w:p w:rsidR="00ED4F7B" w:rsidRDefault="00656557">
            <w:pPr>
              <w:pStyle w:val="TableParagraph"/>
              <w:spacing w:line="228" w:lineRule="exact"/>
              <w:ind w:left="787"/>
              <w:rPr>
                <w:b/>
                <w:sz w:val="20"/>
              </w:rPr>
            </w:pPr>
            <w:r>
              <w:rPr>
                <w:b/>
                <w:sz w:val="20"/>
              </w:rPr>
              <w:t>10.</w:t>
            </w:r>
            <w:r>
              <w:rPr>
                <w:b/>
                <w:spacing w:val="-9"/>
                <w:sz w:val="20"/>
              </w:rPr>
              <w:t xml:space="preserve"> </w:t>
            </w:r>
            <w:r>
              <w:rPr>
                <w:b/>
                <w:sz w:val="20"/>
              </w:rPr>
              <w:t>Результаты</w:t>
            </w:r>
            <w:r>
              <w:rPr>
                <w:b/>
                <w:spacing w:val="-7"/>
                <w:sz w:val="20"/>
              </w:rPr>
              <w:t xml:space="preserve"> </w:t>
            </w:r>
            <w:r>
              <w:rPr>
                <w:b/>
                <w:sz w:val="20"/>
              </w:rPr>
              <w:t>подготовки</w:t>
            </w:r>
            <w:r>
              <w:rPr>
                <w:b/>
                <w:spacing w:val="-8"/>
                <w:sz w:val="20"/>
              </w:rPr>
              <w:t xml:space="preserve"> </w:t>
            </w:r>
            <w:r>
              <w:rPr>
                <w:b/>
                <w:sz w:val="20"/>
              </w:rPr>
              <w:t>МБДОУ</w:t>
            </w:r>
            <w:r>
              <w:rPr>
                <w:b/>
                <w:spacing w:val="-6"/>
                <w:sz w:val="20"/>
              </w:rPr>
              <w:t xml:space="preserve"> </w:t>
            </w:r>
            <w:r>
              <w:rPr>
                <w:b/>
                <w:sz w:val="20"/>
              </w:rPr>
              <w:t>к</w:t>
            </w:r>
            <w:r>
              <w:rPr>
                <w:b/>
                <w:spacing w:val="-12"/>
                <w:sz w:val="20"/>
              </w:rPr>
              <w:t xml:space="preserve"> </w:t>
            </w:r>
            <w:r>
              <w:rPr>
                <w:b/>
                <w:sz w:val="20"/>
              </w:rPr>
              <w:t>новому</w:t>
            </w:r>
            <w:r>
              <w:rPr>
                <w:b/>
                <w:spacing w:val="-7"/>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ind w:left="76" w:firstLine="710"/>
              <w:rPr>
                <w:sz w:val="20"/>
              </w:rPr>
            </w:pPr>
            <w:r>
              <w:rPr>
                <w:sz w:val="20"/>
              </w:rPr>
              <w:t>-</w:t>
            </w:r>
            <w:r>
              <w:rPr>
                <w:spacing w:val="40"/>
                <w:sz w:val="20"/>
              </w:rPr>
              <w:t xml:space="preserve"> </w:t>
            </w:r>
            <w:r>
              <w:rPr>
                <w:sz w:val="20"/>
              </w:rPr>
              <w:t>в</w:t>
            </w:r>
            <w:r>
              <w:rPr>
                <w:spacing w:val="40"/>
                <w:sz w:val="20"/>
              </w:rPr>
              <w:t xml:space="preserve"> </w:t>
            </w:r>
            <w:r>
              <w:rPr>
                <w:sz w:val="20"/>
              </w:rPr>
              <w:t>3</w:t>
            </w:r>
            <w:r>
              <w:rPr>
                <w:spacing w:val="40"/>
                <w:sz w:val="20"/>
              </w:rPr>
              <w:t xml:space="preserve"> </w:t>
            </w:r>
            <w:r>
              <w:rPr>
                <w:sz w:val="20"/>
              </w:rPr>
              <w:t>квартале</w:t>
            </w:r>
            <w:r>
              <w:rPr>
                <w:spacing w:val="40"/>
                <w:sz w:val="20"/>
              </w:rPr>
              <w:t xml:space="preserve"> </w:t>
            </w:r>
            <w:r>
              <w:rPr>
                <w:sz w:val="20"/>
              </w:rPr>
              <w:t>выплаты</w:t>
            </w:r>
            <w:r>
              <w:rPr>
                <w:spacing w:val="40"/>
                <w:sz w:val="20"/>
              </w:rPr>
              <w:t xml:space="preserve"> </w:t>
            </w:r>
            <w:r>
              <w:rPr>
                <w:sz w:val="20"/>
              </w:rPr>
              <w:t>осуществлять</w:t>
            </w:r>
            <w:r>
              <w:rPr>
                <w:spacing w:val="40"/>
                <w:sz w:val="20"/>
              </w:rPr>
              <w:t xml:space="preserve"> </w:t>
            </w:r>
            <w:r>
              <w:rPr>
                <w:sz w:val="20"/>
              </w:rPr>
              <w:t>по</w:t>
            </w:r>
            <w:r>
              <w:rPr>
                <w:spacing w:val="40"/>
                <w:sz w:val="20"/>
              </w:rPr>
              <w:t xml:space="preserve"> </w:t>
            </w:r>
            <w:r>
              <w:rPr>
                <w:sz w:val="20"/>
              </w:rPr>
              <w:t>результатам</w:t>
            </w:r>
            <w:r>
              <w:rPr>
                <w:spacing w:val="40"/>
                <w:sz w:val="20"/>
              </w:rPr>
              <w:t xml:space="preserve"> </w:t>
            </w:r>
            <w:r>
              <w:rPr>
                <w:sz w:val="20"/>
              </w:rPr>
              <w:t xml:space="preserve">приемки </w:t>
            </w:r>
            <w:r>
              <w:rPr>
                <w:spacing w:val="-2"/>
                <w:sz w:val="20"/>
              </w:rPr>
              <w:t>МБДОУ:</w:t>
            </w:r>
          </w:p>
          <w:p w:rsidR="00ED4F7B" w:rsidRDefault="00656557">
            <w:pPr>
              <w:pStyle w:val="TableParagraph"/>
              <w:ind w:left="787" w:right="3645"/>
              <w:rPr>
                <w:sz w:val="20"/>
              </w:rPr>
            </w:pPr>
            <w:r>
              <w:rPr>
                <w:sz w:val="20"/>
              </w:rPr>
              <w:t>2 балла – без замечаний</w:t>
            </w:r>
            <w:r>
              <w:rPr>
                <w:spacing w:val="80"/>
                <w:sz w:val="20"/>
              </w:rPr>
              <w:t xml:space="preserve"> </w:t>
            </w:r>
            <w:r>
              <w:rPr>
                <w:sz w:val="20"/>
              </w:rPr>
              <w:t>0</w:t>
            </w:r>
            <w:r>
              <w:rPr>
                <w:spacing w:val="-6"/>
                <w:sz w:val="20"/>
              </w:rPr>
              <w:t xml:space="preserve"> </w:t>
            </w:r>
            <w:r>
              <w:rPr>
                <w:sz w:val="20"/>
              </w:rPr>
              <w:t>баллов</w:t>
            </w:r>
            <w:r>
              <w:rPr>
                <w:spacing w:val="-9"/>
                <w:sz w:val="20"/>
              </w:rPr>
              <w:t xml:space="preserve"> </w:t>
            </w:r>
            <w:r>
              <w:rPr>
                <w:sz w:val="20"/>
              </w:rPr>
              <w:t>–</w:t>
            </w:r>
            <w:r>
              <w:rPr>
                <w:spacing w:val="-6"/>
                <w:sz w:val="20"/>
              </w:rPr>
              <w:t xml:space="preserve"> </w:t>
            </w:r>
            <w:r>
              <w:rPr>
                <w:sz w:val="20"/>
              </w:rPr>
              <w:t>с</w:t>
            </w:r>
            <w:r>
              <w:rPr>
                <w:spacing w:val="-13"/>
                <w:sz w:val="20"/>
              </w:rPr>
              <w:t xml:space="preserve"> </w:t>
            </w:r>
            <w:r>
              <w:rPr>
                <w:sz w:val="20"/>
              </w:rPr>
              <w:t>замечаниями</w:t>
            </w:r>
          </w:p>
          <w:p w:rsidR="00ED4F7B" w:rsidRDefault="00656557">
            <w:pPr>
              <w:pStyle w:val="TableParagraph"/>
              <w:spacing w:line="228" w:lineRule="exact"/>
              <w:ind w:left="787"/>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28" w:lineRule="exact"/>
              <w:ind w:left="787"/>
              <w:rPr>
                <w:sz w:val="20"/>
              </w:rPr>
            </w:pPr>
            <w:r>
              <w:rPr>
                <w:sz w:val="20"/>
              </w:rPr>
              <w:t>2</w:t>
            </w:r>
            <w:r>
              <w:rPr>
                <w:spacing w:val="54"/>
                <w:sz w:val="20"/>
              </w:rPr>
              <w:t xml:space="preserve"> </w:t>
            </w:r>
            <w:r>
              <w:rPr>
                <w:sz w:val="20"/>
              </w:rPr>
              <w:t>балла</w:t>
            </w:r>
            <w:r>
              <w:rPr>
                <w:spacing w:val="55"/>
                <w:sz w:val="20"/>
              </w:rPr>
              <w:t xml:space="preserve"> </w:t>
            </w:r>
            <w:r>
              <w:rPr>
                <w:sz w:val="20"/>
              </w:rPr>
              <w:t>–</w:t>
            </w:r>
            <w:r>
              <w:rPr>
                <w:spacing w:val="52"/>
                <w:sz w:val="20"/>
              </w:rPr>
              <w:t xml:space="preserve"> </w:t>
            </w:r>
            <w:r>
              <w:rPr>
                <w:sz w:val="20"/>
              </w:rPr>
              <w:t>за</w:t>
            </w:r>
            <w:r>
              <w:rPr>
                <w:spacing w:val="59"/>
                <w:sz w:val="20"/>
              </w:rPr>
              <w:t xml:space="preserve"> </w:t>
            </w:r>
            <w:r>
              <w:rPr>
                <w:sz w:val="20"/>
              </w:rPr>
              <w:t>сохранность</w:t>
            </w:r>
            <w:r>
              <w:rPr>
                <w:spacing w:val="57"/>
                <w:sz w:val="20"/>
              </w:rPr>
              <w:t xml:space="preserve"> </w:t>
            </w:r>
            <w:r>
              <w:rPr>
                <w:sz w:val="20"/>
              </w:rPr>
              <w:t>имущества</w:t>
            </w:r>
            <w:r>
              <w:rPr>
                <w:spacing w:val="58"/>
                <w:sz w:val="20"/>
              </w:rPr>
              <w:t xml:space="preserve"> </w:t>
            </w:r>
            <w:r>
              <w:rPr>
                <w:sz w:val="20"/>
              </w:rPr>
              <w:t>и</w:t>
            </w:r>
            <w:r>
              <w:rPr>
                <w:spacing w:val="55"/>
                <w:sz w:val="20"/>
              </w:rPr>
              <w:t xml:space="preserve"> </w:t>
            </w:r>
            <w:r>
              <w:rPr>
                <w:sz w:val="20"/>
              </w:rPr>
              <w:t>косметический</w:t>
            </w:r>
            <w:r>
              <w:rPr>
                <w:spacing w:val="55"/>
                <w:sz w:val="20"/>
              </w:rPr>
              <w:t xml:space="preserve"> </w:t>
            </w:r>
            <w:r>
              <w:rPr>
                <w:spacing w:val="-2"/>
                <w:sz w:val="20"/>
              </w:rPr>
              <w:t>ремонт</w:t>
            </w:r>
          </w:p>
          <w:p w:rsidR="00ED4F7B" w:rsidRDefault="00656557">
            <w:pPr>
              <w:pStyle w:val="TableParagraph"/>
              <w:ind w:left="76"/>
              <w:rPr>
                <w:sz w:val="20"/>
              </w:rPr>
            </w:pPr>
            <w:r>
              <w:rPr>
                <w:spacing w:val="-2"/>
                <w:sz w:val="20"/>
              </w:rPr>
              <w:t>групп</w:t>
            </w:r>
          </w:p>
          <w:p w:rsidR="00ED4F7B" w:rsidRDefault="00656557">
            <w:pPr>
              <w:pStyle w:val="TableParagraph"/>
              <w:spacing w:line="215" w:lineRule="exact"/>
              <w:ind w:left="787"/>
              <w:rPr>
                <w:sz w:val="20"/>
              </w:rPr>
            </w:pPr>
            <w:r>
              <w:rPr>
                <w:sz w:val="20"/>
              </w:rPr>
              <w:t>0</w:t>
            </w:r>
            <w:r>
              <w:rPr>
                <w:spacing w:val="-3"/>
                <w:sz w:val="20"/>
              </w:rPr>
              <w:t xml:space="preserve"> </w:t>
            </w:r>
            <w:r>
              <w:rPr>
                <w:sz w:val="20"/>
              </w:rPr>
              <w:t>баллов</w:t>
            </w:r>
            <w:r>
              <w:rPr>
                <w:spacing w:val="-5"/>
                <w:sz w:val="20"/>
              </w:rPr>
              <w:t xml:space="preserve"> </w:t>
            </w:r>
            <w:r>
              <w:rPr>
                <w:sz w:val="20"/>
              </w:rPr>
              <w:t>–</w:t>
            </w:r>
            <w:r>
              <w:rPr>
                <w:spacing w:val="-3"/>
                <w:sz w:val="20"/>
              </w:rPr>
              <w:t xml:space="preserve"> </w:t>
            </w:r>
            <w:r>
              <w:rPr>
                <w:sz w:val="20"/>
              </w:rPr>
              <w:t>при</w:t>
            </w:r>
            <w:r>
              <w:rPr>
                <w:spacing w:val="-9"/>
                <w:sz w:val="20"/>
              </w:rPr>
              <w:t xml:space="preserve"> </w:t>
            </w:r>
            <w:r>
              <w:rPr>
                <w:sz w:val="20"/>
              </w:rPr>
              <w:t>выявлении</w:t>
            </w:r>
            <w:r>
              <w:rPr>
                <w:spacing w:val="-4"/>
                <w:sz w:val="20"/>
              </w:rPr>
              <w:t xml:space="preserve"> </w:t>
            </w:r>
            <w:r>
              <w:rPr>
                <w:spacing w:val="-2"/>
                <w:sz w:val="20"/>
              </w:rPr>
              <w:t>недостатков</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460"/>
        </w:trPr>
        <w:tc>
          <w:tcPr>
            <w:tcW w:w="6631" w:type="dxa"/>
            <w:tcBorders>
              <w:left w:val="nil"/>
            </w:tcBorders>
          </w:tcPr>
          <w:p w:rsidR="00ED4F7B" w:rsidRDefault="00656557">
            <w:pPr>
              <w:pStyle w:val="TableParagraph"/>
              <w:spacing w:line="226" w:lineRule="exact"/>
              <w:ind w:left="76" w:firstLine="710"/>
              <w:rPr>
                <w:sz w:val="20"/>
              </w:rPr>
            </w:pPr>
            <w:r>
              <w:rPr>
                <w:b/>
                <w:sz w:val="20"/>
              </w:rPr>
              <w:t>11.</w:t>
            </w:r>
            <w:r>
              <w:rPr>
                <w:b/>
                <w:spacing w:val="80"/>
                <w:sz w:val="20"/>
              </w:rPr>
              <w:t xml:space="preserve"> </w:t>
            </w:r>
            <w:r>
              <w:rPr>
                <w:b/>
                <w:sz w:val="20"/>
              </w:rPr>
              <w:t>Исполнение</w:t>
            </w:r>
            <w:r>
              <w:rPr>
                <w:b/>
                <w:spacing w:val="80"/>
                <w:sz w:val="20"/>
              </w:rPr>
              <w:t xml:space="preserve"> </w:t>
            </w:r>
            <w:r>
              <w:rPr>
                <w:b/>
                <w:sz w:val="20"/>
              </w:rPr>
              <w:t>ролей</w:t>
            </w:r>
            <w:r>
              <w:rPr>
                <w:b/>
                <w:spacing w:val="80"/>
                <w:sz w:val="20"/>
              </w:rPr>
              <w:t xml:space="preserve"> </w:t>
            </w:r>
            <w:r>
              <w:rPr>
                <w:b/>
                <w:sz w:val="20"/>
              </w:rPr>
              <w:t>на</w:t>
            </w:r>
            <w:r>
              <w:rPr>
                <w:b/>
                <w:spacing w:val="80"/>
                <w:sz w:val="20"/>
              </w:rPr>
              <w:t xml:space="preserve"> </w:t>
            </w:r>
            <w:r>
              <w:rPr>
                <w:b/>
                <w:sz w:val="20"/>
              </w:rPr>
              <w:t>утренниках</w:t>
            </w:r>
            <w:r>
              <w:rPr>
                <w:b/>
                <w:spacing w:val="80"/>
                <w:sz w:val="20"/>
              </w:rPr>
              <w:t xml:space="preserve"> </w:t>
            </w:r>
            <w:r>
              <w:rPr>
                <w:b/>
                <w:sz w:val="20"/>
              </w:rPr>
              <w:t>МБДОУ</w:t>
            </w:r>
            <w:r>
              <w:rPr>
                <w:b/>
                <w:spacing w:val="80"/>
                <w:sz w:val="20"/>
              </w:rPr>
              <w:t xml:space="preserve"> </w:t>
            </w:r>
            <w:r>
              <w:rPr>
                <w:b/>
                <w:sz w:val="20"/>
              </w:rPr>
              <w:t>с</w:t>
            </w:r>
            <w:r>
              <w:rPr>
                <w:b/>
                <w:spacing w:val="80"/>
                <w:sz w:val="20"/>
              </w:rPr>
              <w:t xml:space="preserve"> </w:t>
            </w:r>
            <w:r>
              <w:rPr>
                <w:b/>
                <w:sz w:val="20"/>
              </w:rPr>
              <w:t xml:space="preserve">учетом сложности роли </w:t>
            </w:r>
            <w:r>
              <w:rPr>
                <w:sz w:val="20"/>
              </w:rPr>
              <w:t>(от 0,5 до 2 баллов)</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2530"/>
        </w:trPr>
        <w:tc>
          <w:tcPr>
            <w:tcW w:w="6631" w:type="dxa"/>
            <w:tcBorders>
              <w:left w:val="nil"/>
            </w:tcBorders>
          </w:tcPr>
          <w:p w:rsidR="00ED4F7B" w:rsidRDefault="00656557">
            <w:pPr>
              <w:pStyle w:val="TableParagraph"/>
              <w:ind w:left="787"/>
              <w:rPr>
                <w:b/>
                <w:sz w:val="20"/>
              </w:rPr>
            </w:pPr>
            <w:r>
              <w:rPr>
                <w:b/>
                <w:sz w:val="20"/>
              </w:rPr>
              <w:t>12.</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numPr>
                <w:ilvl w:val="0"/>
                <w:numId w:val="30"/>
              </w:numPr>
              <w:tabs>
                <w:tab w:val="left" w:pos="787"/>
              </w:tabs>
              <w:spacing w:line="228" w:lineRule="exact"/>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76"/>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30"/>
              </w:numPr>
              <w:tabs>
                <w:tab w:val="left" w:pos="195"/>
              </w:tabs>
              <w:spacing w:before="1"/>
              <w:ind w:left="195"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30"/>
              </w:numPr>
              <w:tabs>
                <w:tab w:val="left" w:pos="195"/>
              </w:tabs>
              <w:ind w:left="195"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30"/>
              </w:numPr>
              <w:tabs>
                <w:tab w:val="left" w:pos="195"/>
              </w:tabs>
              <w:spacing w:before="1"/>
              <w:ind w:left="195"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787"/>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29"/>
              </w:numPr>
              <w:tabs>
                <w:tab w:val="left" w:pos="992"/>
              </w:tabs>
              <w:spacing w:line="228" w:lineRule="exact"/>
              <w:ind w:left="992"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29"/>
              </w:numPr>
              <w:tabs>
                <w:tab w:val="left" w:pos="1054"/>
              </w:tabs>
              <w:ind w:left="76" w:right="95"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numPr>
                <w:ilvl w:val="0"/>
                <w:numId w:val="29"/>
              </w:numPr>
              <w:tabs>
                <w:tab w:val="left" w:pos="992"/>
              </w:tabs>
              <w:spacing w:line="215" w:lineRule="exact"/>
              <w:ind w:left="992"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4"/>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969"/>
        </w:trPr>
        <w:tc>
          <w:tcPr>
            <w:tcW w:w="6631" w:type="dxa"/>
            <w:tcBorders>
              <w:left w:val="nil"/>
            </w:tcBorders>
          </w:tcPr>
          <w:p w:rsidR="00ED4F7B" w:rsidRDefault="00656557">
            <w:pPr>
              <w:pStyle w:val="TableParagraph"/>
              <w:spacing w:line="228" w:lineRule="exact"/>
              <w:ind w:left="787"/>
              <w:rPr>
                <w:b/>
                <w:sz w:val="20"/>
              </w:rPr>
            </w:pPr>
            <w:r>
              <w:rPr>
                <w:b/>
                <w:sz w:val="20"/>
              </w:rPr>
              <w:t>13.</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51" w:lineRule="exact"/>
              <w:ind w:left="787"/>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before="1"/>
              <w:ind w:left="787"/>
            </w:pPr>
            <w:r>
              <w:rPr>
                <w:b/>
                <w:u w:val="single"/>
              </w:rPr>
              <w:t>0</w:t>
            </w:r>
            <w:r>
              <w:rPr>
                <w:b/>
                <w:spacing w:val="-3"/>
                <w:u w:val="single"/>
              </w:rPr>
              <w:t xml:space="preserve"> </w:t>
            </w:r>
            <w:r>
              <w:rPr>
                <w:b/>
                <w:u w:val="single"/>
              </w:rPr>
              <w:t>балла</w:t>
            </w:r>
            <w:r>
              <w:rPr>
                <w:b/>
                <w:spacing w:val="-6"/>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1838"/>
        </w:trPr>
        <w:tc>
          <w:tcPr>
            <w:tcW w:w="6631" w:type="dxa"/>
            <w:tcBorders>
              <w:left w:val="nil"/>
            </w:tcBorders>
          </w:tcPr>
          <w:p w:rsidR="00ED4F7B" w:rsidRDefault="00656557">
            <w:pPr>
              <w:pStyle w:val="TableParagraph"/>
              <w:tabs>
                <w:tab w:val="left" w:pos="1325"/>
                <w:tab w:val="left" w:pos="2610"/>
                <w:tab w:val="left" w:pos="3759"/>
                <w:tab w:val="left" w:pos="5517"/>
              </w:tabs>
              <w:ind w:left="787"/>
              <w:rPr>
                <w:b/>
                <w:sz w:val="20"/>
              </w:rPr>
            </w:pPr>
            <w:r>
              <w:rPr>
                <w:b/>
                <w:spacing w:val="-5"/>
                <w:sz w:val="20"/>
              </w:rPr>
              <w:t>14.</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spacing w:before="1" w:line="228" w:lineRule="exact"/>
              <w:ind w:left="76"/>
              <w:rPr>
                <w:b/>
                <w:sz w:val="20"/>
              </w:rPr>
            </w:pPr>
            <w:r>
              <w:rPr>
                <w:b/>
                <w:spacing w:val="-2"/>
                <w:sz w:val="20"/>
              </w:rPr>
              <w:t>Качественное</w:t>
            </w:r>
          </w:p>
          <w:p w:rsidR="00ED4F7B" w:rsidRDefault="00656557">
            <w:pPr>
              <w:pStyle w:val="TableParagraph"/>
              <w:ind w:left="76" w:firstLine="710"/>
              <w:rPr>
                <w:b/>
                <w:sz w:val="20"/>
              </w:rPr>
            </w:pPr>
            <w:r>
              <w:rPr>
                <w:b/>
                <w:sz w:val="20"/>
              </w:rPr>
              <w:t>выполнение</w:t>
            </w:r>
            <w:r>
              <w:rPr>
                <w:b/>
                <w:spacing w:val="-6"/>
                <w:sz w:val="20"/>
              </w:rPr>
              <w:t xml:space="preserve"> </w:t>
            </w:r>
            <w:r>
              <w:rPr>
                <w:b/>
                <w:sz w:val="20"/>
              </w:rPr>
              <w:t>работы</w:t>
            </w:r>
            <w:r>
              <w:rPr>
                <w:b/>
                <w:spacing w:val="-2"/>
                <w:sz w:val="20"/>
              </w:rPr>
              <w:t xml:space="preserve"> </w:t>
            </w:r>
            <w:r>
              <w:rPr>
                <w:b/>
                <w:sz w:val="20"/>
              </w:rPr>
              <w:t>при</w:t>
            </w:r>
            <w:r>
              <w:rPr>
                <w:b/>
                <w:spacing w:val="-5"/>
                <w:sz w:val="20"/>
              </w:rPr>
              <w:t xml:space="preserve"> </w:t>
            </w:r>
            <w:r>
              <w:rPr>
                <w:b/>
                <w:sz w:val="20"/>
              </w:rPr>
              <w:t>замещении</w:t>
            </w:r>
            <w:r>
              <w:rPr>
                <w:b/>
                <w:spacing w:val="-7"/>
                <w:sz w:val="20"/>
              </w:rPr>
              <w:t xml:space="preserve"> </w:t>
            </w:r>
            <w:r>
              <w:rPr>
                <w:b/>
                <w:sz w:val="20"/>
              </w:rPr>
              <w:t>временно</w:t>
            </w:r>
            <w:r>
              <w:rPr>
                <w:b/>
                <w:spacing w:val="-7"/>
                <w:sz w:val="20"/>
              </w:rPr>
              <w:t xml:space="preserve"> </w:t>
            </w:r>
            <w:r>
              <w:rPr>
                <w:b/>
                <w:sz w:val="20"/>
              </w:rPr>
              <w:t xml:space="preserve">отсутствующего </w:t>
            </w:r>
            <w:r>
              <w:rPr>
                <w:b/>
                <w:spacing w:val="-2"/>
                <w:sz w:val="20"/>
              </w:rPr>
              <w:t>работника</w:t>
            </w:r>
          </w:p>
          <w:p w:rsidR="00ED4F7B" w:rsidRDefault="00656557">
            <w:pPr>
              <w:pStyle w:val="TableParagraph"/>
              <w:ind w:left="787"/>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line="230" w:lineRule="atLeast"/>
              <w:ind w:left="787" w:right="3532"/>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691"/>
        </w:trPr>
        <w:tc>
          <w:tcPr>
            <w:tcW w:w="6631" w:type="dxa"/>
            <w:tcBorders>
              <w:left w:val="nil"/>
            </w:tcBorders>
          </w:tcPr>
          <w:p w:rsidR="00ED4F7B" w:rsidRDefault="00656557">
            <w:pPr>
              <w:pStyle w:val="TableParagraph"/>
              <w:tabs>
                <w:tab w:val="left" w:pos="1248"/>
                <w:tab w:val="left" w:pos="2763"/>
                <w:tab w:val="left" w:pos="4005"/>
                <w:tab w:val="left" w:pos="5247"/>
                <w:tab w:val="left" w:pos="5616"/>
              </w:tabs>
              <w:ind w:left="76" w:firstLine="710"/>
              <w:rPr>
                <w:b/>
                <w:sz w:val="20"/>
              </w:rPr>
            </w:pPr>
            <w:r>
              <w:rPr>
                <w:b/>
                <w:spacing w:val="-5"/>
                <w:sz w:val="20"/>
              </w:rPr>
              <w:t>За</w:t>
            </w:r>
            <w:r>
              <w:rPr>
                <w:b/>
                <w:sz w:val="20"/>
              </w:rPr>
              <w:tab/>
            </w:r>
            <w:r>
              <w:rPr>
                <w:b/>
                <w:spacing w:val="-2"/>
                <w:sz w:val="20"/>
              </w:rPr>
              <w:t>конфликтное,</w:t>
            </w:r>
            <w:r>
              <w:rPr>
                <w:b/>
                <w:sz w:val="20"/>
              </w:rPr>
              <w:tab/>
            </w:r>
            <w:r>
              <w:rPr>
                <w:b/>
                <w:spacing w:val="-2"/>
                <w:sz w:val="20"/>
              </w:rPr>
              <w:t>бестактное</w:t>
            </w:r>
            <w:r>
              <w:rPr>
                <w:b/>
                <w:sz w:val="20"/>
              </w:rPr>
              <w:tab/>
            </w:r>
            <w:r>
              <w:rPr>
                <w:b/>
                <w:spacing w:val="-2"/>
                <w:sz w:val="20"/>
              </w:rPr>
              <w:t>отношение</w:t>
            </w:r>
            <w:r>
              <w:rPr>
                <w:b/>
                <w:sz w:val="20"/>
              </w:rPr>
              <w:tab/>
            </w:r>
            <w:r>
              <w:rPr>
                <w:b/>
                <w:spacing w:val="-10"/>
                <w:sz w:val="20"/>
              </w:rPr>
              <w:t>к</w:t>
            </w:r>
            <w:r>
              <w:rPr>
                <w:b/>
                <w:sz w:val="20"/>
              </w:rPr>
              <w:tab/>
            </w:r>
            <w:r>
              <w:rPr>
                <w:b/>
                <w:spacing w:val="-2"/>
                <w:sz w:val="20"/>
              </w:rPr>
              <w:t>коллегам,</w:t>
            </w:r>
          </w:p>
          <w:p w:rsidR="00ED4F7B" w:rsidRDefault="00656557">
            <w:pPr>
              <w:pStyle w:val="TableParagraph"/>
              <w:spacing w:line="230" w:lineRule="atLeast"/>
              <w:ind w:left="76"/>
              <w:rPr>
                <w:b/>
                <w:sz w:val="20"/>
              </w:rPr>
            </w:pPr>
            <w:r>
              <w:rPr>
                <w:b/>
                <w:sz w:val="20"/>
              </w:rPr>
              <w:t>нарушение</w:t>
            </w:r>
            <w:r>
              <w:rPr>
                <w:b/>
                <w:spacing w:val="30"/>
                <w:sz w:val="20"/>
              </w:rPr>
              <w:t xml:space="preserve"> </w:t>
            </w:r>
            <w:r>
              <w:rPr>
                <w:b/>
                <w:sz w:val="20"/>
              </w:rPr>
              <w:t>трудовой</w:t>
            </w:r>
            <w:r>
              <w:rPr>
                <w:b/>
                <w:spacing w:val="28"/>
                <w:sz w:val="20"/>
              </w:rPr>
              <w:t xml:space="preserve"> </w:t>
            </w:r>
            <w:r>
              <w:rPr>
                <w:b/>
                <w:sz w:val="20"/>
              </w:rPr>
              <w:t>дисциплины,</w:t>
            </w:r>
            <w:r>
              <w:rPr>
                <w:b/>
                <w:spacing w:val="31"/>
                <w:sz w:val="20"/>
              </w:rPr>
              <w:t xml:space="preserve"> </w:t>
            </w:r>
            <w:r>
              <w:rPr>
                <w:b/>
                <w:sz w:val="20"/>
              </w:rPr>
              <w:t>замечания</w:t>
            </w:r>
            <w:r>
              <w:rPr>
                <w:b/>
                <w:spacing w:val="26"/>
                <w:sz w:val="20"/>
              </w:rPr>
              <w:t xml:space="preserve"> </w:t>
            </w:r>
            <w:r>
              <w:rPr>
                <w:b/>
                <w:sz w:val="20"/>
              </w:rPr>
              <w:t>со</w:t>
            </w:r>
            <w:r>
              <w:rPr>
                <w:b/>
                <w:spacing w:val="25"/>
                <w:sz w:val="20"/>
              </w:rPr>
              <w:t xml:space="preserve"> </w:t>
            </w:r>
            <w:r>
              <w:rPr>
                <w:b/>
                <w:sz w:val="20"/>
              </w:rPr>
              <w:t>стороны</w:t>
            </w:r>
            <w:r>
              <w:rPr>
                <w:b/>
                <w:spacing w:val="30"/>
                <w:sz w:val="20"/>
              </w:rPr>
              <w:t xml:space="preserve"> </w:t>
            </w:r>
            <w:r>
              <w:rPr>
                <w:b/>
                <w:sz w:val="20"/>
              </w:rPr>
              <w:t>надзорных органов -</w:t>
            </w:r>
            <w:r>
              <w:rPr>
                <w:b/>
                <w:spacing w:val="40"/>
                <w:sz w:val="20"/>
              </w:rPr>
              <w:t xml:space="preserve"> </w:t>
            </w:r>
            <w:r>
              <w:rPr>
                <w:b/>
                <w:sz w:val="20"/>
              </w:rPr>
              <w:t>снимается до 5 баллов</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r w:rsidR="00ED4F7B">
        <w:trPr>
          <w:trHeight w:val="407"/>
        </w:trPr>
        <w:tc>
          <w:tcPr>
            <w:tcW w:w="6631" w:type="dxa"/>
            <w:tcBorders>
              <w:left w:val="nil"/>
            </w:tcBorders>
          </w:tcPr>
          <w:p w:rsidR="00ED4F7B" w:rsidRDefault="00656557">
            <w:pPr>
              <w:pStyle w:val="TableParagraph"/>
              <w:ind w:left="787"/>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705" w:type="dxa"/>
          </w:tcPr>
          <w:p w:rsidR="00ED4F7B" w:rsidRDefault="00ED4F7B">
            <w:pPr>
              <w:pStyle w:val="TableParagraph"/>
              <w:rPr>
                <w:sz w:val="20"/>
              </w:rPr>
            </w:pPr>
          </w:p>
        </w:tc>
        <w:tc>
          <w:tcPr>
            <w:tcW w:w="989" w:type="dxa"/>
          </w:tcPr>
          <w:p w:rsidR="00ED4F7B" w:rsidRDefault="00ED4F7B">
            <w:pPr>
              <w:pStyle w:val="TableParagraph"/>
              <w:rPr>
                <w:sz w:val="20"/>
              </w:rPr>
            </w:pPr>
          </w:p>
        </w:tc>
        <w:tc>
          <w:tcPr>
            <w:tcW w:w="1277" w:type="dxa"/>
          </w:tcPr>
          <w:p w:rsidR="00ED4F7B" w:rsidRDefault="00ED4F7B">
            <w:pPr>
              <w:pStyle w:val="TableParagraph"/>
              <w:rPr>
                <w:sz w:val="20"/>
              </w:rPr>
            </w:pPr>
          </w:p>
        </w:tc>
      </w:tr>
    </w:tbl>
    <w:p w:rsidR="00ED4F7B" w:rsidRDefault="00ED4F7B">
      <w:pPr>
        <w:pStyle w:val="a3"/>
        <w:spacing w:before="16"/>
        <w:ind w:left="0" w:firstLine="0"/>
        <w:jc w:val="left"/>
        <w:rPr>
          <w:b/>
          <w:sz w:val="20"/>
        </w:rPr>
      </w:pPr>
    </w:p>
    <w:p w:rsidR="00ED4F7B" w:rsidRDefault="00656557">
      <w:pPr>
        <w:ind w:left="2996"/>
        <w:rPr>
          <w:b/>
          <w:sz w:val="20"/>
        </w:rPr>
      </w:pPr>
      <w:r>
        <w:rPr>
          <w:b/>
          <w:sz w:val="20"/>
        </w:rPr>
        <w:t>Критерии</w:t>
      </w:r>
      <w:r>
        <w:rPr>
          <w:b/>
          <w:spacing w:val="-10"/>
          <w:sz w:val="20"/>
        </w:rPr>
        <w:t xml:space="preserve"> </w:t>
      </w:r>
      <w:r>
        <w:rPr>
          <w:b/>
          <w:sz w:val="20"/>
        </w:rPr>
        <w:t>самооценки</w:t>
      </w:r>
      <w:r>
        <w:rPr>
          <w:b/>
          <w:spacing w:val="38"/>
          <w:sz w:val="20"/>
        </w:rPr>
        <w:t xml:space="preserve"> </w:t>
      </w:r>
      <w:r>
        <w:rPr>
          <w:b/>
          <w:sz w:val="20"/>
        </w:rPr>
        <w:t>рабочего</w:t>
      </w:r>
      <w:r>
        <w:rPr>
          <w:b/>
          <w:spacing w:val="-11"/>
          <w:sz w:val="20"/>
        </w:rPr>
        <w:t xml:space="preserve"> </w:t>
      </w:r>
      <w:r>
        <w:rPr>
          <w:b/>
          <w:sz w:val="20"/>
        </w:rPr>
        <w:t>по</w:t>
      </w:r>
      <w:r>
        <w:rPr>
          <w:b/>
          <w:spacing w:val="-10"/>
          <w:sz w:val="20"/>
        </w:rPr>
        <w:t xml:space="preserve"> </w:t>
      </w:r>
      <w:r>
        <w:rPr>
          <w:b/>
          <w:sz w:val="20"/>
        </w:rPr>
        <w:t>обслуживанию</w:t>
      </w:r>
      <w:r>
        <w:rPr>
          <w:b/>
          <w:spacing w:val="-6"/>
          <w:sz w:val="20"/>
        </w:rPr>
        <w:t xml:space="preserve"> </w:t>
      </w:r>
      <w:r>
        <w:rPr>
          <w:b/>
          <w:sz w:val="20"/>
        </w:rPr>
        <w:t>и</w:t>
      </w:r>
      <w:r>
        <w:rPr>
          <w:b/>
          <w:spacing w:val="-13"/>
          <w:sz w:val="20"/>
        </w:rPr>
        <w:t xml:space="preserve"> </w:t>
      </w:r>
      <w:r>
        <w:rPr>
          <w:b/>
          <w:sz w:val="20"/>
        </w:rPr>
        <w:t>ремонту</w:t>
      </w:r>
      <w:r>
        <w:rPr>
          <w:b/>
          <w:spacing w:val="-6"/>
          <w:sz w:val="20"/>
        </w:rPr>
        <w:t xml:space="preserve"> </w:t>
      </w:r>
      <w:r>
        <w:rPr>
          <w:b/>
          <w:sz w:val="20"/>
        </w:rPr>
        <w:t>здания</w:t>
      </w:r>
      <w:r>
        <w:rPr>
          <w:b/>
          <w:spacing w:val="-9"/>
          <w:sz w:val="20"/>
        </w:rPr>
        <w:t xml:space="preserve"> </w:t>
      </w:r>
      <w:r>
        <w:rPr>
          <w:b/>
          <w:sz w:val="20"/>
        </w:rPr>
        <w:t>(0,5</w:t>
      </w:r>
      <w:r>
        <w:rPr>
          <w:b/>
          <w:spacing w:val="-10"/>
          <w:sz w:val="20"/>
        </w:rPr>
        <w:t xml:space="preserve"> </w:t>
      </w:r>
      <w:proofErr w:type="spellStart"/>
      <w:proofErr w:type="gramStart"/>
      <w:r>
        <w:rPr>
          <w:b/>
          <w:spacing w:val="-5"/>
          <w:sz w:val="20"/>
        </w:rPr>
        <w:t>ст</w:t>
      </w:r>
      <w:proofErr w:type="spellEnd"/>
      <w:proofErr w:type="gramEnd"/>
      <w:r>
        <w:rPr>
          <w:b/>
          <w:spacing w:val="-5"/>
          <w:sz w:val="20"/>
        </w:rPr>
        <w:t>)</w:t>
      </w:r>
    </w:p>
    <w:p w:rsidR="00ED4F7B" w:rsidRDefault="00656557">
      <w:pPr>
        <w:tabs>
          <w:tab w:val="left" w:pos="8793"/>
          <w:tab w:val="left" w:pos="9393"/>
        </w:tabs>
        <w:ind w:left="7061"/>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209"/>
        <w:gridCol w:w="1844"/>
        <w:gridCol w:w="1278"/>
        <w:gridCol w:w="1557"/>
      </w:tblGrid>
      <w:tr w:rsidR="00ED4F7B">
        <w:trPr>
          <w:trHeight w:val="826"/>
        </w:trPr>
        <w:tc>
          <w:tcPr>
            <w:tcW w:w="6209" w:type="dxa"/>
            <w:tcBorders>
              <w:left w:val="nil"/>
              <w:bottom w:val="single" w:sz="4" w:space="0" w:color="000000"/>
              <w:right w:val="single" w:sz="4" w:space="0" w:color="000000"/>
            </w:tcBorders>
          </w:tcPr>
          <w:p w:rsidR="00ED4F7B" w:rsidRDefault="00656557">
            <w:pPr>
              <w:pStyle w:val="TableParagraph"/>
              <w:spacing w:line="210" w:lineRule="exact"/>
              <w:ind w:left="395"/>
              <w:jc w:val="center"/>
              <w:rPr>
                <w:sz w:val="20"/>
              </w:rPr>
            </w:pPr>
            <w:r>
              <w:rPr>
                <w:spacing w:val="-2"/>
                <w:sz w:val="20"/>
              </w:rPr>
              <w:t>Критерии</w:t>
            </w:r>
          </w:p>
        </w:tc>
        <w:tc>
          <w:tcPr>
            <w:tcW w:w="1844"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859"/>
              <w:rPr>
                <w:sz w:val="20"/>
              </w:rPr>
            </w:pPr>
            <w:proofErr w:type="spellStart"/>
            <w:r>
              <w:rPr>
                <w:spacing w:val="-2"/>
                <w:sz w:val="20"/>
              </w:rPr>
              <w:t>Обоснова</w:t>
            </w:r>
            <w:proofErr w:type="spellEnd"/>
          </w:p>
          <w:p w:rsidR="00ED4F7B" w:rsidRDefault="00656557">
            <w:pPr>
              <w:pStyle w:val="TableParagraph"/>
              <w:ind w:left="768"/>
              <w:rPr>
                <w:sz w:val="20"/>
              </w:rPr>
            </w:pPr>
            <w:proofErr w:type="spellStart"/>
            <w:r>
              <w:rPr>
                <w:spacing w:val="-5"/>
                <w:sz w:val="20"/>
              </w:rPr>
              <w:t>ния</w:t>
            </w:r>
            <w:proofErr w:type="spellEnd"/>
          </w:p>
        </w:tc>
        <w:tc>
          <w:tcPr>
            <w:tcW w:w="1278"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3"/>
              <w:jc w:val="center"/>
              <w:rPr>
                <w:sz w:val="20"/>
              </w:rPr>
            </w:pPr>
            <w:r>
              <w:rPr>
                <w:spacing w:val="-5"/>
                <w:sz w:val="20"/>
              </w:rPr>
              <w:t>бал</w:t>
            </w:r>
          </w:p>
          <w:p w:rsidR="00ED4F7B" w:rsidRDefault="00656557">
            <w:pPr>
              <w:pStyle w:val="TableParagraph"/>
              <w:ind w:left="4"/>
              <w:jc w:val="center"/>
              <w:rPr>
                <w:sz w:val="20"/>
              </w:rPr>
            </w:pPr>
            <w:proofErr w:type="spellStart"/>
            <w:r>
              <w:rPr>
                <w:spacing w:val="-5"/>
                <w:sz w:val="20"/>
              </w:rPr>
              <w:t>лы</w:t>
            </w:r>
            <w:proofErr w:type="spellEnd"/>
          </w:p>
        </w:tc>
        <w:tc>
          <w:tcPr>
            <w:tcW w:w="1557" w:type="dxa"/>
            <w:tcBorders>
              <w:left w:val="single" w:sz="4" w:space="0" w:color="000000"/>
              <w:bottom w:val="single" w:sz="4" w:space="0" w:color="000000"/>
              <w:right w:val="single" w:sz="4" w:space="0" w:color="000000"/>
            </w:tcBorders>
          </w:tcPr>
          <w:p w:rsidR="00ED4F7B" w:rsidRDefault="00656557">
            <w:pPr>
              <w:pStyle w:val="TableParagraph"/>
              <w:spacing w:line="186" w:lineRule="exact"/>
              <w:ind w:left="707" w:right="3"/>
              <w:jc w:val="center"/>
              <w:rPr>
                <w:sz w:val="18"/>
              </w:rPr>
            </w:pPr>
            <w:r>
              <w:rPr>
                <w:spacing w:val="-2"/>
                <w:sz w:val="18"/>
              </w:rPr>
              <w:t>Баллы</w:t>
            </w:r>
          </w:p>
          <w:p w:rsidR="00ED4F7B" w:rsidRDefault="00656557">
            <w:pPr>
              <w:pStyle w:val="TableParagraph"/>
              <w:ind w:left="1" w:right="3"/>
              <w:jc w:val="center"/>
              <w:rPr>
                <w:sz w:val="18"/>
              </w:rPr>
            </w:pPr>
            <w:r>
              <w:rPr>
                <w:sz w:val="18"/>
              </w:rPr>
              <w:t>по</w:t>
            </w:r>
            <w:r>
              <w:rPr>
                <w:spacing w:val="-12"/>
                <w:sz w:val="18"/>
              </w:rPr>
              <w:t xml:space="preserve"> </w:t>
            </w:r>
            <w:r>
              <w:rPr>
                <w:sz w:val="18"/>
              </w:rPr>
              <w:t xml:space="preserve">результатам </w:t>
            </w:r>
            <w:r>
              <w:rPr>
                <w:spacing w:val="-2"/>
                <w:sz w:val="18"/>
              </w:rPr>
              <w:t>балансовой комиссии</w:t>
            </w:r>
          </w:p>
        </w:tc>
      </w:tr>
      <w:tr w:rsidR="00ED4F7B">
        <w:trPr>
          <w:trHeight w:val="916"/>
        </w:trPr>
        <w:tc>
          <w:tcPr>
            <w:tcW w:w="6209" w:type="dxa"/>
            <w:tcBorders>
              <w:top w:val="single" w:sz="4" w:space="0" w:color="000000"/>
              <w:left w:val="nil"/>
              <w:bottom w:val="single" w:sz="4" w:space="0" w:color="000000"/>
              <w:right w:val="single" w:sz="4" w:space="0" w:color="000000"/>
            </w:tcBorders>
          </w:tcPr>
          <w:p w:rsidR="00ED4F7B" w:rsidRDefault="00656557">
            <w:pPr>
              <w:pStyle w:val="TableParagraph"/>
              <w:spacing w:line="235" w:lineRule="auto"/>
              <w:ind w:left="9" w:firstLine="494"/>
              <w:rPr>
                <w:b/>
                <w:sz w:val="20"/>
              </w:rPr>
            </w:pPr>
            <w:r>
              <w:rPr>
                <w:b/>
                <w:sz w:val="20"/>
              </w:rPr>
              <w:t>1.Текущий</w:t>
            </w:r>
            <w:r>
              <w:rPr>
                <w:b/>
                <w:spacing w:val="80"/>
                <w:sz w:val="20"/>
              </w:rPr>
              <w:t xml:space="preserve"> </w:t>
            </w:r>
            <w:r>
              <w:rPr>
                <w:b/>
                <w:sz w:val="20"/>
              </w:rPr>
              <w:t>и</w:t>
            </w:r>
            <w:r>
              <w:rPr>
                <w:b/>
                <w:spacing w:val="80"/>
                <w:sz w:val="20"/>
              </w:rPr>
              <w:t xml:space="preserve"> </w:t>
            </w:r>
            <w:r>
              <w:rPr>
                <w:b/>
                <w:sz w:val="20"/>
              </w:rPr>
              <w:t>капитальный</w:t>
            </w:r>
            <w:r>
              <w:rPr>
                <w:b/>
                <w:spacing w:val="80"/>
                <w:sz w:val="20"/>
              </w:rPr>
              <w:t xml:space="preserve"> </w:t>
            </w:r>
            <w:r>
              <w:rPr>
                <w:b/>
                <w:sz w:val="20"/>
              </w:rPr>
              <w:t>ремонт</w:t>
            </w:r>
            <w:r>
              <w:rPr>
                <w:b/>
                <w:spacing w:val="80"/>
                <w:sz w:val="20"/>
              </w:rPr>
              <w:t xml:space="preserve"> </w:t>
            </w:r>
            <w:r>
              <w:rPr>
                <w:b/>
                <w:sz w:val="20"/>
              </w:rPr>
              <w:t>мебели,</w:t>
            </w:r>
            <w:r>
              <w:rPr>
                <w:b/>
                <w:spacing w:val="80"/>
                <w:sz w:val="20"/>
              </w:rPr>
              <w:t xml:space="preserve"> </w:t>
            </w:r>
            <w:r>
              <w:rPr>
                <w:b/>
                <w:sz w:val="20"/>
              </w:rPr>
              <w:t xml:space="preserve">сантехники, </w:t>
            </w:r>
            <w:proofErr w:type="spellStart"/>
            <w:r>
              <w:rPr>
                <w:b/>
                <w:sz w:val="20"/>
              </w:rPr>
              <w:t>нализации</w:t>
            </w:r>
            <w:proofErr w:type="spellEnd"/>
            <w:r>
              <w:rPr>
                <w:b/>
                <w:sz w:val="20"/>
              </w:rPr>
              <w:t xml:space="preserve"> по заявкам</w:t>
            </w:r>
          </w:p>
          <w:p w:rsidR="00ED4F7B" w:rsidRDefault="00656557">
            <w:pPr>
              <w:pStyle w:val="TableParagraph"/>
              <w:spacing w:line="227" w:lineRule="exact"/>
              <w:ind w:left="504"/>
              <w:rPr>
                <w:sz w:val="20"/>
              </w:rPr>
            </w:pPr>
            <w:r>
              <w:rPr>
                <w:spacing w:val="52"/>
                <w:sz w:val="20"/>
                <w:u w:val="single"/>
              </w:rPr>
              <w:t xml:space="preserve"> </w:t>
            </w:r>
            <w:r>
              <w:rPr>
                <w:sz w:val="20"/>
                <w:u w:val="single"/>
              </w:rPr>
              <w:t>1,5</w:t>
            </w:r>
            <w:r>
              <w:rPr>
                <w:spacing w:val="-5"/>
                <w:sz w:val="20"/>
                <w:u w:val="single"/>
              </w:rPr>
              <w:t xml:space="preserve"> </w:t>
            </w:r>
            <w:r>
              <w:rPr>
                <w:sz w:val="20"/>
                <w:u w:val="single"/>
              </w:rPr>
              <w:t>балл</w:t>
            </w:r>
            <w:proofErr w:type="gramStart"/>
            <w:r>
              <w:rPr>
                <w:sz w:val="20"/>
                <w:u w:val="single"/>
              </w:rPr>
              <w:t>а-</w:t>
            </w:r>
            <w:proofErr w:type="gramEnd"/>
            <w:r>
              <w:rPr>
                <w:spacing w:val="48"/>
                <w:sz w:val="20"/>
              </w:rPr>
              <w:t xml:space="preserve"> </w:t>
            </w:r>
            <w:r>
              <w:rPr>
                <w:spacing w:val="-2"/>
                <w:sz w:val="20"/>
              </w:rPr>
              <w:t>соответствует</w:t>
            </w:r>
          </w:p>
          <w:p w:rsidR="00ED4F7B" w:rsidRDefault="00656557">
            <w:pPr>
              <w:pStyle w:val="TableParagraph"/>
              <w:spacing w:line="226" w:lineRule="exact"/>
              <w:ind w:left="504"/>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rPr>
              <w:t xml:space="preserve"> </w:t>
            </w:r>
            <w:r>
              <w:rPr>
                <w:sz w:val="20"/>
              </w:rPr>
              <w:t>– не</w:t>
            </w:r>
            <w:r>
              <w:rPr>
                <w:spacing w:val="-3"/>
                <w:sz w:val="20"/>
              </w:rPr>
              <w:t xml:space="preserve"> </w:t>
            </w:r>
            <w:r>
              <w:rPr>
                <w:spacing w:val="-2"/>
                <w:sz w:val="20"/>
              </w:rPr>
              <w:t>соответствует</w:t>
            </w: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55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88"/>
        </w:trPr>
        <w:tc>
          <w:tcPr>
            <w:tcW w:w="6209" w:type="dxa"/>
            <w:tcBorders>
              <w:top w:val="single" w:sz="4" w:space="0" w:color="000000"/>
              <w:left w:val="nil"/>
              <w:bottom w:val="single" w:sz="4" w:space="0" w:color="000000"/>
              <w:right w:val="single" w:sz="4" w:space="0" w:color="000000"/>
            </w:tcBorders>
          </w:tcPr>
          <w:p w:rsidR="00ED4F7B" w:rsidRDefault="00656557">
            <w:pPr>
              <w:pStyle w:val="TableParagraph"/>
              <w:tabs>
                <w:tab w:val="left" w:pos="873"/>
                <w:tab w:val="left" w:pos="2283"/>
                <w:tab w:val="left" w:pos="3616"/>
                <w:tab w:val="left" w:pos="4446"/>
                <w:tab w:val="left" w:pos="4877"/>
              </w:tabs>
              <w:ind w:left="-20" w:right="105" w:firstLine="523"/>
              <w:rPr>
                <w:b/>
                <w:sz w:val="20"/>
              </w:rPr>
            </w:pPr>
            <w:r>
              <w:rPr>
                <w:b/>
                <w:spacing w:val="-6"/>
                <w:sz w:val="20"/>
              </w:rPr>
              <w:t>2.</w:t>
            </w:r>
            <w:r>
              <w:rPr>
                <w:b/>
                <w:sz w:val="20"/>
              </w:rPr>
              <w:tab/>
            </w:r>
            <w:r>
              <w:rPr>
                <w:b/>
                <w:spacing w:val="-2"/>
                <w:sz w:val="20"/>
              </w:rPr>
              <w:t>Оперативное</w:t>
            </w:r>
            <w:r>
              <w:rPr>
                <w:b/>
                <w:sz w:val="20"/>
              </w:rPr>
              <w:tab/>
            </w:r>
            <w:r>
              <w:rPr>
                <w:b/>
                <w:spacing w:val="-2"/>
                <w:sz w:val="20"/>
              </w:rPr>
              <w:t>выполнение</w:t>
            </w:r>
            <w:r>
              <w:rPr>
                <w:b/>
                <w:sz w:val="20"/>
              </w:rPr>
              <w:tab/>
            </w:r>
            <w:r>
              <w:rPr>
                <w:b/>
                <w:spacing w:val="-2"/>
                <w:sz w:val="20"/>
              </w:rPr>
              <w:t>заявок</w:t>
            </w:r>
            <w:r>
              <w:rPr>
                <w:b/>
                <w:sz w:val="20"/>
              </w:rPr>
              <w:tab/>
            </w:r>
            <w:r>
              <w:rPr>
                <w:b/>
                <w:spacing w:val="-6"/>
                <w:sz w:val="20"/>
              </w:rPr>
              <w:t>по</w:t>
            </w:r>
            <w:r>
              <w:rPr>
                <w:b/>
                <w:sz w:val="20"/>
              </w:rPr>
              <w:tab/>
            </w:r>
            <w:r>
              <w:rPr>
                <w:b/>
                <w:spacing w:val="-2"/>
                <w:sz w:val="20"/>
              </w:rPr>
              <w:t xml:space="preserve">исправлению </w:t>
            </w:r>
            <w:proofErr w:type="spellStart"/>
            <w:r>
              <w:rPr>
                <w:b/>
                <w:sz w:val="20"/>
              </w:rPr>
              <w:t>хнических</w:t>
            </w:r>
            <w:proofErr w:type="spellEnd"/>
            <w:r>
              <w:rPr>
                <w:b/>
                <w:sz w:val="20"/>
              </w:rPr>
              <w:t xml:space="preserve"> неполадок</w:t>
            </w:r>
          </w:p>
          <w:p w:rsidR="00ED4F7B" w:rsidRDefault="00656557">
            <w:pPr>
              <w:pStyle w:val="TableParagraph"/>
              <w:spacing w:line="226" w:lineRule="exact"/>
              <w:ind w:left="504"/>
              <w:rPr>
                <w:sz w:val="20"/>
              </w:rPr>
            </w:pPr>
            <w:r>
              <w:rPr>
                <w:spacing w:val="52"/>
                <w:sz w:val="20"/>
                <w:u w:val="single"/>
              </w:rPr>
              <w:t xml:space="preserve"> </w:t>
            </w:r>
            <w:r>
              <w:rPr>
                <w:sz w:val="20"/>
                <w:u w:val="single"/>
              </w:rPr>
              <w:t>1,5</w:t>
            </w:r>
            <w:r>
              <w:rPr>
                <w:spacing w:val="-5"/>
                <w:sz w:val="20"/>
                <w:u w:val="single"/>
              </w:rPr>
              <w:t xml:space="preserve"> </w:t>
            </w:r>
            <w:r>
              <w:rPr>
                <w:sz w:val="20"/>
                <w:u w:val="single"/>
              </w:rPr>
              <w:t>балл</w:t>
            </w:r>
            <w:proofErr w:type="gramStart"/>
            <w:r>
              <w:rPr>
                <w:sz w:val="20"/>
                <w:u w:val="single"/>
              </w:rPr>
              <w:t>а-</w:t>
            </w:r>
            <w:proofErr w:type="gramEnd"/>
            <w:r>
              <w:rPr>
                <w:spacing w:val="48"/>
                <w:sz w:val="20"/>
              </w:rPr>
              <w:t xml:space="preserve"> </w:t>
            </w:r>
            <w:r>
              <w:rPr>
                <w:spacing w:val="-2"/>
                <w:sz w:val="20"/>
              </w:rPr>
              <w:t>соответствует</w:t>
            </w:r>
          </w:p>
          <w:p w:rsidR="00ED4F7B" w:rsidRDefault="00656557">
            <w:pPr>
              <w:pStyle w:val="TableParagraph"/>
              <w:ind w:left="504"/>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1"/>
                <w:sz w:val="20"/>
              </w:rPr>
              <w:t xml:space="preserve"> </w:t>
            </w:r>
            <w:r>
              <w:rPr>
                <w:sz w:val="20"/>
              </w:rPr>
              <w:t>– не</w:t>
            </w:r>
            <w:r>
              <w:rPr>
                <w:spacing w:val="-3"/>
                <w:sz w:val="20"/>
              </w:rPr>
              <w:t xml:space="preserve"> </w:t>
            </w:r>
            <w:r>
              <w:rPr>
                <w:spacing w:val="-2"/>
                <w:sz w:val="20"/>
              </w:rPr>
              <w:t>соответствует</w:t>
            </w: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55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3"/>
          <w:pgSz w:w="11910" w:h="16840"/>
          <w:pgMar w:top="680" w:right="0" w:bottom="280" w:left="0" w:header="0" w:footer="0"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9"/>
        <w:gridCol w:w="1844"/>
        <w:gridCol w:w="1278"/>
        <w:gridCol w:w="1557"/>
      </w:tblGrid>
      <w:tr w:rsidR="00ED4F7B">
        <w:trPr>
          <w:trHeight w:val="1017"/>
        </w:trPr>
        <w:tc>
          <w:tcPr>
            <w:tcW w:w="6209" w:type="dxa"/>
            <w:tcBorders>
              <w:left w:val="nil"/>
            </w:tcBorders>
          </w:tcPr>
          <w:p w:rsidR="00ED4F7B" w:rsidRDefault="00656557">
            <w:pPr>
              <w:pStyle w:val="TableParagraph"/>
              <w:spacing w:line="228" w:lineRule="exact"/>
              <w:ind w:left="504"/>
              <w:rPr>
                <w:b/>
                <w:sz w:val="20"/>
              </w:rPr>
            </w:pPr>
            <w:r>
              <w:rPr>
                <w:b/>
                <w:sz w:val="20"/>
              </w:rPr>
              <w:lastRenderedPageBreak/>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504"/>
              <w:rPr>
                <w:sz w:val="20"/>
              </w:rPr>
            </w:pPr>
            <w:r>
              <w:rPr>
                <w:spacing w:val="44"/>
                <w:sz w:val="20"/>
                <w:u w:val="single"/>
              </w:rPr>
              <w:t xml:space="preserve"> </w:t>
            </w:r>
            <w:r>
              <w:rPr>
                <w:sz w:val="20"/>
                <w:u w:val="single"/>
              </w:rPr>
              <w:t>1,5</w:t>
            </w:r>
            <w:r>
              <w:rPr>
                <w:spacing w:val="-8"/>
                <w:sz w:val="20"/>
                <w:u w:val="single"/>
              </w:rPr>
              <w:t xml:space="preserve"> </w:t>
            </w:r>
            <w:r>
              <w:rPr>
                <w:sz w:val="20"/>
                <w:u w:val="single"/>
              </w:rPr>
              <w:t>балла</w:t>
            </w:r>
            <w:r>
              <w:rPr>
                <w:spacing w:val="-5"/>
                <w:sz w:val="20"/>
              </w:rPr>
              <w:t xml:space="preserve"> </w:t>
            </w:r>
            <w:r>
              <w:rPr>
                <w:sz w:val="20"/>
              </w:rPr>
              <w:t>–</w:t>
            </w:r>
            <w:r>
              <w:rPr>
                <w:spacing w:val="-3"/>
                <w:sz w:val="20"/>
              </w:rPr>
              <w:t xml:space="preserve"> </w:t>
            </w:r>
            <w:r>
              <w:rPr>
                <w:sz w:val="20"/>
              </w:rPr>
              <w:t>отсутствие</w:t>
            </w:r>
            <w:r>
              <w:rPr>
                <w:spacing w:val="-6"/>
                <w:sz w:val="20"/>
              </w:rPr>
              <w:t xml:space="preserve"> </w:t>
            </w:r>
            <w:r>
              <w:rPr>
                <w:spacing w:val="-2"/>
                <w:sz w:val="20"/>
              </w:rPr>
              <w:t>повреждений</w:t>
            </w:r>
          </w:p>
          <w:p w:rsidR="00ED4F7B" w:rsidRDefault="00656557">
            <w:pPr>
              <w:pStyle w:val="TableParagraph"/>
              <w:spacing w:before="1"/>
              <w:ind w:left="504"/>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4"/>
                <w:sz w:val="20"/>
              </w:rPr>
              <w:t xml:space="preserve"> </w:t>
            </w:r>
            <w:r>
              <w:rPr>
                <w:sz w:val="20"/>
              </w:rPr>
              <w:t>повреждения</w:t>
            </w:r>
            <w:r>
              <w:rPr>
                <w:spacing w:val="-4"/>
                <w:sz w:val="20"/>
              </w:rPr>
              <w:t xml:space="preserve"> есть</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690"/>
        </w:trPr>
        <w:tc>
          <w:tcPr>
            <w:tcW w:w="6209" w:type="dxa"/>
            <w:tcBorders>
              <w:left w:val="nil"/>
            </w:tcBorders>
          </w:tcPr>
          <w:p w:rsidR="00ED4F7B" w:rsidRDefault="00656557">
            <w:pPr>
              <w:pStyle w:val="TableParagraph"/>
              <w:spacing w:line="228" w:lineRule="exact"/>
              <w:ind w:left="504"/>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8" w:lineRule="exact"/>
              <w:ind w:left="504"/>
              <w:rPr>
                <w:sz w:val="20"/>
              </w:rPr>
            </w:pPr>
            <w:r>
              <w:rPr>
                <w:spacing w:val="51"/>
                <w:sz w:val="20"/>
                <w:u w:val="single"/>
              </w:rPr>
              <w:t xml:space="preserve"> </w:t>
            </w:r>
            <w:r>
              <w:rPr>
                <w:sz w:val="20"/>
                <w:u w:val="single"/>
              </w:rPr>
              <w:t>1,5</w:t>
            </w:r>
            <w:r>
              <w:rPr>
                <w:spacing w:val="-5"/>
                <w:sz w:val="20"/>
                <w:u w:val="single"/>
              </w:rPr>
              <w:t xml:space="preserve"> </w:t>
            </w:r>
            <w:r>
              <w:rPr>
                <w:sz w:val="20"/>
                <w:u w:val="single"/>
              </w:rPr>
              <w:t>балла</w:t>
            </w:r>
            <w:r>
              <w:rPr>
                <w:spacing w:val="-2"/>
                <w:sz w:val="20"/>
              </w:rPr>
              <w:t xml:space="preserve"> </w:t>
            </w:r>
            <w:r>
              <w:rPr>
                <w:sz w:val="20"/>
              </w:rPr>
              <w:t>–</w:t>
            </w:r>
            <w:r>
              <w:rPr>
                <w:spacing w:val="1"/>
                <w:sz w:val="20"/>
              </w:rPr>
              <w:t xml:space="preserve"> </w:t>
            </w:r>
            <w:r>
              <w:rPr>
                <w:spacing w:val="-2"/>
                <w:sz w:val="20"/>
              </w:rPr>
              <w:t>соблюдение</w:t>
            </w:r>
          </w:p>
          <w:p w:rsidR="00ED4F7B" w:rsidRDefault="00656557">
            <w:pPr>
              <w:pStyle w:val="TableParagraph"/>
              <w:spacing w:line="215" w:lineRule="exact"/>
              <w:ind w:left="504"/>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691"/>
        </w:trPr>
        <w:tc>
          <w:tcPr>
            <w:tcW w:w="6209" w:type="dxa"/>
            <w:tcBorders>
              <w:left w:val="nil"/>
            </w:tcBorders>
          </w:tcPr>
          <w:p w:rsidR="00ED4F7B" w:rsidRDefault="00656557">
            <w:pPr>
              <w:pStyle w:val="TableParagraph"/>
              <w:spacing w:line="226" w:lineRule="exact"/>
              <w:ind w:left="504"/>
              <w:rPr>
                <w:sz w:val="20"/>
              </w:rPr>
            </w:pPr>
            <w:r>
              <w:rPr>
                <w:sz w:val="20"/>
              </w:rPr>
              <w:t>5.</w:t>
            </w:r>
            <w:r>
              <w:rPr>
                <w:spacing w:val="41"/>
                <w:sz w:val="20"/>
              </w:rPr>
              <w:t xml:space="preserve"> </w:t>
            </w:r>
            <w:r>
              <w:rPr>
                <w:sz w:val="20"/>
              </w:rPr>
              <w:t>Соблюдение</w:t>
            </w:r>
            <w:r>
              <w:rPr>
                <w:spacing w:val="-6"/>
                <w:sz w:val="20"/>
              </w:rPr>
              <w:t xml:space="preserve"> </w:t>
            </w:r>
            <w:r>
              <w:rPr>
                <w:sz w:val="20"/>
              </w:rPr>
              <w:t>этики</w:t>
            </w:r>
            <w:r>
              <w:rPr>
                <w:spacing w:val="-6"/>
                <w:sz w:val="20"/>
              </w:rPr>
              <w:t xml:space="preserve"> </w:t>
            </w:r>
            <w:r>
              <w:rPr>
                <w:sz w:val="20"/>
              </w:rPr>
              <w:t>делового</w:t>
            </w:r>
            <w:r>
              <w:rPr>
                <w:spacing w:val="-8"/>
                <w:sz w:val="20"/>
              </w:rPr>
              <w:t xml:space="preserve"> </w:t>
            </w:r>
            <w:r>
              <w:rPr>
                <w:sz w:val="20"/>
              </w:rPr>
              <w:t>общения</w:t>
            </w:r>
            <w:r>
              <w:rPr>
                <w:spacing w:val="-4"/>
                <w:sz w:val="20"/>
              </w:rPr>
              <w:t xml:space="preserve"> </w:t>
            </w:r>
            <w:r>
              <w:rPr>
                <w:sz w:val="20"/>
              </w:rPr>
              <w:t>в</w:t>
            </w:r>
            <w:r>
              <w:rPr>
                <w:spacing w:val="-2"/>
                <w:sz w:val="20"/>
              </w:rPr>
              <w:t xml:space="preserve"> коллективе</w:t>
            </w:r>
          </w:p>
          <w:p w:rsidR="00ED4F7B" w:rsidRDefault="00656557">
            <w:pPr>
              <w:pStyle w:val="TableParagraph"/>
              <w:ind w:left="504"/>
              <w:rPr>
                <w:sz w:val="20"/>
              </w:rPr>
            </w:pPr>
            <w:r>
              <w:rPr>
                <w:spacing w:val="50"/>
                <w:sz w:val="20"/>
                <w:u w:val="single"/>
              </w:rPr>
              <w:t xml:space="preserve"> </w:t>
            </w:r>
            <w:r>
              <w:rPr>
                <w:sz w:val="20"/>
                <w:u w:val="single"/>
              </w:rPr>
              <w:t>1,5</w:t>
            </w:r>
            <w:r>
              <w:rPr>
                <w:spacing w:val="45"/>
                <w:sz w:val="20"/>
                <w:u w:val="single"/>
              </w:rPr>
              <w:t xml:space="preserve"> </w:t>
            </w:r>
            <w:r>
              <w:rPr>
                <w:sz w:val="20"/>
                <w:u w:val="single"/>
              </w:rPr>
              <w:t>балла</w:t>
            </w:r>
            <w:r>
              <w:rPr>
                <w:spacing w:val="3"/>
                <w:sz w:val="20"/>
              </w:rPr>
              <w:t xml:space="preserve"> </w:t>
            </w:r>
            <w:r>
              <w:rPr>
                <w:sz w:val="20"/>
              </w:rPr>
              <w:t>–</w:t>
            </w:r>
            <w:r>
              <w:rPr>
                <w:spacing w:val="-4"/>
                <w:sz w:val="20"/>
              </w:rPr>
              <w:t xml:space="preserve"> </w:t>
            </w:r>
            <w:r>
              <w:rPr>
                <w:spacing w:val="-2"/>
                <w:sz w:val="20"/>
              </w:rPr>
              <w:t>соблюдение</w:t>
            </w:r>
          </w:p>
          <w:p w:rsidR="00ED4F7B" w:rsidRDefault="00656557">
            <w:pPr>
              <w:pStyle w:val="TableParagraph"/>
              <w:spacing w:before="1" w:line="215" w:lineRule="exact"/>
              <w:ind w:left="504"/>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1377"/>
        </w:trPr>
        <w:tc>
          <w:tcPr>
            <w:tcW w:w="6209" w:type="dxa"/>
            <w:tcBorders>
              <w:left w:val="nil"/>
            </w:tcBorders>
          </w:tcPr>
          <w:p w:rsidR="00ED4F7B" w:rsidRDefault="00656557">
            <w:pPr>
              <w:pStyle w:val="TableParagraph"/>
              <w:spacing w:line="235" w:lineRule="auto"/>
              <w:ind w:left="-20" w:firstLine="523"/>
              <w:rPr>
                <w:sz w:val="20"/>
              </w:rPr>
            </w:pPr>
            <w:r>
              <w:rPr>
                <w:sz w:val="20"/>
              </w:rPr>
              <w:t>6.</w:t>
            </w:r>
            <w:r>
              <w:rPr>
                <w:spacing w:val="80"/>
                <w:sz w:val="20"/>
              </w:rPr>
              <w:t xml:space="preserve"> </w:t>
            </w:r>
            <w:r>
              <w:rPr>
                <w:sz w:val="20"/>
              </w:rPr>
              <w:t>Отсутствие</w:t>
            </w:r>
            <w:r>
              <w:rPr>
                <w:spacing w:val="80"/>
                <w:sz w:val="20"/>
              </w:rPr>
              <w:t xml:space="preserve"> </w:t>
            </w:r>
            <w:r>
              <w:rPr>
                <w:sz w:val="20"/>
              </w:rPr>
              <w:t>нареканий,</w:t>
            </w:r>
            <w:r>
              <w:rPr>
                <w:spacing w:val="80"/>
                <w:sz w:val="20"/>
              </w:rPr>
              <w:t xml:space="preserve"> </w:t>
            </w:r>
            <w:r>
              <w:rPr>
                <w:sz w:val="20"/>
              </w:rPr>
              <w:t>жалоб</w:t>
            </w:r>
            <w:r>
              <w:rPr>
                <w:spacing w:val="80"/>
                <w:sz w:val="20"/>
              </w:rPr>
              <w:t xml:space="preserve"> </w:t>
            </w:r>
            <w:r>
              <w:rPr>
                <w:sz w:val="20"/>
              </w:rPr>
              <w:t>со</w:t>
            </w:r>
            <w:r>
              <w:rPr>
                <w:spacing w:val="80"/>
                <w:sz w:val="20"/>
              </w:rPr>
              <w:t xml:space="preserve"> </w:t>
            </w:r>
            <w:r>
              <w:rPr>
                <w:sz w:val="20"/>
              </w:rPr>
              <w:t>стороны</w:t>
            </w:r>
            <w:r>
              <w:rPr>
                <w:spacing w:val="80"/>
                <w:sz w:val="20"/>
              </w:rPr>
              <w:t xml:space="preserve"> </w:t>
            </w:r>
            <w:r>
              <w:rPr>
                <w:sz w:val="20"/>
              </w:rPr>
              <w:t>родителей</w:t>
            </w:r>
            <w:r>
              <w:rPr>
                <w:spacing w:val="80"/>
                <w:sz w:val="20"/>
              </w:rPr>
              <w:t xml:space="preserve"> </w:t>
            </w:r>
            <w:r>
              <w:rPr>
                <w:sz w:val="20"/>
              </w:rPr>
              <w:t xml:space="preserve">и </w:t>
            </w:r>
            <w:proofErr w:type="spellStart"/>
            <w:r>
              <w:rPr>
                <w:sz w:val="20"/>
              </w:rPr>
              <w:t>трудников</w:t>
            </w:r>
            <w:proofErr w:type="spellEnd"/>
            <w:r>
              <w:rPr>
                <w:sz w:val="20"/>
              </w:rPr>
              <w:t xml:space="preserve"> по качеству выполняемой работы</w:t>
            </w:r>
          </w:p>
          <w:p w:rsidR="00ED4F7B" w:rsidRDefault="00656557">
            <w:pPr>
              <w:pStyle w:val="TableParagraph"/>
              <w:ind w:left="504" w:right="3692" w:firstLine="57"/>
              <w:rPr>
                <w:sz w:val="20"/>
              </w:rPr>
            </w:pPr>
            <w:r>
              <w:rPr>
                <w:sz w:val="20"/>
                <w:u w:val="single"/>
              </w:rPr>
              <w:t>1,5</w:t>
            </w:r>
            <w:r>
              <w:rPr>
                <w:spacing w:val="-13"/>
                <w:sz w:val="20"/>
                <w:u w:val="single"/>
              </w:rPr>
              <w:t xml:space="preserve"> </w:t>
            </w:r>
            <w:r>
              <w:rPr>
                <w:sz w:val="20"/>
                <w:u w:val="single"/>
              </w:rPr>
              <w:t>балла</w:t>
            </w:r>
            <w:r>
              <w:rPr>
                <w:spacing w:val="-12"/>
                <w:sz w:val="20"/>
              </w:rPr>
              <w:t xml:space="preserve"> </w:t>
            </w:r>
            <w:r>
              <w:rPr>
                <w:sz w:val="20"/>
              </w:rPr>
              <w:t>–</w:t>
            </w:r>
            <w:r>
              <w:rPr>
                <w:spacing w:val="-13"/>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30" w:lineRule="atLeast"/>
              <w:ind w:firstLine="503"/>
              <w:rPr>
                <w:sz w:val="20"/>
              </w:rPr>
            </w:pPr>
            <w:r>
              <w:rPr>
                <w:b/>
                <w:sz w:val="20"/>
                <w:u w:val="single"/>
              </w:rPr>
              <w:t>Лишение баллов на квартал</w:t>
            </w:r>
            <w:r>
              <w:rPr>
                <w:b/>
                <w:sz w:val="20"/>
              </w:rPr>
              <w:t xml:space="preserve"> – </w:t>
            </w:r>
            <w:r>
              <w:rPr>
                <w:sz w:val="20"/>
              </w:rPr>
              <w:t xml:space="preserve">конфликт или жалоба вышли за </w:t>
            </w:r>
            <w:proofErr w:type="spellStart"/>
            <w:r>
              <w:rPr>
                <w:sz w:val="20"/>
              </w:rPr>
              <w:t>еделы</w:t>
            </w:r>
            <w:proofErr w:type="spellEnd"/>
            <w:r>
              <w:rPr>
                <w:sz w:val="20"/>
              </w:rPr>
              <w:t xml:space="preserve"> ДОУ</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1151"/>
        </w:trPr>
        <w:tc>
          <w:tcPr>
            <w:tcW w:w="6209" w:type="dxa"/>
            <w:tcBorders>
              <w:left w:val="nil"/>
            </w:tcBorders>
          </w:tcPr>
          <w:p w:rsidR="00ED4F7B" w:rsidRDefault="00656557">
            <w:pPr>
              <w:pStyle w:val="TableParagraph"/>
              <w:ind w:left="-20" w:right="101" w:firstLine="576"/>
              <w:jc w:val="both"/>
              <w:rPr>
                <w:b/>
                <w:sz w:val="20"/>
              </w:rPr>
            </w:pPr>
            <w:r>
              <w:rPr>
                <w:b/>
                <w:sz w:val="20"/>
              </w:rPr>
              <w:t xml:space="preserve">7. Отсутствие случаев получения травм вследствие держания территории в ненадлежащем состоянии обучающимися, </w:t>
            </w:r>
            <w:proofErr w:type="spellStart"/>
            <w:r>
              <w:rPr>
                <w:b/>
                <w:sz w:val="20"/>
              </w:rPr>
              <w:t>дителями</w:t>
            </w:r>
            <w:proofErr w:type="spellEnd"/>
            <w:r>
              <w:rPr>
                <w:b/>
                <w:sz w:val="20"/>
              </w:rPr>
              <w:t>, работниками учреждения</w:t>
            </w:r>
          </w:p>
          <w:p w:rsidR="00ED4F7B" w:rsidRDefault="00656557">
            <w:pPr>
              <w:pStyle w:val="TableParagraph"/>
              <w:spacing w:line="226" w:lineRule="exact"/>
              <w:ind w:left="561"/>
              <w:jc w:val="both"/>
              <w:rPr>
                <w:sz w:val="20"/>
              </w:rPr>
            </w:pPr>
            <w:r>
              <w:rPr>
                <w:sz w:val="20"/>
                <w:u w:val="single"/>
              </w:rPr>
              <w:t>1,5</w:t>
            </w:r>
            <w:r>
              <w:rPr>
                <w:spacing w:val="-5"/>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отсутствие</w:t>
            </w:r>
          </w:p>
          <w:p w:rsidR="00ED4F7B" w:rsidRDefault="00656557">
            <w:pPr>
              <w:pStyle w:val="TableParagraph"/>
              <w:spacing w:line="215" w:lineRule="exact"/>
              <w:ind w:left="504"/>
              <w:jc w:val="both"/>
              <w:rPr>
                <w:sz w:val="20"/>
              </w:rPr>
            </w:pPr>
            <w:r>
              <w:rPr>
                <w:sz w:val="20"/>
                <w:u w:val="single"/>
              </w:rPr>
              <w:t>0</w:t>
            </w:r>
            <w:r>
              <w:rPr>
                <w:spacing w:val="-2"/>
                <w:sz w:val="20"/>
                <w:u w:val="single"/>
              </w:rPr>
              <w:t xml:space="preserve"> </w:t>
            </w:r>
            <w:r>
              <w:rPr>
                <w:sz w:val="20"/>
                <w:u w:val="single"/>
              </w:rPr>
              <w:t>баллов</w:t>
            </w:r>
            <w:r>
              <w:rPr>
                <w:spacing w:val="-3"/>
                <w:sz w:val="20"/>
              </w:rPr>
              <w:t xml:space="preserve"> </w:t>
            </w:r>
            <w:proofErr w:type="gramStart"/>
            <w:r>
              <w:rPr>
                <w:spacing w:val="-2"/>
                <w:sz w:val="20"/>
              </w:rPr>
              <w:t>–н</w:t>
            </w:r>
            <w:proofErr w:type="gramEnd"/>
            <w:r>
              <w:rPr>
                <w:spacing w:val="-2"/>
                <w:sz w:val="20"/>
              </w:rPr>
              <w:t>аличие</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1377"/>
        </w:trPr>
        <w:tc>
          <w:tcPr>
            <w:tcW w:w="6209" w:type="dxa"/>
            <w:tcBorders>
              <w:left w:val="nil"/>
            </w:tcBorders>
          </w:tcPr>
          <w:p w:rsidR="00ED4F7B" w:rsidRDefault="00656557">
            <w:pPr>
              <w:pStyle w:val="TableParagraph"/>
              <w:spacing w:before="1"/>
              <w:ind w:left="-1" w:right="101" w:firstLine="504"/>
              <w:jc w:val="both"/>
              <w:rPr>
                <w:b/>
                <w:sz w:val="20"/>
              </w:rPr>
            </w:pPr>
            <w:r>
              <w:rPr>
                <w:b/>
                <w:sz w:val="20"/>
              </w:rPr>
              <w:t>8.</w:t>
            </w:r>
            <w:r>
              <w:rPr>
                <w:b/>
                <w:spacing w:val="40"/>
                <w:sz w:val="20"/>
              </w:rPr>
              <w:t xml:space="preserve"> </w:t>
            </w:r>
            <w:r>
              <w:rPr>
                <w:b/>
                <w:sz w:val="20"/>
              </w:rPr>
              <w:t>Дополнительные</w:t>
            </w:r>
            <w:r>
              <w:rPr>
                <w:b/>
                <w:spacing w:val="40"/>
                <w:sz w:val="20"/>
              </w:rPr>
              <w:t xml:space="preserve"> </w:t>
            </w:r>
            <w:r>
              <w:rPr>
                <w:b/>
                <w:sz w:val="20"/>
              </w:rPr>
              <w:t>баллы:</w:t>
            </w:r>
            <w:r>
              <w:rPr>
                <w:b/>
                <w:spacing w:val="40"/>
                <w:sz w:val="20"/>
              </w:rPr>
              <w:t xml:space="preserve"> </w:t>
            </w:r>
            <w:r>
              <w:rPr>
                <w:b/>
                <w:sz w:val="20"/>
              </w:rPr>
              <w:t>выполнение</w:t>
            </w:r>
            <w:r>
              <w:rPr>
                <w:b/>
                <w:spacing w:val="40"/>
                <w:sz w:val="20"/>
              </w:rPr>
              <w:t xml:space="preserve"> </w:t>
            </w:r>
            <w:r>
              <w:rPr>
                <w:b/>
                <w:sz w:val="20"/>
              </w:rPr>
              <w:t>заданий,</w:t>
            </w:r>
            <w:r>
              <w:rPr>
                <w:b/>
                <w:spacing w:val="40"/>
                <w:sz w:val="20"/>
              </w:rPr>
              <w:t xml:space="preserve"> </w:t>
            </w:r>
            <w:r>
              <w:rPr>
                <w:b/>
                <w:sz w:val="20"/>
              </w:rPr>
              <w:t xml:space="preserve">не </w:t>
            </w:r>
            <w:proofErr w:type="spellStart"/>
            <w:r>
              <w:rPr>
                <w:b/>
                <w:sz w:val="20"/>
              </w:rPr>
              <w:t>одящих</w:t>
            </w:r>
            <w:proofErr w:type="spellEnd"/>
            <w:r>
              <w:rPr>
                <w:b/>
                <w:sz w:val="20"/>
              </w:rPr>
              <w:t xml:space="preserve"> в должностные обязанности (выполнение </w:t>
            </w:r>
            <w:proofErr w:type="spellStart"/>
            <w:r>
              <w:rPr>
                <w:b/>
                <w:sz w:val="20"/>
              </w:rPr>
              <w:t>погрузочн</w:t>
            </w:r>
            <w:proofErr w:type="gramStart"/>
            <w:r>
              <w:rPr>
                <w:b/>
                <w:sz w:val="20"/>
              </w:rPr>
              <w:t>о</w:t>
            </w:r>
            <w:proofErr w:type="spellEnd"/>
            <w:r>
              <w:rPr>
                <w:b/>
                <w:sz w:val="20"/>
              </w:rPr>
              <w:t>-</w:t>
            </w:r>
            <w:proofErr w:type="gramEnd"/>
            <w:r>
              <w:rPr>
                <w:b/>
                <w:sz w:val="20"/>
              </w:rPr>
              <w:t xml:space="preserve"> </w:t>
            </w:r>
            <w:proofErr w:type="spellStart"/>
            <w:r>
              <w:rPr>
                <w:b/>
                <w:sz w:val="20"/>
              </w:rPr>
              <w:t>згрузочных</w:t>
            </w:r>
            <w:proofErr w:type="spellEnd"/>
            <w:r>
              <w:rPr>
                <w:b/>
                <w:spacing w:val="39"/>
                <w:sz w:val="20"/>
              </w:rPr>
              <w:t xml:space="preserve"> </w:t>
            </w:r>
            <w:r>
              <w:rPr>
                <w:b/>
                <w:sz w:val="20"/>
              </w:rPr>
              <w:t>работ,</w:t>
            </w:r>
            <w:r>
              <w:rPr>
                <w:b/>
                <w:spacing w:val="46"/>
                <w:sz w:val="20"/>
              </w:rPr>
              <w:t xml:space="preserve"> </w:t>
            </w:r>
            <w:r>
              <w:rPr>
                <w:b/>
                <w:sz w:val="20"/>
              </w:rPr>
              <w:t>работа</w:t>
            </w:r>
            <w:r>
              <w:rPr>
                <w:b/>
                <w:spacing w:val="43"/>
                <w:sz w:val="20"/>
              </w:rPr>
              <w:t xml:space="preserve"> </w:t>
            </w:r>
            <w:r>
              <w:rPr>
                <w:b/>
                <w:sz w:val="20"/>
              </w:rPr>
              <w:t>в</w:t>
            </w:r>
            <w:r>
              <w:rPr>
                <w:b/>
                <w:spacing w:val="45"/>
                <w:sz w:val="20"/>
              </w:rPr>
              <w:t xml:space="preserve"> </w:t>
            </w:r>
            <w:r>
              <w:rPr>
                <w:b/>
                <w:sz w:val="20"/>
              </w:rPr>
              <w:t>комиссиях,</w:t>
            </w:r>
            <w:r>
              <w:rPr>
                <w:b/>
                <w:spacing w:val="46"/>
                <w:sz w:val="20"/>
              </w:rPr>
              <w:t xml:space="preserve"> </w:t>
            </w:r>
            <w:r>
              <w:rPr>
                <w:b/>
                <w:sz w:val="20"/>
              </w:rPr>
              <w:t>помощь</w:t>
            </w:r>
            <w:r>
              <w:rPr>
                <w:b/>
                <w:spacing w:val="43"/>
                <w:sz w:val="20"/>
              </w:rPr>
              <w:t xml:space="preserve"> </w:t>
            </w:r>
            <w:r>
              <w:rPr>
                <w:b/>
                <w:sz w:val="20"/>
              </w:rPr>
              <w:t>сотрудникам</w:t>
            </w:r>
            <w:r>
              <w:rPr>
                <w:b/>
                <w:spacing w:val="46"/>
                <w:sz w:val="20"/>
              </w:rPr>
              <w:t xml:space="preserve"> </w:t>
            </w:r>
            <w:r>
              <w:rPr>
                <w:b/>
                <w:spacing w:val="-10"/>
                <w:sz w:val="20"/>
              </w:rPr>
              <w:t>и</w:t>
            </w:r>
          </w:p>
          <w:p w:rsidR="00ED4F7B" w:rsidRDefault="00656557">
            <w:pPr>
              <w:pStyle w:val="TableParagraph"/>
              <w:spacing w:line="224" w:lineRule="exact"/>
              <w:ind w:left="42"/>
              <w:rPr>
                <w:b/>
                <w:sz w:val="20"/>
              </w:rPr>
            </w:pPr>
            <w:r>
              <w:rPr>
                <w:b/>
                <w:spacing w:val="-5"/>
                <w:sz w:val="20"/>
              </w:rPr>
              <w:t>.)</w:t>
            </w:r>
          </w:p>
          <w:p w:rsidR="00ED4F7B" w:rsidRDefault="00656557">
            <w:pPr>
              <w:pStyle w:val="TableParagraph"/>
              <w:spacing w:line="230" w:lineRule="exact"/>
              <w:ind w:left="504" w:right="3845" w:firstLine="57"/>
              <w:rPr>
                <w:sz w:val="20"/>
              </w:rPr>
            </w:pPr>
            <w:r>
              <w:rPr>
                <w:sz w:val="20"/>
                <w:u w:val="single"/>
              </w:rPr>
              <w:t>1,5 балла</w:t>
            </w:r>
            <w:r>
              <w:rPr>
                <w:sz w:val="20"/>
              </w:rPr>
              <w:t xml:space="preserve"> – наличие</w:t>
            </w:r>
            <w:r>
              <w:rPr>
                <w:spacing w:val="40"/>
                <w:sz w:val="20"/>
              </w:rPr>
              <w:t xml:space="preserve"> </w:t>
            </w:r>
            <w:r>
              <w:rPr>
                <w:sz w:val="20"/>
                <w:u w:val="single"/>
              </w:rPr>
              <w:t>0</w:t>
            </w:r>
            <w:r>
              <w:rPr>
                <w:spacing w:val="-13"/>
                <w:sz w:val="20"/>
                <w:u w:val="single"/>
              </w:rPr>
              <w:t xml:space="preserve"> </w:t>
            </w:r>
            <w:r>
              <w:rPr>
                <w:sz w:val="20"/>
                <w:u w:val="single"/>
              </w:rPr>
              <w:t>баллов</w:t>
            </w:r>
            <w:r>
              <w:rPr>
                <w:spacing w:val="-12"/>
                <w:sz w:val="20"/>
              </w:rPr>
              <w:t xml:space="preserve"> </w:t>
            </w:r>
            <w:r>
              <w:rPr>
                <w:sz w:val="20"/>
              </w:rPr>
              <w:t>–</w:t>
            </w:r>
            <w:r>
              <w:rPr>
                <w:spacing w:val="-13"/>
                <w:sz w:val="20"/>
              </w:rPr>
              <w:t xml:space="preserve"> </w:t>
            </w:r>
            <w:r>
              <w:rPr>
                <w:sz w:val="20"/>
              </w:rPr>
              <w:t>отсутствие</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2760"/>
        </w:trPr>
        <w:tc>
          <w:tcPr>
            <w:tcW w:w="6209" w:type="dxa"/>
            <w:tcBorders>
              <w:left w:val="nil"/>
            </w:tcBorders>
          </w:tcPr>
          <w:p w:rsidR="00ED4F7B" w:rsidRDefault="00656557">
            <w:pPr>
              <w:pStyle w:val="TableParagraph"/>
              <w:ind w:left="504"/>
              <w:rPr>
                <w:b/>
                <w:sz w:val="20"/>
              </w:rPr>
            </w:pPr>
            <w:r>
              <w:rPr>
                <w:b/>
                <w:sz w:val="20"/>
              </w:rPr>
              <w:t>10.</w:t>
            </w:r>
            <w:r>
              <w:rPr>
                <w:b/>
                <w:spacing w:val="-10"/>
                <w:sz w:val="20"/>
              </w:rPr>
              <w:t xml:space="preserve"> </w:t>
            </w:r>
            <w:r>
              <w:rPr>
                <w:b/>
                <w:sz w:val="20"/>
              </w:rPr>
              <w:t>Выплаты</w:t>
            </w:r>
            <w:r>
              <w:rPr>
                <w:b/>
                <w:spacing w:val="-7"/>
                <w:sz w:val="20"/>
              </w:rPr>
              <w:t xml:space="preserve"> </w:t>
            </w:r>
            <w:r>
              <w:rPr>
                <w:b/>
                <w:sz w:val="20"/>
              </w:rPr>
              <w:t>в</w:t>
            </w:r>
            <w:r>
              <w:rPr>
                <w:b/>
                <w:spacing w:val="-10"/>
                <w:sz w:val="20"/>
              </w:rPr>
              <w:t xml:space="preserve"> </w:t>
            </w:r>
            <w:r>
              <w:rPr>
                <w:b/>
                <w:sz w:val="20"/>
              </w:rPr>
              <w:t>фиксированных</w:t>
            </w:r>
            <w:r>
              <w:rPr>
                <w:b/>
                <w:spacing w:val="-11"/>
                <w:sz w:val="20"/>
              </w:rPr>
              <w:t xml:space="preserve"> </w:t>
            </w:r>
            <w:r>
              <w:rPr>
                <w:b/>
                <w:spacing w:val="-2"/>
                <w:sz w:val="20"/>
              </w:rPr>
              <w:t>суммах:</w:t>
            </w:r>
          </w:p>
          <w:p w:rsidR="00ED4F7B" w:rsidRDefault="00656557">
            <w:pPr>
              <w:pStyle w:val="TableParagraph"/>
              <w:tabs>
                <w:tab w:val="left" w:pos="436"/>
              </w:tabs>
              <w:spacing w:line="228" w:lineRule="exact"/>
              <w:ind w:left="76"/>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38"/>
              <w:rPr>
                <w:sz w:val="20"/>
              </w:rPr>
            </w:pPr>
            <w:r>
              <w:rPr>
                <w:sz w:val="20"/>
              </w:rPr>
              <w:t>БДОУ</w:t>
            </w:r>
            <w:r>
              <w:rPr>
                <w:spacing w:val="-5"/>
                <w:sz w:val="20"/>
              </w:rPr>
              <w:t xml:space="preserve"> </w:t>
            </w:r>
            <w:r>
              <w:rPr>
                <w:sz w:val="20"/>
              </w:rPr>
              <w:t>(До</w:t>
            </w:r>
            <w:r>
              <w:rPr>
                <w:spacing w:val="-6"/>
                <w:sz w:val="20"/>
              </w:rPr>
              <w:t xml:space="preserve"> </w:t>
            </w:r>
            <w:r>
              <w:rPr>
                <w:sz w:val="20"/>
              </w:rPr>
              <w:t xml:space="preserve">500 </w:t>
            </w:r>
            <w:r>
              <w:rPr>
                <w:spacing w:val="-2"/>
                <w:sz w:val="20"/>
              </w:rPr>
              <w:t>рублей);</w:t>
            </w:r>
          </w:p>
          <w:p w:rsidR="00ED4F7B" w:rsidRDefault="00656557">
            <w:pPr>
              <w:pStyle w:val="TableParagraph"/>
              <w:spacing w:before="1"/>
              <w:ind w:left="24" w:right="3027" w:firstLine="28"/>
              <w:rPr>
                <w:sz w:val="20"/>
              </w:rPr>
            </w:pPr>
            <w:proofErr w:type="spellStart"/>
            <w:r>
              <w:rPr>
                <w:sz w:val="20"/>
              </w:rPr>
              <w:t>абережные</w:t>
            </w:r>
            <w:proofErr w:type="spellEnd"/>
            <w:r>
              <w:rPr>
                <w:spacing w:val="-11"/>
                <w:sz w:val="20"/>
              </w:rPr>
              <w:t xml:space="preserve"> </w:t>
            </w:r>
            <w:r>
              <w:rPr>
                <w:sz w:val="20"/>
              </w:rPr>
              <w:t>Челны</w:t>
            </w:r>
            <w:r>
              <w:rPr>
                <w:spacing w:val="-9"/>
                <w:sz w:val="20"/>
              </w:rPr>
              <w:t xml:space="preserve"> </w:t>
            </w:r>
            <w:r>
              <w:rPr>
                <w:sz w:val="20"/>
              </w:rPr>
              <w:t>(До</w:t>
            </w:r>
            <w:r>
              <w:rPr>
                <w:spacing w:val="-13"/>
                <w:sz w:val="20"/>
              </w:rPr>
              <w:t xml:space="preserve"> </w:t>
            </w:r>
            <w:r>
              <w:rPr>
                <w:sz w:val="20"/>
              </w:rPr>
              <w:t>1000</w:t>
            </w:r>
            <w:r>
              <w:rPr>
                <w:spacing w:val="-8"/>
                <w:sz w:val="20"/>
              </w:rPr>
              <w:t xml:space="preserve"> </w:t>
            </w:r>
            <w:r>
              <w:rPr>
                <w:sz w:val="20"/>
              </w:rPr>
              <w:t>рублей) Т (до 1500 рублей)</w:t>
            </w:r>
          </w:p>
          <w:p w:rsidR="00ED4F7B" w:rsidRDefault="00656557">
            <w:pPr>
              <w:pStyle w:val="TableParagraph"/>
              <w:spacing w:before="1"/>
              <w:ind w:left="24"/>
              <w:rPr>
                <w:sz w:val="20"/>
              </w:rPr>
            </w:pPr>
            <w:r>
              <w:rPr>
                <w:sz w:val="20"/>
              </w:rPr>
              <w:t>Ф</w:t>
            </w:r>
            <w:r>
              <w:rPr>
                <w:spacing w:val="-2"/>
                <w:sz w:val="20"/>
              </w:rPr>
              <w:t xml:space="preserve"> </w:t>
            </w:r>
            <w:r>
              <w:rPr>
                <w:sz w:val="20"/>
              </w:rPr>
              <w:t>(до</w:t>
            </w:r>
            <w:r>
              <w:rPr>
                <w:spacing w:val="-5"/>
                <w:sz w:val="20"/>
              </w:rPr>
              <w:t xml:space="preserve"> </w:t>
            </w:r>
            <w:r>
              <w:rPr>
                <w:sz w:val="20"/>
              </w:rPr>
              <w:t xml:space="preserve">2000 </w:t>
            </w:r>
            <w:r>
              <w:rPr>
                <w:spacing w:val="-2"/>
                <w:sz w:val="20"/>
              </w:rPr>
              <w:t>рублей)</w:t>
            </w:r>
          </w:p>
          <w:p w:rsidR="00ED4F7B" w:rsidRDefault="00656557">
            <w:pPr>
              <w:pStyle w:val="TableParagraph"/>
              <w:ind w:left="504"/>
              <w:rPr>
                <w:sz w:val="20"/>
              </w:rPr>
            </w:pPr>
            <w:r>
              <w:rPr>
                <w:sz w:val="20"/>
              </w:rPr>
              <w:t>-</w:t>
            </w:r>
            <w:r>
              <w:rPr>
                <w:spacing w:val="-2"/>
                <w:sz w:val="20"/>
              </w:rPr>
              <w:t xml:space="preserve"> </w:t>
            </w:r>
            <w:r>
              <w:rPr>
                <w:sz w:val="20"/>
              </w:rPr>
              <w:t>занесение</w:t>
            </w:r>
            <w:r>
              <w:rPr>
                <w:spacing w:val="-5"/>
                <w:sz w:val="20"/>
              </w:rPr>
              <w:t xml:space="preserve"> </w:t>
            </w:r>
            <w:r>
              <w:rPr>
                <w:sz w:val="20"/>
              </w:rPr>
              <w:t>на 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28"/>
              </w:numPr>
              <w:tabs>
                <w:tab w:val="left" w:pos="791"/>
              </w:tabs>
              <w:ind w:hanging="287"/>
              <w:rPr>
                <w:sz w:val="20"/>
              </w:rPr>
            </w:pPr>
            <w:proofErr w:type="gramStart"/>
            <w:r>
              <w:rPr>
                <w:b/>
                <w:sz w:val="20"/>
              </w:rPr>
              <w:t>Руководство</w:t>
            </w:r>
            <w:r>
              <w:rPr>
                <w:b/>
                <w:spacing w:val="74"/>
                <w:sz w:val="20"/>
              </w:rPr>
              <w:t xml:space="preserve"> </w:t>
            </w:r>
            <w:r>
              <w:rPr>
                <w:b/>
                <w:sz w:val="20"/>
              </w:rPr>
              <w:t>и</w:t>
            </w:r>
            <w:r>
              <w:rPr>
                <w:b/>
                <w:spacing w:val="79"/>
                <w:sz w:val="20"/>
              </w:rPr>
              <w:t xml:space="preserve"> </w:t>
            </w:r>
            <w:r>
              <w:rPr>
                <w:b/>
                <w:sz w:val="20"/>
              </w:rPr>
              <w:t>ведение</w:t>
            </w:r>
            <w:r>
              <w:rPr>
                <w:b/>
                <w:spacing w:val="77"/>
                <w:sz w:val="20"/>
              </w:rPr>
              <w:t xml:space="preserve"> </w:t>
            </w:r>
            <w:r>
              <w:rPr>
                <w:b/>
                <w:sz w:val="20"/>
              </w:rPr>
              <w:t>сайта</w:t>
            </w:r>
            <w:r>
              <w:rPr>
                <w:b/>
                <w:spacing w:val="72"/>
                <w:sz w:val="20"/>
              </w:rPr>
              <w:t xml:space="preserve"> </w:t>
            </w:r>
            <w:r>
              <w:rPr>
                <w:b/>
                <w:sz w:val="20"/>
              </w:rPr>
              <w:t>МБДОУ</w:t>
            </w:r>
            <w:r>
              <w:rPr>
                <w:b/>
                <w:spacing w:val="57"/>
                <w:w w:val="150"/>
                <w:sz w:val="20"/>
              </w:rPr>
              <w:t xml:space="preserve"> </w:t>
            </w:r>
            <w:r>
              <w:rPr>
                <w:sz w:val="20"/>
              </w:rPr>
              <w:t>(не</w:t>
            </w:r>
            <w:r>
              <w:rPr>
                <w:spacing w:val="73"/>
                <w:sz w:val="20"/>
              </w:rPr>
              <w:t xml:space="preserve"> </w:t>
            </w:r>
            <w:r>
              <w:rPr>
                <w:sz w:val="20"/>
              </w:rPr>
              <w:t>более</w:t>
            </w:r>
            <w:r>
              <w:rPr>
                <w:spacing w:val="78"/>
                <w:sz w:val="20"/>
              </w:rPr>
              <w:t xml:space="preserve"> </w:t>
            </w:r>
            <w:r>
              <w:rPr>
                <w:spacing w:val="-4"/>
                <w:sz w:val="20"/>
              </w:rPr>
              <w:t>2000</w:t>
            </w:r>
            <w:proofErr w:type="gramEnd"/>
          </w:p>
          <w:p w:rsidR="00ED4F7B" w:rsidRDefault="00656557">
            <w:pPr>
              <w:pStyle w:val="TableParagraph"/>
              <w:spacing w:before="1" w:line="228" w:lineRule="exact"/>
              <w:ind w:left="-10"/>
              <w:rPr>
                <w:sz w:val="20"/>
              </w:rPr>
            </w:pPr>
            <w:r>
              <w:rPr>
                <w:spacing w:val="-2"/>
                <w:sz w:val="20"/>
              </w:rPr>
              <w:t>блей)</w:t>
            </w:r>
          </w:p>
          <w:p w:rsidR="00ED4F7B" w:rsidRDefault="00656557">
            <w:pPr>
              <w:pStyle w:val="TableParagraph"/>
              <w:numPr>
                <w:ilvl w:val="0"/>
                <w:numId w:val="28"/>
              </w:numPr>
              <w:tabs>
                <w:tab w:val="left" w:pos="752"/>
              </w:tabs>
              <w:ind w:left="-10" w:right="95" w:firstLine="513"/>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лее 2000 рублей)</w:t>
            </w:r>
          </w:p>
          <w:p w:rsidR="00ED4F7B" w:rsidRDefault="00656557">
            <w:pPr>
              <w:pStyle w:val="TableParagraph"/>
              <w:numPr>
                <w:ilvl w:val="0"/>
                <w:numId w:val="28"/>
              </w:numPr>
              <w:tabs>
                <w:tab w:val="left" w:pos="709"/>
              </w:tabs>
              <w:spacing w:line="215" w:lineRule="exact"/>
              <w:ind w:left="709"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r w:rsidR="00ED4F7B">
        <w:trPr>
          <w:trHeight w:val="690"/>
        </w:trPr>
        <w:tc>
          <w:tcPr>
            <w:tcW w:w="6209" w:type="dxa"/>
            <w:tcBorders>
              <w:left w:val="nil"/>
            </w:tcBorders>
          </w:tcPr>
          <w:p w:rsidR="00ED4F7B" w:rsidRDefault="00656557">
            <w:pPr>
              <w:pStyle w:val="TableParagraph"/>
              <w:spacing w:line="230" w:lineRule="atLeast"/>
              <w:ind w:right="103" w:firstLine="503"/>
              <w:jc w:val="both"/>
              <w:rPr>
                <w:b/>
                <w:sz w:val="20"/>
              </w:rPr>
            </w:pPr>
            <w:r>
              <w:rPr>
                <w:b/>
                <w:sz w:val="20"/>
              </w:rPr>
              <w:t>За конфликтное, бестактное отношение к коллегам,</w:t>
            </w:r>
            <w:r>
              <w:rPr>
                <w:b/>
                <w:spacing w:val="80"/>
                <w:sz w:val="20"/>
              </w:rPr>
              <w:t xml:space="preserve"> </w:t>
            </w:r>
            <w:r>
              <w:rPr>
                <w:b/>
                <w:sz w:val="20"/>
              </w:rPr>
              <w:t xml:space="preserve">рушение трудовой дисциплины, замечания со стороны надзорных </w:t>
            </w:r>
            <w:proofErr w:type="spellStart"/>
            <w:r>
              <w:rPr>
                <w:b/>
                <w:sz w:val="20"/>
              </w:rPr>
              <w:t>ганов</w:t>
            </w:r>
            <w:proofErr w:type="spellEnd"/>
            <w:r>
              <w:rPr>
                <w:b/>
                <w:sz w:val="20"/>
              </w:rPr>
              <w:t xml:space="preserve"> -</w:t>
            </w:r>
            <w:r>
              <w:rPr>
                <w:b/>
                <w:spacing w:val="40"/>
                <w:sz w:val="20"/>
              </w:rPr>
              <w:t xml:space="preserve"> </w:t>
            </w:r>
            <w:r>
              <w:rPr>
                <w:b/>
                <w:sz w:val="20"/>
              </w:rPr>
              <w:t>снимается до 2,5 баллов</w:t>
            </w:r>
          </w:p>
        </w:tc>
        <w:tc>
          <w:tcPr>
            <w:tcW w:w="1844" w:type="dxa"/>
          </w:tcPr>
          <w:p w:rsidR="00ED4F7B" w:rsidRDefault="00ED4F7B">
            <w:pPr>
              <w:pStyle w:val="TableParagraph"/>
              <w:rPr>
                <w:sz w:val="20"/>
              </w:rPr>
            </w:pPr>
          </w:p>
        </w:tc>
        <w:tc>
          <w:tcPr>
            <w:tcW w:w="1278" w:type="dxa"/>
          </w:tcPr>
          <w:p w:rsidR="00ED4F7B" w:rsidRDefault="00ED4F7B">
            <w:pPr>
              <w:pStyle w:val="TableParagraph"/>
              <w:rPr>
                <w:sz w:val="20"/>
              </w:rPr>
            </w:pPr>
          </w:p>
        </w:tc>
        <w:tc>
          <w:tcPr>
            <w:tcW w:w="1557" w:type="dxa"/>
          </w:tcPr>
          <w:p w:rsidR="00ED4F7B" w:rsidRDefault="00ED4F7B">
            <w:pPr>
              <w:pStyle w:val="TableParagraph"/>
              <w:rPr>
                <w:sz w:val="20"/>
              </w:rPr>
            </w:pPr>
          </w:p>
        </w:tc>
      </w:tr>
    </w:tbl>
    <w:p w:rsidR="00ED4F7B" w:rsidRDefault="00ED4F7B">
      <w:pPr>
        <w:pStyle w:val="a3"/>
        <w:spacing w:before="18"/>
        <w:ind w:left="0" w:firstLine="0"/>
        <w:jc w:val="left"/>
        <w:rPr>
          <w:b/>
          <w:sz w:val="20"/>
        </w:rPr>
      </w:pPr>
    </w:p>
    <w:p w:rsidR="00ED4F7B" w:rsidRDefault="00656557">
      <w:pPr>
        <w:ind w:right="2326"/>
        <w:jc w:val="right"/>
        <w:rPr>
          <w:b/>
          <w:sz w:val="20"/>
        </w:rPr>
      </w:pPr>
      <w:r>
        <w:rPr>
          <w:b/>
          <w:sz w:val="20"/>
        </w:rPr>
        <w:t>Критерии</w:t>
      </w:r>
      <w:r>
        <w:rPr>
          <w:b/>
          <w:spacing w:val="-9"/>
          <w:sz w:val="20"/>
        </w:rPr>
        <w:t xml:space="preserve"> </w:t>
      </w:r>
      <w:r>
        <w:rPr>
          <w:b/>
          <w:sz w:val="20"/>
        </w:rPr>
        <w:t>самооценки</w:t>
      </w:r>
      <w:r>
        <w:rPr>
          <w:b/>
          <w:spacing w:val="75"/>
          <w:sz w:val="20"/>
        </w:rPr>
        <w:t xml:space="preserve"> </w:t>
      </w:r>
      <w:r>
        <w:rPr>
          <w:b/>
          <w:sz w:val="20"/>
        </w:rPr>
        <w:t>машиниста</w:t>
      </w:r>
      <w:r>
        <w:rPr>
          <w:b/>
          <w:spacing w:val="-7"/>
          <w:sz w:val="20"/>
        </w:rPr>
        <w:t xml:space="preserve"> </w:t>
      </w:r>
      <w:r>
        <w:rPr>
          <w:b/>
          <w:sz w:val="20"/>
        </w:rPr>
        <w:t>по</w:t>
      </w:r>
      <w:r>
        <w:rPr>
          <w:b/>
          <w:spacing w:val="-10"/>
          <w:sz w:val="20"/>
        </w:rPr>
        <w:t xml:space="preserve"> </w:t>
      </w:r>
      <w:r>
        <w:rPr>
          <w:b/>
          <w:sz w:val="20"/>
        </w:rPr>
        <w:t>стирке</w:t>
      </w:r>
      <w:r>
        <w:rPr>
          <w:b/>
          <w:spacing w:val="-4"/>
          <w:sz w:val="20"/>
        </w:rPr>
        <w:t xml:space="preserve"> </w:t>
      </w:r>
      <w:r>
        <w:rPr>
          <w:b/>
          <w:sz w:val="20"/>
        </w:rPr>
        <w:t>и</w:t>
      </w:r>
      <w:r>
        <w:rPr>
          <w:b/>
          <w:spacing w:val="-11"/>
          <w:sz w:val="20"/>
        </w:rPr>
        <w:t xml:space="preserve"> </w:t>
      </w:r>
      <w:r>
        <w:rPr>
          <w:b/>
          <w:sz w:val="20"/>
        </w:rPr>
        <w:t>ремонту</w:t>
      </w:r>
      <w:r>
        <w:rPr>
          <w:b/>
          <w:spacing w:val="-6"/>
          <w:sz w:val="20"/>
        </w:rPr>
        <w:t xml:space="preserve"> </w:t>
      </w:r>
      <w:r>
        <w:rPr>
          <w:b/>
          <w:spacing w:val="-2"/>
          <w:sz w:val="20"/>
        </w:rPr>
        <w:t>спецодежды</w:t>
      </w:r>
    </w:p>
    <w:p w:rsidR="00ED4F7B" w:rsidRDefault="00656557">
      <w:pPr>
        <w:tabs>
          <w:tab w:val="left" w:pos="1732"/>
          <w:tab w:val="left" w:pos="2332"/>
        </w:tabs>
        <w:ind w:right="2371"/>
        <w:jc w:val="right"/>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809"/>
        <w:gridCol w:w="1700"/>
        <w:gridCol w:w="1138"/>
        <w:gridCol w:w="1133"/>
      </w:tblGrid>
      <w:tr w:rsidR="00ED4F7B">
        <w:trPr>
          <w:trHeight w:val="1238"/>
        </w:trPr>
        <w:tc>
          <w:tcPr>
            <w:tcW w:w="6809"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22"/>
              <w:jc w:val="center"/>
              <w:rPr>
                <w:sz w:val="20"/>
              </w:rPr>
            </w:pPr>
            <w:r>
              <w:rPr>
                <w:spacing w:val="-2"/>
                <w:sz w:val="20"/>
              </w:rPr>
              <w:t>Критерии</w:t>
            </w:r>
          </w:p>
        </w:tc>
        <w:tc>
          <w:tcPr>
            <w:tcW w:w="1700"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23"/>
              <w:jc w:val="center"/>
              <w:rPr>
                <w:sz w:val="20"/>
              </w:rPr>
            </w:pPr>
            <w:proofErr w:type="spellStart"/>
            <w:r>
              <w:rPr>
                <w:spacing w:val="-2"/>
                <w:sz w:val="20"/>
              </w:rPr>
              <w:t>Обоснов</w:t>
            </w:r>
            <w:proofErr w:type="spellEnd"/>
          </w:p>
          <w:p w:rsidR="00ED4F7B" w:rsidRDefault="00656557">
            <w:pPr>
              <w:pStyle w:val="TableParagraph"/>
              <w:ind w:left="10"/>
              <w:jc w:val="center"/>
              <w:rPr>
                <w:sz w:val="20"/>
              </w:rPr>
            </w:pPr>
            <w:proofErr w:type="spellStart"/>
            <w:r>
              <w:rPr>
                <w:spacing w:val="-4"/>
                <w:sz w:val="20"/>
              </w:rPr>
              <w:t>ания</w:t>
            </w:r>
            <w:proofErr w:type="spellEnd"/>
          </w:p>
        </w:tc>
        <w:tc>
          <w:tcPr>
            <w:tcW w:w="1138"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2"/>
              <w:jc w:val="center"/>
              <w:rPr>
                <w:sz w:val="20"/>
              </w:rPr>
            </w:pPr>
            <w:r>
              <w:rPr>
                <w:spacing w:val="-5"/>
                <w:sz w:val="20"/>
              </w:rPr>
              <w:t>ба</w:t>
            </w:r>
          </w:p>
          <w:p w:rsidR="00ED4F7B" w:rsidRDefault="00656557">
            <w:pPr>
              <w:pStyle w:val="TableParagraph"/>
              <w:ind w:left="5"/>
              <w:jc w:val="center"/>
              <w:rPr>
                <w:sz w:val="20"/>
              </w:rPr>
            </w:pPr>
            <w:proofErr w:type="spellStart"/>
            <w:r>
              <w:rPr>
                <w:spacing w:val="-5"/>
                <w:sz w:val="20"/>
              </w:rPr>
              <w:t>ллы</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right="107"/>
              <w:jc w:val="right"/>
              <w:rPr>
                <w:sz w:val="18"/>
              </w:rPr>
            </w:pPr>
            <w:r>
              <w:rPr>
                <w:spacing w:val="-5"/>
                <w:sz w:val="18"/>
              </w:rPr>
              <w:t>Ба</w:t>
            </w:r>
          </w:p>
          <w:p w:rsidR="00ED4F7B" w:rsidRDefault="00656557">
            <w:pPr>
              <w:pStyle w:val="TableParagraph"/>
              <w:ind w:left="124" w:right="121" w:firstLine="8"/>
              <w:jc w:val="center"/>
              <w:rPr>
                <w:sz w:val="18"/>
              </w:rPr>
            </w:pPr>
            <w:proofErr w:type="spellStart"/>
            <w:r>
              <w:rPr>
                <w:sz w:val="18"/>
              </w:rPr>
              <w:t>ллы</w:t>
            </w:r>
            <w:proofErr w:type="spellEnd"/>
            <w:r>
              <w:rPr>
                <w:sz w:val="18"/>
              </w:rPr>
              <w:t xml:space="preserve"> по </w:t>
            </w:r>
            <w:r>
              <w:rPr>
                <w:spacing w:val="-2"/>
                <w:sz w:val="18"/>
              </w:rPr>
              <w:t xml:space="preserve">результата </w:t>
            </w:r>
            <w:proofErr w:type="gramStart"/>
            <w:r>
              <w:rPr>
                <w:spacing w:val="-10"/>
                <w:sz w:val="18"/>
              </w:rPr>
              <w:t>м</w:t>
            </w:r>
            <w:proofErr w:type="gramEnd"/>
            <w:r>
              <w:rPr>
                <w:spacing w:val="-2"/>
                <w:sz w:val="18"/>
              </w:rPr>
              <w:t xml:space="preserve"> балансовой комиссии</w:t>
            </w:r>
          </w:p>
        </w:tc>
      </w:tr>
      <w:tr w:rsidR="00ED4F7B">
        <w:trPr>
          <w:trHeight w:val="921"/>
        </w:trPr>
        <w:tc>
          <w:tcPr>
            <w:tcW w:w="6809"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1.Сохранность</w:t>
            </w:r>
            <w:r>
              <w:rPr>
                <w:b/>
                <w:spacing w:val="36"/>
                <w:sz w:val="20"/>
              </w:rPr>
              <w:t xml:space="preserve"> </w:t>
            </w:r>
            <w:r>
              <w:rPr>
                <w:b/>
                <w:sz w:val="20"/>
              </w:rPr>
              <w:t>и</w:t>
            </w:r>
            <w:r>
              <w:rPr>
                <w:b/>
                <w:spacing w:val="40"/>
                <w:sz w:val="20"/>
              </w:rPr>
              <w:t xml:space="preserve"> </w:t>
            </w:r>
            <w:r>
              <w:rPr>
                <w:b/>
                <w:sz w:val="20"/>
              </w:rPr>
              <w:t>ответственное</w:t>
            </w:r>
            <w:r>
              <w:rPr>
                <w:b/>
                <w:spacing w:val="40"/>
                <w:sz w:val="20"/>
              </w:rPr>
              <w:t xml:space="preserve"> </w:t>
            </w:r>
            <w:r>
              <w:rPr>
                <w:b/>
                <w:sz w:val="20"/>
              </w:rPr>
              <w:t>хранение</w:t>
            </w:r>
            <w:r>
              <w:rPr>
                <w:b/>
                <w:spacing w:val="40"/>
                <w:sz w:val="20"/>
              </w:rPr>
              <w:t xml:space="preserve"> </w:t>
            </w:r>
            <w:r>
              <w:rPr>
                <w:b/>
                <w:sz w:val="20"/>
              </w:rPr>
              <w:t>рабочего</w:t>
            </w:r>
            <w:r>
              <w:rPr>
                <w:b/>
                <w:spacing w:val="32"/>
                <w:sz w:val="20"/>
              </w:rPr>
              <w:t xml:space="preserve"> </w:t>
            </w:r>
            <w:r>
              <w:rPr>
                <w:b/>
                <w:sz w:val="20"/>
              </w:rPr>
              <w:t>инвентаря, ремонт спецодежды</w:t>
            </w:r>
          </w:p>
          <w:p w:rsidR="00ED4F7B" w:rsidRDefault="00656557">
            <w:pPr>
              <w:pStyle w:val="TableParagraph"/>
              <w:spacing w:line="226"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6"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50"/>
        </w:trPr>
        <w:tc>
          <w:tcPr>
            <w:tcW w:w="6809"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1" w:lineRule="exact"/>
              <w:ind w:left="821"/>
              <w:rPr>
                <w:b/>
                <w:sz w:val="20"/>
              </w:rPr>
            </w:pPr>
            <w:r>
              <w:rPr>
                <w:b/>
                <w:spacing w:val="-2"/>
                <w:sz w:val="20"/>
              </w:rPr>
              <w:t>2.Сохранность</w:t>
            </w:r>
            <w:r>
              <w:rPr>
                <w:b/>
                <w:spacing w:val="2"/>
                <w:sz w:val="20"/>
              </w:rPr>
              <w:t xml:space="preserve"> </w:t>
            </w:r>
            <w:r>
              <w:rPr>
                <w:b/>
                <w:spacing w:val="-2"/>
                <w:sz w:val="20"/>
              </w:rPr>
              <w:t>мягкого</w:t>
            </w:r>
            <w:r>
              <w:rPr>
                <w:b/>
                <w:spacing w:val="5"/>
                <w:sz w:val="20"/>
              </w:rPr>
              <w:t xml:space="preserve"> </w:t>
            </w:r>
            <w:r>
              <w:rPr>
                <w:b/>
                <w:spacing w:val="-2"/>
                <w:sz w:val="20"/>
              </w:rPr>
              <w:t>инвентаря,</w:t>
            </w:r>
            <w:r>
              <w:rPr>
                <w:b/>
                <w:spacing w:val="12"/>
                <w:sz w:val="20"/>
              </w:rPr>
              <w:t xml:space="preserve"> </w:t>
            </w:r>
            <w:r>
              <w:rPr>
                <w:b/>
                <w:spacing w:val="-2"/>
                <w:sz w:val="20"/>
              </w:rPr>
              <w:t>качественный</w:t>
            </w:r>
            <w:r>
              <w:rPr>
                <w:b/>
                <w:spacing w:val="9"/>
                <w:sz w:val="20"/>
              </w:rPr>
              <w:t xml:space="preserve"> </w:t>
            </w:r>
            <w:r>
              <w:rPr>
                <w:b/>
                <w:spacing w:val="-2"/>
                <w:sz w:val="20"/>
              </w:rPr>
              <w:t>ремонт</w:t>
            </w:r>
          </w:p>
          <w:p w:rsidR="00ED4F7B" w:rsidRDefault="00656557">
            <w:pPr>
              <w:pStyle w:val="TableParagraph"/>
              <w:spacing w:line="228"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17"/>
        </w:trPr>
        <w:tc>
          <w:tcPr>
            <w:tcW w:w="6809"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1" w:lineRule="exact"/>
              <w:ind w:left="821"/>
              <w:rPr>
                <w:b/>
                <w:sz w:val="20"/>
              </w:rPr>
            </w:pPr>
            <w:r>
              <w:rPr>
                <w:b/>
                <w:sz w:val="20"/>
              </w:rPr>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821"/>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ind w:left="821"/>
              <w:rPr>
                <w:sz w:val="20"/>
              </w:rPr>
            </w:pPr>
            <w:r>
              <w:rPr>
                <w:spacing w:val="41"/>
                <w:sz w:val="20"/>
                <w:u w:val="single"/>
              </w:rPr>
              <w:t xml:space="preserve"> </w:t>
            </w:r>
            <w:r>
              <w:rPr>
                <w:sz w:val="20"/>
                <w:u w:val="single"/>
              </w:rPr>
              <w:t>0</w:t>
            </w:r>
            <w:r>
              <w:rPr>
                <w:spacing w:val="-7"/>
                <w:sz w:val="20"/>
                <w:u w:val="single"/>
              </w:rPr>
              <w:t xml:space="preserve"> </w:t>
            </w:r>
            <w:r>
              <w:rPr>
                <w:sz w:val="20"/>
                <w:u w:val="single"/>
              </w:rPr>
              <w:t>баллов</w:t>
            </w:r>
            <w:r>
              <w:rPr>
                <w:spacing w:val="-2"/>
                <w:sz w:val="20"/>
              </w:rPr>
              <w:t xml:space="preserve"> </w:t>
            </w:r>
            <w:r>
              <w:rPr>
                <w:sz w:val="20"/>
              </w:rPr>
              <w:t>–</w:t>
            </w:r>
            <w:r>
              <w:rPr>
                <w:spacing w:val="-3"/>
                <w:sz w:val="20"/>
              </w:rPr>
              <w:t xml:space="preserve"> </w:t>
            </w:r>
            <w:r>
              <w:rPr>
                <w:sz w:val="20"/>
              </w:rPr>
              <w:t>повреждения</w:t>
            </w:r>
            <w:r>
              <w:rPr>
                <w:spacing w:val="-4"/>
                <w:sz w:val="20"/>
              </w:rPr>
              <w:t xml:space="preserve"> есть</w:t>
            </w:r>
          </w:p>
        </w:tc>
        <w:tc>
          <w:tcPr>
            <w:tcW w:w="170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4"/>
          <w:pgSz w:w="11910" w:h="16840"/>
          <w:pgMar w:top="680" w:right="0" w:bottom="280" w:left="0"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1700"/>
        <w:gridCol w:w="1138"/>
        <w:gridCol w:w="1133"/>
      </w:tblGrid>
      <w:tr w:rsidR="00ED4F7B">
        <w:trPr>
          <w:trHeight w:val="691"/>
        </w:trPr>
        <w:tc>
          <w:tcPr>
            <w:tcW w:w="6809" w:type="dxa"/>
          </w:tcPr>
          <w:p w:rsidR="00ED4F7B" w:rsidRDefault="00656557">
            <w:pPr>
              <w:pStyle w:val="TableParagraph"/>
              <w:spacing w:line="228" w:lineRule="exact"/>
              <w:ind w:left="821"/>
              <w:rPr>
                <w:b/>
                <w:sz w:val="20"/>
              </w:rPr>
            </w:pPr>
            <w:r>
              <w:rPr>
                <w:b/>
                <w:sz w:val="20"/>
              </w:rPr>
              <w:lastRenderedPageBreak/>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8"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before="1"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686"/>
        </w:trPr>
        <w:tc>
          <w:tcPr>
            <w:tcW w:w="6809" w:type="dxa"/>
          </w:tcPr>
          <w:p w:rsidR="00ED4F7B" w:rsidRDefault="00656557">
            <w:pPr>
              <w:pStyle w:val="TableParagraph"/>
              <w:spacing w:line="225" w:lineRule="exact"/>
              <w:ind w:left="873"/>
              <w:rPr>
                <w:b/>
                <w:sz w:val="20"/>
              </w:rPr>
            </w:pPr>
            <w:r>
              <w:rPr>
                <w:b/>
                <w:sz w:val="20"/>
              </w:rPr>
              <w:t>5.</w:t>
            </w:r>
            <w:r>
              <w:rPr>
                <w:b/>
                <w:spacing w:val="33"/>
                <w:sz w:val="20"/>
              </w:rPr>
              <w:t xml:space="preserve"> </w:t>
            </w:r>
            <w:r>
              <w:rPr>
                <w:b/>
                <w:sz w:val="20"/>
              </w:rPr>
              <w:t>Соблюдение</w:t>
            </w:r>
            <w:r>
              <w:rPr>
                <w:b/>
                <w:spacing w:val="-4"/>
                <w:sz w:val="20"/>
              </w:rPr>
              <w:t xml:space="preserve"> </w:t>
            </w:r>
            <w:r>
              <w:rPr>
                <w:b/>
                <w:sz w:val="20"/>
              </w:rPr>
              <w:t>этики</w:t>
            </w:r>
            <w:r>
              <w:rPr>
                <w:b/>
                <w:spacing w:val="-6"/>
                <w:sz w:val="20"/>
              </w:rPr>
              <w:t xml:space="preserve"> </w:t>
            </w:r>
            <w:r>
              <w:rPr>
                <w:b/>
                <w:sz w:val="20"/>
              </w:rPr>
              <w:t>делового</w:t>
            </w:r>
            <w:r>
              <w:rPr>
                <w:b/>
                <w:spacing w:val="-10"/>
                <w:sz w:val="20"/>
              </w:rPr>
              <w:t xml:space="preserve"> </w:t>
            </w:r>
            <w:r>
              <w:rPr>
                <w:b/>
                <w:sz w:val="20"/>
              </w:rPr>
              <w:t>общения</w:t>
            </w:r>
            <w:r>
              <w:rPr>
                <w:b/>
                <w:spacing w:val="-4"/>
                <w:sz w:val="20"/>
              </w:rPr>
              <w:t xml:space="preserve"> </w:t>
            </w:r>
            <w:r>
              <w:rPr>
                <w:b/>
                <w:sz w:val="20"/>
              </w:rPr>
              <w:t>в</w:t>
            </w:r>
            <w:r>
              <w:rPr>
                <w:b/>
                <w:spacing w:val="-8"/>
                <w:sz w:val="20"/>
              </w:rPr>
              <w:t xml:space="preserve"> </w:t>
            </w:r>
            <w:r>
              <w:rPr>
                <w:b/>
                <w:spacing w:val="-2"/>
                <w:sz w:val="20"/>
              </w:rPr>
              <w:t>коллективе</w:t>
            </w:r>
          </w:p>
          <w:p w:rsidR="00ED4F7B" w:rsidRDefault="00656557">
            <w:pPr>
              <w:pStyle w:val="TableParagraph"/>
              <w:spacing w:line="225" w:lineRule="exact"/>
              <w:ind w:left="821"/>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382"/>
        </w:trPr>
        <w:tc>
          <w:tcPr>
            <w:tcW w:w="6809" w:type="dxa"/>
          </w:tcPr>
          <w:p w:rsidR="00ED4F7B" w:rsidRDefault="00656557">
            <w:pPr>
              <w:pStyle w:val="TableParagraph"/>
              <w:ind w:left="110" w:firstLine="710"/>
              <w:rPr>
                <w:b/>
                <w:sz w:val="20"/>
              </w:rPr>
            </w:pPr>
            <w:r>
              <w:rPr>
                <w:b/>
                <w:sz w:val="20"/>
              </w:rPr>
              <w:t>6.</w:t>
            </w:r>
            <w:r>
              <w:rPr>
                <w:b/>
                <w:spacing w:val="80"/>
                <w:sz w:val="20"/>
              </w:rPr>
              <w:t xml:space="preserve"> </w:t>
            </w:r>
            <w:r>
              <w:rPr>
                <w:b/>
                <w:sz w:val="20"/>
              </w:rPr>
              <w:t>Отсутствие</w:t>
            </w:r>
            <w:r>
              <w:rPr>
                <w:b/>
                <w:spacing w:val="80"/>
                <w:sz w:val="20"/>
              </w:rPr>
              <w:t xml:space="preserve"> </w:t>
            </w:r>
            <w:r>
              <w:rPr>
                <w:b/>
                <w:sz w:val="20"/>
              </w:rPr>
              <w:t>нареканий,</w:t>
            </w:r>
            <w:r>
              <w:rPr>
                <w:b/>
                <w:spacing w:val="80"/>
                <w:sz w:val="20"/>
              </w:rPr>
              <w:t xml:space="preserve"> </w:t>
            </w:r>
            <w:r>
              <w:rPr>
                <w:b/>
                <w:sz w:val="20"/>
              </w:rPr>
              <w:t>жалоб</w:t>
            </w:r>
            <w:r>
              <w:rPr>
                <w:b/>
                <w:spacing w:val="80"/>
                <w:sz w:val="20"/>
              </w:rPr>
              <w:t xml:space="preserve"> </w:t>
            </w:r>
            <w:r>
              <w:rPr>
                <w:b/>
                <w:sz w:val="20"/>
              </w:rPr>
              <w:t>со</w:t>
            </w:r>
            <w:r>
              <w:rPr>
                <w:b/>
                <w:spacing w:val="80"/>
                <w:sz w:val="20"/>
              </w:rPr>
              <w:t xml:space="preserve"> </w:t>
            </w:r>
            <w:r>
              <w:rPr>
                <w:b/>
                <w:sz w:val="20"/>
              </w:rPr>
              <w:t>стороны</w:t>
            </w:r>
            <w:r>
              <w:rPr>
                <w:b/>
                <w:spacing w:val="80"/>
                <w:sz w:val="20"/>
              </w:rPr>
              <w:t xml:space="preserve"> </w:t>
            </w:r>
            <w:r>
              <w:rPr>
                <w:b/>
                <w:sz w:val="20"/>
              </w:rPr>
              <w:t>родителей</w:t>
            </w:r>
            <w:r>
              <w:rPr>
                <w:b/>
                <w:spacing w:val="80"/>
                <w:sz w:val="20"/>
              </w:rPr>
              <w:t xml:space="preserve"> </w:t>
            </w:r>
            <w:r>
              <w:rPr>
                <w:b/>
                <w:sz w:val="20"/>
              </w:rPr>
              <w:t>и сотрудников по качеству выполняемой работы</w:t>
            </w:r>
          </w:p>
          <w:p w:rsidR="00ED4F7B" w:rsidRDefault="00656557">
            <w:pPr>
              <w:pStyle w:val="TableParagraph"/>
              <w:ind w:left="821" w:right="4157" w:firstLine="57"/>
              <w:rPr>
                <w:sz w:val="20"/>
              </w:rPr>
            </w:pPr>
            <w:r>
              <w:rPr>
                <w:sz w:val="20"/>
                <w:u w:val="single"/>
              </w:rPr>
              <w:t>3балла</w:t>
            </w:r>
            <w:r>
              <w:rPr>
                <w:spacing w:val="-13"/>
                <w:sz w:val="20"/>
              </w:rPr>
              <w:t xml:space="preserve"> </w:t>
            </w:r>
            <w:r>
              <w:rPr>
                <w:sz w:val="20"/>
              </w:rPr>
              <w:t>–</w:t>
            </w:r>
            <w:r>
              <w:rPr>
                <w:spacing w:val="-12"/>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spacing w:line="230" w:lineRule="atLeast"/>
              <w:ind w:left="110" w:firstLine="710"/>
              <w:rPr>
                <w:sz w:val="20"/>
              </w:rPr>
            </w:pPr>
            <w:r>
              <w:rPr>
                <w:b/>
                <w:sz w:val="20"/>
                <w:u w:val="single"/>
              </w:rPr>
              <w:t>Лишение</w:t>
            </w:r>
            <w:r>
              <w:rPr>
                <w:b/>
                <w:spacing w:val="40"/>
                <w:sz w:val="20"/>
                <w:u w:val="single"/>
              </w:rPr>
              <w:t xml:space="preserve"> </w:t>
            </w:r>
            <w:r>
              <w:rPr>
                <w:b/>
                <w:sz w:val="20"/>
                <w:u w:val="single"/>
              </w:rPr>
              <w:t>баллов</w:t>
            </w:r>
            <w:r>
              <w:rPr>
                <w:b/>
                <w:spacing w:val="37"/>
                <w:sz w:val="20"/>
                <w:u w:val="single"/>
              </w:rPr>
              <w:t xml:space="preserve"> </w:t>
            </w:r>
            <w:r>
              <w:rPr>
                <w:b/>
                <w:sz w:val="20"/>
                <w:u w:val="single"/>
              </w:rPr>
              <w:t>на</w:t>
            </w:r>
            <w:r>
              <w:rPr>
                <w:b/>
                <w:spacing w:val="40"/>
                <w:sz w:val="20"/>
                <w:u w:val="single"/>
              </w:rPr>
              <w:t xml:space="preserve"> </w:t>
            </w:r>
            <w:r>
              <w:rPr>
                <w:b/>
                <w:sz w:val="20"/>
                <w:u w:val="single"/>
              </w:rPr>
              <w:t>квартал</w:t>
            </w:r>
            <w:r>
              <w:rPr>
                <w:b/>
                <w:spacing w:val="40"/>
                <w:sz w:val="20"/>
              </w:rPr>
              <w:t xml:space="preserve"> </w:t>
            </w:r>
            <w:r>
              <w:rPr>
                <w:b/>
                <w:sz w:val="20"/>
              </w:rPr>
              <w:t>–</w:t>
            </w:r>
            <w:r>
              <w:rPr>
                <w:b/>
                <w:spacing w:val="36"/>
                <w:sz w:val="20"/>
              </w:rPr>
              <w:t xml:space="preserve"> </w:t>
            </w:r>
            <w:r>
              <w:rPr>
                <w:sz w:val="20"/>
              </w:rPr>
              <w:t>конфликт</w:t>
            </w:r>
            <w:r>
              <w:rPr>
                <w:spacing w:val="39"/>
                <w:sz w:val="20"/>
              </w:rPr>
              <w:t xml:space="preserve"> </w:t>
            </w:r>
            <w:r>
              <w:rPr>
                <w:sz w:val="20"/>
              </w:rPr>
              <w:t>или</w:t>
            </w:r>
            <w:r>
              <w:rPr>
                <w:spacing w:val="38"/>
                <w:sz w:val="20"/>
              </w:rPr>
              <w:t xml:space="preserve"> </w:t>
            </w:r>
            <w:r>
              <w:rPr>
                <w:sz w:val="20"/>
              </w:rPr>
              <w:t>жалоба</w:t>
            </w:r>
            <w:r>
              <w:rPr>
                <w:spacing w:val="37"/>
                <w:sz w:val="20"/>
              </w:rPr>
              <w:t xml:space="preserve"> </w:t>
            </w:r>
            <w:r>
              <w:rPr>
                <w:sz w:val="20"/>
              </w:rPr>
              <w:t>вышли</w:t>
            </w:r>
            <w:r>
              <w:rPr>
                <w:spacing w:val="33"/>
                <w:sz w:val="20"/>
              </w:rPr>
              <w:t xml:space="preserve"> </w:t>
            </w:r>
            <w:r>
              <w:rPr>
                <w:sz w:val="20"/>
              </w:rPr>
              <w:t>за пределы ДОУ</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921"/>
        </w:trPr>
        <w:tc>
          <w:tcPr>
            <w:tcW w:w="6809" w:type="dxa"/>
          </w:tcPr>
          <w:p w:rsidR="00ED4F7B" w:rsidRDefault="00656557">
            <w:pPr>
              <w:pStyle w:val="TableParagraph"/>
              <w:ind w:left="110" w:firstLine="763"/>
              <w:rPr>
                <w:b/>
                <w:sz w:val="20"/>
              </w:rPr>
            </w:pPr>
            <w:r>
              <w:rPr>
                <w:b/>
                <w:sz w:val="20"/>
              </w:rPr>
              <w:t>7.</w:t>
            </w:r>
            <w:r>
              <w:rPr>
                <w:b/>
                <w:spacing w:val="24"/>
                <w:sz w:val="20"/>
              </w:rPr>
              <w:t xml:space="preserve"> </w:t>
            </w:r>
            <w:r>
              <w:rPr>
                <w:b/>
                <w:sz w:val="20"/>
              </w:rPr>
              <w:t>Выдача</w:t>
            </w:r>
            <w:r>
              <w:rPr>
                <w:b/>
                <w:spacing w:val="26"/>
                <w:sz w:val="20"/>
              </w:rPr>
              <w:t xml:space="preserve"> </w:t>
            </w:r>
            <w:r>
              <w:rPr>
                <w:b/>
                <w:sz w:val="20"/>
              </w:rPr>
              <w:t>белья,</w:t>
            </w:r>
            <w:r>
              <w:rPr>
                <w:b/>
                <w:spacing w:val="24"/>
                <w:sz w:val="20"/>
              </w:rPr>
              <w:t xml:space="preserve"> </w:t>
            </w:r>
            <w:r>
              <w:rPr>
                <w:b/>
                <w:sz w:val="20"/>
              </w:rPr>
              <w:t>смена</w:t>
            </w:r>
            <w:r>
              <w:rPr>
                <w:b/>
                <w:spacing w:val="26"/>
                <w:sz w:val="20"/>
              </w:rPr>
              <w:t xml:space="preserve"> </w:t>
            </w:r>
            <w:r>
              <w:rPr>
                <w:b/>
                <w:sz w:val="20"/>
              </w:rPr>
              <w:t>спецодежды</w:t>
            </w:r>
            <w:r>
              <w:rPr>
                <w:b/>
                <w:spacing w:val="27"/>
                <w:sz w:val="20"/>
              </w:rPr>
              <w:t xml:space="preserve"> </w:t>
            </w:r>
            <w:r>
              <w:rPr>
                <w:b/>
                <w:sz w:val="20"/>
              </w:rPr>
              <w:t>в</w:t>
            </w:r>
            <w:r>
              <w:rPr>
                <w:b/>
                <w:spacing w:val="23"/>
                <w:sz w:val="20"/>
              </w:rPr>
              <w:t xml:space="preserve"> </w:t>
            </w:r>
            <w:r>
              <w:rPr>
                <w:b/>
                <w:sz w:val="20"/>
              </w:rPr>
              <w:t>строгом</w:t>
            </w:r>
            <w:r>
              <w:rPr>
                <w:b/>
                <w:spacing w:val="32"/>
                <w:sz w:val="20"/>
              </w:rPr>
              <w:t xml:space="preserve"> </w:t>
            </w:r>
            <w:r>
              <w:rPr>
                <w:b/>
                <w:sz w:val="20"/>
              </w:rPr>
              <w:t xml:space="preserve">соответствии с </w:t>
            </w:r>
            <w:r>
              <w:rPr>
                <w:b/>
                <w:spacing w:val="-2"/>
                <w:sz w:val="20"/>
              </w:rPr>
              <w:t>графиком</w:t>
            </w:r>
          </w:p>
          <w:p w:rsidR="00ED4F7B" w:rsidRDefault="00656557">
            <w:pPr>
              <w:pStyle w:val="TableParagraph"/>
              <w:spacing w:line="226" w:lineRule="exact"/>
              <w:ind w:left="821"/>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 xml:space="preserve">– </w:t>
            </w:r>
            <w:r>
              <w:rPr>
                <w:spacing w:val="-2"/>
                <w:sz w:val="20"/>
              </w:rPr>
              <w:t>соблюдение</w:t>
            </w:r>
          </w:p>
          <w:p w:rsidR="00ED4F7B" w:rsidRDefault="00656557">
            <w:pPr>
              <w:pStyle w:val="TableParagraph"/>
              <w:spacing w:before="1" w:line="215" w:lineRule="exact"/>
              <w:ind w:left="821"/>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146"/>
        </w:trPr>
        <w:tc>
          <w:tcPr>
            <w:tcW w:w="6809" w:type="dxa"/>
          </w:tcPr>
          <w:p w:rsidR="00ED4F7B" w:rsidRDefault="00656557">
            <w:pPr>
              <w:pStyle w:val="TableParagraph"/>
              <w:spacing w:before="2" w:line="237" w:lineRule="auto"/>
              <w:ind w:left="110" w:right="102" w:firstLine="710"/>
              <w:jc w:val="both"/>
              <w:rPr>
                <w:b/>
                <w:sz w:val="20"/>
              </w:rPr>
            </w:pPr>
            <w:r>
              <w:rPr>
                <w:b/>
                <w:sz w:val="20"/>
              </w:rPr>
              <w:t>8. Дополнительные баллы: выполнение заданий, не</w:t>
            </w:r>
            <w:r>
              <w:rPr>
                <w:b/>
                <w:spacing w:val="-1"/>
                <w:sz w:val="20"/>
              </w:rPr>
              <w:t xml:space="preserve"> </w:t>
            </w:r>
            <w:r>
              <w:rPr>
                <w:b/>
                <w:sz w:val="20"/>
              </w:rPr>
              <w:t>входящих в должностные обязанности (украшение помещений,</w:t>
            </w:r>
            <w:r>
              <w:rPr>
                <w:b/>
                <w:spacing w:val="-1"/>
                <w:sz w:val="20"/>
              </w:rPr>
              <w:t xml:space="preserve"> </w:t>
            </w:r>
            <w:r>
              <w:rPr>
                <w:b/>
                <w:sz w:val="20"/>
              </w:rPr>
              <w:t>работа в</w:t>
            </w:r>
            <w:r>
              <w:rPr>
                <w:b/>
                <w:spacing w:val="-1"/>
                <w:sz w:val="20"/>
              </w:rPr>
              <w:t xml:space="preserve"> </w:t>
            </w:r>
            <w:r>
              <w:rPr>
                <w:b/>
                <w:sz w:val="20"/>
              </w:rPr>
              <w:t>комиссиях, ремонт или помощь в ремонте оборудования и т.д.)</w:t>
            </w:r>
          </w:p>
          <w:p w:rsidR="00ED4F7B" w:rsidRDefault="00656557">
            <w:pPr>
              <w:pStyle w:val="TableParagraph"/>
              <w:spacing w:line="227" w:lineRule="exact"/>
              <w:ind w:left="878"/>
              <w:jc w:val="both"/>
              <w:rPr>
                <w:sz w:val="20"/>
              </w:rPr>
            </w:pPr>
            <w:r>
              <w:rPr>
                <w:sz w:val="20"/>
                <w:u w:val="single"/>
              </w:rPr>
              <w:t>3балла</w:t>
            </w:r>
            <w:r>
              <w:rPr>
                <w:spacing w:val="-1"/>
                <w:sz w:val="20"/>
              </w:rPr>
              <w:t xml:space="preserve"> </w:t>
            </w:r>
            <w:r>
              <w:rPr>
                <w:sz w:val="20"/>
              </w:rPr>
              <w:t>–</w:t>
            </w:r>
            <w:r>
              <w:rPr>
                <w:spacing w:val="-2"/>
                <w:sz w:val="20"/>
              </w:rPr>
              <w:t xml:space="preserve"> наличие</w:t>
            </w:r>
          </w:p>
          <w:p w:rsidR="00ED4F7B" w:rsidRDefault="00656557">
            <w:pPr>
              <w:pStyle w:val="TableParagraph"/>
              <w:spacing w:line="215" w:lineRule="exact"/>
              <w:ind w:left="821"/>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2530"/>
        </w:trPr>
        <w:tc>
          <w:tcPr>
            <w:tcW w:w="6809" w:type="dxa"/>
          </w:tcPr>
          <w:p w:rsidR="00ED4F7B" w:rsidRDefault="00656557">
            <w:pPr>
              <w:pStyle w:val="TableParagraph"/>
              <w:ind w:left="821"/>
              <w:rPr>
                <w:b/>
                <w:sz w:val="20"/>
              </w:rPr>
            </w:pPr>
            <w:r>
              <w:rPr>
                <w:b/>
                <w:sz w:val="20"/>
              </w:rPr>
              <w:t>9.</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tabs>
                <w:tab w:val="left" w:pos="753"/>
              </w:tabs>
              <w:spacing w:before="1" w:line="228" w:lineRule="exact"/>
              <w:ind w:left="393"/>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27"/>
              </w:numPr>
              <w:tabs>
                <w:tab w:val="left" w:pos="230"/>
              </w:tabs>
              <w:ind w:hanging="120"/>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27"/>
              </w:numPr>
              <w:tabs>
                <w:tab w:val="left" w:pos="230"/>
              </w:tabs>
              <w:spacing w:before="1"/>
              <w:ind w:hanging="120"/>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27"/>
              </w:numPr>
              <w:tabs>
                <w:tab w:val="left" w:pos="230"/>
              </w:tabs>
              <w:ind w:hanging="120"/>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1"/>
              <w:ind w:left="82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26"/>
              </w:numPr>
              <w:tabs>
                <w:tab w:val="left" w:pos="1026"/>
              </w:tabs>
              <w:ind w:left="1026"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7"/>
                <w:sz w:val="20"/>
              </w:rPr>
              <w:t xml:space="preserve"> </w:t>
            </w:r>
            <w:r>
              <w:rPr>
                <w:b/>
                <w:sz w:val="20"/>
              </w:rPr>
              <w:t>МБДОУ</w:t>
            </w:r>
            <w:r>
              <w:rPr>
                <w:b/>
                <w:spacing w:val="-4"/>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26"/>
              </w:numPr>
              <w:tabs>
                <w:tab w:val="left" w:pos="1035"/>
              </w:tabs>
              <w:spacing w:before="5" w:line="235" w:lineRule="auto"/>
              <w:ind w:left="110" w:right="95" w:firstLine="710"/>
              <w:rPr>
                <w:sz w:val="20"/>
              </w:rPr>
            </w:pPr>
            <w:r>
              <w:rPr>
                <w:b/>
                <w:sz w:val="20"/>
              </w:rPr>
              <w:t xml:space="preserve">Ведение профсоюзной деятельности и охраны труда </w:t>
            </w:r>
            <w:r>
              <w:rPr>
                <w:sz w:val="20"/>
              </w:rPr>
              <w:t>(не более 2000 рублей)</w:t>
            </w:r>
          </w:p>
          <w:p w:rsidR="00ED4F7B" w:rsidRDefault="00656557">
            <w:pPr>
              <w:pStyle w:val="TableParagraph"/>
              <w:numPr>
                <w:ilvl w:val="0"/>
                <w:numId w:val="26"/>
              </w:numPr>
              <w:tabs>
                <w:tab w:val="left" w:pos="1026"/>
              </w:tabs>
              <w:spacing w:before="1" w:line="215"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738"/>
        </w:trPr>
        <w:tc>
          <w:tcPr>
            <w:tcW w:w="6809" w:type="dxa"/>
          </w:tcPr>
          <w:p w:rsidR="00ED4F7B" w:rsidRDefault="00656557">
            <w:pPr>
              <w:pStyle w:val="TableParagraph"/>
              <w:spacing w:line="228" w:lineRule="exact"/>
              <w:ind w:left="821"/>
              <w:rPr>
                <w:b/>
                <w:sz w:val="20"/>
              </w:rPr>
            </w:pPr>
            <w:r>
              <w:rPr>
                <w:b/>
                <w:sz w:val="20"/>
              </w:rPr>
              <w:t>10.</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51" w:lineRule="exact"/>
              <w:ind w:left="821"/>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1" w:line="238" w:lineRule="exact"/>
              <w:ind w:left="821"/>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809" w:type="dxa"/>
          </w:tcPr>
          <w:p w:rsidR="00ED4F7B" w:rsidRDefault="00656557">
            <w:pPr>
              <w:pStyle w:val="TableParagraph"/>
              <w:tabs>
                <w:tab w:val="left" w:pos="1392"/>
                <w:tab w:val="left" w:pos="2716"/>
                <w:tab w:val="left" w:pos="3898"/>
                <w:tab w:val="left" w:pos="5694"/>
              </w:tabs>
              <w:ind w:left="821"/>
              <w:rPr>
                <w:b/>
                <w:sz w:val="20"/>
              </w:rPr>
            </w:pPr>
            <w:r>
              <w:rPr>
                <w:b/>
                <w:spacing w:val="-5"/>
                <w:sz w:val="20"/>
              </w:rPr>
              <w:t>11.</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spacing w:before="1"/>
              <w:ind w:left="110"/>
              <w:rPr>
                <w:b/>
                <w:sz w:val="20"/>
              </w:rPr>
            </w:pPr>
            <w:r>
              <w:rPr>
                <w:b/>
                <w:spacing w:val="-2"/>
                <w:sz w:val="20"/>
              </w:rPr>
              <w:t>Качественное</w:t>
            </w:r>
          </w:p>
          <w:p w:rsidR="00ED4F7B" w:rsidRDefault="00656557">
            <w:pPr>
              <w:pStyle w:val="TableParagraph"/>
              <w:ind w:left="110" w:firstLine="710"/>
              <w:rPr>
                <w:b/>
                <w:sz w:val="20"/>
              </w:rPr>
            </w:pPr>
            <w:r>
              <w:rPr>
                <w:b/>
                <w:sz w:val="20"/>
              </w:rPr>
              <w:t>выполнение</w:t>
            </w:r>
            <w:r>
              <w:rPr>
                <w:b/>
                <w:spacing w:val="24"/>
                <w:sz w:val="20"/>
              </w:rPr>
              <w:t xml:space="preserve"> </w:t>
            </w:r>
            <w:r>
              <w:rPr>
                <w:b/>
                <w:sz w:val="20"/>
              </w:rPr>
              <w:t>работы</w:t>
            </w:r>
            <w:r>
              <w:rPr>
                <w:b/>
                <w:spacing w:val="27"/>
                <w:sz w:val="20"/>
              </w:rPr>
              <w:t xml:space="preserve"> </w:t>
            </w:r>
            <w:r>
              <w:rPr>
                <w:b/>
                <w:sz w:val="20"/>
              </w:rPr>
              <w:t>при</w:t>
            </w:r>
            <w:r>
              <w:rPr>
                <w:b/>
                <w:spacing w:val="22"/>
                <w:sz w:val="20"/>
              </w:rPr>
              <w:t xml:space="preserve"> </w:t>
            </w:r>
            <w:r>
              <w:rPr>
                <w:b/>
                <w:sz w:val="20"/>
              </w:rPr>
              <w:t>замещении</w:t>
            </w:r>
            <w:r>
              <w:rPr>
                <w:b/>
                <w:spacing w:val="24"/>
                <w:sz w:val="20"/>
              </w:rPr>
              <w:t xml:space="preserve"> </w:t>
            </w:r>
            <w:r>
              <w:rPr>
                <w:b/>
                <w:sz w:val="20"/>
              </w:rPr>
              <w:t>временно</w:t>
            </w:r>
            <w:r>
              <w:rPr>
                <w:b/>
                <w:spacing w:val="19"/>
                <w:sz w:val="20"/>
              </w:rPr>
              <w:t xml:space="preserve"> </w:t>
            </w:r>
            <w:r>
              <w:rPr>
                <w:b/>
                <w:sz w:val="20"/>
              </w:rPr>
              <w:t xml:space="preserve">отсутствующего </w:t>
            </w:r>
            <w:r>
              <w:rPr>
                <w:b/>
                <w:spacing w:val="-2"/>
                <w:sz w:val="20"/>
              </w:rPr>
              <w:t>работника</w:t>
            </w:r>
          </w:p>
          <w:p w:rsidR="00ED4F7B" w:rsidRDefault="00656557">
            <w:pPr>
              <w:pStyle w:val="TableParagraph"/>
              <w:spacing w:line="226" w:lineRule="exact"/>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line="230" w:lineRule="atLeast"/>
              <w:ind w:left="821" w:right="3671"/>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691"/>
        </w:trPr>
        <w:tc>
          <w:tcPr>
            <w:tcW w:w="6809" w:type="dxa"/>
          </w:tcPr>
          <w:p w:rsidR="00ED4F7B" w:rsidRDefault="00656557">
            <w:pPr>
              <w:pStyle w:val="TableParagraph"/>
              <w:spacing w:line="230" w:lineRule="atLeast"/>
              <w:ind w:left="110" w:right="93"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 снимается до 5 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407"/>
        </w:trPr>
        <w:tc>
          <w:tcPr>
            <w:tcW w:w="6809" w:type="dxa"/>
          </w:tcPr>
          <w:p w:rsidR="00ED4F7B" w:rsidRDefault="00656557">
            <w:pPr>
              <w:pStyle w:val="TableParagraph"/>
              <w:ind w:left="4091"/>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bl>
    <w:p w:rsidR="00ED4F7B" w:rsidRDefault="00ED4F7B">
      <w:pPr>
        <w:pStyle w:val="a3"/>
        <w:spacing w:before="17"/>
        <w:ind w:left="0" w:firstLine="0"/>
        <w:jc w:val="left"/>
        <w:rPr>
          <w:b/>
          <w:sz w:val="20"/>
        </w:rPr>
      </w:pPr>
    </w:p>
    <w:p w:rsidR="00ED4F7B" w:rsidRDefault="00656557">
      <w:pPr>
        <w:ind w:left="3702"/>
        <w:rPr>
          <w:b/>
          <w:sz w:val="20"/>
        </w:rPr>
      </w:pPr>
      <w:r>
        <w:rPr>
          <w:b/>
          <w:spacing w:val="-2"/>
          <w:sz w:val="20"/>
        </w:rPr>
        <w:t>Критерии</w:t>
      </w:r>
      <w:r>
        <w:rPr>
          <w:b/>
          <w:spacing w:val="4"/>
          <w:sz w:val="20"/>
        </w:rPr>
        <w:t xml:space="preserve"> </w:t>
      </w:r>
      <w:r>
        <w:rPr>
          <w:b/>
          <w:spacing w:val="-2"/>
          <w:sz w:val="20"/>
        </w:rPr>
        <w:t>самооценки</w:t>
      </w:r>
      <w:r>
        <w:rPr>
          <w:b/>
          <w:spacing w:val="4"/>
          <w:sz w:val="20"/>
        </w:rPr>
        <w:t xml:space="preserve"> </w:t>
      </w:r>
      <w:r>
        <w:rPr>
          <w:b/>
          <w:spacing w:val="-2"/>
          <w:sz w:val="20"/>
        </w:rPr>
        <w:t>инструктора</w:t>
      </w:r>
      <w:r>
        <w:rPr>
          <w:b/>
          <w:spacing w:val="5"/>
          <w:sz w:val="20"/>
        </w:rPr>
        <w:t xml:space="preserve"> </w:t>
      </w:r>
      <w:r>
        <w:rPr>
          <w:b/>
          <w:spacing w:val="-2"/>
          <w:sz w:val="20"/>
        </w:rPr>
        <w:t>по</w:t>
      </w:r>
      <w:r>
        <w:rPr>
          <w:b/>
          <w:sz w:val="20"/>
        </w:rPr>
        <w:t xml:space="preserve"> </w:t>
      </w:r>
      <w:r>
        <w:rPr>
          <w:b/>
          <w:spacing w:val="-2"/>
          <w:sz w:val="20"/>
        </w:rPr>
        <w:t>физической</w:t>
      </w:r>
      <w:r>
        <w:rPr>
          <w:b/>
          <w:spacing w:val="5"/>
          <w:sz w:val="20"/>
        </w:rPr>
        <w:t xml:space="preserve"> </w:t>
      </w:r>
      <w:r>
        <w:rPr>
          <w:b/>
          <w:spacing w:val="-2"/>
          <w:sz w:val="20"/>
        </w:rPr>
        <w:t>культуре</w:t>
      </w:r>
    </w:p>
    <w:p w:rsidR="00ED4F7B" w:rsidRDefault="00656557">
      <w:pPr>
        <w:tabs>
          <w:tab w:val="left" w:pos="9223"/>
          <w:tab w:val="left" w:pos="9723"/>
        </w:tabs>
        <w:ind w:left="7440"/>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809"/>
        <w:gridCol w:w="1700"/>
        <w:gridCol w:w="1138"/>
        <w:gridCol w:w="1133"/>
      </w:tblGrid>
      <w:tr w:rsidR="00ED4F7B">
        <w:trPr>
          <w:trHeight w:val="1239"/>
        </w:trPr>
        <w:tc>
          <w:tcPr>
            <w:tcW w:w="6809"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22"/>
              <w:jc w:val="center"/>
              <w:rPr>
                <w:sz w:val="20"/>
              </w:rPr>
            </w:pPr>
            <w:r>
              <w:rPr>
                <w:spacing w:val="-2"/>
                <w:sz w:val="20"/>
              </w:rPr>
              <w:t>Критерии</w:t>
            </w:r>
          </w:p>
        </w:tc>
        <w:tc>
          <w:tcPr>
            <w:tcW w:w="1700"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23"/>
              <w:jc w:val="center"/>
              <w:rPr>
                <w:sz w:val="20"/>
              </w:rPr>
            </w:pPr>
            <w:proofErr w:type="spellStart"/>
            <w:r>
              <w:rPr>
                <w:spacing w:val="-2"/>
                <w:sz w:val="20"/>
              </w:rPr>
              <w:t>Обоснов</w:t>
            </w:r>
            <w:proofErr w:type="spellEnd"/>
          </w:p>
          <w:p w:rsidR="00ED4F7B" w:rsidRDefault="00656557">
            <w:pPr>
              <w:pStyle w:val="TableParagraph"/>
              <w:ind w:left="10"/>
              <w:jc w:val="center"/>
              <w:rPr>
                <w:sz w:val="20"/>
              </w:rPr>
            </w:pPr>
            <w:proofErr w:type="spellStart"/>
            <w:r>
              <w:rPr>
                <w:spacing w:val="-4"/>
                <w:sz w:val="20"/>
              </w:rPr>
              <w:t>ания</w:t>
            </w:r>
            <w:proofErr w:type="spellEnd"/>
          </w:p>
        </w:tc>
        <w:tc>
          <w:tcPr>
            <w:tcW w:w="1138"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2"/>
              <w:jc w:val="center"/>
              <w:rPr>
                <w:sz w:val="20"/>
              </w:rPr>
            </w:pPr>
            <w:r>
              <w:rPr>
                <w:spacing w:val="-5"/>
                <w:sz w:val="20"/>
              </w:rPr>
              <w:t>ба</w:t>
            </w:r>
          </w:p>
          <w:p w:rsidR="00ED4F7B" w:rsidRDefault="00656557">
            <w:pPr>
              <w:pStyle w:val="TableParagraph"/>
              <w:ind w:left="5"/>
              <w:jc w:val="center"/>
              <w:rPr>
                <w:sz w:val="20"/>
              </w:rPr>
            </w:pPr>
            <w:proofErr w:type="spellStart"/>
            <w:r>
              <w:rPr>
                <w:spacing w:val="-5"/>
                <w:sz w:val="20"/>
              </w:rPr>
              <w:t>ллы</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186" w:lineRule="exact"/>
              <w:ind w:right="107"/>
              <w:jc w:val="right"/>
              <w:rPr>
                <w:sz w:val="18"/>
              </w:rPr>
            </w:pPr>
            <w:r>
              <w:rPr>
                <w:spacing w:val="-5"/>
                <w:sz w:val="18"/>
              </w:rPr>
              <w:t>Ба</w:t>
            </w:r>
          </w:p>
          <w:p w:rsidR="00ED4F7B" w:rsidRDefault="00656557">
            <w:pPr>
              <w:pStyle w:val="TableParagraph"/>
              <w:ind w:left="124" w:right="121" w:firstLine="8"/>
              <w:jc w:val="center"/>
              <w:rPr>
                <w:sz w:val="18"/>
              </w:rPr>
            </w:pPr>
            <w:proofErr w:type="spellStart"/>
            <w:r>
              <w:rPr>
                <w:sz w:val="18"/>
              </w:rPr>
              <w:t>ллы</w:t>
            </w:r>
            <w:proofErr w:type="spellEnd"/>
            <w:r>
              <w:rPr>
                <w:sz w:val="18"/>
              </w:rPr>
              <w:t xml:space="preserve"> по </w:t>
            </w:r>
            <w:r>
              <w:rPr>
                <w:spacing w:val="-2"/>
                <w:sz w:val="18"/>
              </w:rPr>
              <w:t xml:space="preserve">результата </w:t>
            </w:r>
            <w:proofErr w:type="gramStart"/>
            <w:r>
              <w:rPr>
                <w:spacing w:val="-10"/>
                <w:sz w:val="18"/>
              </w:rPr>
              <w:t>м</w:t>
            </w:r>
            <w:proofErr w:type="gramEnd"/>
            <w:r>
              <w:rPr>
                <w:spacing w:val="-2"/>
                <w:sz w:val="18"/>
              </w:rPr>
              <w:t xml:space="preserve"> балансовой комиссии</w:t>
            </w:r>
          </w:p>
        </w:tc>
      </w:tr>
      <w:tr w:rsidR="00ED4F7B">
        <w:trPr>
          <w:trHeight w:val="1838"/>
        </w:trPr>
        <w:tc>
          <w:tcPr>
            <w:tcW w:w="6809"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8" w:lineRule="exact"/>
              <w:ind w:left="821"/>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numPr>
                <w:ilvl w:val="0"/>
                <w:numId w:val="25"/>
              </w:numPr>
              <w:tabs>
                <w:tab w:val="left" w:pos="820"/>
              </w:tabs>
              <w:spacing w:line="228" w:lineRule="exact"/>
              <w:ind w:left="820" w:hanging="710"/>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25"/>
              </w:numPr>
              <w:tabs>
                <w:tab w:val="left" w:pos="230"/>
              </w:tabs>
              <w:spacing w:before="1"/>
              <w:ind w:hanging="120"/>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25"/>
              </w:numPr>
              <w:tabs>
                <w:tab w:val="left" w:pos="230"/>
              </w:tabs>
              <w:ind w:hanging="120"/>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25"/>
              </w:numPr>
              <w:tabs>
                <w:tab w:val="left" w:pos="230"/>
              </w:tabs>
              <w:spacing w:line="228" w:lineRule="exact"/>
              <w:ind w:hanging="120"/>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line="228" w:lineRule="exact"/>
              <w:ind w:left="82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spacing w:before="1" w:line="226" w:lineRule="exact"/>
              <w:ind w:left="821"/>
              <w:rPr>
                <w:sz w:val="20"/>
              </w:rPr>
            </w:pPr>
            <w:r>
              <w:rPr>
                <w:b/>
                <w:sz w:val="20"/>
              </w:rPr>
              <w:t>2.</w:t>
            </w:r>
            <w:r>
              <w:rPr>
                <w:b/>
                <w:spacing w:val="-6"/>
                <w:sz w:val="20"/>
              </w:rPr>
              <w:t xml:space="preserve"> </w:t>
            </w:r>
            <w:r>
              <w:rPr>
                <w:b/>
                <w:sz w:val="20"/>
              </w:rPr>
              <w:t>Руководство</w:t>
            </w:r>
            <w:r>
              <w:rPr>
                <w:b/>
                <w:spacing w:val="-9"/>
                <w:sz w:val="20"/>
              </w:rPr>
              <w:t xml:space="preserve"> </w:t>
            </w:r>
            <w:r>
              <w:rPr>
                <w:b/>
                <w:sz w:val="20"/>
              </w:rPr>
              <w:t>и</w:t>
            </w:r>
            <w:r>
              <w:rPr>
                <w:b/>
                <w:spacing w:val="-6"/>
                <w:sz w:val="20"/>
              </w:rPr>
              <w:t xml:space="preserve"> </w:t>
            </w:r>
            <w:r>
              <w:rPr>
                <w:b/>
                <w:sz w:val="20"/>
              </w:rPr>
              <w:t>ведение</w:t>
            </w:r>
            <w:r>
              <w:rPr>
                <w:b/>
                <w:spacing w:val="-8"/>
                <w:sz w:val="20"/>
              </w:rPr>
              <w:t xml:space="preserve"> </w:t>
            </w:r>
            <w:r>
              <w:rPr>
                <w:b/>
                <w:sz w:val="20"/>
              </w:rPr>
              <w:t>сайта</w:t>
            </w:r>
            <w:r>
              <w:rPr>
                <w:b/>
                <w:spacing w:val="-10"/>
                <w:sz w:val="20"/>
              </w:rPr>
              <w:t xml:space="preserve"> </w:t>
            </w:r>
            <w:r>
              <w:rPr>
                <w:b/>
                <w:sz w:val="20"/>
              </w:rPr>
              <w:t xml:space="preserve">МБДОУ </w:t>
            </w:r>
            <w:r>
              <w:rPr>
                <w:sz w:val="20"/>
              </w:rPr>
              <w:t>(не</w:t>
            </w:r>
            <w:r>
              <w:rPr>
                <w:spacing w:val="-8"/>
                <w:sz w:val="20"/>
              </w:rPr>
              <w:t xml:space="preserve"> </w:t>
            </w:r>
            <w:r>
              <w:rPr>
                <w:sz w:val="20"/>
              </w:rPr>
              <w:t>более</w:t>
            </w:r>
            <w:r>
              <w:rPr>
                <w:spacing w:val="-7"/>
                <w:sz w:val="20"/>
              </w:rPr>
              <w:t xml:space="preserve"> </w:t>
            </w:r>
            <w:r>
              <w:rPr>
                <w:sz w:val="20"/>
              </w:rPr>
              <w:t>2000</w:t>
            </w:r>
            <w:r>
              <w:rPr>
                <w:spacing w:val="-5"/>
                <w:sz w:val="20"/>
              </w:rPr>
              <w:t xml:space="preserve"> </w:t>
            </w:r>
            <w:r>
              <w:rPr>
                <w:spacing w:val="-2"/>
                <w:sz w:val="20"/>
              </w:rPr>
              <w:t>рублей)</w:t>
            </w:r>
          </w:p>
        </w:tc>
        <w:tc>
          <w:tcPr>
            <w:tcW w:w="170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5"/>
          <w:pgSz w:w="11910" w:h="16840"/>
          <w:pgMar w:top="680" w:right="0" w:bottom="280" w:left="0"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1700"/>
        <w:gridCol w:w="1138"/>
        <w:gridCol w:w="1133"/>
      </w:tblGrid>
      <w:tr w:rsidR="00ED4F7B">
        <w:trPr>
          <w:trHeight w:val="691"/>
        </w:trPr>
        <w:tc>
          <w:tcPr>
            <w:tcW w:w="6809" w:type="dxa"/>
          </w:tcPr>
          <w:p w:rsidR="00ED4F7B" w:rsidRDefault="00656557">
            <w:pPr>
              <w:pStyle w:val="TableParagraph"/>
              <w:numPr>
                <w:ilvl w:val="0"/>
                <w:numId w:val="24"/>
              </w:numPr>
              <w:tabs>
                <w:tab w:val="left" w:pos="1035"/>
              </w:tabs>
              <w:ind w:right="95" w:firstLine="710"/>
              <w:rPr>
                <w:sz w:val="20"/>
              </w:rPr>
            </w:pPr>
            <w:r>
              <w:rPr>
                <w:b/>
                <w:sz w:val="20"/>
              </w:rPr>
              <w:lastRenderedPageBreak/>
              <w:t xml:space="preserve">Ведение профсоюзной деятельности и охраны труда </w:t>
            </w:r>
            <w:r>
              <w:rPr>
                <w:sz w:val="20"/>
              </w:rPr>
              <w:t>(не более 2000 рублей)</w:t>
            </w:r>
          </w:p>
          <w:p w:rsidR="00ED4F7B" w:rsidRDefault="00656557">
            <w:pPr>
              <w:pStyle w:val="TableParagraph"/>
              <w:numPr>
                <w:ilvl w:val="0"/>
                <w:numId w:val="24"/>
              </w:numPr>
              <w:tabs>
                <w:tab w:val="left" w:pos="1026"/>
              </w:tabs>
              <w:spacing w:line="215"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809" w:type="dxa"/>
          </w:tcPr>
          <w:p w:rsidR="00ED4F7B" w:rsidRDefault="00656557">
            <w:pPr>
              <w:pStyle w:val="TableParagraph"/>
              <w:numPr>
                <w:ilvl w:val="0"/>
                <w:numId w:val="23"/>
              </w:numPr>
              <w:tabs>
                <w:tab w:val="left" w:pos="820"/>
              </w:tabs>
              <w:spacing w:before="4" w:line="235" w:lineRule="auto"/>
              <w:ind w:right="449" w:firstLine="0"/>
              <w:rPr>
                <w:b/>
                <w:sz w:val="20"/>
              </w:rPr>
            </w:pPr>
            <w:r>
              <w:rPr>
                <w:b/>
                <w:sz w:val="20"/>
              </w:rPr>
              <w:t>Высокий</w:t>
            </w:r>
            <w:r>
              <w:rPr>
                <w:b/>
                <w:spacing w:val="-13"/>
                <w:sz w:val="20"/>
              </w:rPr>
              <w:t xml:space="preserve"> </w:t>
            </w:r>
            <w:r>
              <w:rPr>
                <w:b/>
                <w:sz w:val="20"/>
              </w:rPr>
              <w:t>уровень</w:t>
            </w:r>
            <w:r>
              <w:rPr>
                <w:b/>
                <w:spacing w:val="-12"/>
                <w:sz w:val="20"/>
              </w:rPr>
              <w:t xml:space="preserve"> </w:t>
            </w:r>
            <w:r>
              <w:rPr>
                <w:b/>
                <w:sz w:val="20"/>
              </w:rPr>
              <w:t>исполнительской</w:t>
            </w:r>
            <w:r>
              <w:rPr>
                <w:b/>
                <w:spacing w:val="-13"/>
                <w:sz w:val="20"/>
              </w:rPr>
              <w:t xml:space="preserve"> </w:t>
            </w:r>
            <w:r>
              <w:rPr>
                <w:b/>
                <w:sz w:val="20"/>
              </w:rPr>
              <w:t>дисциплин</w:t>
            </w:r>
            <w:proofErr w:type="gramStart"/>
            <w:r>
              <w:rPr>
                <w:b/>
                <w:sz w:val="20"/>
              </w:rPr>
              <w:t>ы(</w:t>
            </w:r>
            <w:proofErr w:type="gramEnd"/>
            <w:r>
              <w:rPr>
                <w:b/>
                <w:sz w:val="20"/>
              </w:rPr>
              <w:t>подготовка отчётов, документации, документов к (баллы суммируются):</w:t>
            </w:r>
          </w:p>
          <w:p w:rsidR="00ED4F7B" w:rsidRDefault="00656557">
            <w:pPr>
              <w:pStyle w:val="TableParagraph"/>
              <w:numPr>
                <w:ilvl w:val="1"/>
                <w:numId w:val="23"/>
              </w:numPr>
              <w:tabs>
                <w:tab w:val="left" w:pos="230"/>
                <w:tab w:val="left" w:pos="821"/>
              </w:tabs>
              <w:spacing w:before="5" w:line="235" w:lineRule="auto"/>
              <w:ind w:right="254" w:hanging="711"/>
              <w:rPr>
                <w:sz w:val="20"/>
              </w:rPr>
            </w:pPr>
            <w:r>
              <w:rPr>
                <w:b/>
                <w:sz w:val="20"/>
              </w:rPr>
              <w:t>выполнение</w:t>
            </w:r>
            <w:r>
              <w:rPr>
                <w:b/>
                <w:spacing w:val="-9"/>
                <w:sz w:val="20"/>
              </w:rPr>
              <w:t xml:space="preserve"> </w:t>
            </w:r>
            <w:r>
              <w:rPr>
                <w:b/>
                <w:sz w:val="20"/>
              </w:rPr>
              <w:t>обязанностей,</w:t>
            </w:r>
            <w:r>
              <w:rPr>
                <w:b/>
                <w:spacing w:val="-5"/>
                <w:sz w:val="20"/>
              </w:rPr>
              <w:t xml:space="preserve"> </w:t>
            </w:r>
            <w:r>
              <w:rPr>
                <w:b/>
                <w:sz w:val="20"/>
              </w:rPr>
              <w:t>не</w:t>
            </w:r>
            <w:r>
              <w:rPr>
                <w:b/>
                <w:spacing w:val="-9"/>
                <w:sz w:val="20"/>
              </w:rPr>
              <w:t xml:space="preserve"> </w:t>
            </w:r>
            <w:r>
              <w:rPr>
                <w:b/>
                <w:sz w:val="20"/>
              </w:rPr>
              <w:t>входящих</w:t>
            </w:r>
            <w:r>
              <w:rPr>
                <w:b/>
                <w:spacing w:val="-10"/>
                <w:sz w:val="20"/>
              </w:rPr>
              <w:t xml:space="preserve"> </w:t>
            </w:r>
            <w:r>
              <w:rPr>
                <w:b/>
                <w:sz w:val="20"/>
              </w:rPr>
              <w:t>в должностную</w:t>
            </w:r>
            <w:r>
              <w:rPr>
                <w:b/>
                <w:spacing w:val="-6"/>
                <w:sz w:val="20"/>
              </w:rPr>
              <w:t xml:space="preserve"> </w:t>
            </w:r>
            <w:r>
              <w:rPr>
                <w:b/>
                <w:sz w:val="20"/>
              </w:rPr>
              <w:t xml:space="preserve">инструкцию; </w:t>
            </w:r>
            <w:r>
              <w:rPr>
                <w:b/>
                <w:sz w:val="20"/>
                <w:u w:val="single"/>
              </w:rPr>
              <w:t>0 баллов</w:t>
            </w:r>
            <w:r>
              <w:rPr>
                <w:b/>
                <w:sz w:val="20"/>
              </w:rPr>
              <w:t xml:space="preserve"> – </w:t>
            </w:r>
            <w:r>
              <w:rPr>
                <w:sz w:val="20"/>
              </w:rPr>
              <w:t>отсутствие документации</w:t>
            </w:r>
          </w:p>
          <w:p w:rsidR="00ED4F7B" w:rsidRDefault="00656557">
            <w:pPr>
              <w:pStyle w:val="TableParagraph"/>
              <w:numPr>
                <w:ilvl w:val="2"/>
                <w:numId w:val="23"/>
              </w:numPr>
              <w:tabs>
                <w:tab w:val="left" w:pos="1190"/>
                <w:tab w:val="left" w:pos="2045"/>
                <w:tab w:val="left" w:pos="3576"/>
                <w:tab w:val="left" w:pos="3950"/>
                <w:tab w:val="left" w:pos="5351"/>
              </w:tabs>
              <w:spacing w:before="2"/>
              <w:ind w:right="98" w:firstLine="710"/>
              <w:rPr>
                <w:sz w:val="20"/>
              </w:rPr>
            </w:pPr>
            <w:r>
              <w:rPr>
                <w:b/>
                <w:spacing w:val="-2"/>
                <w:sz w:val="20"/>
                <w:u w:val="single"/>
              </w:rPr>
              <w:t>балл</w:t>
            </w:r>
            <w:proofErr w:type="gramStart"/>
            <w:r>
              <w:rPr>
                <w:b/>
                <w:spacing w:val="-2"/>
                <w:sz w:val="20"/>
                <w:u w:val="single"/>
              </w:rPr>
              <w:t>а-</w:t>
            </w:r>
            <w:proofErr w:type="gramEnd"/>
            <w:r>
              <w:rPr>
                <w:b/>
                <w:sz w:val="20"/>
              </w:rPr>
              <w:tab/>
            </w:r>
            <w:r>
              <w:rPr>
                <w:spacing w:val="-2"/>
                <w:sz w:val="20"/>
              </w:rPr>
              <w:t>своевременное</w:t>
            </w:r>
            <w:r>
              <w:rPr>
                <w:sz w:val="20"/>
              </w:rPr>
              <w:tab/>
            </w:r>
            <w:r>
              <w:rPr>
                <w:spacing w:val="-10"/>
                <w:sz w:val="20"/>
              </w:rPr>
              <w:t>и</w:t>
            </w:r>
            <w:r>
              <w:rPr>
                <w:sz w:val="20"/>
              </w:rPr>
              <w:tab/>
            </w:r>
            <w:r>
              <w:rPr>
                <w:spacing w:val="-2"/>
                <w:sz w:val="20"/>
              </w:rPr>
              <w:t>качественное</w:t>
            </w:r>
            <w:r>
              <w:rPr>
                <w:sz w:val="20"/>
              </w:rPr>
              <w:tab/>
            </w:r>
            <w:r>
              <w:rPr>
                <w:spacing w:val="-2"/>
                <w:sz w:val="20"/>
              </w:rPr>
              <w:t>предоставление документации.</w:t>
            </w:r>
          </w:p>
          <w:p w:rsidR="00ED4F7B" w:rsidRDefault="00656557">
            <w:pPr>
              <w:pStyle w:val="TableParagraph"/>
              <w:numPr>
                <w:ilvl w:val="2"/>
                <w:numId w:val="23"/>
              </w:numPr>
              <w:tabs>
                <w:tab w:val="left" w:pos="1204"/>
                <w:tab w:val="left" w:pos="2352"/>
                <w:tab w:val="left" w:pos="3585"/>
                <w:tab w:val="left" w:pos="4540"/>
                <w:tab w:val="left" w:pos="6037"/>
              </w:tabs>
              <w:spacing w:line="230" w:lineRule="atLeast"/>
              <w:ind w:right="98" w:firstLine="710"/>
              <w:rPr>
                <w:sz w:val="20"/>
              </w:rPr>
            </w:pPr>
            <w:r>
              <w:rPr>
                <w:b/>
                <w:spacing w:val="-2"/>
                <w:sz w:val="20"/>
                <w:u w:val="single"/>
              </w:rPr>
              <w:t>балл</w:t>
            </w:r>
            <w:proofErr w:type="gramStart"/>
            <w:r>
              <w:rPr>
                <w:b/>
                <w:spacing w:val="-2"/>
                <w:sz w:val="20"/>
                <w:u w:val="single"/>
              </w:rPr>
              <w:t>а</w:t>
            </w:r>
            <w:r>
              <w:rPr>
                <w:spacing w:val="-2"/>
                <w:sz w:val="20"/>
                <w:u w:val="single"/>
              </w:rPr>
              <w:t>-</w:t>
            </w:r>
            <w:proofErr w:type="gramEnd"/>
            <w:r>
              <w:rPr>
                <w:sz w:val="20"/>
                <w:u w:val="single"/>
              </w:rPr>
              <w:tab/>
            </w:r>
            <w:r>
              <w:rPr>
                <w:spacing w:val="-2"/>
                <w:sz w:val="20"/>
                <w:u w:val="single"/>
              </w:rPr>
              <w:t>о</w:t>
            </w:r>
            <w:r>
              <w:rPr>
                <w:spacing w:val="-2"/>
                <w:sz w:val="20"/>
              </w:rPr>
              <w:t>бразцовое</w:t>
            </w:r>
            <w:r>
              <w:rPr>
                <w:sz w:val="20"/>
              </w:rPr>
              <w:tab/>
            </w:r>
            <w:r>
              <w:rPr>
                <w:spacing w:val="-2"/>
                <w:sz w:val="20"/>
              </w:rPr>
              <w:t>ведение</w:t>
            </w:r>
            <w:r>
              <w:rPr>
                <w:sz w:val="20"/>
              </w:rPr>
              <w:tab/>
            </w:r>
            <w:r>
              <w:rPr>
                <w:spacing w:val="-2"/>
                <w:sz w:val="20"/>
              </w:rPr>
              <w:t>документации</w:t>
            </w:r>
            <w:r>
              <w:rPr>
                <w:sz w:val="20"/>
              </w:rPr>
              <w:tab/>
            </w:r>
            <w:proofErr w:type="spellStart"/>
            <w:r>
              <w:rPr>
                <w:spacing w:val="-2"/>
                <w:sz w:val="20"/>
              </w:rPr>
              <w:t>учебно</w:t>
            </w:r>
            <w:proofErr w:type="spellEnd"/>
            <w:r>
              <w:rPr>
                <w:spacing w:val="-2"/>
                <w:sz w:val="20"/>
              </w:rPr>
              <w:t xml:space="preserve">- </w:t>
            </w:r>
            <w:r>
              <w:rPr>
                <w:sz w:val="20"/>
              </w:rPr>
              <w:t>образовательного процесса</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786"/>
        </w:trPr>
        <w:tc>
          <w:tcPr>
            <w:tcW w:w="6809" w:type="dxa"/>
          </w:tcPr>
          <w:p w:rsidR="00ED4F7B" w:rsidRDefault="00656557">
            <w:pPr>
              <w:pStyle w:val="TableParagraph"/>
              <w:spacing w:line="249" w:lineRule="auto"/>
              <w:ind w:left="110" w:right="2627" w:firstLine="710"/>
              <w:rPr>
                <w:sz w:val="20"/>
              </w:rPr>
            </w:pPr>
            <w:r>
              <w:rPr>
                <w:b/>
                <w:sz w:val="20"/>
              </w:rPr>
              <w:t>3.</w:t>
            </w:r>
            <w:r>
              <w:rPr>
                <w:b/>
                <w:spacing w:val="-13"/>
                <w:sz w:val="20"/>
              </w:rPr>
              <w:t xml:space="preserve"> </w:t>
            </w:r>
            <w:r>
              <w:rPr>
                <w:b/>
                <w:sz w:val="20"/>
              </w:rPr>
              <w:t>Отсутствие</w:t>
            </w:r>
            <w:r>
              <w:rPr>
                <w:b/>
                <w:spacing w:val="-10"/>
                <w:sz w:val="20"/>
              </w:rPr>
              <w:t xml:space="preserve"> </w:t>
            </w:r>
            <w:r>
              <w:rPr>
                <w:b/>
                <w:sz w:val="20"/>
              </w:rPr>
              <w:t>детского</w:t>
            </w:r>
            <w:r>
              <w:rPr>
                <w:b/>
                <w:spacing w:val="-12"/>
                <w:sz w:val="20"/>
              </w:rPr>
              <w:t xml:space="preserve"> </w:t>
            </w:r>
            <w:r>
              <w:rPr>
                <w:b/>
                <w:sz w:val="20"/>
              </w:rPr>
              <w:t xml:space="preserve">травматизма </w:t>
            </w:r>
            <w:r>
              <w:rPr>
                <w:b/>
                <w:sz w:val="20"/>
                <w:u w:val="single"/>
              </w:rPr>
              <w:t>0 баллов</w:t>
            </w:r>
            <w:r>
              <w:rPr>
                <w:b/>
                <w:sz w:val="20"/>
              </w:rPr>
              <w:t xml:space="preserve"> </w:t>
            </w:r>
            <w:r>
              <w:rPr>
                <w:sz w:val="20"/>
              </w:rPr>
              <w:t>- травматизм зафиксирован</w:t>
            </w:r>
          </w:p>
          <w:p w:rsidR="00ED4F7B" w:rsidRDefault="00656557">
            <w:pPr>
              <w:pStyle w:val="TableParagraph"/>
              <w:spacing w:before="40"/>
              <w:ind w:left="110"/>
              <w:rPr>
                <w:sz w:val="20"/>
              </w:rPr>
            </w:pPr>
            <w:r>
              <w:rPr>
                <w:b/>
                <w:sz w:val="20"/>
                <w:u w:val="single"/>
              </w:rPr>
              <w:t>3</w:t>
            </w:r>
            <w:r>
              <w:rPr>
                <w:b/>
                <w:spacing w:val="-4"/>
                <w:sz w:val="20"/>
                <w:u w:val="single"/>
              </w:rPr>
              <w:t xml:space="preserve"> </w:t>
            </w:r>
            <w:r>
              <w:rPr>
                <w:b/>
                <w:sz w:val="20"/>
                <w:u w:val="single"/>
              </w:rPr>
              <w:t>балла</w:t>
            </w:r>
            <w:r>
              <w:rPr>
                <w:b/>
                <w:spacing w:val="-3"/>
                <w:sz w:val="20"/>
                <w:u w:val="single"/>
              </w:rPr>
              <w:t xml:space="preserve"> </w:t>
            </w:r>
            <w:r>
              <w:rPr>
                <w:sz w:val="20"/>
              </w:rPr>
              <w:t>-</w:t>
            </w:r>
            <w:r>
              <w:rPr>
                <w:spacing w:val="-8"/>
                <w:sz w:val="20"/>
              </w:rPr>
              <w:t xml:space="preserve"> </w:t>
            </w:r>
            <w:r>
              <w:rPr>
                <w:sz w:val="20"/>
              </w:rPr>
              <w:t>отсутствие</w:t>
            </w:r>
            <w:r>
              <w:rPr>
                <w:spacing w:val="-6"/>
                <w:sz w:val="20"/>
              </w:rPr>
              <w:t xml:space="preserve"> </w:t>
            </w:r>
            <w:r>
              <w:rPr>
                <w:spacing w:val="-2"/>
                <w:sz w:val="20"/>
              </w:rPr>
              <w:t>травматизма</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382"/>
        </w:trPr>
        <w:tc>
          <w:tcPr>
            <w:tcW w:w="6809" w:type="dxa"/>
          </w:tcPr>
          <w:p w:rsidR="00ED4F7B" w:rsidRDefault="00656557">
            <w:pPr>
              <w:pStyle w:val="TableParagraph"/>
              <w:ind w:left="110"/>
              <w:rPr>
                <w:b/>
                <w:sz w:val="20"/>
              </w:rPr>
            </w:pPr>
            <w:r>
              <w:rPr>
                <w:b/>
                <w:sz w:val="20"/>
              </w:rPr>
              <w:t>4.</w:t>
            </w:r>
            <w:r>
              <w:rPr>
                <w:b/>
                <w:spacing w:val="40"/>
                <w:sz w:val="20"/>
              </w:rPr>
              <w:t xml:space="preserve"> </w:t>
            </w:r>
            <w:proofErr w:type="gramStart"/>
            <w:r>
              <w:rPr>
                <w:b/>
                <w:sz w:val="20"/>
              </w:rPr>
              <w:t>Активное</w:t>
            </w:r>
            <w:r>
              <w:rPr>
                <w:b/>
                <w:spacing w:val="40"/>
                <w:sz w:val="20"/>
              </w:rPr>
              <w:t xml:space="preserve"> </w:t>
            </w:r>
            <w:r>
              <w:rPr>
                <w:b/>
                <w:sz w:val="20"/>
              </w:rPr>
              <w:t>участие</w:t>
            </w:r>
            <w:r>
              <w:rPr>
                <w:b/>
                <w:spacing w:val="40"/>
                <w:sz w:val="20"/>
              </w:rPr>
              <w:t xml:space="preserve"> </w:t>
            </w:r>
            <w:r>
              <w:rPr>
                <w:b/>
                <w:sz w:val="20"/>
              </w:rPr>
              <w:t>в</w:t>
            </w:r>
            <w:r>
              <w:rPr>
                <w:b/>
                <w:spacing w:val="40"/>
                <w:sz w:val="20"/>
              </w:rPr>
              <w:t xml:space="preserve"> </w:t>
            </w:r>
            <w:r>
              <w:rPr>
                <w:b/>
                <w:sz w:val="20"/>
              </w:rPr>
              <w:t>общественных</w:t>
            </w:r>
            <w:r>
              <w:rPr>
                <w:b/>
                <w:spacing w:val="40"/>
                <w:sz w:val="20"/>
              </w:rPr>
              <w:t xml:space="preserve"> </w:t>
            </w:r>
            <w:r>
              <w:rPr>
                <w:b/>
                <w:sz w:val="20"/>
              </w:rPr>
              <w:t>мероприятиях:</w:t>
            </w:r>
            <w:r>
              <w:rPr>
                <w:b/>
                <w:spacing w:val="40"/>
                <w:sz w:val="20"/>
              </w:rPr>
              <w:t xml:space="preserve"> </w:t>
            </w:r>
            <w:r>
              <w:rPr>
                <w:b/>
                <w:sz w:val="20"/>
              </w:rPr>
              <w:t>в</w:t>
            </w:r>
            <w:r>
              <w:rPr>
                <w:b/>
                <w:spacing w:val="40"/>
                <w:sz w:val="20"/>
              </w:rPr>
              <w:t xml:space="preserve"> </w:t>
            </w:r>
            <w:r>
              <w:rPr>
                <w:b/>
                <w:sz w:val="20"/>
              </w:rPr>
              <w:t>работах</w:t>
            </w:r>
            <w:r>
              <w:rPr>
                <w:b/>
                <w:spacing w:val="40"/>
                <w:sz w:val="20"/>
              </w:rPr>
              <w:t xml:space="preserve"> </w:t>
            </w:r>
            <w:r>
              <w:rPr>
                <w:b/>
                <w:sz w:val="20"/>
              </w:rPr>
              <w:t>по</w:t>
            </w:r>
            <w:r>
              <w:rPr>
                <w:b/>
                <w:spacing w:val="80"/>
                <w:sz w:val="20"/>
              </w:rPr>
              <w:t xml:space="preserve"> </w:t>
            </w:r>
            <w:r>
              <w:rPr>
                <w:b/>
                <w:sz w:val="20"/>
              </w:rPr>
              <w:t>благоустройству ДОУ, субботниках, акциях и др.)</w:t>
            </w:r>
            <w:proofErr w:type="gramEnd"/>
          </w:p>
          <w:p w:rsidR="00ED4F7B" w:rsidRDefault="00656557">
            <w:pPr>
              <w:pStyle w:val="TableParagraph"/>
              <w:spacing w:before="227"/>
              <w:ind w:left="110" w:right="3142"/>
              <w:rPr>
                <w:sz w:val="20"/>
              </w:rPr>
            </w:pPr>
            <w:r>
              <w:rPr>
                <w:sz w:val="20"/>
              </w:rPr>
              <w:t>3</w:t>
            </w:r>
            <w:r>
              <w:rPr>
                <w:spacing w:val="-6"/>
                <w:sz w:val="20"/>
              </w:rPr>
              <w:t xml:space="preserve"> </w:t>
            </w:r>
            <w:r>
              <w:rPr>
                <w:sz w:val="20"/>
              </w:rPr>
              <w:t>балла</w:t>
            </w:r>
            <w:r>
              <w:rPr>
                <w:spacing w:val="-8"/>
                <w:sz w:val="20"/>
              </w:rPr>
              <w:t xml:space="preserve"> </w:t>
            </w:r>
            <w:r>
              <w:rPr>
                <w:sz w:val="20"/>
              </w:rPr>
              <w:t>—</w:t>
            </w:r>
            <w:r>
              <w:rPr>
                <w:spacing w:val="-9"/>
                <w:sz w:val="20"/>
              </w:rPr>
              <w:t xml:space="preserve"> </w:t>
            </w:r>
            <w:r>
              <w:rPr>
                <w:sz w:val="20"/>
              </w:rPr>
              <w:t>участие</w:t>
            </w:r>
            <w:r>
              <w:rPr>
                <w:spacing w:val="-9"/>
                <w:sz w:val="20"/>
              </w:rPr>
              <w:t xml:space="preserve"> </w:t>
            </w:r>
            <w:r>
              <w:rPr>
                <w:sz w:val="20"/>
              </w:rPr>
              <w:t>во</w:t>
            </w:r>
            <w:r>
              <w:rPr>
                <w:spacing w:val="-10"/>
                <w:sz w:val="20"/>
              </w:rPr>
              <w:t xml:space="preserve"> </w:t>
            </w:r>
            <w:r>
              <w:rPr>
                <w:sz w:val="20"/>
              </w:rPr>
              <w:t>всех</w:t>
            </w:r>
            <w:r>
              <w:rPr>
                <w:spacing w:val="-6"/>
                <w:sz w:val="20"/>
              </w:rPr>
              <w:t xml:space="preserve"> </w:t>
            </w:r>
            <w:r>
              <w:rPr>
                <w:sz w:val="20"/>
              </w:rPr>
              <w:t>мероприятиях 1 балл – однократное участие</w:t>
            </w:r>
          </w:p>
          <w:p w:rsidR="00ED4F7B" w:rsidRDefault="00656557">
            <w:pPr>
              <w:pStyle w:val="TableParagraph"/>
              <w:spacing w:before="1" w:line="215" w:lineRule="exact"/>
              <w:ind w:left="821"/>
              <w:rPr>
                <w:sz w:val="20"/>
              </w:rPr>
            </w:pPr>
            <w:r>
              <w:rPr>
                <w:sz w:val="20"/>
              </w:rPr>
              <w:t>0</w:t>
            </w:r>
            <w:r>
              <w:rPr>
                <w:spacing w:val="-1"/>
                <w:sz w:val="20"/>
              </w:rPr>
              <w:t xml:space="preserve"> </w:t>
            </w:r>
            <w:r>
              <w:rPr>
                <w:sz w:val="20"/>
              </w:rPr>
              <w:t>баллов</w:t>
            </w:r>
            <w:r>
              <w:rPr>
                <w:spacing w:val="-3"/>
                <w:sz w:val="20"/>
              </w:rPr>
              <w:t xml:space="preserve"> </w:t>
            </w:r>
            <w:r>
              <w:rPr>
                <w:sz w:val="20"/>
              </w:rPr>
              <w:t>– не</w:t>
            </w:r>
            <w:r>
              <w:rPr>
                <w:spacing w:val="-3"/>
                <w:sz w:val="20"/>
              </w:rPr>
              <w:t xml:space="preserve"> </w:t>
            </w:r>
            <w:r>
              <w:rPr>
                <w:spacing w:val="-2"/>
                <w:sz w:val="20"/>
              </w:rPr>
              <w:t>участвовал</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608"/>
        </w:trPr>
        <w:tc>
          <w:tcPr>
            <w:tcW w:w="6809" w:type="dxa"/>
          </w:tcPr>
          <w:p w:rsidR="00ED4F7B" w:rsidRDefault="00656557">
            <w:pPr>
              <w:pStyle w:val="TableParagraph"/>
              <w:tabs>
                <w:tab w:val="left" w:pos="1223"/>
              </w:tabs>
              <w:ind w:left="110" w:right="102" w:firstLine="710"/>
              <w:rPr>
                <w:b/>
                <w:sz w:val="20"/>
              </w:rPr>
            </w:pPr>
            <w:r>
              <w:rPr>
                <w:b/>
                <w:spacing w:val="-6"/>
                <w:sz w:val="20"/>
              </w:rPr>
              <w:t>5.</w:t>
            </w:r>
            <w:r>
              <w:rPr>
                <w:b/>
                <w:sz w:val="20"/>
              </w:rPr>
              <w:tab/>
              <w:t>Организация</w:t>
            </w:r>
            <w:r>
              <w:rPr>
                <w:b/>
                <w:spacing w:val="40"/>
                <w:sz w:val="20"/>
              </w:rPr>
              <w:t xml:space="preserve"> </w:t>
            </w:r>
            <w:r>
              <w:rPr>
                <w:b/>
                <w:sz w:val="20"/>
              </w:rPr>
              <w:t>взаимодействия</w:t>
            </w:r>
            <w:r>
              <w:rPr>
                <w:b/>
                <w:spacing w:val="40"/>
                <w:sz w:val="20"/>
              </w:rPr>
              <w:t xml:space="preserve"> </w:t>
            </w:r>
            <w:r>
              <w:rPr>
                <w:b/>
                <w:sz w:val="20"/>
              </w:rPr>
              <w:t>с</w:t>
            </w:r>
            <w:r>
              <w:rPr>
                <w:b/>
                <w:spacing w:val="40"/>
                <w:sz w:val="20"/>
              </w:rPr>
              <w:t xml:space="preserve"> </w:t>
            </w:r>
            <w:r>
              <w:rPr>
                <w:b/>
                <w:sz w:val="20"/>
              </w:rPr>
              <w:t>семьями</w:t>
            </w:r>
            <w:r>
              <w:rPr>
                <w:b/>
                <w:spacing w:val="40"/>
                <w:sz w:val="20"/>
              </w:rPr>
              <w:t xml:space="preserve"> </w:t>
            </w:r>
            <w:r>
              <w:rPr>
                <w:b/>
                <w:sz w:val="20"/>
              </w:rPr>
              <w:t>воспитанников, разнообразие форм работы с родителями</w:t>
            </w:r>
          </w:p>
          <w:p w:rsidR="00ED4F7B" w:rsidRDefault="00656557">
            <w:pPr>
              <w:pStyle w:val="TableParagraph"/>
              <w:ind w:left="110" w:firstLine="710"/>
              <w:rPr>
                <w:sz w:val="20"/>
              </w:rPr>
            </w:pPr>
            <w:r>
              <w:rPr>
                <w:b/>
                <w:sz w:val="20"/>
                <w:u w:val="single"/>
              </w:rPr>
              <w:t>3</w:t>
            </w:r>
            <w:r>
              <w:rPr>
                <w:b/>
                <w:spacing w:val="-1"/>
                <w:sz w:val="20"/>
                <w:u w:val="single"/>
              </w:rPr>
              <w:t xml:space="preserve"> </w:t>
            </w:r>
            <w:r>
              <w:rPr>
                <w:b/>
                <w:sz w:val="20"/>
                <w:u w:val="single"/>
              </w:rPr>
              <w:t>балла</w:t>
            </w:r>
            <w:r>
              <w:rPr>
                <w:b/>
                <w:spacing w:val="-5"/>
                <w:sz w:val="20"/>
                <w:u w:val="single"/>
              </w:rPr>
              <w:t xml:space="preserve"> </w:t>
            </w:r>
            <w:r>
              <w:rPr>
                <w:sz w:val="20"/>
              </w:rPr>
              <w:t>—</w:t>
            </w:r>
            <w:r>
              <w:rPr>
                <w:spacing w:val="-6"/>
                <w:sz w:val="20"/>
              </w:rPr>
              <w:t xml:space="preserve"> </w:t>
            </w:r>
            <w:r>
              <w:rPr>
                <w:sz w:val="20"/>
              </w:rPr>
              <w:t>информация</w:t>
            </w:r>
            <w:r>
              <w:rPr>
                <w:spacing w:val="-3"/>
                <w:sz w:val="20"/>
              </w:rPr>
              <w:t xml:space="preserve"> </w:t>
            </w:r>
            <w:r>
              <w:rPr>
                <w:sz w:val="20"/>
              </w:rPr>
              <w:t>системно</w:t>
            </w:r>
            <w:r>
              <w:rPr>
                <w:spacing w:val="-6"/>
                <w:sz w:val="20"/>
              </w:rPr>
              <w:t xml:space="preserve"> </w:t>
            </w:r>
            <w:r>
              <w:rPr>
                <w:sz w:val="20"/>
              </w:rPr>
              <w:t>доводится</w:t>
            </w:r>
            <w:r>
              <w:rPr>
                <w:spacing w:val="-3"/>
                <w:sz w:val="20"/>
              </w:rPr>
              <w:t xml:space="preserve"> </w:t>
            </w:r>
            <w:r>
              <w:rPr>
                <w:sz w:val="20"/>
              </w:rPr>
              <w:t>до</w:t>
            </w:r>
            <w:r>
              <w:rPr>
                <w:spacing w:val="-6"/>
                <w:sz w:val="20"/>
              </w:rPr>
              <w:t xml:space="preserve"> </w:t>
            </w:r>
            <w:r>
              <w:rPr>
                <w:sz w:val="20"/>
              </w:rPr>
              <w:t>сведения родителей, участие родителей в</w:t>
            </w:r>
            <w:r>
              <w:rPr>
                <w:spacing w:val="40"/>
                <w:sz w:val="20"/>
              </w:rPr>
              <w:t xml:space="preserve"> </w:t>
            </w:r>
            <w:r>
              <w:rPr>
                <w:sz w:val="20"/>
              </w:rPr>
              <w:t>мероприятиях, проводимых в группе (кто, когда)</w:t>
            </w:r>
          </w:p>
          <w:p w:rsidR="00ED4F7B" w:rsidRDefault="00656557">
            <w:pPr>
              <w:pStyle w:val="TableParagraph"/>
              <w:ind w:left="110" w:firstLine="710"/>
              <w:rPr>
                <w:sz w:val="20"/>
              </w:rPr>
            </w:pPr>
            <w:r>
              <w:rPr>
                <w:b/>
                <w:sz w:val="20"/>
                <w:u w:val="single"/>
              </w:rPr>
              <w:t>1</w:t>
            </w:r>
            <w:r>
              <w:rPr>
                <w:b/>
                <w:spacing w:val="40"/>
                <w:sz w:val="20"/>
                <w:u w:val="single"/>
              </w:rPr>
              <w:t xml:space="preserve"> </w:t>
            </w:r>
            <w:r>
              <w:rPr>
                <w:b/>
                <w:sz w:val="20"/>
                <w:u w:val="single"/>
              </w:rPr>
              <w:t>балл</w:t>
            </w:r>
            <w:r>
              <w:rPr>
                <w:b/>
                <w:spacing w:val="40"/>
                <w:sz w:val="20"/>
              </w:rPr>
              <w:t xml:space="preserve"> </w:t>
            </w:r>
            <w:r>
              <w:rPr>
                <w:sz w:val="20"/>
              </w:rPr>
              <w:t>–</w:t>
            </w:r>
            <w:r>
              <w:rPr>
                <w:spacing w:val="40"/>
                <w:sz w:val="20"/>
              </w:rPr>
              <w:t xml:space="preserve"> </w:t>
            </w:r>
            <w:r>
              <w:rPr>
                <w:sz w:val="20"/>
              </w:rPr>
              <w:t>материалы</w:t>
            </w:r>
            <w:r>
              <w:rPr>
                <w:spacing w:val="40"/>
                <w:sz w:val="20"/>
              </w:rPr>
              <w:t xml:space="preserve"> </w:t>
            </w:r>
            <w:r>
              <w:rPr>
                <w:sz w:val="20"/>
              </w:rPr>
              <w:t>разрабатываются</w:t>
            </w:r>
            <w:r>
              <w:rPr>
                <w:spacing w:val="40"/>
                <w:sz w:val="20"/>
              </w:rPr>
              <w:t xml:space="preserve"> </w:t>
            </w:r>
            <w:r>
              <w:rPr>
                <w:sz w:val="20"/>
              </w:rPr>
              <w:t>и</w:t>
            </w:r>
            <w:r>
              <w:rPr>
                <w:spacing w:val="40"/>
                <w:sz w:val="20"/>
              </w:rPr>
              <w:t xml:space="preserve"> </w:t>
            </w:r>
            <w:r>
              <w:rPr>
                <w:sz w:val="20"/>
              </w:rPr>
              <w:t>доводятся</w:t>
            </w:r>
            <w:r>
              <w:rPr>
                <w:spacing w:val="40"/>
                <w:sz w:val="20"/>
              </w:rPr>
              <w:t xml:space="preserve"> </w:t>
            </w:r>
            <w:r>
              <w:rPr>
                <w:sz w:val="20"/>
              </w:rPr>
              <w:t>до</w:t>
            </w:r>
            <w:r>
              <w:rPr>
                <w:spacing w:val="40"/>
                <w:sz w:val="20"/>
              </w:rPr>
              <w:t xml:space="preserve"> </w:t>
            </w:r>
            <w:r>
              <w:rPr>
                <w:sz w:val="20"/>
              </w:rPr>
              <w:t xml:space="preserve">сведения </w:t>
            </w:r>
            <w:r>
              <w:rPr>
                <w:spacing w:val="-2"/>
                <w:sz w:val="20"/>
              </w:rPr>
              <w:t>родителей</w:t>
            </w:r>
          </w:p>
          <w:p w:rsidR="00ED4F7B" w:rsidRDefault="00656557">
            <w:pPr>
              <w:pStyle w:val="TableParagraph"/>
              <w:spacing w:line="215" w:lineRule="exact"/>
              <w:ind w:left="821"/>
              <w:rPr>
                <w:sz w:val="20"/>
              </w:rPr>
            </w:pPr>
            <w:r>
              <w:rPr>
                <w:b/>
                <w:sz w:val="20"/>
                <w:u w:val="single"/>
              </w:rPr>
              <w:t>0</w:t>
            </w:r>
            <w:r>
              <w:rPr>
                <w:b/>
                <w:spacing w:val="-3"/>
                <w:sz w:val="20"/>
                <w:u w:val="single"/>
              </w:rPr>
              <w:t xml:space="preserve"> </w:t>
            </w:r>
            <w:r>
              <w:rPr>
                <w:b/>
                <w:sz w:val="20"/>
                <w:u w:val="single"/>
              </w:rPr>
              <w:t>баллов</w:t>
            </w:r>
            <w:r>
              <w:rPr>
                <w:b/>
                <w:spacing w:val="-5"/>
                <w:sz w:val="20"/>
                <w:u w:val="single"/>
              </w:rPr>
              <w:t xml:space="preserve"> </w:t>
            </w:r>
            <w:r>
              <w:rPr>
                <w:sz w:val="20"/>
              </w:rPr>
              <w:t>—</w:t>
            </w:r>
            <w:r>
              <w:rPr>
                <w:spacing w:val="-7"/>
                <w:sz w:val="20"/>
              </w:rPr>
              <w:t xml:space="preserve"> </w:t>
            </w:r>
            <w:r>
              <w:rPr>
                <w:sz w:val="20"/>
              </w:rPr>
              <w:t>работа</w:t>
            </w:r>
            <w:r>
              <w:rPr>
                <w:spacing w:val="-1"/>
                <w:sz w:val="20"/>
              </w:rPr>
              <w:t xml:space="preserve"> </w:t>
            </w:r>
            <w:r>
              <w:rPr>
                <w:sz w:val="20"/>
              </w:rPr>
              <w:t>ведется</w:t>
            </w:r>
            <w:r>
              <w:rPr>
                <w:spacing w:val="44"/>
                <w:sz w:val="20"/>
              </w:rPr>
              <w:t xml:space="preserve"> </w:t>
            </w:r>
            <w:r>
              <w:rPr>
                <w:spacing w:val="-2"/>
                <w:sz w:val="20"/>
              </w:rPr>
              <w:t>бессистемно</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382"/>
        </w:trPr>
        <w:tc>
          <w:tcPr>
            <w:tcW w:w="6809" w:type="dxa"/>
          </w:tcPr>
          <w:p w:rsidR="00ED4F7B" w:rsidRDefault="00656557">
            <w:pPr>
              <w:pStyle w:val="TableParagraph"/>
              <w:ind w:left="110" w:firstLine="710"/>
              <w:rPr>
                <w:b/>
                <w:sz w:val="20"/>
              </w:rPr>
            </w:pPr>
            <w:r>
              <w:rPr>
                <w:b/>
                <w:sz w:val="20"/>
              </w:rPr>
              <w:t>6.</w:t>
            </w:r>
            <w:r>
              <w:rPr>
                <w:b/>
                <w:spacing w:val="76"/>
                <w:sz w:val="20"/>
              </w:rPr>
              <w:t xml:space="preserve"> </w:t>
            </w:r>
            <w:r>
              <w:rPr>
                <w:b/>
                <w:sz w:val="20"/>
              </w:rPr>
              <w:t>Результативность образовательной деятельности: по итогам контроля подготовки и проведения занятий с учетом ФОП</w:t>
            </w:r>
          </w:p>
          <w:p w:rsidR="00ED4F7B" w:rsidRDefault="00656557">
            <w:pPr>
              <w:pStyle w:val="TableParagraph"/>
              <w:ind w:left="110" w:firstLine="710"/>
              <w:rPr>
                <w:sz w:val="20"/>
              </w:rPr>
            </w:pPr>
            <w:r>
              <w:rPr>
                <w:b/>
                <w:sz w:val="20"/>
                <w:u w:val="single"/>
              </w:rPr>
              <w:t>3</w:t>
            </w:r>
            <w:r>
              <w:rPr>
                <w:b/>
                <w:spacing w:val="33"/>
                <w:sz w:val="20"/>
                <w:u w:val="single"/>
              </w:rPr>
              <w:t xml:space="preserve"> </w:t>
            </w:r>
            <w:r>
              <w:rPr>
                <w:b/>
                <w:sz w:val="20"/>
                <w:u w:val="single"/>
              </w:rPr>
              <w:t>балла</w:t>
            </w:r>
            <w:r>
              <w:rPr>
                <w:b/>
                <w:spacing w:val="30"/>
                <w:sz w:val="20"/>
              </w:rPr>
              <w:t xml:space="preserve"> </w:t>
            </w:r>
            <w:r>
              <w:rPr>
                <w:sz w:val="20"/>
              </w:rPr>
              <w:t>–</w:t>
            </w:r>
            <w:r>
              <w:rPr>
                <w:spacing w:val="34"/>
                <w:sz w:val="20"/>
              </w:rPr>
              <w:t xml:space="preserve"> </w:t>
            </w:r>
            <w:r>
              <w:rPr>
                <w:sz w:val="20"/>
              </w:rPr>
              <w:t>качественная</w:t>
            </w:r>
            <w:r>
              <w:rPr>
                <w:spacing w:val="32"/>
                <w:sz w:val="20"/>
              </w:rPr>
              <w:t xml:space="preserve"> </w:t>
            </w:r>
            <w:r>
              <w:rPr>
                <w:sz w:val="20"/>
              </w:rPr>
              <w:t>подготовка</w:t>
            </w:r>
            <w:r>
              <w:rPr>
                <w:spacing w:val="35"/>
                <w:sz w:val="20"/>
              </w:rPr>
              <w:t xml:space="preserve"> </w:t>
            </w:r>
            <w:r>
              <w:rPr>
                <w:sz w:val="20"/>
              </w:rPr>
              <w:t>педагога</w:t>
            </w:r>
            <w:r>
              <w:rPr>
                <w:spacing w:val="35"/>
                <w:sz w:val="20"/>
              </w:rPr>
              <w:t xml:space="preserve"> </w:t>
            </w:r>
            <w:r>
              <w:rPr>
                <w:sz w:val="20"/>
              </w:rPr>
              <w:t>и</w:t>
            </w:r>
            <w:r>
              <w:rPr>
                <w:spacing w:val="31"/>
                <w:sz w:val="20"/>
              </w:rPr>
              <w:t xml:space="preserve"> </w:t>
            </w:r>
            <w:proofErr w:type="gramStart"/>
            <w:r>
              <w:rPr>
                <w:sz w:val="20"/>
              </w:rPr>
              <w:t>высокий</w:t>
            </w:r>
            <w:proofErr w:type="gramEnd"/>
            <w:r>
              <w:rPr>
                <w:spacing w:val="36"/>
                <w:sz w:val="20"/>
              </w:rPr>
              <w:t xml:space="preserve"> </w:t>
            </w:r>
            <w:r>
              <w:rPr>
                <w:sz w:val="20"/>
              </w:rPr>
              <w:t>усвоения знаний воспитанников</w:t>
            </w:r>
          </w:p>
          <w:p w:rsidR="00ED4F7B" w:rsidRDefault="00656557">
            <w:pPr>
              <w:pStyle w:val="TableParagraph"/>
              <w:ind w:left="821"/>
              <w:rPr>
                <w:sz w:val="20"/>
              </w:rPr>
            </w:pPr>
            <w:r>
              <w:rPr>
                <w:b/>
                <w:sz w:val="20"/>
                <w:u w:val="single"/>
              </w:rPr>
              <w:t>2</w:t>
            </w:r>
            <w:r>
              <w:rPr>
                <w:b/>
                <w:spacing w:val="-3"/>
                <w:sz w:val="20"/>
                <w:u w:val="single"/>
              </w:rPr>
              <w:t xml:space="preserve"> </w:t>
            </w:r>
            <w:r>
              <w:rPr>
                <w:b/>
                <w:sz w:val="20"/>
                <w:u w:val="single"/>
              </w:rPr>
              <w:t>балла</w:t>
            </w:r>
            <w:r>
              <w:rPr>
                <w:b/>
                <w:spacing w:val="-1"/>
                <w:sz w:val="20"/>
              </w:rPr>
              <w:t xml:space="preserve"> </w:t>
            </w:r>
            <w:r>
              <w:rPr>
                <w:sz w:val="20"/>
              </w:rPr>
              <w:t>-</w:t>
            </w:r>
            <w:r>
              <w:rPr>
                <w:spacing w:val="42"/>
                <w:sz w:val="20"/>
              </w:rPr>
              <w:t xml:space="preserve"> </w:t>
            </w:r>
            <w:r>
              <w:rPr>
                <w:sz w:val="20"/>
              </w:rPr>
              <w:t>средний</w:t>
            </w:r>
            <w:r>
              <w:rPr>
                <w:spacing w:val="1"/>
                <w:sz w:val="20"/>
              </w:rPr>
              <w:t xml:space="preserve"> </w:t>
            </w:r>
            <w:r>
              <w:rPr>
                <w:spacing w:val="-2"/>
                <w:sz w:val="20"/>
              </w:rPr>
              <w:t>уровень</w:t>
            </w:r>
          </w:p>
          <w:p w:rsidR="00ED4F7B" w:rsidRDefault="00656557">
            <w:pPr>
              <w:pStyle w:val="TableParagraph"/>
              <w:spacing w:line="215" w:lineRule="exact"/>
              <w:ind w:left="821"/>
              <w:rPr>
                <w:sz w:val="20"/>
              </w:rPr>
            </w:pPr>
            <w:r>
              <w:rPr>
                <w:b/>
                <w:sz w:val="20"/>
                <w:u w:val="single"/>
              </w:rPr>
              <w:t>1</w:t>
            </w:r>
            <w:r>
              <w:rPr>
                <w:b/>
                <w:spacing w:val="-1"/>
                <w:sz w:val="20"/>
                <w:u w:val="single"/>
              </w:rPr>
              <w:t xml:space="preserve"> </w:t>
            </w:r>
            <w:r>
              <w:rPr>
                <w:b/>
                <w:sz w:val="20"/>
                <w:u w:val="single"/>
              </w:rPr>
              <w:t>балл</w:t>
            </w:r>
            <w:r>
              <w:rPr>
                <w:b/>
                <w:spacing w:val="-2"/>
                <w:sz w:val="20"/>
              </w:rPr>
              <w:t xml:space="preserve"> </w:t>
            </w:r>
            <w:r>
              <w:rPr>
                <w:sz w:val="20"/>
              </w:rPr>
              <w:t>-</w:t>
            </w:r>
            <w:r>
              <w:rPr>
                <w:spacing w:val="44"/>
                <w:sz w:val="20"/>
              </w:rPr>
              <w:t xml:space="preserve"> </w:t>
            </w:r>
            <w:r>
              <w:rPr>
                <w:sz w:val="20"/>
              </w:rPr>
              <w:t>низкий</w:t>
            </w:r>
            <w:r>
              <w:rPr>
                <w:spacing w:val="-2"/>
                <w:sz w:val="20"/>
              </w:rPr>
              <w:t xml:space="preserve"> уровень</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2443"/>
        </w:trPr>
        <w:tc>
          <w:tcPr>
            <w:tcW w:w="6809" w:type="dxa"/>
          </w:tcPr>
          <w:p w:rsidR="00ED4F7B" w:rsidRDefault="00656557">
            <w:pPr>
              <w:pStyle w:val="TableParagraph"/>
              <w:ind w:left="110" w:right="89" w:firstLine="710"/>
              <w:jc w:val="both"/>
              <w:rPr>
                <w:b/>
                <w:sz w:val="20"/>
              </w:rPr>
            </w:pPr>
            <w:r>
              <w:rPr>
                <w:b/>
                <w:sz w:val="20"/>
              </w:rPr>
              <w:t xml:space="preserve">7. Результативность участия работника в спортивных, </w:t>
            </w:r>
            <w:proofErr w:type="spellStart"/>
            <w:r>
              <w:rPr>
                <w:b/>
                <w:sz w:val="20"/>
              </w:rPr>
              <w:t>досуговых</w:t>
            </w:r>
            <w:proofErr w:type="spellEnd"/>
            <w:r>
              <w:rPr>
                <w:b/>
                <w:sz w:val="20"/>
              </w:rPr>
              <w:t xml:space="preserve"> и социально-значимых мероприятиях (при наличии сертификатов, дипломов)</w:t>
            </w:r>
          </w:p>
          <w:p w:rsidR="00ED4F7B" w:rsidRDefault="00656557">
            <w:pPr>
              <w:pStyle w:val="TableParagraph"/>
              <w:spacing w:before="11"/>
              <w:ind w:left="110"/>
              <w:rPr>
                <w:sz w:val="20"/>
              </w:rPr>
            </w:pPr>
            <w:r>
              <w:rPr>
                <w:b/>
                <w:sz w:val="20"/>
                <w:u w:val="single"/>
              </w:rPr>
              <w:t>2</w:t>
            </w:r>
            <w:r>
              <w:rPr>
                <w:b/>
                <w:spacing w:val="-7"/>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участник</w:t>
            </w:r>
            <w:r>
              <w:rPr>
                <w:spacing w:val="-6"/>
                <w:sz w:val="20"/>
              </w:rPr>
              <w:t xml:space="preserve"> </w:t>
            </w:r>
            <w:r>
              <w:rPr>
                <w:sz w:val="20"/>
              </w:rPr>
              <w:t>(</w:t>
            </w:r>
            <w:proofErr w:type="gramStart"/>
            <w:r>
              <w:rPr>
                <w:sz w:val="20"/>
              </w:rPr>
              <w:t>вне</w:t>
            </w:r>
            <w:proofErr w:type="gramEnd"/>
            <w:r>
              <w:rPr>
                <w:spacing w:val="-7"/>
                <w:sz w:val="20"/>
              </w:rPr>
              <w:t xml:space="preserve"> </w:t>
            </w:r>
            <w:r>
              <w:rPr>
                <w:sz w:val="20"/>
              </w:rPr>
              <w:t>рабочее</w:t>
            </w:r>
            <w:r>
              <w:rPr>
                <w:spacing w:val="-7"/>
                <w:sz w:val="20"/>
              </w:rPr>
              <w:t xml:space="preserve"> </w:t>
            </w:r>
            <w:r>
              <w:rPr>
                <w:spacing w:val="-2"/>
                <w:sz w:val="20"/>
              </w:rPr>
              <w:t>время)</w:t>
            </w:r>
          </w:p>
          <w:p w:rsidR="00ED4F7B" w:rsidRDefault="00656557">
            <w:pPr>
              <w:pStyle w:val="TableParagraph"/>
              <w:spacing w:before="49"/>
              <w:ind w:left="110"/>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8"/>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34"/>
              <w:ind w:left="821"/>
              <w:rPr>
                <w:sz w:val="20"/>
              </w:rPr>
            </w:pPr>
            <w:r>
              <w:rPr>
                <w:b/>
                <w:sz w:val="20"/>
                <w:u w:val="single"/>
              </w:rPr>
              <w:t>3</w:t>
            </w: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p w:rsidR="00ED4F7B" w:rsidRDefault="00656557">
            <w:pPr>
              <w:pStyle w:val="TableParagraph"/>
              <w:spacing w:before="1"/>
              <w:ind w:left="110" w:firstLine="710"/>
              <w:rPr>
                <w:i/>
                <w:sz w:val="20"/>
              </w:rPr>
            </w:pPr>
            <w:r>
              <w:rPr>
                <w:i/>
                <w:sz w:val="20"/>
              </w:rPr>
              <w:t>Дипломы</w:t>
            </w:r>
            <w:r>
              <w:rPr>
                <w:i/>
                <w:spacing w:val="-2"/>
                <w:sz w:val="20"/>
              </w:rPr>
              <w:t xml:space="preserve"> </w:t>
            </w:r>
            <w:r>
              <w:rPr>
                <w:i/>
                <w:sz w:val="20"/>
              </w:rPr>
              <w:t>конкурсов</w:t>
            </w:r>
            <w:r>
              <w:rPr>
                <w:i/>
                <w:spacing w:val="3"/>
                <w:sz w:val="20"/>
              </w:rPr>
              <w:t xml:space="preserve"> </w:t>
            </w:r>
            <w:r>
              <w:rPr>
                <w:i/>
                <w:sz w:val="20"/>
              </w:rPr>
              <w:t>ИМЦ</w:t>
            </w:r>
            <w:r>
              <w:rPr>
                <w:i/>
                <w:spacing w:val="-1"/>
                <w:sz w:val="20"/>
              </w:rPr>
              <w:t xml:space="preserve"> </w:t>
            </w:r>
            <w:r>
              <w:rPr>
                <w:i/>
                <w:sz w:val="20"/>
              </w:rPr>
              <w:t>и Министерства</w:t>
            </w:r>
            <w:r>
              <w:rPr>
                <w:i/>
                <w:spacing w:val="5"/>
                <w:sz w:val="20"/>
              </w:rPr>
              <w:t xml:space="preserve"> </w:t>
            </w:r>
            <w:r>
              <w:rPr>
                <w:i/>
                <w:sz w:val="20"/>
              </w:rPr>
              <w:t>Образования</w:t>
            </w:r>
            <w:r>
              <w:rPr>
                <w:i/>
                <w:spacing w:val="2"/>
                <w:sz w:val="20"/>
              </w:rPr>
              <w:t xml:space="preserve"> </w:t>
            </w:r>
            <w:r>
              <w:rPr>
                <w:i/>
                <w:sz w:val="20"/>
              </w:rPr>
              <w:t xml:space="preserve">и науки </w:t>
            </w:r>
            <w:r>
              <w:rPr>
                <w:i/>
                <w:spacing w:val="-5"/>
                <w:sz w:val="20"/>
              </w:rPr>
              <w:t>РТ</w:t>
            </w:r>
          </w:p>
          <w:p w:rsidR="00ED4F7B" w:rsidRDefault="00656557">
            <w:pPr>
              <w:pStyle w:val="TableParagraph"/>
              <w:spacing w:line="226" w:lineRule="exact"/>
              <w:ind w:left="110"/>
              <w:rPr>
                <w:i/>
                <w:sz w:val="20"/>
              </w:rPr>
            </w:pPr>
            <w:r>
              <w:rPr>
                <w:i/>
                <w:sz w:val="20"/>
              </w:rPr>
              <w:t>и</w:t>
            </w:r>
            <w:r>
              <w:rPr>
                <w:i/>
                <w:spacing w:val="40"/>
                <w:sz w:val="20"/>
              </w:rPr>
              <w:t xml:space="preserve"> </w:t>
            </w:r>
            <w:r>
              <w:rPr>
                <w:i/>
                <w:sz w:val="20"/>
              </w:rPr>
              <w:t>РФ</w:t>
            </w:r>
            <w:r>
              <w:rPr>
                <w:i/>
                <w:spacing w:val="40"/>
                <w:sz w:val="20"/>
              </w:rPr>
              <w:t xml:space="preserve"> </w:t>
            </w:r>
            <w:r>
              <w:rPr>
                <w:i/>
                <w:sz w:val="20"/>
              </w:rPr>
              <w:t>прикладываются,</w:t>
            </w:r>
            <w:r>
              <w:rPr>
                <w:i/>
                <w:spacing w:val="40"/>
                <w:sz w:val="20"/>
              </w:rPr>
              <w:t xml:space="preserve"> </w:t>
            </w:r>
            <w:r>
              <w:rPr>
                <w:i/>
                <w:sz w:val="20"/>
              </w:rPr>
              <w:t>в</w:t>
            </w:r>
            <w:r>
              <w:rPr>
                <w:i/>
                <w:spacing w:val="40"/>
                <w:sz w:val="20"/>
              </w:rPr>
              <w:t xml:space="preserve"> </w:t>
            </w:r>
            <w:r>
              <w:rPr>
                <w:i/>
                <w:sz w:val="20"/>
              </w:rPr>
              <w:t>обосновании</w:t>
            </w:r>
            <w:r>
              <w:rPr>
                <w:i/>
                <w:spacing w:val="40"/>
                <w:sz w:val="20"/>
              </w:rPr>
              <w:t xml:space="preserve"> </w:t>
            </w:r>
            <w:r>
              <w:rPr>
                <w:i/>
                <w:sz w:val="20"/>
              </w:rPr>
              <w:t>прописывается</w:t>
            </w:r>
            <w:r>
              <w:rPr>
                <w:i/>
                <w:spacing w:val="40"/>
                <w:sz w:val="20"/>
              </w:rPr>
              <w:t xml:space="preserve"> </w:t>
            </w:r>
            <w:r>
              <w:rPr>
                <w:i/>
                <w:sz w:val="20"/>
              </w:rPr>
              <w:t>подтверждении</w:t>
            </w:r>
            <w:r>
              <w:rPr>
                <w:i/>
                <w:spacing w:val="40"/>
                <w:sz w:val="20"/>
              </w:rPr>
              <w:t xml:space="preserve"> </w:t>
            </w:r>
            <w:r>
              <w:rPr>
                <w:i/>
                <w:sz w:val="20"/>
              </w:rPr>
              <w:t>выбранной категории</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690"/>
        </w:trPr>
        <w:tc>
          <w:tcPr>
            <w:tcW w:w="6809" w:type="dxa"/>
          </w:tcPr>
          <w:p w:rsidR="00ED4F7B" w:rsidRDefault="00656557">
            <w:pPr>
              <w:pStyle w:val="TableParagraph"/>
              <w:spacing w:before="4" w:line="235" w:lineRule="auto"/>
              <w:ind w:left="821" w:right="1065"/>
              <w:rPr>
                <w:sz w:val="20"/>
              </w:rPr>
            </w:pPr>
            <w:r>
              <w:rPr>
                <w:b/>
                <w:sz w:val="20"/>
              </w:rPr>
              <w:t>8.</w:t>
            </w:r>
            <w:r>
              <w:rPr>
                <w:b/>
                <w:spacing w:val="-11"/>
                <w:sz w:val="20"/>
              </w:rPr>
              <w:t xml:space="preserve"> </w:t>
            </w:r>
            <w:r>
              <w:rPr>
                <w:b/>
                <w:sz w:val="20"/>
              </w:rPr>
              <w:t>Развитие</w:t>
            </w:r>
            <w:r>
              <w:rPr>
                <w:b/>
                <w:spacing w:val="-13"/>
                <w:sz w:val="20"/>
              </w:rPr>
              <w:t xml:space="preserve"> </w:t>
            </w:r>
            <w:r>
              <w:rPr>
                <w:b/>
                <w:sz w:val="20"/>
              </w:rPr>
              <w:t>спортивных</w:t>
            </w:r>
            <w:r>
              <w:rPr>
                <w:b/>
                <w:spacing w:val="-12"/>
                <w:sz w:val="20"/>
              </w:rPr>
              <w:t xml:space="preserve"> </w:t>
            </w:r>
            <w:r>
              <w:rPr>
                <w:b/>
                <w:sz w:val="20"/>
              </w:rPr>
              <w:t>способностей</w:t>
            </w:r>
            <w:r>
              <w:rPr>
                <w:b/>
                <w:spacing w:val="-11"/>
                <w:sz w:val="20"/>
              </w:rPr>
              <w:t xml:space="preserve"> </w:t>
            </w:r>
            <w:r>
              <w:rPr>
                <w:b/>
                <w:sz w:val="20"/>
              </w:rPr>
              <w:t xml:space="preserve">воспитанников </w:t>
            </w:r>
            <w:r>
              <w:rPr>
                <w:b/>
                <w:sz w:val="20"/>
                <w:u w:val="single"/>
              </w:rPr>
              <w:t>3 балла</w:t>
            </w:r>
            <w:r>
              <w:rPr>
                <w:b/>
                <w:sz w:val="20"/>
              </w:rPr>
              <w:t xml:space="preserve"> — </w:t>
            </w:r>
            <w:r>
              <w:rPr>
                <w:sz w:val="20"/>
              </w:rPr>
              <w:t>наличие</w:t>
            </w:r>
          </w:p>
          <w:p w:rsidR="00ED4F7B" w:rsidRDefault="00656557">
            <w:pPr>
              <w:pStyle w:val="TableParagraph"/>
              <w:spacing w:before="1"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612"/>
        </w:trPr>
        <w:tc>
          <w:tcPr>
            <w:tcW w:w="6809" w:type="dxa"/>
          </w:tcPr>
          <w:p w:rsidR="00ED4F7B" w:rsidRDefault="00656557">
            <w:pPr>
              <w:pStyle w:val="TableParagraph"/>
              <w:ind w:left="110" w:right="93" w:firstLine="710"/>
              <w:jc w:val="both"/>
              <w:rPr>
                <w:b/>
                <w:sz w:val="20"/>
              </w:rPr>
            </w:pPr>
            <w:r>
              <w:rPr>
                <w:b/>
                <w:sz w:val="20"/>
              </w:rPr>
              <w:t>9. Соблюдение требований к организации предметн</w:t>
            </w:r>
            <w:proofErr w:type="gramStart"/>
            <w:r>
              <w:rPr>
                <w:b/>
                <w:sz w:val="20"/>
              </w:rPr>
              <w:t>о-</w:t>
            </w:r>
            <w:proofErr w:type="gramEnd"/>
            <w:r>
              <w:rPr>
                <w:b/>
                <w:sz w:val="20"/>
              </w:rPr>
              <w:t xml:space="preserve"> развивающей среды</w:t>
            </w:r>
            <w:r>
              <w:rPr>
                <w:b/>
                <w:spacing w:val="40"/>
                <w:sz w:val="20"/>
              </w:rPr>
              <w:t xml:space="preserve"> </w:t>
            </w:r>
            <w:r>
              <w:rPr>
                <w:b/>
                <w:sz w:val="20"/>
              </w:rPr>
              <w:t>в группе и на участке. Создание оборудования, пополнение дидактическим материалом (дидактические, интерактивные игры и др. учебные материалы).</w:t>
            </w:r>
          </w:p>
          <w:p w:rsidR="00ED4F7B" w:rsidRDefault="00656557">
            <w:pPr>
              <w:pStyle w:val="TableParagraph"/>
              <w:spacing w:line="227" w:lineRule="exact"/>
              <w:ind w:left="821"/>
              <w:jc w:val="both"/>
              <w:rPr>
                <w:sz w:val="20"/>
              </w:rPr>
            </w:pPr>
            <w:r>
              <w:rPr>
                <w:b/>
                <w:sz w:val="20"/>
                <w:u w:val="single"/>
              </w:rPr>
              <w:t>2</w:t>
            </w:r>
            <w:r>
              <w:rPr>
                <w:b/>
                <w:spacing w:val="-8"/>
                <w:sz w:val="20"/>
                <w:u w:val="single"/>
              </w:rPr>
              <w:t xml:space="preserve"> </w:t>
            </w:r>
            <w:r>
              <w:rPr>
                <w:b/>
                <w:sz w:val="20"/>
                <w:u w:val="single"/>
              </w:rPr>
              <w:t>балла</w:t>
            </w:r>
            <w:r>
              <w:rPr>
                <w:b/>
                <w:spacing w:val="-7"/>
                <w:sz w:val="20"/>
              </w:rPr>
              <w:t xml:space="preserve"> </w:t>
            </w:r>
            <w:r>
              <w:rPr>
                <w:sz w:val="20"/>
              </w:rPr>
              <w:t>–</w:t>
            </w:r>
            <w:r>
              <w:rPr>
                <w:spacing w:val="-10"/>
                <w:sz w:val="20"/>
              </w:rPr>
              <w:t xml:space="preserve"> </w:t>
            </w:r>
            <w:r>
              <w:rPr>
                <w:sz w:val="20"/>
              </w:rPr>
              <w:t>сезонность,</w:t>
            </w:r>
            <w:r>
              <w:rPr>
                <w:spacing w:val="-4"/>
                <w:sz w:val="20"/>
              </w:rPr>
              <w:t xml:space="preserve"> </w:t>
            </w:r>
            <w:r>
              <w:rPr>
                <w:sz w:val="20"/>
              </w:rPr>
              <w:t>безопасность,</w:t>
            </w:r>
            <w:r>
              <w:rPr>
                <w:spacing w:val="-5"/>
                <w:sz w:val="20"/>
              </w:rPr>
              <w:t xml:space="preserve"> </w:t>
            </w:r>
            <w:r>
              <w:rPr>
                <w:spacing w:val="-2"/>
                <w:sz w:val="20"/>
              </w:rPr>
              <w:t>эстетичность</w:t>
            </w:r>
          </w:p>
          <w:p w:rsidR="00ED4F7B" w:rsidRDefault="00656557">
            <w:pPr>
              <w:pStyle w:val="TableParagraph"/>
              <w:spacing w:line="230" w:lineRule="atLeast"/>
              <w:ind w:left="110" w:right="91" w:firstLine="710"/>
              <w:jc w:val="both"/>
              <w:rPr>
                <w:sz w:val="20"/>
              </w:rPr>
            </w:pPr>
            <w:r>
              <w:rPr>
                <w:b/>
                <w:sz w:val="20"/>
                <w:u w:val="single"/>
              </w:rPr>
              <w:t>2 балла</w:t>
            </w:r>
            <w:r>
              <w:rPr>
                <w:sz w:val="20"/>
              </w:rPr>
              <w:t>–</w:t>
            </w:r>
            <w:r>
              <w:rPr>
                <w:spacing w:val="40"/>
                <w:sz w:val="20"/>
              </w:rPr>
              <w:t xml:space="preserve"> </w:t>
            </w:r>
            <w:proofErr w:type="gramStart"/>
            <w:r>
              <w:rPr>
                <w:sz w:val="20"/>
              </w:rPr>
              <w:t>по</w:t>
            </w:r>
            <w:proofErr w:type="gramEnd"/>
            <w:r>
              <w:rPr>
                <w:sz w:val="20"/>
              </w:rPr>
              <w:t>полнение предметно-развивающей среды в соответствии с ФГОС, ФОП</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809" w:type="dxa"/>
          </w:tcPr>
          <w:p w:rsidR="00ED4F7B" w:rsidRDefault="00656557">
            <w:pPr>
              <w:pStyle w:val="TableParagraph"/>
              <w:ind w:left="110" w:firstLine="710"/>
              <w:rPr>
                <w:b/>
                <w:sz w:val="20"/>
              </w:rPr>
            </w:pPr>
            <w:r>
              <w:rPr>
                <w:b/>
                <w:sz w:val="20"/>
              </w:rPr>
              <w:t>10.</w:t>
            </w:r>
            <w:r>
              <w:rPr>
                <w:b/>
                <w:spacing w:val="80"/>
                <w:sz w:val="20"/>
              </w:rPr>
              <w:t xml:space="preserve"> </w:t>
            </w:r>
            <w:r>
              <w:rPr>
                <w:b/>
                <w:sz w:val="20"/>
              </w:rPr>
              <w:t>Обобщение</w:t>
            </w:r>
            <w:r>
              <w:rPr>
                <w:b/>
                <w:spacing w:val="40"/>
                <w:sz w:val="20"/>
              </w:rPr>
              <w:t xml:space="preserve"> </w:t>
            </w:r>
            <w:r>
              <w:rPr>
                <w:b/>
                <w:sz w:val="20"/>
              </w:rPr>
              <w:t>и</w:t>
            </w:r>
            <w:r>
              <w:rPr>
                <w:b/>
                <w:spacing w:val="40"/>
                <w:sz w:val="20"/>
              </w:rPr>
              <w:t xml:space="preserve"> </w:t>
            </w:r>
            <w:r>
              <w:rPr>
                <w:b/>
                <w:sz w:val="20"/>
              </w:rPr>
              <w:t>предъявление</w:t>
            </w:r>
            <w:r>
              <w:rPr>
                <w:b/>
                <w:spacing w:val="40"/>
                <w:sz w:val="20"/>
              </w:rPr>
              <w:t xml:space="preserve"> </w:t>
            </w:r>
            <w:r>
              <w:rPr>
                <w:b/>
                <w:sz w:val="20"/>
              </w:rPr>
              <w:t>своего</w:t>
            </w:r>
            <w:r>
              <w:rPr>
                <w:b/>
                <w:spacing w:val="40"/>
                <w:sz w:val="20"/>
              </w:rPr>
              <w:t xml:space="preserve"> </w:t>
            </w:r>
            <w:r>
              <w:rPr>
                <w:b/>
                <w:sz w:val="20"/>
              </w:rPr>
              <w:t>опыта</w:t>
            </w:r>
            <w:r>
              <w:rPr>
                <w:b/>
                <w:spacing w:val="40"/>
                <w:sz w:val="20"/>
              </w:rPr>
              <w:t xml:space="preserve"> </w:t>
            </w:r>
            <w:r>
              <w:rPr>
                <w:b/>
                <w:sz w:val="20"/>
              </w:rPr>
              <w:t>по</w:t>
            </w:r>
            <w:r>
              <w:rPr>
                <w:b/>
                <w:spacing w:val="40"/>
                <w:sz w:val="20"/>
              </w:rPr>
              <w:t xml:space="preserve"> </w:t>
            </w:r>
            <w:proofErr w:type="gramStart"/>
            <w:r>
              <w:rPr>
                <w:b/>
                <w:sz w:val="20"/>
              </w:rPr>
              <w:t>освоению</w:t>
            </w:r>
            <w:proofErr w:type="gramEnd"/>
            <w:r>
              <w:rPr>
                <w:b/>
                <w:spacing w:val="40"/>
                <w:sz w:val="20"/>
              </w:rPr>
              <w:t xml:space="preserve"> </w:t>
            </w:r>
            <w:r>
              <w:rPr>
                <w:b/>
                <w:sz w:val="20"/>
              </w:rPr>
              <w:t>и внедрение в ДОУ ФГОС и других образовательных программ</w:t>
            </w:r>
          </w:p>
          <w:p w:rsidR="00ED4F7B" w:rsidRDefault="00656557">
            <w:pPr>
              <w:pStyle w:val="TableParagraph"/>
              <w:spacing w:line="224" w:lineRule="exact"/>
              <w:ind w:left="821"/>
              <w:rPr>
                <w:sz w:val="20"/>
              </w:rPr>
            </w:pPr>
            <w:r>
              <w:rPr>
                <w:b/>
                <w:sz w:val="20"/>
                <w:u w:val="single"/>
              </w:rPr>
              <w:t>1</w:t>
            </w:r>
            <w:r>
              <w:rPr>
                <w:b/>
                <w:spacing w:val="-5"/>
                <w:sz w:val="20"/>
                <w:u w:val="single"/>
              </w:rPr>
              <w:t xml:space="preserve"> </w:t>
            </w:r>
            <w:r>
              <w:rPr>
                <w:b/>
                <w:sz w:val="20"/>
                <w:u w:val="single"/>
              </w:rPr>
              <w:t>балл</w:t>
            </w:r>
            <w:r>
              <w:rPr>
                <w:sz w:val="20"/>
              </w:rPr>
              <w:t>-</w:t>
            </w:r>
            <w:r>
              <w:rPr>
                <w:spacing w:val="-7"/>
                <w:sz w:val="20"/>
              </w:rPr>
              <w:t xml:space="preserve"> </w:t>
            </w:r>
            <w:r>
              <w:rPr>
                <w:sz w:val="20"/>
              </w:rPr>
              <w:t>выступление</w:t>
            </w:r>
            <w:r>
              <w:rPr>
                <w:spacing w:val="-7"/>
                <w:sz w:val="20"/>
              </w:rPr>
              <w:t xml:space="preserve"> </w:t>
            </w:r>
            <w:r>
              <w:rPr>
                <w:sz w:val="20"/>
              </w:rPr>
              <w:t>на</w:t>
            </w:r>
            <w:r>
              <w:rPr>
                <w:spacing w:val="-2"/>
                <w:sz w:val="20"/>
              </w:rPr>
              <w:t xml:space="preserve"> педсовете;</w:t>
            </w:r>
          </w:p>
          <w:p w:rsidR="00ED4F7B" w:rsidRDefault="00656557">
            <w:pPr>
              <w:pStyle w:val="TableParagraph"/>
              <w:spacing w:line="228" w:lineRule="exact"/>
              <w:ind w:left="821"/>
              <w:rPr>
                <w:sz w:val="20"/>
              </w:rPr>
            </w:pPr>
            <w:r>
              <w:rPr>
                <w:b/>
                <w:sz w:val="20"/>
                <w:u w:val="single"/>
              </w:rPr>
              <w:t>1</w:t>
            </w:r>
            <w:r>
              <w:rPr>
                <w:b/>
                <w:spacing w:val="-7"/>
                <w:sz w:val="20"/>
                <w:u w:val="single"/>
              </w:rPr>
              <w:t xml:space="preserve"> </w:t>
            </w:r>
            <w:r>
              <w:rPr>
                <w:b/>
                <w:sz w:val="20"/>
                <w:u w:val="single"/>
              </w:rPr>
              <w:t>балл</w:t>
            </w:r>
            <w:r>
              <w:rPr>
                <w:sz w:val="20"/>
              </w:rPr>
              <w:t>-</w:t>
            </w:r>
            <w:r>
              <w:rPr>
                <w:spacing w:val="-9"/>
                <w:sz w:val="20"/>
              </w:rPr>
              <w:t xml:space="preserve"> </w:t>
            </w:r>
            <w:r>
              <w:rPr>
                <w:sz w:val="20"/>
              </w:rPr>
              <w:t>показ</w:t>
            </w:r>
            <w:r>
              <w:rPr>
                <w:spacing w:val="-4"/>
                <w:sz w:val="20"/>
              </w:rPr>
              <w:t xml:space="preserve"> </w:t>
            </w:r>
            <w:r>
              <w:rPr>
                <w:sz w:val="20"/>
              </w:rPr>
              <w:t>открытых</w:t>
            </w:r>
            <w:r>
              <w:rPr>
                <w:spacing w:val="-6"/>
                <w:sz w:val="20"/>
              </w:rPr>
              <w:t xml:space="preserve"> </w:t>
            </w:r>
            <w:r>
              <w:rPr>
                <w:sz w:val="20"/>
              </w:rPr>
              <w:t>мероприятий</w:t>
            </w:r>
            <w:r>
              <w:rPr>
                <w:spacing w:val="-8"/>
                <w:sz w:val="20"/>
              </w:rPr>
              <w:t xml:space="preserve"> </w:t>
            </w:r>
            <w:r>
              <w:rPr>
                <w:sz w:val="20"/>
              </w:rPr>
              <w:t>для</w:t>
            </w:r>
            <w:r>
              <w:rPr>
                <w:spacing w:val="-6"/>
                <w:sz w:val="20"/>
              </w:rPr>
              <w:t xml:space="preserve"> </w:t>
            </w:r>
            <w:r>
              <w:rPr>
                <w:sz w:val="20"/>
              </w:rPr>
              <w:t>педагогов</w:t>
            </w:r>
            <w:r>
              <w:rPr>
                <w:spacing w:val="-6"/>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spacing w:before="1"/>
              <w:ind w:left="821"/>
              <w:rPr>
                <w:sz w:val="20"/>
              </w:rPr>
            </w:pPr>
            <w:r>
              <w:rPr>
                <w:b/>
                <w:sz w:val="20"/>
                <w:u w:val="single"/>
              </w:rPr>
              <w:t>1</w:t>
            </w:r>
            <w:r>
              <w:rPr>
                <w:b/>
                <w:spacing w:val="-6"/>
                <w:sz w:val="20"/>
                <w:u w:val="single"/>
              </w:rPr>
              <w:t xml:space="preserve"> </w:t>
            </w:r>
            <w:r>
              <w:rPr>
                <w:b/>
                <w:sz w:val="20"/>
                <w:u w:val="single"/>
              </w:rPr>
              <w:t>балл</w:t>
            </w:r>
            <w:r>
              <w:rPr>
                <w:sz w:val="20"/>
              </w:rPr>
              <w:t>-</w:t>
            </w:r>
            <w:r>
              <w:rPr>
                <w:spacing w:val="-9"/>
                <w:sz w:val="20"/>
              </w:rPr>
              <w:t xml:space="preserve"> </w:t>
            </w:r>
            <w:r>
              <w:rPr>
                <w:sz w:val="20"/>
              </w:rPr>
              <w:t>подготовка</w:t>
            </w:r>
            <w:r>
              <w:rPr>
                <w:spacing w:val="-3"/>
                <w:sz w:val="20"/>
              </w:rPr>
              <w:t xml:space="preserve"> </w:t>
            </w:r>
            <w:r>
              <w:rPr>
                <w:sz w:val="20"/>
              </w:rPr>
              <w:t>и</w:t>
            </w:r>
            <w:r>
              <w:rPr>
                <w:spacing w:val="-7"/>
                <w:sz w:val="20"/>
              </w:rPr>
              <w:t xml:space="preserve"> </w:t>
            </w:r>
            <w:r>
              <w:rPr>
                <w:sz w:val="20"/>
              </w:rPr>
              <w:t>показ</w:t>
            </w:r>
            <w:r>
              <w:rPr>
                <w:spacing w:val="-4"/>
                <w:sz w:val="20"/>
              </w:rPr>
              <w:t xml:space="preserve"> </w:t>
            </w:r>
            <w:r>
              <w:rPr>
                <w:sz w:val="20"/>
              </w:rPr>
              <w:t>авторских</w:t>
            </w:r>
            <w:r>
              <w:rPr>
                <w:spacing w:val="41"/>
                <w:sz w:val="20"/>
              </w:rPr>
              <w:t xml:space="preserve"> </w:t>
            </w:r>
            <w:r>
              <w:rPr>
                <w:sz w:val="20"/>
              </w:rPr>
              <w:t>презентаций</w:t>
            </w:r>
            <w:r>
              <w:rPr>
                <w:spacing w:val="-7"/>
                <w:sz w:val="20"/>
              </w:rPr>
              <w:t xml:space="preserve"> </w:t>
            </w:r>
            <w:r>
              <w:rPr>
                <w:sz w:val="20"/>
              </w:rPr>
              <w:t>и</w:t>
            </w:r>
            <w:r>
              <w:rPr>
                <w:spacing w:val="-7"/>
                <w:sz w:val="20"/>
              </w:rPr>
              <w:t xml:space="preserve"> </w:t>
            </w:r>
            <w:r>
              <w:rPr>
                <w:spacing w:val="-4"/>
                <w:sz w:val="20"/>
              </w:rPr>
              <w:t>т.д.</w:t>
            </w:r>
          </w:p>
          <w:p w:rsidR="00ED4F7B" w:rsidRDefault="00656557">
            <w:pPr>
              <w:pStyle w:val="TableParagraph"/>
              <w:ind w:left="821"/>
              <w:rPr>
                <w:sz w:val="20"/>
              </w:rPr>
            </w:pPr>
            <w:r>
              <w:rPr>
                <w:b/>
                <w:sz w:val="20"/>
                <w:u w:val="single"/>
              </w:rPr>
              <w:t>1</w:t>
            </w:r>
            <w:r>
              <w:rPr>
                <w:b/>
                <w:spacing w:val="-6"/>
                <w:sz w:val="20"/>
                <w:u w:val="single"/>
              </w:rPr>
              <w:t xml:space="preserve"> </w:t>
            </w:r>
            <w:r>
              <w:rPr>
                <w:b/>
                <w:sz w:val="20"/>
                <w:u w:val="single"/>
              </w:rPr>
              <w:t>балл</w:t>
            </w:r>
            <w:r>
              <w:rPr>
                <w:b/>
                <w:spacing w:val="-6"/>
                <w:sz w:val="20"/>
              </w:rPr>
              <w:t xml:space="preserve"> </w:t>
            </w:r>
            <w:r>
              <w:rPr>
                <w:sz w:val="20"/>
              </w:rPr>
              <w:t>–</w:t>
            </w:r>
            <w:r>
              <w:rPr>
                <w:spacing w:val="-8"/>
                <w:sz w:val="20"/>
              </w:rPr>
              <w:t xml:space="preserve"> </w:t>
            </w:r>
            <w:r>
              <w:rPr>
                <w:sz w:val="20"/>
              </w:rPr>
              <w:t>наставничество</w:t>
            </w:r>
            <w:r>
              <w:rPr>
                <w:spacing w:val="-10"/>
                <w:sz w:val="20"/>
              </w:rPr>
              <w:t xml:space="preserve"> </w:t>
            </w:r>
            <w:r>
              <w:rPr>
                <w:sz w:val="20"/>
              </w:rPr>
              <w:t>молодого</w:t>
            </w:r>
            <w:r>
              <w:rPr>
                <w:spacing w:val="-9"/>
                <w:sz w:val="20"/>
              </w:rPr>
              <w:t xml:space="preserve"> </w:t>
            </w:r>
            <w:r>
              <w:rPr>
                <w:spacing w:val="-2"/>
                <w:sz w:val="20"/>
              </w:rPr>
              <w:t>педагога</w:t>
            </w:r>
          </w:p>
          <w:p w:rsidR="00ED4F7B" w:rsidRDefault="00656557">
            <w:pPr>
              <w:pStyle w:val="TableParagraph"/>
              <w:spacing w:before="1"/>
              <w:ind w:left="821"/>
              <w:rPr>
                <w:sz w:val="20"/>
              </w:rPr>
            </w:pPr>
            <w:r>
              <w:rPr>
                <w:b/>
                <w:sz w:val="20"/>
                <w:u w:val="single"/>
              </w:rPr>
              <w:t>1</w:t>
            </w:r>
            <w:r>
              <w:rPr>
                <w:b/>
                <w:spacing w:val="-3"/>
                <w:sz w:val="20"/>
                <w:u w:val="single"/>
              </w:rPr>
              <w:t xml:space="preserve"> </w:t>
            </w:r>
            <w:r>
              <w:rPr>
                <w:b/>
                <w:sz w:val="20"/>
                <w:u w:val="single"/>
              </w:rPr>
              <w:t>балл</w:t>
            </w:r>
            <w:r>
              <w:rPr>
                <w:b/>
                <w:spacing w:val="-3"/>
                <w:sz w:val="20"/>
              </w:rPr>
              <w:t xml:space="preserve"> </w:t>
            </w:r>
            <w:r>
              <w:rPr>
                <w:sz w:val="20"/>
              </w:rPr>
              <w:t>-</w:t>
            </w:r>
            <w:r>
              <w:rPr>
                <w:spacing w:val="-6"/>
                <w:sz w:val="20"/>
              </w:rPr>
              <w:t xml:space="preserve"> </w:t>
            </w:r>
            <w:r>
              <w:rPr>
                <w:sz w:val="20"/>
              </w:rPr>
              <w:t>освоение</w:t>
            </w:r>
            <w:r>
              <w:rPr>
                <w:spacing w:val="-4"/>
                <w:sz w:val="20"/>
              </w:rPr>
              <w:t xml:space="preserve"> </w:t>
            </w:r>
            <w:r>
              <w:rPr>
                <w:spacing w:val="-2"/>
                <w:sz w:val="20"/>
              </w:rPr>
              <w:t>программ</w:t>
            </w:r>
          </w:p>
          <w:p w:rsidR="00ED4F7B" w:rsidRDefault="00656557">
            <w:pPr>
              <w:pStyle w:val="TableParagraph"/>
              <w:spacing w:line="215" w:lineRule="exact"/>
              <w:ind w:left="821"/>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внедрение</w:t>
            </w:r>
            <w:r>
              <w:rPr>
                <w:spacing w:val="-6"/>
                <w:sz w:val="20"/>
              </w:rPr>
              <w:t xml:space="preserve"> </w:t>
            </w:r>
            <w:r>
              <w:rPr>
                <w:spacing w:val="-2"/>
                <w:sz w:val="20"/>
              </w:rPr>
              <w:t>программ</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86"/>
          <w:pgSz w:w="11910" w:h="16840"/>
          <w:pgMar w:top="680" w:right="0" w:bottom="280" w:left="0"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1700"/>
        <w:gridCol w:w="1138"/>
        <w:gridCol w:w="1133"/>
      </w:tblGrid>
      <w:tr w:rsidR="00ED4F7B">
        <w:trPr>
          <w:trHeight w:val="2069"/>
        </w:trPr>
        <w:tc>
          <w:tcPr>
            <w:tcW w:w="6809" w:type="dxa"/>
          </w:tcPr>
          <w:p w:rsidR="00ED4F7B" w:rsidRDefault="00656557">
            <w:pPr>
              <w:pStyle w:val="TableParagraph"/>
              <w:spacing w:line="228" w:lineRule="exact"/>
              <w:ind w:left="821"/>
              <w:rPr>
                <w:b/>
                <w:sz w:val="20"/>
              </w:rPr>
            </w:pPr>
            <w:r>
              <w:rPr>
                <w:b/>
                <w:sz w:val="20"/>
              </w:rPr>
              <w:lastRenderedPageBreak/>
              <w:t>12.</w:t>
            </w:r>
            <w:r>
              <w:rPr>
                <w:b/>
                <w:spacing w:val="-8"/>
                <w:sz w:val="20"/>
              </w:rPr>
              <w:t xml:space="preserve"> </w:t>
            </w:r>
            <w:r>
              <w:rPr>
                <w:b/>
                <w:sz w:val="20"/>
              </w:rPr>
              <w:t>Результаты</w:t>
            </w:r>
            <w:r>
              <w:rPr>
                <w:b/>
                <w:spacing w:val="-6"/>
                <w:sz w:val="20"/>
              </w:rPr>
              <w:t xml:space="preserve"> </w:t>
            </w:r>
            <w:r>
              <w:rPr>
                <w:b/>
                <w:sz w:val="20"/>
              </w:rPr>
              <w:t>подготовки</w:t>
            </w:r>
            <w:r>
              <w:rPr>
                <w:b/>
                <w:spacing w:val="-7"/>
                <w:sz w:val="20"/>
              </w:rPr>
              <w:t xml:space="preserve"> </w:t>
            </w:r>
            <w:r>
              <w:rPr>
                <w:b/>
                <w:sz w:val="20"/>
              </w:rPr>
              <w:t>МБДОУ</w:t>
            </w:r>
            <w:r>
              <w:rPr>
                <w:b/>
                <w:spacing w:val="-5"/>
                <w:sz w:val="20"/>
              </w:rPr>
              <w:t xml:space="preserve"> </w:t>
            </w:r>
            <w:r>
              <w:rPr>
                <w:b/>
                <w:sz w:val="20"/>
              </w:rPr>
              <w:t>к</w:t>
            </w:r>
            <w:r>
              <w:rPr>
                <w:b/>
                <w:spacing w:val="-11"/>
                <w:sz w:val="20"/>
              </w:rPr>
              <w:t xml:space="preserve"> </w:t>
            </w:r>
            <w:r>
              <w:rPr>
                <w:b/>
                <w:sz w:val="20"/>
              </w:rPr>
              <w:t>новому</w:t>
            </w:r>
            <w:r>
              <w:rPr>
                <w:b/>
                <w:spacing w:val="-6"/>
                <w:sz w:val="20"/>
              </w:rPr>
              <w:t xml:space="preserve"> </w:t>
            </w:r>
            <w:r>
              <w:rPr>
                <w:b/>
                <w:sz w:val="20"/>
              </w:rPr>
              <w:t>учебному</w:t>
            </w:r>
            <w:r>
              <w:rPr>
                <w:b/>
                <w:spacing w:val="-6"/>
                <w:sz w:val="20"/>
              </w:rPr>
              <w:t xml:space="preserve"> </w:t>
            </w:r>
            <w:r>
              <w:rPr>
                <w:b/>
                <w:spacing w:val="-2"/>
                <w:sz w:val="20"/>
              </w:rPr>
              <w:t>году:</w:t>
            </w:r>
          </w:p>
          <w:p w:rsidR="00ED4F7B" w:rsidRDefault="00656557">
            <w:pPr>
              <w:pStyle w:val="TableParagraph"/>
              <w:ind w:left="110" w:firstLine="710"/>
              <w:rPr>
                <w:sz w:val="20"/>
              </w:rPr>
            </w:pPr>
            <w:r>
              <w:rPr>
                <w:sz w:val="20"/>
              </w:rPr>
              <w:t>-</w:t>
            </w:r>
            <w:r>
              <w:rPr>
                <w:spacing w:val="40"/>
                <w:sz w:val="20"/>
              </w:rPr>
              <w:t xml:space="preserve"> </w:t>
            </w:r>
            <w:r>
              <w:rPr>
                <w:sz w:val="20"/>
              </w:rPr>
              <w:t>в</w:t>
            </w:r>
            <w:r>
              <w:rPr>
                <w:spacing w:val="40"/>
                <w:sz w:val="20"/>
              </w:rPr>
              <w:t xml:space="preserve"> </w:t>
            </w:r>
            <w:r>
              <w:rPr>
                <w:sz w:val="20"/>
              </w:rPr>
              <w:t>3</w:t>
            </w:r>
            <w:r>
              <w:rPr>
                <w:spacing w:val="40"/>
                <w:sz w:val="20"/>
              </w:rPr>
              <w:t xml:space="preserve"> </w:t>
            </w:r>
            <w:r>
              <w:rPr>
                <w:sz w:val="20"/>
              </w:rPr>
              <w:t>квартале</w:t>
            </w:r>
            <w:r>
              <w:rPr>
                <w:spacing w:val="40"/>
                <w:sz w:val="20"/>
              </w:rPr>
              <w:t xml:space="preserve"> </w:t>
            </w:r>
            <w:r>
              <w:rPr>
                <w:sz w:val="20"/>
              </w:rPr>
              <w:t>выплаты</w:t>
            </w:r>
            <w:r>
              <w:rPr>
                <w:spacing w:val="40"/>
                <w:sz w:val="20"/>
              </w:rPr>
              <w:t xml:space="preserve"> </w:t>
            </w:r>
            <w:r>
              <w:rPr>
                <w:sz w:val="20"/>
              </w:rPr>
              <w:t>осуществлять</w:t>
            </w:r>
            <w:r>
              <w:rPr>
                <w:spacing w:val="40"/>
                <w:sz w:val="20"/>
              </w:rPr>
              <w:t xml:space="preserve"> </w:t>
            </w:r>
            <w:r>
              <w:rPr>
                <w:sz w:val="20"/>
              </w:rPr>
              <w:t>по</w:t>
            </w:r>
            <w:r>
              <w:rPr>
                <w:spacing w:val="40"/>
                <w:sz w:val="20"/>
              </w:rPr>
              <w:t xml:space="preserve"> </w:t>
            </w:r>
            <w:r>
              <w:rPr>
                <w:sz w:val="20"/>
              </w:rPr>
              <w:t>результатам</w:t>
            </w:r>
            <w:r>
              <w:rPr>
                <w:spacing w:val="40"/>
                <w:sz w:val="20"/>
              </w:rPr>
              <w:t xml:space="preserve"> </w:t>
            </w:r>
            <w:r>
              <w:rPr>
                <w:sz w:val="20"/>
              </w:rPr>
              <w:t>приемки</w:t>
            </w:r>
            <w:r>
              <w:rPr>
                <w:spacing w:val="40"/>
                <w:sz w:val="20"/>
              </w:rPr>
              <w:t xml:space="preserve"> </w:t>
            </w:r>
            <w:r>
              <w:rPr>
                <w:spacing w:val="-2"/>
                <w:sz w:val="20"/>
              </w:rPr>
              <w:t>МБДОУ:</w:t>
            </w:r>
          </w:p>
          <w:p w:rsidR="00ED4F7B" w:rsidRDefault="00656557">
            <w:pPr>
              <w:pStyle w:val="TableParagraph"/>
              <w:ind w:left="821" w:right="3784"/>
              <w:rPr>
                <w:sz w:val="20"/>
              </w:rPr>
            </w:pPr>
            <w:r>
              <w:rPr>
                <w:sz w:val="20"/>
              </w:rPr>
              <w:t>2 балла – без замечаний</w:t>
            </w:r>
            <w:r>
              <w:rPr>
                <w:spacing w:val="80"/>
                <w:sz w:val="20"/>
              </w:rPr>
              <w:t xml:space="preserve"> </w:t>
            </w:r>
            <w:r>
              <w:rPr>
                <w:sz w:val="20"/>
              </w:rPr>
              <w:t>0</w:t>
            </w:r>
            <w:r>
              <w:rPr>
                <w:spacing w:val="-6"/>
                <w:sz w:val="20"/>
              </w:rPr>
              <w:t xml:space="preserve"> </w:t>
            </w:r>
            <w:r>
              <w:rPr>
                <w:sz w:val="20"/>
              </w:rPr>
              <w:t>баллов</w:t>
            </w:r>
            <w:r>
              <w:rPr>
                <w:spacing w:val="-9"/>
                <w:sz w:val="20"/>
              </w:rPr>
              <w:t xml:space="preserve"> </w:t>
            </w:r>
            <w:r>
              <w:rPr>
                <w:sz w:val="20"/>
              </w:rPr>
              <w:t>–</w:t>
            </w:r>
            <w:r>
              <w:rPr>
                <w:spacing w:val="-6"/>
                <w:sz w:val="20"/>
              </w:rPr>
              <w:t xml:space="preserve"> </w:t>
            </w:r>
            <w:r>
              <w:rPr>
                <w:sz w:val="20"/>
              </w:rPr>
              <w:t>с</w:t>
            </w:r>
            <w:r>
              <w:rPr>
                <w:spacing w:val="-13"/>
                <w:sz w:val="20"/>
              </w:rPr>
              <w:t xml:space="preserve"> </w:t>
            </w:r>
            <w:r>
              <w:rPr>
                <w:sz w:val="20"/>
              </w:rPr>
              <w:t>замечаниями</w:t>
            </w:r>
          </w:p>
          <w:p w:rsidR="00ED4F7B" w:rsidRDefault="00656557">
            <w:pPr>
              <w:pStyle w:val="TableParagraph"/>
              <w:ind w:left="821"/>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ind w:left="110" w:firstLine="710"/>
              <w:rPr>
                <w:sz w:val="20"/>
              </w:rPr>
            </w:pPr>
            <w:r>
              <w:rPr>
                <w:sz w:val="20"/>
              </w:rPr>
              <w:t>2</w:t>
            </w:r>
            <w:r>
              <w:rPr>
                <w:spacing w:val="77"/>
                <w:sz w:val="20"/>
              </w:rPr>
              <w:t xml:space="preserve"> </w:t>
            </w:r>
            <w:r>
              <w:rPr>
                <w:sz w:val="20"/>
              </w:rPr>
              <w:t>балла</w:t>
            </w:r>
            <w:r>
              <w:rPr>
                <w:spacing w:val="40"/>
                <w:sz w:val="20"/>
              </w:rPr>
              <w:t xml:space="preserve"> </w:t>
            </w:r>
            <w:r>
              <w:rPr>
                <w:sz w:val="20"/>
              </w:rPr>
              <w:t>–</w:t>
            </w:r>
            <w:r>
              <w:rPr>
                <w:spacing w:val="40"/>
                <w:sz w:val="20"/>
              </w:rPr>
              <w:t xml:space="preserve"> </w:t>
            </w:r>
            <w:r>
              <w:rPr>
                <w:sz w:val="20"/>
              </w:rPr>
              <w:t>за</w:t>
            </w:r>
            <w:r>
              <w:rPr>
                <w:spacing w:val="40"/>
                <w:sz w:val="20"/>
              </w:rPr>
              <w:t xml:space="preserve"> </w:t>
            </w:r>
            <w:r>
              <w:rPr>
                <w:sz w:val="20"/>
              </w:rPr>
              <w:t>сохранность</w:t>
            </w:r>
            <w:r>
              <w:rPr>
                <w:spacing w:val="76"/>
                <w:sz w:val="20"/>
              </w:rPr>
              <w:t xml:space="preserve"> </w:t>
            </w:r>
            <w:r>
              <w:rPr>
                <w:sz w:val="20"/>
              </w:rPr>
              <w:t>имущества</w:t>
            </w:r>
            <w:r>
              <w:rPr>
                <w:spacing w:val="78"/>
                <w:sz w:val="20"/>
              </w:rPr>
              <w:t xml:space="preserve"> </w:t>
            </w:r>
            <w:r>
              <w:rPr>
                <w:sz w:val="20"/>
              </w:rPr>
              <w:t>и</w:t>
            </w:r>
            <w:r>
              <w:rPr>
                <w:spacing w:val="40"/>
                <w:sz w:val="20"/>
              </w:rPr>
              <w:t xml:space="preserve"> </w:t>
            </w:r>
            <w:r>
              <w:rPr>
                <w:sz w:val="20"/>
              </w:rPr>
              <w:t>косметический</w:t>
            </w:r>
            <w:r>
              <w:rPr>
                <w:spacing w:val="75"/>
                <w:sz w:val="20"/>
              </w:rPr>
              <w:t xml:space="preserve"> </w:t>
            </w:r>
            <w:r>
              <w:rPr>
                <w:sz w:val="20"/>
              </w:rPr>
              <w:t>ремонт спортивного зала и спортивных площадок</w:t>
            </w:r>
          </w:p>
          <w:p w:rsidR="00ED4F7B" w:rsidRDefault="00656557">
            <w:pPr>
              <w:pStyle w:val="TableParagraph"/>
              <w:spacing w:line="215" w:lineRule="exact"/>
              <w:ind w:left="821"/>
              <w:rPr>
                <w:sz w:val="20"/>
              </w:rPr>
            </w:pPr>
            <w:r>
              <w:rPr>
                <w:sz w:val="20"/>
              </w:rPr>
              <w:t>0</w:t>
            </w:r>
            <w:r>
              <w:rPr>
                <w:spacing w:val="-3"/>
                <w:sz w:val="20"/>
              </w:rPr>
              <w:t xml:space="preserve"> </w:t>
            </w:r>
            <w:r>
              <w:rPr>
                <w:sz w:val="20"/>
              </w:rPr>
              <w:t>баллов</w:t>
            </w:r>
            <w:r>
              <w:rPr>
                <w:spacing w:val="-5"/>
                <w:sz w:val="20"/>
              </w:rPr>
              <w:t xml:space="preserve"> </w:t>
            </w:r>
            <w:r>
              <w:rPr>
                <w:sz w:val="20"/>
              </w:rPr>
              <w:t>–</w:t>
            </w:r>
            <w:r>
              <w:rPr>
                <w:spacing w:val="-3"/>
                <w:sz w:val="20"/>
              </w:rPr>
              <w:t xml:space="preserve"> </w:t>
            </w:r>
            <w:r>
              <w:rPr>
                <w:sz w:val="20"/>
              </w:rPr>
              <w:t>при</w:t>
            </w:r>
            <w:r>
              <w:rPr>
                <w:spacing w:val="-9"/>
                <w:sz w:val="20"/>
              </w:rPr>
              <w:t xml:space="preserve"> </w:t>
            </w:r>
            <w:r>
              <w:rPr>
                <w:sz w:val="20"/>
              </w:rPr>
              <w:t>выявлении</w:t>
            </w:r>
            <w:r>
              <w:rPr>
                <w:spacing w:val="-4"/>
                <w:sz w:val="20"/>
              </w:rPr>
              <w:t xml:space="preserve"> </w:t>
            </w:r>
            <w:r>
              <w:rPr>
                <w:spacing w:val="-2"/>
                <w:sz w:val="20"/>
              </w:rPr>
              <w:t>недостатков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460"/>
        </w:trPr>
        <w:tc>
          <w:tcPr>
            <w:tcW w:w="6809" w:type="dxa"/>
          </w:tcPr>
          <w:p w:rsidR="00ED4F7B" w:rsidRDefault="00656557">
            <w:pPr>
              <w:pStyle w:val="TableParagraph"/>
              <w:spacing w:line="226" w:lineRule="exact"/>
              <w:ind w:left="110" w:firstLine="710"/>
              <w:rPr>
                <w:sz w:val="20"/>
              </w:rPr>
            </w:pPr>
            <w:r>
              <w:rPr>
                <w:b/>
                <w:sz w:val="20"/>
              </w:rPr>
              <w:t>13.</w:t>
            </w:r>
            <w:r>
              <w:rPr>
                <w:b/>
                <w:spacing w:val="80"/>
                <w:w w:val="150"/>
                <w:sz w:val="20"/>
              </w:rPr>
              <w:t xml:space="preserve"> </w:t>
            </w:r>
            <w:r>
              <w:rPr>
                <w:b/>
                <w:sz w:val="20"/>
              </w:rPr>
              <w:t>Исполнение</w:t>
            </w:r>
            <w:r>
              <w:rPr>
                <w:b/>
                <w:spacing w:val="80"/>
                <w:w w:val="150"/>
                <w:sz w:val="20"/>
              </w:rPr>
              <w:t xml:space="preserve"> </w:t>
            </w:r>
            <w:r>
              <w:rPr>
                <w:b/>
                <w:sz w:val="20"/>
              </w:rPr>
              <w:t>ролей</w:t>
            </w:r>
            <w:r>
              <w:rPr>
                <w:b/>
                <w:spacing w:val="80"/>
                <w:w w:val="150"/>
                <w:sz w:val="20"/>
              </w:rPr>
              <w:t xml:space="preserve"> </w:t>
            </w:r>
            <w:r>
              <w:rPr>
                <w:b/>
                <w:sz w:val="20"/>
              </w:rPr>
              <w:t>на</w:t>
            </w:r>
            <w:r>
              <w:rPr>
                <w:b/>
                <w:spacing w:val="80"/>
                <w:w w:val="150"/>
                <w:sz w:val="20"/>
              </w:rPr>
              <w:t xml:space="preserve"> </w:t>
            </w:r>
            <w:r>
              <w:rPr>
                <w:b/>
                <w:sz w:val="20"/>
              </w:rPr>
              <w:t>утренниках</w:t>
            </w:r>
            <w:r>
              <w:rPr>
                <w:b/>
                <w:spacing w:val="80"/>
                <w:sz w:val="20"/>
              </w:rPr>
              <w:t xml:space="preserve"> </w:t>
            </w:r>
            <w:r>
              <w:rPr>
                <w:b/>
                <w:sz w:val="20"/>
              </w:rPr>
              <w:t>МБДОУ</w:t>
            </w:r>
            <w:r>
              <w:rPr>
                <w:b/>
                <w:spacing w:val="80"/>
                <w:w w:val="150"/>
                <w:sz w:val="20"/>
              </w:rPr>
              <w:t xml:space="preserve"> </w:t>
            </w:r>
            <w:r>
              <w:rPr>
                <w:b/>
                <w:sz w:val="20"/>
              </w:rPr>
              <w:t>с</w:t>
            </w:r>
            <w:r>
              <w:rPr>
                <w:b/>
                <w:spacing w:val="80"/>
                <w:w w:val="150"/>
                <w:sz w:val="20"/>
              </w:rPr>
              <w:t xml:space="preserve"> </w:t>
            </w:r>
            <w:r>
              <w:rPr>
                <w:b/>
                <w:sz w:val="20"/>
              </w:rPr>
              <w:t xml:space="preserve">учетом сложности роли </w:t>
            </w:r>
            <w:r>
              <w:rPr>
                <w:sz w:val="20"/>
              </w:rPr>
              <w:t>(от 0,5 до 2 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809" w:type="dxa"/>
          </w:tcPr>
          <w:p w:rsidR="00ED4F7B" w:rsidRDefault="00656557">
            <w:pPr>
              <w:pStyle w:val="TableParagraph"/>
              <w:tabs>
                <w:tab w:val="left" w:pos="1348"/>
                <w:tab w:val="left" w:pos="2379"/>
                <w:tab w:val="left" w:pos="3440"/>
                <w:tab w:val="left" w:pos="3823"/>
                <w:tab w:val="left" w:pos="4951"/>
              </w:tabs>
              <w:ind w:left="110" w:right="99" w:firstLine="710"/>
              <w:rPr>
                <w:b/>
                <w:sz w:val="20"/>
              </w:rPr>
            </w:pPr>
            <w:r>
              <w:rPr>
                <w:b/>
                <w:spacing w:val="-4"/>
                <w:sz w:val="20"/>
              </w:rPr>
              <w:t>14.</w:t>
            </w:r>
            <w:r>
              <w:rPr>
                <w:b/>
                <w:sz w:val="20"/>
              </w:rPr>
              <w:tab/>
            </w:r>
            <w:r>
              <w:rPr>
                <w:b/>
                <w:spacing w:val="-2"/>
                <w:sz w:val="20"/>
              </w:rPr>
              <w:t>Участие</w:t>
            </w:r>
            <w:r>
              <w:rPr>
                <w:b/>
                <w:sz w:val="20"/>
              </w:rPr>
              <w:tab/>
            </w:r>
            <w:r>
              <w:rPr>
                <w:b/>
                <w:spacing w:val="-2"/>
                <w:sz w:val="20"/>
              </w:rPr>
              <w:t>педагога</w:t>
            </w:r>
            <w:r>
              <w:rPr>
                <w:b/>
                <w:sz w:val="20"/>
              </w:rPr>
              <w:tab/>
            </w:r>
            <w:r>
              <w:rPr>
                <w:b/>
                <w:spacing w:val="-10"/>
                <w:sz w:val="20"/>
              </w:rPr>
              <w:t>в</w:t>
            </w:r>
            <w:r>
              <w:rPr>
                <w:b/>
                <w:sz w:val="20"/>
              </w:rPr>
              <w:tab/>
            </w:r>
            <w:r>
              <w:rPr>
                <w:b/>
                <w:spacing w:val="-2"/>
                <w:sz w:val="20"/>
              </w:rPr>
              <w:t>научных,</w:t>
            </w:r>
            <w:r>
              <w:rPr>
                <w:b/>
                <w:sz w:val="20"/>
              </w:rPr>
              <w:tab/>
            </w:r>
            <w:r>
              <w:rPr>
                <w:b/>
                <w:spacing w:val="-2"/>
                <w:sz w:val="20"/>
              </w:rPr>
              <w:t xml:space="preserve">профессиональных </w:t>
            </w:r>
            <w:r>
              <w:rPr>
                <w:b/>
                <w:sz w:val="20"/>
              </w:rPr>
              <w:t>образовательных мероприятиях: семинарах, МО, конференциях, и т.п.</w:t>
            </w:r>
          </w:p>
          <w:p w:rsidR="00ED4F7B" w:rsidRDefault="00656557">
            <w:pPr>
              <w:pStyle w:val="TableParagraph"/>
              <w:spacing w:line="226" w:lineRule="exact"/>
              <w:ind w:left="821"/>
              <w:rPr>
                <w:sz w:val="20"/>
              </w:rPr>
            </w:pPr>
            <w:r>
              <w:rPr>
                <w:b/>
                <w:sz w:val="20"/>
                <w:u w:val="single"/>
              </w:rPr>
              <w:t>3</w:t>
            </w:r>
            <w:r>
              <w:rPr>
                <w:b/>
                <w:spacing w:val="-3"/>
                <w:sz w:val="20"/>
                <w:u w:val="single"/>
              </w:rPr>
              <w:t xml:space="preserve"> </w:t>
            </w:r>
            <w:r>
              <w:rPr>
                <w:b/>
                <w:sz w:val="20"/>
                <w:u w:val="single"/>
              </w:rPr>
              <w:t>балла</w:t>
            </w:r>
            <w:r>
              <w:rPr>
                <w:b/>
                <w:spacing w:val="-2"/>
                <w:sz w:val="20"/>
              </w:rPr>
              <w:t xml:space="preserve"> </w:t>
            </w:r>
            <w:r>
              <w:rPr>
                <w:sz w:val="20"/>
              </w:rPr>
              <w:t>–</w:t>
            </w:r>
            <w:r>
              <w:rPr>
                <w:spacing w:val="-7"/>
                <w:sz w:val="20"/>
              </w:rPr>
              <w:t xml:space="preserve"> </w:t>
            </w:r>
            <w:r>
              <w:rPr>
                <w:sz w:val="20"/>
              </w:rPr>
              <w:t>на</w:t>
            </w:r>
            <w:r>
              <w:rPr>
                <w:spacing w:val="-5"/>
                <w:sz w:val="20"/>
              </w:rPr>
              <w:t xml:space="preserve"> </w:t>
            </w:r>
            <w:r>
              <w:rPr>
                <w:sz w:val="20"/>
              </w:rPr>
              <w:t>областном</w:t>
            </w:r>
            <w:r>
              <w:rPr>
                <w:spacing w:val="48"/>
                <w:sz w:val="20"/>
              </w:rPr>
              <w:t xml:space="preserve"> </w:t>
            </w:r>
            <w:r>
              <w:rPr>
                <w:spacing w:val="-2"/>
                <w:sz w:val="20"/>
              </w:rPr>
              <w:t>уровне</w:t>
            </w:r>
          </w:p>
          <w:p w:rsidR="00ED4F7B" w:rsidRDefault="00656557">
            <w:pPr>
              <w:pStyle w:val="TableParagraph"/>
              <w:ind w:left="821"/>
              <w:rPr>
                <w:sz w:val="20"/>
              </w:rPr>
            </w:pPr>
            <w:r>
              <w:rPr>
                <w:b/>
                <w:sz w:val="20"/>
                <w:u w:val="single"/>
              </w:rPr>
              <w:t>2</w:t>
            </w:r>
            <w:r>
              <w:rPr>
                <w:b/>
                <w:spacing w:val="-3"/>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w:t>
            </w:r>
            <w:r>
              <w:rPr>
                <w:spacing w:val="-2"/>
                <w:sz w:val="20"/>
              </w:rPr>
              <w:t>района</w:t>
            </w:r>
          </w:p>
          <w:p w:rsidR="00ED4F7B" w:rsidRDefault="00656557">
            <w:pPr>
              <w:pStyle w:val="TableParagraph"/>
              <w:spacing w:before="1"/>
              <w:ind w:left="821"/>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p w:rsidR="00ED4F7B" w:rsidRDefault="00656557">
            <w:pPr>
              <w:pStyle w:val="TableParagraph"/>
              <w:spacing w:before="226"/>
              <w:ind w:left="821"/>
              <w:rPr>
                <w:sz w:val="20"/>
              </w:rPr>
            </w:pPr>
            <w:r>
              <w:rPr>
                <w:b/>
                <w:sz w:val="20"/>
                <w:u w:val="single"/>
              </w:rPr>
              <w:t>2</w:t>
            </w:r>
            <w:r>
              <w:rPr>
                <w:b/>
                <w:spacing w:val="-5"/>
                <w:sz w:val="20"/>
                <w:u w:val="single"/>
              </w:rPr>
              <w:t xml:space="preserve"> </w:t>
            </w:r>
            <w:r>
              <w:rPr>
                <w:b/>
                <w:sz w:val="20"/>
                <w:u w:val="single"/>
              </w:rPr>
              <w:t>балла</w:t>
            </w:r>
            <w:r>
              <w:rPr>
                <w:b/>
                <w:spacing w:val="-4"/>
                <w:sz w:val="20"/>
              </w:rPr>
              <w:t xml:space="preserve"> </w:t>
            </w:r>
            <w:r>
              <w:rPr>
                <w:sz w:val="20"/>
              </w:rPr>
              <w:t>-</w:t>
            </w:r>
            <w:r>
              <w:rPr>
                <w:spacing w:val="-8"/>
                <w:sz w:val="20"/>
              </w:rPr>
              <w:t xml:space="preserve"> </w:t>
            </w:r>
            <w:r>
              <w:rPr>
                <w:sz w:val="20"/>
              </w:rPr>
              <w:t>участие</w:t>
            </w:r>
            <w:r>
              <w:rPr>
                <w:spacing w:val="-7"/>
                <w:sz w:val="20"/>
              </w:rPr>
              <w:t xml:space="preserve"> </w:t>
            </w:r>
            <w:r>
              <w:rPr>
                <w:sz w:val="20"/>
              </w:rPr>
              <w:t>в</w:t>
            </w:r>
            <w:r>
              <w:rPr>
                <w:spacing w:val="-3"/>
                <w:sz w:val="20"/>
              </w:rPr>
              <w:t xml:space="preserve"> </w:t>
            </w:r>
            <w:proofErr w:type="gramStart"/>
            <w:r>
              <w:rPr>
                <w:sz w:val="20"/>
              </w:rPr>
              <w:t>творческой</w:t>
            </w:r>
            <w:proofErr w:type="gramEnd"/>
            <w:r>
              <w:rPr>
                <w:spacing w:val="39"/>
                <w:sz w:val="20"/>
              </w:rPr>
              <w:t xml:space="preserve"> </w:t>
            </w:r>
            <w:r>
              <w:rPr>
                <w:sz w:val="20"/>
              </w:rPr>
              <w:t>комиссий</w:t>
            </w:r>
            <w:r>
              <w:rPr>
                <w:spacing w:val="-6"/>
                <w:sz w:val="20"/>
              </w:rPr>
              <w:t xml:space="preserve"> </w:t>
            </w:r>
            <w:r>
              <w:rPr>
                <w:spacing w:val="-5"/>
                <w:sz w:val="20"/>
              </w:rPr>
              <w:t>ДОУ</w:t>
            </w:r>
          </w:p>
          <w:p w:rsidR="00ED4F7B" w:rsidRDefault="00656557">
            <w:pPr>
              <w:pStyle w:val="TableParagraph"/>
              <w:spacing w:before="1" w:line="215" w:lineRule="exact"/>
              <w:ind w:left="821"/>
              <w:rPr>
                <w:sz w:val="20"/>
              </w:rPr>
            </w:pPr>
            <w:r>
              <w:rPr>
                <w:b/>
                <w:sz w:val="20"/>
                <w:u w:val="single"/>
              </w:rPr>
              <w:t>2</w:t>
            </w:r>
            <w:r>
              <w:rPr>
                <w:b/>
                <w:spacing w:val="-6"/>
                <w:sz w:val="20"/>
                <w:u w:val="single"/>
              </w:rPr>
              <w:t xml:space="preserve"> </w:t>
            </w:r>
            <w:r>
              <w:rPr>
                <w:b/>
                <w:sz w:val="20"/>
                <w:u w:val="single"/>
              </w:rPr>
              <w:t>балла</w:t>
            </w:r>
            <w:r>
              <w:rPr>
                <w:b/>
                <w:spacing w:val="-6"/>
                <w:sz w:val="20"/>
              </w:rPr>
              <w:t xml:space="preserve"> </w:t>
            </w:r>
            <w:r>
              <w:rPr>
                <w:sz w:val="20"/>
              </w:rPr>
              <w:t>–</w:t>
            </w:r>
            <w:r>
              <w:rPr>
                <w:spacing w:val="-9"/>
                <w:sz w:val="20"/>
              </w:rPr>
              <w:t xml:space="preserve"> </w:t>
            </w:r>
            <w:r>
              <w:rPr>
                <w:sz w:val="20"/>
              </w:rPr>
              <w:t>руководство</w:t>
            </w:r>
            <w:r>
              <w:rPr>
                <w:spacing w:val="-10"/>
                <w:sz w:val="20"/>
              </w:rPr>
              <w:t xml:space="preserve"> </w:t>
            </w:r>
            <w:r>
              <w:rPr>
                <w:sz w:val="20"/>
              </w:rPr>
              <w:t>Совета</w:t>
            </w:r>
            <w:r>
              <w:rPr>
                <w:spacing w:val="-4"/>
                <w:sz w:val="20"/>
              </w:rPr>
              <w:t xml:space="preserve"> </w:t>
            </w:r>
            <w:r>
              <w:rPr>
                <w:sz w:val="20"/>
              </w:rPr>
              <w:t>Педагогов</w:t>
            </w:r>
            <w:r>
              <w:rPr>
                <w:spacing w:val="-5"/>
                <w:sz w:val="20"/>
              </w:rPr>
              <w:t xml:space="preserve"> </w:t>
            </w:r>
            <w:r>
              <w:rPr>
                <w:spacing w:val="-4"/>
                <w:sz w:val="20"/>
              </w:rPr>
              <w:t>ДОУ.</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921"/>
        </w:trPr>
        <w:tc>
          <w:tcPr>
            <w:tcW w:w="6809" w:type="dxa"/>
          </w:tcPr>
          <w:p w:rsidR="00ED4F7B" w:rsidRDefault="00656557">
            <w:pPr>
              <w:pStyle w:val="TableParagraph"/>
              <w:ind w:left="110" w:firstLine="710"/>
              <w:rPr>
                <w:sz w:val="20"/>
              </w:rPr>
            </w:pPr>
            <w:r>
              <w:rPr>
                <w:b/>
                <w:sz w:val="20"/>
              </w:rPr>
              <w:t>15.</w:t>
            </w:r>
            <w:r>
              <w:rPr>
                <w:b/>
                <w:spacing w:val="-3"/>
                <w:sz w:val="20"/>
              </w:rPr>
              <w:t xml:space="preserve"> </w:t>
            </w:r>
            <w:r>
              <w:rPr>
                <w:b/>
                <w:sz w:val="20"/>
              </w:rPr>
              <w:t>Повышение</w:t>
            </w:r>
            <w:r>
              <w:rPr>
                <w:b/>
                <w:spacing w:val="40"/>
                <w:sz w:val="20"/>
              </w:rPr>
              <w:t xml:space="preserve"> </w:t>
            </w:r>
            <w:r>
              <w:rPr>
                <w:b/>
                <w:sz w:val="20"/>
              </w:rPr>
              <w:t>имиджа</w:t>
            </w:r>
            <w:r>
              <w:rPr>
                <w:b/>
                <w:spacing w:val="40"/>
                <w:sz w:val="20"/>
              </w:rPr>
              <w:t xml:space="preserve"> </w:t>
            </w:r>
            <w:r>
              <w:rPr>
                <w:b/>
                <w:sz w:val="20"/>
              </w:rPr>
              <w:t>учреждения</w:t>
            </w:r>
            <w:r>
              <w:rPr>
                <w:b/>
                <w:spacing w:val="80"/>
                <w:sz w:val="20"/>
              </w:rPr>
              <w:t xml:space="preserve"> </w:t>
            </w:r>
            <w:r>
              <w:rPr>
                <w:sz w:val="20"/>
              </w:rPr>
              <w:t>(публикации</w:t>
            </w:r>
            <w:r>
              <w:rPr>
                <w:spacing w:val="40"/>
                <w:sz w:val="20"/>
              </w:rPr>
              <w:t xml:space="preserve"> </w:t>
            </w:r>
            <w:r>
              <w:rPr>
                <w:sz w:val="20"/>
              </w:rPr>
              <w:t>в</w:t>
            </w:r>
            <w:r>
              <w:rPr>
                <w:spacing w:val="40"/>
                <w:sz w:val="20"/>
              </w:rPr>
              <w:t xml:space="preserve"> </w:t>
            </w:r>
            <w:r>
              <w:rPr>
                <w:sz w:val="20"/>
              </w:rPr>
              <w:t>СМИ,</w:t>
            </w:r>
            <w:r>
              <w:rPr>
                <w:spacing w:val="40"/>
                <w:sz w:val="20"/>
              </w:rPr>
              <w:t xml:space="preserve"> </w:t>
            </w:r>
            <w:r>
              <w:rPr>
                <w:sz w:val="20"/>
              </w:rPr>
              <w:t>на официальном сайте ДОУ, ведение</w:t>
            </w:r>
            <w:r>
              <w:rPr>
                <w:spacing w:val="40"/>
                <w:sz w:val="20"/>
              </w:rPr>
              <w:t xml:space="preserve"> </w:t>
            </w:r>
            <w:r>
              <w:rPr>
                <w:sz w:val="20"/>
              </w:rPr>
              <w:t>персональной странички, личного сайта)</w:t>
            </w:r>
          </w:p>
          <w:p w:rsidR="00ED4F7B" w:rsidRDefault="00656557">
            <w:pPr>
              <w:pStyle w:val="TableParagraph"/>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998"/>
        </w:trPr>
        <w:tc>
          <w:tcPr>
            <w:tcW w:w="6809" w:type="dxa"/>
          </w:tcPr>
          <w:p w:rsidR="00ED4F7B" w:rsidRDefault="00656557">
            <w:pPr>
              <w:pStyle w:val="TableParagraph"/>
              <w:spacing w:before="38" w:line="280" w:lineRule="auto"/>
              <w:ind w:left="110" w:firstLine="710"/>
              <w:rPr>
                <w:b/>
                <w:sz w:val="20"/>
              </w:rPr>
            </w:pPr>
            <w:r>
              <w:rPr>
                <w:b/>
                <w:sz w:val="20"/>
              </w:rPr>
              <w:t>16.</w:t>
            </w:r>
            <w:r>
              <w:rPr>
                <w:b/>
                <w:spacing w:val="80"/>
                <w:sz w:val="20"/>
              </w:rPr>
              <w:t xml:space="preserve"> </w:t>
            </w:r>
            <w:r>
              <w:rPr>
                <w:b/>
                <w:sz w:val="20"/>
              </w:rPr>
              <w:t>Работа</w:t>
            </w:r>
            <w:r>
              <w:rPr>
                <w:b/>
                <w:spacing w:val="80"/>
                <w:sz w:val="20"/>
              </w:rPr>
              <w:t xml:space="preserve"> </w:t>
            </w:r>
            <w:r>
              <w:rPr>
                <w:b/>
                <w:sz w:val="20"/>
              </w:rPr>
              <w:t>в</w:t>
            </w:r>
            <w:r>
              <w:rPr>
                <w:b/>
                <w:spacing w:val="80"/>
                <w:sz w:val="20"/>
              </w:rPr>
              <w:t xml:space="preserve"> </w:t>
            </w:r>
            <w:r>
              <w:rPr>
                <w:b/>
                <w:sz w:val="20"/>
              </w:rPr>
              <w:t>комиссиях,</w:t>
            </w:r>
            <w:r>
              <w:rPr>
                <w:b/>
                <w:spacing w:val="80"/>
                <w:sz w:val="20"/>
              </w:rPr>
              <w:t xml:space="preserve"> </w:t>
            </w:r>
            <w:r>
              <w:rPr>
                <w:b/>
                <w:sz w:val="20"/>
              </w:rPr>
              <w:t>руководство</w:t>
            </w:r>
            <w:r>
              <w:rPr>
                <w:b/>
                <w:spacing w:val="80"/>
                <w:sz w:val="20"/>
              </w:rPr>
              <w:t xml:space="preserve"> </w:t>
            </w:r>
            <w:r>
              <w:rPr>
                <w:b/>
                <w:sz w:val="20"/>
              </w:rPr>
              <w:t>консультационными пунктами, учебно-опытным участком, творческой группой и т.д.</w:t>
            </w:r>
          </w:p>
          <w:p w:rsidR="00ED4F7B" w:rsidRDefault="00656557">
            <w:pPr>
              <w:pStyle w:val="TableParagraph"/>
              <w:spacing w:line="189"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2"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739"/>
        </w:trPr>
        <w:tc>
          <w:tcPr>
            <w:tcW w:w="6809" w:type="dxa"/>
          </w:tcPr>
          <w:p w:rsidR="00ED4F7B" w:rsidRDefault="00656557">
            <w:pPr>
              <w:pStyle w:val="TableParagraph"/>
              <w:spacing w:line="228" w:lineRule="exact"/>
              <w:ind w:left="821"/>
              <w:rPr>
                <w:b/>
                <w:sz w:val="20"/>
              </w:rPr>
            </w:pPr>
            <w:r>
              <w:rPr>
                <w:b/>
                <w:sz w:val="20"/>
              </w:rPr>
              <w:t>17.</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51" w:lineRule="exact"/>
              <w:ind w:left="821"/>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2" w:line="238" w:lineRule="exact"/>
              <w:ind w:left="821"/>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809" w:type="dxa"/>
          </w:tcPr>
          <w:p w:rsidR="00ED4F7B" w:rsidRDefault="00656557">
            <w:pPr>
              <w:pStyle w:val="TableParagraph"/>
              <w:tabs>
                <w:tab w:val="left" w:pos="1392"/>
                <w:tab w:val="left" w:pos="2716"/>
                <w:tab w:val="left" w:pos="3898"/>
                <w:tab w:val="left" w:pos="5694"/>
              </w:tabs>
              <w:ind w:left="821"/>
              <w:rPr>
                <w:b/>
                <w:sz w:val="20"/>
              </w:rPr>
            </w:pPr>
            <w:r>
              <w:rPr>
                <w:b/>
                <w:spacing w:val="-5"/>
                <w:sz w:val="20"/>
              </w:rPr>
              <w:t>18.</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ind w:left="110"/>
              <w:rPr>
                <w:b/>
                <w:sz w:val="20"/>
              </w:rPr>
            </w:pPr>
            <w:r>
              <w:rPr>
                <w:b/>
                <w:spacing w:val="-2"/>
                <w:sz w:val="20"/>
              </w:rPr>
              <w:t>Качественное</w:t>
            </w:r>
          </w:p>
          <w:p w:rsidR="00ED4F7B" w:rsidRDefault="00656557">
            <w:pPr>
              <w:pStyle w:val="TableParagraph"/>
              <w:spacing w:before="1"/>
              <w:ind w:left="110" w:firstLine="710"/>
              <w:rPr>
                <w:b/>
                <w:sz w:val="20"/>
              </w:rPr>
            </w:pPr>
            <w:r>
              <w:rPr>
                <w:b/>
                <w:sz w:val="20"/>
              </w:rPr>
              <w:t>выполнение</w:t>
            </w:r>
            <w:r>
              <w:rPr>
                <w:b/>
                <w:spacing w:val="24"/>
                <w:sz w:val="20"/>
              </w:rPr>
              <w:t xml:space="preserve"> </w:t>
            </w:r>
            <w:r>
              <w:rPr>
                <w:b/>
                <w:sz w:val="20"/>
              </w:rPr>
              <w:t>работы</w:t>
            </w:r>
            <w:r>
              <w:rPr>
                <w:b/>
                <w:spacing w:val="27"/>
                <w:sz w:val="20"/>
              </w:rPr>
              <w:t xml:space="preserve"> </w:t>
            </w:r>
            <w:r>
              <w:rPr>
                <w:b/>
                <w:sz w:val="20"/>
              </w:rPr>
              <w:t>при</w:t>
            </w:r>
            <w:r>
              <w:rPr>
                <w:b/>
                <w:spacing w:val="22"/>
                <w:sz w:val="20"/>
              </w:rPr>
              <w:t xml:space="preserve"> </w:t>
            </w:r>
            <w:r>
              <w:rPr>
                <w:b/>
                <w:sz w:val="20"/>
              </w:rPr>
              <w:t>замещении</w:t>
            </w:r>
            <w:r>
              <w:rPr>
                <w:b/>
                <w:spacing w:val="24"/>
                <w:sz w:val="20"/>
              </w:rPr>
              <w:t xml:space="preserve"> </w:t>
            </w:r>
            <w:r>
              <w:rPr>
                <w:b/>
                <w:sz w:val="20"/>
              </w:rPr>
              <w:t>временно</w:t>
            </w:r>
            <w:r>
              <w:rPr>
                <w:b/>
                <w:spacing w:val="19"/>
                <w:sz w:val="20"/>
              </w:rPr>
              <w:t xml:space="preserve"> </w:t>
            </w:r>
            <w:r>
              <w:rPr>
                <w:b/>
                <w:sz w:val="20"/>
              </w:rPr>
              <w:t xml:space="preserve">отсутствующего </w:t>
            </w:r>
            <w:r>
              <w:rPr>
                <w:b/>
                <w:spacing w:val="-2"/>
                <w:sz w:val="20"/>
              </w:rPr>
              <w:t>работника</w:t>
            </w:r>
          </w:p>
          <w:p w:rsidR="00ED4F7B" w:rsidRDefault="00656557">
            <w:pPr>
              <w:pStyle w:val="TableParagraph"/>
              <w:spacing w:line="226" w:lineRule="exact"/>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ind w:left="821"/>
              <w:rPr>
                <w:b/>
                <w:sz w:val="20"/>
              </w:rPr>
            </w:pPr>
            <w:r>
              <w:rPr>
                <w:b/>
                <w:sz w:val="20"/>
              </w:rPr>
              <w:t>от</w:t>
            </w:r>
            <w:r>
              <w:rPr>
                <w:b/>
                <w:spacing w:val="-3"/>
                <w:sz w:val="20"/>
              </w:rPr>
              <w:t xml:space="preserve"> </w:t>
            </w:r>
            <w:r>
              <w:rPr>
                <w:b/>
                <w:sz w:val="20"/>
              </w:rPr>
              <w:t>3 до</w:t>
            </w:r>
            <w:r>
              <w:rPr>
                <w:b/>
                <w:spacing w:val="-4"/>
                <w:sz w:val="20"/>
              </w:rPr>
              <w:t xml:space="preserve"> </w:t>
            </w:r>
            <w:r>
              <w:rPr>
                <w:b/>
                <w:sz w:val="20"/>
              </w:rPr>
              <w:t>5 дней</w:t>
            </w:r>
            <w:r>
              <w:rPr>
                <w:b/>
                <w:spacing w:val="-4"/>
                <w:sz w:val="20"/>
              </w:rPr>
              <w:t xml:space="preserve"> </w:t>
            </w:r>
            <w:r>
              <w:rPr>
                <w:b/>
                <w:sz w:val="20"/>
              </w:rPr>
              <w:t>–</w:t>
            </w:r>
            <w:r>
              <w:rPr>
                <w:b/>
                <w:spacing w:val="1"/>
                <w:sz w:val="20"/>
              </w:rPr>
              <w:t xml:space="preserve"> </w:t>
            </w:r>
            <w:r>
              <w:rPr>
                <w:b/>
                <w:spacing w:val="-2"/>
                <w:sz w:val="20"/>
              </w:rPr>
              <w:t>3балла,</w:t>
            </w:r>
          </w:p>
          <w:p w:rsidR="00ED4F7B" w:rsidRDefault="00656557">
            <w:pPr>
              <w:pStyle w:val="TableParagraph"/>
              <w:spacing w:line="230" w:lineRule="atLeast"/>
              <w:ind w:left="821" w:right="3142"/>
              <w:rPr>
                <w:b/>
                <w:sz w:val="20"/>
              </w:rPr>
            </w:pP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w:t>
            </w:r>
            <w:r>
              <w:rPr>
                <w:b/>
                <w:spacing w:val="-4"/>
                <w:sz w:val="20"/>
              </w:rPr>
              <w:t xml:space="preserve"> </w:t>
            </w:r>
            <w:r>
              <w:rPr>
                <w:b/>
                <w:sz w:val="20"/>
              </w:rPr>
              <w:t>10</w:t>
            </w:r>
            <w:r>
              <w:rPr>
                <w:b/>
                <w:spacing w:val="-1"/>
                <w:sz w:val="20"/>
              </w:rPr>
              <w:t xml:space="preserve"> </w:t>
            </w:r>
            <w:r>
              <w:rPr>
                <w:b/>
                <w:sz w:val="20"/>
              </w:rPr>
              <w:t>дней</w:t>
            </w:r>
            <w:r>
              <w:rPr>
                <w:b/>
                <w:spacing w:val="-5"/>
                <w:sz w:val="20"/>
              </w:rPr>
              <w:t xml:space="preserve"> </w:t>
            </w:r>
            <w:r>
              <w:rPr>
                <w:b/>
                <w:sz w:val="20"/>
              </w:rPr>
              <w:t xml:space="preserve">– </w:t>
            </w:r>
            <w:r>
              <w:rPr>
                <w:b/>
                <w:spacing w:val="-2"/>
                <w:sz w:val="20"/>
              </w:rPr>
              <w:t>7баллов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151"/>
        </w:trPr>
        <w:tc>
          <w:tcPr>
            <w:tcW w:w="6809" w:type="dxa"/>
          </w:tcPr>
          <w:p w:rsidR="00ED4F7B" w:rsidRDefault="00656557">
            <w:pPr>
              <w:pStyle w:val="TableParagraph"/>
              <w:spacing w:line="228" w:lineRule="exact"/>
              <w:ind w:left="821"/>
              <w:jc w:val="both"/>
              <w:rPr>
                <w:b/>
                <w:sz w:val="20"/>
              </w:rPr>
            </w:pPr>
            <w:r>
              <w:rPr>
                <w:b/>
                <w:sz w:val="20"/>
              </w:rPr>
              <w:t>19.</w:t>
            </w:r>
            <w:r>
              <w:rPr>
                <w:b/>
                <w:spacing w:val="-6"/>
                <w:sz w:val="20"/>
              </w:rPr>
              <w:t xml:space="preserve"> </w:t>
            </w:r>
            <w:r>
              <w:rPr>
                <w:b/>
                <w:sz w:val="20"/>
              </w:rPr>
              <w:t>Исполнительская</w:t>
            </w:r>
            <w:r>
              <w:rPr>
                <w:b/>
                <w:spacing w:val="58"/>
                <w:w w:val="150"/>
                <w:sz w:val="20"/>
              </w:rPr>
              <w:t xml:space="preserve"> </w:t>
            </w:r>
            <w:r>
              <w:rPr>
                <w:b/>
                <w:spacing w:val="-2"/>
                <w:sz w:val="20"/>
              </w:rPr>
              <w:t>дисциплина</w:t>
            </w:r>
          </w:p>
          <w:p w:rsidR="00ED4F7B" w:rsidRDefault="00656557">
            <w:pPr>
              <w:pStyle w:val="TableParagraph"/>
              <w:tabs>
                <w:tab w:val="left" w:pos="1579"/>
              </w:tabs>
              <w:ind w:left="110" w:right="98" w:firstLine="710"/>
              <w:jc w:val="both"/>
              <w:rPr>
                <w:sz w:val="20"/>
              </w:rPr>
            </w:pPr>
            <w:r>
              <w:rPr>
                <w:spacing w:val="-10"/>
                <w:sz w:val="20"/>
              </w:rPr>
              <w:t>2</w:t>
            </w:r>
            <w:r>
              <w:rPr>
                <w:sz w:val="20"/>
              </w:rPr>
              <w:tab/>
              <w:t>балла – качественное и систематическое ведение воспитательно-образовательного процесса; своевременное и качественное выполнение поручений; соблюдение правил трудового договора</w:t>
            </w:r>
          </w:p>
          <w:p w:rsidR="00ED4F7B" w:rsidRDefault="00656557">
            <w:pPr>
              <w:pStyle w:val="TableParagraph"/>
              <w:spacing w:line="215" w:lineRule="exact"/>
              <w:ind w:left="821"/>
              <w:jc w:val="both"/>
              <w:rPr>
                <w:sz w:val="20"/>
              </w:rPr>
            </w:pPr>
            <w:r>
              <w:rPr>
                <w:sz w:val="20"/>
              </w:rPr>
              <w:t>0</w:t>
            </w:r>
            <w:r>
              <w:rPr>
                <w:spacing w:val="-4"/>
                <w:sz w:val="20"/>
              </w:rPr>
              <w:t xml:space="preserve"> </w:t>
            </w:r>
            <w:r>
              <w:rPr>
                <w:sz w:val="20"/>
              </w:rPr>
              <w:t>баллов</w:t>
            </w:r>
            <w:r>
              <w:rPr>
                <w:spacing w:val="-7"/>
                <w:sz w:val="20"/>
              </w:rPr>
              <w:t xml:space="preserve"> </w:t>
            </w:r>
            <w:r>
              <w:rPr>
                <w:sz w:val="20"/>
              </w:rPr>
              <w:t>–</w:t>
            </w:r>
            <w:r>
              <w:rPr>
                <w:spacing w:val="-4"/>
                <w:sz w:val="20"/>
              </w:rPr>
              <w:t xml:space="preserve"> </w:t>
            </w:r>
            <w:r>
              <w:rPr>
                <w:sz w:val="20"/>
              </w:rPr>
              <w:t>имеются</w:t>
            </w:r>
            <w:r>
              <w:rPr>
                <w:spacing w:val="-4"/>
                <w:sz w:val="20"/>
              </w:rPr>
              <w:t xml:space="preserve"> </w:t>
            </w:r>
            <w:r>
              <w:rPr>
                <w:spacing w:val="-2"/>
                <w:sz w:val="20"/>
              </w:rPr>
              <w:t>нарушения</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691"/>
        </w:trPr>
        <w:tc>
          <w:tcPr>
            <w:tcW w:w="6809" w:type="dxa"/>
          </w:tcPr>
          <w:p w:rsidR="00ED4F7B" w:rsidRDefault="00656557">
            <w:pPr>
              <w:pStyle w:val="TableParagraph"/>
              <w:spacing w:line="230" w:lineRule="atLeast"/>
              <w:ind w:left="110" w:right="93"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 снимается до 10 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388"/>
        </w:trPr>
        <w:tc>
          <w:tcPr>
            <w:tcW w:w="6809" w:type="dxa"/>
          </w:tcPr>
          <w:p w:rsidR="00ED4F7B" w:rsidRDefault="00656557">
            <w:pPr>
              <w:pStyle w:val="TableParagraph"/>
              <w:spacing w:before="158" w:line="210" w:lineRule="exact"/>
              <w:ind w:left="4091"/>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700" w:type="dxa"/>
          </w:tcPr>
          <w:p w:rsidR="00ED4F7B" w:rsidRDefault="00ED4F7B">
            <w:pPr>
              <w:pStyle w:val="TableParagraph"/>
              <w:rPr>
                <w:sz w:val="20"/>
              </w:rPr>
            </w:pPr>
          </w:p>
        </w:tc>
        <w:tc>
          <w:tcPr>
            <w:tcW w:w="1138" w:type="dxa"/>
          </w:tcPr>
          <w:p w:rsidR="00ED4F7B" w:rsidRDefault="00ED4F7B">
            <w:pPr>
              <w:pStyle w:val="TableParagraph"/>
              <w:rPr>
                <w:sz w:val="20"/>
              </w:rPr>
            </w:pPr>
          </w:p>
        </w:tc>
        <w:tc>
          <w:tcPr>
            <w:tcW w:w="1133" w:type="dxa"/>
          </w:tcPr>
          <w:p w:rsidR="00ED4F7B" w:rsidRDefault="00ED4F7B">
            <w:pPr>
              <w:pStyle w:val="TableParagraph"/>
              <w:rPr>
                <w:sz w:val="20"/>
              </w:rPr>
            </w:pPr>
          </w:p>
        </w:tc>
      </w:tr>
    </w:tbl>
    <w:p w:rsidR="00ED4F7B" w:rsidRDefault="00ED4F7B">
      <w:pPr>
        <w:pStyle w:val="a3"/>
        <w:spacing w:before="16"/>
        <w:ind w:left="0" w:firstLine="0"/>
        <w:jc w:val="left"/>
        <w:rPr>
          <w:b/>
          <w:sz w:val="20"/>
        </w:rPr>
      </w:pPr>
    </w:p>
    <w:p w:rsidR="00ED4F7B" w:rsidRDefault="00656557">
      <w:pPr>
        <w:ind w:left="4754"/>
        <w:rPr>
          <w:b/>
          <w:sz w:val="20"/>
        </w:rPr>
      </w:pPr>
      <w:r>
        <w:rPr>
          <w:b/>
          <w:sz w:val="20"/>
        </w:rPr>
        <w:t>Карта</w:t>
      </w:r>
      <w:r>
        <w:rPr>
          <w:b/>
          <w:spacing w:val="-9"/>
          <w:sz w:val="20"/>
        </w:rPr>
        <w:t xml:space="preserve"> </w:t>
      </w:r>
      <w:r>
        <w:rPr>
          <w:b/>
          <w:sz w:val="20"/>
        </w:rPr>
        <w:t>самооценки</w:t>
      </w:r>
      <w:r>
        <w:rPr>
          <w:b/>
          <w:spacing w:val="-10"/>
          <w:sz w:val="20"/>
        </w:rPr>
        <w:t xml:space="preserve"> </w:t>
      </w:r>
      <w:r>
        <w:rPr>
          <w:b/>
          <w:sz w:val="20"/>
        </w:rPr>
        <w:t>учителя-</w:t>
      </w:r>
      <w:r>
        <w:rPr>
          <w:b/>
          <w:spacing w:val="-11"/>
          <w:sz w:val="20"/>
        </w:rPr>
        <w:t xml:space="preserve"> </w:t>
      </w:r>
      <w:r>
        <w:rPr>
          <w:b/>
          <w:spacing w:val="-2"/>
          <w:sz w:val="20"/>
        </w:rPr>
        <w:t>логопеда</w:t>
      </w:r>
    </w:p>
    <w:p w:rsidR="00ED4F7B" w:rsidRDefault="00656557">
      <w:pPr>
        <w:tabs>
          <w:tab w:val="left" w:pos="9222"/>
          <w:tab w:val="left" w:pos="9721"/>
        </w:tabs>
        <w:spacing w:before="1"/>
        <w:ind w:left="7442"/>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7040"/>
        <w:gridCol w:w="2037"/>
        <w:gridCol w:w="850"/>
      </w:tblGrid>
      <w:tr w:rsidR="00ED4F7B">
        <w:trPr>
          <w:trHeight w:val="456"/>
        </w:trPr>
        <w:tc>
          <w:tcPr>
            <w:tcW w:w="7040" w:type="dxa"/>
            <w:tcBorders>
              <w:left w:val="single" w:sz="4" w:space="0" w:color="000000"/>
              <w:bottom w:val="single" w:sz="4" w:space="0" w:color="000000"/>
              <w:right w:val="single" w:sz="4" w:space="0" w:color="000000"/>
            </w:tcBorders>
          </w:tcPr>
          <w:p w:rsidR="00ED4F7B" w:rsidRDefault="00656557">
            <w:pPr>
              <w:pStyle w:val="TableParagraph"/>
              <w:spacing w:line="214" w:lineRule="exact"/>
              <w:ind w:left="715"/>
              <w:jc w:val="center"/>
              <w:rPr>
                <w:b/>
                <w:sz w:val="20"/>
              </w:rPr>
            </w:pPr>
            <w:r>
              <w:rPr>
                <w:b/>
                <w:spacing w:val="-2"/>
                <w:sz w:val="20"/>
              </w:rPr>
              <w:t>Критерии</w:t>
            </w:r>
          </w:p>
        </w:tc>
        <w:tc>
          <w:tcPr>
            <w:tcW w:w="2037" w:type="dxa"/>
            <w:tcBorders>
              <w:top w:val="nil"/>
              <w:left w:val="single" w:sz="4" w:space="0" w:color="000000"/>
              <w:bottom w:val="single" w:sz="4" w:space="0" w:color="000000"/>
              <w:right w:val="single" w:sz="4" w:space="0" w:color="000000"/>
            </w:tcBorders>
          </w:tcPr>
          <w:p w:rsidR="00ED4F7B" w:rsidRDefault="00656557">
            <w:pPr>
              <w:pStyle w:val="TableParagraph"/>
              <w:spacing w:line="214" w:lineRule="exact"/>
              <w:ind w:left="718"/>
              <w:jc w:val="center"/>
              <w:rPr>
                <w:b/>
                <w:sz w:val="20"/>
              </w:rPr>
            </w:pPr>
            <w:proofErr w:type="spellStart"/>
            <w:r>
              <w:rPr>
                <w:b/>
                <w:spacing w:val="-2"/>
                <w:sz w:val="20"/>
              </w:rPr>
              <w:t>Обосновани</w:t>
            </w:r>
            <w:proofErr w:type="spellEnd"/>
          </w:p>
          <w:p w:rsidR="00ED4F7B" w:rsidRDefault="00656557">
            <w:pPr>
              <w:pStyle w:val="TableParagraph"/>
              <w:spacing w:line="222" w:lineRule="exact"/>
              <w:ind w:left="11"/>
              <w:jc w:val="center"/>
              <w:rPr>
                <w:b/>
                <w:sz w:val="20"/>
              </w:rPr>
            </w:pPr>
            <w:r>
              <w:rPr>
                <w:b/>
                <w:spacing w:val="-10"/>
                <w:sz w:val="20"/>
              </w:rPr>
              <w:t>е</w:t>
            </w:r>
          </w:p>
        </w:tc>
        <w:tc>
          <w:tcPr>
            <w:tcW w:w="850" w:type="dxa"/>
            <w:tcBorders>
              <w:top w:val="single" w:sz="6" w:space="0" w:color="000000"/>
              <w:left w:val="single" w:sz="4" w:space="0" w:color="000000"/>
              <w:bottom w:val="single" w:sz="4" w:space="0" w:color="000000"/>
              <w:right w:val="single" w:sz="4" w:space="0" w:color="000000"/>
            </w:tcBorders>
          </w:tcPr>
          <w:p w:rsidR="00ED4F7B" w:rsidRDefault="00656557">
            <w:pPr>
              <w:pStyle w:val="TableParagraph"/>
              <w:spacing w:before="214" w:line="222" w:lineRule="exact"/>
              <w:ind w:left="181"/>
              <w:rPr>
                <w:b/>
                <w:sz w:val="20"/>
              </w:rPr>
            </w:pPr>
            <w:proofErr w:type="spellStart"/>
            <w:r>
              <w:rPr>
                <w:b/>
                <w:spacing w:val="-4"/>
                <w:sz w:val="20"/>
              </w:rPr>
              <w:t>аллы</w:t>
            </w:r>
            <w:proofErr w:type="spellEnd"/>
          </w:p>
        </w:tc>
      </w:tr>
      <w:tr w:rsidR="00ED4F7B">
        <w:trPr>
          <w:trHeight w:val="2548"/>
        </w:trPr>
        <w:tc>
          <w:tcPr>
            <w:tcW w:w="7040"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8" w:lineRule="exact"/>
              <w:ind w:left="821"/>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tabs>
                <w:tab w:val="left" w:pos="753"/>
              </w:tabs>
              <w:spacing w:line="228" w:lineRule="exact"/>
              <w:ind w:left="393"/>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ED4F7B">
            <w:pPr>
              <w:pStyle w:val="TableParagraph"/>
              <w:spacing w:before="6"/>
              <w:rPr>
                <w:b/>
                <w:sz w:val="20"/>
              </w:rPr>
            </w:pPr>
          </w:p>
          <w:p w:rsidR="00ED4F7B" w:rsidRDefault="00656557">
            <w:pPr>
              <w:pStyle w:val="TableParagraph"/>
              <w:numPr>
                <w:ilvl w:val="0"/>
                <w:numId w:val="22"/>
              </w:numPr>
              <w:tabs>
                <w:tab w:val="left" w:pos="230"/>
              </w:tabs>
              <w:ind w:hanging="120"/>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ED4F7B">
            <w:pPr>
              <w:pStyle w:val="TableParagraph"/>
              <w:spacing w:before="1"/>
              <w:rPr>
                <w:b/>
                <w:sz w:val="20"/>
              </w:rPr>
            </w:pPr>
          </w:p>
          <w:p w:rsidR="00ED4F7B" w:rsidRDefault="00656557">
            <w:pPr>
              <w:pStyle w:val="TableParagraph"/>
              <w:numPr>
                <w:ilvl w:val="0"/>
                <w:numId w:val="22"/>
              </w:numPr>
              <w:tabs>
                <w:tab w:val="left" w:pos="230"/>
              </w:tabs>
              <w:ind w:hanging="120"/>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ED4F7B">
            <w:pPr>
              <w:pStyle w:val="TableParagraph"/>
              <w:spacing w:before="6"/>
              <w:rPr>
                <w:b/>
                <w:sz w:val="20"/>
              </w:rPr>
            </w:pPr>
          </w:p>
          <w:p w:rsidR="00ED4F7B" w:rsidRDefault="00656557">
            <w:pPr>
              <w:pStyle w:val="TableParagraph"/>
              <w:numPr>
                <w:ilvl w:val="0"/>
                <w:numId w:val="22"/>
              </w:numPr>
              <w:tabs>
                <w:tab w:val="left" w:pos="230"/>
              </w:tabs>
              <w:ind w:hanging="120"/>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ED4F7B">
            <w:pPr>
              <w:pStyle w:val="TableParagraph"/>
              <w:spacing w:before="5"/>
              <w:rPr>
                <w:b/>
                <w:sz w:val="20"/>
              </w:rPr>
            </w:pPr>
          </w:p>
          <w:p w:rsidR="00ED4F7B" w:rsidRDefault="00656557">
            <w:pPr>
              <w:pStyle w:val="TableParagraph"/>
              <w:spacing w:line="227" w:lineRule="exact"/>
              <w:ind w:left="821"/>
              <w:rPr>
                <w:sz w:val="20"/>
              </w:rPr>
            </w:pPr>
            <w:r>
              <w:rPr>
                <w:sz w:val="20"/>
              </w:rPr>
              <w:t>-</w:t>
            </w:r>
            <w:r>
              <w:rPr>
                <w:spacing w:val="-2"/>
                <w:sz w:val="20"/>
              </w:rPr>
              <w:t xml:space="preserve"> </w:t>
            </w:r>
            <w:r>
              <w:rPr>
                <w:sz w:val="20"/>
              </w:rPr>
              <w:t>занесение</w:t>
            </w:r>
            <w:r>
              <w:rPr>
                <w:spacing w:val="-5"/>
                <w:sz w:val="20"/>
              </w:rPr>
              <w:t xml:space="preserve"> </w:t>
            </w:r>
            <w:r>
              <w:rPr>
                <w:sz w:val="20"/>
              </w:rPr>
              <w:t>на Доску</w:t>
            </w:r>
            <w:r>
              <w:rPr>
                <w:spacing w:val="-12"/>
                <w:sz w:val="20"/>
              </w:rPr>
              <w:t xml:space="preserve"> </w:t>
            </w:r>
            <w:r>
              <w:rPr>
                <w:sz w:val="20"/>
              </w:rPr>
              <w:t>почета ДОУ</w:t>
            </w:r>
            <w:r>
              <w:rPr>
                <w:spacing w:val="-5"/>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tc>
        <w:tc>
          <w:tcPr>
            <w:tcW w:w="2037"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0"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87"/>
          <w:pgSz w:w="11910" w:h="16840"/>
          <w:pgMar w:top="680" w:right="0" w:bottom="280" w:left="0" w:header="0" w:footer="0"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0"/>
        <w:gridCol w:w="2037"/>
        <w:gridCol w:w="850"/>
      </w:tblGrid>
      <w:tr w:rsidR="00ED4F7B">
        <w:trPr>
          <w:trHeight w:val="916"/>
        </w:trPr>
        <w:tc>
          <w:tcPr>
            <w:tcW w:w="7040" w:type="dxa"/>
          </w:tcPr>
          <w:p w:rsidR="00ED4F7B" w:rsidRDefault="00656557">
            <w:pPr>
              <w:pStyle w:val="TableParagraph"/>
              <w:numPr>
                <w:ilvl w:val="0"/>
                <w:numId w:val="21"/>
              </w:numPr>
              <w:tabs>
                <w:tab w:val="left" w:pos="1026"/>
              </w:tabs>
              <w:spacing w:line="226" w:lineRule="exact"/>
              <w:ind w:left="1026" w:hanging="205"/>
              <w:rPr>
                <w:sz w:val="20"/>
              </w:rPr>
            </w:pPr>
            <w:r>
              <w:rPr>
                <w:b/>
                <w:sz w:val="20"/>
              </w:rPr>
              <w:lastRenderedPageBreak/>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21"/>
              </w:numPr>
              <w:tabs>
                <w:tab w:val="left" w:pos="1064"/>
              </w:tabs>
              <w:ind w:left="110" w:right="96" w:firstLine="710"/>
              <w:rPr>
                <w:sz w:val="20"/>
              </w:rPr>
            </w:pPr>
            <w:r>
              <w:rPr>
                <w:b/>
                <w:sz w:val="20"/>
              </w:rPr>
              <w:t>Ведение</w:t>
            </w:r>
            <w:r>
              <w:rPr>
                <w:b/>
                <w:spacing w:val="34"/>
                <w:sz w:val="20"/>
              </w:rPr>
              <w:t xml:space="preserve"> </w:t>
            </w:r>
            <w:r>
              <w:rPr>
                <w:b/>
                <w:sz w:val="20"/>
              </w:rPr>
              <w:t>профсоюзной</w:t>
            </w:r>
            <w:r>
              <w:rPr>
                <w:b/>
                <w:spacing w:val="36"/>
                <w:sz w:val="20"/>
              </w:rPr>
              <w:t xml:space="preserve"> </w:t>
            </w:r>
            <w:r>
              <w:rPr>
                <w:b/>
                <w:sz w:val="20"/>
              </w:rPr>
              <w:t>деятельности</w:t>
            </w:r>
            <w:r>
              <w:rPr>
                <w:b/>
                <w:spacing w:val="36"/>
                <w:sz w:val="20"/>
              </w:rPr>
              <w:t xml:space="preserve"> </w:t>
            </w:r>
            <w:r>
              <w:rPr>
                <w:b/>
                <w:sz w:val="20"/>
              </w:rPr>
              <w:t>и</w:t>
            </w:r>
            <w:r>
              <w:rPr>
                <w:b/>
                <w:spacing w:val="36"/>
                <w:sz w:val="20"/>
              </w:rPr>
              <w:t xml:space="preserve"> </w:t>
            </w:r>
            <w:r>
              <w:rPr>
                <w:b/>
                <w:sz w:val="20"/>
              </w:rPr>
              <w:t>охраны</w:t>
            </w:r>
            <w:r>
              <w:rPr>
                <w:b/>
                <w:spacing w:val="38"/>
                <w:sz w:val="20"/>
              </w:rPr>
              <w:t xml:space="preserve"> </w:t>
            </w:r>
            <w:r>
              <w:rPr>
                <w:b/>
                <w:sz w:val="20"/>
              </w:rPr>
              <w:t>труда</w:t>
            </w:r>
            <w:r>
              <w:rPr>
                <w:b/>
                <w:spacing w:val="40"/>
                <w:sz w:val="20"/>
              </w:rPr>
              <w:t xml:space="preserve"> </w:t>
            </w:r>
            <w:r>
              <w:rPr>
                <w:sz w:val="20"/>
              </w:rPr>
              <w:t>(не</w:t>
            </w:r>
            <w:r>
              <w:rPr>
                <w:spacing w:val="34"/>
                <w:sz w:val="20"/>
              </w:rPr>
              <w:t xml:space="preserve"> </w:t>
            </w:r>
            <w:r>
              <w:rPr>
                <w:sz w:val="20"/>
              </w:rPr>
              <w:t>более 2000 рублей)</w:t>
            </w:r>
          </w:p>
          <w:p w:rsidR="00ED4F7B" w:rsidRDefault="00656557">
            <w:pPr>
              <w:pStyle w:val="TableParagraph"/>
              <w:numPr>
                <w:ilvl w:val="0"/>
                <w:numId w:val="21"/>
              </w:numPr>
              <w:tabs>
                <w:tab w:val="left" w:pos="1026"/>
              </w:tabs>
              <w:spacing w:line="211"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003"/>
        </w:trPr>
        <w:tc>
          <w:tcPr>
            <w:tcW w:w="7040" w:type="dxa"/>
          </w:tcPr>
          <w:p w:rsidR="00ED4F7B" w:rsidRDefault="00656557">
            <w:pPr>
              <w:pStyle w:val="TableParagraph"/>
              <w:tabs>
                <w:tab w:val="left" w:pos="2317"/>
              </w:tabs>
              <w:spacing w:before="43" w:line="280" w:lineRule="auto"/>
              <w:ind w:left="110" w:right="101" w:firstLine="710"/>
              <w:rPr>
                <w:b/>
                <w:sz w:val="20"/>
              </w:rPr>
            </w:pPr>
            <w:r>
              <w:rPr>
                <w:b/>
                <w:spacing w:val="-2"/>
                <w:sz w:val="20"/>
              </w:rPr>
              <w:t>2.Выполнение</w:t>
            </w:r>
            <w:r>
              <w:rPr>
                <w:b/>
                <w:sz w:val="20"/>
              </w:rPr>
              <w:tab/>
              <w:t>санитарно</w:t>
            </w:r>
            <w:r>
              <w:rPr>
                <w:b/>
                <w:spacing w:val="40"/>
                <w:sz w:val="20"/>
              </w:rPr>
              <w:t xml:space="preserve"> </w:t>
            </w:r>
            <w:r>
              <w:rPr>
                <w:b/>
                <w:sz w:val="20"/>
              </w:rPr>
              <w:t>–</w:t>
            </w:r>
            <w:r>
              <w:rPr>
                <w:b/>
                <w:spacing w:val="40"/>
                <w:sz w:val="20"/>
              </w:rPr>
              <w:t xml:space="preserve"> </w:t>
            </w:r>
            <w:r>
              <w:rPr>
                <w:b/>
                <w:sz w:val="20"/>
              </w:rPr>
              <w:t>гигиенического</w:t>
            </w:r>
            <w:r>
              <w:rPr>
                <w:b/>
                <w:spacing w:val="40"/>
                <w:sz w:val="20"/>
              </w:rPr>
              <w:t xml:space="preserve"> </w:t>
            </w:r>
            <w:r>
              <w:rPr>
                <w:b/>
                <w:sz w:val="20"/>
              </w:rPr>
              <w:t>режима,</w:t>
            </w:r>
            <w:r>
              <w:rPr>
                <w:b/>
                <w:spacing w:val="40"/>
                <w:sz w:val="20"/>
              </w:rPr>
              <w:t xml:space="preserve"> </w:t>
            </w:r>
            <w:r>
              <w:rPr>
                <w:b/>
                <w:sz w:val="20"/>
              </w:rPr>
              <w:t>отсутствие замечаний по ТБ, ОТ, ПБ</w:t>
            </w:r>
          </w:p>
          <w:p w:rsidR="00ED4F7B" w:rsidRDefault="00656557">
            <w:pPr>
              <w:pStyle w:val="TableParagraph"/>
              <w:spacing w:line="186"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1" w:line="215" w:lineRule="exact"/>
              <w:ind w:left="821"/>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497"/>
        </w:trPr>
        <w:tc>
          <w:tcPr>
            <w:tcW w:w="7040" w:type="dxa"/>
          </w:tcPr>
          <w:p w:rsidR="00ED4F7B" w:rsidRDefault="00656557">
            <w:pPr>
              <w:pStyle w:val="TableParagraph"/>
              <w:spacing w:before="38" w:line="280" w:lineRule="auto"/>
              <w:ind w:left="110" w:firstLine="710"/>
              <w:rPr>
                <w:b/>
                <w:sz w:val="20"/>
              </w:rPr>
            </w:pPr>
            <w:r>
              <w:rPr>
                <w:b/>
                <w:sz w:val="20"/>
              </w:rPr>
              <w:t>3.</w:t>
            </w:r>
            <w:r>
              <w:rPr>
                <w:b/>
                <w:spacing w:val="20"/>
                <w:sz w:val="20"/>
              </w:rPr>
              <w:t xml:space="preserve"> </w:t>
            </w:r>
            <w:r>
              <w:rPr>
                <w:b/>
                <w:sz w:val="20"/>
              </w:rPr>
              <w:t>Взаимодействие</w:t>
            </w:r>
            <w:r>
              <w:rPr>
                <w:b/>
                <w:spacing w:val="24"/>
                <w:sz w:val="20"/>
              </w:rPr>
              <w:t xml:space="preserve"> </w:t>
            </w:r>
            <w:r>
              <w:rPr>
                <w:b/>
                <w:sz w:val="20"/>
              </w:rPr>
              <w:t>с</w:t>
            </w:r>
            <w:r>
              <w:rPr>
                <w:b/>
                <w:spacing w:val="24"/>
                <w:sz w:val="20"/>
              </w:rPr>
              <w:t xml:space="preserve"> </w:t>
            </w:r>
            <w:r>
              <w:rPr>
                <w:b/>
                <w:sz w:val="20"/>
              </w:rPr>
              <w:t>родителями:</w:t>
            </w:r>
            <w:r>
              <w:rPr>
                <w:b/>
                <w:spacing w:val="22"/>
                <w:sz w:val="20"/>
              </w:rPr>
              <w:t xml:space="preserve"> </w:t>
            </w:r>
            <w:r>
              <w:rPr>
                <w:b/>
                <w:sz w:val="20"/>
              </w:rPr>
              <w:t>отсутствие</w:t>
            </w:r>
            <w:r>
              <w:rPr>
                <w:b/>
                <w:spacing w:val="24"/>
                <w:sz w:val="20"/>
              </w:rPr>
              <w:t xml:space="preserve"> </w:t>
            </w:r>
            <w:r>
              <w:rPr>
                <w:b/>
                <w:sz w:val="20"/>
              </w:rPr>
              <w:t>конфликтов,</w:t>
            </w:r>
            <w:r>
              <w:rPr>
                <w:b/>
                <w:spacing w:val="28"/>
                <w:sz w:val="20"/>
              </w:rPr>
              <w:t xml:space="preserve"> </w:t>
            </w:r>
            <w:r>
              <w:rPr>
                <w:b/>
                <w:sz w:val="20"/>
              </w:rPr>
              <w:t>жалоб, удовлетворенность родителей качеством муниципальной</w:t>
            </w:r>
            <w:r>
              <w:rPr>
                <w:b/>
                <w:spacing w:val="40"/>
                <w:sz w:val="20"/>
              </w:rPr>
              <w:t xml:space="preserve"> </w:t>
            </w:r>
            <w:r>
              <w:rPr>
                <w:b/>
                <w:sz w:val="20"/>
              </w:rPr>
              <w:t>услуги</w:t>
            </w:r>
          </w:p>
          <w:p w:rsidR="00ED4F7B" w:rsidRDefault="00656557">
            <w:pPr>
              <w:pStyle w:val="TableParagraph"/>
              <w:spacing w:line="186"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39"/>
              <w:ind w:left="821"/>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p w:rsidR="00ED4F7B" w:rsidRDefault="00656557">
            <w:pPr>
              <w:pStyle w:val="TableParagraph"/>
              <w:tabs>
                <w:tab w:val="left" w:pos="2614"/>
              </w:tabs>
              <w:spacing w:line="226" w:lineRule="exact"/>
              <w:ind w:left="110" w:right="101" w:firstLine="710"/>
              <w:rPr>
                <w:sz w:val="20"/>
              </w:rPr>
            </w:pPr>
            <w:r>
              <w:rPr>
                <w:b/>
                <w:sz w:val="20"/>
                <w:u w:val="single"/>
              </w:rPr>
              <w:t>Лишение</w:t>
            </w:r>
            <w:r>
              <w:rPr>
                <w:b/>
                <w:spacing w:val="40"/>
                <w:sz w:val="20"/>
                <w:u w:val="single"/>
              </w:rPr>
              <w:t xml:space="preserve"> </w:t>
            </w:r>
            <w:r>
              <w:rPr>
                <w:b/>
                <w:sz w:val="20"/>
                <w:u w:val="single"/>
              </w:rPr>
              <w:t>баллов</w:t>
            </w:r>
            <w:r>
              <w:rPr>
                <w:b/>
                <w:sz w:val="20"/>
                <w:u w:val="single"/>
              </w:rPr>
              <w:tab/>
              <w:t>на</w:t>
            </w:r>
            <w:r>
              <w:rPr>
                <w:b/>
                <w:spacing w:val="40"/>
                <w:sz w:val="20"/>
                <w:u w:val="single"/>
              </w:rPr>
              <w:t xml:space="preserve"> </w:t>
            </w:r>
            <w:r>
              <w:rPr>
                <w:b/>
                <w:sz w:val="20"/>
                <w:u w:val="single"/>
              </w:rPr>
              <w:t>квартал</w:t>
            </w:r>
            <w:r>
              <w:rPr>
                <w:b/>
                <w:spacing w:val="40"/>
                <w:sz w:val="20"/>
              </w:rPr>
              <w:t xml:space="preserve"> </w:t>
            </w:r>
            <w:r>
              <w:rPr>
                <w:sz w:val="20"/>
              </w:rPr>
              <w:t>–</w:t>
            </w:r>
            <w:r>
              <w:rPr>
                <w:spacing w:val="40"/>
                <w:sz w:val="20"/>
              </w:rPr>
              <w:t xml:space="preserve"> </w:t>
            </w:r>
            <w:r>
              <w:rPr>
                <w:sz w:val="20"/>
              </w:rPr>
              <w:t>конфликт</w:t>
            </w:r>
            <w:r>
              <w:rPr>
                <w:spacing w:val="40"/>
                <w:sz w:val="20"/>
              </w:rPr>
              <w:t xml:space="preserve"> </w:t>
            </w:r>
            <w:r>
              <w:rPr>
                <w:sz w:val="20"/>
              </w:rPr>
              <w:t>или</w:t>
            </w:r>
            <w:r>
              <w:rPr>
                <w:spacing w:val="40"/>
                <w:sz w:val="20"/>
              </w:rPr>
              <w:t xml:space="preserve"> </w:t>
            </w:r>
            <w:r>
              <w:rPr>
                <w:sz w:val="20"/>
              </w:rPr>
              <w:t>жалоба</w:t>
            </w:r>
            <w:r>
              <w:rPr>
                <w:spacing w:val="40"/>
                <w:sz w:val="20"/>
              </w:rPr>
              <w:t xml:space="preserve"> </w:t>
            </w:r>
            <w:r>
              <w:rPr>
                <w:sz w:val="20"/>
              </w:rPr>
              <w:t>вышли</w:t>
            </w:r>
            <w:r>
              <w:rPr>
                <w:spacing w:val="40"/>
                <w:sz w:val="20"/>
              </w:rPr>
              <w:t xml:space="preserve"> </w:t>
            </w:r>
            <w:r>
              <w:rPr>
                <w:sz w:val="20"/>
              </w:rPr>
              <w:t>за пределы ДОУ</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761"/>
        </w:trPr>
        <w:tc>
          <w:tcPr>
            <w:tcW w:w="7040" w:type="dxa"/>
          </w:tcPr>
          <w:p w:rsidR="00ED4F7B" w:rsidRDefault="00656557">
            <w:pPr>
              <w:pStyle w:val="TableParagraph"/>
              <w:spacing w:before="35" w:line="237" w:lineRule="auto"/>
              <w:ind w:left="110" w:right="95" w:firstLine="710"/>
              <w:jc w:val="both"/>
              <w:rPr>
                <w:sz w:val="20"/>
              </w:rPr>
            </w:pPr>
            <w:r>
              <w:rPr>
                <w:b/>
                <w:sz w:val="20"/>
              </w:rPr>
              <w:t xml:space="preserve">4. Сохранность оборудования и дидактического материала: </w:t>
            </w:r>
            <w:r>
              <w:rPr>
                <w:sz w:val="20"/>
              </w:rPr>
              <w:t>отсутствие повреждений оборудования, надлежащий вид игрового и дидактического материала</w:t>
            </w:r>
          </w:p>
          <w:p w:rsidR="00ED4F7B" w:rsidRDefault="00656557">
            <w:pPr>
              <w:pStyle w:val="TableParagraph"/>
              <w:spacing w:before="31"/>
              <w:ind w:left="821"/>
              <w:jc w:val="both"/>
              <w:rPr>
                <w:sz w:val="20"/>
              </w:rPr>
            </w:pPr>
            <w:r>
              <w:rPr>
                <w:b/>
                <w:sz w:val="20"/>
                <w:u w:val="single"/>
              </w:rPr>
              <w:t>3</w:t>
            </w:r>
            <w:r>
              <w:rPr>
                <w:b/>
                <w:spacing w:val="-6"/>
                <w:sz w:val="20"/>
                <w:u w:val="single"/>
              </w:rPr>
              <w:t xml:space="preserve"> </w:t>
            </w:r>
            <w:r>
              <w:rPr>
                <w:b/>
                <w:sz w:val="20"/>
                <w:u w:val="single"/>
              </w:rPr>
              <w:t>балла</w:t>
            </w:r>
            <w:r>
              <w:rPr>
                <w:b/>
                <w:spacing w:val="-4"/>
                <w:sz w:val="20"/>
              </w:rPr>
              <w:t xml:space="preserve"> </w:t>
            </w:r>
            <w:r>
              <w:rPr>
                <w:b/>
                <w:sz w:val="20"/>
              </w:rPr>
              <w:t>–</w:t>
            </w:r>
            <w:r>
              <w:rPr>
                <w:b/>
                <w:spacing w:val="-9"/>
                <w:sz w:val="20"/>
              </w:rPr>
              <w:t xml:space="preserve"> </w:t>
            </w:r>
            <w:r>
              <w:rPr>
                <w:sz w:val="20"/>
              </w:rPr>
              <w:t>отсутствие</w:t>
            </w:r>
            <w:r>
              <w:rPr>
                <w:spacing w:val="-8"/>
                <w:sz w:val="20"/>
              </w:rPr>
              <w:t xml:space="preserve"> </w:t>
            </w:r>
            <w:r>
              <w:rPr>
                <w:sz w:val="20"/>
              </w:rPr>
              <w:t>повреждений</w:t>
            </w:r>
            <w:r>
              <w:rPr>
                <w:spacing w:val="-6"/>
                <w:sz w:val="20"/>
              </w:rPr>
              <w:t xml:space="preserve"> </w:t>
            </w:r>
            <w:r>
              <w:rPr>
                <w:spacing w:val="-2"/>
                <w:sz w:val="20"/>
              </w:rPr>
              <w:t>материалов</w:t>
            </w:r>
          </w:p>
          <w:p w:rsidR="00ED4F7B" w:rsidRDefault="00656557">
            <w:pPr>
              <w:pStyle w:val="TableParagraph"/>
              <w:spacing w:before="29"/>
              <w:ind w:left="821"/>
              <w:jc w:val="both"/>
              <w:rPr>
                <w:sz w:val="20"/>
              </w:rPr>
            </w:pPr>
            <w:r>
              <w:rPr>
                <w:b/>
                <w:sz w:val="20"/>
                <w:u w:val="single"/>
              </w:rPr>
              <w:t>1</w:t>
            </w:r>
            <w:r>
              <w:rPr>
                <w:b/>
                <w:spacing w:val="7"/>
                <w:sz w:val="20"/>
                <w:u w:val="single"/>
              </w:rPr>
              <w:t xml:space="preserve"> </w:t>
            </w:r>
            <w:r>
              <w:rPr>
                <w:b/>
                <w:sz w:val="20"/>
                <w:u w:val="single"/>
              </w:rPr>
              <w:t>балл</w:t>
            </w:r>
            <w:r>
              <w:rPr>
                <w:b/>
                <w:spacing w:val="7"/>
                <w:sz w:val="20"/>
              </w:rPr>
              <w:t xml:space="preserve"> </w:t>
            </w:r>
            <w:r>
              <w:rPr>
                <w:sz w:val="20"/>
              </w:rPr>
              <w:t>–</w:t>
            </w:r>
            <w:r>
              <w:rPr>
                <w:spacing w:val="8"/>
                <w:sz w:val="20"/>
              </w:rPr>
              <w:t xml:space="preserve"> </w:t>
            </w:r>
            <w:r>
              <w:rPr>
                <w:sz w:val="20"/>
              </w:rPr>
              <w:t>пополнение</w:t>
            </w:r>
            <w:r>
              <w:rPr>
                <w:spacing w:val="5"/>
                <w:sz w:val="20"/>
              </w:rPr>
              <w:t xml:space="preserve"> </w:t>
            </w:r>
            <w:r>
              <w:rPr>
                <w:sz w:val="20"/>
              </w:rPr>
              <w:t>предметно-развивающей</w:t>
            </w:r>
            <w:r>
              <w:rPr>
                <w:spacing w:val="6"/>
                <w:sz w:val="20"/>
              </w:rPr>
              <w:t xml:space="preserve"> </w:t>
            </w:r>
            <w:r>
              <w:rPr>
                <w:sz w:val="20"/>
              </w:rPr>
              <w:t>среды</w:t>
            </w:r>
            <w:r>
              <w:rPr>
                <w:spacing w:val="7"/>
                <w:sz w:val="20"/>
              </w:rPr>
              <w:t xml:space="preserve"> </w:t>
            </w:r>
            <w:r>
              <w:rPr>
                <w:sz w:val="20"/>
              </w:rPr>
              <w:t>в</w:t>
            </w:r>
            <w:r>
              <w:rPr>
                <w:spacing w:val="4"/>
                <w:sz w:val="20"/>
              </w:rPr>
              <w:t xml:space="preserve"> </w:t>
            </w:r>
            <w:r>
              <w:rPr>
                <w:sz w:val="20"/>
              </w:rPr>
              <w:t>соответствии</w:t>
            </w:r>
            <w:r>
              <w:rPr>
                <w:spacing w:val="6"/>
                <w:sz w:val="20"/>
              </w:rPr>
              <w:t xml:space="preserve"> </w:t>
            </w:r>
            <w:proofErr w:type="gramStart"/>
            <w:r>
              <w:rPr>
                <w:spacing w:val="-10"/>
                <w:sz w:val="20"/>
              </w:rPr>
              <w:t>с</w:t>
            </w:r>
            <w:proofErr w:type="gramEnd"/>
          </w:p>
          <w:p w:rsidR="00ED4F7B" w:rsidRDefault="00656557">
            <w:pPr>
              <w:pStyle w:val="TableParagraph"/>
              <w:ind w:left="110"/>
              <w:rPr>
                <w:sz w:val="20"/>
              </w:rPr>
            </w:pPr>
            <w:r>
              <w:rPr>
                <w:spacing w:val="-4"/>
                <w:sz w:val="20"/>
              </w:rPr>
              <w:t>ФГОС</w:t>
            </w:r>
          </w:p>
          <w:p w:rsidR="00ED4F7B" w:rsidRDefault="00656557">
            <w:pPr>
              <w:pStyle w:val="TableParagraph"/>
              <w:spacing w:before="30"/>
              <w:ind w:left="821"/>
              <w:jc w:val="both"/>
              <w:rPr>
                <w:sz w:val="20"/>
              </w:rPr>
            </w:pPr>
            <w:r>
              <w:rPr>
                <w:b/>
                <w:sz w:val="20"/>
                <w:u w:val="single"/>
              </w:rPr>
              <w:t>0</w:t>
            </w:r>
            <w:r>
              <w:rPr>
                <w:b/>
                <w:spacing w:val="-8"/>
                <w:sz w:val="20"/>
                <w:u w:val="single"/>
              </w:rPr>
              <w:t xml:space="preserve"> </w:t>
            </w:r>
            <w:r>
              <w:rPr>
                <w:b/>
                <w:sz w:val="20"/>
                <w:u w:val="single"/>
              </w:rPr>
              <w:t>баллов</w:t>
            </w:r>
            <w:r>
              <w:rPr>
                <w:b/>
                <w:spacing w:val="-7"/>
                <w:sz w:val="20"/>
              </w:rPr>
              <w:t xml:space="preserve"> </w:t>
            </w:r>
            <w:r>
              <w:rPr>
                <w:b/>
                <w:sz w:val="20"/>
              </w:rPr>
              <w:t>–</w:t>
            </w:r>
            <w:r>
              <w:rPr>
                <w:b/>
                <w:spacing w:val="-6"/>
                <w:sz w:val="20"/>
              </w:rPr>
              <w:t xml:space="preserve"> </w:t>
            </w:r>
            <w:r>
              <w:rPr>
                <w:sz w:val="20"/>
              </w:rPr>
              <w:t>повреждения</w:t>
            </w:r>
            <w:r>
              <w:rPr>
                <w:spacing w:val="-6"/>
                <w:sz w:val="20"/>
              </w:rPr>
              <w:t xml:space="preserve"> </w:t>
            </w:r>
            <w:r>
              <w:rPr>
                <w:spacing w:val="-4"/>
                <w:sz w:val="20"/>
              </w:rPr>
              <w:t>есть</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843"/>
        </w:trPr>
        <w:tc>
          <w:tcPr>
            <w:tcW w:w="7040" w:type="dxa"/>
          </w:tcPr>
          <w:p w:rsidR="00ED4F7B" w:rsidRDefault="00656557">
            <w:pPr>
              <w:pStyle w:val="TableParagraph"/>
              <w:ind w:left="110" w:right="106" w:firstLine="710"/>
              <w:jc w:val="both"/>
              <w:rPr>
                <w:b/>
                <w:sz w:val="20"/>
              </w:rPr>
            </w:pPr>
            <w:r>
              <w:rPr>
                <w:b/>
                <w:sz w:val="20"/>
              </w:rPr>
              <w:t xml:space="preserve">5. Результативность образовательной деятельности: положительная динамика уровня развития дошкольников по итогам </w:t>
            </w:r>
            <w:r>
              <w:rPr>
                <w:b/>
                <w:spacing w:val="-2"/>
                <w:sz w:val="20"/>
              </w:rPr>
              <w:t>диагностики</w:t>
            </w:r>
          </w:p>
          <w:p w:rsidR="00ED4F7B" w:rsidRDefault="00656557">
            <w:pPr>
              <w:pStyle w:val="TableParagraph"/>
              <w:spacing w:line="226" w:lineRule="exact"/>
              <w:ind w:left="821"/>
              <w:jc w:val="both"/>
              <w:rPr>
                <w:sz w:val="20"/>
              </w:rPr>
            </w:pPr>
            <w:r>
              <w:rPr>
                <w:b/>
                <w:sz w:val="20"/>
                <w:u w:val="single"/>
              </w:rPr>
              <w:t>3</w:t>
            </w:r>
            <w:r>
              <w:rPr>
                <w:b/>
                <w:spacing w:val="4"/>
                <w:sz w:val="20"/>
                <w:u w:val="single"/>
              </w:rPr>
              <w:t xml:space="preserve"> </w:t>
            </w:r>
            <w:r>
              <w:rPr>
                <w:b/>
                <w:sz w:val="20"/>
                <w:u w:val="single"/>
              </w:rPr>
              <w:t>балла</w:t>
            </w:r>
            <w:r>
              <w:rPr>
                <w:b/>
                <w:spacing w:val="3"/>
                <w:sz w:val="20"/>
              </w:rPr>
              <w:t xml:space="preserve"> </w:t>
            </w:r>
            <w:r>
              <w:rPr>
                <w:sz w:val="20"/>
              </w:rPr>
              <w:t>–</w:t>
            </w:r>
            <w:r>
              <w:rPr>
                <w:spacing w:val="3"/>
                <w:sz w:val="20"/>
              </w:rPr>
              <w:t xml:space="preserve"> </w:t>
            </w:r>
            <w:r>
              <w:rPr>
                <w:sz w:val="20"/>
              </w:rPr>
              <w:t>низкий</w:t>
            </w:r>
            <w:r>
              <w:rPr>
                <w:spacing w:val="8"/>
                <w:sz w:val="20"/>
              </w:rPr>
              <w:t xml:space="preserve"> </w:t>
            </w:r>
            <w:r>
              <w:rPr>
                <w:sz w:val="20"/>
              </w:rPr>
              <w:t>уровень</w:t>
            </w:r>
            <w:r>
              <w:rPr>
                <w:spacing w:val="6"/>
                <w:sz w:val="20"/>
              </w:rPr>
              <w:t xml:space="preserve"> </w:t>
            </w:r>
            <w:r>
              <w:rPr>
                <w:sz w:val="20"/>
              </w:rPr>
              <w:t>до</w:t>
            </w:r>
            <w:r>
              <w:rPr>
                <w:spacing w:val="3"/>
                <w:sz w:val="20"/>
              </w:rPr>
              <w:t xml:space="preserve"> </w:t>
            </w:r>
            <w:r>
              <w:rPr>
                <w:sz w:val="20"/>
              </w:rPr>
              <w:t>15%,</w:t>
            </w:r>
            <w:r>
              <w:rPr>
                <w:spacing w:val="8"/>
                <w:sz w:val="20"/>
              </w:rPr>
              <w:t xml:space="preserve"> </w:t>
            </w:r>
            <w:r>
              <w:rPr>
                <w:sz w:val="20"/>
              </w:rPr>
              <w:t>высокий</w:t>
            </w:r>
            <w:r>
              <w:rPr>
                <w:spacing w:val="65"/>
                <w:sz w:val="20"/>
              </w:rPr>
              <w:t xml:space="preserve"> </w:t>
            </w:r>
            <w:r>
              <w:rPr>
                <w:sz w:val="20"/>
              </w:rPr>
              <w:t>-</w:t>
            </w:r>
            <w:r>
              <w:rPr>
                <w:spacing w:val="60"/>
                <w:sz w:val="20"/>
              </w:rPr>
              <w:t xml:space="preserve"> </w:t>
            </w:r>
            <w:r>
              <w:rPr>
                <w:sz w:val="20"/>
              </w:rPr>
              <w:t>более</w:t>
            </w:r>
            <w:r>
              <w:rPr>
                <w:spacing w:val="4"/>
                <w:sz w:val="20"/>
              </w:rPr>
              <w:t xml:space="preserve"> </w:t>
            </w:r>
            <w:r>
              <w:rPr>
                <w:sz w:val="20"/>
              </w:rPr>
              <w:t>25%,</w:t>
            </w:r>
            <w:r>
              <w:rPr>
                <w:spacing w:val="9"/>
                <w:sz w:val="20"/>
              </w:rPr>
              <w:t xml:space="preserve"> </w:t>
            </w:r>
            <w:r>
              <w:rPr>
                <w:sz w:val="20"/>
              </w:rPr>
              <w:t>остальные</w:t>
            </w:r>
            <w:r>
              <w:rPr>
                <w:spacing w:val="5"/>
                <w:sz w:val="20"/>
              </w:rPr>
              <w:t xml:space="preserve"> </w:t>
            </w:r>
            <w:r>
              <w:rPr>
                <w:spacing w:val="-10"/>
                <w:sz w:val="20"/>
              </w:rPr>
              <w:t>-</w:t>
            </w:r>
          </w:p>
          <w:p w:rsidR="00ED4F7B" w:rsidRDefault="00656557">
            <w:pPr>
              <w:pStyle w:val="TableParagraph"/>
              <w:ind w:left="110"/>
              <w:rPr>
                <w:sz w:val="20"/>
              </w:rPr>
            </w:pPr>
            <w:r>
              <w:rPr>
                <w:spacing w:val="-2"/>
                <w:sz w:val="20"/>
              </w:rPr>
              <w:t>средний</w:t>
            </w:r>
          </w:p>
          <w:p w:rsidR="00ED4F7B" w:rsidRDefault="00656557">
            <w:pPr>
              <w:pStyle w:val="TableParagraph"/>
              <w:spacing w:before="1"/>
              <w:ind w:left="821"/>
              <w:rPr>
                <w:sz w:val="20"/>
              </w:rPr>
            </w:pPr>
            <w:r>
              <w:rPr>
                <w:b/>
                <w:sz w:val="20"/>
                <w:u w:val="single"/>
              </w:rPr>
              <w:t>2</w:t>
            </w:r>
            <w:r>
              <w:rPr>
                <w:b/>
                <w:spacing w:val="43"/>
                <w:sz w:val="20"/>
                <w:u w:val="single"/>
              </w:rPr>
              <w:t xml:space="preserve"> </w:t>
            </w:r>
            <w:r>
              <w:rPr>
                <w:b/>
                <w:sz w:val="20"/>
                <w:u w:val="single"/>
              </w:rPr>
              <w:t>балла</w:t>
            </w:r>
            <w:r>
              <w:rPr>
                <w:b/>
                <w:spacing w:val="43"/>
                <w:sz w:val="20"/>
              </w:rPr>
              <w:t xml:space="preserve"> </w:t>
            </w:r>
            <w:r>
              <w:rPr>
                <w:sz w:val="20"/>
              </w:rPr>
              <w:t>-</w:t>
            </w:r>
            <w:r>
              <w:rPr>
                <w:spacing w:val="43"/>
                <w:sz w:val="20"/>
              </w:rPr>
              <w:t xml:space="preserve">  </w:t>
            </w:r>
            <w:r>
              <w:rPr>
                <w:sz w:val="20"/>
              </w:rPr>
              <w:t>низкий</w:t>
            </w:r>
            <w:r>
              <w:rPr>
                <w:spacing w:val="45"/>
                <w:sz w:val="20"/>
              </w:rPr>
              <w:t xml:space="preserve"> </w:t>
            </w:r>
            <w:r>
              <w:rPr>
                <w:sz w:val="20"/>
              </w:rPr>
              <w:t>уровень</w:t>
            </w:r>
            <w:r>
              <w:rPr>
                <w:spacing w:val="44"/>
                <w:sz w:val="20"/>
              </w:rPr>
              <w:t xml:space="preserve"> </w:t>
            </w:r>
            <w:r>
              <w:rPr>
                <w:sz w:val="20"/>
              </w:rPr>
              <w:t>10-15%,</w:t>
            </w:r>
            <w:r>
              <w:rPr>
                <w:spacing w:val="48"/>
                <w:sz w:val="20"/>
              </w:rPr>
              <w:t xml:space="preserve"> </w:t>
            </w:r>
            <w:r>
              <w:rPr>
                <w:sz w:val="20"/>
              </w:rPr>
              <w:t>высокий</w:t>
            </w:r>
            <w:r>
              <w:rPr>
                <w:spacing w:val="44"/>
                <w:sz w:val="20"/>
              </w:rPr>
              <w:t xml:space="preserve"> </w:t>
            </w:r>
            <w:r>
              <w:rPr>
                <w:sz w:val="20"/>
              </w:rPr>
              <w:t>-</w:t>
            </w:r>
            <w:r>
              <w:rPr>
                <w:spacing w:val="47"/>
                <w:sz w:val="20"/>
              </w:rPr>
              <w:t xml:space="preserve"> </w:t>
            </w:r>
            <w:r>
              <w:rPr>
                <w:sz w:val="20"/>
              </w:rPr>
              <w:t>15-</w:t>
            </w:r>
            <w:r>
              <w:rPr>
                <w:spacing w:val="45"/>
                <w:sz w:val="20"/>
              </w:rPr>
              <w:t xml:space="preserve"> </w:t>
            </w:r>
            <w:r>
              <w:rPr>
                <w:sz w:val="20"/>
              </w:rPr>
              <w:t>25%,</w:t>
            </w:r>
            <w:r>
              <w:rPr>
                <w:spacing w:val="48"/>
                <w:sz w:val="20"/>
              </w:rPr>
              <w:t xml:space="preserve"> </w:t>
            </w:r>
            <w:r>
              <w:rPr>
                <w:spacing w:val="-2"/>
                <w:sz w:val="20"/>
              </w:rPr>
              <w:t>остальные</w:t>
            </w:r>
          </w:p>
          <w:p w:rsidR="00ED4F7B" w:rsidRDefault="00656557">
            <w:pPr>
              <w:pStyle w:val="TableParagraph"/>
              <w:ind w:left="110"/>
              <w:rPr>
                <w:sz w:val="20"/>
              </w:rPr>
            </w:pPr>
            <w:r>
              <w:rPr>
                <w:spacing w:val="-2"/>
                <w:sz w:val="20"/>
              </w:rPr>
              <w:t>средний</w:t>
            </w:r>
          </w:p>
          <w:p w:rsidR="00ED4F7B" w:rsidRDefault="00656557">
            <w:pPr>
              <w:pStyle w:val="TableParagraph"/>
              <w:spacing w:before="1" w:line="215" w:lineRule="exact"/>
              <w:ind w:left="821"/>
              <w:rPr>
                <w:sz w:val="20"/>
              </w:rPr>
            </w:pPr>
            <w:r>
              <w:rPr>
                <w:b/>
                <w:sz w:val="20"/>
                <w:u w:val="single"/>
              </w:rPr>
              <w:t>1</w:t>
            </w:r>
            <w:r>
              <w:rPr>
                <w:b/>
                <w:spacing w:val="-6"/>
                <w:sz w:val="20"/>
                <w:u w:val="single"/>
              </w:rPr>
              <w:t xml:space="preserve"> </w:t>
            </w:r>
            <w:r>
              <w:rPr>
                <w:b/>
                <w:sz w:val="20"/>
                <w:u w:val="single"/>
              </w:rPr>
              <w:t>балл</w:t>
            </w:r>
            <w:r>
              <w:rPr>
                <w:b/>
                <w:spacing w:val="-4"/>
                <w:sz w:val="20"/>
              </w:rPr>
              <w:t xml:space="preserve"> </w:t>
            </w:r>
            <w:r>
              <w:rPr>
                <w:sz w:val="20"/>
              </w:rPr>
              <w:t>-</w:t>
            </w:r>
            <w:r>
              <w:rPr>
                <w:spacing w:val="41"/>
                <w:sz w:val="20"/>
              </w:rPr>
              <w:t xml:space="preserve"> </w:t>
            </w:r>
            <w:r>
              <w:rPr>
                <w:sz w:val="20"/>
              </w:rPr>
              <w:t>низкий</w:t>
            </w:r>
            <w:r>
              <w:rPr>
                <w:spacing w:val="-5"/>
                <w:sz w:val="20"/>
              </w:rPr>
              <w:t xml:space="preserve"> </w:t>
            </w:r>
            <w:r>
              <w:rPr>
                <w:sz w:val="20"/>
              </w:rPr>
              <w:t>уровень</w:t>
            </w:r>
            <w:r>
              <w:rPr>
                <w:spacing w:val="-4"/>
                <w:sz w:val="20"/>
              </w:rPr>
              <w:t xml:space="preserve"> </w:t>
            </w:r>
            <w:r>
              <w:rPr>
                <w:sz w:val="20"/>
              </w:rPr>
              <w:t>20%,</w:t>
            </w:r>
            <w:r>
              <w:rPr>
                <w:spacing w:val="-5"/>
                <w:sz w:val="20"/>
              </w:rPr>
              <w:t xml:space="preserve"> </w:t>
            </w:r>
            <w:r>
              <w:rPr>
                <w:sz w:val="20"/>
              </w:rPr>
              <w:t>высокий</w:t>
            </w:r>
            <w:r>
              <w:rPr>
                <w:spacing w:val="-5"/>
                <w:sz w:val="20"/>
              </w:rPr>
              <w:t xml:space="preserve"> </w:t>
            </w:r>
            <w:r>
              <w:rPr>
                <w:sz w:val="20"/>
              </w:rPr>
              <w:t>до</w:t>
            </w:r>
            <w:r>
              <w:rPr>
                <w:spacing w:val="-8"/>
                <w:sz w:val="20"/>
              </w:rPr>
              <w:t xml:space="preserve"> </w:t>
            </w:r>
            <w:r>
              <w:rPr>
                <w:sz w:val="20"/>
              </w:rPr>
              <w:t>15%,</w:t>
            </w:r>
            <w:r>
              <w:rPr>
                <w:spacing w:val="-5"/>
                <w:sz w:val="20"/>
              </w:rPr>
              <w:t xml:space="preserve"> </w:t>
            </w:r>
            <w:r>
              <w:rPr>
                <w:sz w:val="20"/>
              </w:rPr>
              <w:t>остальные</w:t>
            </w:r>
            <w:r>
              <w:rPr>
                <w:spacing w:val="-5"/>
                <w:sz w:val="20"/>
              </w:rPr>
              <w:t xml:space="preserve"> </w:t>
            </w:r>
            <w:r>
              <w:rPr>
                <w:spacing w:val="-2"/>
                <w:sz w:val="20"/>
              </w:rPr>
              <w:t>средний</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916"/>
        </w:trPr>
        <w:tc>
          <w:tcPr>
            <w:tcW w:w="7040" w:type="dxa"/>
          </w:tcPr>
          <w:p w:rsidR="00ED4F7B" w:rsidRDefault="00656557">
            <w:pPr>
              <w:pStyle w:val="TableParagraph"/>
              <w:spacing w:before="4" w:line="235" w:lineRule="auto"/>
              <w:ind w:left="110" w:right="101" w:firstLine="710"/>
              <w:rPr>
                <w:b/>
                <w:sz w:val="20"/>
              </w:rPr>
            </w:pPr>
            <w:r>
              <w:rPr>
                <w:b/>
                <w:sz w:val="20"/>
              </w:rPr>
              <w:t>6.</w:t>
            </w:r>
            <w:r>
              <w:rPr>
                <w:b/>
                <w:spacing w:val="25"/>
                <w:sz w:val="20"/>
              </w:rPr>
              <w:t xml:space="preserve"> </w:t>
            </w:r>
            <w:r>
              <w:rPr>
                <w:b/>
                <w:sz w:val="20"/>
              </w:rPr>
              <w:t>Развитие</w:t>
            </w:r>
            <w:r>
              <w:rPr>
                <w:b/>
                <w:spacing w:val="24"/>
                <w:sz w:val="20"/>
              </w:rPr>
              <w:t xml:space="preserve"> </w:t>
            </w:r>
            <w:r>
              <w:rPr>
                <w:b/>
                <w:sz w:val="20"/>
              </w:rPr>
              <w:t>творческих способностей</w:t>
            </w:r>
            <w:r>
              <w:rPr>
                <w:b/>
                <w:spacing w:val="22"/>
                <w:sz w:val="20"/>
              </w:rPr>
              <w:t xml:space="preserve"> </w:t>
            </w:r>
            <w:r>
              <w:rPr>
                <w:b/>
                <w:sz w:val="20"/>
              </w:rPr>
              <w:t>воспитанников</w:t>
            </w:r>
            <w:r>
              <w:rPr>
                <w:b/>
                <w:spacing w:val="24"/>
                <w:sz w:val="20"/>
              </w:rPr>
              <w:t xml:space="preserve"> </w:t>
            </w:r>
            <w:r>
              <w:rPr>
                <w:b/>
                <w:sz w:val="20"/>
              </w:rPr>
              <w:t>(подготовка к утренникам, соревнованиям, конкурсам, выставкам, фестивалям и т.д.)</w:t>
            </w:r>
          </w:p>
          <w:p w:rsidR="00ED4F7B" w:rsidRDefault="00656557">
            <w:pPr>
              <w:pStyle w:val="TableParagraph"/>
              <w:spacing w:line="227" w:lineRule="exact"/>
              <w:ind w:left="821"/>
              <w:rPr>
                <w:sz w:val="20"/>
              </w:rPr>
            </w:pPr>
            <w:r>
              <w:rPr>
                <w:b/>
                <w:sz w:val="20"/>
                <w:u w:val="single"/>
              </w:rPr>
              <w:t>3</w:t>
            </w:r>
            <w:r>
              <w:rPr>
                <w:b/>
                <w:spacing w:val="-1"/>
                <w:sz w:val="20"/>
                <w:u w:val="single"/>
              </w:rPr>
              <w:t xml:space="preserve"> </w:t>
            </w:r>
            <w:r>
              <w:rPr>
                <w:b/>
                <w:sz w:val="20"/>
                <w:u w:val="single"/>
              </w:rPr>
              <w:t>балла -</w:t>
            </w:r>
            <w:r>
              <w:rPr>
                <w:b/>
                <w:spacing w:val="64"/>
                <w:w w:val="150"/>
                <w:sz w:val="20"/>
              </w:rPr>
              <w:t xml:space="preserve"> </w:t>
            </w:r>
            <w:r>
              <w:rPr>
                <w:sz w:val="20"/>
              </w:rPr>
              <w:t>участие</w:t>
            </w:r>
            <w:r>
              <w:rPr>
                <w:spacing w:val="-4"/>
                <w:sz w:val="20"/>
              </w:rPr>
              <w:t xml:space="preserve"> </w:t>
            </w:r>
            <w:r>
              <w:rPr>
                <w:sz w:val="20"/>
              </w:rPr>
              <w:t>более</w:t>
            </w:r>
            <w:r>
              <w:rPr>
                <w:spacing w:val="-4"/>
                <w:sz w:val="20"/>
              </w:rPr>
              <w:t xml:space="preserve"> </w:t>
            </w:r>
            <w:r>
              <w:rPr>
                <w:sz w:val="20"/>
              </w:rPr>
              <w:t>50</w:t>
            </w:r>
            <w:r>
              <w:rPr>
                <w:spacing w:val="-1"/>
                <w:sz w:val="20"/>
              </w:rPr>
              <w:t xml:space="preserve"> </w:t>
            </w:r>
            <w:r>
              <w:rPr>
                <w:sz w:val="20"/>
              </w:rPr>
              <w:t xml:space="preserve">% </w:t>
            </w:r>
            <w:r>
              <w:rPr>
                <w:spacing w:val="-2"/>
                <w:sz w:val="20"/>
              </w:rPr>
              <w:t>группы</w:t>
            </w:r>
          </w:p>
          <w:p w:rsidR="00ED4F7B" w:rsidRDefault="00656557">
            <w:pPr>
              <w:pStyle w:val="TableParagraph"/>
              <w:spacing w:line="215" w:lineRule="exact"/>
              <w:ind w:left="821"/>
              <w:rPr>
                <w:sz w:val="20"/>
              </w:rPr>
            </w:pPr>
            <w:r>
              <w:rPr>
                <w:b/>
                <w:sz w:val="20"/>
                <w:u w:val="single"/>
              </w:rPr>
              <w:t>1</w:t>
            </w:r>
            <w:r>
              <w:rPr>
                <w:b/>
                <w:spacing w:val="-3"/>
                <w:sz w:val="20"/>
                <w:u w:val="single"/>
              </w:rPr>
              <w:t xml:space="preserve"> </w:t>
            </w:r>
            <w:r>
              <w:rPr>
                <w:b/>
                <w:sz w:val="20"/>
                <w:u w:val="single"/>
              </w:rPr>
              <w:t>балла</w:t>
            </w:r>
            <w:r>
              <w:rPr>
                <w:b/>
                <w:spacing w:val="-6"/>
                <w:sz w:val="20"/>
                <w:u w:val="single"/>
              </w:rPr>
              <w:t xml:space="preserve"> </w:t>
            </w:r>
            <w:r>
              <w:rPr>
                <w:b/>
                <w:spacing w:val="-2"/>
                <w:sz w:val="20"/>
              </w:rPr>
              <w:t xml:space="preserve"> </w:t>
            </w:r>
            <w:r>
              <w:rPr>
                <w:sz w:val="20"/>
              </w:rPr>
              <w:t>-</w:t>
            </w:r>
            <w:r>
              <w:rPr>
                <w:spacing w:val="-2"/>
                <w:sz w:val="20"/>
              </w:rPr>
              <w:t xml:space="preserve"> </w:t>
            </w:r>
            <w:r>
              <w:rPr>
                <w:sz w:val="20"/>
              </w:rPr>
              <w:t>участие</w:t>
            </w:r>
            <w:r>
              <w:rPr>
                <w:spacing w:val="44"/>
                <w:sz w:val="20"/>
              </w:rPr>
              <w:t xml:space="preserve"> </w:t>
            </w:r>
            <w:r>
              <w:rPr>
                <w:sz w:val="20"/>
              </w:rPr>
              <w:t>менее</w:t>
            </w:r>
            <w:r>
              <w:rPr>
                <w:spacing w:val="-5"/>
                <w:sz w:val="20"/>
              </w:rPr>
              <w:t xml:space="preserve"> </w:t>
            </w:r>
            <w:r>
              <w:rPr>
                <w:sz w:val="20"/>
              </w:rPr>
              <w:t>50%</w:t>
            </w:r>
            <w:r>
              <w:rPr>
                <w:spacing w:val="-2"/>
                <w:sz w:val="20"/>
              </w:rPr>
              <w:t xml:space="preserve"> группы</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977"/>
        </w:trPr>
        <w:tc>
          <w:tcPr>
            <w:tcW w:w="7040" w:type="dxa"/>
          </w:tcPr>
          <w:p w:rsidR="00ED4F7B" w:rsidRDefault="00656557">
            <w:pPr>
              <w:pStyle w:val="TableParagraph"/>
              <w:spacing w:before="38"/>
              <w:ind w:left="821"/>
              <w:rPr>
                <w:b/>
                <w:sz w:val="20"/>
              </w:rPr>
            </w:pPr>
            <w:r>
              <w:rPr>
                <w:b/>
                <w:sz w:val="20"/>
              </w:rPr>
              <w:t>7.</w:t>
            </w:r>
            <w:r>
              <w:rPr>
                <w:b/>
                <w:spacing w:val="12"/>
                <w:sz w:val="20"/>
              </w:rPr>
              <w:t xml:space="preserve"> </w:t>
            </w:r>
            <w:r>
              <w:rPr>
                <w:b/>
                <w:sz w:val="20"/>
              </w:rPr>
              <w:t>Результаты</w:t>
            </w:r>
            <w:r>
              <w:rPr>
                <w:b/>
                <w:spacing w:val="15"/>
                <w:sz w:val="20"/>
              </w:rPr>
              <w:t xml:space="preserve"> </w:t>
            </w:r>
            <w:r>
              <w:rPr>
                <w:b/>
                <w:sz w:val="20"/>
              </w:rPr>
              <w:t>участия</w:t>
            </w:r>
            <w:r>
              <w:rPr>
                <w:b/>
                <w:spacing w:val="11"/>
                <w:sz w:val="20"/>
              </w:rPr>
              <w:t xml:space="preserve"> </w:t>
            </w:r>
            <w:r>
              <w:rPr>
                <w:b/>
                <w:sz w:val="20"/>
              </w:rPr>
              <w:t>воспитанников</w:t>
            </w:r>
            <w:r>
              <w:rPr>
                <w:b/>
                <w:spacing w:val="12"/>
                <w:sz w:val="20"/>
              </w:rPr>
              <w:t xml:space="preserve"> </w:t>
            </w:r>
            <w:r>
              <w:rPr>
                <w:b/>
                <w:sz w:val="20"/>
              </w:rPr>
              <w:t>в</w:t>
            </w:r>
            <w:r>
              <w:rPr>
                <w:b/>
                <w:spacing w:val="11"/>
                <w:sz w:val="20"/>
              </w:rPr>
              <w:t xml:space="preserve"> </w:t>
            </w:r>
            <w:r>
              <w:rPr>
                <w:b/>
                <w:sz w:val="20"/>
              </w:rPr>
              <w:t>конкурсах,</w:t>
            </w:r>
            <w:r>
              <w:rPr>
                <w:b/>
                <w:spacing w:val="12"/>
                <w:sz w:val="20"/>
              </w:rPr>
              <w:t xml:space="preserve"> </w:t>
            </w:r>
            <w:r>
              <w:rPr>
                <w:b/>
                <w:sz w:val="20"/>
              </w:rPr>
              <w:t>фестивалях</w:t>
            </w:r>
            <w:r>
              <w:rPr>
                <w:b/>
                <w:spacing w:val="6"/>
                <w:sz w:val="20"/>
              </w:rPr>
              <w:t xml:space="preserve"> </w:t>
            </w:r>
            <w:r>
              <w:rPr>
                <w:b/>
                <w:spacing w:val="-10"/>
                <w:sz w:val="20"/>
              </w:rPr>
              <w:t>и</w:t>
            </w:r>
          </w:p>
          <w:p w:rsidR="00ED4F7B" w:rsidRDefault="00656557">
            <w:pPr>
              <w:pStyle w:val="TableParagraph"/>
              <w:spacing w:before="44"/>
              <w:ind w:left="110"/>
              <w:rPr>
                <w:b/>
                <w:sz w:val="20"/>
              </w:rPr>
            </w:pPr>
            <w:r>
              <w:rPr>
                <w:b/>
                <w:spacing w:val="-4"/>
                <w:sz w:val="20"/>
              </w:rPr>
              <w:t>т.п.</w:t>
            </w:r>
          </w:p>
          <w:p w:rsidR="00ED4F7B" w:rsidRDefault="00656557">
            <w:pPr>
              <w:pStyle w:val="TableParagraph"/>
              <w:spacing w:before="10"/>
              <w:ind w:left="110"/>
              <w:rPr>
                <w:sz w:val="20"/>
              </w:rPr>
            </w:pPr>
            <w:r>
              <w:rPr>
                <w:b/>
                <w:sz w:val="20"/>
                <w:u w:val="single"/>
              </w:rPr>
              <w:t>0,5</w:t>
            </w:r>
            <w:r>
              <w:rPr>
                <w:b/>
                <w:spacing w:val="-8"/>
                <w:sz w:val="20"/>
                <w:u w:val="single"/>
              </w:rPr>
              <w:t xml:space="preserve"> </w:t>
            </w:r>
            <w:r>
              <w:rPr>
                <w:b/>
                <w:sz w:val="20"/>
                <w:u w:val="single"/>
              </w:rPr>
              <w:t>балла</w:t>
            </w:r>
            <w:r>
              <w:rPr>
                <w:b/>
                <w:spacing w:val="38"/>
                <w:sz w:val="20"/>
              </w:rPr>
              <w:t xml:space="preserve"> </w:t>
            </w:r>
            <w:r>
              <w:rPr>
                <w:sz w:val="20"/>
              </w:rPr>
              <w:t>–</w:t>
            </w:r>
            <w:r>
              <w:rPr>
                <w:spacing w:val="-3"/>
                <w:sz w:val="20"/>
              </w:rPr>
              <w:t xml:space="preserve"> </w:t>
            </w:r>
            <w:r>
              <w:rPr>
                <w:sz w:val="20"/>
              </w:rPr>
              <w:t>участник</w:t>
            </w:r>
            <w:r>
              <w:rPr>
                <w:spacing w:val="-4"/>
                <w:sz w:val="20"/>
              </w:rPr>
              <w:t xml:space="preserve"> </w:t>
            </w:r>
            <w:r>
              <w:rPr>
                <w:sz w:val="20"/>
              </w:rPr>
              <w:t xml:space="preserve">внутри </w:t>
            </w:r>
            <w:r>
              <w:rPr>
                <w:spacing w:val="-2"/>
                <w:sz w:val="20"/>
              </w:rPr>
              <w:t>учреждения</w:t>
            </w:r>
          </w:p>
          <w:p w:rsidR="00ED4F7B" w:rsidRDefault="00656557">
            <w:pPr>
              <w:pStyle w:val="TableParagraph"/>
              <w:numPr>
                <w:ilvl w:val="0"/>
                <w:numId w:val="20"/>
              </w:numPr>
              <w:tabs>
                <w:tab w:val="left" w:pos="921"/>
              </w:tabs>
              <w:spacing w:before="1"/>
              <w:ind w:left="921" w:hanging="100"/>
              <w:jc w:val="left"/>
              <w:rPr>
                <w:sz w:val="20"/>
              </w:rPr>
            </w:pPr>
            <w:r>
              <w:rPr>
                <w:b/>
                <w:spacing w:val="-6"/>
                <w:sz w:val="20"/>
                <w:u w:val="single"/>
              </w:rPr>
              <w:t xml:space="preserve"> </w:t>
            </w:r>
            <w:r>
              <w:rPr>
                <w:b/>
                <w:sz w:val="20"/>
                <w:u w:val="single"/>
              </w:rPr>
              <w:t>балл</w:t>
            </w:r>
            <w:r>
              <w:rPr>
                <w:b/>
                <w:spacing w:val="-7"/>
                <w:sz w:val="20"/>
              </w:rPr>
              <w:t xml:space="preserve"> </w:t>
            </w:r>
            <w:r>
              <w:rPr>
                <w:sz w:val="20"/>
              </w:rPr>
              <w:t>-</w:t>
            </w:r>
            <w:r>
              <w:rPr>
                <w:spacing w:val="-9"/>
                <w:sz w:val="20"/>
              </w:rPr>
              <w:t xml:space="preserve"> </w:t>
            </w:r>
            <w:r>
              <w:rPr>
                <w:sz w:val="20"/>
              </w:rPr>
              <w:t>участник</w:t>
            </w:r>
            <w:r>
              <w:rPr>
                <w:spacing w:val="-7"/>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15"/>
              <w:ind w:left="110"/>
              <w:rPr>
                <w:sz w:val="20"/>
              </w:rPr>
            </w:pPr>
            <w:r>
              <w:rPr>
                <w:b/>
                <w:sz w:val="20"/>
                <w:u w:val="single"/>
              </w:rPr>
              <w:t>1,5</w:t>
            </w:r>
            <w:r>
              <w:rPr>
                <w:b/>
                <w:spacing w:val="-9"/>
                <w:sz w:val="20"/>
                <w:u w:val="single"/>
              </w:rPr>
              <w:t xml:space="preserve"> </w:t>
            </w:r>
            <w:r>
              <w:rPr>
                <w:b/>
                <w:sz w:val="20"/>
                <w:u w:val="single"/>
              </w:rPr>
              <w:t>балла</w:t>
            </w:r>
            <w:r>
              <w:rPr>
                <w:b/>
                <w:spacing w:val="-6"/>
                <w:sz w:val="20"/>
              </w:rPr>
              <w:t xml:space="preserve"> </w:t>
            </w:r>
            <w:r>
              <w:rPr>
                <w:sz w:val="20"/>
              </w:rPr>
              <w:t>-</w:t>
            </w:r>
            <w:r>
              <w:rPr>
                <w:spacing w:val="-7"/>
                <w:sz w:val="20"/>
              </w:rPr>
              <w:t xml:space="preserve"> </w:t>
            </w:r>
            <w:r>
              <w:rPr>
                <w:sz w:val="20"/>
              </w:rPr>
              <w:t>участник</w:t>
            </w:r>
            <w:r>
              <w:rPr>
                <w:spacing w:val="-6"/>
                <w:sz w:val="20"/>
              </w:rPr>
              <w:t xml:space="preserve"> </w:t>
            </w:r>
            <w:r>
              <w:rPr>
                <w:sz w:val="20"/>
              </w:rPr>
              <w:t>областного</w:t>
            </w:r>
            <w:r>
              <w:rPr>
                <w:spacing w:val="-3"/>
                <w:sz w:val="20"/>
              </w:rPr>
              <w:t xml:space="preserve"> </w:t>
            </w:r>
            <w:r>
              <w:rPr>
                <w:sz w:val="20"/>
              </w:rPr>
              <w:t>уровня</w:t>
            </w:r>
            <w:r>
              <w:rPr>
                <w:spacing w:val="-5"/>
                <w:sz w:val="20"/>
              </w:rPr>
              <w:t xml:space="preserve"> </w:t>
            </w:r>
            <w:r>
              <w:rPr>
                <w:sz w:val="20"/>
              </w:rPr>
              <w:t>и</w:t>
            </w:r>
            <w:r>
              <w:rPr>
                <w:spacing w:val="-5"/>
                <w:sz w:val="20"/>
              </w:rPr>
              <w:t xml:space="preserve"> </w:t>
            </w:r>
            <w:r>
              <w:rPr>
                <w:spacing w:val="-4"/>
                <w:sz w:val="20"/>
              </w:rPr>
              <w:t>выше</w:t>
            </w:r>
          </w:p>
          <w:p w:rsidR="00ED4F7B" w:rsidRDefault="00656557">
            <w:pPr>
              <w:pStyle w:val="TableParagraph"/>
              <w:numPr>
                <w:ilvl w:val="0"/>
                <w:numId w:val="20"/>
              </w:numPr>
              <w:tabs>
                <w:tab w:val="left" w:pos="210"/>
              </w:tabs>
              <w:spacing w:before="10"/>
              <w:ind w:left="210" w:hanging="100"/>
              <w:jc w:val="left"/>
              <w:rPr>
                <w:sz w:val="20"/>
              </w:rPr>
            </w:pP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14"/>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numPr>
                <w:ilvl w:val="0"/>
                <w:numId w:val="20"/>
              </w:numPr>
              <w:tabs>
                <w:tab w:val="left" w:pos="921"/>
              </w:tabs>
              <w:spacing w:before="1" w:line="215" w:lineRule="exact"/>
              <w:ind w:left="921" w:hanging="100"/>
              <w:jc w:val="left"/>
              <w:rPr>
                <w:sz w:val="20"/>
              </w:rPr>
            </w:pP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041"/>
        </w:trPr>
        <w:tc>
          <w:tcPr>
            <w:tcW w:w="7040" w:type="dxa"/>
          </w:tcPr>
          <w:p w:rsidR="00ED4F7B" w:rsidRDefault="00656557">
            <w:pPr>
              <w:pStyle w:val="TableParagraph"/>
              <w:spacing w:before="39" w:line="285" w:lineRule="auto"/>
              <w:ind w:left="110" w:firstLine="710"/>
              <w:rPr>
                <w:b/>
                <w:sz w:val="20"/>
              </w:rPr>
            </w:pPr>
            <w:r>
              <w:rPr>
                <w:b/>
                <w:sz w:val="20"/>
              </w:rPr>
              <w:t>8.</w:t>
            </w:r>
            <w:r>
              <w:rPr>
                <w:b/>
                <w:spacing w:val="40"/>
                <w:sz w:val="20"/>
              </w:rPr>
              <w:t xml:space="preserve"> </w:t>
            </w:r>
            <w:r>
              <w:rPr>
                <w:b/>
                <w:sz w:val="20"/>
              </w:rPr>
              <w:t>Продуктивное</w:t>
            </w:r>
            <w:r>
              <w:rPr>
                <w:b/>
                <w:spacing w:val="40"/>
                <w:sz w:val="20"/>
              </w:rPr>
              <w:t xml:space="preserve"> </w:t>
            </w:r>
            <w:r>
              <w:rPr>
                <w:b/>
                <w:sz w:val="20"/>
              </w:rPr>
              <w:t>участие</w:t>
            </w:r>
            <w:r>
              <w:rPr>
                <w:b/>
                <w:spacing w:val="40"/>
                <w:sz w:val="20"/>
              </w:rPr>
              <w:t xml:space="preserve"> </w:t>
            </w:r>
            <w:r>
              <w:rPr>
                <w:b/>
                <w:sz w:val="20"/>
              </w:rPr>
              <w:t>в</w:t>
            </w:r>
            <w:r>
              <w:rPr>
                <w:b/>
                <w:spacing w:val="40"/>
                <w:sz w:val="20"/>
              </w:rPr>
              <w:t xml:space="preserve"> </w:t>
            </w:r>
            <w:r>
              <w:rPr>
                <w:b/>
                <w:sz w:val="20"/>
              </w:rPr>
              <w:t>реализации</w:t>
            </w:r>
            <w:r>
              <w:rPr>
                <w:b/>
                <w:spacing w:val="40"/>
                <w:sz w:val="20"/>
              </w:rPr>
              <w:t xml:space="preserve"> </w:t>
            </w:r>
            <w:r>
              <w:rPr>
                <w:b/>
                <w:sz w:val="20"/>
              </w:rPr>
              <w:t>системы</w:t>
            </w:r>
            <w:r>
              <w:rPr>
                <w:b/>
                <w:spacing w:val="40"/>
                <w:sz w:val="20"/>
              </w:rPr>
              <w:t xml:space="preserve"> </w:t>
            </w:r>
            <w:r>
              <w:rPr>
                <w:b/>
                <w:sz w:val="20"/>
              </w:rPr>
              <w:t>методической работы детского сада</w:t>
            </w:r>
          </w:p>
          <w:p w:rsidR="00ED4F7B" w:rsidRDefault="00656557">
            <w:pPr>
              <w:pStyle w:val="TableParagraph"/>
              <w:spacing w:line="220" w:lineRule="exact"/>
              <w:ind w:left="821"/>
              <w:rPr>
                <w:sz w:val="20"/>
              </w:rPr>
            </w:pPr>
            <w:r>
              <w:rPr>
                <w:b/>
                <w:sz w:val="20"/>
                <w:u w:val="single"/>
              </w:rPr>
              <w:t>3</w:t>
            </w:r>
            <w:r>
              <w:rPr>
                <w:b/>
                <w:spacing w:val="-7"/>
                <w:sz w:val="20"/>
                <w:u w:val="single"/>
              </w:rPr>
              <w:t xml:space="preserve"> </w:t>
            </w:r>
            <w:r>
              <w:rPr>
                <w:b/>
                <w:sz w:val="20"/>
                <w:u w:val="single"/>
              </w:rPr>
              <w:t>балл</w:t>
            </w:r>
            <w:proofErr w:type="gramStart"/>
            <w:r>
              <w:rPr>
                <w:b/>
                <w:sz w:val="20"/>
                <w:u w:val="single"/>
              </w:rPr>
              <w:t>а</w:t>
            </w:r>
            <w:r>
              <w:rPr>
                <w:sz w:val="20"/>
              </w:rPr>
              <w:t>-</w:t>
            </w:r>
            <w:proofErr w:type="gramEnd"/>
            <w:r>
              <w:rPr>
                <w:spacing w:val="-6"/>
                <w:sz w:val="20"/>
              </w:rPr>
              <w:t xml:space="preserve"> </w:t>
            </w:r>
            <w:r>
              <w:rPr>
                <w:sz w:val="20"/>
              </w:rPr>
              <w:t>создание</w:t>
            </w:r>
            <w:r>
              <w:rPr>
                <w:spacing w:val="-8"/>
                <w:sz w:val="20"/>
              </w:rPr>
              <w:t xml:space="preserve"> </w:t>
            </w:r>
            <w:r>
              <w:rPr>
                <w:sz w:val="20"/>
              </w:rPr>
              <w:t>методических</w:t>
            </w:r>
            <w:r>
              <w:rPr>
                <w:spacing w:val="-7"/>
                <w:sz w:val="20"/>
              </w:rPr>
              <w:t xml:space="preserve"> </w:t>
            </w:r>
            <w:r>
              <w:rPr>
                <w:sz w:val="20"/>
              </w:rPr>
              <w:t>разработок</w:t>
            </w:r>
            <w:r>
              <w:rPr>
                <w:spacing w:val="-7"/>
                <w:sz w:val="20"/>
              </w:rPr>
              <w:t xml:space="preserve"> </w:t>
            </w:r>
            <w:r>
              <w:rPr>
                <w:sz w:val="20"/>
              </w:rPr>
              <w:t>и</w:t>
            </w:r>
            <w:r>
              <w:rPr>
                <w:spacing w:val="-8"/>
                <w:sz w:val="20"/>
              </w:rPr>
              <w:t xml:space="preserve"> </w:t>
            </w:r>
            <w:r>
              <w:rPr>
                <w:sz w:val="20"/>
              </w:rPr>
              <w:t>их</w:t>
            </w:r>
            <w:r>
              <w:rPr>
                <w:spacing w:val="-6"/>
                <w:sz w:val="20"/>
              </w:rPr>
              <w:t xml:space="preserve"> </w:t>
            </w:r>
            <w:r>
              <w:rPr>
                <w:spacing w:val="-2"/>
                <w:sz w:val="20"/>
              </w:rPr>
              <w:t>систематизация</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2"/>
                <w:sz w:val="20"/>
                <w:u w:val="single"/>
              </w:rPr>
              <w:t xml:space="preserve"> </w:t>
            </w:r>
            <w:r>
              <w:rPr>
                <w:sz w:val="20"/>
                <w:u w:val="single"/>
              </w:rPr>
              <w:t>-</w:t>
            </w:r>
            <w:r>
              <w:rPr>
                <w:spacing w:val="47"/>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272"/>
        </w:trPr>
        <w:tc>
          <w:tcPr>
            <w:tcW w:w="7040" w:type="dxa"/>
          </w:tcPr>
          <w:p w:rsidR="00ED4F7B" w:rsidRDefault="00656557">
            <w:pPr>
              <w:pStyle w:val="TableParagraph"/>
              <w:spacing w:before="38" w:line="283" w:lineRule="auto"/>
              <w:ind w:left="110" w:right="92" w:firstLine="710"/>
              <w:jc w:val="both"/>
              <w:rPr>
                <w:b/>
                <w:sz w:val="20"/>
              </w:rPr>
            </w:pPr>
            <w:r>
              <w:rPr>
                <w:b/>
                <w:sz w:val="20"/>
              </w:rPr>
              <w:t>9. Участие в экспериментальной работе, работа в творческих группах, разработка авторских программ, программы развития ДОУ, образовательной программы</w:t>
            </w:r>
          </w:p>
          <w:p w:rsidR="00ED4F7B" w:rsidRDefault="00656557">
            <w:pPr>
              <w:pStyle w:val="TableParagraph"/>
              <w:spacing w:line="184" w:lineRule="exact"/>
              <w:ind w:left="821"/>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1" w:line="215" w:lineRule="exact"/>
              <w:ind w:left="821"/>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267"/>
        </w:trPr>
        <w:tc>
          <w:tcPr>
            <w:tcW w:w="7040" w:type="dxa"/>
          </w:tcPr>
          <w:p w:rsidR="00ED4F7B" w:rsidRDefault="00656557">
            <w:pPr>
              <w:pStyle w:val="TableParagraph"/>
              <w:spacing w:before="34" w:line="280" w:lineRule="auto"/>
              <w:ind w:left="110" w:right="94" w:firstLine="710"/>
              <w:jc w:val="both"/>
              <w:rPr>
                <w:sz w:val="20"/>
              </w:rPr>
            </w:pPr>
            <w:r>
              <w:rPr>
                <w:b/>
                <w:sz w:val="20"/>
              </w:rPr>
              <w:t xml:space="preserve">10. Работа с педагогами </w:t>
            </w:r>
            <w:r>
              <w:rPr>
                <w:sz w:val="20"/>
              </w:rPr>
              <w:t>(систематическое взаимодействие с педагогическими работниками ДОУ, проведение консультаций, мастер – классов, семинаров – практикумов)</w:t>
            </w:r>
          </w:p>
          <w:p w:rsidR="00ED4F7B" w:rsidRDefault="00656557">
            <w:pPr>
              <w:pStyle w:val="TableParagraph"/>
              <w:spacing w:line="191" w:lineRule="exact"/>
              <w:ind w:left="821"/>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1" w:line="215" w:lineRule="exact"/>
              <w:ind w:left="821"/>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151"/>
        </w:trPr>
        <w:tc>
          <w:tcPr>
            <w:tcW w:w="7040" w:type="dxa"/>
          </w:tcPr>
          <w:p w:rsidR="00ED4F7B" w:rsidRDefault="00656557">
            <w:pPr>
              <w:pStyle w:val="TableParagraph"/>
              <w:ind w:left="110" w:firstLine="710"/>
              <w:rPr>
                <w:sz w:val="20"/>
              </w:rPr>
            </w:pPr>
            <w:r>
              <w:rPr>
                <w:b/>
                <w:sz w:val="20"/>
              </w:rPr>
              <w:t>11.Работа с документацией</w:t>
            </w:r>
            <w:r>
              <w:rPr>
                <w:sz w:val="20"/>
              </w:rPr>
              <w:t>: своевременное, правильное оформление документации,</w:t>
            </w:r>
            <w:r>
              <w:rPr>
                <w:spacing w:val="40"/>
                <w:sz w:val="20"/>
              </w:rPr>
              <w:t xml:space="preserve"> </w:t>
            </w:r>
            <w:r>
              <w:rPr>
                <w:sz w:val="20"/>
              </w:rPr>
              <w:t>сдача документации.</w:t>
            </w:r>
          </w:p>
          <w:p w:rsidR="00ED4F7B" w:rsidRDefault="00656557">
            <w:pPr>
              <w:pStyle w:val="TableParagraph"/>
              <w:ind w:left="110" w:firstLine="710"/>
              <w:rPr>
                <w:sz w:val="20"/>
              </w:rPr>
            </w:pPr>
            <w:r>
              <w:rPr>
                <w:b/>
                <w:sz w:val="20"/>
                <w:u w:val="single"/>
              </w:rPr>
              <w:t>3</w:t>
            </w:r>
            <w:r>
              <w:rPr>
                <w:b/>
                <w:spacing w:val="40"/>
                <w:sz w:val="20"/>
                <w:u w:val="single"/>
              </w:rPr>
              <w:t xml:space="preserve"> </w:t>
            </w:r>
            <w:r>
              <w:rPr>
                <w:b/>
                <w:sz w:val="20"/>
                <w:u w:val="single"/>
              </w:rPr>
              <w:t>балла</w:t>
            </w:r>
            <w:r>
              <w:rPr>
                <w:b/>
                <w:spacing w:val="40"/>
                <w:sz w:val="20"/>
              </w:rPr>
              <w:t xml:space="preserve"> </w:t>
            </w:r>
            <w:r>
              <w:rPr>
                <w:sz w:val="20"/>
              </w:rPr>
              <w:t>–</w:t>
            </w:r>
            <w:r>
              <w:rPr>
                <w:spacing w:val="40"/>
                <w:sz w:val="20"/>
              </w:rPr>
              <w:t xml:space="preserve"> </w:t>
            </w:r>
            <w:r>
              <w:rPr>
                <w:sz w:val="20"/>
              </w:rPr>
              <w:t>документация</w:t>
            </w:r>
            <w:r>
              <w:rPr>
                <w:spacing w:val="40"/>
                <w:sz w:val="20"/>
              </w:rPr>
              <w:t xml:space="preserve"> </w:t>
            </w:r>
            <w:r>
              <w:rPr>
                <w:sz w:val="20"/>
              </w:rPr>
              <w:t>ведется</w:t>
            </w:r>
            <w:r>
              <w:rPr>
                <w:spacing w:val="40"/>
                <w:sz w:val="20"/>
              </w:rPr>
              <w:t xml:space="preserve"> </w:t>
            </w:r>
            <w:r>
              <w:rPr>
                <w:sz w:val="20"/>
              </w:rPr>
              <w:t>правильно,</w:t>
            </w:r>
            <w:r>
              <w:rPr>
                <w:spacing w:val="40"/>
                <w:sz w:val="20"/>
              </w:rPr>
              <w:t xml:space="preserve"> </w:t>
            </w:r>
            <w:r>
              <w:rPr>
                <w:sz w:val="20"/>
              </w:rPr>
              <w:t>своевременно,</w:t>
            </w:r>
            <w:r>
              <w:rPr>
                <w:spacing w:val="40"/>
                <w:sz w:val="20"/>
              </w:rPr>
              <w:t xml:space="preserve"> </w:t>
            </w:r>
            <w:r>
              <w:rPr>
                <w:sz w:val="20"/>
              </w:rPr>
              <w:t xml:space="preserve">сдается </w:t>
            </w:r>
            <w:r>
              <w:rPr>
                <w:spacing w:val="-2"/>
                <w:sz w:val="20"/>
              </w:rPr>
              <w:t>вовремя.</w:t>
            </w:r>
          </w:p>
          <w:p w:rsidR="00ED4F7B" w:rsidRDefault="00656557">
            <w:pPr>
              <w:pStyle w:val="TableParagraph"/>
              <w:spacing w:line="215" w:lineRule="exact"/>
              <w:ind w:left="821"/>
              <w:rPr>
                <w:sz w:val="20"/>
              </w:rPr>
            </w:pPr>
            <w:r>
              <w:rPr>
                <w:b/>
                <w:sz w:val="20"/>
                <w:u w:val="single"/>
              </w:rPr>
              <w:t>0</w:t>
            </w:r>
            <w:r>
              <w:rPr>
                <w:b/>
                <w:spacing w:val="-6"/>
                <w:sz w:val="20"/>
                <w:u w:val="single"/>
              </w:rPr>
              <w:t xml:space="preserve"> </w:t>
            </w:r>
            <w:r>
              <w:rPr>
                <w:b/>
                <w:sz w:val="20"/>
                <w:u w:val="single"/>
              </w:rPr>
              <w:t>баллов</w:t>
            </w:r>
            <w:r>
              <w:rPr>
                <w:b/>
                <w:spacing w:val="-7"/>
                <w:sz w:val="20"/>
              </w:rPr>
              <w:t xml:space="preserve"> </w:t>
            </w:r>
            <w:r>
              <w:rPr>
                <w:sz w:val="20"/>
              </w:rPr>
              <w:t>–</w:t>
            </w:r>
            <w:r>
              <w:rPr>
                <w:spacing w:val="-5"/>
                <w:sz w:val="20"/>
              </w:rPr>
              <w:t xml:space="preserve"> </w:t>
            </w:r>
            <w:r>
              <w:rPr>
                <w:sz w:val="20"/>
              </w:rPr>
              <w:t>данный</w:t>
            </w:r>
            <w:r>
              <w:rPr>
                <w:spacing w:val="-7"/>
                <w:sz w:val="20"/>
              </w:rPr>
              <w:t xml:space="preserve"> </w:t>
            </w:r>
            <w:r>
              <w:rPr>
                <w:sz w:val="20"/>
              </w:rPr>
              <w:t>критерий</w:t>
            </w:r>
            <w:r>
              <w:rPr>
                <w:spacing w:val="-7"/>
                <w:sz w:val="20"/>
              </w:rPr>
              <w:t xml:space="preserve"> </w:t>
            </w:r>
            <w:r>
              <w:rPr>
                <w:spacing w:val="-2"/>
                <w:sz w:val="20"/>
              </w:rPr>
              <w:t>отсутствует</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268"/>
        </w:trPr>
        <w:tc>
          <w:tcPr>
            <w:tcW w:w="7040" w:type="dxa"/>
          </w:tcPr>
          <w:p w:rsidR="00ED4F7B" w:rsidRDefault="00656557">
            <w:pPr>
              <w:pStyle w:val="TableParagraph"/>
              <w:spacing w:before="38" w:line="210" w:lineRule="exact"/>
              <w:ind w:left="821"/>
              <w:rPr>
                <w:b/>
                <w:sz w:val="20"/>
              </w:rPr>
            </w:pPr>
            <w:r>
              <w:rPr>
                <w:b/>
                <w:sz w:val="20"/>
              </w:rPr>
              <w:t>12.</w:t>
            </w:r>
            <w:r>
              <w:rPr>
                <w:b/>
                <w:spacing w:val="3"/>
                <w:sz w:val="20"/>
              </w:rPr>
              <w:t xml:space="preserve"> </w:t>
            </w:r>
            <w:r>
              <w:rPr>
                <w:b/>
                <w:sz w:val="20"/>
              </w:rPr>
              <w:t>Освоение</w:t>
            </w:r>
            <w:r>
              <w:rPr>
                <w:b/>
                <w:spacing w:val="5"/>
                <w:sz w:val="20"/>
              </w:rPr>
              <w:t xml:space="preserve"> </w:t>
            </w:r>
            <w:r>
              <w:rPr>
                <w:b/>
                <w:sz w:val="20"/>
              </w:rPr>
              <w:t>и</w:t>
            </w:r>
            <w:r>
              <w:rPr>
                <w:b/>
                <w:spacing w:val="4"/>
                <w:sz w:val="20"/>
              </w:rPr>
              <w:t xml:space="preserve"> </w:t>
            </w:r>
            <w:r>
              <w:rPr>
                <w:b/>
                <w:sz w:val="20"/>
              </w:rPr>
              <w:t>внедрение</w:t>
            </w:r>
            <w:r>
              <w:rPr>
                <w:b/>
                <w:spacing w:val="9"/>
                <w:sz w:val="20"/>
              </w:rPr>
              <w:t xml:space="preserve"> </w:t>
            </w:r>
            <w:r>
              <w:rPr>
                <w:b/>
                <w:sz w:val="20"/>
              </w:rPr>
              <w:t>комплексных</w:t>
            </w:r>
            <w:r>
              <w:rPr>
                <w:b/>
                <w:spacing w:val="4"/>
                <w:sz w:val="20"/>
              </w:rPr>
              <w:t xml:space="preserve"> </w:t>
            </w:r>
            <w:r>
              <w:rPr>
                <w:b/>
                <w:sz w:val="20"/>
              </w:rPr>
              <w:t>и</w:t>
            </w:r>
            <w:r>
              <w:rPr>
                <w:b/>
                <w:spacing w:val="3"/>
                <w:sz w:val="20"/>
              </w:rPr>
              <w:t xml:space="preserve"> </w:t>
            </w:r>
            <w:r>
              <w:rPr>
                <w:b/>
                <w:sz w:val="20"/>
              </w:rPr>
              <w:t>парциальных</w:t>
            </w:r>
            <w:r>
              <w:rPr>
                <w:b/>
                <w:spacing w:val="5"/>
                <w:sz w:val="20"/>
              </w:rPr>
              <w:t xml:space="preserve"> </w:t>
            </w:r>
            <w:r>
              <w:rPr>
                <w:b/>
                <w:spacing w:val="-2"/>
                <w:sz w:val="20"/>
              </w:rPr>
              <w:t>программ</w:t>
            </w:r>
          </w:p>
        </w:tc>
        <w:tc>
          <w:tcPr>
            <w:tcW w:w="2037" w:type="dxa"/>
          </w:tcPr>
          <w:p w:rsidR="00ED4F7B" w:rsidRDefault="00ED4F7B">
            <w:pPr>
              <w:pStyle w:val="TableParagraph"/>
              <w:rPr>
                <w:sz w:val="18"/>
              </w:rPr>
            </w:pPr>
          </w:p>
        </w:tc>
        <w:tc>
          <w:tcPr>
            <w:tcW w:w="850" w:type="dxa"/>
          </w:tcPr>
          <w:p w:rsidR="00ED4F7B" w:rsidRDefault="00ED4F7B">
            <w:pPr>
              <w:pStyle w:val="TableParagraph"/>
              <w:rPr>
                <w:sz w:val="18"/>
              </w:rPr>
            </w:pPr>
          </w:p>
        </w:tc>
      </w:tr>
    </w:tbl>
    <w:p w:rsidR="00ED4F7B" w:rsidRDefault="00ED4F7B">
      <w:pPr>
        <w:pStyle w:val="TableParagraph"/>
        <w:rPr>
          <w:sz w:val="18"/>
        </w:rPr>
        <w:sectPr w:rsidR="00ED4F7B">
          <w:footerReference w:type="default" r:id="rId88"/>
          <w:pgSz w:w="11910" w:h="16840"/>
          <w:pgMar w:top="680" w:right="0" w:bottom="280" w:left="0" w:header="0" w:footer="0"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0"/>
        <w:gridCol w:w="2037"/>
        <w:gridCol w:w="850"/>
      </w:tblGrid>
      <w:tr w:rsidR="00ED4F7B">
        <w:trPr>
          <w:trHeight w:val="729"/>
        </w:trPr>
        <w:tc>
          <w:tcPr>
            <w:tcW w:w="7040" w:type="dxa"/>
          </w:tcPr>
          <w:p w:rsidR="00ED4F7B" w:rsidRDefault="00656557">
            <w:pPr>
              <w:pStyle w:val="TableParagraph"/>
              <w:spacing w:before="39" w:line="228" w:lineRule="exact"/>
              <w:ind w:left="110"/>
              <w:rPr>
                <w:b/>
                <w:sz w:val="20"/>
              </w:rPr>
            </w:pPr>
            <w:r>
              <w:rPr>
                <w:b/>
                <w:sz w:val="20"/>
              </w:rPr>
              <w:lastRenderedPageBreak/>
              <w:t>нового</w:t>
            </w:r>
            <w:r>
              <w:rPr>
                <w:b/>
                <w:spacing w:val="-10"/>
                <w:sz w:val="20"/>
              </w:rPr>
              <w:t xml:space="preserve"> </w:t>
            </w:r>
            <w:r>
              <w:rPr>
                <w:b/>
                <w:spacing w:val="-2"/>
                <w:sz w:val="20"/>
              </w:rPr>
              <w:t>поколения</w:t>
            </w:r>
          </w:p>
          <w:p w:rsidR="00ED4F7B" w:rsidRDefault="00656557">
            <w:pPr>
              <w:pStyle w:val="TableParagraph"/>
              <w:spacing w:line="228"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152"/>
        </w:trPr>
        <w:tc>
          <w:tcPr>
            <w:tcW w:w="7040" w:type="dxa"/>
          </w:tcPr>
          <w:p w:rsidR="00ED4F7B" w:rsidRDefault="00656557">
            <w:pPr>
              <w:pStyle w:val="TableParagraph"/>
              <w:spacing w:before="42" w:line="235" w:lineRule="auto"/>
              <w:ind w:left="821" w:right="101"/>
              <w:rPr>
                <w:sz w:val="20"/>
              </w:rPr>
            </w:pPr>
            <w:r>
              <w:rPr>
                <w:b/>
                <w:sz w:val="20"/>
              </w:rPr>
              <w:t>13.</w:t>
            </w:r>
            <w:r>
              <w:rPr>
                <w:b/>
                <w:spacing w:val="-10"/>
                <w:sz w:val="20"/>
              </w:rPr>
              <w:t xml:space="preserve"> </w:t>
            </w:r>
            <w:r>
              <w:rPr>
                <w:b/>
                <w:sz w:val="20"/>
              </w:rPr>
              <w:t>Выступления</w:t>
            </w:r>
            <w:r>
              <w:rPr>
                <w:b/>
                <w:spacing w:val="-6"/>
                <w:sz w:val="20"/>
              </w:rPr>
              <w:t xml:space="preserve"> </w:t>
            </w:r>
            <w:r>
              <w:rPr>
                <w:b/>
                <w:sz w:val="20"/>
              </w:rPr>
              <w:t>на</w:t>
            </w:r>
            <w:r>
              <w:rPr>
                <w:b/>
                <w:spacing w:val="-4"/>
                <w:sz w:val="20"/>
              </w:rPr>
              <w:t xml:space="preserve"> </w:t>
            </w:r>
            <w:r>
              <w:rPr>
                <w:b/>
                <w:sz w:val="20"/>
              </w:rPr>
              <w:t>конференциях,</w:t>
            </w:r>
            <w:r>
              <w:rPr>
                <w:b/>
                <w:spacing w:val="-6"/>
                <w:sz w:val="20"/>
              </w:rPr>
              <w:t xml:space="preserve"> </w:t>
            </w:r>
            <w:r>
              <w:rPr>
                <w:b/>
                <w:sz w:val="20"/>
              </w:rPr>
              <w:t>форумах,</w:t>
            </w:r>
            <w:r>
              <w:rPr>
                <w:b/>
                <w:spacing w:val="-6"/>
                <w:sz w:val="20"/>
              </w:rPr>
              <w:t xml:space="preserve"> </w:t>
            </w:r>
            <w:r>
              <w:rPr>
                <w:b/>
                <w:sz w:val="20"/>
              </w:rPr>
              <w:t>семинарах,</w:t>
            </w:r>
            <w:r>
              <w:rPr>
                <w:b/>
                <w:spacing w:val="-2"/>
                <w:sz w:val="20"/>
              </w:rPr>
              <w:t xml:space="preserve"> </w:t>
            </w:r>
            <w:r>
              <w:rPr>
                <w:b/>
                <w:sz w:val="20"/>
              </w:rPr>
              <w:t>МО</w:t>
            </w:r>
            <w:r>
              <w:rPr>
                <w:b/>
                <w:spacing w:val="-2"/>
                <w:sz w:val="20"/>
              </w:rPr>
              <w:t xml:space="preserve"> </w:t>
            </w:r>
            <w:r>
              <w:rPr>
                <w:b/>
                <w:sz w:val="20"/>
              </w:rPr>
              <w:t>и</w:t>
            </w:r>
            <w:r>
              <w:rPr>
                <w:b/>
                <w:spacing w:val="-9"/>
                <w:sz w:val="20"/>
              </w:rPr>
              <w:t xml:space="preserve"> </w:t>
            </w:r>
            <w:r>
              <w:rPr>
                <w:b/>
                <w:sz w:val="20"/>
              </w:rPr>
              <w:t xml:space="preserve">т.п. </w:t>
            </w:r>
            <w:r>
              <w:rPr>
                <w:b/>
                <w:sz w:val="20"/>
                <w:u w:val="single"/>
              </w:rPr>
              <w:t>3 балла</w:t>
            </w:r>
            <w:r>
              <w:rPr>
                <w:b/>
                <w:sz w:val="20"/>
              </w:rPr>
              <w:t xml:space="preserve"> </w:t>
            </w:r>
            <w:r>
              <w:rPr>
                <w:sz w:val="20"/>
              </w:rPr>
              <w:t>– на областном</w:t>
            </w:r>
            <w:r>
              <w:rPr>
                <w:spacing w:val="40"/>
                <w:sz w:val="20"/>
              </w:rPr>
              <w:t xml:space="preserve"> </w:t>
            </w:r>
            <w:r>
              <w:rPr>
                <w:sz w:val="20"/>
              </w:rPr>
              <w:t>уровне</w:t>
            </w:r>
          </w:p>
          <w:p w:rsidR="00ED4F7B" w:rsidRDefault="00656557">
            <w:pPr>
              <w:pStyle w:val="TableParagraph"/>
              <w:spacing w:before="2"/>
              <w:ind w:left="821"/>
              <w:rPr>
                <w:sz w:val="20"/>
              </w:rPr>
            </w:pPr>
            <w:r>
              <w:rPr>
                <w:b/>
                <w:sz w:val="20"/>
                <w:u w:val="single"/>
              </w:rPr>
              <w:t>2</w:t>
            </w:r>
            <w:r>
              <w:rPr>
                <w:b/>
                <w:spacing w:val="-3"/>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w:t>
            </w:r>
            <w:r>
              <w:rPr>
                <w:spacing w:val="-2"/>
                <w:sz w:val="20"/>
              </w:rPr>
              <w:t>района</w:t>
            </w:r>
          </w:p>
          <w:p w:rsidR="00ED4F7B" w:rsidRDefault="00656557">
            <w:pPr>
              <w:pStyle w:val="TableParagraph"/>
              <w:ind w:left="821"/>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838"/>
        </w:trPr>
        <w:tc>
          <w:tcPr>
            <w:tcW w:w="7040" w:type="dxa"/>
          </w:tcPr>
          <w:p w:rsidR="00ED4F7B" w:rsidRDefault="00656557">
            <w:pPr>
              <w:pStyle w:val="TableParagraph"/>
              <w:spacing w:before="4" w:line="235" w:lineRule="auto"/>
              <w:ind w:left="110" w:firstLine="710"/>
              <w:rPr>
                <w:b/>
                <w:sz w:val="20"/>
              </w:rPr>
            </w:pPr>
            <w:r>
              <w:rPr>
                <w:b/>
                <w:sz w:val="20"/>
              </w:rPr>
              <w:t>14.</w:t>
            </w:r>
            <w:r>
              <w:rPr>
                <w:b/>
                <w:spacing w:val="76"/>
                <w:sz w:val="20"/>
              </w:rPr>
              <w:t xml:space="preserve"> </w:t>
            </w:r>
            <w:r>
              <w:rPr>
                <w:b/>
                <w:sz w:val="20"/>
              </w:rPr>
              <w:t>Обобщение</w:t>
            </w:r>
            <w:r>
              <w:rPr>
                <w:b/>
                <w:spacing w:val="79"/>
                <w:sz w:val="20"/>
              </w:rPr>
              <w:t xml:space="preserve"> </w:t>
            </w:r>
            <w:r>
              <w:rPr>
                <w:b/>
                <w:sz w:val="20"/>
              </w:rPr>
              <w:t>и</w:t>
            </w:r>
            <w:r>
              <w:rPr>
                <w:b/>
                <w:spacing w:val="77"/>
                <w:sz w:val="20"/>
              </w:rPr>
              <w:t xml:space="preserve"> </w:t>
            </w:r>
            <w:r>
              <w:rPr>
                <w:b/>
                <w:sz w:val="20"/>
              </w:rPr>
              <w:t>предъявление</w:t>
            </w:r>
            <w:r>
              <w:rPr>
                <w:b/>
                <w:spacing w:val="40"/>
                <w:sz w:val="20"/>
              </w:rPr>
              <w:t xml:space="preserve"> </w:t>
            </w:r>
            <w:r>
              <w:rPr>
                <w:b/>
                <w:sz w:val="20"/>
              </w:rPr>
              <w:t>своего</w:t>
            </w:r>
            <w:r>
              <w:rPr>
                <w:b/>
                <w:spacing w:val="40"/>
                <w:sz w:val="20"/>
              </w:rPr>
              <w:t xml:space="preserve"> </w:t>
            </w:r>
            <w:r>
              <w:rPr>
                <w:b/>
                <w:sz w:val="20"/>
              </w:rPr>
              <w:t>опыта</w:t>
            </w:r>
            <w:r>
              <w:rPr>
                <w:b/>
                <w:spacing w:val="78"/>
                <w:sz w:val="20"/>
              </w:rPr>
              <w:t xml:space="preserve"> </w:t>
            </w:r>
            <w:r>
              <w:rPr>
                <w:b/>
                <w:sz w:val="20"/>
              </w:rPr>
              <w:t>по</w:t>
            </w:r>
            <w:r>
              <w:rPr>
                <w:b/>
                <w:spacing w:val="40"/>
                <w:sz w:val="20"/>
              </w:rPr>
              <w:t xml:space="preserve"> </w:t>
            </w:r>
            <w:r>
              <w:rPr>
                <w:b/>
                <w:sz w:val="20"/>
              </w:rPr>
              <w:t>освоению,</w:t>
            </w:r>
            <w:r>
              <w:rPr>
                <w:b/>
                <w:spacing w:val="75"/>
                <w:sz w:val="20"/>
              </w:rPr>
              <w:t xml:space="preserve"> </w:t>
            </w:r>
            <w:r>
              <w:rPr>
                <w:b/>
                <w:sz w:val="20"/>
              </w:rPr>
              <w:t>и внедрение в ДОУ ФГОС, ФОП и других образовательных программ</w:t>
            </w:r>
          </w:p>
          <w:p w:rsidR="00ED4F7B" w:rsidRDefault="00656557">
            <w:pPr>
              <w:pStyle w:val="TableParagraph"/>
              <w:spacing w:line="227" w:lineRule="exact"/>
              <w:ind w:left="821"/>
              <w:rPr>
                <w:sz w:val="20"/>
              </w:rPr>
            </w:pPr>
            <w:r>
              <w:rPr>
                <w:b/>
                <w:sz w:val="20"/>
                <w:u w:val="single"/>
              </w:rPr>
              <w:t>1</w:t>
            </w:r>
            <w:r>
              <w:rPr>
                <w:b/>
                <w:spacing w:val="-4"/>
                <w:sz w:val="20"/>
                <w:u w:val="single"/>
              </w:rPr>
              <w:t xml:space="preserve"> </w:t>
            </w:r>
            <w:r>
              <w:rPr>
                <w:b/>
                <w:sz w:val="20"/>
                <w:u w:val="single"/>
              </w:rPr>
              <w:t>балл</w:t>
            </w:r>
            <w:r>
              <w:rPr>
                <w:sz w:val="20"/>
              </w:rPr>
              <w:t>-</w:t>
            </w:r>
            <w:r>
              <w:rPr>
                <w:spacing w:val="-8"/>
                <w:sz w:val="20"/>
              </w:rPr>
              <w:t xml:space="preserve"> </w:t>
            </w:r>
            <w:r>
              <w:rPr>
                <w:sz w:val="20"/>
              </w:rPr>
              <w:t>выступление</w:t>
            </w:r>
            <w:r>
              <w:rPr>
                <w:spacing w:val="-6"/>
                <w:sz w:val="20"/>
              </w:rPr>
              <w:t xml:space="preserve"> </w:t>
            </w:r>
            <w:r>
              <w:rPr>
                <w:sz w:val="20"/>
              </w:rPr>
              <w:t>на</w:t>
            </w:r>
            <w:r>
              <w:rPr>
                <w:spacing w:val="-2"/>
                <w:sz w:val="20"/>
              </w:rPr>
              <w:t xml:space="preserve"> педсовете;</w:t>
            </w:r>
          </w:p>
          <w:p w:rsidR="00ED4F7B" w:rsidRDefault="00656557">
            <w:pPr>
              <w:pStyle w:val="TableParagraph"/>
              <w:ind w:left="821"/>
              <w:rPr>
                <w:sz w:val="20"/>
              </w:rPr>
            </w:pPr>
            <w:r>
              <w:rPr>
                <w:b/>
                <w:sz w:val="20"/>
                <w:u w:val="single"/>
              </w:rPr>
              <w:t>1</w:t>
            </w:r>
            <w:r>
              <w:rPr>
                <w:b/>
                <w:spacing w:val="-6"/>
                <w:sz w:val="20"/>
                <w:u w:val="single"/>
              </w:rPr>
              <w:t xml:space="preserve"> </w:t>
            </w:r>
            <w:r>
              <w:rPr>
                <w:b/>
                <w:sz w:val="20"/>
                <w:u w:val="single"/>
              </w:rPr>
              <w:t>балл</w:t>
            </w:r>
            <w:r>
              <w:rPr>
                <w:sz w:val="20"/>
              </w:rPr>
              <w:t>-</w:t>
            </w:r>
            <w:r>
              <w:rPr>
                <w:spacing w:val="-10"/>
                <w:sz w:val="20"/>
              </w:rPr>
              <w:t xml:space="preserve"> </w:t>
            </w:r>
            <w:r>
              <w:rPr>
                <w:sz w:val="20"/>
              </w:rPr>
              <w:t>показ</w:t>
            </w:r>
            <w:r>
              <w:rPr>
                <w:spacing w:val="-4"/>
                <w:sz w:val="20"/>
              </w:rPr>
              <w:t xml:space="preserve"> </w:t>
            </w:r>
            <w:r>
              <w:rPr>
                <w:sz w:val="20"/>
              </w:rPr>
              <w:t>открытых</w:t>
            </w:r>
            <w:r>
              <w:rPr>
                <w:spacing w:val="-6"/>
                <w:sz w:val="20"/>
              </w:rPr>
              <w:t xml:space="preserve"> </w:t>
            </w:r>
            <w:r>
              <w:rPr>
                <w:sz w:val="20"/>
              </w:rPr>
              <w:t>мероприятий</w:t>
            </w:r>
            <w:r>
              <w:rPr>
                <w:spacing w:val="-8"/>
                <w:sz w:val="20"/>
              </w:rPr>
              <w:t xml:space="preserve"> </w:t>
            </w:r>
            <w:r>
              <w:rPr>
                <w:sz w:val="20"/>
              </w:rPr>
              <w:t>для</w:t>
            </w:r>
            <w:r>
              <w:rPr>
                <w:spacing w:val="-7"/>
                <w:sz w:val="20"/>
              </w:rPr>
              <w:t xml:space="preserve"> </w:t>
            </w:r>
            <w:r>
              <w:rPr>
                <w:sz w:val="20"/>
              </w:rPr>
              <w:t>педагогов</w:t>
            </w:r>
            <w:r>
              <w:rPr>
                <w:spacing w:val="-5"/>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spacing w:before="1"/>
              <w:ind w:left="821"/>
              <w:rPr>
                <w:sz w:val="20"/>
              </w:rPr>
            </w:pPr>
            <w:r>
              <w:rPr>
                <w:b/>
                <w:sz w:val="20"/>
                <w:u w:val="single"/>
              </w:rPr>
              <w:t>1</w:t>
            </w:r>
            <w:r>
              <w:rPr>
                <w:b/>
                <w:spacing w:val="-6"/>
                <w:sz w:val="20"/>
                <w:u w:val="single"/>
              </w:rPr>
              <w:t xml:space="preserve"> </w:t>
            </w:r>
            <w:r>
              <w:rPr>
                <w:b/>
                <w:sz w:val="20"/>
                <w:u w:val="single"/>
              </w:rPr>
              <w:t>балл</w:t>
            </w:r>
            <w:r>
              <w:rPr>
                <w:sz w:val="20"/>
              </w:rPr>
              <w:t>-</w:t>
            </w:r>
            <w:r>
              <w:rPr>
                <w:spacing w:val="-8"/>
                <w:sz w:val="20"/>
              </w:rPr>
              <w:t xml:space="preserve"> </w:t>
            </w:r>
            <w:r>
              <w:rPr>
                <w:sz w:val="20"/>
              </w:rPr>
              <w:t>подготовка</w:t>
            </w:r>
            <w:r>
              <w:rPr>
                <w:spacing w:val="-4"/>
                <w:sz w:val="20"/>
              </w:rPr>
              <w:t xml:space="preserve"> </w:t>
            </w:r>
            <w:r>
              <w:rPr>
                <w:sz w:val="20"/>
              </w:rPr>
              <w:t>и</w:t>
            </w:r>
            <w:r>
              <w:rPr>
                <w:spacing w:val="-7"/>
                <w:sz w:val="20"/>
              </w:rPr>
              <w:t xml:space="preserve"> </w:t>
            </w:r>
            <w:r>
              <w:rPr>
                <w:sz w:val="20"/>
              </w:rPr>
              <w:t>показ</w:t>
            </w:r>
            <w:r>
              <w:rPr>
                <w:spacing w:val="-3"/>
                <w:sz w:val="20"/>
              </w:rPr>
              <w:t xml:space="preserve"> </w:t>
            </w:r>
            <w:r>
              <w:rPr>
                <w:sz w:val="20"/>
              </w:rPr>
              <w:t>авторских</w:t>
            </w:r>
            <w:r>
              <w:rPr>
                <w:spacing w:val="43"/>
                <w:sz w:val="20"/>
              </w:rPr>
              <w:t xml:space="preserve"> </w:t>
            </w:r>
            <w:r>
              <w:rPr>
                <w:sz w:val="20"/>
              </w:rPr>
              <w:t>презентаций</w:t>
            </w:r>
            <w:r>
              <w:rPr>
                <w:spacing w:val="-7"/>
                <w:sz w:val="20"/>
              </w:rPr>
              <w:t xml:space="preserve"> </w:t>
            </w:r>
            <w:r>
              <w:rPr>
                <w:sz w:val="20"/>
              </w:rPr>
              <w:t>и</w:t>
            </w:r>
            <w:r>
              <w:rPr>
                <w:spacing w:val="-6"/>
                <w:sz w:val="20"/>
              </w:rPr>
              <w:t xml:space="preserve"> </w:t>
            </w:r>
            <w:r>
              <w:rPr>
                <w:spacing w:val="-4"/>
                <w:sz w:val="20"/>
              </w:rPr>
              <w:t>т.д.</w:t>
            </w:r>
          </w:p>
          <w:p w:rsidR="00ED4F7B" w:rsidRDefault="00656557">
            <w:pPr>
              <w:pStyle w:val="TableParagraph"/>
              <w:tabs>
                <w:tab w:val="left" w:pos="1128"/>
                <w:tab w:val="left" w:pos="1762"/>
                <w:tab w:val="left" w:pos="2064"/>
                <w:tab w:val="left" w:pos="3590"/>
                <w:tab w:val="left" w:pos="4607"/>
                <w:tab w:val="left" w:pos="5555"/>
              </w:tabs>
              <w:ind w:left="110" w:right="96" w:firstLine="710"/>
              <w:rPr>
                <w:sz w:val="20"/>
              </w:rPr>
            </w:pPr>
            <w:r>
              <w:rPr>
                <w:b/>
                <w:spacing w:val="-10"/>
                <w:sz w:val="20"/>
                <w:u w:val="single"/>
              </w:rPr>
              <w:t>1</w:t>
            </w:r>
            <w:r>
              <w:rPr>
                <w:b/>
                <w:sz w:val="20"/>
                <w:u w:val="single"/>
              </w:rPr>
              <w:tab/>
            </w:r>
            <w:r>
              <w:rPr>
                <w:b/>
                <w:spacing w:val="-4"/>
                <w:sz w:val="20"/>
                <w:u w:val="single"/>
              </w:rPr>
              <w:t>балл</w:t>
            </w:r>
            <w:r>
              <w:rPr>
                <w:b/>
                <w:sz w:val="20"/>
              </w:rPr>
              <w:tab/>
            </w:r>
            <w:r>
              <w:rPr>
                <w:spacing w:val="-10"/>
                <w:sz w:val="20"/>
              </w:rPr>
              <w:t>–</w:t>
            </w:r>
            <w:r>
              <w:rPr>
                <w:sz w:val="20"/>
              </w:rPr>
              <w:tab/>
            </w:r>
            <w:r>
              <w:rPr>
                <w:spacing w:val="-2"/>
                <w:sz w:val="20"/>
              </w:rPr>
              <w:t>наставничество</w:t>
            </w:r>
            <w:r>
              <w:rPr>
                <w:sz w:val="20"/>
              </w:rPr>
              <w:tab/>
            </w:r>
            <w:r>
              <w:rPr>
                <w:spacing w:val="-2"/>
                <w:sz w:val="20"/>
              </w:rPr>
              <w:t>молодого</w:t>
            </w:r>
            <w:r>
              <w:rPr>
                <w:sz w:val="20"/>
              </w:rPr>
              <w:tab/>
            </w:r>
            <w:r>
              <w:rPr>
                <w:spacing w:val="-2"/>
                <w:sz w:val="20"/>
              </w:rPr>
              <w:t>педагога</w:t>
            </w:r>
            <w:r>
              <w:rPr>
                <w:sz w:val="20"/>
              </w:rPr>
              <w:tab/>
            </w:r>
            <w:r>
              <w:rPr>
                <w:spacing w:val="-2"/>
                <w:sz w:val="20"/>
              </w:rPr>
              <w:t xml:space="preserve">(подтверждение </w:t>
            </w:r>
            <w:r>
              <w:rPr>
                <w:sz w:val="20"/>
              </w:rPr>
              <w:t>соответствующей документацией)</w:t>
            </w:r>
          </w:p>
          <w:p w:rsidR="00ED4F7B" w:rsidRDefault="00656557">
            <w:pPr>
              <w:pStyle w:val="TableParagraph"/>
              <w:spacing w:before="1" w:line="215" w:lineRule="exact"/>
              <w:ind w:left="821"/>
              <w:rPr>
                <w:sz w:val="20"/>
              </w:rPr>
            </w:pPr>
            <w:r>
              <w:rPr>
                <w:b/>
                <w:sz w:val="20"/>
                <w:u w:val="single"/>
              </w:rPr>
              <w:t>2</w:t>
            </w:r>
            <w:r>
              <w:rPr>
                <w:b/>
                <w:spacing w:val="-8"/>
                <w:sz w:val="20"/>
                <w:u w:val="single"/>
              </w:rPr>
              <w:t xml:space="preserve"> </w:t>
            </w:r>
            <w:r>
              <w:rPr>
                <w:b/>
                <w:sz w:val="20"/>
                <w:u w:val="single"/>
              </w:rPr>
              <w:t>балла</w:t>
            </w:r>
            <w:r>
              <w:rPr>
                <w:b/>
                <w:spacing w:val="-6"/>
                <w:sz w:val="20"/>
              </w:rPr>
              <w:t xml:space="preserve"> </w:t>
            </w:r>
            <w:r>
              <w:rPr>
                <w:sz w:val="20"/>
              </w:rPr>
              <w:t>-</w:t>
            </w:r>
            <w:r>
              <w:rPr>
                <w:spacing w:val="-11"/>
                <w:sz w:val="20"/>
              </w:rPr>
              <w:t xml:space="preserve"> </w:t>
            </w:r>
            <w:r>
              <w:rPr>
                <w:sz w:val="20"/>
              </w:rPr>
              <w:t>внедрение</w:t>
            </w:r>
            <w:r>
              <w:rPr>
                <w:spacing w:val="-9"/>
                <w:sz w:val="20"/>
              </w:rPr>
              <w:t xml:space="preserve"> </w:t>
            </w:r>
            <w:r>
              <w:rPr>
                <w:sz w:val="20"/>
              </w:rPr>
              <w:t>программ</w:t>
            </w:r>
            <w:r>
              <w:rPr>
                <w:spacing w:val="-9"/>
                <w:sz w:val="20"/>
              </w:rPr>
              <w:t xml:space="preserve"> </w:t>
            </w:r>
            <w:r>
              <w:rPr>
                <w:sz w:val="20"/>
              </w:rPr>
              <w:t>дополнительного</w:t>
            </w:r>
            <w:r>
              <w:rPr>
                <w:spacing w:val="-11"/>
                <w:sz w:val="20"/>
              </w:rPr>
              <w:t xml:space="preserve"> </w:t>
            </w:r>
            <w:r>
              <w:rPr>
                <w:spacing w:val="-2"/>
                <w:sz w:val="20"/>
              </w:rPr>
              <w:t>образования</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2299"/>
        </w:trPr>
        <w:tc>
          <w:tcPr>
            <w:tcW w:w="7040" w:type="dxa"/>
          </w:tcPr>
          <w:p w:rsidR="00ED4F7B" w:rsidRDefault="00656557">
            <w:pPr>
              <w:pStyle w:val="TableParagraph"/>
              <w:spacing w:line="228" w:lineRule="exact"/>
              <w:ind w:left="821"/>
              <w:rPr>
                <w:b/>
                <w:sz w:val="20"/>
              </w:rPr>
            </w:pPr>
            <w:r>
              <w:rPr>
                <w:b/>
                <w:sz w:val="20"/>
              </w:rPr>
              <w:t>15.</w:t>
            </w:r>
            <w:r>
              <w:rPr>
                <w:b/>
                <w:spacing w:val="-9"/>
                <w:sz w:val="20"/>
              </w:rPr>
              <w:t xml:space="preserve"> </w:t>
            </w:r>
            <w:r>
              <w:rPr>
                <w:b/>
                <w:sz w:val="20"/>
              </w:rPr>
              <w:t>Результаты</w:t>
            </w:r>
            <w:r>
              <w:rPr>
                <w:b/>
                <w:spacing w:val="-7"/>
                <w:sz w:val="20"/>
              </w:rPr>
              <w:t xml:space="preserve"> </w:t>
            </w:r>
            <w:r>
              <w:rPr>
                <w:b/>
                <w:sz w:val="20"/>
              </w:rPr>
              <w:t>подготовки</w:t>
            </w:r>
            <w:r>
              <w:rPr>
                <w:b/>
                <w:spacing w:val="-8"/>
                <w:sz w:val="20"/>
              </w:rPr>
              <w:t xml:space="preserve"> </w:t>
            </w:r>
            <w:r>
              <w:rPr>
                <w:b/>
                <w:sz w:val="20"/>
              </w:rPr>
              <w:t>МБДОУ</w:t>
            </w:r>
            <w:r>
              <w:rPr>
                <w:b/>
                <w:spacing w:val="-6"/>
                <w:sz w:val="20"/>
              </w:rPr>
              <w:t xml:space="preserve"> </w:t>
            </w:r>
            <w:r>
              <w:rPr>
                <w:b/>
                <w:sz w:val="20"/>
              </w:rPr>
              <w:t>к</w:t>
            </w:r>
            <w:r>
              <w:rPr>
                <w:b/>
                <w:spacing w:val="-12"/>
                <w:sz w:val="20"/>
              </w:rPr>
              <w:t xml:space="preserve"> </w:t>
            </w:r>
            <w:r>
              <w:rPr>
                <w:b/>
                <w:sz w:val="20"/>
              </w:rPr>
              <w:t>новому</w:t>
            </w:r>
            <w:r>
              <w:rPr>
                <w:b/>
                <w:spacing w:val="-7"/>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ind w:left="110" w:firstLine="710"/>
              <w:rPr>
                <w:sz w:val="20"/>
              </w:rPr>
            </w:pPr>
            <w:r>
              <w:rPr>
                <w:sz w:val="20"/>
              </w:rPr>
              <w:t>-</w:t>
            </w:r>
            <w:r>
              <w:rPr>
                <w:spacing w:val="80"/>
                <w:sz w:val="20"/>
              </w:rPr>
              <w:t xml:space="preserve"> </w:t>
            </w:r>
            <w:r>
              <w:rPr>
                <w:sz w:val="20"/>
              </w:rPr>
              <w:t>в</w:t>
            </w:r>
            <w:r>
              <w:rPr>
                <w:spacing w:val="80"/>
                <w:sz w:val="20"/>
              </w:rPr>
              <w:t xml:space="preserve"> </w:t>
            </w:r>
            <w:r>
              <w:rPr>
                <w:sz w:val="20"/>
              </w:rPr>
              <w:t>3</w:t>
            </w:r>
            <w:r>
              <w:rPr>
                <w:spacing w:val="80"/>
                <w:sz w:val="20"/>
              </w:rPr>
              <w:t xml:space="preserve"> </w:t>
            </w:r>
            <w:r>
              <w:rPr>
                <w:sz w:val="20"/>
              </w:rPr>
              <w:t>квартале</w:t>
            </w:r>
            <w:r>
              <w:rPr>
                <w:spacing w:val="80"/>
                <w:sz w:val="20"/>
              </w:rPr>
              <w:t xml:space="preserve"> </w:t>
            </w:r>
            <w:r>
              <w:rPr>
                <w:sz w:val="20"/>
              </w:rPr>
              <w:t>выплаты</w:t>
            </w:r>
            <w:r>
              <w:rPr>
                <w:spacing w:val="80"/>
                <w:sz w:val="20"/>
              </w:rPr>
              <w:t xml:space="preserve"> </w:t>
            </w:r>
            <w:r>
              <w:rPr>
                <w:sz w:val="20"/>
              </w:rPr>
              <w:t>осуществлять</w:t>
            </w:r>
            <w:r>
              <w:rPr>
                <w:spacing w:val="80"/>
                <w:sz w:val="20"/>
              </w:rPr>
              <w:t xml:space="preserve"> </w:t>
            </w:r>
            <w:r>
              <w:rPr>
                <w:sz w:val="20"/>
              </w:rPr>
              <w:t>по</w:t>
            </w:r>
            <w:r>
              <w:rPr>
                <w:spacing w:val="80"/>
                <w:sz w:val="20"/>
              </w:rPr>
              <w:t xml:space="preserve"> </w:t>
            </w:r>
            <w:r>
              <w:rPr>
                <w:sz w:val="20"/>
              </w:rPr>
              <w:t>результатам</w:t>
            </w:r>
            <w:r>
              <w:rPr>
                <w:spacing w:val="80"/>
                <w:sz w:val="20"/>
              </w:rPr>
              <w:t xml:space="preserve"> </w:t>
            </w:r>
            <w:r>
              <w:rPr>
                <w:sz w:val="20"/>
              </w:rPr>
              <w:t xml:space="preserve">приемки </w:t>
            </w:r>
            <w:r>
              <w:rPr>
                <w:spacing w:val="-2"/>
                <w:sz w:val="20"/>
              </w:rPr>
              <w:t>МБДОУ:</w:t>
            </w:r>
          </w:p>
          <w:p w:rsidR="00ED4F7B" w:rsidRDefault="00656557">
            <w:pPr>
              <w:pStyle w:val="TableParagraph"/>
              <w:spacing w:line="237" w:lineRule="auto"/>
              <w:ind w:left="110" w:right="98" w:firstLine="710"/>
              <w:jc w:val="both"/>
              <w:rPr>
                <w:i/>
                <w:sz w:val="20"/>
              </w:rPr>
            </w:pPr>
            <w:r>
              <w:rPr>
                <w:sz w:val="20"/>
              </w:rPr>
              <w:t xml:space="preserve">2 балла – качественная подготовка к комиссии (санитарное </w:t>
            </w:r>
            <w:proofErr w:type="gramStart"/>
            <w:r>
              <w:rPr>
                <w:sz w:val="20"/>
              </w:rPr>
              <w:t>состоянии</w:t>
            </w:r>
            <w:proofErr w:type="gramEnd"/>
            <w:r>
              <w:rPr>
                <w:sz w:val="20"/>
              </w:rPr>
              <w:t xml:space="preserve"> группы, пополнение предметно-развивающей среды, обновление дидактических материалов и т.д.) </w:t>
            </w:r>
            <w:r>
              <w:rPr>
                <w:i/>
                <w:sz w:val="20"/>
              </w:rPr>
              <w:t>(указать в оценочном листе)</w:t>
            </w:r>
          </w:p>
          <w:p w:rsidR="00ED4F7B" w:rsidRDefault="00656557">
            <w:pPr>
              <w:pStyle w:val="TableParagraph"/>
              <w:spacing w:before="3"/>
              <w:ind w:left="821"/>
              <w:rPr>
                <w:sz w:val="20"/>
              </w:rPr>
            </w:pPr>
            <w:r>
              <w:rPr>
                <w:sz w:val="20"/>
              </w:rPr>
              <w:t>0</w:t>
            </w:r>
            <w:r>
              <w:rPr>
                <w:spacing w:val="1"/>
                <w:sz w:val="20"/>
              </w:rPr>
              <w:t xml:space="preserve"> </w:t>
            </w:r>
            <w:r>
              <w:rPr>
                <w:sz w:val="20"/>
              </w:rPr>
              <w:t>–</w:t>
            </w:r>
            <w:r>
              <w:rPr>
                <w:spacing w:val="-3"/>
                <w:sz w:val="20"/>
              </w:rPr>
              <w:t xml:space="preserve"> </w:t>
            </w:r>
            <w:r>
              <w:rPr>
                <w:sz w:val="20"/>
              </w:rPr>
              <w:t>1</w:t>
            </w:r>
            <w:r>
              <w:rPr>
                <w:spacing w:val="48"/>
                <w:sz w:val="20"/>
              </w:rPr>
              <w:t xml:space="preserve"> </w:t>
            </w:r>
            <w:r>
              <w:rPr>
                <w:sz w:val="20"/>
              </w:rPr>
              <w:t>балл</w:t>
            </w:r>
            <w:r>
              <w:rPr>
                <w:spacing w:val="2"/>
                <w:sz w:val="20"/>
              </w:rPr>
              <w:t xml:space="preserve"> </w:t>
            </w:r>
            <w:r>
              <w:rPr>
                <w:sz w:val="20"/>
              </w:rPr>
              <w:t>–</w:t>
            </w:r>
            <w:r>
              <w:rPr>
                <w:spacing w:val="-3"/>
                <w:sz w:val="20"/>
              </w:rPr>
              <w:t xml:space="preserve"> </w:t>
            </w:r>
            <w:r>
              <w:rPr>
                <w:sz w:val="20"/>
              </w:rPr>
              <w:t>с</w:t>
            </w:r>
            <w:r>
              <w:rPr>
                <w:spacing w:val="-6"/>
                <w:sz w:val="20"/>
              </w:rPr>
              <w:t xml:space="preserve"> </w:t>
            </w:r>
            <w:r>
              <w:rPr>
                <w:spacing w:val="-2"/>
                <w:sz w:val="20"/>
              </w:rPr>
              <w:t>замечаниями</w:t>
            </w:r>
          </w:p>
          <w:p w:rsidR="00ED4F7B" w:rsidRDefault="00656557">
            <w:pPr>
              <w:pStyle w:val="TableParagraph"/>
              <w:ind w:left="821"/>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30" w:lineRule="atLeast"/>
              <w:ind w:left="821" w:right="389"/>
              <w:rPr>
                <w:sz w:val="20"/>
              </w:rPr>
            </w:pPr>
            <w:r>
              <w:rPr>
                <w:sz w:val="20"/>
              </w:rPr>
              <w:t>2</w:t>
            </w:r>
            <w:r>
              <w:rPr>
                <w:spacing w:val="-4"/>
                <w:sz w:val="20"/>
              </w:rPr>
              <w:t xml:space="preserve"> </w:t>
            </w:r>
            <w:r>
              <w:rPr>
                <w:sz w:val="20"/>
              </w:rPr>
              <w:t>балла</w:t>
            </w:r>
            <w:r>
              <w:rPr>
                <w:spacing w:val="-6"/>
                <w:sz w:val="20"/>
              </w:rPr>
              <w:t xml:space="preserve"> </w:t>
            </w:r>
            <w:r>
              <w:rPr>
                <w:sz w:val="20"/>
              </w:rPr>
              <w:t>–</w:t>
            </w:r>
            <w:r>
              <w:rPr>
                <w:spacing w:val="-8"/>
                <w:sz w:val="20"/>
              </w:rPr>
              <w:t xml:space="preserve"> </w:t>
            </w:r>
            <w:r>
              <w:rPr>
                <w:sz w:val="20"/>
              </w:rPr>
              <w:t>за</w:t>
            </w:r>
            <w:r>
              <w:rPr>
                <w:spacing w:val="-7"/>
                <w:sz w:val="20"/>
              </w:rPr>
              <w:t xml:space="preserve"> </w:t>
            </w:r>
            <w:r>
              <w:rPr>
                <w:sz w:val="20"/>
              </w:rPr>
              <w:t>сохранность</w:t>
            </w:r>
            <w:r>
              <w:rPr>
                <w:spacing w:val="-5"/>
                <w:sz w:val="20"/>
              </w:rPr>
              <w:t xml:space="preserve"> </w:t>
            </w:r>
            <w:r>
              <w:rPr>
                <w:sz w:val="20"/>
              </w:rPr>
              <w:t>имущества</w:t>
            </w:r>
            <w:r>
              <w:rPr>
                <w:spacing w:val="-3"/>
                <w:sz w:val="20"/>
              </w:rPr>
              <w:t xml:space="preserve"> </w:t>
            </w:r>
            <w:r>
              <w:rPr>
                <w:sz w:val="20"/>
              </w:rPr>
              <w:t>и</w:t>
            </w:r>
            <w:r>
              <w:rPr>
                <w:spacing w:val="-6"/>
                <w:sz w:val="20"/>
              </w:rPr>
              <w:t xml:space="preserve"> </w:t>
            </w:r>
            <w:r>
              <w:rPr>
                <w:sz w:val="20"/>
              </w:rPr>
              <w:t>косметический</w:t>
            </w:r>
            <w:r>
              <w:rPr>
                <w:spacing w:val="-6"/>
                <w:sz w:val="20"/>
              </w:rPr>
              <w:t xml:space="preserve"> </w:t>
            </w:r>
            <w:r>
              <w:rPr>
                <w:sz w:val="20"/>
              </w:rPr>
              <w:t>ремонт</w:t>
            </w:r>
            <w:r>
              <w:rPr>
                <w:spacing w:val="-5"/>
                <w:sz w:val="20"/>
              </w:rPr>
              <w:t xml:space="preserve"> </w:t>
            </w:r>
            <w:r>
              <w:rPr>
                <w:sz w:val="20"/>
              </w:rPr>
              <w:t>групп 0 баллов – при выявлении недостатков</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460"/>
        </w:trPr>
        <w:tc>
          <w:tcPr>
            <w:tcW w:w="7040" w:type="dxa"/>
          </w:tcPr>
          <w:p w:rsidR="00ED4F7B" w:rsidRDefault="00656557">
            <w:pPr>
              <w:pStyle w:val="TableParagraph"/>
              <w:spacing w:line="226" w:lineRule="exact"/>
              <w:ind w:left="110" w:firstLine="710"/>
              <w:rPr>
                <w:sz w:val="20"/>
              </w:rPr>
            </w:pPr>
            <w:r>
              <w:rPr>
                <w:b/>
                <w:sz w:val="20"/>
              </w:rPr>
              <w:t xml:space="preserve">16. Исполнение ролей на утренниках МБДОУ с учетом сложности роли </w:t>
            </w:r>
            <w:r>
              <w:rPr>
                <w:sz w:val="20"/>
              </w:rPr>
              <w:t>(от 0,5 до 2 баллов)</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809"/>
        </w:trPr>
        <w:tc>
          <w:tcPr>
            <w:tcW w:w="7040" w:type="dxa"/>
          </w:tcPr>
          <w:p w:rsidR="00ED4F7B" w:rsidRDefault="00656557">
            <w:pPr>
              <w:pStyle w:val="TableParagraph"/>
              <w:spacing w:before="34" w:line="280" w:lineRule="auto"/>
              <w:ind w:left="110" w:right="95" w:firstLine="710"/>
              <w:jc w:val="both"/>
              <w:rPr>
                <w:sz w:val="20"/>
              </w:rPr>
            </w:pPr>
            <w:r>
              <w:rPr>
                <w:b/>
                <w:sz w:val="20"/>
              </w:rPr>
              <w:t xml:space="preserve">17. Дополнительные баллы: </w:t>
            </w:r>
            <w:r>
              <w:rPr>
                <w:sz w:val="20"/>
              </w:rPr>
              <w:t>выполнение заданий, не входящих в должностные обязанности (изготовление декораций, пошив костюмов, украшение залов, работа в комиссиях, руководство консультационными пунктами, учебно-опытным участком, творческой группой, выполнение функций администратора или корреспондента сайта ДОУ и т.д.).</w:t>
            </w:r>
          </w:p>
          <w:p w:rsidR="00ED4F7B" w:rsidRDefault="00656557">
            <w:pPr>
              <w:pStyle w:val="TableParagraph"/>
              <w:spacing w:line="195" w:lineRule="exact"/>
              <w:ind w:left="821"/>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5" w:lineRule="exact"/>
              <w:ind w:left="821"/>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651"/>
        </w:trPr>
        <w:tc>
          <w:tcPr>
            <w:tcW w:w="7040" w:type="dxa"/>
          </w:tcPr>
          <w:p w:rsidR="00ED4F7B" w:rsidRDefault="00656557">
            <w:pPr>
              <w:pStyle w:val="TableParagraph"/>
              <w:tabs>
                <w:tab w:val="left" w:pos="1397"/>
                <w:tab w:val="left" w:pos="2471"/>
                <w:tab w:val="left" w:pos="3580"/>
                <w:tab w:val="left" w:pos="4012"/>
                <w:tab w:val="left" w:pos="5182"/>
              </w:tabs>
              <w:ind w:left="110" w:right="99" w:firstLine="710"/>
              <w:rPr>
                <w:b/>
                <w:sz w:val="20"/>
              </w:rPr>
            </w:pPr>
            <w:r>
              <w:rPr>
                <w:b/>
                <w:spacing w:val="-4"/>
                <w:sz w:val="20"/>
              </w:rPr>
              <w:t>18.</w:t>
            </w:r>
            <w:r>
              <w:rPr>
                <w:b/>
                <w:sz w:val="20"/>
              </w:rPr>
              <w:tab/>
            </w:r>
            <w:r>
              <w:rPr>
                <w:b/>
                <w:spacing w:val="-2"/>
                <w:sz w:val="20"/>
              </w:rPr>
              <w:t>Участие</w:t>
            </w:r>
            <w:r>
              <w:rPr>
                <w:b/>
                <w:sz w:val="20"/>
              </w:rPr>
              <w:tab/>
            </w:r>
            <w:r>
              <w:rPr>
                <w:b/>
                <w:spacing w:val="-2"/>
                <w:sz w:val="20"/>
              </w:rPr>
              <w:t>педагога</w:t>
            </w:r>
            <w:r>
              <w:rPr>
                <w:b/>
                <w:sz w:val="20"/>
              </w:rPr>
              <w:tab/>
            </w:r>
            <w:r>
              <w:rPr>
                <w:b/>
                <w:spacing w:val="-10"/>
                <w:sz w:val="20"/>
              </w:rPr>
              <w:t>в</w:t>
            </w:r>
            <w:r>
              <w:rPr>
                <w:b/>
                <w:sz w:val="20"/>
              </w:rPr>
              <w:tab/>
            </w:r>
            <w:r>
              <w:rPr>
                <w:b/>
                <w:spacing w:val="-2"/>
                <w:sz w:val="20"/>
              </w:rPr>
              <w:t>научных,</w:t>
            </w:r>
            <w:r>
              <w:rPr>
                <w:b/>
                <w:sz w:val="20"/>
              </w:rPr>
              <w:tab/>
            </w:r>
            <w:r>
              <w:rPr>
                <w:b/>
                <w:spacing w:val="-2"/>
                <w:sz w:val="20"/>
              </w:rPr>
              <w:t xml:space="preserve">профессиональных </w:t>
            </w:r>
            <w:r>
              <w:rPr>
                <w:b/>
                <w:sz w:val="20"/>
              </w:rPr>
              <w:t>образовательных мероприятиях: семинарах, МО, конференциях, и т.п.</w:t>
            </w:r>
          </w:p>
          <w:p w:rsidR="00ED4F7B" w:rsidRDefault="00656557">
            <w:pPr>
              <w:pStyle w:val="TableParagraph"/>
              <w:spacing w:line="226" w:lineRule="exact"/>
              <w:ind w:left="821"/>
              <w:rPr>
                <w:sz w:val="20"/>
              </w:rPr>
            </w:pPr>
            <w:r>
              <w:rPr>
                <w:b/>
                <w:sz w:val="20"/>
                <w:u w:val="single"/>
              </w:rPr>
              <w:t>3</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РТ</w:t>
            </w:r>
          </w:p>
          <w:p w:rsidR="00ED4F7B" w:rsidRDefault="00656557">
            <w:pPr>
              <w:pStyle w:val="TableParagraph"/>
              <w:spacing w:before="1"/>
              <w:ind w:left="821"/>
              <w:rPr>
                <w:sz w:val="20"/>
              </w:rPr>
            </w:pPr>
            <w:r>
              <w:rPr>
                <w:b/>
                <w:sz w:val="20"/>
                <w:u w:val="single"/>
              </w:rPr>
              <w:t>2</w:t>
            </w:r>
            <w:r>
              <w:rPr>
                <w:b/>
                <w:spacing w:val="-3"/>
                <w:sz w:val="20"/>
                <w:u w:val="single"/>
              </w:rPr>
              <w:t xml:space="preserve"> </w:t>
            </w:r>
            <w:r>
              <w:rPr>
                <w:b/>
                <w:sz w:val="20"/>
                <w:u w:val="single"/>
              </w:rPr>
              <w:t>балла</w:t>
            </w:r>
            <w:r>
              <w:rPr>
                <w:b/>
                <w:spacing w:val="-2"/>
                <w:sz w:val="20"/>
              </w:rPr>
              <w:t xml:space="preserve"> </w:t>
            </w:r>
            <w:r>
              <w:rPr>
                <w:sz w:val="20"/>
              </w:rPr>
              <w:t>—</w:t>
            </w:r>
            <w:r>
              <w:rPr>
                <w:spacing w:val="-6"/>
                <w:sz w:val="20"/>
              </w:rPr>
              <w:t xml:space="preserve"> </w:t>
            </w:r>
            <w:r>
              <w:rPr>
                <w:sz w:val="20"/>
              </w:rPr>
              <w:t>на</w:t>
            </w:r>
            <w:r>
              <w:rPr>
                <w:spacing w:val="-5"/>
                <w:sz w:val="20"/>
              </w:rPr>
              <w:t xml:space="preserve"> </w:t>
            </w:r>
            <w:r>
              <w:rPr>
                <w:sz w:val="20"/>
              </w:rPr>
              <w:t>уровне</w:t>
            </w:r>
            <w:r>
              <w:rPr>
                <w:spacing w:val="-5"/>
                <w:sz w:val="20"/>
              </w:rPr>
              <w:t xml:space="preserve"> </w:t>
            </w:r>
            <w:r>
              <w:rPr>
                <w:sz w:val="20"/>
              </w:rPr>
              <w:t>МО</w:t>
            </w:r>
            <w:r>
              <w:rPr>
                <w:spacing w:val="-4"/>
                <w:sz w:val="20"/>
              </w:rPr>
              <w:t xml:space="preserve"> </w:t>
            </w:r>
            <w:r>
              <w:rPr>
                <w:spacing w:val="-2"/>
                <w:sz w:val="20"/>
              </w:rPr>
              <w:t>города</w:t>
            </w:r>
          </w:p>
          <w:p w:rsidR="00ED4F7B" w:rsidRDefault="00656557">
            <w:pPr>
              <w:pStyle w:val="TableParagraph"/>
              <w:ind w:left="821"/>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p w:rsidR="00ED4F7B" w:rsidRDefault="00656557">
            <w:pPr>
              <w:pStyle w:val="TableParagraph"/>
              <w:spacing w:before="1"/>
              <w:ind w:left="821"/>
              <w:rPr>
                <w:sz w:val="20"/>
              </w:rPr>
            </w:pPr>
            <w:r>
              <w:rPr>
                <w:b/>
                <w:sz w:val="20"/>
                <w:u w:val="single"/>
              </w:rPr>
              <w:t>2</w:t>
            </w:r>
            <w:r>
              <w:rPr>
                <w:b/>
                <w:spacing w:val="-6"/>
                <w:sz w:val="20"/>
                <w:u w:val="single"/>
              </w:rPr>
              <w:t xml:space="preserve"> </w:t>
            </w:r>
            <w:r>
              <w:rPr>
                <w:b/>
                <w:sz w:val="20"/>
                <w:u w:val="single"/>
              </w:rPr>
              <w:t>балла</w:t>
            </w:r>
            <w:r>
              <w:rPr>
                <w:b/>
                <w:spacing w:val="-4"/>
                <w:sz w:val="20"/>
              </w:rPr>
              <w:t xml:space="preserve"> </w:t>
            </w:r>
            <w:r>
              <w:rPr>
                <w:sz w:val="20"/>
              </w:rPr>
              <w:t>-</w:t>
            </w:r>
            <w:r>
              <w:rPr>
                <w:spacing w:val="-7"/>
                <w:sz w:val="20"/>
              </w:rPr>
              <w:t xml:space="preserve"> </w:t>
            </w:r>
            <w:r>
              <w:rPr>
                <w:sz w:val="20"/>
              </w:rPr>
              <w:t>участие</w:t>
            </w:r>
            <w:r>
              <w:rPr>
                <w:spacing w:val="-7"/>
                <w:sz w:val="20"/>
              </w:rPr>
              <w:t xml:space="preserve"> </w:t>
            </w:r>
            <w:r>
              <w:rPr>
                <w:sz w:val="20"/>
              </w:rPr>
              <w:t>в</w:t>
            </w:r>
            <w:r>
              <w:rPr>
                <w:spacing w:val="-3"/>
                <w:sz w:val="20"/>
              </w:rPr>
              <w:t xml:space="preserve"> </w:t>
            </w:r>
            <w:r>
              <w:rPr>
                <w:sz w:val="20"/>
              </w:rPr>
              <w:t>творческой</w:t>
            </w:r>
            <w:r>
              <w:rPr>
                <w:spacing w:val="41"/>
                <w:sz w:val="20"/>
              </w:rPr>
              <w:t xml:space="preserve"> </w:t>
            </w:r>
            <w:r>
              <w:rPr>
                <w:sz w:val="20"/>
              </w:rPr>
              <w:t>группе</w:t>
            </w:r>
            <w:r>
              <w:rPr>
                <w:spacing w:val="-6"/>
                <w:sz w:val="20"/>
              </w:rPr>
              <w:t xml:space="preserve"> </w:t>
            </w:r>
            <w:r>
              <w:rPr>
                <w:spacing w:val="-5"/>
                <w:sz w:val="20"/>
              </w:rPr>
              <w:t>ДОУ</w:t>
            </w:r>
          </w:p>
          <w:p w:rsidR="00ED4F7B" w:rsidRDefault="00656557">
            <w:pPr>
              <w:pStyle w:val="TableParagraph"/>
              <w:spacing w:before="38" w:line="215" w:lineRule="exact"/>
              <w:ind w:left="821"/>
              <w:rPr>
                <w:sz w:val="20"/>
              </w:rPr>
            </w:pPr>
            <w:r>
              <w:rPr>
                <w:b/>
                <w:sz w:val="20"/>
                <w:u w:val="single"/>
              </w:rPr>
              <w:t>2</w:t>
            </w:r>
            <w:r>
              <w:rPr>
                <w:b/>
                <w:spacing w:val="-6"/>
                <w:sz w:val="20"/>
                <w:u w:val="single"/>
              </w:rPr>
              <w:t xml:space="preserve"> </w:t>
            </w:r>
            <w:r>
              <w:rPr>
                <w:b/>
                <w:sz w:val="20"/>
                <w:u w:val="single"/>
              </w:rPr>
              <w:t>балла</w:t>
            </w:r>
            <w:r>
              <w:rPr>
                <w:b/>
                <w:spacing w:val="-6"/>
                <w:sz w:val="20"/>
              </w:rPr>
              <w:t xml:space="preserve"> </w:t>
            </w:r>
            <w:r>
              <w:rPr>
                <w:sz w:val="20"/>
              </w:rPr>
              <w:t>–</w:t>
            </w:r>
            <w:r>
              <w:rPr>
                <w:spacing w:val="-9"/>
                <w:sz w:val="20"/>
              </w:rPr>
              <w:t xml:space="preserve"> </w:t>
            </w:r>
            <w:r>
              <w:rPr>
                <w:sz w:val="20"/>
              </w:rPr>
              <w:t>руководство</w:t>
            </w:r>
            <w:r>
              <w:rPr>
                <w:spacing w:val="-10"/>
                <w:sz w:val="20"/>
              </w:rPr>
              <w:t xml:space="preserve"> </w:t>
            </w:r>
            <w:r>
              <w:rPr>
                <w:sz w:val="20"/>
              </w:rPr>
              <w:t>Совета</w:t>
            </w:r>
            <w:r>
              <w:rPr>
                <w:spacing w:val="-4"/>
                <w:sz w:val="20"/>
              </w:rPr>
              <w:t xml:space="preserve"> </w:t>
            </w:r>
            <w:r>
              <w:rPr>
                <w:sz w:val="20"/>
              </w:rPr>
              <w:t>Педагогов</w:t>
            </w:r>
            <w:r>
              <w:rPr>
                <w:spacing w:val="-5"/>
                <w:sz w:val="20"/>
              </w:rPr>
              <w:t xml:space="preserve"> </w:t>
            </w:r>
            <w:r>
              <w:rPr>
                <w:spacing w:val="-4"/>
                <w:sz w:val="20"/>
              </w:rPr>
              <w:t>ДОУ.</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041"/>
        </w:trPr>
        <w:tc>
          <w:tcPr>
            <w:tcW w:w="7040" w:type="dxa"/>
          </w:tcPr>
          <w:p w:rsidR="00ED4F7B" w:rsidRDefault="00656557">
            <w:pPr>
              <w:pStyle w:val="TableParagraph"/>
              <w:tabs>
                <w:tab w:val="left" w:pos="1291"/>
                <w:tab w:val="left" w:pos="2121"/>
                <w:tab w:val="left" w:pos="2451"/>
                <w:tab w:val="left" w:pos="3684"/>
                <w:tab w:val="left" w:pos="5027"/>
              </w:tabs>
              <w:spacing w:before="39" w:line="280" w:lineRule="auto"/>
              <w:ind w:left="110" w:right="100" w:firstLine="710"/>
              <w:rPr>
                <w:b/>
                <w:sz w:val="20"/>
              </w:rPr>
            </w:pPr>
            <w:r>
              <w:rPr>
                <w:b/>
                <w:spacing w:val="-4"/>
                <w:sz w:val="20"/>
              </w:rPr>
              <w:t>19.</w:t>
            </w:r>
            <w:r>
              <w:rPr>
                <w:b/>
                <w:sz w:val="20"/>
              </w:rPr>
              <w:tab/>
            </w:r>
            <w:r>
              <w:rPr>
                <w:b/>
                <w:spacing w:val="-2"/>
                <w:sz w:val="20"/>
              </w:rPr>
              <w:t>Работа</w:t>
            </w:r>
            <w:r>
              <w:rPr>
                <w:b/>
                <w:sz w:val="20"/>
              </w:rPr>
              <w:tab/>
            </w:r>
            <w:r>
              <w:rPr>
                <w:b/>
                <w:spacing w:val="-10"/>
                <w:sz w:val="20"/>
              </w:rPr>
              <w:t>в</w:t>
            </w:r>
            <w:r>
              <w:rPr>
                <w:b/>
                <w:sz w:val="20"/>
              </w:rPr>
              <w:tab/>
            </w:r>
            <w:r>
              <w:rPr>
                <w:b/>
                <w:spacing w:val="-2"/>
                <w:sz w:val="20"/>
              </w:rPr>
              <w:t>комиссиях,</w:t>
            </w:r>
            <w:r>
              <w:rPr>
                <w:b/>
                <w:sz w:val="20"/>
              </w:rPr>
              <w:tab/>
            </w:r>
            <w:r>
              <w:rPr>
                <w:b/>
                <w:spacing w:val="-2"/>
                <w:sz w:val="20"/>
              </w:rPr>
              <w:t>руководство</w:t>
            </w:r>
            <w:r>
              <w:rPr>
                <w:b/>
                <w:sz w:val="20"/>
              </w:rPr>
              <w:tab/>
            </w:r>
            <w:r>
              <w:rPr>
                <w:b/>
                <w:spacing w:val="-2"/>
                <w:sz w:val="20"/>
              </w:rPr>
              <w:t xml:space="preserve">консультационными </w:t>
            </w:r>
            <w:r>
              <w:rPr>
                <w:b/>
                <w:sz w:val="20"/>
              </w:rPr>
              <w:t>пунктами, учебно-опытным участком, творческой группой и т.д.</w:t>
            </w:r>
          </w:p>
          <w:p w:rsidR="00ED4F7B" w:rsidRDefault="00656557">
            <w:pPr>
              <w:pStyle w:val="TableParagraph"/>
              <w:spacing w:line="186"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9"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964"/>
        </w:trPr>
        <w:tc>
          <w:tcPr>
            <w:tcW w:w="7040" w:type="dxa"/>
          </w:tcPr>
          <w:p w:rsidR="00ED4F7B" w:rsidRDefault="00656557">
            <w:pPr>
              <w:pStyle w:val="TableParagraph"/>
              <w:spacing w:line="226" w:lineRule="exact"/>
              <w:ind w:left="821"/>
              <w:rPr>
                <w:b/>
                <w:sz w:val="20"/>
              </w:rPr>
            </w:pPr>
            <w:r>
              <w:rPr>
                <w:b/>
                <w:sz w:val="20"/>
              </w:rPr>
              <w:t>20.</w:t>
            </w:r>
            <w:r>
              <w:rPr>
                <w:b/>
                <w:spacing w:val="-8"/>
                <w:sz w:val="20"/>
              </w:rPr>
              <w:t xml:space="preserve"> </w:t>
            </w:r>
            <w:r>
              <w:rPr>
                <w:b/>
                <w:sz w:val="20"/>
              </w:rPr>
              <w:t>Работа</w:t>
            </w:r>
            <w:r>
              <w:rPr>
                <w:b/>
                <w:spacing w:val="-7"/>
                <w:sz w:val="20"/>
              </w:rPr>
              <w:t xml:space="preserve"> </w:t>
            </w:r>
            <w:r>
              <w:rPr>
                <w:b/>
                <w:sz w:val="20"/>
              </w:rPr>
              <w:t>без</w:t>
            </w:r>
            <w:r>
              <w:rPr>
                <w:b/>
                <w:spacing w:val="-5"/>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21"/>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1"/>
              <w:ind w:left="821"/>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1613"/>
        </w:trPr>
        <w:tc>
          <w:tcPr>
            <w:tcW w:w="7040" w:type="dxa"/>
          </w:tcPr>
          <w:p w:rsidR="00ED4F7B" w:rsidRDefault="00656557">
            <w:pPr>
              <w:pStyle w:val="TableParagraph"/>
              <w:ind w:left="821"/>
              <w:rPr>
                <w:b/>
                <w:sz w:val="20"/>
              </w:rPr>
            </w:pPr>
            <w:r>
              <w:rPr>
                <w:b/>
                <w:sz w:val="20"/>
              </w:rPr>
              <w:t>21.</w:t>
            </w:r>
            <w:r>
              <w:rPr>
                <w:b/>
                <w:spacing w:val="-7"/>
                <w:sz w:val="20"/>
              </w:rPr>
              <w:t xml:space="preserve"> </w:t>
            </w:r>
            <w:r>
              <w:rPr>
                <w:b/>
                <w:sz w:val="20"/>
              </w:rPr>
              <w:t>Замещение</w:t>
            </w:r>
            <w:r>
              <w:rPr>
                <w:b/>
                <w:spacing w:val="-8"/>
                <w:sz w:val="20"/>
              </w:rPr>
              <w:t xml:space="preserve"> </w:t>
            </w:r>
            <w:r>
              <w:rPr>
                <w:b/>
                <w:sz w:val="20"/>
              </w:rPr>
              <w:t>временно</w:t>
            </w:r>
            <w:r>
              <w:rPr>
                <w:b/>
                <w:spacing w:val="-10"/>
                <w:sz w:val="20"/>
              </w:rPr>
              <w:t xml:space="preserve"> </w:t>
            </w:r>
            <w:r>
              <w:rPr>
                <w:b/>
                <w:sz w:val="20"/>
              </w:rPr>
              <w:t>отсутствующего</w:t>
            </w:r>
            <w:r>
              <w:rPr>
                <w:b/>
                <w:spacing w:val="-10"/>
                <w:sz w:val="20"/>
              </w:rPr>
              <w:t xml:space="preserve"> </w:t>
            </w:r>
            <w:r>
              <w:rPr>
                <w:b/>
                <w:sz w:val="20"/>
              </w:rPr>
              <w:t>работника.</w:t>
            </w:r>
            <w:r>
              <w:rPr>
                <w:b/>
                <w:spacing w:val="-4"/>
                <w:sz w:val="20"/>
              </w:rPr>
              <w:t xml:space="preserve"> </w:t>
            </w:r>
            <w:r>
              <w:rPr>
                <w:b/>
                <w:sz w:val="20"/>
              </w:rPr>
              <w:t>Качественное выполнение</w:t>
            </w:r>
            <w:r>
              <w:rPr>
                <w:b/>
                <w:spacing w:val="69"/>
                <w:sz w:val="20"/>
              </w:rPr>
              <w:t xml:space="preserve"> </w:t>
            </w:r>
            <w:r>
              <w:rPr>
                <w:b/>
                <w:sz w:val="20"/>
              </w:rPr>
              <w:t>работы</w:t>
            </w:r>
            <w:r>
              <w:rPr>
                <w:b/>
                <w:spacing w:val="69"/>
                <w:sz w:val="20"/>
              </w:rPr>
              <w:t xml:space="preserve"> </w:t>
            </w:r>
            <w:r>
              <w:rPr>
                <w:b/>
                <w:sz w:val="20"/>
              </w:rPr>
              <w:t>при</w:t>
            </w:r>
            <w:r>
              <w:rPr>
                <w:b/>
                <w:spacing w:val="67"/>
                <w:sz w:val="20"/>
              </w:rPr>
              <w:t xml:space="preserve"> </w:t>
            </w:r>
            <w:r>
              <w:rPr>
                <w:b/>
                <w:sz w:val="20"/>
              </w:rPr>
              <w:t>замещении</w:t>
            </w:r>
            <w:r>
              <w:rPr>
                <w:b/>
                <w:spacing w:val="63"/>
                <w:sz w:val="20"/>
              </w:rPr>
              <w:t xml:space="preserve"> </w:t>
            </w:r>
            <w:r>
              <w:rPr>
                <w:b/>
                <w:sz w:val="20"/>
              </w:rPr>
              <w:t>временно</w:t>
            </w:r>
            <w:r>
              <w:rPr>
                <w:b/>
                <w:spacing w:val="64"/>
                <w:sz w:val="20"/>
              </w:rPr>
              <w:t xml:space="preserve"> </w:t>
            </w:r>
            <w:proofErr w:type="gramStart"/>
            <w:r>
              <w:rPr>
                <w:b/>
                <w:spacing w:val="-2"/>
                <w:sz w:val="20"/>
              </w:rPr>
              <w:t>отсутствующего</w:t>
            </w:r>
            <w:proofErr w:type="gramEnd"/>
          </w:p>
          <w:p w:rsidR="00ED4F7B" w:rsidRDefault="00656557">
            <w:pPr>
              <w:pStyle w:val="TableParagraph"/>
              <w:spacing w:before="1"/>
              <w:ind w:left="110"/>
              <w:rPr>
                <w:b/>
                <w:sz w:val="20"/>
              </w:rPr>
            </w:pPr>
            <w:r>
              <w:rPr>
                <w:b/>
                <w:spacing w:val="-2"/>
                <w:sz w:val="20"/>
              </w:rPr>
              <w:t>работника</w:t>
            </w:r>
          </w:p>
          <w:p w:rsidR="00ED4F7B" w:rsidRDefault="00656557">
            <w:pPr>
              <w:pStyle w:val="TableParagraph"/>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before="1"/>
              <w:ind w:left="821" w:right="3902"/>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w:t>
            </w:r>
          </w:p>
          <w:p w:rsidR="00ED4F7B" w:rsidRDefault="00656557">
            <w:pPr>
              <w:pStyle w:val="TableParagraph"/>
              <w:spacing w:before="1" w:line="210" w:lineRule="exact"/>
              <w:ind w:left="821"/>
              <w:rPr>
                <w:b/>
                <w:sz w:val="20"/>
              </w:rPr>
            </w:pPr>
            <w:r>
              <w:rPr>
                <w:b/>
                <w:sz w:val="20"/>
              </w:rPr>
              <w:t>свыше</w:t>
            </w:r>
            <w:r>
              <w:rPr>
                <w:b/>
                <w:spacing w:val="-4"/>
                <w:sz w:val="20"/>
              </w:rPr>
              <w:t xml:space="preserve"> </w:t>
            </w:r>
            <w:r>
              <w:rPr>
                <w:b/>
                <w:sz w:val="20"/>
              </w:rPr>
              <w:t>10</w:t>
            </w:r>
            <w:r>
              <w:rPr>
                <w:b/>
                <w:spacing w:val="-2"/>
                <w:sz w:val="20"/>
              </w:rPr>
              <w:t xml:space="preserve"> </w:t>
            </w:r>
            <w:r>
              <w:rPr>
                <w:b/>
                <w:sz w:val="20"/>
              </w:rPr>
              <w:t>дней</w:t>
            </w:r>
            <w:r>
              <w:rPr>
                <w:b/>
                <w:spacing w:val="-4"/>
                <w:sz w:val="20"/>
              </w:rPr>
              <w:t xml:space="preserve"> </w:t>
            </w:r>
            <w:r>
              <w:rPr>
                <w:b/>
                <w:sz w:val="20"/>
              </w:rPr>
              <w:t>–</w:t>
            </w:r>
            <w:r>
              <w:rPr>
                <w:b/>
                <w:spacing w:val="-1"/>
                <w:sz w:val="20"/>
              </w:rPr>
              <w:t xml:space="preserve"> </w:t>
            </w:r>
            <w:r>
              <w:rPr>
                <w:b/>
                <w:spacing w:val="-2"/>
                <w:sz w:val="20"/>
              </w:rPr>
              <w:t>7баллов</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685"/>
        </w:trPr>
        <w:tc>
          <w:tcPr>
            <w:tcW w:w="7040" w:type="dxa"/>
          </w:tcPr>
          <w:p w:rsidR="00ED4F7B" w:rsidRDefault="00656557">
            <w:pPr>
              <w:pStyle w:val="TableParagraph"/>
              <w:spacing w:line="235" w:lineRule="auto"/>
              <w:ind w:left="110" w:firstLine="710"/>
              <w:rPr>
                <w:b/>
                <w:sz w:val="20"/>
              </w:rPr>
            </w:pPr>
            <w:r>
              <w:rPr>
                <w:sz w:val="20"/>
              </w:rPr>
              <w:t>За</w:t>
            </w:r>
            <w:r>
              <w:rPr>
                <w:spacing w:val="80"/>
                <w:sz w:val="20"/>
              </w:rPr>
              <w:t xml:space="preserve"> </w:t>
            </w:r>
            <w:r>
              <w:rPr>
                <w:sz w:val="20"/>
              </w:rPr>
              <w:t>конфликтное,</w:t>
            </w:r>
            <w:r>
              <w:rPr>
                <w:spacing w:val="80"/>
                <w:sz w:val="20"/>
              </w:rPr>
              <w:t xml:space="preserve"> </w:t>
            </w:r>
            <w:r>
              <w:rPr>
                <w:sz w:val="20"/>
              </w:rPr>
              <w:t>бестактное</w:t>
            </w:r>
            <w:r>
              <w:rPr>
                <w:spacing w:val="80"/>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коллегам,</w:t>
            </w:r>
            <w:r>
              <w:rPr>
                <w:spacing w:val="80"/>
                <w:sz w:val="20"/>
              </w:rPr>
              <w:t xml:space="preserve"> </w:t>
            </w:r>
            <w:r>
              <w:rPr>
                <w:sz w:val="20"/>
              </w:rPr>
              <w:t>нарушение трудовой</w:t>
            </w:r>
            <w:r>
              <w:rPr>
                <w:spacing w:val="-2"/>
                <w:sz w:val="20"/>
              </w:rPr>
              <w:t xml:space="preserve"> </w:t>
            </w:r>
            <w:r>
              <w:rPr>
                <w:sz w:val="20"/>
              </w:rPr>
              <w:t>дисциплины,</w:t>
            </w:r>
            <w:r>
              <w:rPr>
                <w:spacing w:val="4"/>
                <w:sz w:val="20"/>
              </w:rPr>
              <w:t xml:space="preserve"> </w:t>
            </w:r>
            <w:r>
              <w:rPr>
                <w:sz w:val="20"/>
              </w:rPr>
              <w:t>замечания</w:t>
            </w:r>
            <w:r>
              <w:rPr>
                <w:spacing w:val="1"/>
                <w:sz w:val="20"/>
              </w:rPr>
              <w:t xml:space="preserve"> </w:t>
            </w:r>
            <w:r>
              <w:rPr>
                <w:sz w:val="20"/>
              </w:rPr>
              <w:t>со</w:t>
            </w:r>
            <w:r>
              <w:rPr>
                <w:spacing w:val="-2"/>
                <w:sz w:val="20"/>
              </w:rPr>
              <w:t xml:space="preserve"> </w:t>
            </w:r>
            <w:r>
              <w:rPr>
                <w:sz w:val="20"/>
              </w:rPr>
              <w:t>стороны</w:t>
            </w:r>
            <w:r>
              <w:rPr>
                <w:spacing w:val="1"/>
                <w:sz w:val="20"/>
              </w:rPr>
              <w:t xml:space="preserve"> </w:t>
            </w:r>
            <w:r>
              <w:rPr>
                <w:sz w:val="20"/>
              </w:rPr>
              <w:t>надзорных</w:t>
            </w:r>
            <w:r>
              <w:rPr>
                <w:spacing w:val="6"/>
                <w:sz w:val="20"/>
              </w:rPr>
              <w:t xml:space="preserve"> </w:t>
            </w:r>
            <w:r>
              <w:rPr>
                <w:sz w:val="20"/>
              </w:rPr>
              <w:t>органов</w:t>
            </w:r>
            <w:r>
              <w:rPr>
                <w:spacing w:val="6"/>
                <w:sz w:val="20"/>
              </w:rPr>
              <w:t xml:space="preserve"> </w:t>
            </w:r>
            <w:r>
              <w:rPr>
                <w:sz w:val="20"/>
              </w:rPr>
              <w:t>-</w:t>
            </w:r>
            <w:r>
              <w:rPr>
                <w:spacing w:val="52"/>
                <w:sz w:val="20"/>
              </w:rPr>
              <w:t xml:space="preserve"> </w:t>
            </w:r>
            <w:r>
              <w:rPr>
                <w:b/>
                <w:spacing w:val="-2"/>
                <w:sz w:val="20"/>
              </w:rPr>
              <w:t>снимается</w:t>
            </w:r>
          </w:p>
          <w:p w:rsidR="00ED4F7B" w:rsidRDefault="00656557">
            <w:pPr>
              <w:pStyle w:val="TableParagraph"/>
              <w:spacing w:before="5" w:line="210" w:lineRule="exact"/>
              <w:ind w:left="110"/>
              <w:rPr>
                <w:b/>
                <w:sz w:val="20"/>
              </w:rPr>
            </w:pPr>
            <w:r>
              <w:rPr>
                <w:b/>
                <w:sz w:val="20"/>
              </w:rPr>
              <w:t>до</w:t>
            </w:r>
            <w:r>
              <w:rPr>
                <w:b/>
                <w:spacing w:val="-6"/>
                <w:sz w:val="20"/>
              </w:rPr>
              <w:t xml:space="preserve"> </w:t>
            </w:r>
            <w:r>
              <w:rPr>
                <w:b/>
                <w:sz w:val="20"/>
              </w:rPr>
              <w:t>10</w:t>
            </w:r>
            <w:r>
              <w:rPr>
                <w:b/>
                <w:spacing w:val="1"/>
                <w:sz w:val="20"/>
              </w:rPr>
              <w:t xml:space="preserve"> </w:t>
            </w:r>
            <w:r>
              <w:rPr>
                <w:b/>
                <w:spacing w:val="-2"/>
                <w:sz w:val="20"/>
              </w:rPr>
              <w:t>баллов</w:t>
            </w:r>
          </w:p>
        </w:tc>
        <w:tc>
          <w:tcPr>
            <w:tcW w:w="2037" w:type="dxa"/>
          </w:tcPr>
          <w:p w:rsidR="00ED4F7B" w:rsidRDefault="00ED4F7B">
            <w:pPr>
              <w:pStyle w:val="TableParagraph"/>
              <w:rPr>
                <w:sz w:val="20"/>
              </w:rPr>
            </w:pPr>
          </w:p>
        </w:tc>
        <w:tc>
          <w:tcPr>
            <w:tcW w:w="850" w:type="dxa"/>
          </w:tcPr>
          <w:p w:rsidR="00ED4F7B" w:rsidRDefault="00ED4F7B">
            <w:pPr>
              <w:pStyle w:val="TableParagraph"/>
              <w:rPr>
                <w:sz w:val="20"/>
              </w:rPr>
            </w:pPr>
          </w:p>
        </w:tc>
      </w:tr>
      <w:tr w:rsidR="00ED4F7B">
        <w:trPr>
          <w:trHeight w:val="230"/>
        </w:trPr>
        <w:tc>
          <w:tcPr>
            <w:tcW w:w="7040" w:type="dxa"/>
          </w:tcPr>
          <w:p w:rsidR="00ED4F7B" w:rsidRDefault="00656557">
            <w:pPr>
              <w:pStyle w:val="TableParagraph"/>
              <w:spacing w:line="210" w:lineRule="exact"/>
              <w:ind w:left="4321"/>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2037" w:type="dxa"/>
          </w:tcPr>
          <w:p w:rsidR="00ED4F7B" w:rsidRDefault="00ED4F7B">
            <w:pPr>
              <w:pStyle w:val="TableParagraph"/>
              <w:rPr>
                <w:sz w:val="16"/>
              </w:rPr>
            </w:pPr>
          </w:p>
        </w:tc>
        <w:tc>
          <w:tcPr>
            <w:tcW w:w="850" w:type="dxa"/>
          </w:tcPr>
          <w:p w:rsidR="00ED4F7B" w:rsidRDefault="00ED4F7B">
            <w:pPr>
              <w:pStyle w:val="TableParagraph"/>
              <w:rPr>
                <w:sz w:val="16"/>
              </w:rPr>
            </w:pPr>
          </w:p>
        </w:tc>
      </w:tr>
    </w:tbl>
    <w:p w:rsidR="00ED4F7B" w:rsidRDefault="00ED4F7B">
      <w:pPr>
        <w:pStyle w:val="TableParagraph"/>
        <w:rPr>
          <w:sz w:val="16"/>
        </w:rPr>
        <w:sectPr w:rsidR="00ED4F7B">
          <w:footerReference w:type="default" r:id="rId89"/>
          <w:pgSz w:w="11910" w:h="16840"/>
          <w:pgMar w:top="680" w:right="0" w:bottom="280" w:left="0" w:header="0" w:footer="0" w:gutter="0"/>
          <w:cols w:space="720"/>
        </w:sectPr>
      </w:pPr>
    </w:p>
    <w:p w:rsidR="00ED4F7B" w:rsidRDefault="00656557">
      <w:pPr>
        <w:spacing w:before="63" w:line="228" w:lineRule="exact"/>
        <w:ind w:left="4273"/>
        <w:rPr>
          <w:b/>
          <w:sz w:val="20"/>
        </w:rPr>
      </w:pPr>
      <w:r>
        <w:rPr>
          <w:b/>
          <w:spacing w:val="-2"/>
          <w:sz w:val="20"/>
        </w:rPr>
        <w:lastRenderedPageBreak/>
        <w:t>Карта</w:t>
      </w:r>
      <w:r>
        <w:rPr>
          <w:b/>
          <w:spacing w:val="5"/>
          <w:sz w:val="20"/>
        </w:rPr>
        <w:t xml:space="preserve"> </w:t>
      </w:r>
      <w:r>
        <w:rPr>
          <w:b/>
          <w:spacing w:val="-2"/>
          <w:sz w:val="20"/>
        </w:rPr>
        <w:t>самооценки</w:t>
      </w:r>
      <w:r>
        <w:rPr>
          <w:b/>
          <w:spacing w:val="4"/>
          <w:sz w:val="20"/>
        </w:rPr>
        <w:t xml:space="preserve"> </w:t>
      </w:r>
      <w:r>
        <w:rPr>
          <w:b/>
          <w:spacing w:val="-2"/>
          <w:sz w:val="20"/>
        </w:rPr>
        <w:t>музыкального</w:t>
      </w:r>
      <w:r>
        <w:rPr>
          <w:b/>
          <w:sz w:val="20"/>
        </w:rPr>
        <w:t xml:space="preserve"> </w:t>
      </w:r>
      <w:r>
        <w:rPr>
          <w:b/>
          <w:spacing w:val="-2"/>
          <w:sz w:val="20"/>
        </w:rPr>
        <w:t>руководителя</w:t>
      </w:r>
    </w:p>
    <w:p w:rsidR="00ED4F7B" w:rsidRDefault="00656557">
      <w:pPr>
        <w:tabs>
          <w:tab w:val="left" w:pos="9220"/>
          <w:tab w:val="left" w:pos="9720"/>
        </w:tabs>
        <w:spacing w:line="228" w:lineRule="exact"/>
        <w:ind w:left="7440"/>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10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665"/>
        <w:gridCol w:w="1422"/>
        <w:gridCol w:w="1845"/>
      </w:tblGrid>
      <w:tr w:rsidR="00ED4F7B">
        <w:trPr>
          <w:trHeight w:val="456"/>
        </w:trPr>
        <w:tc>
          <w:tcPr>
            <w:tcW w:w="6665" w:type="dxa"/>
            <w:tcBorders>
              <w:left w:val="single" w:sz="4" w:space="0" w:color="000000"/>
              <w:bottom w:val="single" w:sz="4" w:space="0" w:color="000000"/>
              <w:right w:val="single" w:sz="4" w:space="0" w:color="000000"/>
            </w:tcBorders>
          </w:tcPr>
          <w:p w:rsidR="00ED4F7B" w:rsidRDefault="00656557">
            <w:pPr>
              <w:pStyle w:val="TableParagraph"/>
              <w:spacing w:line="214" w:lineRule="exact"/>
              <w:ind w:left="715"/>
              <w:jc w:val="center"/>
              <w:rPr>
                <w:b/>
                <w:sz w:val="20"/>
              </w:rPr>
            </w:pPr>
            <w:r>
              <w:rPr>
                <w:b/>
                <w:spacing w:val="-2"/>
                <w:sz w:val="20"/>
              </w:rPr>
              <w:t>Критерии</w:t>
            </w:r>
          </w:p>
        </w:tc>
        <w:tc>
          <w:tcPr>
            <w:tcW w:w="1422" w:type="dxa"/>
            <w:tcBorders>
              <w:left w:val="single" w:sz="4" w:space="0" w:color="000000"/>
              <w:bottom w:val="single" w:sz="4" w:space="0" w:color="000000"/>
              <w:right w:val="single" w:sz="4" w:space="0" w:color="000000"/>
            </w:tcBorders>
          </w:tcPr>
          <w:p w:rsidR="00ED4F7B" w:rsidRDefault="00656557">
            <w:pPr>
              <w:pStyle w:val="TableParagraph"/>
              <w:spacing w:line="214" w:lineRule="exact"/>
              <w:ind w:left="840"/>
              <w:rPr>
                <w:b/>
                <w:sz w:val="20"/>
              </w:rPr>
            </w:pPr>
            <w:proofErr w:type="spellStart"/>
            <w:r>
              <w:rPr>
                <w:b/>
                <w:spacing w:val="-4"/>
                <w:sz w:val="20"/>
              </w:rPr>
              <w:t>Обос</w:t>
            </w:r>
            <w:proofErr w:type="spellEnd"/>
          </w:p>
          <w:p w:rsidR="00ED4F7B" w:rsidRDefault="00656557">
            <w:pPr>
              <w:pStyle w:val="TableParagraph"/>
              <w:spacing w:line="222" w:lineRule="exact"/>
              <w:ind w:left="335"/>
              <w:rPr>
                <w:b/>
                <w:sz w:val="20"/>
              </w:rPr>
            </w:pPr>
            <w:proofErr w:type="spellStart"/>
            <w:r>
              <w:rPr>
                <w:b/>
                <w:spacing w:val="-2"/>
                <w:sz w:val="20"/>
              </w:rPr>
              <w:t>нование</w:t>
            </w:r>
            <w:proofErr w:type="spellEnd"/>
          </w:p>
        </w:tc>
        <w:tc>
          <w:tcPr>
            <w:tcW w:w="1845" w:type="dxa"/>
            <w:tcBorders>
              <w:left w:val="single" w:sz="4" w:space="0" w:color="000000"/>
              <w:bottom w:val="single" w:sz="4" w:space="0" w:color="000000"/>
              <w:right w:val="single" w:sz="4" w:space="0" w:color="000000"/>
            </w:tcBorders>
          </w:tcPr>
          <w:p w:rsidR="00ED4F7B" w:rsidRDefault="00656557">
            <w:pPr>
              <w:pStyle w:val="TableParagraph"/>
              <w:spacing w:line="214" w:lineRule="exact"/>
              <w:ind w:left="964"/>
              <w:rPr>
                <w:b/>
                <w:sz w:val="20"/>
              </w:rPr>
            </w:pPr>
            <w:r>
              <w:rPr>
                <w:b/>
                <w:spacing w:val="-2"/>
                <w:sz w:val="20"/>
              </w:rPr>
              <w:t>Баллы</w:t>
            </w:r>
          </w:p>
        </w:tc>
      </w:tr>
      <w:tr w:rsidR="00ED4F7B">
        <w:trPr>
          <w:trHeight w:val="2304"/>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numPr>
                <w:ilvl w:val="0"/>
                <w:numId w:val="19"/>
              </w:numPr>
              <w:tabs>
                <w:tab w:val="left" w:pos="1021"/>
              </w:tabs>
              <w:spacing w:line="218" w:lineRule="exact"/>
              <w:ind w:left="1021" w:hanging="201"/>
              <w:jc w:val="left"/>
              <w:rPr>
                <w:b/>
                <w:sz w:val="20"/>
              </w:rPr>
            </w:pPr>
            <w:r>
              <w:rPr>
                <w:b/>
                <w:sz w:val="20"/>
              </w:rPr>
              <w:t>Выплаты</w:t>
            </w:r>
            <w:r>
              <w:rPr>
                <w:b/>
                <w:spacing w:val="-12"/>
                <w:sz w:val="20"/>
              </w:rPr>
              <w:t xml:space="preserve"> </w:t>
            </w:r>
            <w:r>
              <w:rPr>
                <w:b/>
                <w:sz w:val="20"/>
              </w:rPr>
              <w:t>в</w:t>
            </w:r>
            <w:r>
              <w:rPr>
                <w:b/>
                <w:spacing w:val="-13"/>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numPr>
                <w:ilvl w:val="0"/>
                <w:numId w:val="19"/>
              </w:numPr>
              <w:tabs>
                <w:tab w:val="left" w:pos="820"/>
              </w:tabs>
              <w:spacing w:line="228" w:lineRule="exact"/>
              <w:ind w:left="820" w:hanging="710"/>
              <w:jc w:val="left"/>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19"/>
              </w:numPr>
              <w:tabs>
                <w:tab w:val="left" w:pos="229"/>
              </w:tabs>
              <w:spacing w:before="1"/>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19"/>
              </w:numPr>
              <w:tabs>
                <w:tab w:val="left" w:pos="229"/>
              </w:tabs>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19"/>
              </w:numPr>
              <w:tabs>
                <w:tab w:val="left" w:pos="229"/>
              </w:tabs>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numPr>
                <w:ilvl w:val="1"/>
                <w:numId w:val="19"/>
              </w:numPr>
              <w:tabs>
                <w:tab w:val="left" w:pos="229"/>
              </w:tabs>
              <w:spacing w:before="1"/>
              <w:ind w:left="229" w:hanging="119"/>
              <w:rPr>
                <w:sz w:val="20"/>
              </w:rPr>
            </w:pPr>
            <w:r>
              <w:rPr>
                <w:sz w:val="20"/>
              </w:rPr>
              <w:t>занесение</w:t>
            </w:r>
            <w:r>
              <w:rPr>
                <w:spacing w:val="-6"/>
                <w:sz w:val="20"/>
              </w:rPr>
              <w:t xml:space="preserve"> </w:t>
            </w:r>
            <w:r>
              <w:rPr>
                <w:sz w:val="20"/>
              </w:rPr>
              <w:t>на</w:t>
            </w:r>
            <w:r>
              <w:rPr>
                <w:spacing w:val="-1"/>
                <w:sz w:val="20"/>
              </w:rPr>
              <w:t xml:space="preserve"> </w:t>
            </w:r>
            <w:r>
              <w:rPr>
                <w:sz w:val="20"/>
              </w:rPr>
              <w:t>Доску</w:t>
            </w:r>
            <w:r>
              <w:rPr>
                <w:spacing w:val="-12"/>
                <w:sz w:val="20"/>
              </w:rPr>
              <w:t xml:space="preserve"> </w:t>
            </w:r>
            <w:r>
              <w:rPr>
                <w:sz w:val="20"/>
              </w:rPr>
              <w:t>почета</w:t>
            </w:r>
            <w:r>
              <w:rPr>
                <w:spacing w:val="-1"/>
                <w:sz w:val="20"/>
              </w:rPr>
              <w:t xml:space="preserve"> </w:t>
            </w:r>
            <w:r>
              <w:rPr>
                <w:sz w:val="20"/>
              </w:rPr>
              <w:t>ДОУ</w:t>
            </w:r>
            <w:r>
              <w:rPr>
                <w:spacing w:val="-6"/>
                <w:sz w:val="20"/>
              </w:rPr>
              <w:t xml:space="preserve"> </w:t>
            </w:r>
            <w:r>
              <w:rPr>
                <w:sz w:val="20"/>
              </w:rPr>
              <w:t>(до</w:t>
            </w:r>
            <w:r>
              <w:rPr>
                <w:spacing w:val="-7"/>
                <w:sz w:val="20"/>
              </w:rPr>
              <w:t xml:space="preserve"> </w:t>
            </w:r>
            <w:r>
              <w:rPr>
                <w:sz w:val="20"/>
              </w:rPr>
              <w:t>500</w:t>
            </w:r>
            <w:r>
              <w:rPr>
                <w:spacing w:val="-7"/>
                <w:sz w:val="20"/>
              </w:rPr>
              <w:t xml:space="preserve"> </w:t>
            </w:r>
            <w:r>
              <w:rPr>
                <w:spacing w:val="-2"/>
                <w:sz w:val="20"/>
              </w:rPr>
              <w:t>рублей)</w:t>
            </w:r>
          </w:p>
          <w:p w:rsidR="00ED4F7B" w:rsidRDefault="00656557">
            <w:pPr>
              <w:pStyle w:val="TableParagraph"/>
              <w:numPr>
                <w:ilvl w:val="0"/>
                <w:numId w:val="18"/>
              </w:numPr>
              <w:tabs>
                <w:tab w:val="left" w:pos="315"/>
              </w:tabs>
              <w:spacing w:before="5"/>
              <w:ind w:left="315" w:hanging="205"/>
              <w:jc w:val="left"/>
              <w:rPr>
                <w:b/>
                <w:sz w:val="20"/>
              </w:rPr>
            </w:pPr>
            <w:r>
              <w:rPr>
                <w:b/>
                <w:sz w:val="20"/>
              </w:rPr>
              <w:t>Руководство</w:t>
            </w:r>
            <w:r>
              <w:rPr>
                <w:b/>
                <w:spacing w:val="-13"/>
                <w:sz w:val="20"/>
              </w:rPr>
              <w:t xml:space="preserve"> </w:t>
            </w:r>
            <w:r>
              <w:rPr>
                <w:b/>
                <w:sz w:val="20"/>
              </w:rPr>
              <w:t>и</w:t>
            </w:r>
            <w:r>
              <w:rPr>
                <w:b/>
                <w:spacing w:val="-9"/>
                <w:sz w:val="20"/>
              </w:rPr>
              <w:t xml:space="preserve"> </w:t>
            </w:r>
            <w:r>
              <w:rPr>
                <w:b/>
                <w:sz w:val="20"/>
              </w:rPr>
              <w:t>ведение</w:t>
            </w:r>
            <w:r>
              <w:rPr>
                <w:b/>
                <w:spacing w:val="-10"/>
                <w:sz w:val="20"/>
              </w:rPr>
              <w:t xml:space="preserve"> </w:t>
            </w:r>
            <w:r>
              <w:rPr>
                <w:b/>
                <w:sz w:val="20"/>
              </w:rPr>
              <w:t>сайта</w:t>
            </w:r>
            <w:r>
              <w:rPr>
                <w:b/>
                <w:spacing w:val="-12"/>
                <w:sz w:val="20"/>
              </w:rPr>
              <w:t xml:space="preserve"> </w:t>
            </w:r>
            <w:r>
              <w:rPr>
                <w:b/>
                <w:spacing w:val="-4"/>
                <w:sz w:val="20"/>
              </w:rPr>
              <w:t>МБДОУ</w:t>
            </w:r>
          </w:p>
          <w:p w:rsidR="00ED4F7B" w:rsidRDefault="00656557">
            <w:pPr>
              <w:pStyle w:val="TableParagraph"/>
              <w:numPr>
                <w:ilvl w:val="0"/>
                <w:numId w:val="18"/>
              </w:numPr>
              <w:tabs>
                <w:tab w:val="left" w:pos="311"/>
              </w:tabs>
              <w:ind w:left="311" w:hanging="201"/>
              <w:jc w:val="left"/>
              <w:rPr>
                <w:b/>
                <w:sz w:val="20"/>
              </w:rPr>
            </w:pPr>
            <w:r>
              <w:rPr>
                <w:b/>
                <w:sz w:val="20"/>
              </w:rPr>
              <w:t>Ведение</w:t>
            </w:r>
            <w:r>
              <w:rPr>
                <w:b/>
                <w:spacing w:val="-13"/>
                <w:sz w:val="20"/>
              </w:rPr>
              <w:t xml:space="preserve"> </w:t>
            </w:r>
            <w:r>
              <w:rPr>
                <w:b/>
                <w:sz w:val="20"/>
              </w:rPr>
              <w:t>профсоюзной</w:t>
            </w:r>
            <w:r>
              <w:rPr>
                <w:b/>
                <w:spacing w:val="-12"/>
                <w:sz w:val="20"/>
              </w:rPr>
              <w:t xml:space="preserve"> </w:t>
            </w:r>
            <w:r>
              <w:rPr>
                <w:b/>
                <w:sz w:val="20"/>
              </w:rPr>
              <w:t>деятельности</w:t>
            </w:r>
            <w:r>
              <w:rPr>
                <w:b/>
                <w:spacing w:val="-11"/>
                <w:sz w:val="20"/>
              </w:rPr>
              <w:t xml:space="preserve"> </w:t>
            </w:r>
            <w:r>
              <w:rPr>
                <w:b/>
                <w:sz w:val="20"/>
              </w:rPr>
              <w:t>и</w:t>
            </w:r>
            <w:r>
              <w:rPr>
                <w:b/>
                <w:spacing w:val="-12"/>
                <w:sz w:val="20"/>
              </w:rPr>
              <w:t xml:space="preserve"> </w:t>
            </w:r>
            <w:r>
              <w:rPr>
                <w:b/>
                <w:sz w:val="20"/>
              </w:rPr>
              <w:t>охраны</w:t>
            </w:r>
            <w:r>
              <w:rPr>
                <w:b/>
                <w:spacing w:val="-9"/>
                <w:sz w:val="20"/>
              </w:rPr>
              <w:t xml:space="preserve"> </w:t>
            </w:r>
            <w:r>
              <w:rPr>
                <w:b/>
                <w:spacing w:val="-4"/>
                <w:sz w:val="20"/>
              </w:rPr>
              <w:t>труда</w:t>
            </w:r>
          </w:p>
          <w:p w:rsidR="00ED4F7B" w:rsidRDefault="00656557">
            <w:pPr>
              <w:pStyle w:val="TableParagraph"/>
              <w:numPr>
                <w:ilvl w:val="0"/>
                <w:numId w:val="18"/>
              </w:numPr>
              <w:tabs>
                <w:tab w:val="left" w:pos="1025"/>
              </w:tabs>
              <w:spacing w:before="1" w:line="222" w:lineRule="exact"/>
              <w:ind w:left="1025" w:hanging="205"/>
              <w:jc w:val="left"/>
              <w:rPr>
                <w:b/>
                <w:sz w:val="20"/>
              </w:rPr>
            </w:pPr>
            <w:r>
              <w:rPr>
                <w:b/>
                <w:sz w:val="20"/>
              </w:rPr>
              <w:t>Юбилейные</w:t>
            </w:r>
            <w:r>
              <w:rPr>
                <w:b/>
                <w:spacing w:val="-4"/>
                <w:sz w:val="20"/>
              </w:rPr>
              <w:t xml:space="preserve"> </w:t>
            </w:r>
            <w:r>
              <w:rPr>
                <w:b/>
                <w:sz w:val="20"/>
              </w:rPr>
              <w:t>даты:</w:t>
            </w:r>
            <w:r>
              <w:rPr>
                <w:b/>
                <w:spacing w:val="-6"/>
                <w:sz w:val="20"/>
              </w:rPr>
              <w:t xml:space="preserve"> </w:t>
            </w:r>
            <w:r>
              <w:rPr>
                <w:b/>
                <w:sz w:val="20"/>
              </w:rPr>
              <w:t>50,</w:t>
            </w:r>
            <w:r>
              <w:rPr>
                <w:b/>
                <w:spacing w:val="-7"/>
                <w:sz w:val="20"/>
              </w:rPr>
              <w:t xml:space="preserve"> </w:t>
            </w:r>
            <w:r>
              <w:rPr>
                <w:b/>
                <w:sz w:val="20"/>
              </w:rPr>
              <w:t>55,</w:t>
            </w:r>
            <w:r>
              <w:rPr>
                <w:b/>
                <w:spacing w:val="-4"/>
                <w:sz w:val="20"/>
              </w:rPr>
              <w:t xml:space="preserve"> </w:t>
            </w:r>
            <w:r>
              <w:rPr>
                <w:b/>
                <w:sz w:val="20"/>
              </w:rPr>
              <w:t>60,</w:t>
            </w:r>
            <w:r>
              <w:rPr>
                <w:b/>
                <w:spacing w:val="-8"/>
                <w:sz w:val="20"/>
              </w:rPr>
              <w:t xml:space="preserve"> </w:t>
            </w:r>
            <w:r>
              <w:rPr>
                <w:b/>
                <w:sz w:val="20"/>
              </w:rPr>
              <w:t>65</w:t>
            </w:r>
            <w:r>
              <w:rPr>
                <w:b/>
                <w:spacing w:val="-9"/>
                <w:sz w:val="20"/>
              </w:rPr>
              <w:t xml:space="preserve"> </w:t>
            </w:r>
            <w:r>
              <w:rPr>
                <w:b/>
                <w:spacing w:val="-5"/>
                <w:sz w:val="20"/>
              </w:rPr>
              <w:t>лет</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16"/>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44" w:lineRule="auto"/>
              <w:ind w:left="110" w:right="2484" w:firstLine="710"/>
              <w:rPr>
                <w:sz w:val="20"/>
              </w:rPr>
            </w:pPr>
            <w:r>
              <w:rPr>
                <w:b/>
                <w:sz w:val="20"/>
              </w:rPr>
              <w:t>2</w:t>
            </w:r>
            <w:r>
              <w:rPr>
                <w:b/>
                <w:spacing w:val="-13"/>
                <w:sz w:val="20"/>
              </w:rPr>
              <w:t xml:space="preserve"> </w:t>
            </w:r>
            <w:r>
              <w:rPr>
                <w:b/>
                <w:sz w:val="20"/>
              </w:rPr>
              <w:t>.Отсутствие</w:t>
            </w:r>
            <w:r>
              <w:rPr>
                <w:b/>
                <w:spacing w:val="-10"/>
                <w:sz w:val="20"/>
              </w:rPr>
              <w:t xml:space="preserve"> </w:t>
            </w:r>
            <w:r>
              <w:rPr>
                <w:b/>
                <w:sz w:val="20"/>
              </w:rPr>
              <w:t>детского</w:t>
            </w:r>
            <w:r>
              <w:rPr>
                <w:b/>
                <w:spacing w:val="-13"/>
                <w:sz w:val="20"/>
              </w:rPr>
              <w:t xml:space="preserve"> </w:t>
            </w:r>
            <w:r>
              <w:rPr>
                <w:b/>
                <w:sz w:val="20"/>
              </w:rPr>
              <w:t xml:space="preserve">травматизма </w:t>
            </w:r>
            <w:r>
              <w:rPr>
                <w:b/>
                <w:sz w:val="20"/>
                <w:u w:val="single"/>
              </w:rPr>
              <w:t>0 баллов</w:t>
            </w:r>
            <w:r>
              <w:rPr>
                <w:b/>
                <w:sz w:val="20"/>
              </w:rPr>
              <w:t xml:space="preserve"> </w:t>
            </w:r>
            <w:r>
              <w:rPr>
                <w:sz w:val="20"/>
              </w:rPr>
              <w:t>- травматизм зафиксирован</w:t>
            </w:r>
          </w:p>
          <w:p w:rsidR="00ED4F7B" w:rsidRDefault="00656557">
            <w:pPr>
              <w:pStyle w:val="TableParagraph"/>
              <w:spacing w:line="226" w:lineRule="exact"/>
              <w:ind w:left="820"/>
              <w:rPr>
                <w:sz w:val="20"/>
              </w:rPr>
            </w:pPr>
            <w:r>
              <w:rPr>
                <w:b/>
                <w:sz w:val="20"/>
                <w:u w:val="single"/>
              </w:rPr>
              <w:t>3</w:t>
            </w:r>
            <w:r>
              <w:rPr>
                <w:b/>
                <w:spacing w:val="-4"/>
                <w:sz w:val="20"/>
                <w:u w:val="single"/>
              </w:rPr>
              <w:t xml:space="preserve"> </w:t>
            </w:r>
            <w:r>
              <w:rPr>
                <w:b/>
                <w:sz w:val="20"/>
                <w:u w:val="single"/>
              </w:rPr>
              <w:t>балла</w:t>
            </w:r>
            <w:r>
              <w:rPr>
                <w:b/>
                <w:spacing w:val="-3"/>
                <w:sz w:val="20"/>
                <w:u w:val="single"/>
              </w:rPr>
              <w:t xml:space="preserve"> </w:t>
            </w:r>
            <w:r>
              <w:rPr>
                <w:sz w:val="20"/>
              </w:rPr>
              <w:t>-</w:t>
            </w:r>
            <w:r>
              <w:rPr>
                <w:spacing w:val="-8"/>
                <w:sz w:val="20"/>
              </w:rPr>
              <w:t xml:space="preserve"> </w:t>
            </w:r>
            <w:r>
              <w:rPr>
                <w:sz w:val="20"/>
              </w:rPr>
              <w:t>отсутствие</w:t>
            </w:r>
            <w:r>
              <w:rPr>
                <w:spacing w:val="-6"/>
                <w:sz w:val="20"/>
              </w:rPr>
              <w:t xml:space="preserve"> </w:t>
            </w:r>
            <w:r>
              <w:rPr>
                <w:spacing w:val="-2"/>
                <w:sz w:val="20"/>
              </w:rPr>
              <w:t>травматизма</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03"/>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2604"/>
                <w:tab w:val="left" w:pos="3793"/>
                <w:tab w:val="left" w:pos="4143"/>
                <w:tab w:val="left" w:pos="5812"/>
              </w:tabs>
              <w:spacing w:before="26" w:line="285" w:lineRule="auto"/>
              <w:ind w:left="110" w:right="94" w:firstLine="710"/>
              <w:rPr>
                <w:b/>
                <w:sz w:val="20"/>
              </w:rPr>
            </w:pPr>
            <w:r>
              <w:rPr>
                <w:b/>
                <w:spacing w:val="-2"/>
                <w:sz w:val="20"/>
              </w:rPr>
              <w:t>2.Выполнение</w:t>
            </w:r>
            <w:r>
              <w:rPr>
                <w:b/>
                <w:sz w:val="20"/>
              </w:rPr>
              <w:tab/>
            </w:r>
            <w:r>
              <w:rPr>
                <w:b/>
                <w:spacing w:val="-2"/>
                <w:sz w:val="20"/>
              </w:rPr>
              <w:t>санитарно</w:t>
            </w:r>
            <w:r>
              <w:rPr>
                <w:b/>
                <w:sz w:val="20"/>
              </w:rPr>
              <w:tab/>
            </w:r>
            <w:r>
              <w:rPr>
                <w:b/>
                <w:spacing w:val="-10"/>
                <w:sz w:val="20"/>
              </w:rPr>
              <w:t>–</w:t>
            </w:r>
            <w:r>
              <w:rPr>
                <w:b/>
                <w:sz w:val="20"/>
              </w:rPr>
              <w:tab/>
            </w:r>
            <w:r>
              <w:rPr>
                <w:b/>
                <w:spacing w:val="-2"/>
                <w:sz w:val="20"/>
              </w:rPr>
              <w:t>гигиенического</w:t>
            </w:r>
            <w:r>
              <w:rPr>
                <w:b/>
                <w:sz w:val="20"/>
              </w:rPr>
              <w:tab/>
            </w:r>
            <w:r>
              <w:rPr>
                <w:b/>
                <w:spacing w:val="-2"/>
                <w:sz w:val="20"/>
              </w:rPr>
              <w:t xml:space="preserve">режима, </w:t>
            </w:r>
            <w:r>
              <w:rPr>
                <w:b/>
                <w:sz w:val="20"/>
              </w:rPr>
              <w:t>отсутствие замечаний по ТБ, ОТ, ПБ</w:t>
            </w:r>
          </w:p>
          <w:p w:rsidR="00ED4F7B" w:rsidRDefault="00656557">
            <w:pPr>
              <w:pStyle w:val="TableParagraph"/>
              <w:spacing w:line="182" w:lineRule="exact"/>
              <w:ind w:left="820"/>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1" w:line="227" w:lineRule="exact"/>
              <w:ind w:left="820"/>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771"/>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26" w:line="280" w:lineRule="auto"/>
              <w:ind w:left="110" w:right="99" w:firstLine="710"/>
              <w:jc w:val="both"/>
              <w:rPr>
                <w:b/>
                <w:sz w:val="20"/>
              </w:rPr>
            </w:pPr>
            <w:r>
              <w:rPr>
                <w:b/>
                <w:sz w:val="20"/>
              </w:rPr>
              <w:t xml:space="preserve">3. Взаимодействие с родителями: отсутствие конфликтов, жалоб, удовлетворенность родителей качеством муниципальной </w:t>
            </w:r>
            <w:r>
              <w:rPr>
                <w:b/>
                <w:spacing w:val="-2"/>
                <w:sz w:val="20"/>
              </w:rPr>
              <w:t>услуги</w:t>
            </w:r>
          </w:p>
          <w:p w:rsidR="00ED4F7B" w:rsidRDefault="00656557">
            <w:pPr>
              <w:pStyle w:val="TableParagraph"/>
              <w:spacing w:line="186" w:lineRule="exact"/>
              <w:ind w:left="820"/>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39"/>
              <w:ind w:left="820"/>
              <w:jc w:val="both"/>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p w:rsidR="00ED4F7B" w:rsidRDefault="00656557">
            <w:pPr>
              <w:pStyle w:val="TableParagraph"/>
              <w:spacing w:before="3"/>
              <w:ind w:left="110" w:right="93" w:firstLine="710"/>
              <w:jc w:val="both"/>
              <w:rPr>
                <w:sz w:val="20"/>
              </w:rPr>
            </w:pPr>
            <w:r>
              <w:rPr>
                <w:b/>
                <w:sz w:val="20"/>
                <w:u w:val="single"/>
              </w:rPr>
              <w:t>Лишение баллов</w:t>
            </w:r>
            <w:r>
              <w:rPr>
                <w:b/>
                <w:spacing w:val="40"/>
                <w:sz w:val="20"/>
                <w:u w:val="single"/>
              </w:rPr>
              <w:t xml:space="preserve"> </w:t>
            </w:r>
            <w:r>
              <w:rPr>
                <w:b/>
                <w:sz w:val="20"/>
                <w:u w:val="single"/>
              </w:rPr>
              <w:t>на квартал</w:t>
            </w:r>
            <w:r>
              <w:rPr>
                <w:b/>
                <w:sz w:val="20"/>
              </w:rPr>
              <w:t xml:space="preserve"> </w:t>
            </w:r>
            <w:r>
              <w:rPr>
                <w:sz w:val="20"/>
              </w:rPr>
              <w:t>– конфликт или жалоба вышли за пределы ДОУ</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756"/>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19" w:line="237" w:lineRule="auto"/>
              <w:ind w:left="110" w:right="96" w:firstLine="710"/>
              <w:jc w:val="both"/>
              <w:rPr>
                <w:sz w:val="20"/>
              </w:rPr>
            </w:pPr>
            <w:r>
              <w:rPr>
                <w:b/>
                <w:sz w:val="20"/>
              </w:rPr>
              <w:t xml:space="preserve">4. Сохранность оборудования и дидактического материала: </w:t>
            </w:r>
            <w:r>
              <w:rPr>
                <w:sz w:val="20"/>
              </w:rPr>
              <w:t>отсутствие повреждений оборудования, надлежащий вид игрового и дидактического материала</w:t>
            </w:r>
          </w:p>
          <w:p w:rsidR="00ED4F7B" w:rsidRDefault="00656557">
            <w:pPr>
              <w:pStyle w:val="TableParagraph"/>
              <w:spacing w:before="30"/>
              <w:ind w:left="820"/>
              <w:rPr>
                <w:sz w:val="20"/>
              </w:rPr>
            </w:pPr>
            <w:r>
              <w:rPr>
                <w:b/>
                <w:sz w:val="20"/>
                <w:u w:val="single"/>
              </w:rPr>
              <w:t>3</w:t>
            </w:r>
            <w:r>
              <w:rPr>
                <w:b/>
                <w:spacing w:val="-6"/>
                <w:sz w:val="20"/>
                <w:u w:val="single"/>
              </w:rPr>
              <w:t xml:space="preserve"> </w:t>
            </w:r>
            <w:r>
              <w:rPr>
                <w:b/>
                <w:sz w:val="20"/>
                <w:u w:val="single"/>
              </w:rPr>
              <w:t>балла</w:t>
            </w:r>
            <w:r>
              <w:rPr>
                <w:b/>
                <w:spacing w:val="-4"/>
                <w:sz w:val="20"/>
              </w:rPr>
              <w:t xml:space="preserve"> </w:t>
            </w:r>
            <w:r>
              <w:rPr>
                <w:b/>
                <w:sz w:val="20"/>
              </w:rPr>
              <w:t>–</w:t>
            </w:r>
            <w:r>
              <w:rPr>
                <w:b/>
                <w:spacing w:val="-9"/>
                <w:sz w:val="20"/>
              </w:rPr>
              <w:t xml:space="preserve"> </w:t>
            </w:r>
            <w:r>
              <w:rPr>
                <w:sz w:val="20"/>
              </w:rPr>
              <w:t>отсутствие</w:t>
            </w:r>
            <w:r>
              <w:rPr>
                <w:spacing w:val="-8"/>
                <w:sz w:val="20"/>
              </w:rPr>
              <w:t xml:space="preserve"> </w:t>
            </w:r>
            <w:r>
              <w:rPr>
                <w:sz w:val="20"/>
              </w:rPr>
              <w:t>повреждений</w:t>
            </w:r>
            <w:r>
              <w:rPr>
                <w:spacing w:val="-7"/>
                <w:sz w:val="20"/>
              </w:rPr>
              <w:t xml:space="preserve"> </w:t>
            </w:r>
            <w:r>
              <w:rPr>
                <w:spacing w:val="-2"/>
                <w:sz w:val="20"/>
              </w:rPr>
              <w:t>материалов</w:t>
            </w:r>
          </w:p>
          <w:p w:rsidR="00ED4F7B" w:rsidRDefault="00656557">
            <w:pPr>
              <w:pStyle w:val="TableParagraph"/>
              <w:tabs>
                <w:tab w:val="left" w:pos="1151"/>
                <w:tab w:val="left" w:pos="1805"/>
                <w:tab w:val="left" w:pos="2131"/>
                <w:tab w:val="left" w:pos="3365"/>
                <w:tab w:val="left" w:pos="5721"/>
                <w:tab w:val="left" w:pos="6461"/>
              </w:tabs>
              <w:spacing w:before="29"/>
              <w:ind w:left="110" w:right="96" w:firstLine="710"/>
              <w:rPr>
                <w:sz w:val="20"/>
              </w:rPr>
            </w:pPr>
            <w:r>
              <w:rPr>
                <w:b/>
                <w:spacing w:val="-10"/>
                <w:sz w:val="20"/>
                <w:u w:val="single"/>
              </w:rPr>
              <w:t>1</w:t>
            </w:r>
            <w:r>
              <w:rPr>
                <w:b/>
                <w:sz w:val="20"/>
                <w:u w:val="single"/>
              </w:rPr>
              <w:tab/>
            </w:r>
            <w:r>
              <w:rPr>
                <w:b/>
                <w:spacing w:val="-4"/>
                <w:sz w:val="20"/>
                <w:u w:val="single"/>
              </w:rPr>
              <w:t>балл</w:t>
            </w:r>
            <w:r>
              <w:rPr>
                <w:b/>
                <w:sz w:val="20"/>
              </w:rPr>
              <w:tab/>
            </w:r>
            <w:r>
              <w:rPr>
                <w:spacing w:val="-10"/>
                <w:sz w:val="20"/>
              </w:rPr>
              <w:t>–</w:t>
            </w:r>
            <w:r>
              <w:rPr>
                <w:sz w:val="20"/>
              </w:rPr>
              <w:tab/>
            </w:r>
            <w:r>
              <w:rPr>
                <w:spacing w:val="-2"/>
                <w:sz w:val="20"/>
              </w:rPr>
              <w:t>пополнение</w:t>
            </w:r>
            <w:r>
              <w:rPr>
                <w:sz w:val="20"/>
              </w:rPr>
              <w:tab/>
            </w:r>
            <w:r>
              <w:rPr>
                <w:spacing w:val="-2"/>
                <w:sz w:val="20"/>
              </w:rPr>
              <w:t>предметно-развивающей</w:t>
            </w:r>
            <w:r>
              <w:rPr>
                <w:sz w:val="20"/>
              </w:rPr>
              <w:tab/>
            </w:r>
            <w:r>
              <w:rPr>
                <w:spacing w:val="-2"/>
                <w:sz w:val="20"/>
              </w:rPr>
              <w:t>среды</w:t>
            </w:r>
            <w:r>
              <w:rPr>
                <w:sz w:val="20"/>
              </w:rPr>
              <w:tab/>
            </w:r>
            <w:r>
              <w:rPr>
                <w:spacing w:val="-10"/>
                <w:sz w:val="20"/>
              </w:rPr>
              <w:t>в</w:t>
            </w:r>
            <w:r>
              <w:rPr>
                <w:sz w:val="20"/>
              </w:rPr>
              <w:t xml:space="preserve"> соответствии с ФГОС</w:t>
            </w:r>
          </w:p>
          <w:p w:rsidR="00ED4F7B" w:rsidRDefault="00656557">
            <w:pPr>
              <w:pStyle w:val="TableParagraph"/>
              <w:spacing w:before="30"/>
              <w:ind w:left="820"/>
              <w:rPr>
                <w:sz w:val="20"/>
              </w:rPr>
            </w:pPr>
            <w:r>
              <w:rPr>
                <w:b/>
                <w:sz w:val="20"/>
                <w:u w:val="single"/>
              </w:rPr>
              <w:t>0</w:t>
            </w:r>
            <w:r>
              <w:rPr>
                <w:b/>
                <w:spacing w:val="-8"/>
                <w:sz w:val="20"/>
                <w:u w:val="single"/>
              </w:rPr>
              <w:t xml:space="preserve"> </w:t>
            </w:r>
            <w:r>
              <w:rPr>
                <w:b/>
                <w:sz w:val="20"/>
                <w:u w:val="single"/>
              </w:rPr>
              <w:t>баллов</w:t>
            </w:r>
            <w:r>
              <w:rPr>
                <w:b/>
                <w:spacing w:val="-7"/>
                <w:sz w:val="20"/>
              </w:rPr>
              <w:t xml:space="preserve"> </w:t>
            </w:r>
            <w:r>
              <w:rPr>
                <w:b/>
                <w:sz w:val="20"/>
              </w:rPr>
              <w:t>–</w:t>
            </w:r>
            <w:r>
              <w:rPr>
                <w:b/>
                <w:spacing w:val="-6"/>
                <w:sz w:val="20"/>
              </w:rPr>
              <w:t xml:space="preserve"> </w:t>
            </w:r>
            <w:r>
              <w:rPr>
                <w:sz w:val="20"/>
              </w:rPr>
              <w:t>повреждения</w:t>
            </w:r>
            <w:r>
              <w:rPr>
                <w:spacing w:val="-6"/>
                <w:sz w:val="20"/>
              </w:rPr>
              <w:t xml:space="preserve"> </w:t>
            </w:r>
            <w:r>
              <w:rPr>
                <w:spacing w:val="-4"/>
                <w:sz w:val="20"/>
              </w:rPr>
              <w:t>есть</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843"/>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numPr>
                <w:ilvl w:val="0"/>
                <w:numId w:val="17"/>
              </w:numPr>
              <w:tabs>
                <w:tab w:val="left" w:pos="441"/>
              </w:tabs>
              <w:ind w:right="99" w:firstLine="0"/>
              <w:rPr>
                <w:b/>
                <w:sz w:val="20"/>
              </w:rPr>
            </w:pPr>
            <w:proofErr w:type="gramStart"/>
            <w:r>
              <w:rPr>
                <w:b/>
                <w:sz w:val="20"/>
              </w:rPr>
              <w:t>Высокий</w:t>
            </w:r>
            <w:r>
              <w:rPr>
                <w:b/>
                <w:spacing w:val="80"/>
                <w:sz w:val="20"/>
              </w:rPr>
              <w:t xml:space="preserve"> </w:t>
            </w:r>
            <w:r>
              <w:rPr>
                <w:b/>
                <w:sz w:val="20"/>
              </w:rPr>
              <w:t>уровень</w:t>
            </w:r>
            <w:r>
              <w:rPr>
                <w:b/>
                <w:spacing w:val="80"/>
                <w:sz w:val="20"/>
              </w:rPr>
              <w:t xml:space="preserve"> </w:t>
            </w:r>
            <w:r>
              <w:rPr>
                <w:b/>
                <w:sz w:val="20"/>
              </w:rPr>
              <w:t>исполнительской</w:t>
            </w:r>
            <w:r>
              <w:rPr>
                <w:b/>
                <w:spacing w:val="80"/>
                <w:sz w:val="20"/>
              </w:rPr>
              <w:t xml:space="preserve"> </w:t>
            </w:r>
            <w:r>
              <w:rPr>
                <w:b/>
                <w:sz w:val="20"/>
              </w:rPr>
              <w:t>дисциплины</w:t>
            </w:r>
            <w:r>
              <w:rPr>
                <w:b/>
                <w:spacing w:val="80"/>
                <w:sz w:val="20"/>
              </w:rPr>
              <w:t xml:space="preserve"> </w:t>
            </w:r>
            <w:r>
              <w:rPr>
                <w:b/>
                <w:sz w:val="20"/>
              </w:rPr>
              <w:t>(подготовка отчётов, документации, документов к (баллы суммируются):</w:t>
            </w:r>
            <w:proofErr w:type="gramEnd"/>
          </w:p>
          <w:p w:rsidR="00ED4F7B" w:rsidRDefault="00656557">
            <w:pPr>
              <w:pStyle w:val="TableParagraph"/>
              <w:numPr>
                <w:ilvl w:val="1"/>
                <w:numId w:val="17"/>
              </w:numPr>
              <w:tabs>
                <w:tab w:val="left" w:pos="228"/>
                <w:tab w:val="left" w:pos="820"/>
              </w:tabs>
              <w:spacing w:line="235" w:lineRule="auto"/>
              <w:ind w:right="110" w:hanging="711"/>
              <w:rPr>
                <w:sz w:val="20"/>
              </w:rPr>
            </w:pPr>
            <w:r>
              <w:rPr>
                <w:b/>
                <w:sz w:val="20"/>
              </w:rPr>
              <w:t>выполнение</w:t>
            </w:r>
            <w:r>
              <w:rPr>
                <w:b/>
                <w:spacing w:val="-8"/>
                <w:sz w:val="20"/>
              </w:rPr>
              <w:t xml:space="preserve"> </w:t>
            </w:r>
            <w:r>
              <w:rPr>
                <w:b/>
                <w:sz w:val="20"/>
              </w:rPr>
              <w:t>обязанностей,</w:t>
            </w:r>
            <w:r>
              <w:rPr>
                <w:b/>
                <w:spacing w:val="-4"/>
                <w:sz w:val="20"/>
              </w:rPr>
              <w:t xml:space="preserve"> </w:t>
            </w:r>
            <w:r>
              <w:rPr>
                <w:b/>
                <w:sz w:val="20"/>
              </w:rPr>
              <w:t>не</w:t>
            </w:r>
            <w:r>
              <w:rPr>
                <w:b/>
                <w:spacing w:val="-8"/>
                <w:sz w:val="20"/>
              </w:rPr>
              <w:t xml:space="preserve"> </w:t>
            </w:r>
            <w:r>
              <w:rPr>
                <w:b/>
                <w:sz w:val="20"/>
              </w:rPr>
              <w:t>входящих</w:t>
            </w:r>
            <w:r>
              <w:rPr>
                <w:b/>
                <w:spacing w:val="-10"/>
                <w:sz w:val="20"/>
              </w:rPr>
              <w:t xml:space="preserve"> </w:t>
            </w:r>
            <w:r>
              <w:rPr>
                <w:b/>
                <w:sz w:val="20"/>
              </w:rPr>
              <w:t>в должностную</w:t>
            </w:r>
            <w:r>
              <w:rPr>
                <w:b/>
                <w:spacing w:val="-6"/>
                <w:sz w:val="20"/>
              </w:rPr>
              <w:t xml:space="preserve"> </w:t>
            </w:r>
            <w:r>
              <w:rPr>
                <w:b/>
                <w:sz w:val="20"/>
              </w:rPr>
              <w:t xml:space="preserve">инструкцию; </w:t>
            </w:r>
            <w:r>
              <w:rPr>
                <w:b/>
                <w:sz w:val="20"/>
                <w:u w:val="single"/>
              </w:rPr>
              <w:t>0 баллов</w:t>
            </w:r>
            <w:r>
              <w:rPr>
                <w:b/>
                <w:sz w:val="20"/>
              </w:rPr>
              <w:t xml:space="preserve"> – </w:t>
            </w:r>
            <w:r>
              <w:rPr>
                <w:sz w:val="20"/>
              </w:rPr>
              <w:t>отсутствие документации</w:t>
            </w:r>
          </w:p>
          <w:p w:rsidR="00ED4F7B" w:rsidRDefault="00656557">
            <w:pPr>
              <w:pStyle w:val="TableParagraph"/>
              <w:numPr>
                <w:ilvl w:val="2"/>
                <w:numId w:val="17"/>
              </w:numPr>
              <w:tabs>
                <w:tab w:val="left" w:pos="1161"/>
                <w:tab w:val="left" w:pos="1987"/>
                <w:tab w:val="left" w:pos="3489"/>
                <w:tab w:val="left" w:pos="3834"/>
                <w:tab w:val="left" w:pos="5206"/>
              </w:tabs>
              <w:ind w:right="99" w:firstLine="710"/>
              <w:rPr>
                <w:sz w:val="20"/>
              </w:rPr>
            </w:pPr>
            <w:r>
              <w:rPr>
                <w:b/>
                <w:spacing w:val="-2"/>
                <w:sz w:val="20"/>
                <w:u w:val="single"/>
              </w:rPr>
              <w:t>балл</w:t>
            </w:r>
            <w:proofErr w:type="gramStart"/>
            <w:r>
              <w:rPr>
                <w:b/>
                <w:spacing w:val="-2"/>
                <w:sz w:val="20"/>
                <w:u w:val="single"/>
              </w:rPr>
              <w:t>а-</w:t>
            </w:r>
            <w:proofErr w:type="gramEnd"/>
            <w:r>
              <w:rPr>
                <w:b/>
                <w:sz w:val="20"/>
              </w:rPr>
              <w:tab/>
            </w:r>
            <w:r>
              <w:rPr>
                <w:spacing w:val="-2"/>
                <w:sz w:val="20"/>
              </w:rPr>
              <w:t>своевременное</w:t>
            </w:r>
            <w:r>
              <w:rPr>
                <w:sz w:val="20"/>
              </w:rPr>
              <w:tab/>
            </w:r>
            <w:r>
              <w:rPr>
                <w:spacing w:val="-10"/>
                <w:sz w:val="20"/>
              </w:rPr>
              <w:t>и</w:t>
            </w:r>
            <w:r>
              <w:rPr>
                <w:sz w:val="20"/>
              </w:rPr>
              <w:tab/>
            </w:r>
            <w:r>
              <w:rPr>
                <w:spacing w:val="-2"/>
                <w:sz w:val="20"/>
              </w:rPr>
              <w:t>качественное</w:t>
            </w:r>
            <w:r>
              <w:rPr>
                <w:sz w:val="20"/>
              </w:rPr>
              <w:tab/>
            </w:r>
            <w:r>
              <w:rPr>
                <w:spacing w:val="-2"/>
                <w:sz w:val="20"/>
              </w:rPr>
              <w:t>предоставление документации.</w:t>
            </w:r>
          </w:p>
          <w:p w:rsidR="00ED4F7B" w:rsidRDefault="00656557">
            <w:pPr>
              <w:pStyle w:val="TableParagraph"/>
              <w:numPr>
                <w:ilvl w:val="2"/>
                <w:numId w:val="17"/>
              </w:numPr>
              <w:tabs>
                <w:tab w:val="left" w:pos="1181"/>
                <w:tab w:val="left" w:pos="2280"/>
                <w:tab w:val="left" w:pos="3489"/>
                <w:tab w:val="left" w:pos="4420"/>
                <w:tab w:val="left" w:pos="5900"/>
              </w:tabs>
              <w:ind w:right="94" w:firstLine="710"/>
              <w:rPr>
                <w:sz w:val="20"/>
              </w:rPr>
            </w:pPr>
            <w:r>
              <w:rPr>
                <w:b/>
                <w:spacing w:val="-2"/>
                <w:sz w:val="20"/>
                <w:u w:val="single"/>
              </w:rPr>
              <w:t>балл</w:t>
            </w:r>
            <w:proofErr w:type="gramStart"/>
            <w:r>
              <w:rPr>
                <w:b/>
                <w:spacing w:val="-2"/>
                <w:sz w:val="20"/>
                <w:u w:val="single"/>
              </w:rPr>
              <w:t>а</w:t>
            </w:r>
            <w:r>
              <w:rPr>
                <w:spacing w:val="-2"/>
                <w:sz w:val="20"/>
                <w:u w:val="single"/>
              </w:rPr>
              <w:t>-</w:t>
            </w:r>
            <w:proofErr w:type="gramEnd"/>
            <w:r>
              <w:rPr>
                <w:sz w:val="20"/>
                <w:u w:val="single"/>
              </w:rPr>
              <w:tab/>
            </w:r>
            <w:r>
              <w:rPr>
                <w:spacing w:val="-2"/>
                <w:sz w:val="20"/>
                <w:u w:val="single"/>
              </w:rPr>
              <w:t>о</w:t>
            </w:r>
            <w:r>
              <w:rPr>
                <w:spacing w:val="-2"/>
                <w:sz w:val="20"/>
              </w:rPr>
              <w:t>бразцовое</w:t>
            </w:r>
            <w:r>
              <w:rPr>
                <w:sz w:val="20"/>
              </w:rPr>
              <w:tab/>
            </w:r>
            <w:r>
              <w:rPr>
                <w:spacing w:val="-2"/>
                <w:sz w:val="20"/>
              </w:rPr>
              <w:t>ведение</w:t>
            </w:r>
            <w:r>
              <w:rPr>
                <w:sz w:val="20"/>
              </w:rPr>
              <w:tab/>
            </w:r>
            <w:r>
              <w:rPr>
                <w:spacing w:val="-2"/>
                <w:sz w:val="20"/>
              </w:rPr>
              <w:t>документации</w:t>
            </w:r>
            <w:r>
              <w:rPr>
                <w:sz w:val="20"/>
              </w:rPr>
              <w:tab/>
            </w:r>
            <w:proofErr w:type="spellStart"/>
            <w:r>
              <w:rPr>
                <w:spacing w:val="-2"/>
                <w:sz w:val="20"/>
              </w:rPr>
              <w:t>учебно</w:t>
            </w:r>
            <w:proofErr w:type="spellEnd"/>
            <w:r>
              <w:rPr>
                <w:spacing w:val="-2"/>
                <w:sz w:val="20"/>
              </w:rPr>
              <w:t xml:space="preserve">- </w:t>
            </w:r>
            <w:r>
              <w:rPr>
                <w:sz w:val="20"/>
              </w:rPr>
              <w:t>образовательного процесса</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838"/>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firstLine="710"/>
              <w:rPr>
                <w:b/>
                <w:sz w:val="20"/>
              </w:rPr>
            </w:pPr>
            <w:r>
              <w:rPr>
                <w:b/>
                <w:sz w:val="20"/>
              </w:rPr>
              <w:t>7.</w:t>
            </w:r>
            <w:r>
              <w:rPr>
                <w:b/>
                <w:spacing w:val="-2"/>
                <w:sz w:val="20"/>
              </w:rPr>
              <w:t xml:space="preserve"> </w:t>
            </w:r>
            <w:r>
              <w:rPr>
                <w:b/>
                <w:sz w:val="20"/>
              </w:rPr>
              <w:t>Результативность</w:t>
            </w:r>
            <w:r>
              <w:rPr>
                <w:b/>
                <w:spacing w:val="-9"/>
                <w:sz w:val="20"/>
              </w:rPr>
              <w:t xml:space="preserve"> </w:t>
            </w:r>
            <w:r>
              <w:rPr>
                <w:b/>
                <w:sz w:val="20"/>
              </w:rPr>
              <w:t>образовательной</w:t>
            </w:r>
            <w:r>
              <w:rPr>
                <w:b/>
                <w:spacing w:val="-5"/>
                <w:sz w:val="20"/>
              </w:rPr>
              <w:t xml:space="preserve"> </w:t>
            </w:r>
            <w:r>
              <w:rPr>
                <w:b/>
                <w:sz w:val="20"/>
              </w:rPr>
              <w:t>деятельности:</w:t>
            </w:r>
            <w:r>
              <w:rPr>
                <w:b/>
                <w:spacing w:val="-4"/>
                <w:sz w:val="20"/>
              </w:rPr>
              <w:t xml:space="preserve"> </w:t>
            </w:r>
            <w:r>
              <w:rPr>
                <w:b/>
                <w:sz w:val="20"/>
              </w:rPr>
              <w:t>по</w:t>
            </w:r>
            <w:r>
              <w:rPr>
                <w:b/>
                <w:spacing w:val="-8"/>
                <w:sz w:val="20"/>
              </w:rPr>
              <w:t xml:space="preserve"> </w:t>
            </w:r>
            <w:r>
              <w:rPr>
                <w:b/>
                <w:sz w:val="20"/>
              </w:rPr>
              <w:t>итогам контроля подготовки и проведения занятий с учетом ФОП</w:t>
            </w:r>
          </w:p>
          <w:p w:rsidR="00ED4F7B" w:rsidRDefault="00656557">
            <w:pPr>
              <w:pStyle w:val="TableParagraph"/>
              <w:ind w:left="110" w:firstLine="710"/>
              <w:rPr>
                <w:sz w:val="20"/>
              </w:rPr>
            </w:pPr>
            <w:r>
              <w:rPr>
                <w:b/>
                <w:sz w:val="20"/>
                <w:u w:val="single"/>
              </w:rPr>
              <w:t>3 балла</w:t>
            </w:r>
            <w:r>
              <w:rPr>
                <w:b/>
                <w:sz w:val="20"/>
              </w:rPr>
              <w:t xml:space="preserve"> </w:t>
            </w:r>
            <w:r>
              <w:rPr>
                <w:sz w:val="20"/>
              </w:rPr>
              <w:t xml:space="preserve">– качественная подготовка педагога и </w:t>
            </w:r>
            <w:proofErr w:type="gramStart"/>
            <w:r>
              <w:rPr>
                <w:sz w:val="20"/>
              </w:rPr>
              <w:t>высокий</w:t>
            </w:r>
            <w:proofErr w:type="gramEnd"/>
            <w:r>
              <w:rPr>
                <w:spacing w:val="21"/>
                <w:sz w:val="20"/>
              </w:rPr>
              <w:t xml:space="preserve"> </w:t>
            </w:r>
            <w:r>
              <w:rPr>
                <w:sz w:val="20"/>
              </w:rPr>
              <w:t>усвоения знаний воспитанников</w:t>
            </w:r>
          </w:p>
          <w:p w:rsidR="00ED4F7B" w:rsidRDefault="00656557">
            <w:pPr>
              <w:pStyle w:val="TableParagraph"/>
              <w:ind w:left="820"/>
              <w:rPr>
                <w:sz w:val="20"/>
              </w:rPr>
            </w:pPr>
            <w:r>
              <w:rPr>
                <w:b/>
                <w:sz w:val="20"/>
                <w:u w:val="single"/>
              </w:rPr>
              <w:t>2</w:t>
            </w:r>
            <w:r>
              <w:rPr>
                <w:b/>
                <w:spacing w:val="-3"/>
                <w:sz w:val="20"/>
                <w:u w:val="single"/>
              </w:rPr>
              <w:t xml:space="preserve"> </w:t>
            </w:r>
            <w:r>
              <w:rPr>
                <w:b/>
                <w:sz w:val="20"/>
                <w:u w:val="single"/>
              </w:rPr>
              <w:t>балла</w:t>
            </w:r>
            <w:r>
              <w:rPr>
                <w:b/>
                <w:spacing w:val="-1"/>
                <w:sz w:val="20"/>
              </w:rPr>
              <w:t xml:space="preserve"> </w:t>
            </w:r>
            <w:r>
              <w:rPr>
                <w:sz w:val="20"/>
              </w:rPr>
              <w:t>-</w:t>
            </w:r>
            <w:r>
              <w:rPr>
                <w:spacing w:val="42"/>
                <w:sz w:val="20"/>
              </w:rPr>
              <w:t xml:space="preserve"> </w:t>
            </w:r>
            <w:r>
              <w:rPr>
                <w:sz w:val="20"/>
              </w:rPr>
              <w:t>средний</w:t>
            </w:r>
            <w:r>
              <w:rPr>
                <w:spacing w:val="1"/>
                <w:sz w:val="20"/>
              </w:rPr>
              <w:t xml:space="preserve"> </w:t>
            </w:r>
            <w:r>
              <w:rPr>
                <w:spacing w:val="-2"/>
                <w:sz w:val="20"/>
              </w:rPr>
              <w:t>уровень</w:t>
            </w:r>
          </w:p>
          <w:p w:rsidR="00ED4F7B" w:rsidRDefault="00656557">
            <w:pPr>
              <w:pStyle w:val="TableParagraph"/>
              <w:ind w:left="820"/>
              <w:rPr>
                <w:sz w:val="20"/>
              </w:rPr>
            </w:pPr>
            <w:r>
              <w:rPr>
                <w:b/>
                <w:sz w:val="20"/>
                <w:u w:val="single"/>
              </w:rPr>
              <w:t>1</w:t>
            </w:r>
            <w:r>
              <w:rPr>
                <w:b/>
                <w:spacing w:val="-1"/>
                <w:sz w:val="20"/>
                <w:u w:val="single"/>
              </w:rPr>
              <w:t xml:space="preserve"> </w:t>
            </w:r>
            <w:r>
              <w:rPr>
                <w:b/>
                <w:sz w:val="20"/>
                <w:u w:val="single"/>
              </w:rPr>
              <w:t>балл</w:t>
            </w:r>
            <w:r>
              <w:rPr>
                <w:b/>
                <w:spacing w:val="-2"/>
                <w:sz w:val="20"/>
              </w:rPr>
              <w:t xml:space="preserve"> </w:t>
            </w:r>
            <w:r>
              <w:rPr>
                <w:sz w:val="20"/>
              </w:rPr>
              <w:t>-</w:t>
            </w:r>
            <w:r>
              <w:rPr>
                <w:spacing w:val="44"/>
                <w:sz w:val="20"/>
              </w:rPr>
              <w:t xml:space="preserve"> </w:t>
            </w:r>
            <w:r>
              <w:rPr>
                <w:sz w:val="20"/>
              </w:rPr>
              <w:t>низкий</w:t>
            </w:r>
            <w:r>
              <w:rPr>
                <w:spacing w:val="-2"/>
                <w:sz w:val="20"/>
              </w:rPr>
              <w:t xml:space="preserve"> уровень</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82"/>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Pr>
                <w:b/>
                <w:sz w:val="20"/>
              </w:rPr>
            </w:pPr>
            <w:r>
              <w:rPr>
                <w:b/>
                <w:sz w:val="20"/>
              </w:rPr>
              <w:t>8.</w:t>
            </w:r>
            <w:r>
              <w:rPr>
                <w:b/>
                <w:spacing w:val="40"/>
                <w:sz w:val="20"/>
              </w:rPr>
              <w:t xml:space="preserve"> </w:t>
            </w:r>
            <w:proofErr w:type="gramStart"/>
            <w:r>
              <w:rPr>
                <w:b/>
                <w:sz w:val="20"/>
              </w:rPr>
              <w:t>Активное</w:t>
            </w:r>
            <w:r>
              <w:rPr>
                <w:b/>
                <w:spacing w:val="40"/>
                <w:sz w:val="20"/>
              </w:rPr>
              <w:t xml:space="preserve"> </w:t>
            </w:r>
            <w:r>
              <w:rPr>
                <w:b/>
                <w:sz w:val="20"/>
              </w:rPr>
              <w:t>участие</w:t>
            </w:r>
            <w:r>
              <w:rPr>
                <w:b/>
                <w:spacing w:val="40"/>
                <w:sz w:val="20"/>
              </w:rPr>
              <w:t xml:space="preserve"> </w:t>
            </w:r>
            <w:r>
              <w:rPr>
                <w:b/>
                <w:sz w:val="20"/>
              </w:rPr>
              <w:t>в</w:t>
            </w:r>
            <w:r>
              <w:rPr>
                <w:b/>
                <w:spacing w:val="40"/>
                <w:sz w:val="20"/>
              </w:rPr>
              <w:t xml:space="preserve"> </w:t>
            </w:r>
            <w:r>
              <w:rPr>
                <w:b/>
                <w:sz w:val="20"/>
              </w:rPr>
              <w:t>общественных</w:t>
            </w:r>
            <w:r>
              <w:rPr>
                <w:b/>
                <w:spacing w:val="40"/>
                <w:sz w:val="20"/>
              </w:rPr>
              <w:t xml:space="preserve"> </w:t>
            </w:r>
            <w:r>
              <w:rPr>
                <w:b/>
                <w:sz w:val="20"/>
              </w:rPr>
              <w:t>мероприятиях:</w:t>
            </w:r>
            <w:r>
              <w:rPr>
                <w:b/>
                <w:spacing w:val="40"/>
                <w:sz w:val="20"/>
              </w:rPr>
              <w:t xml:space="preserve"> </w:t>
            </w:r>
            <w:r>
              <w:rPr>
                <w:b/>
                <w:sz w:val="20"/>
              </w:rPr>
              <w:t>в</w:t>
            </w:r>
            <w:r>
              <w:rPr>
                <w:b/>
                <w:spacing w:val="40"/>
                <w:sz w:val="20"/>
              </w:rPr>
              <w:t xml:space="preserve"> </w:t>
            </w:r>
            <w:r>
              <w:rPr>
                <w:b/>
                <w:sz w:val="20"/>
              </w:rPr>
              <w:t>работах</w:t>
            </w:r>
            <w:r>
              <w:rPr>
                <w:b/>
                <w:spacing w:val="40"/>
                <w:sz w:val="20"/>
              </w:rPr>
              <w:t xml:space="preserve"> </w:t>
            </w:r>
            <w:r>
              <w:rPr>
                <w:b/>
                <w:sz w:val="20"/>
              </w:rPr>
              <w:t>по благоустройству ДОУ, субботниках, акциях и др.)</w:t>
            </w:r>
            <w:proofErr w:type="gramEnd"/>
          </w:p>
          <w:p w:rsidR="00ED4F7B" w:rsidRDefault="00656557">
            <w:pPr>
              <w:pStyle w:val="TableParagraph"/>
              <w:spacing w:before="214"/>
              <w:ind w:left="110" w:right="2998"/>
              <w:rPr>
                <w:sz w:val="20"/>
              </w:rPr>
            </w:pPr>
            <w:r>
              <w:rPr>
                <w:sz w:val="20"/>
              </w:rPr>
              <w:t>3</w:t>
            </w:r>
            <w:r>
              <w:rPr>
                <w:spacing w:val="-6"/>
                <w:sz w:val="20"/>
              </w:rPr>
              <w:t xml:space="preserve"> </w:t>
            </w:r>
            <w:r>
              <w:rPr>
                <w:sz w:val="20"/>
              </w:rPr>
              <w:t>балла</w:t>
            </w:r>
            <w:r>
              <w:rPr>
                <w:spacing w:val="-8"/>
                <w:sz w:val="20"/>
              </w:rPr>
              <w:t xml:space="preserve"> </w:t>
            </w:r>
            <w:r>
              <w:rPr>
                <w:sz w:val="20"/>
              </w:rPr>
              <w:t>—</w:t>
            </w:r>
            <w:r>
              <w:rPr>
                <w:spacing w:val="-9"/>
                <w:sz w:val="20"/>
              </w:rPr>
              <w:t xml:space="preserve"> </w:t>
            </w:r>
            <w:r>
              <w:rPr>
                <w:sz w:val="20"/>
              </w:rPr>
              <w:t>участие</w:t>
            </w:r>
            <w:r>
              <w:rPr>
                <w:spacing w:val="-9"/>
                <w:sz w:val="20"/>
              </w:rPr>
              <w:t xml:space="preserve"> </w:t>
            </w:r>
            <w:r>
              <w:rPr>
                <w:sz w:val="20"/>
              </w:rPr>
              <w:t>во</w:t>
            </w:r>
            <w:r>
              <w:rPr>
                <w:spacing w:val="-10"/>
                <w:sz w:val="20"/>
              </w:rPr>
              <w:t xml:space="preserve"> </w:t>
            </w:r>
            <w:r>
              <w:rPr>
                <w:sz w:val="20"/>
              </w:rPr>
              <w:t>всех</w:t>
            </w:r>
            <w:r>
              <w:rPr>
                <w:spacing w:val="-6"/>
                <w:sz w:val="20"/>
              </w:rPr>
              <w:t xml:space="preserve"> </w:t>
            </w:r>
            <w:r>
              <w:rPr>
                <w:sz w:val="20"/>
              </w:rPr>
              <w:t>мероприятиях 1 балл – однократное участие</w:t>
            </w:r>
          </w:p>
          <w:p w:rsidR="00ED4F7B" w:rsidRDefault="00656557">
            <w:pPr>
              <w:pStyle w:val="TableParagraph"/>
              <w:spacing w:before="2" w:line="227" w:lineRule="exact"/>
              <w:ind w:left="820"/>
              <w:rPr>
                <w:sz w:val="20"/>
              </w:rPr>
            </w:pPr>
            <w:r>
              <w:rPr>
                <w:sz w:val="20"/>
              </w:rPr>
              <w:t>0</w:t>
            </w:r>
            <w:r>
              <w:rPr>
                <w:spacing w:val="-1"/>
                <w:sz w:val="20"/>
              </w:rPr>
              <w:t xml:space="preserve"> </w:t>
            </w:r>
            <w:r>
              <w:rPr>
                <w:sz w:val="20"/>
              </w:rPr>
              <w:t>баллов</w:t>
            </w:r>
            <w:r>
              <w:rPr>
                <w:spacing w:val="-3"/>
                <w:sz w:val="20"/>
              </w:rPr>
              <w:t xml:space="preserve"> </w:t>
            </w:r>
            <w:r>
              <w:rPr>
                <w:sz w:val="20"/>
              </w:rPr>
              <w:t>– не</w:t>
            </w:r>
            <w:r>
              <w:rPr>
                <w:spacing w:val="-3"/>
                <w:sz w:val="20"/>
              </w:rPr>
              <w:t xml:space="preserve"> </w:t>
            </w:r>
            <w:r>
              <w:rPr>
                <w:spacing w:val="-2"/>
                <w:sz w:val="20"/>
              </w:rPr>
              <w:t>участвовал</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36"/>
        </w:trPr>
        <w:tc>
          <w:tcPr>
            <w:tcW w:w="6665"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26" w:line="280" w:lineRule="auto"/>
              <w:ind w:left="110" w:right="96" w:firstLine="710"/>
              <w:jc w:val="both"/>
              <w:rPr>
                <w:b/>
                <w:sz w:val="20"/>
              </w:rPr>
            </w:pPr>
            <w:r>
              <w:rPr>
                <w:b/>
                <w:sz w:val="20"/>
              </w:rPr>
              <w:t>9. Участие в экспериментальной работе, работа в творческих группах, разработка авторских программ, программы развития ДОУ, образовательной программы</w:t>
            </w:r>
          </w:p>
          <w:p w:rsidR="00ED4F7B" w:rsidRDefault="00656557">
            <w:pPr>
              <w:pStyle w:val="TableParagraph"/>
              <w:spacing w:line="183" w:lineRule="exact"/>
              <w:ind w:left="820"/>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tc>
        <w:tc>
          <w:tcPr>
            <w:tcW w:w="1422"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90"/>
          <w:pgSz w:w="11910" w:h="16840"/>
          <w:pgMar w:top="860" w:right="0" w:bottom="280" w:left="0" w:header="0" w:footer="0" w:gutter="0"/>
          <w:cols w:space="720"/>
        </w:sect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65"/>
        <w:gridCol w:w="1422"/>
        <w:gridCol w:w="1845"/>
      </w:tblGrid>
      <w:tr w:rsidR="00ED4F7B">
        <w:trPr>
          <w:trHeight w:val="230"/>
        </w:trPr>
        <w:tc>
          <w:tcPr>
            <w:tcW w:w="6665" w:type="dxa"/>
          </w:tcPr>
          <w:p w:rsidR="00ED4F7B" w:rsidRDefault="00656557">
            <w:pPr>
              <w:pStyle w:val="TableParagraph"/>
              <w:spacing w:line="210" w:lineRule="exact"/>
              <w:ind w:left="820"/>
              <w:rPr>
                <w:sz w:val="20"/>
              </w:rPr>
            </w:pPr>
            <w:r>
              <w:rPr>
                <w:b/>
                <w:sz w:val="20"/>
                <w:u w:val="single"/>
              </w:rPr>
              <w:lastRenderedPageBreak/>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22" w:type="dxa"/>
          </w:tcPr>
          <w:p w:rsidR="00ED4F7B" w:rsidRDefault="00ED4F7B">
            <w:pPr>
              <w:pStyle w:val="TableParagraph"/>
              <w:rPr>
                <w:sz w:val="16"/>
              </w:rPr>
            </w:pPr>
          </w:p>
        </w:tc>
        <w:tc>
          <w:tcPr>
            <w:tcW w:w="1845" w:type="dxa"/>
          </w:tcPr>
          <w:p w:rsidR="00ED4F7B" w:rsidRDefault="00ED4F7B">
            <w:pPr>
              <w:pStyle w:val="TableParagraph"/>
              <w:rPr>
                <w:sz w:val="16"/>
              </w:rPr>
            </w:pPr>
          </w:p>
        </w:tc>
      </w:tr>
      <w:tr w:rsidR="00ED4F7B">
        <w:trPr>
          <w:trHeight w:val="1838"/>
        </w:trPr>
        <w:tc>
          <w:tcPr>
            <w:tcW w:w="6665" w:type="dxa"/>
          </w:tcPr>
          <w:p w:rsidR="00ED4F7B" w:rsidRDefault="00656557">
            <w:pPr>
              <w:pStyle w:val="TableParagraph"/>
              <w:ind w:left="110" w:firstLine="710"/>
              <w:rPr>
                <w:b/>
                <w:sz w:val="20"/>
              </w:rPr>
            </w:pPr>
            <w:r>
              <w:rPr>
                <w:b/>
                <w:sz w:val="20"/>
              </w:rPr>
              <w:t>10.</w:t>
            </w:r>
            <w:r>
              <w:rPr>
                <w:b/>
                <w:spacing w:val="-4"/>
                <w:sz w:val="20"/>
              </w:rPr>
              <w:t xml:space="preserve"> </w:t>
            </w:r>
            <w:r>
              <w:rPr>
                <w:b/>
                <w:sz w:val="20"/>
              </w:rPr>
              <w:t>Обобщение</w:t>
            </w:r>
            <w:r>
              <w:rPr>
                <w:b/>
                <w:spacing w:val="40"/>
                <w:sz w:val="20"/>
              </w:rPr>
              <w:t xml:space="preserve"> </w:t>
            </w:r>
            <w:r>
              <w:rPr>
                <w:b/>
                <w:sz w:val="20"/>
              </w:rPr>
              <w:t>и</w:t>
            </w:r>
            <w:r>
              <w:rPr>
                <w:b/>
                <w:spacing w:val="40"/>
                <w:sz w:val="20"/>
              </w:rPr>
              <w:t xml:space="preserve"> </w:t>
            </w:r>
            <w:r>
              <w:rPr>
                <w:b/>
                <w:sz w:val="20"/>
              </w:rPr>
              <w:t>предъявление</w:t>
            </w:r>
            <w:r>
              <w:rPr>
                <w:b/>
                <w:spacing w:val="40"/>
                <w:sz w:val="20"/>
              </w:rPr>
              <w:t xml:space="preserve"> </w:t>
            </w:r>
            <w:r>
              <w:rPr>
                <w:b/>
                <w:sz w:val="20"/>
              </w:rPr>
              <w:t>своего</w:t>
            </w:r>
            <w:r>
              <w:rPr>
                <w:b/>
                <w:spacing w:val="38"/>
                <w:sz w:val="20"/>
              </w:rPr>
              <w:t xml:space="preserve"> </w:t>
            </w:r>
            <w:r>
              <w:rPr>
                <w:b/>
                <w:sz w:val="20"/>
              </w:rPr>
              <w:t>опыта</w:t>
            </w:r>
            <w:r>
              <w:rPr>
                <w:b/>
                <w:spacing w:val="40"/>
                <w:sz w:val="20"/>
              </w:rPr>
              <w:t xml:space="preserve"> </w:t>
            </w:r>
            <w:r>
              <w:rPr>
                <w:b/>
                <w:sz w:val="20"/>
              </w:rPr>
              <w:t>по</w:t>
            </w:r>
            <w:r>
              <w:rPr>
                <w:b/>
                <w:spacing w:val="38"/>
                <w:sz w:val="20"/>
              </w:rPr>
              <w:t xml:space="preserve"> </w:t>
            </w:r>
            <w:proofErr w:type="gramStart"/>
            <w:r>
              <w:rPr>
                <w:b/>
                <w:sz w:val="20"/>
              </w:rPr>
              <w:t>освоению</w:t>
            </w:r>
            <w:proofErr w:type="gramEnd"/>
            <w:r>
              <w:rPr>
                <w:b/>
                <w:spacing w:val="40"/>
                <w:sz w:val="20"/>
              </w:rPr>
              <w:t xml:space="preserve"> </w:t>
            </w:r>
            <w:r>
              <w:rPr>
                <w:b/>
                <w:sz w:val="20"/>
              </w:rPr>
              <w:t>и внедрение в ДОУ ФГОС и других образовательных программ</w:t>
            </w:r>
          </w:p>
          <w:p w:rsidR="00ED4F7B" w:rsidRDefault="00656557">
            <w:pPr>
              <w:pStyle w:val="TableParagraph"/>
              <w:spacing w:line="224" w:lineRule="exact"/>
              <w:ind w:left="820"/>
              <w:rPr>
                <w:sz w:val="20"/>
              </w:rPr>
            </w:pPr>
            <w:r>
              <w:rPr>
                <w:b/>
                <w:sz w:val="20"/>
                <w:u w:val="single"/>
              </w:rPr>
              <w:t>1</w:t>
            </w:r>
            <w:r>
              <w:rPr>
                <w:b/>
                <w:spacing w:val="-4"/>
                <w:sz w:val="20"/>
                <w:u w:val="single"/>
              </w:rPr>
              <w:t xml:space="preserve"> </w:t>
            </w:r>
            <w:r>
              <w:rPr>
                <w:b/>
                <w:sz w:val="20"/>
                <w:u w:val="single"/>
              </w:rPr>
              <w:t>балл</w:t>
            </w:r>
            <w:r>
              <w:rPr>
                <w:sz w:val="20"/>
              </w:rPr>
              <w:t>-</w:t>
            </w:r>
            <w:r>
              <w:rPr>
                <w:spacing w:val="-8"/>
                <w:sz w:val="20"/>
              </w:rPr>
              <w:t xml:space="preserve"> </w:t>
            </w:r>
            <w:r>
              <w:rPr>
                <w:sz w:val="20"/>
              </w:rPr>
              <w:t>выступление</w:t>
            </w:r>
            <w:r>
              <w:rPr>
                <w:spacing w:val="-6"/>
                <w:sz w:val="20"/>
              </w:rPr>
              <w:t xml:space="preserve"> </w:t>
            </w:r>
            <w:r>
              <w:rPr>
                <w:sz w:val="20"/>
              </w:rPr>
              <w:t>на</w:t>
            </w:r>
            <w:r>
              <w:rPr>
                <w:spacing w:val="-2"/>
                <w:sz w:val="20"/>
              </w:rPr>
              <w:t xml:space="preserve"> педсовете;</w:t>
            </w:r>
          </w:p>
          <w:p w:rsidR="00ED4F7B" w:rsidRDefault="00656557">
            <w:pPr>
              <w:pStyle w:val="TableParagraph"/>
              <w:spacing w:line="228" w:lineRule="exact"/>
              <w:ind w:left="820"/>
              <w:rPr>
                <w:sz w:val="20"/>
              </w:rPr>
            </w:pPr>
            <w:r>
              <w:rPr>
                <w:b/>
                <w:sz w:val="20"/>
                <w:u w:val="single"/>
              </w:rPr>
              <w:t>1</w:t>
            </w:r>
            <w:r>
              <w:rPr>
                <w:b/>
                <w:spacing w:val="-6"/>
                <w:sz w:val="20"/>
                <w:u w:val="single"/>
              </w:rPr>
              <w:t xml:space="preserve"> </w:t>
            </w:r>
            <w:r>
              <w:rPr>
                <w:b/>
                <w:sz w:val="20"/>
                <w:u w:val="single"/>
              </w:rPr>
              <w:t>балл</w:t>
            </w:r>
            <w:r>
              <w:rPr>
                <w:sz w:val="20"/>
              </w:rPr>
              <w:t>-</w:t>
            </w:r>
            <w:r>
              <w:rPr>
                <w:spacing w:val="-10"/>
                <w:sz w:val="20"/>
              </w:rPr>
              <w:t xml:space="preserve"> </w:t>
            </w:r>
            <w:r>
              <w:rPr>
                <w:sz w:val="20"/>
              </w:rPr>
              <w:t>показ</w:t>
            </w:r>
            <w:r>
              <w:rPr>
                <w:spacing w:val="-4"/>
                <w:sz w:val="20"/>
              </w:rPr>
              <w:t xml:space="preserve"> </w:t>
            </w:r>
            <w:r>
              <w:rPr>
                <w:sz w:val="20"/>
              </w:rPr>
              <w:t>открытых</w:t>
            </w:r>
            <w:r>
              <w:rPr>
                <w:spacing w:val="-6"/>
                <w:sz w:val="20"/>
              </w:rPr>
              <w:t xml:space="preserve"> </w:t>
            </w:r>
            <w:r>
              <w:rPr>
                <w:sz w:val="20"/>
              </w:rPr>
              <w:t>мероприятий</w:t>
            </w:r>
            <w:r>
              <w:rPr>
                <w:spacing w:val="-8"/>
                <w:sz w:val="20"/>
              </w:rPr>
              <w:t xml:space="preserve"> </w:t>
            </w:r>
            <w:r>
              <w:rPr>
                <w:sz w:val="20"/>
              </w:rPr>
              <w:t>для</w:t>
            </w:r>
            <w:r>
              <w:rPr>
                <w:spacing w:val="-7"/>
                <w:sz w:val="20"/>
              </w:rPr>
              <w:t xml:space="preserve"> </w:t>
            </w:r>
            <w:r>
              <w:rPr>
                <w:sz w:val="20"/>
              </w:rPr>
              <w:t>педагогов</w:t>
            </w:r>
            <w:r>
              <w:rPr>
                <w:spacing w:val="-5"/>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ind w:left="820"/>
              <w:rPr>
                <w:sz w:val="20"/>
              </w:rPr>
            </w:pPr>
            <w:r>
              <w:rPr>
                <w:b/>
                <w:sz w:val="20"/>
                <w:u w:val="single"/>
              </w:rPr>
              <w:t>1</w:t>
            </w:r>
            <w:r>
              <w:rPr>
                <w:b/>
                <w:spacing w:val="-6"/>
                <w:sz w:val="20"/>
                <w:u w:val="single"/>
              </w:rPr>
              <w:t xml:space="preserve"> </w:t>
            </w:r>
            <w:r>
              <w:rPr>
                <w:b/>
                <w:sz w:val="20"/>
                <w:u w:val="single"/>
              </w:rPr>
              <w:t>балл</w:t>
            </w:r>
            <w:r>
              <w:rPr>
                <w:sz w:val="20"/>
              </w:rPr>
              <w:t>-</w:t>
            </w:r>
            <w:r>
              <w:rPr>
                <w:spacing w:val="-8"/>
                <w:sz w:val="20"/>
              </w:rPr>
              <w:t xml:space="preserve"> </w:t>
            </w:r>
            <w:r>
              <w:rPr>
                <w:sz w:val="20"/>
              </w:rPr>
              <w:t>подготовка</w:t>
            </w:r>
            <w:r>
              <w:rPr>
                <w:spacing w:val="-4"/>
                <w:sz w:val="20"/>
              </w:rPr>
              <w:t xml:space="preserve"> </w:t>
            </w:r>
            <w:r>
              <w:rPr>
                <w:sz w:val="20"/>
              </w:rPr>
              <w:t>и</w:t>
            </w:r>
            <w:r>
              <w:rPr>
                <w:spacing w:val="-7"/>
                <w:sz w:val="20"/>
              </w:rPr>
              <w:t xml:space="preserve"> </w:t>
            </w:r>
            <w:r>
              <w:rPr>
                <w:sz w:val="20"/>
              </w:rPr>
              <w:t>показ</w:t>
            </w:r>
            <w:r>
              <w:rPr>
                <w:spacing w:val="-3"/>
                <w:sz w:val="20"/>
              </w:rPr>
              <w:t xml:space="preserve"> </w:t>
            </w:r>
            <w:r>
              <w:rPr>
                <w:sz w:val="20"/>
              </w:rPr>
              <w:t>авторских</w:t>
            </w:r>
            <w:r>
              <w:rPr>
                <w:spacing w:val="40"/>
                <w:sz w:val="20"/>
              </w:rPr>
              <w:t xml:space="preserve"> </w:t>
            </w:r>
            <w:r>
              <w:rPr>
                <w:sz w:val="20"/>
              </w:rPr>
              <w:t>презентаций</w:t>
            </w:r>
            <w:r>
              <w:rPr>
                <w:spacing w:val="-7"/>
                <w:sz w:val="20"/>
              </w:rPr>
              <w:t xml:space="preserve"> </w:t>
            </w:r>
            <w:r>
              <w:rPr>
                <w:sz w:val="20"/>
              </w:rPr>
              <w:t>и</w:t>
            </w:r>
            <w:r>
              <w:rPr>
                <w:spacing w:val="-6"/>
                <w:sz w:val="20"/>
              </w:rPr>
              <w:t xml:space="preserve"> </w:t>
            </w:r>
            <w:r>
              <w:rPr>
                <w:spacing w:val="-4"/>
                <w:sz w:val="20"/>
              </w:rPr>
              <w:t>т.д.</w:t>
            </w:r>
          </w:p>
          <w:p w:rsidR="00ED4F7B" w:rsidRDefault="00656557">
            <w:pPr>
              <w:pStyle w:val="TableParagraph"/>
              <w:spacing w:before="1"/>
              <w:ind w:left="820"/>
              <w:rPr>
                <w:sz w:val="20"/>
              </w:rPr>
            </w:pPr>
            <w:r>
              <w:rPr>
                <w:b/>
                <w:sz w:val="20"/>
                <w:u w:val="single"/>
              </w:rPr>
              <w:t>1</w:t>
            </w:r>
            <w:r>
              <w:rPr>
                <w:b/>
                <w:spacing w:val="-6"/>
                <w:sz w:val="20"/>
                <w:u w:val="single"/>
              </w:rPr>
              <w:t xml:space="preserve"> </w:t>
            </w:r>
            <w:r>
              <w:rPr>
                <w:b/>
                <w:sz w:val="20"/>
                <w:u w:val="single"/>
              </w:rPr>
              <w:t>балл</w:t>
            </w:r>
            <w:r>
              <w:rPr>
                <w:b/>
                <w:spacing w:val="-6"/>
                <w:sz w:val="20"/>
              </w:rPr>
              <w:t xml:space="preserve"> </w:t>
            </w:r>
            <w:r>
              <w:rPr>
                <w:sz w:val="20"/>
              </w:rPr>
              <w:t>–</w:t>
            </w:r>
            <w:r>
              <w:rPr>
                <w:spacing w:val="-8"/>
                <w:sz w:val="20"/>
              </w:rPr>
              <w:t xml:space="preserve"> </w:t>
            </w:r>
            <w:r>
              <w:rPr>
                <w:sz w:val="20"/>
              </w:rPr>
              <w:t>наставничество</w:t>
            </w:r>
            <w:r>
              <w:rPr>
                <w:spacing w:val="-10"/>
                <w:sz w:val="20"/>
              </w:rPr>
              <w:t xml:space="preserve"> </w:t>
            </w:r>
            <w:r>
              <w:rPr>
                <w:sz w:val="20"/>
              </w:rPr>
              <w:t>молодого</w:t>
            </w:r>
            <w:r>
              <w:rPr>
                <w:spacing w:val="-9"/>
                <w:sz w:val="20"/>
              </w:rPr>
              <w:t xml:space="preserve"> </w:t>
            </w:r>
            <w:r>
              <w:rPr>
                <w:spacing w:val="-2"/>
                <w:sz w:val="20"/>
              </w:rPr>
              <w:t>педагога</w:t>
            </w:r>
          </w:p>
          <w:p w:rsidR="00ED4F7B" w:rsidRDefault="00656557">
            <w:pPr>
              <w:pStyle w:val="TableParagraph"/>
              <w:spacing w:before="1"/>
              <w:ind w:left="820"/>
              <w:rPr>
                <w:sz w:val="20"/>
              </w:rPr>
            </w:pPr>
            <w:r>
              <w:rPr>
                <w:b/>
                <w:sz w:val="20"/>
                <w:u w:val="single"/>
              </w:rPr>
              <w:t>1</w:t>
            </w:r>
            <w:r>
              <w:rPr>
                <w:b/>
                <w:spacing w:val="-3"/>
                <w:sz w:val="20"/>
                <w:u w:val="single"/>
              </w:rPr>
              <w:t xml:space="preserve"> </w:t>
            </w:r>
            <w:r>
              <w:rPr>
                <w:b/>
                <w:sz w:val="20"/>
                <w:u w:val="single"/>
              </w:rPr>
              <w:t>балл</w:t>
            </w:r>
            <w:r>
              <w:rPr>
                <w:b/>
                <w:spacing w:val="-3"/>
                <w:sz w:val="20"/>
              </w:rPr>
              <w:t xml:space="preserve"> </w:t>
            </w:r>
            <w:r>
              <w:rPr>
                <w:sz w:val="20"/>
              </w:rPr>
              <w:t>-</w:t>
            </w:r>
            <w:r>
              <w:rPr>
                <w:spacing w:val="-6"/>
                <w:sz w:val="20"/>
              </w:rPr>
              <w:t xml:space="preserve"> </w:t>
            </w:r>
            <w:r>
              <w:rPr>
                <w:sz w:val="20"/>
              </w:rPr>
              <w:t>освоение</w:t>
            </w:r>
            <w:r>
              <w:rPr>
                <w:spacing w:val="-4"/>
                <w:sz w:val="20"/>
              </w:rPr>
              <w:t xml:space="preserve"> </w:t>
            </w:r>
            <w:r>
              <w:rPr>
                <w:spacing w:val="-2"/>
                <w:sz w:val="20"/>
              </w:rPr>
              <w:t>программ</w:t>
            </w:r>
          </w:p>
          <w:p w:rsidR="00ED4F7B" w:rsidRDefault="00656557">
            <w:pPr>
              <w:pStyle w:val="TableParagraph"/>
              <w:spacing w:line="215" w:lineRule="exact"/>
              <w:ind w:left="820"/>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внедрение</w:t>
            </w:r>
            <w:r>
              <w:rPr>
                <w:spacing w:val="-6"/>
                <w:sz w:val="20"/>
              </w:rPr>
              <w:t xml:space="preserve"> </w:t>
            </w:r>
            <w:r>
              <w:rPr>
                <w:spacing w:val="-2"/>
                <w:sz w:val="20"/>
              </w:rPr>
              <w:t>программ</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1151"/>
        </w:trPr>
        <w:tc>
          <w:tcPr>
            <w:tcW w:w="6665" w:type="dxa"/>
          </w:tcPr>
          <w:p w:rsidR="00ED4F7B" w:rsidRDefault="00656557">
            <w:pPr>
              <w:pStyle w:val="TableParagraph"/>
              <w:tabs>
                <w:tab w:val="left" w:pos="1943"/>
                <w:tab w:val="left" w:pos="2293"/>
                <w:tab w:val="left" w:pos="3999"/>
                <w:tab w:val="left" w:pos="5573"/>
              </w:tabs>
              <w:ind w:left="110" w:right="97" w:firstLine="710"/>
              <w:rPr>
                <w:sz w:val="20"/>
              </w:rPr>
            </w:pPr>
            <w:r>
              <w:rPr>
                <w:b/>
                <w:spacing w:val="-2"/>
                <w:sz w:val="20"/>
              </w:rPr>
              <w:t>11.Работа</w:t>
            </w:r>
            <w:r>
              <w:rPr>
                <w:b/>
                <w:sz w:val="20"/>
              </w:rPr>
              <w:tab/>
            </w:r>
            <w:r>
              <w:rPr>
                <w:b/>
                <w:spacing w:val="-10"/>
                <w:sz w:val="20"/>
              </w:rPr>
              <w:t>с</w:t>
            </w:r>
            <w:r>
              <w:rPr>
                <w:b/>
                <w:sz w:val="20"/>
              </w:rPr>
              <w:tab/>
            </w:r>
            <w:r>
              <w:rPr>
                <w:b/>
                <w:spacing w:val="-2"/>
                <w:sz w:val="20"/>
              </w:rPr>
              <w:t>документацией</w:t>
            </w:r>
            <w:r>
              <w:rPr>
                <w:spacing w:val="-2"/>
                <w:sz w:val="20"/>
              </w:rPr>
              <w:t>:</w:t>
            </w:r>
            <w:r>
              <w:rPr>
                <w:sz w:val="20"/>
              </w:rPr>
              <w:tab/>
            </w:r>
            <w:r>
              <w:rPr>
                <w:spacing w:val="-2"/>
                <w:sz w:val="20"/>
              </w:rPr>
              <w:t>своевременное,</w:t>
            </w:r>
            <w:r>
              <w:rPr>
                <w:sz w:val="20"/>
              </w:rPr>
              <w:tab/>
            </w:r>
            <w:r>
              <w:rPr>
                <w:spacing w:val="-2"/>
                <w:sz w:val="20"/>
              </w:rPr>
              <w:t xml:space="preserve">правильное </w:t>
            </w:r>
            <w:r>
              <w:rPr>
                <w:sz w:val="20"/>
              </w:rPr>
              <w:t>оформление документации,</w:t>
            </w:r>
            <w:r>
              <w:rPr>
                <w:spacing w:val="40"/>
                <w:sz w:val="20"/>
              </w:rPr>
              <w:t xml:space="preserve"> </w:t>
            </w:r>
            <w:r>
              <w:rPr>
                <w:sz w:val="20"/>
              </w:rPr>
              <w:t>сдача документации.</w:t>
            </w:r>
          </w:p>
          <w:p w:rsidR="00ED4F7B" w:rsidRDefault="00656557">
            <w:pPr>
              <w:pStyle w:val="TableParagraph"/>
              <w:ind w:left="110" w:firstLine="710"/>
              <w:rPr>
                <w:sz w:val="20"/>
              </w:rPr>
            </w:pPr>
            <w:r>
              <w:rPr>
                <w:b/>
                <w:sz w:val="20"/>
                <w:u w:val="single"/>
              </w:rPr>
              <w:t>3</w:t>
            </w:r>
            <w:r>
              <w:rPr>
                <w:b/>
                <w:spacing w:val="-6"/>
                <w:sz w:val="20"/>
                <w:u w:val="single"/>
              </w:rPr>
              <w:t xml:space="preserve"> </w:t>
            </w:r>
            <w:r>
              <w:rPr>
                <w:b/>
                <w:sz w:val="20"/>
                <w:u w:val="single"/>
              </w:rPr>
              <w:t>балла</w:t>
            </w:r>
            <w:r>
              <w:rPr>
                <w:b/>
                <w:spacing w:val="-9"/>
                <w:sz w:val="20"/>
              </w:rPr>
              <w:t xml:space="preserve"> </w:t>
            </w:r>
            <w:r>
              <w:rPr>
                <w:sz w:val="20"/>
              </w:rPr>
              <w:t>–</w:t>
            </w:r>
            <w:r>
              <w:rPr>
                <w:spacing w:val="-9"/>
                <w:sz w:val="20"/>
              </w:rPr>
              <w:t xml:space="preserve"> </w:t>
            </w:r>
            <w:r>
              <w:rPr>
                <w:sz w:val="20"/>
              </w:rPr>
              <w:t>документация</w:t>
            </w:r>
            <w:r>
              <w:rPr>
                <w:spacing w:val="-7"/>
                <w:sz w:val="20"/>
              </w:rPr>
              <w:t xml:space="preserve"> </w:t>
            </w:r>
            <w:r>
              <w:rPr>
                <w:sz w:val="20"/>
              </w:rPr>
              <w:t>ведется</w:t>
            </w:r>
            <w:r>
              <w:rPr>
                <w:spacing w:val="-7"/>
                <w:sz w:val="20"/>
              </w:rPr>
              <w:t xml:space="preserve"> </w:t>
            </w:r>
            <w:r>
              <w:rPr>
                <w:sz w:val="20"/>
              </w:rPr>
              <w:t>правильно,</w:t>
            </w:r>
            <w:r>
              <w:rPr>
                <w:spacing w:val="-4"/>
                <w:sz w:val="20"/>
              </w:rPr>
              <w:t xml:space="preserve"> </w:t>
            </w:r>
            <w:r>
              <w:rPr>
                <w:sz w:val="20"/>
              </w:rPr>
              <w:t>своевременно,</w:t>
            </w:r>
            <w:r>
              <w:rPr>
                <w:spacing w:val="-4"/>
                <w:sz w:val="20"/>
              </w:rPr>
              <w:t xml:space="preserve"> </w:t>
            </w:r>
            <w:r>
              <w:rPr>
                <w:sz w:val="20"/>
              </w:rPr>
              <w:t xml:space="preserve">сдается </w:t>
            </w:r>
            <w:r>
              <w:rPr>
                <w:spacing w:val="-2"/>
                <w:sz w:val="20"/>
              </w:rPr>
              <w:t>вовремя.</w:t>
            </w:r>
          </w:p>
          <w:p w:rsidR="00ED4F7B" w:rsidRDefault="00656557">
            <w:pPr>
              <w:pStyle w:val="TableParagraph"/>
              <w:spacing w:line="215" w:lineRule="exact"/>
              <w:ind w:left="820"/>
              <w:rPr>
                <w:sz w:val="20"/>
              </w:rPr>
            </w:pPr>
            <w:r>
              <w:rPr>
                <w:b/>
                <w:sz w:val="20"/>
                <w:u w:val="single"/>
              </w:rPr>
              <w:t>0</w:t>
            </w:r>
            <w:r>
              <w:rPr>
                <w:b/>
                <w:spacing w:val="-6"/>
                <w:sz w:val="20"/>
                <w:u w:val="single"/>
              </w:rPr>
              <w:t xml:space="preserve"> </w:t>
            </w:r>
            <w:r>
              <w:rPr>
                <w:b/>
                <w:sz w:val="20"/>
                <w:u w:val="single"/>
              </w:rPr>
              <w:t>баллов</w:t>
            </w:r>
            <w:r>
              <w:rPr>
                <w:b/>
                <w:spacing w:val="-7"/>
                <w:sz w:val="20"/>
              </w:rPr>
              <w:t xml:space="preserve"> </w:t>
            </w:r>
            <w:r>
              <w:rPr>
                <w:sz w:val="20"/>
              </w:rPr>
              <w:t>–</w:t>
            </w:r>
            <w:r>
              <w:rPr>
                <w:spacing w:val="-5"/>
                <w:sz w:val="20"/>
              </w:rPr>
              <w:t xml:space="preserve"> </w:t>
            </w:r>
            <w:r>
              <w:rPr>
                <w:sz w:val="20"/>
              </w:rPr>
              <w:t>данный</w:t>
            </w:r>
            <w:r>
              <w:rPr>
                <w:spacing w:val="-7"/>
                <w:sz w:val="20"/>
              </w:rPr>
              <w:t xml:space="preserve"> </w:t>
            </w:r>
            <w:r>
              <w:rPr>
                <w:sz w:val="20"/>
              </w:rPr>
              <w:t>критерий</w:t>
            </w:r>
            <w:r>
              <w:rPr>
                <w:spacing w:val="-7"/>
                <w:sz w:val="20"/>
              </w:rPr>
              <w:t xml:space="preserve"> </w:t>
            </w:r>
            <w:r>
              <w:rPr>
                <w:spacing w:val="-2"/>
                <w:sz w:val="20"/>
              </w:rPr>
              <w:t>отсутствует</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2760"/>
        </w:trPr>
        <w:tc>
          <w:tcPr>
            <w:tcW w:w="6665" w:type="dxa"/>
          </w:tcPr>
          <w:p w:rsidR="00ED4F7B" w:rsidRDefault="00656557">
            <w:pPr>
              <w:pStyle w:val="TableParagraph"/>
              <w:spacing w:line="228" w:lineRule="exact"/>
              <w:ind w:left="820"/>
              <w:jc w:val="both"/>
              <w:rPr>
                <w:b/>
                <w:sz w:val="20"/>
              </w:rPr>
            </w:pPr>
            <w:r>
              <w:rPr>
                <w:b/>
                <w:sz w:val="20"/>
              </w:rPr>
              <w:t>12.</w:t>
            </w:r>
            <w:r>
              <w:rPr>
                <w:b/>
                <w:spacing w:val="-9"/>
                <w:sz w:val="20"/>
              </w:rPr>
              <w:t xml:space="preserve"> </w:t>
            </w:r>
            <w:r>
              <w:rPr>
                <w:b/>
                <w:sz w:val="20"/>
              </w:rPr>
              <w:t>Результаты</w:t>
            </w:r>
            <w:r>
              <w:rPr>
                <w:b/>
                <w:spacing w:val="-7"/>
                <w:sz w:val="20"/>
              </w:rPr>
              <w:t xml:space="preserve"> </w:t>
            </w:r>
            <w:r>
              <w:rPr>
                <w:b/>
                <w:sz w:val="20"/>
              </w:rPr>
              <w:t>подготовки</w:t>
            </w:r>
            <w:r>
              <w:rPr>
                <w:b/>
                <w:spacing w:val="-8"/>
                <w:sz w:val="20"/>
              </w:rPr>
              <w:t xml:space="preserve"> </w:t>
            </w:r>
            <w:r>
              <w:rPr>
                <w:b/>
                <w:sz w:val="20"/>
              </w:rPr>
              <w:t>МБДОУ</w:t>
            </w:r>
            <w:r>
              <w:rPr>
                <w:b/>
                <w:spacing w:val="-6"/>
                <w:sz w:val="20"/>
              </w:rPr>
              <w:t xml:space="preserve"> </w:t>
            </w:r>
            <w:r>
              <w:rPr>
                <w:b/>
                <w:sz w:val="20"/>
              </w:rPr>
              <w:t>к</w:t>
            </w:r>
            <w:r>
              <w:rPr>
                <w:b/>
                <w:spacing w:val="-12"/>
                <w:sz w:val="20"/>
              </w:rPr>
              <w:t xml:space="preserve"> </w:t>
            </w:r>
            <w:r>
              <w:rPr>
                <w:b/>
                <w:sz w:val="20"/>
              </w:rPr>
              <w:t>новому</w:t>
            </w:r>
            <w:r>
              <w:rPr>
                <w:b/>
                <w:spacing w:val="-7"/>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ind w:left="110" w:right="97" w:firstLine="710"/>
              <w:jc w:val="both"/>
              <w:rPr>
                <w:sz w:val="20"/>
              </w:rPr>
            </w:pPr>
            <w:r>
              <w:rPr>
                <w:sz w:val="20"/>
              </w:rPr>
              <w:t xml:space="preserve">- в 3 квартале выплаты осуществлять по результатам приемки </w:t>
            </w:r>
            <w:r>
              <w:rPr>
                <w:spacing w:val="-2"/>
                <w:sz w:val="20"/>
              </w:rPr>
              <w:t>МБДОУ:</w:t>
            </w:r>
          </w:p>
          <w:p w:rsidR="00ED4F7B" w:rsidRDefault="00656557">
            <w:pPr>
              <w:pStyle w:val="TableParagraph"/>
              <w:ind w:left="110" w:right="92" w:firstLine="710"/>
              <w:jc w:val="both"/>
              <w:rPr>
                <w:i/>
                <w:sz w:val="20"/>
              </w:rPr>
            </w:pPr>
            <w:r>
              <w:rPr>
                <w:sz w:val="20"/>
              </w:rPr>
              <w:t xml:space="preserve">2 балла – качественная подготовка к комиссии (санитарное </w:t>
            </w:r>
            <w:proofErr w:type="gramStart"/>
            <w:r>
              <w:rPr>
                <w:sz w:val="20"/>
              </w:rPr>
              <w:t>состоянии</w:t>
            </w:r>
            <w:proofErr w:type="gramEnd"/>
            <w:r>
              <w:rPr>
                <w:sz w:val="20"/>
              </w:rPr>
              <w:t xml:space="preserve"> группы, пополнение предметно-развивающей среды, обновление дидактических материалов и т.д.) </w:t>
            </w:r>
            <w:r>
              <w:rPr>
                <w:i/>
                <w:sz w:val="20"/>
              </w:rPr>
              <w:t>(указать в оценочном</w:t>
            </w:r>
            <w:r>
              <w:rPr>
                <w:i/>
                <w:spacing w:val="80"/>
                <w:sz w:val="20"/>
              </w:rPr>
              <w:t xml:space="preserve"> </w:t>
            </w:r>
            <w:r>
              <w:rPr>
                <w:i/>
                <w:spacing w:val="-2"/>
                <w:sz w:val="20"/>
              </w:rPr>
              <w:t>листе)</w:t>
            </w:r>
          </w:p>
          <w:p w:rsidR="00ED4F7B" w:rsidRDefault="00656557">
            <w:pPr>
              <w:pStyle w:val="TableParagraph"/>
              <w:ind w:left="820"/>
              <w:jc w:val="both"/>
              <w:rPr>
                <w:sz w:val="20"/>
              </w:rPr>
            </w:pPr>
            <w:r>
              <w:rPr>
                <w:sz w:val="20"/>
              </w:rPr>
              <w:t>0</w:t>
            </w:r>
            <w:r>
              <w:rPr>
                <w:spacing w:val="2"/>
                <w:sz w:val="20"/>
              </w:rPr>
              <w:t xml:space="preserve"> </w:t>
            </w:r>
            <w:r>
              <w:rPr>
                <w:sz w:val="20"/>
              </w:rPr>
              <w:t>–</w:t>
            </w:r>
            <w:r>
              <w:rPr>
                <w:spacing w:val="-3"/>
                <w:sz w:val="20"/>
              </w:rPr>
              <w:t xml:space="preserve"> </w:t>
            </w:r>
            <w:r>
              <w:rPr>
                <w:sz w:val="20"/>
              </w:rPr>
              <w:t>1</w:t>
            </w:r>
            <w:r>
              <w:rPr>
                <w:spacing w:val="48"/>
                <w:sz w:val="20"/>
              </w:rPr>
              <w:t xml:space="preserve"> </w:t>
            </w:r>
            <w:r>
              <w:rPr>
                <w:sz w:val="20"/>
              </w:rPr>
              <w:t>балл</w:t>
            </w:r>
            <w:r>
              <w:rPr>
                <w:spacing w:val="2"/>
                <w:sz w:val="20"/>
              </w:rPr>
              <w:t xml:space="preserve"> </w:t>
            </w:r>
            <w:r>
              <w:rPr>
                <w:sz w:val="20"/>
              </w:rPr>
              <w:t>–</w:t>
            </w:r>
            <w:r>
              <w:rPr>
                <w:spacing w:val="-3"/>
                <w:sz w:val="20"/>
              </w:rPr>
              <w:t xml:space="preserve"> </w:t>
            </w:r>
            <w:r>
              <w:rPr>
                <w:sz w:val="20"/>
              </w:rPr>
              <w:t>с</w:t>
            </w:r>
            <w:r>
              <w:rPr>
                <w:spacing w:val="-6"/>
                <w:sz w:val="20"/>
              </w:rPr>
              <w:t xml:space="preserve"> </w:t>
            </w:r>
            <w:r>
              <w:rPr>
                <w:spacing w:val="-2"/>
                <w:sz w:val="20"/>
              </w:rPr>
              <w:t>замечаниями</w:t>
            </w:r>
          </w:p>
          <w:p w:rsidR="00ED4F7B" w:rsidRDefault="00656557">
            <w:pPr>
              <w:pStyle w:val="TableParagraph"/>
              <w:ind w:left="820"/>
              <w:jc w:val="both"/>
              <w:rPr>
                <w:sz w:val="20"/>
              </w:rPr>
            </w:pPr>
            <w:r>
              <w:rPr>
                <w:sz w:val="20"/>
              </w:rPr>
              <w:t>-</w:t>
            </w:r>
            <w:r>
              <w:rPr>
                <w:spacing w:val="2"/>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ind w:left="820"/>
              <w:jc w:val="both"/>
              <w:rPr>
                <w:sz w:val="20"/>
              </w:rPr>
            </w:pPr>
            <w:r>
              <w:rPr>
                <w:sz w:val="20"/>
              </w:rPr>
              <w:t>2</w:t>
            </w:r>
            <w:r>
              <w:rPr>
                <w:spacing w:val="54"/>
                <w:sz w:val="20"/>
              </w:rPr>
              <w:t xml:space="preserve"> </w:t>
            </w:r>
            <w:r>
              <w:rPr>
                <w:sz w:val="20"/>
              </w:rPr>
              <w:t>балла</w:t>
            </w:r>
            <w:r>
              <w:rPr>
                <w:spacing w:val="55"/>
                <w:sz w:val="20"/>
              </w:rPr>
              <w:t xml:space="preserve"> </w:t>
            </w:r>
            <w:r>
              <w:rPr>
                <w:sz w:val="20"/>
              </w:rPr>
              <w:t>–</w:t>
            </w:r>
            <w:r>
              <w:rPr>
                <w:spacing w:val="53"/>
                <w:sz w:val="20"/>
              </w:rPr>
              <w:t xml:space="preserve"> </w:t>
            </w:r>
            <w:r>
              <w:rPr>
                <w:sz w:val="20"/>
              </w:rPr>
              <w:t>за</w:t>
            </w:r>
            <w:r>
              <w:rPr>
                <w:spacing w:val="54"/>
                <w:sz w:val="20"/>
              </w:rPr>
              <w:t xml:space="preserve"> </w:t>
            </w:r>
            <w:r>
              <w:rPr>
                <w:sz w:val="20"/>
              </w:rPr>
              <w:t>сохранность</w:t>
            </w:r>
            <w:r>
              <w:rPr>
                <w:spacing w:val="56"/>
                <w:sz w:val="20"/>
              </w:rPr>
              <w:t xml:space="preserve"> </w:t>
            </w:r>
            <w:r>
              <w:rPr>
                <w:sz w:val="20"/>
              </w:rPr>
              <w:t>имущества</w:t>
            </w:r>
            <w:r>
              <w:rPr>
                <w:spacing w:val="58"/>
                <w:sz w:val="20"/>
              </w:rPr>
              <w:t xml:space="preserve"> </w:t>
            </w:r>
            <w:r>
              <w:rPr>
                <w:sz w:val="20"/>
              </w:rPr>
              <w:t>и</w:t>
            </w:r>
            <w:r>
              <w:rPr>
                <w:spacing w:val="55"/>
                <w:sz w:val="20"/>
              </w:rPr>
              <w:t xml:space="preserve"> </w:t>
            </w:r>
            <w:r>
              <w:rPr>
                <w:sz w:val="20"/>
              </w:rPr>
              <w:t>косметический</w:t>
            </w:r>
            <w:r>
              <w:rPr>
                <w:spacing w:val="55"/>
                <w:sz w:val="20"/>
              </w:rPr>
              <w:t xml:space="preserve"> </w:t>
            </w:r>
            <w:r>
              <w:rPr>
                <w:spacing w:val="-2"/>
                <w:sz w:val="20"/>
              </w:rPr>
              <w:t>ремонт</w:t>
            </w:r>
          </w:p>
          <w:p w:rsidR="00ED4F7B" w:rsidRDefault="00656557">
            <w:pPr>
              <w:pStyle w:val="TableParagraph"/>
              <w:ind w:left="110"/>
              <w:rPr>
                <w:sz w:val="20"/>
              </w:rPr>
            </w:pPr>
            <w:r>
              <w:rPr>
                <w:spacing w:val="-2"/>
                <w:sz w:val="20"/>
              </w:rPr>
              <w:t>групп</w:t>
            </w:r>
          </w:p>
          <w:p w:rsidR="00ED4F7B" w:rsidRDefault="00656557">
            <w:pPr>
              <w:pStyle w:val="TableParagraph"/>
              <w:spacing w:line="215" w:lineRule="exact"/>
              <w:ind w:left="820"/>
              <w:rPr>
                <w:sz w:val="20"/>
              </w:rPr>
            </w:pPr>
            <w:r>
              <w:rPr>
                <w:sz w:val="20"/>
              </w:rPr>
              <w:t>0</w:t>
            </w:r>
            <w:r>
              <w:rPr>
                <w:spacing w:val="-3"/>
                <w:sz w:val="20"/>
              </w:rPr>
              <w:t xml:space="preserve"> </w:t>
            </w:r>
            <w:r>
              <w:rPr>
                <w:sz w:val="20"/>
              </w:rPr>
              <w:t>баллов</w:t>
            </w:r>
            <w:r>
              <w:rPr>
                <w:spacing w:val="-5"/>
                <w:sz w:val="20"/>
              </w:rPr>
              <w:t xml:space="preserve"> </w:t>
            </w:r>
            <w:r>
              <w:rPr>
                <w:sz w:val="20"/>
              </w:rPr>
              <w:t>–</w:t>
            </w:r>
            <w:r>
              <w:rPr>
                <w:spacing w:val="-3"/>
                <w:sz w:val="20"/>
              </w:rPr>
              <w:t xml:space="preserve"> </w:t>
            </w:r>
            <w:r>
              <w:rPr>
                <w:sz w:val="20"/>
              </w:rPr>
              <w:t>при</w:t>
            </w:r>
            <w:r>
              <w:rPr>
                <w:spacing w:val="-9"/>
                <w:sz w:val="20"/>
              </w:rPr>
              <w:t xml:space="preserve"> </w:t>
            </w:r>
            <w:r>
              <w:rPr>
                <w:sz w:val="20"/>
              </w:rPr>
              <w:t>выявлении</w:t>
            </w:r>
            <w:r>
              <w:rPr>
                <w:spacing w:val="-4"/>
                <w:sz w:val="20"/>
              </w:rPr>
              <w:t xml:space="preserve"> </w:t>
            </w:r>
            <w:r>
              <w:rPr>
                <w:spacing w:val="-2"/>
                <w:sz w:val="20"/>
              </w:rPr>
              <w:t>недостатков</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460"/>
        </w:trPr>
        <w:tc>
          <w:tcPr>
            <w:tcW w:w="6665" w:type="dxa"/>
          </w:tcPr>
          <w:p w:rsidR="00ED4F7B" w:rsidRDefault="00656557">
            <w:pPr>
              <w:pStyle w:val="TableParagraph"/>
              <w:spacing w:line="226" w:lineRule="exact"/>
              <w:ind w:left="110" w:firstLine="710"/>
              <w:rPr>
                <w:sz w:val="20"/>
              </w:rPr>
            </w:pPr>
            <w:r>
              <w:rPr>
                <w:b/>
                <w:sz w:val="20"/>
              </w:rPr>
              <w:t>13.</w:t>
            </w:r>
            <w:r>
              <w:rPr>
                <w:b/>
                <w:spacing w:val="80"/>
                <w:sz w:val="20"/>
              </w:rPr>
              <w:t xml:space="preserve"> </w:t>
            </w:r>
            <w:r>
              <w:rPr>
                <w:b/>
                <w:sz w:val="20"/>
              </w:rPr>
              <w:t>Исполнение</w:t>
            </w:r>
            <w:r>
              <w:rPr>
                <w:b/>
                <w:spacing w:val="80"/>
                <w:sz w:val="20"/>
              </w:rPr>
              <w:t xml:space="preserve"> </w:t>
            </w:r>
            <w:r>
              <w:rPr>
                <w:b/>
                <w:sz w:val="20"/>
              </w:rPr>
              <w:t>ролей</w:t>
            </w:r>
            <w:r>
              <w:rPr>
                <w:b/>
                <w:spacing w:val="80"/>
                <w:sz w:val="20"/>
              </w:rPr>
              <w:t xml:space="preserve"> </w:t>
            </w:r>
            <w:r>
              <w:rPr>
                <w:b/>
                <w:sz w:val="20"/>
              </w:rPr>
              <w:t>на</w:t>
            </w:r>
            <w:r>
              <w:rPr>
                <w:b/>
                <w:spacing w:val="80"/>
                <w:sz w:val="20"/>
              </w:rPr>
              <w:t xml:space="preserve"> </w:t>
            </w:r>
            <w:r>
              <w:rPr>
                <w:b/>
                <w:sz w:val="20"/>
              </w:rPr>
              <w:t>утренниках</w:t>
            </w:r>
            <w:r>
              <w:rPr>
                <w:b/>
                <w:spacing w:val="80"/>
                <w:sz w:val="20"/>
              </w:rPr>
              <w:t xml:space="preserve"> </w:t>
            </w:r>
            <w:r>
              <w:rPr>
                <w:b/>
                <w:sz w:val="20"/>
              </w:rPr>
              <w:t>МБДОУ</w:t>
            </w:r>
            <w:r>
              <w:rPr>
                <w:b/>
                <w:spacing w:val="80"/>
                <w:sz w:val="20"/>
              </w:rPr>
              <w:t xml:space="preserve"> </w:t>
            </w:r>
            <w:r>
              <w:rPr>
                <w:b/>
                <w:sz w:val="20"/>
              </w:rPr>
              <w:t>с</w:t>
            </w:r>
            <w:r>
              <w:rPr>
                <w:b/>
                <w:spacing w:val="80"/>
                <w:sz w:val="20"/>
              </w:rPr>
              <w:t xml:space="preserve"> </w:t>
            </w:r>
            <w:r>
              <w:rPr>
                <w:b/>
                <w:sz w:val="20"/>
              </w:rPr>
              <w:t xml:space="preserve">учетом сложности роли </w:t>
            </w:r>
            <w:r>
              <w:rPr>
                <w:sz w:val="20"/>
              </w:rPr>
              <w:t>(от 0,5 до 2 баллов)</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1310"/>
        </w:trPr>
        <w:tc>
          <w:tcPr>
            <w:tcW w:w="6665" w:type="dxa"/>
          </w:tcPr>
          <w:p w:rsidR="00ED4F7B" w:rsidRDefault="00656557">
            <w:pPr>
              <w:pStyle w:val="TableParagraph"/>
              <w:spacing w:before="38" w:line="280" w:lineRule="auto"/>
              <w:ind w:left="110" w:right="98" w:firstLine="710"/>
              <w:jc w:val="both"/>
              <w:rPr>
                <w:b/>
                <w:sz w:val="20"/>
              </w:rPr>
            </w:pPr>
            <w:r>
              <w:rPr>
                <w:b/>
                <w:sz w:val="20"/>
              </w:rPr>
              <w:t>14. Наличие публикаций в периодических изданиях,</w:t>
            </w:r>
            <w:r>
              <w:rPr>
                <w:b/>
                <w:spacing w:val="40"/>
                <w:sz w:val="20"/>
              </w:rPr>
              <w:t xml:space="preserve"> </w:t>
            </w:r>
            <w:r>
              <w:rPr>
                <w:b/>
                <w:sz w:val="20"/>
              </w:rPr>
              <w:t xml:space="preserve">сборниках различного уровня по распространению педагогического </w:t>
            </w:r>
            <w:r>
              <w:rPr>
                <w:b/>
                <w:spacing w:val="-2"/>
                <w:sz w:val="20"/>
              </w:rPr>
              <w:t>опыта</w:t>
            </w:r>
          </w:p>
          <w:p w:rsidR="00ED4F7B" w:rsidRDefault="00656557">
            <w:pPr>
              <w:pStyle w:val="TableParagraph"/>
              <w:spacing w:line="186" w:lineRule="exact"/>
              <w:ind w:left="820"/>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9" w:lineRule="exact"/>
              <w:ind w:left="820"/>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2078"/>
        </w:trPr>
        <w:tc>
          <w:tcPr>
            <w:tcW w:w="6665" w:type="dxa"/>
          </w:tcPr>
          <w:p w:rsidR="00ED4F7B" w:rsidRDefault="00656557">
            <w:pPr>
              <w:pStyle w:val="TableParagraph"/>
              <w:spacing w:before="34" w:line="280" w:lineRule="auto"/>
              <w:ind w:left="110" w:right="95" w:firstLine="710"/>
              <w:jc w:val="both"/>
              <w:rPr>
                <w:sz w:val="20"/>
              </w:rPr>
            </w:pPr>
            <w:r>
              <w:rPr>
                <w:b/>
                <w:sz w:val="20"/>
              </w:rPr>
              <w:t>15.</w:t>
            </w:r>
            <w:r>
              <w:rPr>
                <w:b/>
                <w:spacing w:val="-3"/>
                <w:sz w:val="20"/>
              </w:rPr>
              <w:t xml:space="preserve"> </w:t>
            </w:r>
            <w:r>
              <w:rPr>
                <w:b/>
                <w:sz w:val="20"/>
              </w:rPr>
              <w:t>Дополнительные баллы:</w:t>
            </w:r>
            <w:r>
              <w:rPr>
                <w:b/>
                <w:spacing w:val="-2"/>
                <w:sz w:val="20"/>
              </w:rPr>
              <w:t xml:space="preserve"> </w:t>
            </w:r>
            <w:r>
              <w:rPr>
                <w:sz w:val="20"/>
              </w:rPr>
              <w:t>выполнение</w:t>
            </w:r>
            <w:r>
              <w:rPr>
                <w:spacing w:val="-3"/>
                <w:sz w:val="20"/>
              </w:rPr>
              <w:t xml:space="preserve"> </w:t>
            </w:r>
            <w:r>
              <w:rPr>
                <w:sz w:val="20"/>
              </w:rPr>
              <w:t>заданий,</w:t>
            </w:r>
            <w:r>
              <w:rPr>
                <w:spacing w:val="-3"/>
                <w:sz w:val="20"/>
              </w:rPr>
              <w:t xml:space="preserve"> </w:t>
            </w:r>
            <w:r>
              <w:rPr>
                <w:sz w:val="20"/>
              </w:rPr>
              <w:t>не</w:t>
            </w:r>
            <w:r>
              <w:rPr>
                <w:spacing w:val="-3"/>
                <w:sz w:val="20"/>
              </w:rPr>
              <w:t xml:space="preserve"> </w:t>
            </w:r>
            <w:r>
              <w:rPr>
                <w:sz w:val="20"/>
              </w:rPr>
              <w:t>входящих</w:t>
            </w:r>
            <w:r>
              <w:rPr>
                <w:spacing w:val="-1"/>
                <w:sz w:val="20"/>
              </w:rPr>
              <w:t xml:space="preserve"> </w:t>
            </w:r>
            <w:r>
              <w:rPr>
                <w:sz w:val="20"/>
              </w:rPr>
              <w:t>в должностные обязанности (изготовление декораций, пошив костюмов, украшение залов, работа в комиссиях, руководство консультационными пунктами, учебно-опытным участком, творческой группой, выполнение функций администратора или корреспондента сайта ДОУ и т.д.).</w:t>
            </w:r>
          </w:p>
          <w:p w:rsidR="00ED4F7B" w:rsidRDefault="00656557">
            <w:pPr>
              <w:pStyle w:val="TableParagraph"/>
              <w:spacing w:line="195" w:lineRule="exact"/>
              <w:ind w:left="820"/>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8"/>
              <w:ind w:left="820"/>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1272"/>
        </w:trPr>
        <w:tc>
          <w:tcPr>
            <w:tcW w:w="6665" w:type="dxa"/>
          </w:tcPr>
          <w:p w:rsidR="00ED4F7B" w:rsidRDefault="00656557">
            <w:pPr>
              <w:pStyle w:val="TableParagraph"/>
              <w:spacing w:before="38" w:line="280" w:lineRule="auto"/>
              <w:ind w:left="110" w:firstLine="710"/>
              <w:rPr>
                <w:b/>
                <w:sz w:val="20"/>
              </w:rPr>
            </w:pPr>
            <w:r>
              <w:rPr>
                <w:b/>
                <w:sz w:val="20"/>
              </w:rPr>
              <w:t>16. Ведение</w:t>
            </w:r>
            <w:r>
              <w:rPr>
                <w:b/>
                <w:spacing w:val="24"/>
                <w:sz w:val="20"/>
              </w:rPr>
              <w:t xml:space="preserve"> </w:t>
            </w:r>
            <w:r>
              <w:rPr>
                <w:b/>
                <w:sz w:val="20"/>
              </w:rPr>
              <w:t>общественной</w:t>
            </w:r>
            <w:r>
              <w:rPr>
                <w:b/>
                <w:spacing w:val="22"/>
                <w:sz w:val="20"/>
              </w:rPr>
              <w:t xml:space="preserve"> </w:t>
            </w:r>
            <w:r>
              <w:rPr>
                <w:b/>
                <w:sz w:val="20"/>
              </w:rPr>
              <w:t>работы,</w:t>
            </w:r>
            <w:r>
              <w:rPr>
                <w:b/>
                <w:spacing w:val="80"/>
                <w:sz w:val="20"/>
              </w:rPr>
              <w:t xml:space="preserve"> </w:t>
            </w:r>
            <w:r>
              <w:rPr>
                <w:b/>
                <w:sz w:val="20"/>
              </w:rPr>
              <w:t>участие в</w:t>
            </w:r>
            <w:r>
              <w:rPr>
                <w:b/>
                <w:spacing w:val="21"/>
                <w:sz w:val="20"/>
              </w:rPr>
              <w:t xml:space="preserve"> </w:t>
            </w:r>
            <w:r>
              <w:rPr>
                <w:b/>
                <w:sz w:val="20"/>
              </w:rPr>
              <w:t>работе</w:t>
            </w:r>
            <w:r>
              <w:rPr>
                <w:b/>
                <w:spacing w:val="24"/>
                <w:sz w:val="20"/>
              </w:rPr>
              <w:t xml:space="preserve"> </w:t>
            </w:r>
            <w:r>
              <w:rPr>
                <w:b/>
                <w:sz w:val="20"/>
              </w:rPr>
              <w:t xml:space="preserve">органов </w:t>
            </w:r>
            <w:r>
              <w:rPr>
                <w:b/>
                <w:spacing w:val="-2"/>
                <w:sz w:val="20"/>
              </w:rPr>
              <w:t>самоуправления</w:t>
            </w:r>
          </w:p>
          <w:p w:rsidR="00ED4F7B" w:rsidRDefault="00656557">
            <w:pPr>
              <w:pStyle w:val="TableParagraph"/>
              <w:spacing w:line="192" w:lineRule="exact"/>
              <w:ind w:left="820"/>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ind w:left="820"/>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1036"/>
        </w:trPr>
        <w:tc>
          <w:tcPr>
            <w:tcW w:w="6665" w:type="dxa"/>
          </w:tcPr>
          <w:p w:rsidR="00ED4F7B" w:rsidRDefault="00656557">
            <w:pPr>
              <w:pStyle w:val="TableParagraph"/>
              <w:spacing w:before="38" w:line="280" w:lineRule="auto"/>
              <w:ind w:left="110" w:firstLine="710"/>
              <w:rPr>
                <w:b/>
                <w:sz w:val="20"/>
              </w:rPr>
            </w:pPr>
            <w:r>
              <w:rPr>
                <w:b/>
                <w:sz w:val="20"/>
              </w:rPr>
              <w:t>17.</w:t>
            </w:r>
            <w:r>
              <w:rPr>
                <w:b/>
                <w:spacing w:val="80"/>
                <w:sz w:val="20"/>
              </w:rPr>
              <w:t xml:space="preserve"> </w:t>
            </w:r>
            <w:r>
              <w:rPr>
                <w:b/>
                <w:sz w:val="20"/>
              </w:rPr>
              <w:t>Работа</w:t>
            </w:r>
            <w:r>
              <w:rPr>
                <w:b/>
                <w:spacing w:val="80"/>
                <w:sz w:val="20"/>
              </w:rPr>
              <w:t xml:space="preserve"> </w:t>
            </w:r>
            <w:r>
              <w:rPr>
                <w:b/>
                <w:sz w:val="20"/>
              </w:rPr>
              <w:t>в</w:t>
            </w:r>
            <w:r>
              <w:rPr>
                <w:b/>
                <w:spacing w:val="80"/>
                <w:sz w:val="20"/>
              </w:rPr>
              <w:t xml:space="preserve"> </w:t>
            </w:r>
            <w:r>
              <w:rPr>
                <w:b/>
                <w:sz w:val="20"/>
              </w:rPr>
              <w:t>комиссиях,</w:t>
            </w:r>
            <w:r>
              <w:rPr>
                <w:b/>
                <w:spacing w:val="80"/>
                <w:sz w:val="20"/>
              </w:rPr>
              <w:t xml:space="preserve"> </w:t>
            </w:r>
            <w:r>
              <w:rPr>
                <w:b/>
                <w:sz w:val="20"/>
              </w:rPr>
              <w:t>руководство</w:t>
            </w:r>
            <w:r>
              <w:rPr>
                <w:b/>
                <w:spacing w:val="40"/>
                <w:sz w:val="20"/>
              </w:rPr>
              <w:t xml:space="preserve"> </w:t>
            </w:r>
            <w:r>
              <w:rPr>
                <w:b/>
                <w:sz w:val="20"/>
              </w:rPr>
              <w:t>консультационными пунктами, учебно-опытным участком, творческой группой и т.д.</w:t>
            </w:r>
          </w:p>
          <w:p w:rsidR="00ED4F7B" w:rsidRDefault="00656557">
            <w:pPr>
              <w:pStyle w:val="TableParagraph"/>
              <w:spacing w:line="187" w:lineRule="exact"/>
              <w:ind w:left="820"/>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5" w:lineRule="exact"/>
              <w:ind w:left="820"/>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1213"/>
        </w:trPr>
        <w:tc>
          <w:tcPr>
            <w:tcW w:w="6665" w:type="dxa"/>
          </w:tcPr>
          <w:p w:rsidR="00ED4F7B" w:rsidRDefault="00656557">
            <w:pPr>
              <w:pStyle w:val="TableParagraph"/>
              <w:spacing w:before="4" w:line="235" w:lineRule="auto"/>
              <w:ind w:left="820" w:right="2717"/>
              <w:rPr>
                <w:sz w:val="20"/>
              </w:rPr>
            </w:pPr>
            <w:r>
              <w:rPr>
                <w:b/>
                <w:sz w:val="20"/>
              </w:rPr>
              <w:t>18.</w:t>
            </w:r>
            <w:r>
              <w:rPr>
                <w:b/>
                <w:spacing w:val="-13"/>
                <w:sz w:val="20"/>
              </w:rPr>
              <w:t xml:space="preserve"> </w:t>
            </w:r>
            <w:r>
              <w:rPr>
                <w:b/>
                <w:sz w:val="20"/>
              </w:rPr>
              <w:t>Исполнительская</w:t>
            </w:r>
            <w:r>
              <w:rPr>
                <w:b/>
                <w:spacing w:val="-12"/>
                <w:sz w:val="20"/>
              </w:rPr>
              <w:t xml:space="preserve"> </w:t>
            </w:r>
            <w:r>
              <w:rPr>
                <w:b/>
                <w:sz w:val="20"/>
              </w:rPr>
              <w:t xml:space="preserve">дисциплина </w:t>
            </w:r>
            <w:r>
              <w:rPr>
                <w:b/>
                <w:sz w:val="20"/>
                <w:u w:val="single"/>
              </w:rPr>
              <w:t>1 балл</w:t>
            </w:r>
            <w:proofErr w:type="gramStart"/>
            <w:r>
              <w:rPr>
                <w:b/>
                <w:sz w:val="20"/>
              </w:rPr>
              <w:t xml:space="preserve"> </w:t>
            </w:r>
            <w:r>
              <w:rPr>
                <w:sz w:val="20"/>
              </w:rPr>
              <w:t xml:space="preserve">-- </w:t>
            </w:r>
            <w:proofErr w:type="spellStart"/>
            <w:proofErr w:type="gramEnd"/>
            <w:r>
              <w:rPr>
                <w:sz w:val="20"/>
              </w:rPr>
              <w:t>дресскод</w:t>
            </w:r>
            <w:proofErr w:type="spellEnd"/>
            <w:r>
              <w:rPr>
                <w:sz w:val="20"/>
              </w:rPr>
              <w:t>;</w:t>
            </w:r>
          </w:p>
          <w:p w:rsidR="00ED4F7B" w:rsidRDefault="00656557">
            <w:pPr>
              <w:pStyle w:val="TableParagraph"/>
              <w:spacing w:before="1"/>
              <w:ind w:left="820"/>
              <w:rPr>
                <w:sz w:val="20"/>
              </w:rPr>
            </w:pPr>
            <w:r>
              <w:rPr>
                <w:b/>
                <w:sz w:val="20"/>
                <w:u w:val="single"/>
              </w:rPr>
              <w:t>1</w:t>
            </w:r>
            <w:r>
              <w:rPr>
                <w:b/>
                <w:spacing w:val="-5"/>
                <w:sz w:val="20"/>
                <w:u w:val="single"/>
              </w:rPr>
              <w:t xml:space="preserve"> </w:t>
            </w:r>
            <w:r>
              <w:rPr>
                <w:b/>
                <w:sz w:val="20"/>
                <w:u w:val="single"/>
              </w:rPr>
              <w:t>балл</w:t>
            </w:r>
            <w:r>
              <w:rPr>
                <w:b/>
                <w:spacing w:val="-5"/>
                <w:sz w:val="20"/>
              </w:rPr>
              <w:t xml:space="preserve"> </w:t>
            </w:r>
            <w:r>
              <w:rPr>
                <w:sz w:val="20"/>
              </w:rPr>
              <w:t>-</w:t>
            </w:r>
            <w:r>
              <w:rPr>
                <w:spacing w:val="37"/>
                <w:sz w:val="20"/>
              </w:rPr>
              <w:t xml:space="preserve"> </w:t>
            </w:r>
            <w:r>
              <w:rPr>
                <w:sz w:val="20"/>
              </w:rPr>
              <w:t>своевременное</w:t>
            </w:r>
            <w:r>
              <w:rPr>
                <w:spacing w:val="-7"/>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tabs>
                <w:tab w:val="left" w:pos="1151"/>
                <w:tab w:val="left" w:pos="1805"/>
                <w:tab w:val="left" w:pos="2103"/>
                <w:tab w:val="left" w:pos="3874"/>
                <w:tab w:val="left" w:pos="5251"/>
                <w:tab w:val="left" w:pos="5677"/>
              </w:tabs>
              <w:spacing w:before="29"/>
              <w:ind w:left="110" w:right="95" w:firstLine="710"/>
              <w:rPr>
                <w:sz w:val="20"/>
              </w:rPr>
            </w:pPr>
            <w:r>
              <w:rPr>
                <w:b/>
                <w:spacing w:val="-10"/>
                <w:sz w:val="20"/>
                <w:u w:val="single"/>
              </w:rPr>
              <w:t>1</w:t>
            </w:r>
            <w:r>
              <w:rPr>
                <w:b/>
                <w:sz w:val="20"/>
                <w:u w:val="single"/>
              </w:rPr>
              <w:tab/>
            </w:r>
            <w:r>
              <w:rPr>
                <w:b/>
                <w:spacing w:val="-4"/>
                <w:sz w:val="20"/>
                <w:u w:val="single"/>
              </w:rPr>
              <w:t>балл</w:t>
            </w:r>
            <w:r>
              <w:rPr>
                <w:b/>
                <w:sz w:val="20"/>
              </w:rPr>
              <w:tab/>
            </w:r>
            <w:r>
              <w:rPr>
                <w:spacing w:val="-10"/>
                <w:sz w:val="20"/>
              </w:rPr>
              <w:t>-</w:t>
            </w:r>
            <w:r>
              <w:rPr>
                <w:sz w:val="20"/>
              </w:rPr>
              <w:tab/>
            </w:r>
            <w:r>
              <w:rPr>
                <w:spacing w:val="-2"/>
                <w:sz w:val="20"/>
              </w:rPr>
              <w:t>незамедлительное</w:t>
            </w:r>
            <w:r>
              <w:rPr>
                <w:sz w:val="20"/>
              </w:rPr>
              <w:tab/>
            </w:r>
            <w:r>
              <w:rPr>
                <w:spacing w:val="-2"/>
                <w:sz w:val="20"/>
              </w:rPr>
              <w:t>реагирование</w:t>
            </w:r>
            <w:r>
              <w:rPr>
                <w:sz w:val="20"/>
              </w:rPr>
              <w:tab/>
            </w:r>
            <w:r>
              <w:rPr>
                <w:spacing w:val="-6"/>
                <w:sz w:val="20"/>
              </w:rPr>
              <w:t>на</w:t>
            </w:r>
            <w:r>
              <w:rPr>
                <w:sz w:val="20"/>
              </w:rPr>
              <w:tab/>
            </w:r>
            <w:r>
              <w:rPr>
                <w:spacing w:val="-2"/>
                <w:sz w:val="20"/>
              </w:rPr>
              <w:t xml:space="preserve">замечания </w:t>
            </w:r>
            <w:r>
              <w:rPr>
                <w:sz w:val="20"/>
              </w:rPr>
              <w:t>администрации и других контролирующих органов</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835"/>
        </w:trPr>
        <w:tc>
          <w:tcPr>
            <w:tcW w:w="6665" w:type="dxa"/>
          </w:tcPr>
          <w:p w:rsidR="00ED4F7B" w:rsidRDefault="00656557">
            <w:pPr>
              <w:pStyle w:val="TableParagraph"/>
              <w:spacing w:before="1" w:line="226" w:lineRule="exact"/>
              <w:ind w:left="820"/>
              <w:rPr>
                <w:b/>
                <w:sz w:val="20"/>
              </w:rPr>
            </w:pPr>
            <w:r>
              <w:rPr>
                <w:b/>
                <w:sz w:val="20"/>
              </w:rPr>
              <w:t>19.</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20"/>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1"/>
              <w:ind w:left="820"/>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690"/>
        </w:trPr>
        <w:tc>
          <w:tcPr>
            <w:tcW w:w="6665" w:type="dxa"/>
          </w:tcPr>
          <w:p w:rsidR="00ED4F7B" w:rsidRDefault="00656557">
            <w:pPr>
              <w:pStyle w:val="TableParagraph"/>
              <w:tabs>
                <w:tab w:val="left" w:pos="1357"/>
                <w:tab w:val="left" w:pos="2642"/>
                <w:tab w:val="left" w:pos="3789"/>
                <w:tab w:val="left" w:pos="5544"/>
              </w:tabs>
              <w:ind w:left="820"/>
              <w:rPr>
                <w:b/>
                <w:sz w:val="20"/>
              </w:rPr>
            </w:pPr>
            <w:r>
              <w:rPr>
                <w:b/>
                <w:spacing w:val="-5"/>
                <w:sz w:val="20"/>
              </w:rPr>
              <w:t>20.</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ind w:left="110"/>
              <w:rPr>
                <w:b/>
                <w:sz w:val="20"/>
              </w:rPr>
            </w:pPr>
            <w:r>
              <w:rPr>
                <w:b/>
                <w:spacing w:val="-2"/>
                <w:sz w:val="20"/>
              </w:rPr>
              <w:t>Качественное</w:t>
            </w:r>
          </w:p>
          <w:p w:rsidR="00ED4F7B" w:rsidRDefault="00656557">
            <w:pPr>
              <w:pStyle w:val="TableParagraph"/>
              <w:spacing w:before="1" w:line="210" w:lineRule="exact"/>
              <w:ind w:left="820"/>
              <w:rPr>
                <w:b/>
                <w:sz w:val="20"/>
              </w:rPr>
            </w:pPr>
            <w:r>
              <w:rPr>
                <w:b/>
                <w:sz w:val="20"/>
              </w:rPr>
              <w:t>выполнение</w:t>
            </w:r>
            <w:r>
              <w:rPr>
                <w:b/>
                <w:spacing w:val="-7"/>
                <w:sz w:val="20"/>
              </w:rPr>
              <w:t xml:space="preserve"> </w:t>
            </w:r>
            <w:r>
              <w:rPr>
                <w:b/>
                <w:sz w:val="20"/>
              </w:rPr>
              <w:t>работы</w:t>
            </w:r>
            <w:r>
              <w:rPr>
                <w:b/>
                <w:spacing w:val="-7"/>
                <w:sz w:val="20"/>
              </w:rPr>
              <w:t xml:space="preserve"> </w:t>
            </w:r>
            <w:r>
              <w:rPr>
                <w:b/>
                <w:sz w:val="20"/>
              </w:rPr>
              <w:t>при</w:t>
            </w:r>
            <w:r>
              <w:rPr>
                <w:b/>
                <w:spacing w:val="-9"/>
                <w:sz w:val="20"/>
              </w:rPr>
              <w:t xml:space="preserve"> </w:t>
            </w:r>
            <w:r>
              <w:rPr>
                <w:b/>
                <w:sz w:val="20"/>
              </w:rPr>
              <w:t>замещении</w:t>
            </w:r>
            <w:r>
              <w:rPr>
                <w:b/>
                <w:spacing w:val="-8"/>
                <w:sz w:val="20"/>
              </w:rPr>
              <w:t xml:space="preserve"> </w:t>
            </w:r>
            <w:r>
              <w:rPr>
                <w:b/>
                <w:sz w:val="20"/>
              </w:rPr>
              <w:t>временно</w:t>
            </w:r>
            <w:r>
              <w:rPr>
                <w:b/>
                <w:spacing w:val="-12"/>
                <w:sz w:val="20"/>
              </w:rPr>
              <w:t xml:space="preserve"> </w:t>
            </w:r>
            <w:proofErr w:type="gramStart"/>
            <w:r>
              <w:rPr>
                <w:b/>
                <w:spacing w:val="-2"/>
                <w:sz w:val="20"/>
              </w:rPr>
              <w:t>отсутствующего</w:t>
            </w:r>
            <w:proofErr w:type="gramEnd"/>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91"/>
          <w:pgSz w:w="11910" w:h="16840"/>
          <w:pgMar w:top="680" w:right="0" w:bottom="280" w:left="0" w:header="0" w:footer="0" w:gutter="0"/>
          <w:cols w:space="720"/>
        </w:sectPr>
      </w:pPr>
    </w:p>
    <w:tbl>
      <w:tblPr>
        <w:tblStyle w:val="TableNormal"/>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65"/>
        <w:gridCol w:w="1422"/>
        <w:gridCol w:w="1845"/>
      </w:tblGrid>
      <w:tr w:rsidR="00ED4F7B">
        <w:trPr>
          <w:trHeight w:val="1147"/>
        </w:trPr>
        <w:tc>
          <w:tcPr>
            <w:tcW w:w="6665" w:type="dxa"/>
          </w:tcPr>
          <w:p w:rsidR="00ED4F7B" w:rsidRDefault="00656557">
            <w:pPr>
              <w:pStyle w:val="TableParagraph"/>
              <w:ind w:left="110"/>
              <w:rPr>
                <w:b/>
                <w:sz w:val="20"/>
              </w:rPr>
            </w:pPr>
            <w:r>
              <w:rPr>
                <w:b/>
                <w:spacing w:val="-2"/>
                <w:sz w:val="20"/>
              </w:rPr>
              <w:lastRenderedPageBreak/>
              <w:t>работника</w:t>
            </w:r>
          </w:p>
          <w:p w:rsidR="00ED4F7B" w:rsidRDefault="00656557">
            <w:pPr>
              <w:pStyle w:val="TableParagraph"/>
              <w:spacing w:before="1"/>
              <w:ind w:left="820"/>
              <w:rPr>
                <w:b/>
                <w:sz w:val="20"/>
              </w:rPr>
            </w:pPr>
            <w:r>
              <w:rPr>
                <w:b/>
                <w:sz w:val="20"/>
              </w:rPr>
              <w:t>3 дня</w:t>
            </w:r>
            <w:r>
              <w:rPr>
                <w:b/>
                <w:spacing w:val="-1"/>
                <w:sz w:val="20"/>
              </w:rPr>
              <w:t xml:space="preserve"> </w:t>
            </w:r>
            <w:r>
              <w:rPr>
                <w:b/>
                <w:sz w:val="20"/>
              </w:rPr>
              <w:t>–</w:t>
            </w:r>
            <w:r>
              <w:rPr>
                <w:b/>
                <w:spacing w:val="-2"/>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before="4" w:line="235" w:lineRule="auto"/>
              <w:ind w:left="820" w:right="3527"/>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6"/>
                <w:sz w:val="20"/>
              </w:rPr>
              <w:t xml:space="preserve"> </w:t>
            </w:r>
            <w:r>
              <w:rPr>
                <w:b/>
                <w:sz w:val="20"/>
              </w:rPr>
              <w:t>–</w:t>
            </w:r>
            <w:r>
              <w:rPr>
                <w:b/>
                <w:spacing w:val="-7"/>
                <w:sz w:val="20"/>
              </w:rPr>
              <w:t xml:space="preserve"> </w:t>
            </w:r>
            <w:r>
              <w:rPr>
                <w:b/>
                <w:sz w:val="20"/>
              </w:rPr>
              <w:t>5баллов,</w:t>
            </w:r>
          </w:p>
          <w:p w:rsidR="00ED4F7B" w:rsidRDefault="00656557">
            <w:pPr>
              <w:pStyle w:val="TableParagraph"/>
              <w:spacing w:before="1" w:line="210" w:lineRule="exact"/>
              <w:ind w:left="820"/>
              <w:rPr>
                <w:b/>
                <w:sz w:val="20"/>
              </w:rPr>
            </w:pPr>
            <w:r>
              <w:rPr>
                <w:b/>
                <w:sz w:val="20"/>
              </w:rPr>
              <w:t>свыше</w:t>
            </w:r>
            <w:r>
              <w:rPr>
                <w:b/>
                <w:spacing w:val="-4"/>
                <w:sz w:val="20"/>
              </w:rPr>
              <w:t xml:space="preserve"> </w:t>
            </w:r>
            <w:r>
              <w:rPr>
                <w:b/>
                <w:sz w:val="20"/>
              </w:rPr>
              <w:t>10</w:t>
            </w:r>
            <w:r>
              <w:rPr>
                <w:b/>
                <w:spacing w:val="-1"/>
                <w:sz w:val="20"/>
              </w:rPr>
              <w:t xml:space="preserve"> </w:t>
            </w:r>
            <w:r>
              <w:rPr>
                <w:b/>
                <w:sz w:val="20"/>
              </w:rPr>
              <w:t>дней</w:t>
            </w:r>
            <w:r>
              <w:rPr>
                <w:b/>
                <w:spacing w:val="-4"/>
                <w:sz w:val="20"/>
              </w:rPr>
              <w:t xml:space="preserve"> </w:t>
            </w:r>
            <w:r>
              <w:rPr>
                <w:b/>
                <w:sz w:val="20"/>
              </w:rPr>
              <w:t>–</w:t>
            </w:r>
            <w:r>
              <w:rPr>
                <w:b/>
                <w:spacing w:val="-1"/>
                <w:sz w:val="20"/>
              </w:rPr>
              <w:t xml:space="preserve"> </w:t>
            </w:r>
            <w:r>
              <w:rPr>
                <w:b/>
                <w:spacing w:val="-2"/>
                <w:sz w:val="20"/>
              </w:rPr>
              <w:t>7баллов</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691"/>
        </w:trPr>
        <w:tc>
          <w:tcPr>
            <w:tcW w:w="6665" w:type="dxa"/>
          </w:tcPr>
          <w:p w:rsidR="00ED4F7B" w:rsidRDefault="00656557">
            <w:pPr>
              <w:pStyle w:val="TableParagraph"/>
              <w:ind w:left="110" w:firstLine="710"/>
              <w:rPr>
                <w:sz w:val="20"/>
              </w:rPr>
            </w:pPr>
            <w:r>
              <w:rPr>
                <w:sz w:val="20"/>
              </w:rPr>
              <w:t>За</w:t>
            </w:r>
            <w:r>
              <w:rPr>
                <w:spacing w:val="40"/>
                <w:sz w:val="20"/>
              </w:rPr>
              <w:t xml:space="preserve"> </w:t>
            </w:r>
            <w:r>
              <w:rPr>
                <w:sz w:val="20"/>
              </w:rPr>
              <w:t>конфликтное,</w:t>
            </w:r>
            <w:r>
              <w:rPr>
                <w:spacing w:val="40"/>
                <w:sz w:val="20"/>
              </w:rPr>
              <w:t xml:space="preserve"> </w:t>
            </w:r>
            <w:r>
              <w:rPr>
                <w:sz w:val="20"/>
              </w:rPr>
              <w:t>бестактное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коллегам,</w:t>
            </w:r>
            <w:r>
              <w:rPr>
                <w:spacing w:val="40"/>
                <w:sz w:val="20"/>
              </w:rPr>
              <w:t xml:space="preserve"> </w:t>
            </w:r>
            <w:r>
              <w:rPr>
                <w:sz w:val="20"/>
              </w:rPr>
              <w:t>нарушение трудовой</w:t>
            </w:r>
            <w:r>
              <w:rPr>
                <w:spacing w:val="70"/>
                <w:w w:val="150"/>
                <w:sz w:val="20"/>
              </w:rPr>
              <w:t xml:space="preserve"> </w:t>
            </w:r>
            <w:r>
              <w:rPr>
                <w:sz w:val="20"/>
              </w:rPr>
              <w:t>дисциплины,</w:t>
            </w:r>
            <w:r>
              <w:rPr>
                <w:spacing w:val="74"/>
                <w:w w:val="150"/>
                <w:sz w:val="20"/>
              </w:rPr>
              <w:t xml:space="preserve"> </w:t>
            </w:r>
            <w:r>
              <w:rPr>
                <w:sz w:val="20"/>
              </w:rPr>
              <w:t>замечания</w:t>
            </w:r>
            <w:r>
              <w:rPr>
                <w:spacing w:val="70"/>
                <w:w w:val="150"/>
                <w:sz w:val="20"/>
              </w:rPr>
              <w:t xml:space="preserve"> </w:t>
            </w:r>
            <w:r>
              <w:rPr>
                <w:sz w:val="20"/>
              </w:rPr>
              <w:t>со</w:t>
            </w:r>
            <w:r>
              <w:rPr>
                <w:spacing w:val="68"/>
                <w:w w:val="150"/>
                <w:sz w:val="20"/>
              </w:rPr>
              <w:t xml:space="preserve"> </w:t>
            </w:r>
            <w:r>
              <w:rPr>
                <w:sz w:val="20"/>
              </w:rPr>
              <w:t>стороны</w:t>
            </w:r>
            <w:r>
              <w:rPr>
                <w:spacing w:val="71"/>
                <w:w w:val="150"/>
                <w:sz w:val="20"/>
              </w:rPr>
              <w:t xml:space="preserve"> </w:t>
            </w:r>
            <w:r>
              <w:rPr>
                <w:sz w:val="20"/>
              </w:rPr>
              <w:t>надзорных</w:t>
            </w:r>
            <w:r>
              <w:rPr>
                <w:spacing w:val="73"/>
                <w:w w:val="150"/>
                <w:sz w:val="20"/>
              </w:rPr>
              <w:t xml:space="preserve"> </w:t>
            </w:r>
            <w:r>
              <w:rPr>
                <w:sz w:val="20"/>
              </w:rPr>
              <w:t>органов</w:t>
            </w:r>
            <w:r>
              <w:rPr>
                <w:spacing w:val="78"/>
                <w:w w:val="150"/>
                <w:sz w:val="20"/>
              </w:rPr>
              <w:t xml:space="preserve"> </w:t>
            </w:r>
            <w:r>
              <w:rPr>
                <w:spacing w:val="-10"/>
                <w:sz w:val="20"/>
              </w:rPr>
              <w:t>-</w:t>
            </w:r>
          </w:p>
          <w:p w:rsidR="00ED4F7B" w:rsidRDefault="00656557">
            <w:pPr>
              <w:pStyle w:val="TableParagraph"/>
              <w:spacing w:before="1" w:line="210" w:lineRule="exact"/>
              <w:ind w:left="110"/>
              <w:rPr>
                <w:b/>
                <w:sz w:val="20"/>
              </w:rPr>
            </w:pPr>
            <w:r>
              <w:rPr>
                <w:b/>
                <w:sz w:val="20"/>
              </w:rPr>
              <w:t>снимается</w:t>
            </w:r>
            <w:r>
              <w:rPr>
                <w:b/>
                <w:spacing w:val="-5"/>
                <w:sz w:val="20"/>
              </w:rPr>
              <w:t xml:space="preserve"> </w:t>
            </w:r>
            <w:r>
              <w:rPr>
                <w:b/>
                <w:sz w:val="20"/>
              </w:rPr>
              <w:t>до</w:t>
            </w:r>
            <w:r>
              <w:rPr>
                <w:b/>
                <w:spacing w:val="-7"/>
                <w:sz w:val="20"/>
              </w:rPr>
              <w:t xml:space="preserve"> </w:t>
            </w:r>
            <w:r>
              <w:rPr>
                <w:b/>
                <w:sz w:val="20"/>
              </w:rPr>
              <w:t>10</w:t>
            </w:r>
            <w:r>
              <w:rPr>
                <w:b/>
                <w:spacing w:val="-6"/>
                <w:sz w:val="20"/>
              </w:rPr>
              <w:t xml:space="preserve"> </w:t>
            </w:r>
            <w:r>
              <w:rPr>
                <w:b/>
                <w:spacing w:val="-2"/>
                <w:sz w:val="20"/>
              </w:rPr>
              <w:t>баллов</w:t>
            </w:r>
          </w:p>
        </w:tc>
        <w:tc>
          <w:tcPr>
            <w:tcW w:w="1422" w:type="dxa"/>
          </w:tcPr>
          <w:p w:rsidR="00ED4F7B" w:rsidRDefault="00ED4F7B">
            <w:pPr>
              <w:pStyle w:val="TableParagraph"/>
              <w:rPr>
                <w:sz w:val="20"/>
              </w:rPr>
            </w:pPr>
          </w:p>
        </w:tc>
        <w:tc>
          <w:tcPr>
            <w:tcW w:w="1845" w:type="dxa"/>
          </w:tcPr>
          <w:p w:rsidR="00ED4F7B" w:rsidRDefault="00ED4F7B">
            <w:pPr>
              <w:pStyle w:val="TableParagraph"/>
              <w:rPr>
                <w:sz w:val="20"/>
              </w:rPr>
            </w:pPr>
          </w:p>
        </w:tc>
      </w:tr>
      <w:tr w:rsidR="00ED4F7B">
        <w:trPr>
          <w:trHeight w:val="230"/>
        </w:trPr>
        <w:tc>
          <w:tcPr>
            <w:tcW w:w="6665" w:type="dxa"/>
          </w:tcPr>
          <w:p w:rsidR="00ED4F7B" w:rsidRDefault="00656557">
            <w:pPr>
              <w:pStyle w:val="TableParagraph"/>
              <w:spacing w:line="210" w:lineRule="exact"/>
              <w:ind w:left="3946"/>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422" w:type="dxa"/>
          </w:tcPr>
          <w:p w:rsidR="00ED4F7B" w:rsidRDefault="00ED4F7B">
            <w:pPr>
              <w:pStyle w:val="TableParagraph"/>
              <w:rPr>
                <w:sz w:val="16"/>
              </w:rPr>
            </w:pPr>
          </w:p>
        </w:tc>
        <w:tc>
          <w:tcPr>
            <w:tcW w:w="1845" w:type="dxa"/>
          </w:tcPr>
          <w:p w:rsidR="00ED4F7B" w:rsidRDefault="00ED4F7B">
            <w:pPr>
              <w:pStyle w:val="TableParagraph"/>
              <w:rPr>
                <w:sz w:val="16"/>
              </w:rPr>
            </w:pPr>
          </w:p>
        </w:tc>
      </w:tr>
    </w:tbl>
    <w:p w:rsidR="00ED4F7B" w:rsidRDefault="00ED4F7B">
      <w:pPr>
        <w:pStyle w:val="a3"/>
        <w:spacing w:before="13"/>
        <w:ind w:left="0" w:firstLine="0"/>
        <w:jc w:val="left"/>
        <w:rPr>
          <w:b/>
          <w:sz w:val="20"/>
        </w:rPr>
      </w:pPr>
    </w:p>
    <w:p w:rsidR="00ED4F7B" w:rsidRDefault="00656557">
      <w:pPr>
        <w:tabs>
          <w:tab w:val="left" w:pos="8781"/>
        </w:tabs>
        <w:ind w:left="282"/>
        <w:jc w:val="center"/>
        <w:rPr>
          <w:sz w:val="20"/>
        </w:rPr>
      </w:pPr>
      <w:r>
        <w:rPr>
          <w:b/>
          <w:spacing w:val="-2"/>
          <w:sz w:val="20"/>
        </w:rPr>
        <w:t>Критерии</w:t>
      </w:r>
      <w:r>
        <w:rPr>
          <w:b/>
          <w:spacing w:val="6"/>
          <w:sz w:val="20"/>
        </w:rPr>
        <w:t xml:space="preserve"> </w:t>
      </w:r>
      <w:r>
        <w:rPr>
          <w:b/>
          <w:spacing w:val="-2"/>
          <w:sz w:val="20"/>
        </w:rPr>
        <w:t>самооценки</w:t>
      </w:r>
      <w:r>
        <w:rPr>
          <w:b/>
          <w:spacing w:val="6"/>
          <w:sz w:val="20"/>
        </w:rPr>
        <w:t xml:space="preserve"> </w:t>
      </w:r>
      <w:r>
        <w:rPr>
          <w:b/>
          <w:spacing w:val="-2"/>
          <w:sz w:val="20"/>
        </w:rPr>
        <w:t>старшего воспитателя</w:t>
      </w:r>
      <w:r>
        <w:rPr>
          <w:b/>
          <w:sz w:val="20"/>
        </w:rPr>
        <w:t xml:space="preserve"> </w:t>
      </w:r>
      <w:r>
        <w:rPr>
          <w:sz w:val="20"/>
          <w:u w:val="single"/>
        </w:rPr>
        <w:tab/>
      </w:r>
    </w:p>
    <w:p w:rsidR="00ED4F7B" w:rsidRDefault="00656557">
      <w:pPr>
        <w:tabs>
          <w:tab w:val="left" w:pos="2732"/>
          <w:tab w:val="left" w:pos="3332"/>
        </w:tabs>
        <w:ind w:left="1000"/>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2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7107"/>
        <w:gridCol w:w="1278"/>
        <w:gridCol w:w="1844"/>
      </w:tblGrid>
      <w:tr w:rsidR="00ED4F7B">
        <w:trPr>
          <w:trHeight w:val="508"/>
        </w:trPr>
        <w:tc>
          <w:tcPr>
            <w:tcW w:w="7107" w:type="dxa"/>
            <w:tcBorders>
              <w:left w:val="single" w:sz="4" w:space="0" w:color="000000"/>
              <w:bottom w:val="single" w:sz="4" w:space="0" w:color="000000"/>
              <w:right w:val="single" w:sz="4" w:space="0" w:color="000000"/>
            </w:tcBorders>
          </w:tcPr>
          <w:p w:rsidR="00ED4F7B" w:rsidRDefault="00656557">
            <w:pPr>
              <w:pStyle w:val="TableParagraph"/>
              <w:spacing w:before="13"/>
              <w:ind w:left="715"/>
              <w:jc w:val="center"/>
              <w:rPr>
                <w:b/>
                <w:sz w:val="20"/>
              </w:rPr>
            </w:pPr>
            <w:r>
              <w:rPr>
                <w:b/>
                <w:spacing w:val="-2"/>
                <w:sz w:val="20"/>
              </w:rPr>
              <w:t>Критерии</w:t>
            </w:r>
          </w:p>
        </w:tc>
        <w:tc>
          <w:tcPr>
            <w:tcW w:w="1278" w:type="dxa"/>
            <w:tcBorders>
              <w:left w:val="single" w:sz="4" w:space="0" w:color="000000"/>
              <w:bottom w:val="single" w:sz="4" w:space="0" w:color="000000"/>
              <w:right w:val="single" w:sz="4" w:space="0" w:color="000000"/>
            </w:tcBorders>
          </w:tcPr>
          <w:p w:rsidR="00ED4F7B" w:rsidRDefault="00656557">
            <w:pPr>
              <w:pStyle w:val="TableParagraph"/>
              <w:spacing w:before="13"/>
              <w:ind w:left="162" w:firstLine="706"/>
              <w:rPr>
                <w:b/>
                <w:sz w:val="20"/>
              </w:rPr>
            </w:pPr>
            <w:r>
              <w:rPr>
                <w:b/>
                <w:spacing w:val="-6"/>
                <w:sz w:val="20"/>
              </w:rPr>
              <w:t xml:space="preserve">Об </w:t>
            </w:r>
            <w:r>
              <w:rPr>
                <w:b/>
                <w:spacing w:val="-2"/>
                <w:sz w:val="20"/>
              </w:rPr>
              <w:t>основания</w:t>
            </w:r>
          </w:p>
        </w:tc>
        <w:tc>
          <w:tcPr>
            <w:tcW w:w="184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13"/>
              <w:ind w:left="988"/>
              <w:rPr>
                <w:b/>
                <w:sz w:val="20"/>
              </w:rPr>
            </w:pPr>
            <w:r>
              <w:rPr>
                <w:b/>
                <w:spacing w:val="-2"/>
                <w:sz w:val="20"/>
              </w:rPr>
              <w:t>баллы</w:t>
            </w:r>
          </w:p>
        </w:tc>
      </w:tr>
      <w:tr w:rsidR="00ED4F7B">
        <w:trPr>
          <w:trHeight w:val="2535"/>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5" w:lineRule="exact"/>
              <w:ind w:left="816"/>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tabs>
                <w:tab w:val="left" w:pos="748"/>
              </w:tabs>
              <w:spacing w:line="228" w:lineRule="exact"/>
              <w:ind w:left="389"/>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05"/>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16"/>
              </w:numPr>
              <w:tabs>
                <w:tab w:val="left" w:pos="224"/>
              </w:tabs>
              <w:spacing w:before="1"/>
              <w:ind w:left="224" w:hanging="119"/>
              <w:rPr>
                <w:sz w:val="20"/>
              </w:rPr>
            </w:pPr>
            <w:r>
              <w:rPr>
                <w:sz w:val="20"/>
              </w:rPr>
              <w:t>Набережные</w:t>
            </w:r>
            <w:r>
              <w:rPr>
                <w:spacing w:val="-8"/>
                <w:sz w:val="20"/>
              </w:rPr>
              <w:t xml:space="preserve"> </w:t>
            </w:r>
            <w:r>
              <w:rPr>
                <w:sz w:val="20"/>
              </w:rPr>
              <w:t>Челны</w:t>
            </w:r>
            <w:r>
              <w:rPr>
                <w:spacing w:val="-6"/>
                <w:sz w:val="20"/>
              </w:rPr>
              <w:t xml:space="preserve"> </w:t>
            </w:r>
            <w:r>
              <w:rPr>
                <w:sz w:val="20"/>
              </w:rPr>
              <w:t>(До</w:t>
            </w:r>
            <w:r>
              <w:rPr>
                <w:spacing w:val="-8"/>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16"/>
              </w:numPr>
              <w:tabs>
                <w:tab w:val="left" w:pos="224"/>
              </w:tabs>
              <w:ind w:left="224"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16"/>
              </w:numPr>
              <w:tabs>
                <w:tab w:val="left" w:pos="224"/>
              </w:tabs>
              <w:ind w:left="224"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1"/>
              <w:ind w:left="816"/>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15"/>
              </w:numPr>
              <w:tabs>
                <w:tab w:val="left" w:pos="1021"/>
              </w:tabs>
              <w:spacing w:before="1"/>
              <w:ind w:left="1021"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15"/>
              </w:numPr>
              <w:tabs>
                <w:tab w:val="left" w:pos="1064"/>
              </w:tabs>
              <w:ind w:left="105" w:right="96"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w:t>
            </w:r>
            <w:r>
              <w:rPr>
                <w:spacing w:val="40"/>
                <w:sz w:val="20"/>
              </w:rPr>
              <w:t xml:space="preserve"> </w:t>
            </w:r>
            <w:r>
              <w:rPr>
                <w:sz w:val="20"/>
              </w:rPr>
              <w:t>более 2000 рублей)</w:t>
            </w:r>
          </w:p>
          <w:p w:rsidR="00ED4F7B" w:rsidRDefault="00656557">
            <w:pPr>
              <w:pStyle w:val="TableParagraph"/>
              <w:numPr>
                <w:ilvl w:val="0"/>
                <w:numId w:val="15"/>
              </w:numPr>
              <w:tabs>
                <w:tab w:val="left" w:pos="1021"/>
              </w:tabs>
              <w:spacing w:before="1" w:line="220" w:lineRule="exact"/>
              <w:ind w:left="1021" w:hanging="205"/>
              <w:rPr>
                <w:sz w:val="20"/>
              </w:rPr>
            </w:pPr>
            <w:r>
              <w:rPr>
                <w:b/>
                <w:sz w:val="20"/>
              </w:rPr>
              <w:t>Юбилейные</w:t>
            </w:r>
            <w:r>
              <w:rPr>
                <w:b/>
                <w:spacing w:val="-5"/>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2"/>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4"/>
                <w:sz w:val="20"/>
              </w:rPr>
              <w:t xml:space="preserve"> </w:t>
            </w:r>
            <w:r>
              <w:rPr>
                <w:sz w:val="20"/>
              </w:rPr>
              <w:t>(</w:t>
            </w:r>
            <w:proofErr w:type="gramStart"/>
            <w:r>
              <w:rPr>
                <w:sz w:val="20"/>
              </w:rPr>
              <w:t>на</w:t>
            </w:r>
            <w:proofErr w:type="gramEnd"/>
            <w:r>
              <w:rPr>
                <w:spacing w:val="-7"/>
                <w:sz w:val="20"/>
              </w:rPr>
              <w:t xml:space="preserve"> </w:t>
            </w:r>
            <w:r>
              <w:rPr>
                <w:sz w:val="20"/>
              </w:rPr>
              <w:t>более</w:t>
            </w:r>
            <w:r>
              <w:rPr>
                <w:spacing w:val="-6"/>
                <w:sz w:val="20"/>
              </w:rPr>
              <w:t xml:space="preserve"> </w:t>
            </w:r>
            <w:r>
              <w:rPr>
                <w:sz w:val="20"/>
              </w:rPr>
              <w:t>1000</w:t>
            </w:r>
            <w:r>
              <w:rPr>
                <w:spacing w:val="-4"/>
                <w:sz w:val="20"/>
              </w:rPr>
              <w:t xml:space="preserve"> </w:t>
            </w:r>
            <w:r>
              <w:rPr>
                <w:spacing w:val="-2"/>
                <w:sz w:val="20"/>
              </w:rPr>
              <w:t>рублей)</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228"/>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2" w:line="230" w:lineRule="auto"/>
              <w:ind w:left="816" w:right="3361"/>
              <w:rPr>
                <w:sz w:val="20"/>
              </w:rPr>
            </w:pPr>
            <w:r>
              <w:rPr>
                <w:b/>
                <w:sz w:val="20"/>
              </w:rPr>
              <w:t>2.Исполнительская</w:t>
            </w:r>
            <w:r>
              <w:rPr>
                <w:b/>
                <w:spacing w:val="-13"/>
                <w:sz w:val="20"/>
              </w:rPr>
              <w:t xml:space="preserve"> </w:t>
            </w:r>
            <w:r>
              <w:rPr>
                <w:b/>
                <w:sz w:val="20"/>
              </w:rPr>
              <w:t xml:space="preserve">дисциплина </w:t>
            </w:r>
            <w:r>
              <w:rPr>
                <w:b/>
                <w:sz w:val="20"/>
                <w:u w:val="single"/>
              </w:rPr>
              <w:t>1 балл</w:t>
            </w:r>
            <w:proofErr w:type="gramStart"/>
            <w:r>
              <w:rPr>
                <w:b/>
                <w:sz w:val="20"/>
              </w:rPr>
              <w:t xml:space="preserve"> </w:t>
            </w:r>
            <w:r>
              <w:rPr>
                <w:sz w:val="20"/>
              </w:rPr>
              <w:t xml:space="preserve">-- </w:t>
            </w:r>
            <w:proofErr w:type="spellStart"/>
            <w:proofErr w:type="gramEnd"/>
            <w:r>
              <w:rPr>
                <w:sz w:val="20"/>
              </w:rPr>
              <w:t>дресскод</w:t>
            </w:r>
            <w:proofErr w:type="spellEnd"/>
            <w:r>
              <w:rPr>
                <w:sz w:val="20"/>
              </w:rPr>
              <w:t>;</w:t>
            </w:r>
          </w:p>
          <w:p w:rsidR="00ED4F7B" w:rsidRDefault="00656557">
            <w:pPr>
              <w:pStyle w:val="TableParagraph"/>
              <w:spacing w:before="2"/>
              <w:ind w:left="816"/>
              <w:rPr>
                <w:sz w:val="20"/>
              </w:rPr>
            </w:pPr>
            <w:r>
              <w:rPr>
                <w:b/>
                <w:sz w:val="20"/>
                <w:u w:val="single"/>
              </w:rPr>
              <w:t>1</w:t>
            </w:r>
            <w:r>
              <w:rPr>
                <w:b/>
                <w:spacing w:val="-5"/>
                <w:sz w:val="20"/>
                <w:u w:val="single"/>
              </w:rPr>
              <w:t xml:space="preserve"> </w:t>
            </w:r>
            <w:r>
              <w:rPr>
                <w:b/>
                <w:sz w:val="20"/>
                <w:u w:val="single"/>
              </w:rPr>
              <w:t>балл</w:t>
            </w:r>
            <w:r>
              <w:rPr>
                <w:b/>
                <w:spacing w:val="-6"/>
                <w:sz w:val="20"/>
              </w:rPr>
              <w:t xml:space="preserve"> </w:t>
            </w:r>
            <w:r>
              <w:rPr>
                <w:sz w:val="20"/>
              </w:rPr>
              <w:t>-</w:t>
            </w:r>
            <w:r>
              <w:rPr>
                <w:spacing w:val="38"/>
                <w:sz w:val="20"/>
              </w:rPr>
              <w:t xml:space="preserve"> </w:t>
            </w:r>
            <w:r>
              <w:rPr>
                <w:sz w:val="20"/>
              </w:rPr>
              <w:t>своевременное</w:t>
            </w:r>
            <w:r>
              <w:rPr>
                <w:spacing w:val="-7"/>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spacing w:line="274" w:lineRule="exact"/>
              <w:ind w:left="105" w:right="132" w:firstLine="710"/>
              <w:rPr>
                <w:sz w:val="20"/>
              </w:rPr>
            </w:pPr>
            <w:r>
              <w:rPr>
                <w:b/>
                <w:sz w:val="20"/>
                <w:u w:val="single"/>
              </w:rPr>
              <w:t>1 балл</w:t>
            </w:r>
            <w:r>
              <w:rPr>
                <w:b/>
                <w:sz w:val="20"/>
              </w:rPr>
              <w:t xml:space="preserve"> </w:t>
            </w:r>
            <w:r>
              <w:rPr>
                <w:sz w:val="20"/>
              </w:rPr>
              <w:t>- незамедлительное реагирование на замечания администрации</w:t>
            </w:r>
            <w:r>
              <w:rPr>
                <w:spacing w:val="40"/>
                <w:sz w:val="20"/>
              </w:rPr>
              <w:t xml:space="preserve"> </w:t>
            </w:r>
            <w:r>
              <w:rPr>
                <w:sz w:val="20"/>
              </w:rPr>
              <w:t>и других контролирующих органов.</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59"/>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2275"/>
                <w:tab w:val="left" w:pos="3196"/>
                <w:tab w:val="left" w:pos="4494"/>
                <w:tab w:val="left" w:pos="5789"/>
                <w:tab w:val="left" w:pos="6091"/>
                <w:tab w:val="left" w:pos="6806"/>
              </w:tabs>
              <w:ind w:left="105" w:right="93" w:firstLine="710"/>
              <w:rPr>
                <w:sz w:val="20"/>
              </w:rPr>
            </w:pPr>
            <w:r>
              <w:rPr>
                <w:b/>
                <w:spacing w:val="-2"/>
                <w:sz w:val="20"/>
              </w:rPr>
              <w:t>3.Повышение</w:t>
            </w:r>
            <w:r>
              <w:rPr>
                <w:b/>
                <w:sz w:val="20"/>
              </w:rPr>
              <w:tab/>
            </w:r>
            <w:r>
              <w:rPr>
                <w:b/>
                <w:spacing w:val="-2"/>
                <w:sz w:val="20"/>
              </w:rPr>
              <w:t>имиджа</w:t>
            </w:r>
            <w:r>
              <w:rPr>
                <w:b/>
                <w:sz w:val="20"/>
              </w:rPr>
              <w:tab/>
            </w:r>
            <w:r>
              <w:rPr>
                <w:b/>
                <w:spacing w:val="-2"/>
                <w:sz w:val="20"/>
              </w:rPr>
              <w:t>учреждения</w:t>
            </w:r>
            <w:r>
              <w:rPr>
                <w:b/>
                <w:sz w:val="20"/>
              </w:rPr>
              <w:tab/>
            </w:r>
            <w:r>
              <w:rPr>
                <w:spacing w:val="-2"/>
                <w:sz w:val="20"/>
              </w:rPr>
              <w:t>(публикации</w:t>
            </w:r>
            <w:r>
              <w:rPr>
                <w:sz w:val="20"/>
              </w:rPr>
              <w:tab/>
            </w:r>
            <w:r>
              <w:rPr>
                <w:spacing w:val="-10"/>
                <w:sz w:val="20"/>
              </w:rPr>
              <w:t>в</w:t>
            </w:r>
            <w:r>
              <w:rPr>
                <w:sz w:val="20"/>
              </w:rPr>
              <w:tab/>
            </w:r>
            <w:r>
              <w:rPr>
                <w:spacing w:val="-4"/>
                <w:sz w:val="20"/>
              </w:rPr>
              <w:t>СМИ,</w:t>
            </w:r>
            <w:r>
              <w:rPr>
                <w:sz w:val="20"/>
              </w:rPr>
              <w:tab/>
            </w:r>
            <w:r>
              <w:rPr>
                <w:spacing w:val="-6"/>
                <w:sz w:val="20"/>
              </w:rPr>
              <w:t xml:space="preserve">на </w:t>
            </w:r>
            <w:r>
              <w:rPr>
                <w:sz w:val="20"/>
              </w:rPr>
              <w:t>официальном сайте ДОУ, ведение</w:t>
            </w:r>
            <w:r>
              <w:rPr>
                <w:spacing w:val="40"/>
                <w:sz w:val="20"/>
              </w:rPr>
              <w:t xml:space="preserve"> </w:t>
            </w:r>
            <w:r>
              <w:rPr>
                <w:sz w:val="20"/>
              </w:rPr>
              <w:t>персональной странички, личного сайта)</w:t>
            </w:r>
          </w:p>
          <w:p w:rsidR="00ED4F7B" w:rsidRDefault="00656557">
            <w:pPr>
              <w:pStyle w:val="TableParagraph"/>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29" w:line="220"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816"/>
              </w:tabs>
              <w:ind w:left="105" w:right="132"/>
              <w:rPr>
                <w:b/>
                <w:sz w:val="20"/>
              </w:rPr>
            </w:pPr>
            <w:r>
              <w:rPr>
                <w:b/>
                <w:spacing w:val="-6"/>
                <w:sz w:val="20"/>
              </w:rPr>
              <w:t>3.</w:t>
            </w:r>
            <w:r>
              <w:rPr>
                <w:b/>
                <w:sz w:val="20"/>
              </w:rPr>
              <w:tab/>
            </w:r>
            <w:proofErr w:type="gramStart"/>
            <w:r>
              <w:rPr>
                <w:b/>
                <w:sz w:val="20"/>
              </w:rPr>
              <w:t>Своевременная</w:t>
            </w:r>
            <w:proofErr w:type="gramEnd"/>
            <w:r>
              <w:rPr>
                <w:b/>
                <w:spacing w:val="40"/>
                <w:sz w:val="20"/>
              </w:rPr>
              <w:t xml:space="preserve"> </w:t>
            </w:r>
            <w:r>
              <w:rPr>
                <w:b/>
                <w:sz w:val="20"/>
              </w:rPr>
              <w:t>предоставления</w:t>
            </w:r>
            <w:r>
              <w:rPr>
                <w:b/>
                <w:spacing w:val="40"/>
                <w:sz w:val="20"/>
              </w:rPr>
              <w:t xml:space="preserve"> </w:t>
            </w:r>
            <w:r>
              <w:rPr>
                <w:b/>
                <w:sz w:val="20"/>
              </w:rPr>
              <w:t>документов</w:t>
            </w:r>
            <w:r>
              <w:rPr>
                <w:b/>
                <w:spacing w:val="40"/>
                <w:sz w:val="20"/>
              </w:rPr>
              <w:t xml:space="preserve"> </w:t>
            </w:r>
            <w:r>
              <w:rPr>
                <w:b/>
                <w:sz w:val="20"/>
              </w:rPr>
              <w:t>для</w:t>
            </w:r>
            <w:r>
              <w:rPr>
                <w:b/>
                <w:spacing w:val="40"/>
                <w:sz w:val="20"/>
              </w:rPr>
              <w:t xml:space="preserve"> </w:t>
            </w:r>
            <w:r>
              <w:rPr>
                <w:b/>
                <w:sz w:val="20"/>
              </w:rPr>
              <w:t>размещении</w:t>
            </w:r>
            <w:r>
              <w:rPr>
                <w:b/>
                <w:spacing w:val="40"/>
                <w:sz w:val="20"/>
              </w:rPr>
              <w:t xml:space="preserve"> </w:t>
            </w:r>
            <w:r>
              <w:rPr>
                <w:b/>
                <w:sz w:val="20"/>
              </w:rPr>
              <w:t>на сайте ДОУ</w:t>
            </w:r>
          </w:p>
          <w:p w:rsidR="00ED4F7B" w:rsidRDefault="00656557">
            <w:pPr>
              <w:pStyle w:val="TableParagraph"/>
              <w:spacing w:line="226" w:lineRule="exact"/>
              <w:ind w:left="816"/>
              <w:rPr>
                <w:sz w:val="20"/>
              </w:rPr>
            </w:pPr>
            <w:r>
              <w:rPr>
                <w:sz w:val="20"/>
              </w:rPr>
              <w:t>3</w:t>
            </w:r>
            <w:r>
              <w:rPr>
                <w:spacing w:val="-3"/>
                <w:sz w:val="20"/>
              </w:rPr>
              <w:t xml:space="preserve"> </w:t>
            </w:r>
            <w:r>
              <w:rPr>
                <w:sz w:val="20"/>
              </w:rPr>
              <w:t>балла</w:t>
            </w:r>
            <w:r>
              <w:rPr>
                <w:spacing w:val="-4"/>
                <w:sz w:val="20"/>
              </w:rPr>
              <w:t xml:space="preserve"> </w:t>
            </w:r>
            <w:r>
              <w:rPr>
                <w:sz w:val="20"/>
              </w:rPr>
              <w:t>–</w:t>
            </w:r>
            <w:r>
              <w:rPr>
                <w:spacing w:val="-5"/>
                <w:sz w:val="20"/>
              </w:rPr>
              <w:t xml:space="preserve"> </w:t>
            </w:r>
            <w:r>
              <w:rPr>
                <w:sz w:val="20"/>
              </w:rPr>
              <w:t>замечания</w:t>
            </w:r>
            <w:r>
              <w:rPr>
                <w:spacing w:val="-3"/>
                <w:sz w:val="20"/>
              </w:rPr>
              <w:t xml:space="preserve"> </w:t>
            </w:r>
            <w:r>
              <w:rPr>
                <w:spacing w:val="-2"/>
                <w:sz w:val="20"/>
              </w:rPr>
              <w:t>отсутствуют</w:t>
            </w:r>
          </w:p>
          <w:p w:rsidR="00ED4F7B" w:rsidRDefault="00656557">
            <w:pPr>
              <w:pStyle w:val="TableParagraph"/>
              <w:spacing w:line="220" w:lineRule="exact"/>
              <w:ind w:left="816"/>
              <w:rPr>
                <w:sz w:val="20"/>
              </w:rPr>
            </w:pPr>
            <w:r>
              <w:rPr>
                <w:sz w:val="20"/>
              </w:rPr>
              <w:t>0</w:t>
            </w:r>
            <w:r>
              <w:rPr>
                <w:spacing w:val="-4"/>
                <w:sz w:val="20"/>
              </w:rPr>
              <w:t xml:space="preserve"> </w:t>
            </w:r>
            <w:r>
              <w:rPr>
                <w:sz w:val="20"/>
              </w:rPr>
              <w:t>баллов</w:t>
            </w:r>
            <w:r>
              <w:rPr>
                <w:spacing w:val="-7"/>
                <w:sz w:val="20"/>
              </w:rPr>
              <w:t xml:space="preserve"> </w:t>
            </w:r>
            <w:r>
              <w:rPr>
                <w:sz w:val="20"/>
              </w:rPr>
              <w:t>–</w:t>
            </w:r>
            <w:r>
              <w:rPr>
                <w:spacing w:val="-4"/>
                <w:sz w:val="20"/>
              </w:rPr>
              <w:t xml:space="preserve"> </w:t>
            </w:r>
            <w:r>
              <w:rPr>
                <w:sz w:val="20"/>
              </w:rPr>
              <w:t>имеются</w:t>
            </w:r>
            <w:r>
              <w:rPr>
                <w:spacing w:val="-4"/>
                <w:sz w:val="20"/>
              </w:rPr>
              <w:t xml:space="preserve"> </w:t>
            </w:r>
            <w:r>
              <w:rPr>
                <w:spacing w:val="-2"/>
                <w:sz w:val="20"/>
              </w:rPr>
              <w:t>замечания</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48"/>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33" w:line="280" w:lineRule="auto"/>
              <w:ind w:left="105" w:firstLine="710"/>
              <w:rPr>
                <w:b/>
                <w:sz w:val="20"/>
              </w:rPr>
            </w:pPr>
            <w:r>
              <w:rPr>
                <w:b/>
                <w:sz w:val="20"/>
              </w:rPr>
              <w:t>4.</w:t>
            </w:r>
            <w:r>
              <w:rPr>
                <w:b/>
                <w:spacing w:val="40"/>
                <w:sz w:val="20"/>
              </w:rPr>
              <w:t xml:space="preserve"> </w:t>
            </w:r>
            <w:r>
              <w:rPr>
                <w:b/>
                <w:sz w:val="20"/>
              </w:rPr>
              <w:t>Продуктивное</w:t>
            </w:r>
            <w:r>
              <w:rPr>
                <w:b/>
                <w:spacing w:val="80"/>
                <w:sz w:val="20"/>
              </w:rPr>
              <w:t xml:space="preserve"> </w:t>
            </w:r>
            <w:r>
              <w:rPr>
                <w:b/>
                <w:sz w:val="20"/>
              </w:rPr>
              <w:t>участие</w:t>
            </w:r>
            <w:r>
              <w:rPr>
                <w:b/>
                <w:spacing w:val="40"/>
                <w:sz w:val="20"/>
              </w:rPr>
              <w:t xml:space="preserve"> </w:t>
            </w:r>
            <w:r>
              <w:rPr>
                <w:b/>
                <w:sz w:val="20"/>
              </w:rPr>
              <w:t>в</w:t>
            </w:r>
            <w:r>
              <w:rPr>
                <w:b/>
                <w:spacing w:val="80"/>
                <w:sz w:val="20"/>
              </w:rPr>
              <w:t xml:space="preserve"> </w:t>
            </w:r>
            <w:r>
              <w:rPr>
                <w:b/>
                <w:sz w:val="20"/>
              </w:rPr>
              <w:t>реализации</w:t>
            </w:r>
            <w:r>
              <w:rPr>
                <w:b/>
                <w:spacing w:val="40"/>
                <w:sz w:val="20"/>
              </w:rPr>
              <w:t xml:space="preserve"> </w:t>
            </w:r>
            <w:r>
              <w:rPr>
                <w:b/>
                <w:sz w:val="20"/>
              </w:rPr>
              <w:t>системы</w:t>
            </w:r>
            <w:r>
              <w:rPr>
                <w:b/>
                <w:spacing w:val="40"/>
                <w:sz w:val="20"/>
              </w:rPr>
              <w:t xml:space="preserve"> </w:t>
            </w:r>
            <w:r>
              <w:rPr>
                <w:b/>
                <w:sz w:val="20"/>
              </w:rPr>
              <w:t>методической работы детского сада</w:t>
            </w:r>
          </w:p>
          <w:p w:rsidR="00ED4F7B" w:rsidRDefault="00656557">
            <w:pPr>
              <w:pStyle w:val="TableParagraph"/>
              <w:spacing w:line="225" w:lineRule="exact"/>
              <w:ind w:left="816"/>
              <w:rPr>
                <w:sz w:val="20"/>
              </w:rPr>
            </w:pPr>
            <w:r>
              <w:rPr>
                <w:b/>
                <w:sz w:val="20"/>
              </w:rPr>
              <w:t>1</w:t>
            </w:r>
            <w:r>
              <w:rPr>
                <w:b/>
                <w:spacing w:val="-3"/>
                <w:sz w:val="20"/>
              </w:rPr>
              <w:t xml:space="preserve"> </w:t>
            </w:r>
            <w:r>
              <w:rPr>
                <w:b/>
                <w:sz w:val="20"/>
              </w:rPr>
              <w:t>балл</w:t>
            </w:r>
            <w:r>
              <w:rPr>
                <w:b/>
                <w:spacing w:val="-5"/>
                <w:sz w:val="20"/>
              </w:rPr>
              <w:t xml:space="preserve"> </w:t>
            </w:r>
            <w:r>
              <w:rPr>
                <w:sz w:val="20"/>
              </w:rPr>
              <w:t>-</w:t>
            </w:r>
            <w:r>
              <w:rPr>
                <w:spacing w:val="-6"/>
                <w:sz w:val="20"/>
              </w:rPr>
              <w:t xml:space="preserve"> </w:t>
            </w:r>
            <w:r>
              <w:rPr>
                <w:sz w:val="20"/>
              </w:rPr>
              <w:t>ведение</w:t>
            </w:r>
            <w:r>
              <w:rPr>
                <w:spacing w:val="-5"/>
                <w:sz w:val="20"/>
              </w:rPr>
              <w:t xml:space="preserve"> </w:t>
            </w:r>
            <w:r>
              <w:rPr>
                <w:spacing w:val="-2"/>
                <w:sz w:val="20"/>
              </w:rPr>
              <w:t>документации</w:t>
            </w:r>
          </w:p>
          <w:p w:rsidR="00ED4F7B" w:rsidRDefault="00656557">
            <w:pPr>
              <w:pStyle w:val="TableParagraph"/>
              <w:spacing w:before="38"/>
              <w:ind w:left="816"/>
              <w:rPr>
                <w:sz w:val="20"/>
              </w:rPr>
            </w:pPr>
            <w:r>
              <w:rPr>
                <w:b/>
                <w:sz w:val="20"/>
              </w:rPr>
              <w:t>1</w:t>
            </w:r>
            <w:r>
              <w:rPr>
                <w:b/>
                <w:spacing w:val="-7"/>
                <w:sz w:val="20"/>
              </w:rPr>
              <w:t xml:space="preserve"> </w:t>
            </w:r>
            <w:r>
              <w:rPr>
                <w:b/>
                <w:sz w:val="20"/>
              </w:rPr>
              <w:t>балл</w:t>
            </w:r>
            <w:r>
              <w:rPr>
                <w:sz w:val="20"/>
              </w:rPr>
              <w:t>-создание</w:t>
            </w:r>
            <w:r>
              <w:rPr>
                <w:spacing w:val="-10"/>
                <w:sz w:val="20"/>
              </w:rPr>
              <w:t xml:space="preserve"> </w:t>
            </w:r>
            <w:r>
              <w:rPr>
                <w:sz w:val="20"/>
              </w:rPr>
              <w:t>методических</w:t>
            </w:r>
            <w:r>
              <w:rPr>
                <w:spacing w:val="-7"/>
                <w:sz w:val="20"/>
              </w:rPr>
              <w:t xml:space="preserve"> </w:t>
            </w:r>
            <w:r>
              <w:rPr>
                <w:sz w:val="20"/>
              </w:rPr>
              <w:t>разработок</w:t>
            </w:r>
            <w:r>
              <w:rPr>
                <w:spacing w:val="-8"/>
                <w:sz w:val="20"/>
              </w:rPr>
              <w:t xml:space="preserve"> </w:t>
            </w:r>
            <w:r>
              <w:rPr>
                <w:sz w:val="20"/>
              </w:rPr>
              <w:t>и</w:t>
            </w:r>
            <w:r>
              <w:rPr>
                <w:spacing w:val="-9"/>
                <w:sz w:val="20"/>
              </w:rPr>
              <w:t xml:space="preserve"> </w:t>
            </w:r>
            <w:r>
              <w:rPr>
                <w:sz w:val="20"/>
              </w:rPr>
              <w:t>их</w:t>
            </w:r>
            <w:r>
              <w:rPr>
                <w:spacing w:val="-6"/>
                <w:sz w:val="20"/>
              </w:rPr>
              <w:t xml:space="preserve"> </w:t>
            </w:r>
            <w:r>
              <w:rPr>
                <w:spacing w:val="-2"/>
                <w:sz w:val="20"/>
              </w:rPr>
              <w:t>систематизация</w:t>
            </w:r>
          </w:p>
          <w:p w:rsidR="00ED4F7B" w:rsidRDefault="00656557">
            <w:pPr>
              <w:pStyle w:val="TableParagraph"/>
              <w:spacing w:before="45" w:line="220" w:lineRule="exact"/>
              <w:ind w:left="816"/>
              <w:rPr>
                <w:sz w:val="20"/>
              </w:rPr>
            </w:pPr>
            <w:r>
              <w:rPr>
                <w:b/>
                <w:sz w:val="20"/>
              </w:rPr>
              <w:t>1</w:t>
            </w:r>
            <w:r>
              <w:rPr>
                <w:b/>
                <w:spacing w:val="-5"/>
                <w:sz w:val="20"/>
              </w:rPr>
              <w:t xml:space="preserve"> </w:t>
            </w:r>
            <w:r>
              <w:rPr>
                <w:b/>
                <w:sz w:val="20"/>
              </w:rPr>
              <w:t>балл</w:t>
            </w:r>
            <w:r>
              <w:rPr>
                <w:b/>
                <w:spacing w:val="-7"/>
                <w:sz w:val="20"/>
              </w:rPr>
              <w:t xml:space="preserve"> </w:t>
            </w:r>
            <w:r>
              <w:rPr>
                <w:sz w:val="20"/>
              </w:rPr>
              <w:t>-</w:t>
            </w:r>
            <w:r>
              <w:rPr>
                <w:spacing w:val="38"/>
                <w:sz w:val="20"/>
              </w:rPr>
              <w:t xml:space="preserve"> </w:t>
            </w:r>
            <w:r>
              <w:rPr>
                <w:sz w:val="20"/>
              </w:rPr>
              <w:t>разработка</w:t>
            </w:r>
            <w:r>
              <w:rPr>
                <w:spacing w:val="-4"/>
                <w:sz w:val="20"/>
              </w:rPr>
              <w:t xml:space="preserve"> </w:t>
            </w:r>
            <w:r>
              <w:rPr>
                <w:sz w:val="20"/>
              </w:rPr>
              <w:t>образовательных</w:t>
            </w:r>
            <w:r>
              <w:rPr>
                <w:spacing w:val="-4"/>
                <w:sz w:val="20"/>
              </w:rPr>
              <w:t xml:space="preserve"> </w:t>
            </w:r>
            <w:r>
              <w:rPr>
                <w:spacing w:val="-2"/>
                <w:sz w:val="20"/>
              </w:rPr>
              <w:t>программ,</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41"/>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171"/>
                <w:tab w:val="left" w:pos="2582"/>
                <w:tab w:val="left" w:pos="2899"/>
                <w:tab w:val="left" w:pos="3954"/>
                <w:tab w:val="left" w:pos="5384"/>
              </w:tabs>
              <w:spacing w:before="33" w:line="280" w:lineRule="auto"/>
              <w:ind w:left="105" w:right="99" w:firstLine="710"/>
              <w:rPr>
                <w:b/>
                <w:sz w:val="20"/>
              </w:rPr>
            </w:pPr>
            <w:r>
              <w:rPr>
                <w:b/>
                <w:spacing w:val="-6"/>
                <w:sz w:val="20"/>
              </w:rPr>
              <w:t>5.</w:t>
            </w:r>
            <w:r>
              <w:rPr>
                <w:b/>
                <w:sz w:val="20"/>
              </w:rPr>
              <w:tab/>
            </w:r>
            <w:r>
              <w:rPr>
                <w:b/>
                <w:spacing w:val="-2"/>
                <w:sz w:val="20"/>
              </w:rPr>
              <w:t>Организация</w:t>
            </w:r>
            <w:r>
              <w:rPr>
                <w:b/>
                <w:sz w:val="20"/>
              </w:rPr>
              <w:tab/>
            </w:r>
            <w:r>
              <w:rPr>
                <w:b/>
                <w:spacing w:val="-10"/>
                <w:sz w:val="20"/>
              </w:rPr>
              <w:t>и</w:t>
            </w:r>
            <w:r>
              <w:rPr>
                <w:b/>
                <w:sz w:val="20"/>
              </w:rPr>
              <w:tab/>
            </w:r>
            <w:r>
              <w:rPr>
                <w:b/>
                <w:spacing w:val="-2"/>
                <w:sz w:val="20"/>
              </w:rPr>
              <w:t>контроль</w:t>
            </w:r>
            <w:r>
              <w:rPr>
                <w:b/>
                <w:sz w:val="20"/>
              </w:rPr>
              <w:tab/>
            </w:r>
            <w:r>
              <w:rPr>
                <w:b/>
                <w:spacing w:val="-2"/>
                <w:sz w:val="20"/>
              </w:rPr>
              <w:t>(мониторинг)</w:t>
            </w:r>
            <w:r>
              <w:rPr>
                <w:b/>
                <w:sz w:val="20"/>
              </w:rPr>
              <w:tab/>
            </w:r>
            <w:r>
              <w:rPr>
                <w:b/>
                <w:spacing w:val="-2"/>
                <w:sz w:val="20"/>
              </w:rPr>
              <w:t>образовательного процесса</w:t>
            </w:r>
          </w:p>
          <w:p w:rsidR="00ED4F7B" w:rsidRDefault="00656557">
            <w:pPr>
              <w:pStyle w:val="TableParagraph"/>
              <w:spacing w:line="186"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8" w:line="22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429"/>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33" w:line="280" w:lineRule="auto"/>
              <w:ind w:left="105" w:right="102" w:firstLine="710"/>
              <w:jc w:val="both"/>
              <w:rPr>
                <w:b/>
                <w:sz w:val="20"/>
              </w:rPr>
            </w:pPr>
            <w:r>
              <w:rPr>
                <w:b/>
                <w:sz w:val="20"/>
              </w:rPr>
              <w:t>6. Результативные выступления педагогов, курируемых</w:t>
            </w:r>
            <w:r>
              <w:rPr>
                <w:b/>
                <w:spacing w:val="40"/>
                <w:sz w:val="20"/>
              </w:rPr>
              <w:t xml:space="preserve"> </w:t>
            </w:r>
            <w:r>
              <w:rPr>
                <w:b/>
                <w:sz w:val="20"/>
              </w:rPr>
              <w:t>старшим воспитателем,</w:t>
            </w:r>
            <w:r>
              <w:rPr>
                <w:b/>
                <w:spacing w:val="-8"/>
                <w:sz w:val="20"/>
              </w:rPr>
              <w:t xml:space="preserve"> </w:t>
            </w:r>
            <w:r>
              <w:rPr>
                <w:b/>
                <w:sz w:val="20"/>
              </w:rPr>
              <w:t>на</w:t>
            </w:r>
            <w:r>
              <w:rPr>
                <w:b/>
                <w:spacing w:val="-7"/>
                <w:sz w:val="20"/>
              </w:rPr>
              <w:t xml:space="preserve"> </w:t>
            </w:r>
            <w:r>
              <w:rPr>
                <w:b/>
                <w:sz w:val="20"/>
              </w:rPr>
              <w:t>различных</w:t>
            </w:r>
            <w:r>
              <w:rPr>
                <w:b/>
                <w:spacing w:val="-11"/>
                <w:sz w:val="20"/>
              </w:rPr>
              <w:t xml:space="preserve"> </w:t>
            </w:r>
            <w:r>
              <w:rPr>
                <w:b/>
                <w:sz w:val="20"/>
              </w:rPr>
              <w:t>семинарах,</w:t>
            </w:r>
            <w:r>
              <w:rPr>
                <w:b/>
                <w:spacing w:val="-8"/>
                <w:sz w:val="20"/>
              </w:rPr>
              <w:t xml:space="preserve"> </w:t>
            </w:r>
            <w:r>
              <w:rPr>
                <w:b/>
                <w:sz w:val="20"/>
              </w:rPr>
              <w:t>конференциях,</w:t>
            </w:r>
            <w:r>
              <w:rPr>
                <w:b/>
                <w:spacing w:val="-5"/>
                <w:sz w:val="20"/>
              </w:rPr>
              <w:t xml:space="preserve"> </w:t>
            </w:r>
            <w:r>
              <w:rPr>
                <w:b/>
                <w:sz w:val="20"/>
              </w:rPr>
              <w:t xml:space="preserve">профессиональных </w:t>
            </w:r>
            <w:r>
              <w:rPr>
                <w:b/>
                <w:spacing w:val="-2"/>
                <w:sz w:val="20"/>
              </w:rPr>
              <w:t>конкурсах:</w:t>
            </w:r>
          </w:p>
          <w:p w:rsidR="00ED4F7B" w:rsidRDefault="00656557">
            <w:pPr>
              <w:pStyle w:val="TableParagraph"/>
              <w:numPr>
                <w:ilvl w:val="0"/>
                <w:numId w:val="14"/>
              </w:numPr>
              <w:tabs>
                <w:tab w:val="left" w:pos="816"/>
              </w:tabs>
              <w:spacing w:line="230" w:lineRule="exact"/>
              <w:rPr>
                <w:sz w:val="20"/>
              </w:rPr>
            </w:pPr>
            <w:r>
              <w:rPr>
                <w:sz w:val="20"/>
              </w:rPr>
              <w:t>Участник</w:t>
            </w:r>
            <w:r>
              <w:rPr>
                <w:spacing w:val="-9"/>
                <w:sz w:val="20"/>
              </w:rPr>
              <w:t xml:space="preserve"> </w:t>
            </w:r>
            <w:r>
              <w:rPr>
                <w:sz w:val="20"/>
              </w:rPr>
              <w:t>внутри</w:t>
            </w:r>
            <w:r>
              <w:rPr>
                <w:spacing w:val="-4"/>
                <w:sz w:val="20"/>
              </w:rPr>
              <w:t xml:space="preserve"> </w:t>
            </w:r>
            <w:r>
              <w:rPr>
                <w:sz w:val="20"/>
              </w:rPr>
              <w:t>учреждения</w:t>
            </w:r>
            <w:r>
              <w:rPr>
                <w:spacing w:val="-6"/>
                <w:sz w:val="20"/>
              </w:rPr>
              <w:t xml:space="preserve"> </w:t>
            </w:r>
            <w:r>
              <w:rPr>
                <w:sz w:val="20"/>
              </w:rPr>
              <w:t>–</w:t>
            </w:r>
            <w:r>
              <w:rPr>
                <w:spacing w:val="-6"/>
                <w:sz w:val="20"/>
              </w:rPr>
              <w:t xml:space="preserve"> </w:t>
            </w:r>
            <w:r>
              <w:rPr>
                <w:sz w:val="20"/>
              </w:rPr>
              <w:t>0,5</w:t>
            </w:r>
            <w:r>
              <w:rPr>
                <w:spacing w:val="-5"/>
                <w:sz w:val="20"/>
              </w:rPr>
              <w:t xml:space="preserve"> </w:t>
            </w:r>
            <w:r>
              <w:rPr>
                <w:spacing w:val="-2"/>
                <w:sz w:val="20"/>
              </w:rPr>
              <w:t>балла</w:t>
            </w:r>
          </w:p>
          <w:p w:rsidR="00ED4F7B" w:rsidRDefault="00656557">
            <w:pPr>
              <w:pStyle w:val="TableParagraph"/>
              <w:numPr>
                <w:ilvl w:val="0"/>
                <w:numId w:val="14"/>
              </w:numPr>
              <w:tabs>
                <w:tab w:val="left" w:pos="816"/>
              </w:tabs>
              <w:spacing w:before="23"/>
              <w:rPr>
                <w:sz w:val="20"/>
              </w:rPr>
            </w:pPr>
            <w:r>
              <w:rPr>
                <w:sz w:val="20"/>
              </w:rPr>
              <w:t>Участник</w:t>
            </w:r>
            <w:r>
              <w:rPr>
                <w:spacing w:val="-9"/>
                <w:sz w:val="20"/>
              </w:rPr>
              <w:t xml:space="preserve"> </w:t>
            </w:r>
            <w:r>
              <w:rPr>
                <w:sz w:val="20"/>
              </w:rPr>
              <w:t>муниципального</w:t>
            </w:r>
            <w:r>
              <w:rPr>
                <w:spacing w:val="-7"/>
                <w:sz w:val="20"/>
              </w:rPr>
              <w:t xml:space="preserve"> </w:t>
            </w:r>
            <w:r>
              <w:rPr>
                <w:sz w:val="20"/>
              </w:rPr>
              <w:t>уровня</w:t>
            </w:r>
            <w:r>
              <w:rPr>
                <w:spacing w:val="-5"/>
                <w:sz w:val="20"/>
              </w:rPr>
              <w:t xml:space="preserve"> </w:t>
            </w:r>
            <w:r>
              <w:rPr>
                <w:sz w:val="20"/>
              </w:rPr>
              <w:t>–</w:t>
            </w:r>
            <w:r>
              <w:rPr>
                <w:spacing w:val="-7"/>
                <w:sz w:val="20"/>
              </w:rPr>
              <w:t xml:space="preserve"> </w:t>
            </w:r>
            <w:r>
              <w:rPr>
                <w:sz w:val="20"/>
              </w:rPr>
              <w:t>1</w:t>
            </w:r>
            <w:r>
              <w:rPr>
                <w:spacing w:val="-6"/>
                <w:sz w:val="20"/>
              </w:rPr>
              <w:t xml:space="preserve"> </w:t>
            </w:r>
            <w:r>
              <w:rPr>
                <w:spacing w:val="-4"/>
                <w:sz w:val="20"/>
              </w:rPr>
              <w:t>балл</w:t>
            </w:r>
          </w:p>
          <w:p w:rsidR="00ED4F7B" w:rsidRDefault="00656557">
            <w:pPr>
              <w:pStyle w:val="TableParagraph"/>
              <w:numPr>
                <w:ilvl w:val="0"/>
                <w:numId w:val="14"/>
              </w:numPr>
              <w:tabs>
                <w:tab w:val="left" w:pos="816"/>
              </w:tabs>
              <w:spacing w:before="24"/>
              <w:rPr>
                <w:sz w:val="20"/>
              </w:rPr>
            </w:pPr>
            <w:r>
              <w:rPr>
                <w:sz w:val="20"/>
              </w:rPr>
              <w:t>Участник</w:t>
            </w:r>
            <w:r>
              <w:rPr>
                <w:spacing w:val="-6"/>
                <w:sz w:val="20"/>
              </w:rPr>
              <w:t xml:space="preserve"> </w:t>
            </w:r>
            <w:r>
              <w:rPr>
                <w:sz w:val="20"/>
              </w:rPr>
              <w:t>областного</w:t>
            </w:r>
            <w:r>
              <w:rPr>
                <w:spacing w:val="-4"/>
                <w:sz w:val="20"/>
              </w:rPr>
              <w:t xml:space="preserve"> </w:t>
            </w:r>
            <w:r>
              <w:rPr>
                <w:sz w:val="20"/>
              </w:rPr>
              <w:t>уровня</w:t>
            </w:r>
            <w:r>
              <w:rPr>
                <w:spacing w:val="-5"/>
                <w:sz w:val="20"/>
              </w:rPr>
              <w:t xml:space="preserve"> </w:t>
            </w:r>
            <w:r>
              <w:rPr>
                <w:sz w:val="20"/>
              </w:rPr>
              <w:t>и</w:t>
            </w:r>
            <w:r>
              <w:rPr>
                <w:spacing w:val="-6"/>
                <w:sz w:val="20"/>
              </w:rPr>
              <w:t xml:space="preserve"> </w:t>
            </w:r>
            <w:r>
              <w:rPr>
                <w:sz w:val="20"/>
              </w:rPr>
              <w:t>выше</w:t>
            </w:r>
            <w:r>
              <w:rPr>
                <w:spacing w:val="-4"/>
                <w:sz w:val="20"/>
              </w:rPr>
              <w:t xml:space="preserve"> </w:t>
            </w:r>
            <w:r>
              <w:rPr>
                <w:sz w:val="20"/>
              </w:rPr>
              <w:t>-</w:t>
            </w:r>
            <w:r>
              <w:rPr>
                <w:spacing w:val="-3"/>
                <w:sz w:val="20"/>
              </w:rPr>
              <w:t xml:space="preserve"> </w:t>
            </w:r>
            <w:r>
              <w:rPr>
                <w:sz w:val="20"/>
              </w:rPr>
              <w:t>1,5</w:t>
            </w:r>
            <w:r>
              <w:rPr>
                <w:spacing w:val="-3"/>
                <w:sz w:val="20"/>
              </w:rPr>
              <w:t xml:space="preserve"> </w:t>
            </w:r>
            <w:r>
              <w:rPr>
                <w:spacing w:val="-4"/>
                <w:sz w:val="20"/>
              </w:rPr>
              <w:t>балла</w:t>
            </w:r>
          </w:p>
          <w:p w:rsidR="00ED4F7B" w:rsidRDefault="00656557">
            <w:pPr>
              <w:pStyle w:val="TableParagraph"/>
              <w:numPr>
                <w:ilvl w:val="0"/>
                <w:numId w:val="14"/>
              </w:numPr>
              <w:tabs>
                <w:tab w:val="left" w:pos="816"/>
              </w:tabs>
              <w:spacing w:before="24"/>
              <w:rPr>
                <w:sz w:val="20"/>
              </w:rPr>
            </w:pPr>
            <w:r>
              <w:rPr>
                <w:sz w:val="20"/>
              </w:rPr>
              <w:t>Победитель</w:t>
            </w:r>
            <w:r>
              <w:rPr>
                <w:spacing w:val="-7"/>
                <w:sz w:val="20"/>
              </w:rPr>
              <w:t xml:space="preserve"> </w:t>
            </w:r>
            <w:r>
              <w:rPr>
                <w:sz w:val="20"/>
              </w:rPr>
              <w:t>внутри</w:t>
            </w:r>
            <w:r>
              <w:rPr>
                <w:spacing w:val="-4"/>
                <w:sz w:val="20"/>
              </w:rPr>
              <w:t xml:space="preserve"> </w:t>
            </w:r>
            <w:r>
              <w:rPr>
                <w:sz w:val="20"/>
              </w:rPr>
              <w:t>учреждения</w:t>
            </w:r>
            <w:r>
              <w:rPr>
                <w:spacing w:val="-5"/>
                <w:sz w:val="20"/>
              </w:rPr>
              <w:t xml:space="preserve"> </w:t>
            </w:r>
            <w:r>
              <w:rPr>
                <w:sz w:val="20"/>
              </w:rPr>
              <w:t>–</w:t>
            </w:r>
            <w:r>
              <w:rPr>
                <w:spacing w:val="-6"/>
                <w:sz w:val="20"/>
              </w:rPr>
              <w:t xml:space="preserve"> </w:t>
            </w:r>
            <w:r>
              <w:rPr>
                <w:sz w:val="20"/>
              </w:rPr>
              <w:t>2</w:t>
            </w:r>
            <w:r>
              <w:rPr>
                <w:spacing w:val="-6"/>
                <w:sz w:val="20"/>
              </w:rPr>
              <w:t xml:space="preserve"> </w:t>
            </w:r>
            <w:r>
              <w:rPr>
                <w:spacing w:val="-2"/>
                <w:sz w:val="20"/>
              </w:rPr>
              <w:t>балла</w:t>
            </w:r>
          </w:p>
          <w:p w:rsidR="00ED4F7B" w:rsidRDefault="00656557">
            <w:pPr>
              <w:pStyle w:val="TableParagraph"/>
              <w:numPr>
                <w:ilvl w:val="0"/>
                <w:numId w:val="14"/>
              </w:numPr>
              <w:tabs>
                <w:tab w:val="left" w:pos="816"/>
              </w:tabs>
              <w:spacing w:before="29"/>
              <w:rPr>
                <w:sz w:val="20"/>
              </w:rPr>
            </w:pPr>
            <w:r>
              <w:rPr>
                <w:sz w:val="20"/>
              </w:rPr>
              <w:t>Победитель</w:t>
            </w:r>
            <w:r>
              <w:rPr>
                <w:spacing w:val="-8"/>
                <w:sz w:val="20"/>
              </w:rPr>
              <w:t xml:space="preserve"> </w:t>
            </w:r>
            <w:r>
              <w:rPr>
                <w:sz w:val="20"/>
              </w:rPr>
              <w:t>муниципального</w:t>
            </w:r>
            <w:r>
              <w:rPr>
                <w:spacing w:val="-7"/>
                <w:sz w:val="20"/>
              </w:rPr>
              <w:t xml:space="preserve"> </w:t>
            </w:r>
            <w:r>
              <w:rPr>
                <w:sz w:val="20"/>
              </w:rPr>
              <w:t>уровня</w:t>
            </w:r>
            <w:r>
              <w:rPr>
                <w:spacing w:val="-6"/>
                <w:sz w:val="20"/>
              </w:rPr>
              <w:t xml:space="preserve"> </w:t>
            </w:r>
            <w:r>
              <w:rPr>
                <w:sz w:val="20"/>
              </w:rPr>
              <w:t>–</w:t>
            </w:r>
            <w:r>
              <w:rPr>
                <w:spacing w:val="-7"/>
                <w:sz w:val="20"/>
              </w:rPr>
              <w:t xml:space="preserve"> </w:t>
            </w:r>
            <w:r>
              <w:rPr>
                <w:sz w:val="20"/>
              </w:rPr>
              <w:t>2,5</w:t>
            </w:r>
            <w:r>
              <w:rPr>
                <w:spacing w:val="-11"/>
                <w:sz w:val="20"/>
              </w:rPr>
              <w:t xml:space="preserve"> </w:t>
            </w:r>
            <w:r>
              <w:rPr>
                <w:spacing w:val="-4"/>
                <w:sz w:val="20"/>
              </w:rPr>
              <w:t>балла</w:t>
            </w:r>
          </w:p>
          <w:p w:rsidR="00ED4F7B" w:rsidRDefault="00656557">
            <w:pPr>
              <w:pStyle w:val="TableParagraph"/>
              <w:numPr>
                <w:ilvl w:val="0"/>
                <w:numId w:val="14"/>
              </w:numPr>
              <w:tabs>
                <w:tab w:val="left" w:pos="816"/>
              </w:tabs>
              <w:spacing w:before="24" w:line="235" w:lineRule="exact"/>
              <w:rPr>
                <w:sz w:val="20"/>
              </w:rPr>
            </w:pPr>
            <w:r>
              <w:rPr>
                <w:sz w:val="20"/>
              </w:rPr>
              <w:t>Победитель</w:t>
            </w:r>
            <w:r>
              <w:rPr>
                <w:spacing w:val="-5"/>
                <w:sz w:val="20"/>
              </w:rPr>
              <w:t xml:space="preserve"> </w:t>
            </w:r>
            <w:r>
              <w:rPr>
                <w:sz w:val="20"/>
              </w:rPr>
              <w:t>областного</w:t>
            </w:r>
            <w:r>
              <w:rPr>
                <w:spacing w:val="-4"/>
                <w:sz w:val="20"/>
              </w:rPr>
              <w:t xml:space="preserve"> </w:t>
            </w:r>
            <w:r>
              <w:rPr>
                <w:sz w:val="20"/>
              </w:rPr>
              <w:t>уровня</w:t>
            </w:r>
            <w:r>
              <w:rPr>
                <w:spacing w:val="-5"/>
                <w:sz w:val="20"/>
              </w:rPr>
              <w:t xml:space="preserve"> </w:t>
            </w:r>
            <w:r>
              <w:rPr>
                <w:sz w:val="20"/>
              </w:rPr>
              <w:t>и</w:t>
            </w:r>
            <w:r>
              <w:rPr>
                <w:spacing w:val="-6"/>
                <w:sz w:val="20"/>
              </w:rPr>
              <w:t xml:space="preserve"> </w:t>
            </w:r>
            <w:r>
              <w:rPr>
                <w:sz w:val="20"/>
              </w:rPr>
              <w:t>выше</w:t>
            </w:r>
            <w:r>
              <w:rPr>
                <w:spacing w:val="-4"/>
                <w:sz w:val="20"/>
              </w:rPr>
              <w:t xml:space="preserve"> </w:t>
            </w:r>
            <w:r>
              <w:rPr>
                <w:sz w:val="20"/>
              </w:rPr>
              <w:t>–</w:t>
            </w:r>
            <w:r>
              <w:rPr>
                <w:spacing w:val="-4"/>
                <w:sz w:val="20"/>
              </w:rPr>
              <w:t xml:space="preserve"> </w:t>
            </w:r>
            <w:r>
              <w:rPr>
                <w:sz w:val="20"/>
              </w:rPr>
              <w:t>3</w:t>
            </w:r>
            <w:r>
              <w:rPr>
                <w:spacing w:val="-8"/>
                <w:sz w:val="20"/>
              </w:rPr>
              <w:t xml:space="preserve"> </w:t>
            </w:r>
            <w:r>
              <w:rPr>
                <w:spacing w:val="-4"/>
                <w:sz w:val="20"/>
              </w:rPr>
              <w:t>балла</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41"/>
        </w:trPr>
        <w:tc>
          <w:tcPr>
            <w:tcW w:w="7107"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33" w:line="280" w:lineRule="auto"/>
              <w:ind w:left="105" w:firstLine="710"/>
              <w:rPr>
                <w:b/>
                <w:sz w:val="20"/>
              </w:rPr>
            </w:pPr>
            <w:r>
              <w:rPr>
                <w:b/>
                <w:sz w:val="20"/>
              </w:rPr>
              <w:t>7. Организация работы педагогических советов, творческих групп, школы молодого специалиста</w:t>
            </w:r>
          </w:p>
          <w:p w:rsidR="00ED4F7B" w:rsidRDefault="00656557">
            <w:pPr>
              <w:pStyle w:val="TableParagraph"/>
              <w:spacing w:line="191"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8" w:line="220"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92"/>
          <w:pgSz w:w="11910" w:h="16840"/>
          <w:pgMar w:top="680" w:right="0" w:bottom="280" w:left="0" w:header="0" w:footer="0"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7"/>
        <w:gridCol w:w="1278"/>
        <w:gridCol w:w="1844"/>
      </w:tblGrid>
      <w:tr w:rsidR="00ED4F7B">
        <w:trPr>
          <w:trHeight w:val="1036"/>
        </w:trPr>
        <w:tc>
          <w:tcPr>
            <w:tcW w:w="7107" w:type="dxa"/>
          </w:tcPr>
          <w:p w:rsidR="00ED4F7B" w:rsidRDefault="00656557">
            <w:pPr>
              <w:pStyle w:val="TableParagraph"/>
              <w:spacing w:before="39" w:line="280" w:lineRule="auto"/>
              <w:ind w:left="105" w:firstLine="710"/>
              <w:rPr>
                <w:b/>
                <w:sz w:val="20"/>
              </w:rPr>
            </w:pPr>
            <w:r>
              <w:rPr>
                <w:b/>
                <w:sz w:val="20"/>
              </w:rPr>
              <w:lastRenderedPageBreak/>
              <w:t>8. Участие в инновационной и научно-методической деятельности, разработка программ, проектов, перспективных планов</w:t>
            </w:r>
            <w:r>
              <w:rPr>
                <w:b/>
                <w:spacing w:val="40"/>
                <w:sz w:val="20"/>
              </w:rPr>
              <w:t xml:space="preserve"> </w:t>
            </w:r>
            <w:r>
              <w:rPr>
                <w:b/>
                <w:sz w:val="20"/>
              </w:rPr>
              <w:t>и т.п.</w:t>
            </w:r>
          </w:p>
          <w:p w:rsidR="00ED4F7B" w:rsidRDefault="00656557">
            <w:pPr>
              <w:pStyle w:val="TableParagraph"/>
              <w:spacing w:line="186"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041"/>
        </w:trPr>
        <w:tc>
          <w:tcPr>
            <w:tcW w:w="7107" w:type="dxa"/>
          </w:tcPr>
          <w:p w:rsidR="00ED4F7B" w:rsidRDefault="00656557">
            <w:pPr>
              <w:pStyle w:val="TableParagraph"/>
              <w:spacing w:before="38" w:line="280" w:lineRule="auto"/>
              <w:ind w:left="105" w:firstLine="710"/>
              <w:rPr>
                <w:sz w:val="20"/>
              </w:rPr>
            </w:pPr>
            <w:r>
              <w:rPr>
                <w:b/>
                <w:sz w:val="20"/>
              </w:rPr>
              <w:t>9.</w:t>
            </w:r>
            <w:r>
              <w:rPr>
                <w:b/>
                <w:spacing w:val="36"/>
                <w:sz w:val="20"/>
              </w:rPr>
              <w:t xml:space="preserve"> </w:t>
            </w:r>
            <w:r>
              <w:rPr>
                <w:b/>
                <w:sz w:val="20"/>
              </w:rPr>
              <w:t>Участие</w:t>
            </w:r>
            <w:r>
              <w:rPr>
                <w:b/>
                <w:spacing w:val="35"/>
                <w:sz w:val="20"/>
              </w:rPr>
              <w:t xml:space="preserve"> </w:t>
            </w:r>
            <w:r>
              <w:rPr>
                <w:b/>
                <w:sz w:val="20"/>
              </w:rPr>
              <w:t>в</w:t>
            </w:r>
            <w:r>
              <w:rPr>
                <w:b/>
                <w:spacing w:val="35"/>
                <w:sz w:val="20"/>
              </w:rPr>
              <w:t xml:space="preserve"> </w:t>
            </w:r>
            <w:r>
              <w:rPr>
                <w:b/>
                <w:sz w:val="20"/>
              </w:rPr>
              <w:t>разработке</w:t>
            </w:r>
            <w:r>
              <w:rPr>
                <w:b/>
                <w:spacing w:val="39"/>
                <w:sz w:val="20"/>
              </w:rPr>
              <w:t xml:space="preserve"> </w:t>
            </w:r>
            <w:r>
              <w:rPr>
                <w:b/>
                <w:sz w:val="20"/>
              </w:rPr>
              <w:t>локальных</w:t>
            </w:r>
            <w:r>
              <w:rPr>
                <w:b/>
                <w:spacing w:val="33"/>
                <w:sz w:val="20"/>
              </w:rPr>
              <w:t xml:space="preserve"> </w:t>
            </w:r>
            <w:r>
              <w:rPr>
                <w:b/>
                <w:sz w:val="20"/>
              </w:rPr>
              <w:t>актов</w:t>
            </w:r>
            <w:r>
              <w:rPr>
                <w:b/>
                <w:spacing w:val="39"/>
                <w:sz w:val="20"/>
              </w:rPr>
              <w:t xml:space="preserve"> </w:t>
            </w:r>
            <w:r>
              <w:rPr>
                <w:b/>
                <w:sz w:val="20"/>
              </w:rPr>
              <w:t>учреждения</w:t>
            </w:r>
            <w:r>
              <w:rPr>
                <w:b/>
                <w:spacing w:val="40"/>
                <w:sz w:val="20"/>
              </w:rPr>
              <w:t xml:space="preserve"> </w:t>
            </w:r>
            <w:r>
              <w:rPr>
                <w:sz w:val="20"/>
              </w:rPr>
              <w:t>(программ развития, образовательной программы, положений и т.д.)</w:t>
            </w:r>
          </w:p>
          <w:p w:rsidR="00ED4F7B" w:rsidRDefault="00656557">
            <w:pPr>
              <w:pStyle w:val="TableParagraph"/>
              <w:spacing w:line="192"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959"/>
        </w:trPr>
        <w:tc>
          <w:tcPr>
            <w:tcW w:w="7107" w:type="dxa"/>
          </w:tcPr>
          <w:p w:rsidR="00ED4F7B" w:rsidRDefault="00656557">
            <w:pPr>
              <w:pStyle w:val="TableParagraph"/>
              <w:spacing w:before="42" w:line="235" w:lineRule="auto"/>
              <w:ind w:left="816" w:right="1690"/>
              <w:rPr>
                <w:sz w:val="20"/>
              </w:rPr>
            </w:pPr>
            <w:r>
              <w:rPr>
                <w:b/>
                <w:sz w:val="20"/>
              </w:rPr>
              <w:t>10.</w:t>
            </w:r>
            <w:r>
              <w:rPr>
                <w:b/>
                <w:spacing w:val="-8"/>
                <w:sz w:val="20"/>
              </w:rPr>
              <w:t xml:space="preserve"> </w:t>
            </w:r>
            <w:r>
              <w:rPr>
                <w:b/>
                <w:sz w:val="20"/>
              </w:rPr>
              <w:t>Реализация</w:t>
            </w:r>
            <w:r>
              <w:rPr>
                <w:b/>
                <w:spacing w:val="-9"/>
                <w:sz w:val="20"/>
              </w:rPr>
              <w:t xml:space="preserve"> </w:t>
            </w:r>
            <w:r>
              <w:rPr>
                <w:b/>
                <w:sz w:val="20"/>
              </w:rPr>
              <w:t>годового</w:t>
            </w:r>
            <w:r>
              <w:rPr>
                <w:b/>
                <w:spacing w:val="-11"/>
                <w:sz w:val="20"/>
              </w:rPr>
              <w:t xml:space="preserve"> </w:t>
            </w:r>
            <w:r>
              <w:rPr>
                <w:b/>
                <w:sz w:val="20"/>
              </w:rPr>
              <w:t>плана</w:t>
            </w:r>
            <w:r>
              <w:rPr>
                <w:b/>
                <w:spacing w:val="-6"/>
                <w:sz w:val="20"/>
              </w:rPr>
              <w:t xml:space="preserve"> </w:t>
            </w:r>
            <w:r>
              <w:rPr>
                <w:b/>
                <w:sz w:val="20"/>
              </w:rPr>
              <w:t>деятельности</w:t>
            </w:r>
            <w:r>
              <w:rPr>
                <w:b/>
                <w:spacing w:val="-7"/>
                <w:sz w:val="20"/>
              </w:rPr>
              <w:t xml:space="preserve"> </w:t>
            </w:r>
            <w:r>
              <w:rPr>
                <w:b/>
                <w:sz w:val="20"/>
              </w:rPr>
              <w:t xml:space="preserve">ДОУ </w:t>
            </w:r>
            <w:r>
              <w:rPr>
                <w:b/>
                <w:sz w:val="20"/>
                <w:u w:val="single"/>
              </w:rPr>
              <w:t>3 балла</w:t>
            </w:r>
            <w:r>
              <w:rPr>
                <w:b/>
                <w:sz w:val="20"/>
              </w:rPr>
              <w:t xml:space="preserve"> </w:t>
            </w:r>
            <w:r>
              <w:rPr>
                <w:sz w:val="20"/>
              </w:rPr>
              <w:t>– высокий уровень</w:t>
            </w:r>
            <w:r>
              <w:rPr>
                <w:spacing w:val="40"/>
                <w:sz w:val="20"/>
              </w:rPr>
              <w:t xml:space="preserve"> </w:t>
            </w:r>
            <w:r>
              <w:rPr>
                <w:sz w:val="20"/>
              </w:rPr>
              <w:t>-</w:t>
            </w:r>
            <w:r>
              <w:rPr>
                <w:spacing w:val="40"/>
                <w:sz w:val="20"/>
              </w:rPr>
              <w:t xml:space="preserve"> </w:t>
            </w:r>
            <w:r>
              <w:rPr>
                <w:sz w:val="20"/>
              </w:rPr>
              <w:t>более 80%</w:t>
            </w:r>
          </w:p>
          <w:p w:rsidR="00ED4F7B" w:rsidRDefault="00656557">
            <w:pPr>
              <w:pStyle w:val="TableParagraph"/>
              <w:spacing w:before="2"/>
              <w:ind w:left="816"/>
              <w:rPr>
                <w:sz w:val="20"/>
              </w:rPr>
            </w:pPr>
            <w:r>
              <w:rPr>
                <w:b/>
                <w:sz w:val="20"/>
                <w:u w:val="single"/>
              </w:rPr>
              <w:t>2</w:t>
            </w:r>
            <w:r>
              <w:rPr>
                <w:b/>
                <w:spacing w:val="-5"/>
                <w:sz w:val="20"/>
                <w:u w:val="single"/>
              </w:rPr>
              <w:t xml:space="preserve"> </w:t>
            </w:r>
            <w:r>
              <w:rPr>
                <w:b/>
                <w:sz w:val="20"/>
                <w:u w:val="single"/>
              </w:rPr>
              <w:t>балл</w:t>
            </w:r>
            <w:proofErr w:type="gramStart"/>
            <w:r>
              <w:rPr>
                <w:b/>
                <w:sz w:val="20"/>
                <w:u w:val="single"/>
              </w:rPr>
              <w:t>а</w:t>
            </w:r>
            <w:r>
              <w:rPr>
                <w:sz w:val="20"/>
              </w:rPr>
              <w:t>-</w:t>
            </w:r>
            <w:proofErr w:type="gramEnd"/>
            <w:r>
              <w:rPr>
                <w:spacing w:val="42"/>
                <w:sz w:val="20"/>
              </w:rPr>
              <w:t xml:space="preserve"> </w:t>
            </w:r>
            <w:r>
              <w:rPr>
                <w:sz w:val="20"/>
              </w:rPr>
              <w:t>средний</w:t>
            </w:r>
            <w:r>
              <w:rPr>
                <w:spacing w:val="-5"/>
                <w:sz w:val="20"/>
              </w:rPr>
              <w:t xml:space="preserve"> </w:t>
            </w:r>
            <w:r>
              <w:rPr>
                <w:sz w:val="20"/>
              </w:rPr>
              <w:t>–</w:t>
            </w:r>
            <w:r>
              <w:rPr>
                <w:spacing w:val="-2"/>
                <w:sz w:val="20"/>
              </w:rPr>
              <w:t xml:space="preserve"> </w:t>
            </w:r>
            <w:r>
              <w:rPr>
                <w:sz w:val="20"/>
              </w:rPr>
              <w:t>более</w:t>
            </w:r>
            <w:r>
              <w:rPr>
                <w:spacing w:val="-5"/>
                <w:sz w:val="20"/>
              </w:rPr>
              <w:t xml:space="preserve"> 50%</w:t>
            </w:r>
          </w:p>
          <w:p w:rsidR="00ED4F7B" w:rsidRDefault="00656557">
            <w:pPr>
              <w:pStyle w:val="TableParagraph"/>
              <w:spacing w:line="215" w:lineRule="exact"/>
              <w:ind w:left="816"/>
              <w:rPr>
                <w:sz w:val="20"/>
              </w:rPr>
            </w:pPr>
            <w:r>
              <w:rPr>
                <w:b/>
                <w:sz w:val="20"/>
                <w:u w:val="single"/>
              </w:rPr>
              <w:t>1</w:t>
            </w:r>
            <w:r>
              <w:rPr>
                <w:b/>
                <w:spacing w:val="-5"/>
                <w:sz w:val="20"/>
                <w:u w:val="single"/>
              </w:rPr>
              <w:t xml:space="preserve"> </w:t>
            </w:r>
            <w:r>
              <w:rPr>
                <w:b/>
                <w:sz w:val="20"/>
                <w:u w:val="single"/>
              </w:rPr>
              <w:t>бал</w:t>
            </w:r>
            <w:proofErr w:type="gramStart"/>
            <w:r>
              <w:rPr>
                <w:b/>
                <w:sz w:val="20"/>
                <w:u w:val="single"/>
              </w:rPr>
              <w:t>л</w:t>
            </w:r>
            <w:r>
              <w:rPr>
                <w:sz w:val="20"/>
              </w:rPr>
              <w:t>-</w:t>
            </w:r>
            <w:proofErr w:type="gramEnd"/>
            <w:r>
              <w:rPr>
                <w:spacing w:val="39"/>
                <w:sz w:val="20"/>
              </w:rPr>
              <w:t xml:space="preserve"> </w:t>
            </w:r>
            <w:r>
              <w:rPr>
                <w:sz w:val="20"/>
              </w:rPr>
              <w:t>низкий</w:t>
            </w:r>
            <w:r>
              <w:rPr>
                <w:spacing w:val="-4"/>
                <w:sz w:val="20"/>
              </w:rPr>
              <w:t xml:space="preserve"> </w:t>
            </w:r>
            <w:r>
              <w:rPr>
                <w:sz w:val="20"/>
              </w:rPr>
              <w:t>–менее</w:t>
            </w:r>
            <w:r>
              <w:rPr>
                <w:spacing w:val="-4"/>
                <w:sz w:val="20"/>
              </w:rPr>
              <w:t xml:space="preserve"> </w:t>
            </w:r>
            <w:r>
              <w:rPr>
                <w:spacing w:val="-5"/>
                <w:sz w:val="20"/>
              </w:rPr>
              <w:t>50%</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041"/>
        </w:trPr>
        <w:tc>
          <w:tcPr>
            <w:tcW w:w="7107" w:type="dxa"/>
          </w:tcPr>
          <w:p w:rsidR="00ED4F7B" w:rsidRDefault="00656557">
            <w:pPr>
              <w:pStyle w:val="TableParagraph"/>
              <w:spacing w:before="38" w:line="285" w:lineRule="auto"/>
              <w:ind w:left="105" w:firstLine="710"/>
              <w:rPr>
                <w:b/>
                <w:sz w:val="20"/>
              </w:rPr>
            </w:pPr>
            <w:r>
              <w:rPr>
                <w:b/>
                <w:sz w:val="20"/>
              </w:rPr>
              <w:t>11.</w:t>
            </w:r>
            <w:r>
              <w:rPr>
                <w:b/>
                <w:spacing w:val="80"/>
                <w:w w:val="150"/>
                <w:sz w:val="20"/>
              </w:rPr>
              <w:t xml:space="preserve"> </w:t>
            </w:r>
            <w:r>
              <w:rPr>
                <w:b/>
                <w:sz w:val="20"/>
              </w:rPr>
              <w:t>Самостоятельность</w:t>
            </w:r>
            <w:r>
              <w:rPr>
                <w:b/>
                <w:spacing w:val="80"/>
                <w:sz w:val="20"/>
              </w:rPr>
              <w:t xml:space="preserve"> </w:t>
            </w:r>
            <w:r>
              <w:rPr>
                <w:b/>
                <w:sz w:val="20"/>
              </w:rPr>
              <w:t>принимаемых</w:t>
            </w:r>
            <w:r>
              <w:rPr>
                <w:b/>
                <w:spacing w:val="80"/>
                <w:sz w:val="20"/>
              </w:rPr>
              <w:t xml:space="preserve"> </w:t>
            </w:r>
            <w:r>
              <w:rPr>
                <w:b/>
                <w:sz w:val="20"/>
              </w:rPr>
              <w:t>решений</w:t>
            </w:r>
            <w:r>
              <w:rPr>
                <w:b/>
                <w:spacing w:val="80"/>
                <w:sz w:val="20"/>
              </w:rPr>
              <w:t xml:space="preserve"> </w:t>
            </w:r>
            <w:r>
              <w:rPr>
                <w:b/>
                <w:sz w:val="20"/>
              </w:rPr>
              <w:t>по</w:t>
            </w:r>
            <w:r>
              <w:rPr>
                <w:b/>
                <w:spacing w:val="80"/>
                <w:sz w:val="20"/>
              </w:rPr>
              <w:t xml:space="preserve"> </w:t>
            </w:r>
            <w:r>
              <w:rPr>
                <w:b/>
                <w:sz w:val="20"/>
              </w:rPr>
              <w:t>вопросам</w:t>
            </w:r>
            <w:r>
              <w:rPr>
                <w:b/>
                <w:spacing w:val="80"/>
                <w:sz w:val="20"/>
              </w:rPr>
              <w:t xml:space="preserve"> </w:t>
            </w:r>
            <w:r>
              <w:rPr>
                <w:b/>
                <w:sz w:val="20"/>
              </w:rPr>
              <w:t>методической работы</w:t>
            </w:r>
          </w:p>
          <w:p w:rsidR="00ED4F7B" w:rsidRDefault="00656557">
            <w:pPr>
              <w:pStyle w:val="TableParagraph"/>
              <w:spacing w:line="182"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272"/>
        </w:trPr>
        <w:tc>
          <w:tcPr>
            <w:tcW w:w="7107" w:type="dxa"/>
          </w:tcPr>
          <w:p w:rsidR="00ED4F7B" w:rsidRDefault="00656557">
            <w:pPr>
              <w:pStyle w:val="TableParagraph"/>
              <w:spacing w:before="38"/>
              <w:ind w:left="816"/>
              <w:rPr>
                <w:b/>
                <w:sz w:val="20"/>
              </w:rPr>
            </w:pPr>
            <w:r>
              <w:rPr>
                <w:b/>
                <w:sz w:val="20"/>
              </w:rPr>
              <w:t>12.</w:t>
            </w:r>
            <w:r>
              <w:rPr>
                <w:b/>
                <w:spacing w:val="-8"/>
                <w:sz w:val="20"/>
              </w:rPr>
              <w:t xml:space="preserve"> </w:t>
            </w:r>
            <w:r>
              <w:rPr>
                <w:b/>
                <w:sz w:val="20"/>
              </w:rPr>
              <w:t>Реализация</w:t>
            </w:r>
            <w:r>
              <w:rPr>
                <w:b/>
                <w:spacing w:val="-4"/>
                <w:sz w:val="20"/>
              </w:rPr>
              <w:t xml:space="preserve"> </w:t>
            </w:r>
            <w:r>
              <w:rPr>
                <w:b/>
                <w:sz w:val="20"/>
              </w:rPr>
              <w:t>планов</w:t>
            </w:r>
            <w:r>
              <w:rPr>
                <w:b/>
                <w:spacing w:val="-6"/>
                <w:sz w:val="20"/>
              </w:rPr>
              <w:t xml:space="preserve"> </w:t>
            </w:r>
            <w:r>
              <w:rPr>
                <w:b/>
                <w:sz w:val="20"/>
              </w:rPr>
              <w:t>взаимодействия</w:t>
            </w:r>
            <w:r>
              <w:rPr>
                <w:b/>
                <w:spacing w:val="-7"/>
                <w:sz w:val="20"/>
              </w:rPr>
              <w:t xml:space="preserve"> </w:t>
            </w:r>
            <w:r>
              <w:rPr>
                <w:b/>
                <w:sz w:val="20"/>
              </w:rPr>
              <w:t>с</w:t>
            </w:r>
            <w:r>
              <w:rPr>
                <w:b/>
                <w:spacing w:val="-10"/>
                <w:sz w:val="20"/>
              </w:rPr>
              <w:t xml:space="preserve"> </w:t>
            </w:r>
            <w:r>
              <w:rPr>
                <w:b/>
                <w:sz w:val="20"/>
              </w:rPr>
              <w:t>социальными</w:t>
            </w:r>
            <w:r>
              <w:rPr>
                <w:b/>
                <w:spacing w:val="-9"/>
                <w:sz w:val="20"/>
              </w:rPr>
              <w:t xml:space="preserve"> </w:t>
            </w:r>
            <w:r>
              <w:rPr>
                <w:b/>
                <w:spacing w:val="-2"/>
                <w:sz w:val="20"/>
              </w:rPr>
              <w:t>партнерами</w:t>
            </w:r>
          </w:p>
          <w:p w:rsidR="00ED4F7B" w:rsidRDefault="00656557">
            <w:pPr>
              <w:pStyle w:val="TableParagraph"/>
              <w:spacing w:before="39"/>
              <w:ind w:left="105"/>
              <w:rPr>
                <w:b/>
                <w:sz w:val="20"/>
              </w:rPr>
            </w:pPr>
            <w:r>
              <w:rPr>
                <w:b/>
                <w:spacing w:val="-5"/>
                <w:sz w:val="20"/>
              </w:rPr>
              <w:t>ДОУ</w:t>
            </w:r>
          </w:p>
          <w:p w:rsidR="00ED4F7B" w:rsidRDefault="00656557">
            <w:pPr>
              <w:pStyle w:val="TableParagraph"/>
              <w:spacing w:before="1" w:line="228" w:lineRule="exact"/>
              <w:ind w:left="816"/>
              <w:rPr>
                <w:sz w:val="20"/>
              </w:rPr>
            </w:pPr>
            <w:r>
              <w:rPr>
                <w:b/>
                <w:sz w:val="20"/>
                <w:u w:val="single"/>
              </w:rPr>
              <w:t>3</w:t>
            </w:r>
            <w:r>
              <w:rPr>
                <w:b/>
                <w:spacing w:val="-4"/>
                <w:sz w:val="20"/>
                <w:u w:val="single"/>
              </w:rPr>
              <w:t xml:space="preserve"> </w:t>
            </w:r>
            <w:r>
              <w:rPr>
                <w:b/>
                <w:sz w:val="20"/>
                <w:u w:val="single"/>
              </w:rPr>
              <w:t>балла</w:t>
            </w:r>
            <w:r>
              <w:rPr>
                <w:b/>
                <w:spacing w:val="-2"/>
                <w:sz w:val="20"/>
              </w:rPr>
              <w:t xml:space="preserve"> </w:t>
            </w:r>
            <w:r>
              <w:rPr>
                <w:sz w:val="20"/>
              </w:rPr>
              <w:t>–</w:t>
            </w:r>
            <w:r>
              <w:rPr>
                <w:spacing w:val="-7"/>
                <w:sz w:val="20"/>
              </w:rPr>
              <w:t xml:space="preserve"> </w:t>
            </w:r>
            <w:r>
              <w:rPr>
                <w:sz w:val="20"/>
              </w:rPr>
              <w:t>высокий</w:t>
            </w:r>
            <w:r>
              <w:rPr>
                <w:spacing w:val="-1"/>
                <w:sz w:val="20"/>
              </w:rPr>
              <w:t xml:space="preserve"> </w:t>
            </w:r>
            <w:r>
              <w:rPr>
                <w:sz w:val="20"/>
              </w:rPr>
              <w:t>уровень</w:t>
            </w:r>
            <w:r>
              <w:rPr>
                <w:spacing w:val="44"/>
                <w:sz w:val="20"/>
              </w:rPr>
              <w:t xml:space="preserve"> </w:t>
            </w:r>
            <w:r>
              <w:rPr>
                <w:sz w:val="20"/>
              </w:rPr>
              <w:t>-</w:t>
            </w:r>
            <w:r>
              <w:rPr>
                <w:spacing w:val="45"/>
                <w:sz w:val="20"/>
              </w:rPr>
              <w:t xml:space="preserve"> </w:t>
            </w:r>
            <w:r>
              <w:rPr>
                <w:sz w:val="20"/>
              </w:rPr>
              <w:t>более</w:t>
            </w:r>
            <w:r>
              <w:rPr>
                <w:spacing w:val="-6"/>
                <w:sz w:val="20"/>
              </w:rPr>
              <w:t xml:space="preserve"> </w:t>
            </w:r>
            <w:r>
              <w:rPr>
                <w:spacing w:val="-5"/>
                <w:sz w:val="20"/>
              </w:rPr>
              <w:t>80%</w:t>
            </w:r>
          </w:p>
          <w:p w:rsidR="00ED4F7B" w:rsidRDefault="00656557">
            <w:pPr>
              <w:pStyle w:val="TableParagraph"/>
              <w:spacing w:line="228" w:lineRule="exact"/>
              <w:ind w:left="816"/>
              <w:rPr>
                <w:sz w:val="20"/>
              </w:rPr>
            </w:pPr>
            <w:r>
              <w:rPr>
                <w:b/>
                <w:sz w:val="20"/>
                <w:u w:val="single"/>
              </w:rPr>
              <w:t>2</w:t>
            </w:r>
            <w:r>
              <w:rPr>
                <w:b/>
                <w:spacing w:val="-5"/>
                <w:sz w:val="20"/>
                <w:u w:val="single"/>
              </w:rPr>
              <w:t xml:space="preserve"> </w:t>
            </w:r>
            <w:r>
              <w:rPr>
                <w:b/>
                <w:sz w:val="20"/>
                <w:u w:val="single"/>
              </w:rPr>
              <w:t>балл</w:t>
            </w:r>
            <w:proofErr w:type="gramStart"/>
            <w:r>
              <w:rPr>
                <w:b/>
                <w:sz w:val="20"/>
                <w:u w:val="single"/>
              </w:rPr>
              <w:t>а</w:t>
            </w:r>
            <w:r>
              <w:rPr>
                <w:sz w:val="20"/>
              </w:rPr>
              <w:t>-</w:t>
            </w:r>
            <w:proofErr w:type="gramEnd"/>
            <w:r>
              <w:rPr>
                <w:spacing w:val="42"/>
                <w:sz w:val="20"/>
              </w:rPr>
              <w:t xml:space="preserve"> </w:t>
            </w:r>
            <w:r>
              <w:rPr>
                <w:sz w:val="20"/>
              </w:rPr>
              <w:t>средний</w:t>
            </w:r>
            <w:r>
              <w:rPr>
                <w:spacing w:val="-5"/>
                <w:sz w:val="20"/>
              </w:rPr>
              <w:t xml:space="preserve"> </w:t>
            </w:r>
            <w:r>
              <w:rPr>
                <w:sz w:val="20"/>
              </w:rPr>
              <w:t>–</w:t>
            </w:r>
            <w:r>
              <w:rPr>
                <w:spacing w:val="-2"/>
                <w:sz w:val="20"/>
              </w:rPr>
              <w:t xml:space="preserve"> </w:t>
            </w:r>
            <w:r>
              <w:rPr>
                <w:sz w:val="20"/>
              </w:rPr>
              <w:t>более</w:t>
            </w:r>
            <w:r>
              <w:rPr>
                <w:spacing w:val="-5"/>
                <w:sz w:val="20"/>
              </w:rPr>
              <w:t xml:space="preserve"> 50%</w:t>
            </w:r>
          </w:p>
          <w:p w:rsidR="00ED4F7B" w:rsidRDefault="00656557">
            <w:pPr>
              <w:pStyle w:val="TableParagraph"/>
              <w:spacing w:before="39" w:line="219" w:lineRule="exact"/>
              <w:ind w:left="816"/>
              <w:rPr>
                <w:sz w:val="20"/>
              </w:rPr>
            </w:pPr>
            <w:r>
              <w:rPr>
                <w:b/>
                <w:sz w:val="20"/>
                <w:u w:val="single"/>
              </w:rPr>
              <w:t>1</w:t>
            </w:r>
            <w:r>
              <w:rPr>
                <w:b/>
                <w:spacing w:val="-2"/>
                <w:sz w:val="20"/>
                <w:u w:val="single"/>
              </w:rPr>
              <w:t xml:space="preserve"> </w:t>
            </w:r>
            <w:r>
              <w:rPr>
                <w:b/>
                <w:sz w:val="20"/>
                <w:u w:val="single"/>
              </w:rPr>
              <w:t>балл</w:t>
            </w:r>
            <w:r>
              <w:rPr>
                <w:b/>
                <w:spacing w:val="-3"/>
                <w:sz w:val="20"/>
              </w:rPr>
              <w:t xml:space="preserve"> </w:t>
            </w:r>
            <w:r>
              <w:rPr>
                <w:sz w:val="20"/>
              </w:rPr>
              <w:t>-</w:t>
            </w:r>
            <w:r>
              <w:rPr>
                <w:spacing w:val="45"/>
                <w:sz w:val="20"/>
              </w:rPr>
              <w:t xml:space="preserve"> </w:t>
            </w:r>
            <w:r>
              <w:rPr>
                <w:sz w:val="20"/>
              </w:rPr>
              <w:t>низкий</w:t>
            </w:r>
            <w:r>
              <w:rPr>
                <w:spacing w:val="-3"/>
                <w:sz w:val="20"/>
              </w:rPr>
              <w:t xml:space="preserve"> </w:t>
            </w:r>
            <w:r>
              <w:rPr>
                <w:sz w:val="20"/>
              </w:rPr>
              <w:t>–</w:t>
            </w:r>
            <w:r>
              <w:rPr>
                <w:spacing w:val="-5"/>
                <w:sz w:val="20"/>
              </w:rPr>
              <w:t xml:space="preserve"> </w:t>
            </w:r>
            <w:r>
              <w:rPr>
                <w:sz w:val="20"/>
              </w:rPr>
              <w:t>менее</w:t>
            </w:r>
            <w:r>
              <w:rPr>
                <w:spacing w:val="-4"/>
                <w:sz w:val="20"/>
              </w:rPr>
              <w:t xml:space="preserve"> </w:t>
            </w:r>
            <w:r>
              <w:rPr>
                <w:spacing w:val="-5"/>
                <w:sz w:val="20"/>
              </w:rPr>
              <w:t>50%</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266"/>
        </w:trPr>
        <w:tc>
          <w:tcPr>
            <w:tcW w:w="7107" w:type="dxa"/>
          </w:tcPr>
          <w:p w:rsidR="00ED4F7B" w:rsidRDefault="00656557">
            <w:pPr>
              <w:pStyle w:val="TableParagraph"/>
              <w:spacing w:before="38" w:line="280" w:lineRule="auto"/>
              <w:ind w:left="105" w:firstLine="710"/>
              <w:rPr>
                <w:b/>
                <w:sz w:val="20"/>
              </w:rPr>
            </w:pPr>
            <w:r>
              <w:rPr>
                <w:b/>
                <w:sz w:val="20"/>
              </w:rPr>
              <w:t>13.Поддержание</w:t>
            </w:r>
            <w:r>
              <w:rPr>
                <w:b/>
                <w:spacing w:val="80"/>
                <w:sz w:val="20"/>
              </w:rPr>
              <w:t xml:space="preserve"> </w:t>
            </w:r>
            <w:r>
              <w:rPr>
                <w:b/>
                <w:sz w:val="20"/>
              </w:rPr>
              <w:t>благоприятного</w:t>
            </w:r>
            <w:r>
              <w:rPr>
                <w:b/>
                <w:spacing w:val="80"/>
                <w:sz w:val="20"/>
              </w:rPr>
              <w:t xml:space="preserve"> </w:t>
            </w:r>
            <w:r>
              <w:rPr>
                <w:b/>
                <w:sz w:val="20"/>
              </w:rPr>
              <w:t>психологического</w:t>
            </w:r>
            <w:r>
              <w:rPr>
                <w:b/>
                <w:spacing w:val="80"/>
                <w:sz w:val="20"/>
              </w:rPr>
              <w:t xml:space="preserve"> </w:t>
            </w:r>
            <w:r>
              <w:rPr>
                <w:b/>
                <w:sz w:val="20"/>
              </w:rPr>
              <w:t>климата</w:t>
            </w:r>
            <w:r>
              <w:rPr>
                <w:b/>
                <w:spacing w:val="80"/>
                <w:sz w:val="20"/>
              </w:rPr>
              <w:t xml:space="preserve"> </w:t>
            </w:r>
            <w:r>
              <w:rPr>
                <w:b/>
                <w:sz w:val="20"/>
              </w:rPr>
              <w:t xml:space="preserve">в </w:t>
            </w:r>
            <w:r>
              <w:rPr>
                <w:b/>
                <w:spacing w:val="-2"/>
                <w:sz w:val="20"/>
              </w:rPr>
              <w:t>коллективе</w:t>
            </w:r>
          </w:p>
          <w:p w:rsidR="00ED4F7B" w:rsidRDefault="00656557">
            <w:pPr>
              <w:pStyle w:val="TableParagraph"/>
              <w:spacing w:line="186" w:lineRule="exact"/>
              <w:ind w:left="816"/>
              <w:rPr>
                <w:sz w:val="20"/>
              </w:rPr>
            </w:pPr>
            <w:r>
              <w:rPr>
                <w:b/>
                <w:sz w:val="20"/>
              </w:rPr>
              <w:t>1</w:t>
            </w:r>
            <w:r>
              <w:rPr>
                <w:b/>
                <w:spacing w:val="-4"/>
                <w:sz w:val="20"/>
              </w:rPr>
              <w:t xml:space="preserve"> </w:t>
            </w:r>
            <w:r>
              <w:rPr>
                <w:b/>
                <w:sz w:val="20"/>
              </w:rPr>
              <w:t>балл</w:t>
            </w:r>
            <w:r>
              <w:rPr>
                <w:b/>
                <w:spacing w:val="38"/>
                <w:sz w:val="20"/>
              </w:rPr>
              <w:t xml:space="preserve"> </w:t>
            </w:r>
            <w:r>
              <w:rPr>
                <w:sz w:val="20"/>
              </w:rPr>
              <w:t>-</w:t>
            </w:r>
            <w:r>
              <w:rPr>
                <w:spacing w:val="-2"/>
                <w:sz w:val="20"/>
              </w:rPr>
              <w:t xml:space="preserve"> </w:t>
            </w:r>
            <w:r>
              <w:rPr>
                <w:sz w:val="20"/>
              </w:rPr>
              <w:t>корпоративная</w:t>
            </w:r>
            <w:r>
              <w:rPr>
                <w:spacing w:val="-4"/>
                <w:sz w:val="20"/>
              </w:rPr>
              <w:t xml:space="preserve"> </w:t>
            </w:r>
            <w:r>
              <w:rPr>
                <w:spacing w:val="-2"/>
                <w:sz w:val="20"/>
              </w:rPr>
              <w:t>культура</w:t>
            </w:r>
          </w:p>
          <w:p w:rsidR="00ED4F7B" w:rsidRDefault="00656557">
            <w:pPr>
              <w:pStyle w:val="TableParagraph"/>
              <w:spacing w:before="1"/>
              <w:ind w:left="816"/>
              <w:rPr>
                <w:sz w:val="20"/>
              </w:rPr>
            </w:pPr>
            <w:r>
              <w:rPr>
                <w:b/>
                <w:sz w:val="20"/>
              </w:rPr>
              <w:t>1</w:t>
            </w:r>
            <w:r>
              <w:rPr>
                <w:b/>
                <w:spacing w:val="-4"/>
                <w:sz w:val="20"/>
              </w:rPr>
              <w:t xml:space="preserve"> </w:t>
            </w:r>
            <w:r>
              <w:rPr>
                <w:b/>
                <w:sz w:val="20"/>
              </w:rPr>
              <w:t>балл</w:t>
            </w:r>
            <w:r>
              <w:rPr>
                <w:b/>
                <w:spacing w:val="36"/>
                <w:sz w:val="20"/>
              </w:rPr>
              <w:t xml:space="preserve"> </w:t>
            </w:r>
            <w:r>
              <w:rPr>
                <w:sz w:val="20"/>
              </w:rPr>
              <w:t>-</w:t>
            </w:r>
            <w:r>
              <w:rPr>
                <w:spacing w:val="40"/>
                <w:sz w:val="20"/>
              </w:rPr>
              <w:t xml:space="preserve"> </w:t>
            </w:r>
            <w:r>
              <w:rPr>
                <w:sz w:val="20"/>
              </w:rPr>
              <w:t>взаимодействие</w:t>
            </w:r>
            <w:r>
              <w:rPr>
                <w:spacing w:val="-7"/>
                <w:sz w:val="20"/>
              </w:rPr>
              <w:t xml:space="preserve"> </w:t>
            </w:r>
            <w:r>
              <w:rPr>
                <w:sz w:val="20"/>
              </w:rPr>
              <w:t>с</w:t>
            </w:r>
            <w:r>
              <w:rPr>
                <w:spacing w:val="-6"/>
                <w:sz w:val="20"/>
              </w:rPr>
              <w:t xml:space="preserve"> </w:t>
            </w:r>
            <w:r>
              <w:rPr>
                <w:sz w:val="20"/>
              </w:rPr>
              <w:t>педагогическим</w:t>
            </w:r>
            <w:r>
              <w:rPr>
                <w:spacing w:val="-2"/>
                <w:sz w:val="20"/>
              </w:rPr>
              <w:t xml:space="preserve"> коллективом</w:t>
            </w:r>
          </w:p>
          <w:p w:rsidR="00ED4F7B" w:rsidRDefault="00656557">
            <w:pPr>
              <w:pStyle w:val="TableParagraph"/>
              <w:spacing w:before="39" w:line="215" w:lineRule="exact"/>
              <w:ind w:left="816"/>
              <w:rPr>
                <w:sz w:val="20"/>
              </w:rPr>
            </w:pPr>
            <w:r>
              <w:rPr>
                <w:b/>
                <w:sz w:val="20"/>
              </w:rPr>
              <w:t>1</w:t>
            </w:r>
            <w:r>
              <w:rPr>
                <w:b/>
                <w:spacing w:val="-6"/>
                <w:sz w:val="20"/>
              </w:rPr>
              <w:t xml:space="preserve"> </w:t>
            </w:r>
            <w:r>
              <w:rPr>
                <w:b/>
                <w:sz w:val="20"/>
              </w:rPr>
              <w:t>балл</w:t>
            </w:r>
            <w:r>
              <w:rPr>
                <w:b/>
                <w:spacing w:val="-7"/>
                <w:sz w:val="20"/>
              </w:rPr>
              <w:t xml:space="preserve"> </w:t>
            </w:r>
            <w:r>
              <w:rPr>
                <w:sz w:val="20"/>
              </w:rPr>
              <w:t>-</w:t>
            </w:r>
            <w:r>
              <w:rPr>
                <w:spacing w:val="-9"/>
                <w:sz w:val="20"/>
              </w:rPr>
              <w:t xml:space="preserve"> </w:t>
            </w:r>
            <w:r>
              <w:rPr>
                <w:sz w:val="20"/>
              </w:rPr>
              <w:t>отсутствие</w:t>
            </w:r>
            <w:r>
              <w:rPr>
                <w:spacing w:val="-8"/>
                <w:sz w:val="20"/>
              </w:rPr>
              <w:t xml:space="preserve"> </w:t>
            </w:r>
            <w:r>
              <w:rPr>
                <w:sz w:val="20"/>
              </w:rPr>
              <w:t>конфликтных</w:t>
            </w:r>
            <w:r>
              <w:rPr>
                <w:spacing w:val="-5"/>
                <w:sz w:val="20"/>
              </w:rPr>
              <w:t xml:space="preserve"> </w:t>
            </w:r>
            <w:r>
              <w:rPr>
                <w:spacing w:val="-2"/>
                <w:sz w:val="20"/>
              </w:rPr>
              <w:t>ситуаций</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041"/>
        </w:trPr>
        <w:tc>
          <w:tcPr>
            <w:tcW w:w="7107" w:type="dxa"/>
          </w:tcPr>
          <w:p w:rsidR="00ED4F7B" w:rsidRDefault="00656557">
            <w:pPr>
              <w:pStyle w:val="TableParagraph"/>
              <w:tabs>
                <w:tab w:val="left" w:pos="4408"/>
              </w:tabs>
              <w:spacing w:before="39" w:line="285" w:lineRule="auto"/>
              <w:ind w:left="105" w:right="102" w:firstLine="710"/>
              <w:rPr>
                <w:b/>
                <w:sz w:val="20"/>
              </w:rPr>
            </w:pPr>
            <w:r>
              <w:rPr>
                <w:b/>
                <w:sz w:val="20"/>
              </w:rPr>
              <w:t>15.Ведение</w:t>
            </w:r>
            <w:r>
              <w:rPr>
                <w:b/>
                <w:spacing w:val="80"/>
                <w:sz w:val="20"/>
              </w:rPr>
              <w:t xml:space="preserve"> </w:t>
            </w:r>
            <w:r>
              <w:rPr>
                <w:b/>
                <w:sz w:val="20"/>
              </w:rPr>
              <w:t>общественной</w:t>
            </w:r>
            <w:r>
              <w:rPr>
                <w:b/>
                <w:spacing w:val="80"/>
                <w:sz w:val="20"/>
              </w:rPr>
              <w:t xml:space="preserve"> </w:t>
            </w:r>
            <w:r>
              <w:rPr>
                <w:b/>
                <w:sz w:val="20"/>
              </w:rPr>
              <w:t>работы,</w:t>
            </w:r>
            <w:r>
              <w:rPr>
                <w:b/>
                <w:sz w:val="20"/>
              </w:rPr>
              <w:tab/>
              <w:t>участие</w:t>
            </w:r>
            <w:r>
              <w:rPr>
                <w:b/>
                <w:spacing w:val="80"/>
                <w:sz w:val="20"/>
              </w:rPr>
              <w:t xml:space="preserve"> </w:t>
            </w:r>
            <w:r>
              <w:rPr>
                <w:b/>
                <w:sz w:val="20"/>
              </w:rPr>
              <w:t>в</w:t>
            </w:r>
            <w:r>
              <w:rPr>
                <w:b/>
                <w:spacing w:val="80"/>
                <w:sz w:val="20"/>
              </w:rPr>
              <w:t xml:space="preserve"> </w:t>
            </w:r>
            <w:r>
              <w:rPr>
                <w:b/>
                <w:sz w:val="20"/>
              </w:rPr>
              <w:t>работе</w:t>
            </w:r>
            <w:r>
              <w:rPr>
                <w:b/>
                <w:spacing w:val="80"/>
                <w:sz w:val="20"/>
              </w:rPr>
              <w:t xml:space="preserve"> </w:t>
            </w:r>
            <w:r>
              <w:rPr>
                <w:b/>
                <w:sz w:val="20"/>
              </w:rPr>
              <w:t xml:space="preserve">органов </w:t>
            </w:r>
            <w:r>
              <w:rPr>
                <w:b/>
                <w:spacing w:val="-2"/>
                <w:sz w:val="20"/>
              </w:rPr>
              <w:t>самоуправления</w:t>
            </w:r>
          </w:p>
          <w:p w:rsidR="00ED4F7B" w:rsidRDefault="00656557">
            <w:pPr>
              <w:pStyle w:val="TableParagraph"/>
              <w:spacing w:line="182"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39" w:line="21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041"/>
        </w:trPr>
        <w:tc>
          <w:tcPr>
            <w:tcW w:w="7107" w:type="dxa"/>
          </w:tcPr>
          <w:p w:rsidR="00ED4F7B" w:rsidRDefault="00656557">
            <w:pPr>
              <w:pStyle w:val="TableParagraph"/>
              <w:tabs>
                <w:tab w:val="left" w:pos="1300"/>
                <w:tab w:val="left" w:pos="2145"/>
                <w:tab w:val="left" w:pos="2490"/>
                <w:tab w:val="left" w:pos="3737"/>
                <w:tab w:val="left" w:pos="5094"/>
              </w:tabs>
              <w:spacing w:before="38" w:line="280" w:lineRule="auto"/>
              <w:ind w:left="105" w:right="99" w:firstLine="710"/>
              <w:rPr>
                <w:b/>
                <w:sz w:val="20"/>
              </w:rPr>
            </w:pPr>
            <w:r>
              <w:rPr>
                <w:b/>
                <w:spacing w:val="-4"/>
                <w:sz w:val="20"/>
              </w:rPr>
              <w:t>16.</w:t>
            </w:r>
            <w:r>
              <w:rPr>
                <w:b/>
                <w:sz w:val="20"/>
              </w:rPr>
              <w:tab/>
            </w:r>
            <w:r>
              <w:rPr>
                <w:b/>
                <w:spacing w:val="-2"/>
                <w:sz w:val="20"/>
              </w:rPr>
              <w:t>Работа</w:t>
            </w:r>
            <w:r>
              <w:rPr>
                <w:b/>
                <w:sz w:val="20"/>
              </w:rPr>
              <w:tab/>
            </w:r>
            <w:r>
              <w:rPr>
                <w:b/>
                <w:spacing w:val="-10"/>
                <w:sz w:val="20"/>
              </w:rPr>
              <w:t>в</w:t>
            </w:r>
            <w:r>
              <w:rPr>
                <w:b/>
                <w:sz w:val="20"/>
              </w:rPr>
              <w:tab/>
            </w:r>
            <w:r>
              <w:rPr>
                <w:b/>
                <w:spacing w:val="-2"/>
                <w:sz w:val="20"/>
              </w:rPr>
              <w:t>комиссиях,</w:t>
            </w:r>
            <w:r>
              <w:rPr>
                <w:b/>
                <w:sz w:val="20"/>
              </w:rPr>
              <w:tab/>
            </w:r>
            <w:r>
              <w:rPr>
                <w:b/>
                <w:spacing w:val="-2"/>
                <w:sz w:val="20"/>
              </w:rPr>
              <w:t>руководство</w:t>
            </w:r>
            <w:r>
              <w:rPr>
                <w:b/>
                <w:sz w:val="20"/>
              </w:rPr>
              <w:tab/>
            </w:r>
            <w:r>
              <w:rPr>
                <w:b/>
                <w:spacing w:val="-2"/>
                <w:sz w:val="20"/>
              </w:rPr>
              <w:t xml:space="preserve">консультационными </w:t>
            </w:r>
            <w:r>
              <w:rPr>
                <w:b/>
                <w:sz w:val="20"/>
              </w:rPr>
              <w:t>пунктами, учебно-опытным участком, творческой группой и т.д.</w:t>
            </w:r>
          </w:p>
          <w:p w:rsidR="00ED4F7B" w:rsidRDefault="00656557">
            <w:pPr>
              <w:pStyle w:val="TableParagraph"/>
              <w:spacing w:line="191"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40" w:line="215"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1579"/>
        </w:trPr>
        <w:tc>
          <w:tcPr>
            <w:tcW w:w="7107" w:type="dxa"/>
          </w:tcPr>
          <w:p w:rsidR="00ED4F7B" w:rsidRDefault="00656557">
            <w:pPr>
              <w:pStyle w:val="TableParagraph"/>
              <w:spacing w:before="38" w:line="280" w:lineRule="auto"/>
              <w:ind w:left="105" w:firstLine="710"/>
              <w:rPr>
                <w:b/>
                <w:sz w:val="20"/>
              </w:rPr>
            </w:pPr>
            <w:r>
              <w:rPr>
                <w:b/>
                <w:sz w:val="20"/>
              </w:rPr>
              <w:t>17.</w:t>
            </w:r>
            <w:r>
              <w:rPr>
                <w:b/>
                <w:spacing w:val="28"/>
                <w:sz w:val="20"/>
              </w:rPr>
              <w:t xml:space="preserve"> </w:t>
            </w:r>
            <w:r>
              <w:rPr>
                <w:b/>
                <w:sz w:val="20"/>
              </w:rPr>
              <w:t>Выполнение</w:t>
            </w:r>
            <w:r>
              <w:rPr>
                <w:b/>
                <w:spacing w:val="80"/>
                <w:sz w:val="20"/>
              </w:rPr>
              <w:t xml:space="preserve"> </w:t>
            </w:r>
            <w:r>
              <w:rPr>
                <w:b/>
                <w:sz w:val="20"/>
              </w:rPr>
              <w:t>санитарно</w:t>
            </w:r>
            <w:r>
              <w:rPr>
                <w:b/>
                <w:spacing w:val="29"/>
                <w:sz w:val="20"/>
              </w:rPr>
              <w:t xml:space="preserve"> </w:t>
            </w:r>
            <w:r>
              <w:rPr>
                <w:b/>
                <w:sz w:val="20"/>
              </w:rPr>
              <w:t>–</w:t>
            </w:r>
            <w:r>
              <w:rPr>
                <w:b/>
                <w:spacing w:val="31"/>
                <w:sz w:val="20"/>
              </w:rPr>
              <w:t xml:space="preserve"> </w:t>
            </w:r>
            <w:r>
              <w:rPr>
                <w:b/>
                <w:sz w:val="20"/>
              </w:rPr>
              <w:t>гигиенического</w:t>
            </w:r>
            <w:r>
              <w:rPr>
                <w:b/>
                <w:spacing w:val="26"/>
                <w:sz w:val="20"/>
              </w:rPr>
              <w:t xml:space="preserve"> </w:t>
            </w:r>
            <w:r>
              <w:rPr>
                <w:b/>
                <w:sz w:val="20"/>
              </w:rPr>
              <w:t>режима,</w:t>
            </w:r>
            <w:r>
              <w:rPr>
                <w:b/>
                <w:spacing w:val="28"/>
                <w:sz w:val="20"/>
              </w:rPr>
              <w:t xml:space="preserve"> </w:t>
            </w:r>
            <w:r>
              <w:rPr>
                <w:b/>
                <w:sz w:val="20"/>
              </w:rPr>
              <w:t>отсутствие замечаний по ТБ, ОТ, ПБ.</w:t>
            </w:r>
          </w:p>
          <w:p w:rsidR="00ED4F7B" w:rsidRDefault="00656557">
            <w:pPr>
              <w:pStyle w:val="TableParagraph"/>
              <w:spacing w:line="186" w:lineRule="exact"/>
              <w:ind w:left="816"/>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39"/>
              <w:ind w:left="816"/>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p w:rsidR="00ED4F7B" w:rsidRDefault="00656557">
            <w:pPr>
              <w:pStyle w:val="TableParagraph"/>
              <w:tabs>
                <w:tab w:val="left" w:pos="2633"/>
              </w:tabs>
              <w:spacing w:line="270" w:lineRule="atLeast"/>
              <w:ind w:left="105" w:right="132" w:firstLine="710"/>
              <w:rPr>
                <w:sz w:val="20"/>
              </w:rPr>
            </w:pPr>
            <w:r>
              <w:rPr>
                <w:b/>
                <w:sz w:val="20"/>
                <w:u w:val="single"/>
              </w:rPr>
              <w:t>Лишение</w:t>
            </w:r>
            <w:r>
              <w:rPr>
                <w:b/>
                <w:spacing w:val="40"/>
                <w:sz w:val="20"/>
                <w:u w:val="single"/>
              </w:rPr>
              <w:t xml:space="preserve"> </w:t>
            </w:r>
            <w:r>
              <w:rPr>
                <w:b/>
                <w:sz w:val="20"/>
                <w:u w:val="single"/>
              </w:rPr>
              <w:t>баллов</w:t>
            </w:r>
            <w:r>
              <w:rPr>
                <w:b/>
                <w:sz w:val="20"/>
                <w:u w:val="single"/>
              </w:rPr>
              <w:tab/>
              <w:t>на</w:t>
            </w:r>
            <w:r>
              <w:rPr>
                <w:b/>
                <w:spacing w:val="40"/>
                <w:sz w:val="20"/>
                <w:u w:val="single"/>
              </w:rPr>
              <w:t xml:space="preserve"> </w:t>
            </w:r>
            <w:r>
              <w:rPr>
                <w:b/>
                <w:sz w:val="20"/>
                <w:u w:val="single"/>
              </w:rPr>
              <w:t>квартал</w:t>
            </w:r>
            <w:r>
              <w:rPr>
                <w:b/>
                <w:spacing w:val="40"/>
                <w:sz w:val="20"/>
              </w:rPr>
              <w:t xml:space="preserve"> </w:t>
            </w:r>
            <w:r>
              <w:rPr>
                <w:sz w:val="20"/>
              </w:rPr>
              <w:t>–</w:t>
            </w:r>
            <w:r>
              <w:rPr>
                <w:spacing w:val="40"/>
                <w:sz w:val="20"/>
              </w:rPr>
              <w:t xml:space="preserve"> </w:t>
            </w:r>
            <w:r>
              <w:rPr>
                <w:sz w:val="20"/>
              </w:rPr>
              <w:t>конфликт</w:t>
            </w:r>
            <w:r>
              <w:rPr>
                <w:spacing w:val="40"/>
                <w:sz w:val="20"/>
              </w:rPr>
              <w:t xml:space="preserve"> </w:t>
            </w:r>
            <w:r>
              <w:rPr>
                <w:sz w:val="20"/>
              </w:rPr>
              <w:t>или</w:t>
            </w:r>
            <w:r>
              <w:rPr>
                <w:spacing w:val="40"/>
                <w:sz w:val="20"/>
              </w:rPr>
              <w:t xml:space="preserve"> </w:t>
            </w:r>
            <w:r>
              <w:rPr>
                <w:sz w:val="20"/>
              </w:rPr>
              <w:t>жалоба</w:t>
            </w:r>
            <w:r>
              <w:rPr>
                <w:spacing w:val="40"/>
                <w:sz w:val="20"/>
              </w:rPr>
              <w:t xml:space="preserve"> </w:t>
            </w:r>
            <w:r>
              <w:rPr>
                <w:sz w:val="20"/>
              </w:rPr>
              <w:t>вышли</w:t>
            </w:r>
            <w:r>
              <w:rPr>
                <w:spacing w:val="40"/>
                <w:sz w:val="20"/>
              </w:rPr>
              <w:t xml:space="preserve"> </w:t>
            </w:r>
            <w:r>
              <w:rPr>
                <w:sz w:val="20"/>
              </w:rPr>
              <w:t>за пределы ДОУ</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772"/>
        </w:trPr>
        <w:tc>
          <w:tcPr>
            <w:tcW w:w="7107" w:type="dxa"/>
          </w:tcPr>
          <w:p w:rsidR="00ED4F7B" w:rsidRDefault="00656557">
            <w:pPr>
              <w:pStyle w:val="TableParagraph"/>
              <w:spacing w:before="42" w:line="235" w:lineRule="auto"/>
              <w:ind w:left="816" w:right="239"/>
              <w:rPr>
                <w:sz w:val="20"/>
              </w:rPr>
            </w:pPr>
            <w:r>
              <w:rPr>
                <w:b/>
                <w:sz w:val="20"/>
              </w:rPr>
              <w:t>18.</w:t>
            </w:r>
            <w:r>
              <w:rPr>
                <w:b/>
                <w:spacing w:val="-8"/>
                <w:sz w:val="20"/>
              </w:rPr>
              <w:t xml:space="preserve"> </w:t>
            </w:r>
            <w:r>
              <w:rPr>
                <w:b/>
                <w:sz w:val="20"/>
              </w:rPr>
              <w:t>Организация,</w:t>
            </w:r>
            <w:r>
              <w:rPr>
                <w:b/>
                <w:spacing w:val="-5"/>
                <w:sz w:val="20"/>
              </w:rPr>
              <w:t xml:space="preserve"> </w:t>
            </w:r>
            <w:r>
              <w:rPr>
                <w:b/>
                <w:sz w:val="20"/>
              </w:rPr>
              <w:t>контроль</w:t>
            </w:r>
            <w:r>
              <w:rPr>
                <w:b/>
                <w:spacing w:val="-11"/>
                <w:sz w:val="20"/>
              </w:rPr>
              <w:t xml:space="preserve"> </w:t>
            </w:r>
            <w:r>
              <w:rPr>
                <w:b/>
                <w:sz w:val="20"/>
              </w:rPr>
              <w:t>и</w:t>
            </w:r>
            <w:r>
              <w:rPr>
                <w:b/>
                <w:spacing w:val="-7"/>
                <w:sz w:val="20"/>
              </w:rPr>
              <w:t xml:space="preserve"> </w:t>
            </w:r>
            <w:r>
              <w:rPr>
                <w:b/>
                <w:sz w:val="20"/>
              </w:rPr>
              <w:t>сопровождение</w:t>
            </w:r>
            <w:r>
              <w:rPr>
                <w:b/>
                <w:spacing w:val="-5"/>
                <w:sz w:val="20"/>
              </w:rPr>
              <w:t xml:space="preserve"> </w:t>
            </w:r>
            <w:r>
              <w:rPr>
                <w:b/>
                <w:sz w:val="20"/>
              </w:rPr>
              <w:t>режимных</w:t>
            </w:r>
            <w:r>
              <w:rPr>
                <w:b/>
                <w:spacing w:val="-11"/>
                <w:sz w:val="20"/>
              </w:rPr>
              <w:t xml:space="preserve"> </w:t>
            </w:r>
            <w:r>
              <w:rPr>
                <w:b/>
                <w:sz w:val="20"/>
              </w:rPr>
              <w:t xml:space="preserve">моментов </w:t>
            </w:r>
            <w:r>
              <w:rPr>
                <w:b/>
                <w:sz w:val="20"/>
                <w:u w:val="single"/>
              </w:rPr>
              <w:t>3 балла</w:t>
            </w:r>
            <w:r>
              <w:rPr>
                <w:b/>
                <w:sz w:val="20"/>
              </w:rPr>
              <w:t xml:space="preserve"> — </w:t>
            </w:r>
            <w:r>
              <w:rPr>
                <w:sz w:val="20"/>
              </w:rPr>
              <w:t>наличие</w:t>
            </w:r>
          </w:p>
          <w:p w:rsidR="00ED4F7B" w:rsidRDefault="00656557">
            <w:pPr>
              <w:pStyle w:val="TableParagraph"/>
              <w:spacing w:before="40" w:line="219" w:lineRule="exact"/>
              <w:ind w:left="816"/>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2068"/>
        </w:trPr>
        <w:tc>
          <w:tcPr>
            <w:tcW w:w="7107" w:type="dxa"/>
          </w:tcPr>
          <w:p w:rsidR="00ED4F7B" w:rsidRDefault="00656557">
            <w:pPr>
              <w:pStyle w:val="TableParagraph"/>
              <w:spacing w:line="225" w:lineRule="exact"/>
              <w:ind w:left="816"/>
              <w:rPr>
                <w:b/>
                <w:sz w:val="20"/>
              </w:rPr>
            </w:pPr>
            <w:r>
              <w:rPr>
                <w:b/>
                <w:sz w:val="20"/>
              </w:rPr>
              <w:t>19.</w:t>
            </w:r>
            <w:r>
              <w:rPr>
                <w:b/>
                <w:spacing w:val="-9"/>
                <w:sz w:val="20"/>
              </w:rPr>
              <w:t xml:space="preserve"> </w:t>
            </w:r>
            <w:r>
              <w:rPr>
                <w:b/>
                <w:sz w:val="20"/>
              </w:rPr>
              <w:t>Результаты</w:t>
            </w:r>
            <w:r>
              <w:rPr>
                <w:b/>
                <w:spacing w:val="-7"/>
                <w:sz w:val="20"/>
              </w:rPr>
              <w:t xml:space="preserve"> </w:t>
            </w:r>
            <w:r>
              <w:rPr>
                <w:b/>
                <w:sz w:val="20"/>
              </w:rPr>
              <w:t>подготовки</w:t>
            </w:r>
            <w:r>
              <w:rPr>
                <w:b/>
                <w:spacing w:val="-8"/>
                <w:sz w:val="20"/>
              </w:rPr>
              <w:t xml:space="preserve"> </w:t>
            </w:r>
            <w:r>
              <w:rPr>
                <w:b/>
                <w:sz w:val="20"/>
              </w:rPr>
              <w:t>МБДОУ</w:t>
            </w:r>
            <w:r>
              <w:rPr>
                <w:b/>
                <w:spacing w:val="-6"/>
                <w:sz w:val="20"/>
              </w:rPr>
              <w:t xml:space="preserve"> </w:t>
            </w:r>
            <w:r>
              <w:rPr>
                <w:b/>
                <w:sz w:val="20"/>
              </w:rPr>
              <w:t>к</w:t>
            </w:r>
            <w:r>
              <w:rPr>
                <w:b/>
                <w:spacing w:val="-12"/>
                <w:sz w:val="20"/>
              </w:rPr>
              <w:t xml:space="preserve"> </w:t>
            </w:r>
            <w:r>
              <w:rPr>
                <w:b/>
                <w:sz w:val="20"/>
              </w:rPr>
              <w:t>новому</w:t>
            </w:r>
            <w:r>
              <w:rPr>
                <w:b/>
                <w:spacing w:val="-7"/>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tabs>
                <w:tab w:val="left" w:pos="1160"/>
                <w:tab w:val="left" w:pos="2552"/>
                <w:tab w:val="left" w:pos="5059"/>
                <w:tab w:val="left" w:pos="5999"/>
              </w:tabs>
              <w:ind w:left="105" w:right="99" w:firstLine="710"/>
              <w:jc w:val="right"/>
              <w:rPr>
                <w:sz w:val="20"/>
              </w:rPr>
            </w:pPr>
            <w:proofErr w:type="gramStart"/>
            <w:r>
              <w:rPr>
                <w:sz w:val="20"/>
              </w:rPr>
              <w:t>- в</w:t>
            </w:r>
            <w:r>
              <w:rPr>
                <w:spacing w:val="-1"/>
                <w:sz w:val="20"/>
              </w:rPr>
              <w:t xml:space="preserve"> </w:t>
            </w:r>
            <w:r>
              <w:rPr>
                <w:sz w:val="20"/>
              </w:rPr>
              <w:t>3 квартале выплаты осуществлять по</w:t>
            </w:r>
            <w:r>
              <w:rPr>
                <w:spacing w:val="-2"/>
                <w:sz w:val="20"/>
              </w:rPr>
              <w:t xml:space="preserve"> </w:t>
            </w:r>
            <w:r>
              <w:rPr>
                <w:sz w:val="20"/>
              </w:rPr>
              <w:t>результатам приемки МБДОУ: 2</w:t>
            </w:r>
            <w:r>
              <w:rPr>
                <w:spacing w:val="40"/>
                <w:sz w:val="20"/>
              </w:rPr>
              <w:t xml:space="preserve"> </w:t>
            </w:r>
            <w:r>
              <w:rPr>
                <w:sz w:val="20"/>
              </w:rPr>
              <w:t>балла</w:t>
            </w:r>
            <w:r>
              <w:rPr>
                <w:spacing w:val="39"/>
                <w:sz w:val="20"/>
              </w:rPr>
              <w:t xml:space="preserve"> </w:t>
            </w:r>
            <w:r>
              <w:rPr>
                <w:sz w:val="20"/>
              </w:rPr>
              <w:t>–</w:t>
            </w:r>
            <w:r>
              <w:rPr>
                <w:spacing w:val="37"/>
                <w:sz w:val="20"/>
              </w:rPr>
              <w:t xml:space="preserve"> </w:t>
            </w:r>
            <w:r>
              <w:rPr>
                <w:sz w:val="20"/>
              </w:rPr>
              <w:t>качественная</w:t>
            </w:r>
            <w:r>
              <w:rPr>
                <w:spacing w:val="40"/>
                <w:sz w:val="20"/>
              </w:rPr>
              <w:t xml:space="preserve"> </w:t>
            </w:r>
            <w:r>
              <w:rPr>
                <w:sz w:val="20"/>
              </w:rPr>
              <w:t>подготовка</w:t>
            </w:r>
            <w:r>
              <w:rPr>
                <w:spacing w:val="40"/>
                <w:sz w:val="20"/>
              </w:rPr>
              <w:t xml:space="preserve"> </w:t>
            </w:r>
            <w:r>
              <w:rPr>
                <w:sz w:val="20"/>
              </w:rPr>
              <w:t>к</w:t>
            </w:r>
            <w:r>
              <w:rPr>
                <w:spacing w:val="39"/>
                <w:sz w:val="20"/>
              </w:rPr>
              <w:t xml:space="preserve"> </w:t>
            </w:r>
            <w:r>
              <w:rPr>
                <w:sz w:val="20"/>
              </w:rPr>
              <w:t>комиссии</w:t>
            </w:r>
            <w:r>
              <w:rPr>
                <w:spacing w:val="39"/>
                <w:sz w:val="20"/>
              </w:rPr>
              <w:t xml:space="preserve"> </w:t>
            </w:r>
            <w:r>
              <w:rPr>
                <w:sz w:val="20"/>
              </w:rPr>
              <w:t>(санитарное</w:t>
            </w:r>
            <w:r>
              <w:rPr>
                <w:spacing w:val="38"/>
                <w:sz w:val="20"/>
              </w:rPr>
              <w:t xml:space="preserve"> </w:t>
            </w:r>
            <w:r>
              <w:rPr>
                <w:sz w:val="20"/>
              </w:rPr>
              <w:t xml:space="preserve">состоянии </w:t>
            </w:r>
            <w:r>
              <w:rPr>
                <w:spacing w:val="-2"/>
                <w:sz w:val="20"/>
              </w:rPr>
              <w:t>группы,</w:t>
            </w:r>
            <w:r>
              <w:rPr>
                <w:sz w:val="20"/>
              </w:rPr>
              <w:tab/>
            </w:r>
            <w:r>
              <w:rPr>
                <w:spacing w:val="-2"/>
                <w:sz w:val="20"/>
              </w:rPr>
              <w:t>пополнение</w:t>
            </w:r>
            <w:r>
              <w:rPr>
                <w:sz w:val="20"/>
              </w:rPr>
              <w:tab/>
            </w:r>
            <w:r>
              <w:rPr>
                <w:spacing w:val="-2"/>
                <w:sz w:val="20"/>
              </w:rPr>
              <w:t>предметно-развивающей</w:t>
            </w:r>
            <w:r>
              <w:rPr>
                <w:sz w:val="20"/>
              </w:rPr>
              <w:tab/>
            </w:r>
            <w:r>
              <w:rPr>
                <w:spacing w:val="-2"/>
                <w:sz w:val="20"/>
              </w:rPr>
              <w:t>среды,</w:t>
            </w:r>
            <w:r>
              <w:rPr>
                <w:sz w:val="20"/>
              </w:rPr>
              <w:tab/>
            </w:r>
            <w:r>
              <w:rPr>
                <w:spacing w:val="-2"/>
                <w:sz w:val="20"/>
              </w:rPr>
              <w:t>обновление</w:t>
            </w:r>
            <w:proofErr w:type="gramEnd"/>
          </w:p>
          <w:p w:rsidR="00ED4F7B" w:rsidRDefault="00656557">
            <w:pPr>
              <w:pStyle w:val="TableParagraph"/>
              <w:ind w:left="105"/>
              <w:rPr>
                <w:i/>
                <w:sz w:val="20"/>
              </w:rPr>
            </w:pPr>
            <w:r>
              <w:rPr>
                <w:sz w:val="20"/>
              </w:rPr>
              <w:t>дидактических</w:t>
            </w:r>
            <w:r>
              <w:rPr>
                <w:spacing w:val="-11"/>
                <w:sz w:val="20"/>
              </w:rPr>
              <w:t xml:space="preserve"> </w:t>
            </w:r>
            <w:r>
              <w:rPr>
                <w:sz w:val="20"/>
              </w:rPr>
              <w:t>материалов</w:t>
            </w:r>
            <w:r>
              <w:rPr>
                <w:spacing w:val="-6"/>
                <w:sz w:val="20"/>
              </w:rPr>
              <w:t xml:space="preserve"> </w:t>
            </w:r>
            <w:r>
              <w:rPr>
                <w:sz w:val="20"/>
              </w:rPr>
              <w:t>и</w:t>
            </w:r>
            <w:r>
              <w:rPr>
                <w:spacing w:val="-9"/>
                <w:sz w:val="20"/>
              </w:rPr>
              <w:t xml:space="preserve"> </w:t>
            </w:r>
            <w:r>
              <w:rPr>
                <w:sz w:val="20"/>
              </w:rPr>
              <w:t>т.д.)</w:t>
            </w:r>
            <w:r>
              <w:rPr>
                <w:spacing w:val="-4"/>
                <w:sz w:val="20"/>
              </w:rPr>
              <w:t xml:space="preserve"> </w:t>
            </w:r>
            <w:r>
              <w:rPr>
                <w:i/>
                <w:sz w:val="20"/>
              </w:rPr>
              <w:t>(указать</w:t>
            </w:r>
            <w:r>
              <w:rPr>
                <w:i/>
                <w:spacing w:val="-7"/>
                <w:sz w:val="20"/>
              </w:rPr>
              <w:t xml:space="preserve"> </w:t>
            </w:r>
            <w:r>
              <w:rPr>
                <w:i/>
                <w:sz w:val="20"/>
              </w:rPr>
              <w:t>в</w:t>
            </w:r>
            <w:r>
              <w:rPr>
                <w:i/>
                <w:spacing w:val="-12"/>
                <w:sz w:val="20"/>
              </w:rPr>
              <w:t xml:space="preserve"> </w:t>
            </w:r>
            <w:r>
              <w:rPr>
                <w:i/>
                <w:sz w:val="20"/>
              </w:rPr>
              <w:t>оценочном</w:t>
            </w:r>
            <w:r>
              <w:rPr>
                <w:i/>
                <w:spacing w:val="-12"/>
                <w:sz w:val="20"/>
              </w:rPr>
              <w:t xml:space="preserve"> </w:t>
            </w:r>
            <w:r>
              <w:rPr>
                <w:i/>
                <w:spacing w:val="-2"/>
                <w:sz w:val="20"/>
              </w:rPr>
              <w:t>листе)</w:t>
            </w:r>
          </w:p>
          <w:p w:rsidR="00ED4F7B" w:rsidRDefault="00656557">
            <w:pPr>
              <w:pStyle w:val="TableParagraph"/>
              <w:ind w:left="816"/>
              <w:rPr>
                <w:sz w:val="20"/>
              </w:rPr>
            </w:pPr>
            <w:r>
              <w:rPr>
                <w:sz w:val="20"/>
              </w:rPr>
              <w:t>0</w:t>
            </w:r>
            <w:r>
              <w:rPr>
                <w:spacing w:val="1"/>
                <w:sz w:val="20"/>
              </w:rPr>
              <w:t xml:space="preserve"> </w:t>
            </w:r>
            <w:r>
              <w:rPr>
                <w:sz w:val="20"/>
              </w:rPr>
              <w:t>–</w:t>
            </w:r>
            <w:r>
              <w:rPr>
                <w:spacing w:val="-3"/>
                <w:sz w:val="20"/>
              </w:rPr>
              <w:t xml:space="preserve"> </w:t>
            </w:r>
            <w:r>
              <w:rPr>
                <w:sz w:val="20"/>
              </w:rPr>
              <w:t>1</w:t>
            </w:r>
            <w:r>
              <w:rPr>
                <w:spacing w:val="48"/>
                <w:sz w:val="20"/>
              </w:rPr>
              <w:t xml:space="preserve"> </w:t>
            </w:r>
            <w:r>
              <w:rPr>
                <w:sz w:val="20"/>
              </w:rPr>
              <w:t>балл</w:t>
            </w:r>
            <w:r>
              <w:rPr>
                <w:spacing w:val="2"/>
                <w:sz w:val="20"/>
              </w:rPr>
              <w:t xml:space="preserve"> </w:t>
            </w:r>
            <w:r>
              <w:rPr>
                <w:sz w:val="20"/>
              </w:rPr>
              <w:t>–</w:t>
            </w:r>
            <w:r>
              <w:rPr>
                <w:spacing w:val="-3"/>
                <w:sz w:val="20"/>
              </w:rPr>
              <w:t xml:space="preserve"> </w:t>
            </w:r>
            <w:r>
              <w:rPr>
                <w:sz w:val="20"/>
              </w:rPr>
              <w:t>с</w:t>
            </w:r>
            <w:r>
              <w:rPr>
                <w:spacing w:val="-6"/>
                <w:sz w:val="20"/>
              </w:rPr>
              <w:t xml:space="preserve"> </w:t>
            </w:r>
            <w:r>
              <w:rPr>
                <w:spacing w:val="-2"/>
                <w:sz w:val="20"/>
              </w:rPr>
              <w:t>замечаниями</w:t>
            </w:r>
          </w:p>
          <w:p w:rsidR="00ED4F7B" w:rsidRDefault="00656557">
            <w:pPr>
              <w:pStyle w:val="TableParagraph"/>
              <w:ind w:left="816"/>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30" w:lineRule="atLeast"/>
              <w:ind w:left="816" w:right="461"/>
              <w:rPr>
                <w:sz w:val="20"/>
              </w:rPr>
            </w:pPr>
            <w:r>
              <w:rPr>
                <w:sz w:val="20"/>
              </w:rPr>
              <w:t>2</w:t>
            </w:r>
            <w:r>
              <w:rPr>
                <w:spacing w:val="-4"/>
                <w:sz w:val="20"/>
              </w:rPr>
              <w:t xml:space="preserve"> </w:t>
            </w:r>
            <w:r>
              <w:rPr>
                <w:sz w:val="20"/>
              </w:rPr>
              <w:t>балла</w:t>
            </w:r>
            <w:r>
              <w:rPr>
                <w:spacing w:val="-6"/>
                <w:sz w:val="20"/>
              </w:rPr>
              <w:t xml:space="preserve"> </w:t>
            </w:r>
            <w:r>
              <w:rPr>
                <w:sz w:val="20"/>
              </w:rPr>
              <w:t>–</w:t>
            </w:r>
            <w:r>
              <w:rPr>
                <w:spacing w:val="-8"/>
                <w:sz w:val="20"/>
              </w:rPr>
              <w:t xml:space="preserve"> </w:t>
            </w:r>
            <w:r>
              <w:rPr>
                <w:sz w:val="20"/>
              </w:rPr>
              <w:t>за</w:t>
            </w:r>
            <w:r>
              <w:rPr>
                <w:spacing w:val="-7"/>
                <w:sz w:val="20"/>
              </w:rPr>
              <w:t xml:space="preserve"> </w:t>
            </w:r>
            <w:r>
              <w:rPr>
                <w:sz w:val="20"/>
              </w:rPr>
              <w:t>сохранность</w:t>
            </w:r>
            <w:r>
              <w:rPr>
                <w:spacing w:val="-5"/>
                <w:sz w:val="20"/>
              </w:rPr>
              <w:t xml:space="preserve"> </w:t>
            </w:r>
            <w:r>
              <w:rPr>
                <w:sz w:val="20"/>
              </w:rPr>
              <w:t>имущества</w:t>
            </w:r>
            <w:r>
              <w:rPr>
                <w:spacing w:val="-3"/>
                <w:sz w:val="20"/>
              </w:rPr>
              <w:t xml:space="preserve"> </w:t>
            </w:r>
            <w:r>
              <w:rPr>
                <w:sz w:val="20"/>
              </w:rPr>
              <w:t>и</w:t>
            </w:r>
            <w:r>
              <w:rPr>
                <w:spacing w:val="-6"/>
                <w:sz w:val="20"/>
              </w:rPr>
              <w:t xml:space="preserve"> </w:t>
            </w:r>
            <w:r>
              <w:rPr>
                <w:sz w:val="20"/>
              </w:rPr>
              <w:t>косметический</w:t>
            </w:r>
            <w:r>
              <w:rPr>
                <w:spacing w:val="-6"/>
                <w:sz w:val="20"/>
              </w:rPr>
              <w:t xml:space="preserve"> </w:t>
            </w:r>
            <w:r>
              <w:rPr>
                <w:sz w:val="20"/>
              </w:rPr>
              <w:t>ремонт</w:t>
            </w:r>
            <w:r>
              <w:rPr>
                <w:spacing w:val="-5"/>
                <w:sz w:val="20"/>
              </w:rPr>
              <w:t xml:space="preserve"> </w:t>
            </w:r>
            <w:r>
              <w:rPr>
                <w:sz w:val="20"/>
              </w:rPr>
              <w:t>групп 0 баллов – при выявлении недостатков</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460"/>
        </w:trPr>
        <w:tc>
          <w:tcPr>
            <w:tcW w:w="7107" w:type="dxa"/>
          </w:tcPr>
          <w:p w:rsidR="00ED4F7B" w:rsidRDefault="00656557">
            <w:pPr>
              <w:pStyle w:val="TableParagraph"/>
              <w:spacing w:line="226" w:lineRule="exact"/>
              <w:ind w:left="105" w:firstLine="710"/>
              <w:rPr>
                <w:sz w:val="20"/>
              </w:rPr>
            </w:pPr>
            <w:r>
              <w:rPr>
                <w:b/>
                <w:sz w:val="20"/>
              </w:rPr>
              <w:t>20. Исполнение</w:t>
            </w:r>
            <w:r>
              <w:rPr>
                <w:b/>
                <w:spacing w:val="22"/>
                <w:sz w:val="20"/>
              </w:rPr>
              <w:t xml:space="preserve"> </w:t>
            </w:r>
            <w:r>
              <w:rPr>
                <w:b/>
                <w:sz w:val="20"/>
              </w:rPr>
              <w:t>ролей на утренниках МБДОУ с учетом</w:t>
            </w:r>
            <w:r>
              <w:rPr>
                <w:b/>
                <w:spacing w:val="22"/>
                <w:sz w:val="20"/>
              </w:rPr>
              <w:t xml:space="preserve"> </w:t>
            </w:r>
            <w:r>
              <w:rPr>
                <w:b/>
                <w:sz w:val="20"/>
              </w:rPr>
              <w:t xml:space="preserve">сложности роли </w:t>
            </w:r>
            <w:r>
              <w:rPr>
                <w:sz w:val="20"/>
              </w:rPr>
              <w:t>(от 0,5 до 2 баллов)</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733"/>
        </w:trPr>
        <w:tc>
          <w:tcPr>
            <w:tcW w:w="7107" w:type="dxa"/>
          </w:tcPr>
          <w:p w:rsidR="00ED4F7B" w:rsidRDefault="00656557">
            <w:pPr>
              <w:pStyle w:val="TableParagraph"/>
              <w:spacing w:line="226" w:lineRule="exact"/>
              <w:ind w:left="816"/>
              <w:rPr>
                <w:b/>
                <w:sz w:val="20"/>
              </w:rPr>
            </w:pPr>
            <w:r>
              <w:rPr>
                <w:b/>
                <w:sz w:val="20"/>
              </w:rPr>
              <w:t>21.</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49" w:lineRule="exact"/>
              <w:ind w:left="816"/>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1" w:line="238" w:lineRule="exact"/>
              <w:ind w:left="816"/>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460"/>
        </w:trPr>
        <w:tc>
          <w:tcPr>
            <w:tcW w:w="7107" w:type="dxa"/>
          </w:tcPr>
          <w:p w:rsidR="00ED4F7B" w:rsidRDefault="00656557">
            <w:pPr>
              <w:pStyle w:val="TableParagraph"/>
              <w:spacing w:line="230" w:lineRule="atLeast"/>
              <w:ind w:left="816"/>
              <w:rPr>
                <w:b/>
                <w:sz w:val="20"/>
              </w:rPr>
            </w:pPr>
            <w:r>
              <w:rPr>
                <w:b/>
                <w:sz w:val="20"/>
              </w:rPr>
              <w:t>22. Замещение временно отсутствующего работника. Качественное выполнение</w:t>
            </w:r>
            <w:r>
              <w:rPr>
                <w:b/>
                <w:spacing w:val="80"/>
                <w:sz w:val="20"/>
              </w:rPr>
              <w:t xml:space="preserve"> </w:t>
            </w:r>
            <w:r>
              <w:rPr>
                <w:b/>
                <w:sz w:val="20"/>
              </w:rPr>
              <w:t>работы</w:t>
            </w:r>
            <w:r>
              <w:rPr>
                <w:b/>
                <w:spacing w:val="80"/>
                <w:sz w:val="20"/>
              </w:rPr>
              <w:t xml:space="preserve"> </w:t>
            </w:r>
            <w:r>
              <w:rPr>
                <w:b/>
                <w:sz w:val="20"/>
              </w:rPr>
              <w:t>при</w:t>
            </w:r>
            <w:r>
              <w:rPr>
                <w:b/>
                <w:spacing w:val="80"/>
                <w:sz w:val="20"/>
              </w:rPr>
              <w:t xml:space="preserve"> </w:t>
            </w:r>
            <w:r>
              <w:rPr>
                <w:b/>
                <w:sz w:val="20"/>
              </w:rPr>
              <w:t>замещении</w:t>
            </w:r>
            <w:r>
              <w:rPr>
                <w:b/>
                <w:spacing w:val="80"/>
                <w:sz w:val="20"/>
              </w:rPr>
              <w:t xml:space="preserve"> </w:t>
            </w:r>
            <w:r>
              <w:rPr>
                <w:b/>
                <w:sz w:val="20"/>
              </w:rPr>
              <w:t>временно</w:t>
            </w:r>
            <w:r>
              <w:rPr>
                <w:b/>
                <w:spacing w:val="80"/>
                <w:sz w:val="20"/>
              </w:rPr>
              <w:t xml:space="preserve"> </w:t>
            </w:r>
            <w:proofErr w:type="gramStart"/>
            <w:r>
              <w:rPr>
                <w:b/>
                <w:sz w:val="20"/>
              </w:rPr>
              <w:t>отсутствующего</w:t>
            </w:r>
            <w:proofErr w:type="gramEnd"/>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93"/>
          <w:pgSz w:w="11910" w:h="16840"/>
          <w:pgMar w:top="680" w:right="0" w:bottom="280" w:left="0" w:header="0" w:footer="0"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7"/>
        <w:gridCol w:w="1278"/>
        <w:gridCol w:w="1844"/>
      </w:tblGrid>
      <w:tr w:rsidR="00ED4F7B">
        <w:trPr>
          <w:trHeight w:val="1147"/>
        </w:trPr>
        <w:tc>
          <w:tcPr>
            <w:tcW w:w="7107" w:type="dxa"/>
          </w:tcPr>
          <w:p w:rsidR="00ED4F7B" w:rsidRDefault="00656557">
            <w:pPr>
              <w:pStyle w:val="TableParagraph"/>
              <w:ind w:left="105"/>
              <w:rPr>
                <w:b/>
                <w:sz w:val="20"/>
              </w:rPr>
            </w:pPr>
            <w:r>
              <w:rPr>
                <w:b/>
                <w:spacing w:val="-2"/>
                <w:sz w:val="20"/>
              </w:rPr>
              <w:lastRenderedPageBreak/>
              <w:t>работника</w:t>
            </w:r>
          </w:p>
          <w:p w:rsidR="00ED4F7B" w:rsidRDefault="00656557">
            <w:pPr>
              <w:pStyle w:val="TableParagraph"/>
              <w:spacing w:before="1"/>
              <w:ind w:left="816"/>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before="4" w:line="235" w:lineRule="auto"/>
              <w:ind w:left="816" w:right="3974"/>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w:t>
            </w:r>
          </w:p>
          <w:p w:rsidR="00ED4F7B" w:rsidRDefault="00656557">
            <w:pPr>
              <w:pStyle w:val="TableParagraph"/>
              <w:spacing w:before="1" w:line="210" w:lineRule="exact"/>
              <w:ind w:left="816"/>
              <w:rPr>
                <w:b/>
                <w:sz w:val="20"/>
              </w:rPr>
            </w:pPr>
            <w:r>
              <w:rPr>
                <w:b/>
                <w:sz w:val="20"/>
              </w:rPr>
              <w:t>свыше</w:t>
            </w:r>
            <w:r>
              <w:rPr>
                <w:b/>
                <w:spacing w:val="-4"/>
                <w:sz w:val="20"/>
              </w:rPr>
              <w:t xml:space="preserve"> </w:t>
            </w:r>
            <w:r>
              <w:rPr>
                <w:b/>
                <w:sz w:val="20"/>
              </w:rPr>
              <w:t>10</w:t>
            </w:r>
            <w:r>
              <w:rPr>
                <w:b/>
                <w:spacing w:val="-2"/>
                <w:sz w:val="20"/>
              </w:rPr>
              <w:t xml:space="preserve"> </w:t>
            </w:r>
            <w:r>
              <w:rPr>
                <w:b/>
                <w:sz w:val="20"/>
              </w:rPr>
              <w:t>дней</w:t>
            </w:r>
            <w:r>
              <w:rPr>
                <w:b/>
                <w:spacing w:val="-4"/>
                <w:sz w:val="20"/>
              </w:rPr>
              <w:t xml:space="preserve"> </w:t>
            </w:r>
            <w:r>
              <w:rPr>
                <w:b/>
                <w:sz w:val="20"/>
              </w:rPr>
              <w:t>–</w:t>
            </w:r>
            <w:r>
              <w:rPr>
                <w:b/>
                <w:spacing w:val="-1"/>
                <w:sz w:val="20"/>
              </w:rPr>
              <w:t xml:space="preserve"> </w:t>
            </w:r>
            <w:r>
              <w:rPr>
                <w:b/>
                <w:spacing w:val="-2"/>
                <w:sz w:val="20"/>
              </w:rPr>
              <w:t>7баллов</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811"/>
        </w:trPr>
        <w:tc>
          <w:tcPr>
            <w:tcW w:w="7107" w:type="dxa"/>
          </w:tcPr>
          <w:p w:rsidR="00ED4F7B" w:rsidRDefault="00656557">
            <w:pPr>
              <w:pStyle w:val="TableParagraph"/>
              <w:spacing w:before="34" w:line="285" w:lineRule="auto"/>
              <w:ind w:left="105" w:firstLine="710"/>
              <w:rPr>
                <w:b/>
                <w:sz w:val="20"/>
              </w:rPr>
            </w:pPr>
            <w:r>
              <w:rPr>
                <w:sz w:val="20"/>
              </w:rPr>
              <w:t>За</w:t>
            </w:r>
            <w:r>
              <w:rPr>
                <w:spacing w:val="80"/>
                <w:sz w:val="20"/>
              </w:rPr>
              <w:t xml:space="preserve"> </w:t>
            </w:r>
            <w:r>
              <w:rPr>
                <w:sz w:val="20"/>
              </w:rPr>
              <w:t>конфликтное,</w:t>
            </w:r>
            <w:r>
              <w:rPr>
                <w:spacing w:val="80"/>
                <w:sz w:val="20"/>
              </w:rPr>
              <w:t xml:space="preserve"> </w:t>
            </w:r>
            <w:r>
              <w:rPr>
                <w:sz w:val="20"/>
              </w:rPr>
              <w:t>бестактное</w:t>
            </w:r>
            <w:r>
              <w:rPr>
                <w:spacing w:val="80"/>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коллегам,</w:t>
            </w:r>
            <w:r>
              <w:rPr>
                <w:spacing w:val="80"/>
                <w:sz w:val="20"/>
              </w:rPr>
              <w:t xml:space="preserve"> </w:t>
            </w:r>
            <w:r>
              <w:rPr>
                <w:sz w:val="20"/>
              </w:rPr>
              <w:t>нарушение</w:t>
            </w:r>
            <w:r>
              <w:rPr>
                <w:spacing w:val="80"/>
                <w:sz w:val="20"/>
              </w:rPr>
              <w:t xml:space="preserve"> </w:t>
            </w:r>
            <w:r>
              <w:rPr>
                <w:sz w:val="20"/>
              </w:rPr>
              <w:t>трудовой</w:t>
            </w:r>
            <w:r>
              <w:rPr>
                <w:spacing w:val="6"/>
                <w:sz w:val="20"/>
              </w:rPr>
              <w:t xml:space="preserve"> </w:t>
            </w:r>
            <w:r>
              <w:rPr>
                <w:sz w:val="20"/>
              </w:rPr>
              <w:t>дисциплины,</w:t>
            </w:r>
            <w:r>
              <w:rPr>
                <w:spacing w:val="13"/>
                <w:sz w:val="20"/>
              </w:rPr>
              <w:t xml:space="preserve"> </w:t>
            </w:r>
            <w:r>
              <w:rPr>
                <w:sz w:val="20"/>
              </w:rPr>
              <w:t>замечания</w:t>
            </w:r>
            <w:r>
              <w:rPr>
                <w:spacing w:val="9"/>
                <w:sz w:val="20"/>
              </w:rPr>
              <w:t xml:space="preserve"> </w:t>
            </w:r>
            <w:r>
              <w:rPr>
                <w:sz w:val="20"/>
              </w:rPr>
              <w:t>со</w:t>
            </w:r>
            <w:r>
              <w:rPr>
                <w:spacing w:val="7"/>
                <w:sz w:val="20"/>
              </w:rPr>
              <w:t xml:space="preserve"> </w:t>
            </w:r>
            <w:r>
              <w:rPr>
                <w:sz w:val="20"/>
              </w:rPr>
              <w:t>стороны</w:t>
            </w:r>
            <w:r>
              <w:rPr>
                <w:spacing w:val="9"/>
                <w:sz w:val="20"/>
              </w:rPr>
              <w:t xml:space="preserve"> </w:t>
            </w:r>
            <w:r>
              <w:rPr>
                <w:sz w:val="20"/>
              </w:rPr>
              <w:t>надзорных</w:t>
            </w:r>
            <w:r>
              <w:rPr>
                <w:spacing w:val="11"/>
                <w:sz w:val="20"/>
              </w:rPr>
              <w:t xml:space="preserve"> </w:t>
            </w:r>
            <w:r>
              <w:rPr>
                <w:sz w:val="20"/>
              </w:rPr>
              <w:t>органов</w:t>
            </w:r>
            <w:r>
              <w:rPr>
                <w:spacing w:val="16"/>
                <w:sz w:val="20"/>
              </w:rPr>
              <w:t xml:space="preserve"> </w:t>
            </w:r>
            <w:r>
              <w:rPr>
                <w:sz w:val="20"/>
              </w:rPr>
              <w:t>-</w:t>
            </w:r>
            <w:r>
              <w:rPr>
                <w:spacing w:val="61"/>
                <w:sz w:val="20"/>
              </w:rPr>
              <w:t xml:space="preserve"> </w:t>
            </w:r>
            <w:r>
              <w:rPr>
                <w:b/>
                <w:spacing w:val="-2"/>
                <w:sz w:val="20"/>
              </w:rPr>
              <w:t>снимается</w:t>
            </w:r>
          </w:p>
          <w:p w:rsidR="00ED4F7B" w:rsidRDefault="00656557">
            <w:pPr>
              <w:pStyle w:val="TableParagraph"/>
              <w:spacing w:line="210" w:lineRule="exact"/>
              <w:ind w:left="105"/>
              <w:rPr>
                <w:b/>
                <w:sz w:val="20"/>
              </w:rPr>
            </w:pPr>
            <w:r>
              <w:rPr>
                <w:b/>
                <w:sz w:val="20"/>
              </w:rPr>
              <w:t>до</w:t>
            </w:r>
            <w:r>
              <w:rPr>
                <w:b/>
                <w:spacing w:val="-6"/>
                <w:sz w:val="20"/>
              </w:rPr>
              <w:t xml:space="preserve"> </w:t>
            </w:r>
            <w:r>
              <w:rPr>
                <w:b/>
                <w:sz w:val="20"/>
              </w:rPr>
              <w:t>10</w:t>
            </w:r>
            <w:r>
              <w:rPr>
                <w:b/>
                <w:spacing w:val="1"/>
                <w:sz w:val="20"/>
              </w:rPr>
              <w:t xml:space="preserve"> </w:t>
            </w:r>
            <w:r>
              <w:rPr>
                <w:b/>
                <w:spacing w:val="-2"/>
                <w:sz w:val="20"/>
              </w:rPr>
              <w:t>баллов.</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r w:rsidR="00ED4F7B">
        <w:trPr>
          <w:trHeight w:val="273"/>
        </w:trPr>
        <w:tc>
          <w:tcPr>
            <w:tcW w:w="7107" w:type="dxa"/>
          </w:tcPr>
          <w:p w:rsidR="00ED4F7B" w:rsidRDefault="00656557">
            <w:pPr>
              <w:pStyle w:val="TableParagraph"/>
              <w:spacing w:before="38" w:line="215" w:lineRule="exact"/>
              <w:ind w:left="4389"/>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278" w:type="dxa"/>
          </w:tcPr>
          <w:p w:rsidR="00ED4F7B" w:rsidRDefault="00ED4F7B">
            <w:pPr>
              <w:pStyle w:val="TableParagraph"/>
              <w:rPr>
                <w:sz w:val="20"/>
              </w:rPr>
            </w:pPr>
          </w:p>
        </w:tc>
        <w:tc>
          <w:tcPr>
            <w:tcW w:w="1844" w:type="dxa"/>
          </w:tcPr>
          <w:p w:rsidR="00ED4F7B" w:rsidRDefault="00ED4F7B">
            <w:pPr>
              <w:pStyle w:val="TableParagraph"/>
              <w:rPr>
                <w:sz w:val="20"/>
              </w:rPr>
            </w:pPr>
          </w:p>
        </w:tc>
      </w:tr>
    </w:tbl>
    <w:p w:rsidR="00ED4F7B" w:rsidRDefault="00ED4F7B">
      <w:pPr>
        <w:pStyle w:val="a3"/>
        <w:spacing w:before="8"/>
        <w:ind w:left="0" w:firstLine="0"/>
        <w:jc w:val="left"/>
        <w:rPr>
          <w:b/>
          <w:sz w:val="20"/>
        </w:rPr>
      </w:pPr>
    </w:p>
    <w:p w:rsidR="00ED4F7B" w:rsidRDefault="00656557">
      <w:pPr>
        <w:ind w:left="4629"/>
        <w:rPr>
          <w:b/>
          <w:sz w:val="20"/>
        </w:rPr>
      </w:pPr>
      <w:r>
        <w:rPr>
          <w:b/>
          <w:sz w:val="20"/>
        </w:rPr>
        <w:t>Критерии</w:t>
      </w:r>
      <w:r>
        <w:rPr>
          <w:b/>
          <w:spacing w:val="-13"/>
          <w:sz w:val="20"/>
        </w:rPr>
        <w:t xml:space="preserve"> </w:t>
      </w:r>
      <w:r>
        <w:rPr>
          <w:b/>
          <w:sz w:val="20"/>
        </w:rPr>
        <w:t>самооценки</w:t>
      </w:r>
      <w:r>
        <w:rPr>
          <w:b/>
          <w:spacing w:val="24"/>
          <w:sz w:val="20"/>
        </w:rPr>
        <w:t xml:space="preserve"> </w:t>
      </w:r>
      <w:r>
        <w:rPr>
          <w:b/>
          <w:sz w:val="20"/>
        </w:rPr>
        <w:t>сторожа-</w:t>
      </w:r>
      <w:r>
        <w:rPr>
          <w:b/>
          <w:spacing w:val="-2"/>
          <w:sz w:val="20"/>
        </w:rPr>
        <w:t>вахтера</w:t>
      </w:r>
    </w:p>
    <w:p w:rsidR="00ED4F7B" w:rsidRDefault="00656557">
      <w:pPr>
        <w:tabs>
          <w:tab w:val="left" w:pos="9149"/>
          <w:tab w:val="left" w:pos="9749"/>
        </w:tabs>
        <w:spacing w:before="1"/>
        <w:ind w:left="7416"/>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2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48"/>
        <w:gridCol w:w="1983"/>
        <w:gridCol w:w="855"/>
        <w:gridCol w:w="1134"/>
      </w:tblGrid>
      <w:tr w:rsidR="00ED4F7B">
        <w:trPr>
          <w:trHeight w:val="687"/>
        </w:trPr>
        <w:tc>
          <w:tcPr>
            <w:tcW w:w="6948" w:type="dxa"/>
            <w:tcBorders>
              <w:left w:val="single" w:sz="4" w:space="0" w:color="000000"/>
              <w:bottom w:val="single" w:sz="4" w:space="0" w:color="000000"/>
              <w:right w:val="single" w:sz="4" w:space="0" w:color="000000"/>
            </w:tcBorders>
          </w:tcPr>
          <w:p w:rsidR="00ED4F7B" w:rsidRDefault="00656557">
            <w:pPr>
              <w:pStyle w:val="TableParagraph"/>
              <w:spacing w:line="209" w:lineRule="exact"/>
              <w:ind w:left="717" w:right="9"/>
              <w:jc w:val="center"/>
              <w:rPr>
                <w:sz w:val="20"/>
              </w:rPr>
            </w:pPr>
            <w:r>
              <w:rPr>
                <w:spacing w:val="-2"/>
                <w:sz w:val="20"/>
              </w:rPr>
              <w:t>Критерии</w:t>
            </w:r>
          </w:p>
        </w:tc>
        <w:tc>
          <w:tcPr>
            <w:tcW w:w="1983" w:type="dxa"/>
            <w:tcBorders>
              <w:left w:val="single" w:sz="4" w:space="0" w:color="000000"/>
              <w:bottom w:val="single" w:sz="4" w:space="0" w:color="000000"/>
              <w:right w:val="single" w:sz="4" w:space="0" w:color="000000"/>
            </w:tcBorders>
          </w:tcPr>
          <w:p w:rsidR="00ED4F7B" w:rsidRDefault="00656557">
            <w:pPr>
              <w:pStyle w:val="TableParagraph"/>
              <w:spacing w:line="209" w:lineRule="exact"/>
              <w:ind w:left="726"/>
              <w:jc w:val="center"/>
              <w:rPr>
                <w:sz w:val="20"/>
              </w:rPr>
            </w:pPr>
            <w:proofErr w:type="spellStart"/>
            <w:r>
              <w:rPr>
                <w:spacing w:val="-2"/>
                <w:sz w:val="20"/>
              </w:rPr>
              <w:t>Обосновани</w:t>
            </w:r>
            <w:proofErr w:type="spellEnd"/>
          </w:p>
          <w:p w:rsidR="00ED4F7B" w:rsidRDefault="00656557">
            <w:pPr>
              <w:pStyle w:val="TableParagraph"/>
              <w:ind w:left="12"/>
              <w:jc w:val="center"/>
              <w:rPr>
                <w:sz w:val="20"/>
              </w:rPr>
            </w:pPr>
            <w:r>
              <w:rPr>
                <w:spacing w:val="-10"/>
                <w:sz w:val="20"/>
              </w:rPr>
              <w:t>я</w:t>
            </w:r>
          </w:p>
        </w:tc>
        <w:tc>
          <w:tcPr>
            <w:tcW w:w="855" w:type="dxa"/>
            <w:tcBorders>
              <w:left w:val="single" w:sz="4" w:space="0" w:color="000000"/>
              <w:bottom w:val="single" w:sz="4" w:space="0" w:color="000000"/>
              <w:right w:val="single" w:sz="4" w:space="0" w:color="000000"/>
            </w:tcBorders>
          </w:tcPr>
          <w:p w:rsidR="00ED4F7B" w:rsidRDefault="00656557">
            <w:pPr>
              <w:pStyle w:val="TableParagraph"/>
              <w:spacing w:before="209"/>
              <w:ind w:left="216"/>
              <w:rPr>
                <w:sz w:val="20"/>
              </w:rPr>
            </w:pPr>
            <w:proofErr w:type="spellStart"/>
            <w:r>
              <w:rPr>
                <w:spacing w:val="-4"/>
                <w:sz w:val="20"/>
              </w:rPr>
              <w:t>аллы</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9" w:lineRule="exact"/>
              <w:ind w:right="101"/>
              <w:jc w:val="right"/>
              <w:rPr>
                <w:sz w:val="20"/>
              </w:rPr>
            </w:pPr>
            <w:r>
              <w:rPr>
                <w:spacing w:val="-5"/>
                <w:sz w:val="20"/>
              </w:rPr>
              <w:t>Ба</w:t>
            </w:r>
          </w:p>
          <w:p w:rsidR="00ED4F7B" w:rsidRDefault="00656557">
            <w:pPr>
              <w:pStyle w:val="TableParagraph"/>
              <w:ind w:left="153" w:right="144" w:firstLine="240"/>
              <w:rPr>
                <w:sz w:val="20"/>
              </w:rPr>
            </w:pPr>
            <w:proofErr w:type="spellStart"/>
            <w:r>
              <w:rPr>
                <w:spacing w:val="-4"/>
                <w:sz w:val="20"/>
              </w:rPr>
              <w:t>ллы</w:t>
            </w:r>
            <w:proofErr w:type="spellEnd"/>
            <w:r>
              <w:rPr>
                <w:spacing w:val="-4"/>
                <w:sz w:val="20"/>
              </w:rPr>
              <w:t xml:space="preserve"> </w:t>
            </w:r>
            <w:r>
              <w:rPr>
                <w:spacing w:val="-2"/>
                <w:sz w:val="20"/>
              </w:rPr>
              <w:t>комиссии</w:t>
            </w:r>
          </w:p>
        </w:tc>
      </w:tr>
      <w:tr w:rsidR="00ED4F7B">
        <w:trPr>
          <w:trHeight w:val="921"/>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2288"/>
                <w:tab w:val="left" w:pos="3118"/>
                <w:tab w:val="left" w:pos="3444"/>
                <w:tab w:val="left" w:pos="4711"/>
                <w:tab w:val="left" w:pos="5364"/>
                <w:tab w:val="left" w:pos="5680"/>
              </w:tabs>
              <w:ind w:left="105" w:right="96" w:firstLine="710"/>
              <w:rPr>
                <w:b/>
                <w:sz w:val="20"/>
              </w:rPr>
            </w:pPr>
            <w:r>
              <w:rPr>
                <w:b/>
                <w:spacing w:val="-2"/>
                <w:sz w:val="20"/>
              </w:rPr>
              <w:t>1.Содержание</w:t>
            </w:r>
            <w:r>
              <w:rPr>
                <w:b/>
                <w:sz w:val="20"/>
              </w:rPr>
              <w:tab/>
            </w:r>
            <w:r>
              <w:rPr>
                <w:b/>
                <w:spacing w:val="-2"/>
                <w:sz w:val="20"/>
              </w:rPr>
              <w:t>здания</w:t>
            </w:r>
            <w:r>
              <w:rPr>
                <w:b/>
                <w:sz w:val="20"/>
              </w:rPr>
              <w:tab/>
            </w:r>
            <w:r>
              <w:rPr>
                <w:b/>
                <w:spacing w:val="-10"/>
                <w:sz w:val="20"/>
              </w:rPr>
              <w:t>и</w:t>
            </w:r>
            <w:r>
              <w:rPr>
                <w:b/>
                <w:sz w:val="20"/>
              </w:rPr>
              <w:tab/>
            </w:r>
            <w:r>
              <w:rPr>
                <w:b/>
                <w:spacing w:val="-2"/>
                <w:sz w:val="20"/>
              </w:rPr>
              <w:t>территории</w:t>
            </w:r>
            <w:r>
              <w:rPr>
                <w:b/>
                <w:sz w:val="20"/>
              </w:rPr>
              <w:tab/>
            </w:r>
            <w:r>
              <w:rPr>
                <w:b/>
                <w:spacing w:val="-4"/>
                <w:sz w:val="20"/>
              </w:rPr>
              <w:t>ДОУ</w:t>
            </w:r>
            <w:r>
              <w:rPr>
                <w:b/>
                <w:sz w:val="20"/>
              </w:rPr>
              <w:tab/>
            </w:r>
            <w:r>
              <w:rPr>
                <w:b/>
                <w:spacing w:val="-10"/>
                <w:sz w:val="20"/>
              </w:rPr>
              <w:t>в</w:t>
            </w:r>
            <w:r>
              <w:rPr>
                <w:b/>
                <w:sz w:val="20"/>
              </w:rPr>
              <w:tab/>
            </w:r>
            <w:r>
              <w:rPr>
                <w:b/>
                <w:spacing w:val="-2"/>
                <w:sz w:val="20"/>
              </w:rPr>
              <w:t xml:space="preserve">надлежащем </w:t>
            </w:r>
            <w:r>
              <w:rPr>
                <w:b/>
                <w:sz w:val="20"/>
              </w:rPr>
              <w:t>санитарном состоянии</w:t>
            </w:r>
          </w:p>
          <w:p w:rsidR="00ED4F7B" w:rsidRDefault="00656557">
            <w:pPr>
              <w:pStyle w:val="TableParagraph"/>
              <w:spacing w:line="226" w:lineRule="exact"/>
              <w:ind w:left="816"/>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7"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88"/>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16"/>
              <w:rPr>
                <w:b/>
                <w:sz w:val="20"/>
              </w:rPr>
            </w:pPr>
            <w:r>
              <w:rPr>
                <w:b/>
                <w:sz w:val="20"/>
              </w:rPr>
              <w:t>2.</w:t>
            </w:r>
            <w:r>
              <w:rPr>
                <w:b/>
                <w:spacing w:val="-9"/>
                <w:sz w:val="20"/>
              </w:rPr>
              <w:t xml:space="preserve"> </w:t>
            </w:r>
            <w:r>
              <w:rPr>
                <w:b/>
                <w:sz w:val="20"/>
              </w:rPr>
              <w:t>Соблюдение</w:t>
            </w:r>
            <w:r>
              <w:rPr>
                <w:b/>
                <w:spacing w:val="-11"/>
                <w:sz w:val="20"/>
              </w:rPr>
              <w:t xml:space="preserve"> </w:t>
            </w:r>
            <w:r>
              <w:rPr>
                <w:b/>
                <w:sz w:val="20"/>
              </w:rPr>
              <w:t>правил</w:t>
            </w:r>
            <w:r>
              <w:rPr>
                <w:b/>
                <w:spacing w:val="-11"/>
                <w:sz w:val="20"/>
              </w:rPr>
              <w:t xml:space="preserve"> </w:t>
            </w:r>
            <w:r>
              <w:rPr>
                <w:b/>
                <w:sz w:val="20"/>
              </w:rPr>
              <w:t>внутреннего</w:t>
            </w:r>
            <w:r>
              <w:rPr>
                <w:b/>
                <w:spacing w:val="-13"/>
                <w:sz w:val="20"/>
              </w:rPr>
              <w:t xml:space="preserve"> </w:t>
            </w:r>
            <w:r>
              <w:rPr>
                <w:b/>
                <w:sz w:val="20"/>
              </w:rPr>
              <w:t>трудового</w:t>
            </w:r>
            <w:r>
              <w:rPr>
                <w:b/>
                <w:spacing w:val="-12"/>
                <w:sz w:val="20"/>
              </w:rPr>
              <w:t xml:space="preserve"> </w:t>
            </w:r>
            <w:r>
              <w:rPr>
                <w:b/>
                <w:spacing w:val="-2"/>
                <w:sz w:val="20"/>
              </w:rPr>
              <w:t>распорядка</w:t>
            </w:r>
          </w:p>
          <w:p w:rsidR="00ED4F7B" w:rsidRDefault="00656557">
            <w:pPr>
              <w:pStyle w:val="TableParagraph"/>
              <w:spacing w:line="228" w:lineRule="exact"/>
              <w:ind w:left="816"/>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before="1"/>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017"/>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16"/>
              <w:rPr>
                <w:b/>
                <w:sz w:val="20"/>
              </w:rPr>
            </w:pPr>
            <w:r>
              <w:rPr>
                <w:b/>
                <w:sz w:val="20"/>
              </w:rPr>
              <w:t>3.</w:t>
            </w:r>
            <w:r>
              <w:rPr>
                <w:b/>
                <w:spacing w:val="-9"/>
                <w:sz w:val="20"/>
              </w:rPr>
              <w:t xml:space="preserve"> </w:t>
            </w:r>
            <w:r>
              <w:rPr>
                <w:b/>
                <w:sz w:val="20"/>
              </w:rPr>
              <w:t>Сохранность</w:t>
            </w:r>
            <w:r>
              <w:rPr>
                <w:b/>
                <w:spacing w:val="-13"/>
                <w:sz w:val="20"/>
              </w:rPr>
              <w:t xml:space="preserve"> </w:t>
            </w:r>
            <w:r>
              <w:rPr>
                <w:b/>
                <w:sz w:val="20"/>
              </w:rPr>
              <w:t>инвентаря,</w:t>
            </w:r>
            <w:r>
              <w:rPr>
                <w:b/>
                <w:spacing w:val="-10"/>
                <w:sz w:val="20"/>
              </w:rPr>
              <w:t xml:space="preserve"> </w:t>
            </w:r>
            <w:r>
              <w:rPr>
                <w:b/>
                <w:spacing w:val="-2"/>
                <w:sz w:val="20"/>
              </w:rPr>
              <w:t>оборудования</w:t>
            </w:r>
          </w:p>
          <w:p w:rsidR="00ED4F7B" w:rsidRDefault="00656557">
            <w:pPr>
              <w:pStyle w:val="TableParagraph"/>
              <w:spacing w:line="228" w:lineRule="exact"/>
              <w:ind w:left="816"/>
              <w:rPr>
                <w:sz w:val="20"/>
              </w:rPr>
            </w:pPr>
            <w:r>
              <w:rPr>
                <w:spacing w:val="46"/>
                <w:sz w:val="20"/>
                <w:u w:val="single"/>
              </w:rPr>
              <w:t xml:space="preserve"> </w:t>
            </w:r>
            <w:r>
              <w:rPr>
                <w:sz w:val="20"/>
                <w:u w:val="single"/>
              </w:rPr>
              <w:t>3</w:t>
            </w:r>
            <w:r>
              <w:rPr>
                <w:spacing w:val="-6"/>
                <w:sz w:val="20"/>
                <w:u w:val="single"/>
              </w:rPr>
              <w:t xml:space="preserve"> </w:t>
            </w:r>
            <w:r>
              <w:rPr>
                <w:sz w:val="20"/>
                <w:u w:val="single"/>
              </w:rPr>
              <w:t>балла</w:t>
            </w:r>
            <w:r>
              <w:rPr>
                <w:spacing w:val="-4"/>
                <w:sz w:val="20"/>
              </w:rPr>
              <w:t xml:space="preserve"> </w:t>
            </w:r>
            <w:r>
              <w:rPr>
                <w:sz w:val="20"/>
              </w:rPr>
              <w:t>–</w:t>
            </w:r>
            <w:r>
              <w:rPr>
                <w:spacing w:val="-6"/>
                <w:sz w:val="20"/>
              </w:rPr>
              <w:t xml:space="preserve"> </w:t>
            </w:r>
            <w:r>
              <w:rPr>
                <w:sz w:val="20"/>
              </w:rPr>
              <w:t>отсутствие</w:t>
            </w:r>
            <w:r>
              <w:rPr>
                <w:spacing w:val="-4"/>
                <w:sz w:val="20"/>
              </w:rPr>
              <w:t xml:space="preserve"> </w:t>
            </w:r>
            <w:r>
              <w:rPr>
                <w:spacing w:val="-2"/>
                <w:sz w:val="20"/>
              </w:rPr>
              <w:t>повреждений</w:t>
            </w:r>
          </w:p>
          <w:p w:rsidR="00ED4F7B" w:rsidRDefault="00656557">
            <w:pPr>
              <w:pStyle w:val="TableParagraph"/>
              <w:ind w:left="816"/>
              <w:rPr>
                <w:sz w:val="20"/>
              </w:rPr>
            </w:pPr>
            <w:r>
              <w:rPr>
                <w:spacing w:val="41"/>
                <w:sz w:val="20"/>
                <w:u w:val="single"/>
              </w:rPr>
              <w:t xml:space="preserve"> </w:t>
            </w:r>
            <w:r>
              <w:rPr>
                <w:sz w:val="20"/>
                <w:u w:val="single"/>
              </w:rPr>
              <w:t>0</w:t>
            </w:r>
            <w:r>
              <w:rPr>
                <w:spacing w:val="-8"/>
                <w:sz w:val="20"/>
                <w:u w:val="single"/>
              </w:rPr>
              <w:t xml:space="preserve"> </w:t>
            </w:r>
            <w:r>
              <w:rPr>
                <w:sz w:val="20"/>
                <w:u w:val="single"/>
              </w:rPr>
              <w:t>баллов</w:t>
            </w:r>
            <w:r>
              <w:rPr>
                <w:spacing w:val="-1"/>
                <w:sz w:val="20"/>
              </w:rPr>
              <w:t xml:space="preserve"> </w:t>
            </w:r>
            <w:r>
              <w:rPr>
                <w:sz w:val="20"/>
              </w:rPr>
              <w:t>–</w:t>
            </w:r>
            <w:r>
              <w:rPr>
                <w:spacing w:val="-4"/>
                <w:sz w:val="20"/>
              </w:rPr>
              <w:t xml:space="preserve"> </w:t>
            </w:r>
            <w:r>
              <w:rPr>
                <w:sz w:val="20"/>
              </w:rPr>
              <w:t>повреждения</w:t>
            </w:r>
            <w:r>
              <w:rPr>
                <w:spacing w:val="-4"/>
                <w:sz w:val="20"/>
              </w:rPr>
              <w:t xml:space="preserve"> есть</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1"/>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16"/>
              <w:rPr>
                <w:b/>
                <w:sz w:val="20"/>
              </w:rPr>
            </w:pPr>
            <w:r>
              <w:rPr>
                <w:b/>
                <w:sz w:val="20"/>
              </w:rPr>
              <w:t>4.</w:t>
            </w:r>
            <w:r>
              <w:rPr>
                <w:b/>
                <w:spacing w:val="40"/>
                <w:sz w:val="20"/>
              </w:rPr>
              <w:t xml:space="preserve"> </w:t>
            </w:r>
            <w:r>
              <w:rPr>
                <w:b/>
                <w:sz w:val="20"/>
              </w:rPr>
              <w:t>Соблюдение</w:t>
            </w:r>
            <w:r>
              <w:rPr>
                <w:b/>
                <w:spacing w:val="-2"/>
                <w:sz w:val="20"/>
              </w:rPr>
              <w:t xml:space="preserve"> </w:t>
            </w:r>
            <w:r>
              <w:rPr>
                <w:b/>
                <w:sz w:val="20"/>
              </w:rPr>
              <w:t>правил</w:t>
            </w:r>
            <w:r>
              <w:rPr>
                <w:b/>
                <w:spacing w:val="-3"/>
                <w:sz w:val="20"/>
              </w:rPr>
              <w:t xml:space="preserve"> </w:t>
            </w:r>
            <w:r>
              <w:rPr>
                <w:b/>
                <w:sz w:val="20"/>
              </w:rPr>
              <w:t>по</w:t>
            </w:r>
            <w:r>
              <w:rPr>
                <w:b/>
                <w:spacing w:val="-8"/>
                <w:sz w:val="20"/>
              </w:rPr>
              <w:t xml:space="preserve"> </w:t>
            </w:r>
            <w:r>
              <w:rPr>
                <w:b/>
                <w:sz w:val="20"/>
              </w:rPr>
              <w:t>ТБ,</w:t>
            </w:r>
            <w:r>
              <w:rPr>
                <w:b/>
                <w:spacing w:val="-6"/>
                <w:sz w:val="20"/>
              </w:rPr>
              <w:t xml:space="preserve"> </w:t>
            </w:r>
            <w:r>
              <w:rPr>
                <w:b/>
                <w:sz w:val="20"/>
              </w:rPr>
              <w:t>ОТ,</w:t>
            </w:r>
            <w:r>
              <w:rPr>
                <w:b/>
                <w:spacing w:val="-5"/>
                <w:sz w:val="20"/>
              </w:rPr>
              <w:t xml:space="preserve"> ПБ</w:t>
            </w:r>
          </w:p>
          <w:p w:rsidR="00ED4F7B" w:rsidRDefault="00656557">
            <w:pPr>
              <w:pStyle w:val="TableParagraph"/>
              <w:spacing w:line="228" w:lineRule="exact"/>
              <w:ind w:left="816"/>
              <w:rPr>
                <w:sz w:val="20"/>
              </w:rPr>
            </w:pPr>
            <w:r>
              <w:rPr>
                <w:spacing w:val="52"/>
                <w:sz w:val="20"/>
                <w:u w:val="single"/>
              </w:rPr>
              <w:t xml:space="preserve"> </w:t>
            </w:r>
            <w:r>
              <w:rPr>
                <w:sz w:val="20"/>
                <w:u w:val="single"/>
              </w:rPr>
              <w:t>3</w:t>
            </w:r>
            <w:r>
              <w:rPr>
                <w:spacing w:val="-4"/>
                <w:sz w:val="20"/>
                <w:u w:val="single"/>
              </w:rPr>
              <w:t xml:space="preserve"> </w:t>
            </w:r>
            <w:r>
              <w:rPr>
                <w:sz w:val="20"/>
                <w:u w:val="single"/>
              </w:rPr>
              <w:t>балла</w:t>
            </w:r>
            <w:r>
              <w:rPr>
                <w:spacing w:val="-1"/>
                <w:sz w:val="20"/>
              </w:rPr>
              <w:t xml:space="preserve"> </w:t>
            </w:r>
            <w:r>
              <w:rPr>
                <w:sz w:val="20"/>
              </w:rPr>
              <w:t>–</w:t>
            </w:r>
            <w:r>
              <w:rPr>
                <w:spacing w:val="-3"/>
                <w:sz w:val="20"/>
              </w:rPr>
              <w:t xml:space="preserve"> </w:t>
            </w:r>
            <w:r>
              <w:rPr>
                <w:spacing w:val="-2"/>
                <w:sz w:val="20"/>
              </w:rPr>
              <w:t>соблюдение</w:t>
            </w:r>
          </w:p>
          <w:p w:rsidR="00ED4F7B" w:rsidRDefault="00656557">
            <w:pPr>
              <w:pStyle w:val="TableParagraph"/>
              <w:spacing w:line="227"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0"/>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16"/>
              <w:rPr>
                <w:b/>
                <w:sz w:val="20"/>
              </w:rPr>
            </w:pPr>
            <w:r>
              <w:rPr>
                <w:b/>
                <w:sz w:val="20"/>
              </w:rPr>
              <w:t>5.</w:t>
            </w:r>
            <w:r>
              <w:rPr>
                <w:b/>
                <w:spacing w:val="37"/>
                <w:sz w:val="20"/>
              </w:rPr>
              <w:t xml:space="preserve"> </w:t>
            </w:r>
            <w:r>
              <w:rPr>
                <w:b/>
                <w:sz w:val="20"/>
              </w:rPr>
              <w:t>Соблюдение</w:t>
            </w:r>
            <w:r>
              <w:rPr>
                <w:b/>
                <w:spacing w:val="-3"/>
                <w:sz w:val="20"/>
              </w:rPr>
              <w:t xml:space="preserve"> </w:t>
            </w:r>
            <w:r>
              <w:rPr>
                <w:b/>
                <w:sz w:val="20"/>
              </w:rPr>
              <w:t>этики</w:t>
            </w:r>
            <w:r>
              <w:rPr>
                <w:b/>
                <w:spacing w:val="-10"/>
                <w:sz w:val="20"/>
              </w:rPr>
              <w:t xml:space="preserve"> </w:t>
            </w:r>
            <w:r>
              <w:rPr>
                <w:b/>
                <w:sz w:val="20"/>
              </w:rPr>
              <w:t>делового</w:t>
            </w:r>
            <w:r>
              <w:rPr>
                <w:b/>
                <w:spacing w:val="-10"/>
                <w:sz w:val="20"/>
              </w:rPr>
              <w:t xml:space="preserve"> </w:t>
            </w:r>
            <w:r>
              <w:rPr>
                <w:b/>
                <w:sz w:val="20"/>
              </w:rPr>
              <w:t>общения в</w:t>
            </w:r>
            <w:r>
              <w:rPr>
                <w:b/>
                <w:spacing w:val="-3"/>
                <w:sz w:val="20"/>
              </w:rPr>
              <w:t xml:space="preserve"> </w:t>
            </w:r>
            <w:r>
              <w:rPr>
                <w:b/>
                <w:spacing w:val="-2"/>
                <w:sz w:val="20"/>
              </w:rPr>
              <w:t>коллективе</w:t>
            </w:r>
          </w:p>
          <w:p w:rsidR="00ED4F7B" w:rsidRDefault="00656557">
            <w:pPr>
              <w:pStyle w:val="TableParagraph"/>
              <w:spacing w:line="228" w:lineRule="exact"/>
              <w:ind w:left="816"/>
              <w:rPr>
                <w:sz w:val="20"/>
              </w:rPr>
            </w:pPr>
            <w:r>
              <w:rPr>
                <w:spacing w:val="52"/>
                <w:sz w:val="20"/>
                <w:u w:val="single"/>
              </w:rPr>
              <w:t xml:space="preserve"> </w:t>
            </w:r>
            <w:r>
              <w:rPr>
                <w:sz w:val="20"/>
                <w:u w:val="single"/>
              </w:rPr>
              <w:t>3</w:t>
            </w:r>
            <w:r>
              <w:rPr>
                <w:spacing w:val="44"/>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соблюдение</w:t>
            </w:r>
          </w:p>
          <w:p w:rsidR="00ED4F7B" w:rsidRDefault="00656557">
            <w:pPr>
              <w:pStyle w:val="TableParagraph"/>
              <w:spacing w:line="227"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377"/>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firstLine="710"/>
              <w:rPr>
                <w:b/>
                <w:sz w:val="20"/>
              </w:rPr>
            </w:pPr>
            <w:r>
              <w:rPr>
                <w:b/>
                <w:sz w:val="20"/>
              </w:rPr>
              <w:t>6.</w:t>
            </w:r>
            <w:r>
              <w:rPr>
                <w:b/>
                <w:spacing w:val="80"/>
                <w:w w:val="150"/>
                <w:sz w:val="20"/>
              </w:rPr>
              <w:t xml:space="preserve"> </w:t>
            </w:r>
            <w:r>
              <w:rPr>
                <w:b/>
                <w:sz w:val="20"/>
              </w:rPr>
              <w:t>Отсутствие</w:t>
            </w:r>
            <w:r>
              <w:rPr>
                <w:b/>
                <w:spacing w:val="80"/>
                <w:w w:val="150"/>
                <w:sz w:val="20"/>
              </w:rPr>
              <w:t xml:space="preserve"> </w:t>
            </w:r>
            <w:r>
              <w:rPr>
                <w:b/>
                <w:sz w:val="20"/>
              </w:rPr>
              <w:t>нареканий,</w:t>
            </w:r>
            <w:r>
              <w:rPr>
                <w:b/>
                <w:spacing w:val="80"/>
                <w:w w:val="150"/>
                <w:sz w:val="20"/>
              </w:rPr>
              <w:t xml:space="preserve"> </w:t>
            </w:r>
            <w:r>
              <w:rPr>
                <w:b/>
                <w:sz w:val="20"/>
              </w:rPr>
              <w:t>жалоб</w:t>
            </w:r>
            <w:r>
              <w:rPr>
                <w:b/>
                <w:spacing w:val="80"/>
                <w:sz w:val="20"/>
              </w:rPr>
              <w:t xml:space="preserve"> </w:t>
            </w:r>
            <w:r>
              <w:rPr>
                <w:b/>
                <w:sz w:val="20"/>
              </w:rPr>
              <w:t>со</w:t>
            </w:r>
            <w:r>
              <w:rPr>
                <w:b/>
                <w:spacing w:val="80"/>
                <w:sz w:val="20"/>
              </w:rPr>
              <w:t xml:space="preserve"> </w:t>
            </w:r>
            <w:r>
              <w:rPr>
                <w:b/>
                <w:sz w:val="20"/>
              </w:rPr>
              <w:t>стороны</w:t>
            </w:r>
            <w:r>
              <w:rPr>
                <w:b/>
                <w:spacing w:val="80"/>
                <w:w w:val="150"/>
                <w:sz w:val="20"/>
              </w:rPr>
              <w:t xml:space="preserve"> </w:t>
            </w:r>
            <w:r>
              <w:rPr>
                <w:b/>
                <w:sz w:val="20"/>
              </w:rPr>
              <w:t>родителей</w:t>
            </w:r>
            <w:r>
              <w:rPr>
                <w:b/>
                <w:spacing w:val="80"/>
                <w:w w:val="150"/>
                <w:sz w:val="20"/>
              </w:rPr>
              <w:t xml:space="preserve"> </w:t>
            </w:r>
            <w:r>
              <w:rPr>
                <w:b/>
                <w:sz w:val="20"/>
              </w:rPr>
              <w:t>и сотрудников по качеству выполняемой работы</w:t>
            </w:r>
          </w:p>
          <w:p w:rsidR="00ED4F7B" w:rsidRDefault="00656557">
            <w:pPr>
              <w:pStyle w:val="TableParagraph"/>
              <w:ind w:left="816" w:right="4264" w:firstLine="57"/>
              <w:rPr>
                <w:sz w:val="20"/>
              </w:rPr>
            </w:pPr>
            <w:r>
              <w:rPr>
                <w:sz w:val="20"/>
                <w:u w:val="single"/>
              </w:rPr>
              <w:t>3</w:t>
            </w:r>
            <w:r>
              <w:rPr>
                <w:spacing w:val="-13"/>
                <w:sz w:val="20"/>
                <w:u w:val="single"/>
              </w:rPr>
              <w:t xml:space="preserve"> </w:t>
            </w:r>
            <w:r>
              <w:rPr>
                <w:sz w:val="20"/>
                <w:u w:val="single"/>
              </w:rPr>
              <w:t>балла</w:t>
            </w:r>
            <w:r>
              <w:rPr>
                <w:spacing w:val="-12"/>
                <w:sz w:val="20"/>
              </w:rPr>
              <w:t xml:space="preserve"> </w:t>
            </w:r>
            <w:r>
              <w:rPr>
                <w:sz w:val="20"/>
              </w:rPr>
              <w:t>–</w:t>
            </w:r>
            <w:r>
              <w:rPr>
                <w:spacing w:val="-13"/>
                <w:sz w:val="20"/>
              </w:rPr>
              <w:t xml:space="preserve"> </w:t>
            </w:r>
            <w:r>
              <w:rPr>
                <w:sz w:val="20"/>
              </w:rPr>
              <w:t xml:space="preserve">отсутствие </w:t>
            </w:r>
            <w:r>
              <w:rPr>
                <w:sz w:val="20"/>
                <w:u w:val="single"/>
              </w:rPr>
              <w:t>0 баллов</w:t>
            </w:r>
            <w:r>
              <w:rPr>
                <w:sz w:val="20"/>
              </w:rPr>
              <w:t xml:space="preserve"> – наличие</w:t>
            </w:r>
          </w:p>
          <w:p w:rsidR="00ED4F7B" w:rsidRDefault="00656557">
            <w:pPr>
              <w:pStyle w:val="TableParagraph"/>
              <w:ind w:left="105" w:firstLine="710"/>
              <w:rPr>
                <w:sz w:val="20"/>
              </w:rPr>
            </w:pPr>
            <w:r>
              <w:rPr>
                <w:b/>
                <w:sz w:val="20"/>
                <w:u w:val="single"/>
              </w:rPr>
              <w:t>Лишение</w:t>
            </w:r>
            <w:r>
              <w:rPr>
                <w:b/>
                <w:spacing w:val="40"/>
                <w:sz w:val="20"/>
                <w:u w:val="single"/>
              </w:rPr>
              <w:t xml:space="preserve"> </w:t>
            </w:r>
            <w:r>
              <w:rPr>
                <w:b/>
                <w:sz w:val="20"/>
                <w:u w:val="single"/>
              </w:rPr>
              <w:t>баллов</w:t>
            </w:r>
            <w:r>
              <w:rPr>
                <w:b/>
                <w:spacing w:val="40"/>
                <w:sz w:val="20"/>
                <w:u w:val="single"/>
              </w:rPr>
              <w:t xml:space="preserve"> </w:t>
            </w:r>
            <w:r>
              <w:rPr>
                <w:b/>
                <w:sz w:val="20"/>
                <w:u w:val="single"/>
              </w:rPr>
              <w:t>на</w:t>
            </w:r>
            <w:r>
              <w:rPr>
                <w:b/>
                <w:spacing w:val="40"/>
                <w:sz w:val="20"/>
                <w:u w:val="single"/>
              </w:rPr>
              <w:t xml:space="preserve"> </w:t>
            </w:r>
            <w:r>
              <w:rPr>
                <w:b/>
                <w:sz w:val="20"/>
                <w:u w:val="single"/>
              </w:rPr>
              <w:t>квартал</w:t>
            </w:r>
            <w:r>
              <w:rPr>
                <w:b/>
                <w:spacing w:val="40"/>
                <w:sz w:val="20"/>
              </w:rPr>
              <w:t xml:space="preserve"> </w:t>
            </w:r>
            <w:r>
              <w:rPr>
                <w:b/>
                <w:sz w:val="20"/>
              </w:rPr>
              <w:t>–</w:t>
            </w:r>
            <w:r>
              <w:rPr>
                <w:b/>
                <w:spacing w:val="40"/>
                <w:sz w:val="20"/>
              </w:rPr>
              <w:t xml:space="preserve"> </w:t>
            </w:r>
            <w:r>
              <w:rPr>
                <w:sz w:val="20"/>
              </w:rPr>
              <w:t>конфликт</w:t>
            </w:r>
            <w:r>
              <w:rPr>
                <w:spacing w:val="40"/>
                <w:sz w:val="20"/>
              </w:rPr>
              <w:t xml:space="preserve"> </w:t>
            </w:r>
            <w:r>
              <w:rPr>
                <w:sz w:val="20"/>
              </w:rPr>
              <w:t>или</w:t>
            </w:r>
            <w:r>
              <w:rPr>
                <w:spacing w:val="40"/>
                <w:sz w:val="20"/>
              </w:rPr>
              <w:t xml:space="preserve"> </w:t>
            </w:r>
            <w:r>
              <w:rPr>
                <w:sz w:val="20"/>
              </w:rPr>
              <w:t>жалоба</w:t>
            </w:r>
            <w:r>
              <w:rPr>
                <w:spacing w:val="40"/>
                <w:sz w:val="20"/>
              </w:rPr>
              <w:t xml:space="preserve"> </w:t>
            </w:r>
            <w:r>
              <w:rPr>
                <w:sz w:val="20"/>
              </w:rPr>
              <w:t>вышли</w:t>
            </w:r>
            <w:r>
              <w:rPr>
                <w:spacing w:val="40"/>
                <w:sz w:val="20"/>
              </w:rPr>
              <w:t xml:space="preserve"> </w:t>
            </w:r>
            <w:r>
              <w:rPr>
                <w:sz w:val="20"/>
              </w:rPr>
              <w:t>за пределы ДОУ</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19"/>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319"/>
                <w:tab w:val="left" w:pos="2715"/>
                <w:tab w:val="left" w:pos="4787"/>
                <w:tab w:val="left" w:pos="5938"/>
              </w:tabs>
              <w:spacing w:line="215" w:lineRule="exact"/>
              <w:ind w:left="869"/>
              <w:rPr>
                <w:b/>
                <w:sz w:val="20"/>
              </w:rPr>
            </w:pPr>
            <w:r>
              <w:rPr>
                <w:b/>
                <w:spacing w:val="-5"/>
                <w:sz w:val="20"/>
              </w:rPr>
              <w:t>7.</w:t>
            </w:r>
            <w:r>
              <w:rPr>
                <w:b/>
                <w:sz w:val="20"/>
              </w:rPr>
              <w:tab/>
            </w:r>
            <w:r>
              <w:rPr>
                <w:b/>
                <w:spacing w:val="-2"/>
                <w:sz w:val="20"/>
              </w:rPr>
              <w:t>Исполнение</w:t>
            </w:r>
            <w:r>
              <w:rPr>
                <w:b/>
                <w:sz w:val="20"/>
              </w:rPr>
              <w:tab/>
            </w:r>
            <w:r>
              <w:rPr>
                <w:b/>
                <w:spacing w:val="-2"/>
                <w:sz w:val="20"/>
              </w:rPr>
              <w:t>административных</w:t>
            </w:r>
            <w:r>
              <w:rPr>
                <w:b/>
                <w:sz w:val="20"/>
              </w:rPr>
              <w:tab/>
            </w:r>
            <w:r>
              <w:rPr>
                <w:b/>
                <w:spacing w:val="-2"/>
                <w:sz w:val="20"/>
              </w:rPr>
              <w:t>решений,</w:t>
            </w:r>
            <w:r>
              <w:rPr>
                <w:b/>
                <w:sz w:val="20"/>
              </w:rPr>
              <w:tab/>
            </w:r>
            <w:r>
              <w:rPr>
                <w:b/>
                <w:spacing w:val="-2"/>
                <w:sz w:val="20"/>
              </w:rPr>
              <w:t>приказов,</w:t>
            </w:r>
          </w:p>
          <w:p w:rsidR="00ED4F7B" w:rsidRDefault="00656557">
            <w:pPr>
              <w:pStyle w:val="TableParagraph"/>
              <w:spacing w:line="228" w:lineRule="exact"/>
              <w:ind w:left="105"/>
              <w:rPr>
                <w:b/>
                <w:sz w:val="20"/>
              </w:rPr>
            </w:pPr>
            <w:r>
              <w:rPr>
                <w:b/>
                <w:spacing w:val="-2"/>
                <w:sz w:val="20"/>
              </w:rPr>
              <w:t>своевременное</w:t>
            </w:r>
            <w:r>
              <w:rPr>
                <w:b/>
                <w:spacing w:val="7"/>
                <w:sz w:val="20"/>
              </w:rPr>
              <w:t xml:space="preserve"> </w:t>
            </w:r>
            <w:r>
              <w:rPr>
                <w:b/>
                <w:spacing w:val="-2"/>
                <w:sz w:val="20"/>
              </w:rPr>
              <w:t>реагирование</w:t>
            </w:r>
            <w:r>
              <w:rPr>
                <w:b/>
                <w:spacing w:val="8"/>
                <w:sz w:val="20"/>
              </w:rPr>
              <w:t xml:space="preserve"> </w:t>
            </w:r>
            <w:r>
              <w:rPr>
                <w:b/>
                <w:spacing w:val="-2"/>
                <w:sz w:val="20"/>
              </w:rPr>
              <w:t>на</w:t>
            </w:r>
            <w:r>
              <w:rPr>
                <w:b/>
                <w:spacing w:val="-4"/>
                <w:sz w:val="20"/>
              </w:rPr>
              <w:t xml:space="preserve"> </w:t>
            </w:r>
            <w:r>
              <w:rPr>
                <w:b/>
                <w:spacing w:val="-2"/>
                <w:sz w:val="20"/>
              </w:rPr>
              <w:t>возникающие</w:t>
            </w:r>
            <w:r>
              <w:rPr>
                <w:b/>
                <w:spacing w:val="8"/>
                <w:sz w:val="20"/>
              </w:rPr>
              <w:t xml:space="preserve"> </w:t>
            </w:r>
            <w:r>
              <w:rPr>
                <w:b/>
                <w:spacing w:val="-5"/>
                <w:sz w:val="20"/>
              </w:rPr>
              <w:t>ЧС</w:t>
            </w:r>
          </w:p>
          <w:p w:rsidR="00ED4F7B" w:rsidRDefault="00656557">
            <w:pPr>
              <w:pStyle w:val="TableParagraph"/>
              <w:spacing w:line="228" w:lineRule="exact"/>
              <w:ind w:left="816"/>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соблюдение</w:t>
            </w:r>
          </w:p>
          <w:p w:rsidR="00ED4F7B" w:rsidRDefault="00656557">
            <w:pPr>
              <w:pStyle w:val="TableParagraph"/>
              <w:spacing w:before="1" w:line="227" w:lineRule="exact"/>
              <w:ind w:left="816"/>
              <w:rPr>
                <w:sz w:val="20"/>
              </w:rPr>
            </w:pPr>
            <w:r>
              <w:rPr>
                <w:spacing w:val="50"/>
                <w:sz w:val="20"/>
                <w:u w:val="single"/>
              </w:rPr>
              <w:t xml:space="preserve"> </w:t>
            </w:r>
            <w:r>
              <w:rPr>
                <w:sz w:val="20"/>
                <w:u w:val="single"/>
              </w:rPr>
              <w:t>0</w:t>
            </w:r>
            <w:r>
              <w:rPr>
                <w:spacing w:val="-5"/>
                <w:sz w:val="20"/>
                <w:u w:val="single"/>
              </w:rPr>
              <w:t xml:space="preserve"> </w:t>
            </w:r>
            <w:r>
              <w:rPr>
                <w:sz w:val="20"/>
                <w:u w:val="single"/>
              </w:rPr>
              <w:t>баллов</w:t>
            </w:r>
            <w:r>
              <w:rPr>
                <w:spacing w:val="2"/>
                <w:sz w:val="20"/>
              </w:rPr>
              <w:t xml:space="preserve"> </w:t>
            </w:r>
            <w:r>
              <w:rPr>
                <w:sz w:val="20"/>
              </w:rPr>
              <w:t xml:space="preserve">– </w:t>
            </w:r>
            <w:r>
              <w:rPr>
                <w:spacing w:val="-2"/>
                <w:sz w:val="20"/>
              </w:rPr>
              <w:t>несоблюдение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151"/>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right="106" w:firstLine="710"/>
              <w:jc w:val="both"/>
              <w:rPr>
                <w:b/>
                <w:sz w:val="20"/>
              </w:rPr>
            </w:pPr>
            <w:r>
              <w:rPr>
                <w:b/>
                <w:sz w:val="20"/>
              </w:rPr>
              <w:t>8. Дополнительные баллы: выполнение заданий, не входящих в должностные обязанности (уборка коридоров и лестничных</w:t>
            </w:r>
            <w:r>
              <w:rPr>
                <w:b/>
                <w:spacing w:val="40"/>
                <w:sz w:val="20"/>
              </w:rPr>
              <w:t xml:space="preserve"> </w:t>
            </w:r>
            <w:r>
              <w:rPr>
                <w:b/>
                <w:sz w:val="20"/>
              </w:rPr>
              <w:t>клеток, расчистка</w:t>
            </w:r>
            <w:r>
              <w:rPr>
                <w:b/>
                <w:spacing w:val="40"/>
                <w:sz w:val="20"/>
              </w:rPr>
              <w:t xml:space="preserve"> </w:t>
            </w:r>
            <w:r>
              <w:rPr>
                <w:b/>
                <w:sz w:val="20"/>
              </w:rPr>
              <w:t>крылец, подготовка учреждения к учебному процессу и т.д.)</w:t>
            </w:r>
          </w:p>
          <w:p w:rsidR="00ED4F7B" w:rsidRDefault="00656557">
            <w:pPr>
              <w:pStyle w:val="TableParagraph"/>
              <w:spacing w:line="226" w:lineRule="exact"/>
              <w:ind w:left="873"/>
              <w:jc w:val="both"/>
              <w:rPr>
                <w:sz w:val="20"/>
              </w:rPr>
            </w:pPr>
            <w:r>
              <w:rPr>
                <w:sz w:val="20"/>
                <w:u w:val="single"/>
              </w:rPr>
              <w:t>3</w:t>
            </w:r>
            <w:r>
              <w:rPr>
                <w:spacing w:val="-1"/>
                <w:sz w:val="20"/>
                <w:u w:val="single"/>
              </w:rPr>
              <w:t xml:space="preserve"> </w:t>
            </w:r>
            <w:r>
              <w:rPr>
                <w:sz w:val="20"/>
                <w:u w:val="single"/>
              </w:rPr>
              <w:t>балла</w:t>
            </w:r>
            <w:r>
              <w:rPr>
                <w:spacing w:val="-1"/>
                <w:sz w:val="20"/>
              </w:rPr>
              <w:t xml:space="preserve"> </w:t>
            </w:r>
            <w:r>
              <w:rPr>
                <w:sz w:val="20"/>
              </w:rPr>
              <w:t>–</w:t>
            </w:r>
            <w:r>
              <w:rPr>
                <w:spacing w:val="1"/>
                <w:sz w:val="20"/>
              </w:rPr>
              <w:t xml:space="preserve"> </w:t>
            </w:r>
            <w:r>
              <w:rPr>
                <w:spacing w:val="-2"/>
                <w:sz w:val="20"/>
              </w:rPr>
              <w:t>наличие</w:t>
            </w:r>
          </w:p>
          <w:p w:rsidR="00ED4F7B" w:rsidRDefault="00656557">
            <w:pPr>
              <w:pStyle w:val="TableParagraph"/>
              <w:spacing w:line="227" w:lineRule="exact"/>
              <w:ind w:left="816"/>
              <w:jc w:val="both"/>
              <w:rPr>
                <w:sz w:val="20"/>
              </w:rPr>
            </w:pPr>
            <w:r>
              <w:rPr>
                <w:sz w:val="20"/>
                <w:u w:val="single"/>
              </w:rPr>
              <w:t>0</w:t>
            </w:r>
            <w:r>
              <w:rPr>
                <w:spacing w:val="-1"/>
                <w:sz w:val="20"/>
                <w:u w:val="single"/>
              </w:rPr>
              <w:t xml:space="preserve"> </w:t>
            </w:r>
            <w:r>
              <w:rPr>
                <w:sz w:val="20"/>
                <w:u w:val="single"/>
              </w:rPr>
              <w:t>баллов</w:t>
            </w:r>
            <w:r>
              <w:rPr>
                <w:spacing w:val="-2"/>
                <w:sz w:val="20"/>
              </w:rPr>
              <w:t xml:space="preserve"> </w:t>
            </w:r>
            <w:r>
              <w:rPr>
                <w:sz w:val="20"/>
              </w:rPr>
              <w:t xml:space="preserve">– </w:t>
            </w:r>
            <w:r>
              <w:rPr>
                <w:spacing w:val="-2"/>
                <w:sz w:val="20"/>
              </w:rPr>
              <w:t>отсутствие</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530"/>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6" w:lineRule="exact"/>
              <w:ind w:left="816"/>
              <w:rPr>
                <w:b/>
                <w:sz w:val="20"/>
              </w:rPr>
            </w:pPr>
            <w:r>
              <w:rPr>
                <w:b/>
                <w:sz w:val="20"/>
              </w:rPr>
              <w:t>9.</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tabs>
                <w:tab w:val="left" w:pos="748"/>
              </w:tabs>
              <w:spacing w:line="226" w:lineRule="exact"/>
              <w:ind w:left="389"/>
              <w:rPr>
                <w:b/>
                <w:sz w:val="20"/>
              </w:rPr>
            </w:pPr>
            <w:r>
              <w:rPr>
                <w:b/>
                <w:spacing w:val="-5"/>
                <w:sz w:val="20"/>
              </w:rPr>
              <w:t>1.</w:t>
            </w:r>
            <w:r>
              <w:rPr>
                <w:b/>
                <w:sz w:val="20"/>
              </w:rPr>
              <w:tab/>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05"/>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0"/>
                <w:numId w:val="13"/>
              </w:numPr>
              <w:tabs>
                <w:tab w:val="left" w:pos="224"/>
              </w:tabs>
              <w:ind w:left="224" w:hanging="119"/>
              <w:rPr>
                <w:sz w:val="20"/>
              </w:rPr>
            </w:pPr>
            <w:r>
              <w:rPr>
                <w:sz w:val="20"/>
              </w:rPr>
              <w:t>Набережные</w:t>
            </w:r>
            <w:r>
              <w:rPr>
                <w:spacing w:val="-7"/>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0"/>
                <w:numId w:val="13"/>
              </w:numPr>
              <w:tabs>
                <w:tab w:val="left" w:pos="224"/>
              </w:tabs>
              <w:spacing w:before="1"/>
              <w:ind w:left="224"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0"/>
                <w:numId w:val="13"/>
              </w:numPr>
              <w:tabs>
                <w:tab w:val="left" w:pos="224"/>
              </w:tabs>
              <w:ind w:left="224"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ind w:left="816"/>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12"/>
              </w:numPr>
              <w:tabs>
                <w:tab w:val="left" w:pos="1021"/>
              </w:tabs>
              <w:spacing w:before="1"/>
              <w:ind w:left="1021"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12"/>
              </w:numPr>
              <w:tabs>
                <w:tab w:val="left" w:pos="1045"/>
              </w:tabs>
              <w:ind w:left="105" w:right="100" w:firstLine="710"/>
              <w:rPr>
                <w:sz w:val="20"/>
              </w:rPr>
            </w:pPr>
            <w:r>
              <w:rPr>
                <w:b/>
                <w:sz w:val="20"/>
              </w:rPr>
              <w:t>Ведение</w:t>
            </w:r>
            <w:r>
              <w:rPr>
                <w:b/>
                <w:spacing w:val="25"/>
                <w:sz w:val="20"/>
              </w:rPr>
              <w:t xml:space="preserve"> </w:t>
            </w:r>
            <w:r>
              <w:rPr>
                <w:b/>
                <w:sz w:val="20"/>
              </w:rPr>
              <w:t>профсоюзной</w:t>
            </w:r>
            <w:r>
              <w:rPr>
                <w:b/>
                <w:spacing w:val="26"/>
                <w:sz w:val="20"/>
              </w:rPr>
              <w:t xml:space="preserve"> </w:t>
            </w:r>
            <w:r>
              <w:rPr>
                <w:b/>
                <w:sz w:val="20"/>
              </w:rPr>
              <w:t>деятельности</w:t>
            </w:r>
            <w:r>
              <w:rPr>
                <w:b/>
                <w:spacing w:val="26"/>
                <w:sz w:val="20"/>
              </w:rPr>
              <w:t xml:space="preserve"> </w:t>
            </w:r>
            <w:r>
              <w:rPr>
                <w:b/>
                <w:sz w:val="20"/>
              </w:rPr>
              <w:t>и</w:t>
            </w:r>
            <w:r>
              <w:rPr>
                <w:b/>
                <w:spacing w:val="22"/>
                <w:sz w:val="20"/>
              </w:rPr>
              <w:t xml:space="preserve"> </w:t>
            </w:r>
            <w:r>
              <w:rPr>
                <w:b/>
                <w:sz w:val="20"/>
              </w:rPr>
              <w:t>охраны</w:t>
            </w:r>
            <w:r>
              <w:rPr>
                <w:b/>
                <w:spacing w:val="28"/>
                <w:sz w:val="20"/>
              </w:rPr>
              <w:t xml:space="preserve"> </w:t>
            </w:r>
            <w:r>
              <w:rPr>
                <w:b/>
                <w:sz w:val="20"/>
              </w:rPr>
              <w:t>труда</w:t>
            </w:r>
            <w:r>
              <w:rPr>
                <w:b/>
                <w:spacing w:val="33"/>
                <w:sz w:val="20"/>
              </w:rPr>
              <w:t xml:space="preserve"> </w:t>
            </w:r>
            <w:r>
              <w:rPr>
                <w:sz w:val="20"/>
              </w:rPr>
              <w:t>(не</w:t>
            </w:r>
            <w:r>
              <w:rPr>
                <w:spacing w:val="20"/>
                <w:sz w:val="20"/>
              </w:rPr>
              <w:t xml:space="preserve"> </w:t>
            </w:r>
            <w:r>
              <w:rPr>
                <w:sz w:val="20"/>
              </w:rPr>
              <w:t>более 2000 рублей)</w:t>
            </w:r>
          </w:p>
          <w:p w:rsidR="00ED4F7B" w:rsidRDefault="00656557">
            <w:pPr>
              <w:pStyle w:val="TableParagraph"/>
              <w:numPr>
                <w:ilvl w:val="0"/>
                <w:numId w:val="12"/>
              </w:numPr>
              <w:tabs>
                <w:tab w:val="left" w:pos="1021"/>
              </w:tabs>
              <w:spacing w:before="2" w:line="227" w:lineRule="exact"/>
              <w:ind w:left="1021"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2"/>
                <w:sz w:val="20"/>
              </w:rPr>
              <w:t xml:space="preserve"> </w:t>
            </w:r>
            <w:r>
              <w:rPr>
                <w:b/>
                <w:sz w:val="20"/>
              </w:rPr>
              <w:t>60,</w:t>
            </w:r>
            <w:r>
              <w:rPr>
                <w:b/>
                <w:spacing w:val="-6"/>
                <w:sz w:val="20"/>
              </w:rPr>
              <w:t xml:space="preserve"> </w:t>
            </w:r>
            <w:r>
              <w:rPr>
                <w:b/>
                <w:sz w:val="20"/>
              </w:rPr>
              <w:t>65</w:t>
            </w:r>
            <w:r>
              <w:rPr>
                <w:b/>
                <w:spacing w:val="-9"/>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7"/>
                <w:sz w:val="20"/>
              </w:rPr>
              <w:t xml:space="preserve"> </w:t>
            </w:r>
            <w:r>
              <w:rPr>
                <w:sz w:val="20"/>
              </w:rPr>
              <w:t>более</w:t>
            </w:r>
            <w:r>
              <w:rPr>
                <w:spacing w:val="-6"/>
                <w:sz w:val="20"/>
              </w:rPr>
              <w:t xml:space="preserve"> </w:t>
            </w:r>
            <w:r>
              <w:rPr>
                <w:sz w:val="20"/>
              </w:rPr>
              <w:t>1000</w:t>
            </w:r>
            <w:r>
              <w:rPr>
                <w:spacing w:val="-4"/>
                <w:sz w:val="20"/>
              </w:rPr>
              <w:t xml:space="preserve"> </w:t>
            </w:r>
            <w:r>
              <w:rPr>
                <w:spacing w:val="-2"/>
                <w:sz w:val="20"/>
              </w:rPr>
              <w:t>рублей)</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690"/>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05" w:right="93"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 снимается до 5 баллов</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92"/>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before="50" w:line="222" w:lineRule="exact"/>
              <w:ind w:left="4225"/>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98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855"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94"/>
          <w:pgSz w:w="11910" w:h="16840"/>
          <w:pgMar w:top="680" w:right="0" w:bottom="280" w:left="0" w:header="0" w:footer="0" w:gutter="0"/>
          <w:cols w:space="720"/>
        </w:sectPr>
      </w:pPr>
    </w:p>
    <w:p w:rsidR="00ED4F7B" w:rsidRDefault="00656557">
      <w:pPr>
        <w:tabs>
          <w:tab w:val="left" w:pos="9442"/>
        </w:tabs>
        <w:spacing w:before="63" w:line="228" w:lineRule="exact"/>
        <w:ind w:left="1045"/>
        <w:jc w:val="center"/>
        <w:rPr>
          <w:sz w:val="20"/>
        </w:rPr>
      </w:pPr>
      <w:r>
        <w:rPr>
          <w:b/>
          <w:spacing w:val="-2"/>
          <w:sz w:val="20"/>
        </w:rPr>
        <w:lastRenderedPageBreak/>
        <w:t>Критерии самооценки педагога-психолога</w:t>
      </w:r>
      <w:r>
        <w:rPr>
          <w:b/>
          <w:spacing w:val="54"/>
          <w:sz w:val="20"/>
        </w:rPr>
        <w:t xml:space="preserve"> </w:t>
      </w:r>
      <w:r>
        <w:rPr>
          <w:sz w:val="20"/>
          <w:u w:val="single"/>
        </w:rPr>
        <w:tab/>
      </w:r>
    </w:p>
    <w:p w:rsidR="00ED4F7B" w:rsidRDefault="00656557">
      <w:pPr>
        <w:tabs>
          <w:tab w:val="left" w:pos="2732"/>
          <w:tab w:val="left" w:pos="3332"/>
        </w:tabs>
        <w:spacing w:line="228" w:lineRule="exact"/>
        <w:ind w:left="1000"/>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948"/>
        <w:gridCol w:w="1704"/>
        <w:gridCol w:w="1133"/>
        <w:gridCol w:w="1133"/>
      </w:tblGrid>
      <w:tr w:rsidR="00ED4F7B">
        <w:trPr>
          <w:trHeight w:val="680"/>
        </w:trPr>
        <w:tc>
          <w:tcPr>
            <w:tcW w:w="6948"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17"/>
              <w:jc w:val="center"/>
              <w:rPr>
                <w:sz w:val="20"/>
              </w:rPr>
            </w:pPr>
            <w:r>
              <w:rPr>
                <w:spacing w:val="-2"/>
                <w:sz w:val="20"/>
              </w:rPr>
              <w:t>Критерии</w:t>
            </w:r>
          </w:p>
        </w:tc>
        <w:tc>
          <w:tcPr>
            <w:tcW w:w="1704" w:type="dxa"/>
            <w:tcBorders>
              <w:left w:val="single" w:sz="4" w:space="0" w:color="000000"/>
              <w:bottom w:val="single" w:sz="4" w:space="0" w:color="000000"/>
              <w:right w:val="single" w:sz="4" w:space="0" w:color="000000"/>
            </w:tcBorders>
          </w:tcPr>
          <w:p w:rsidR="00ED4F7B" w:rsidRDefault="00656557">
            <w:pPr>
              <w:pStyle w:val="TableParagraph"/>
              <w:spacing w:line="210" w:lineRule="exact"/>
              <w:ind w:left="725" w:right="4"/>
              <w:jc w:val="center"/>
              <w:rPr>
                <w:sz w:val="20"/>
              </w:rPr>
            </w:pPr>
            <w:proofErr w:type="spellStart"/>
            <w:r>
              <w:rPr>
                <w:spacing w:val="-2"/>
                <w:sz w:val="20"/>
              </w:rPr>
              <w:t>Обоснов</w:t>
            </w:r>
            <w:proofErr w:type="spellEnd"/>
          </w:p>
          <w:p w:rsidR="00ED4F7B" w:rsidRDefault="00656557">
            <w:pPr>
              <w:pStyle w:val="TableParagraph"/>
              <w:ind w:left="10" w:right="4"/>
              <w:jc w:val="center"/>
              <w:rPr>
                <w:sz w:val="20"/>
              </w:rPr>
            </w:pPr>
            <w:proofErr w:type="spellStart"/>
            <w:r>
              <w:rPr>
                <w:spacing w:val="-4"/>
                <w:sz w:val="20"/>
              </w:rPr>
              <w:t>ания</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0" w:lineRule="exact"/>
              <w:ind w:left="710" w:right="1"/>
              <w:jc w:val="center"/>
              <w:rPr>
                <w:sz w:val="20"/>
              </w:rPr>
            </w:pPr>
            <w:r>
              <w:rPr>
                <w:spacing w:val="-5"/>
                <w:sz w:val="20"/>
              </w:rPr>
              <w:t>ба</w:t>
            </w:r>
          </w:p>
          <w:p w:rsidR="00ED4F7B" w:rsidRDefault="00656557">
            <w:pPr>
              <w:pStyle w:val="TableParagraph"/>
              <w:ind w:left="6" w:right="3"/>
              <w:jc w:val="center"/>
              <w:rPr>
                <w:sz w:val="20"/>
              </w:rPr>
            </w:pPr>
            <w:proofErr w:type="spellStart"/>
            <w:r>
              <w:rPr>
                <w:spacing w:val="-5"/>
                <w:sz w:val="20"/>
              </w:rPr>
              <w:t>ллы</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10" w:lineRule="exact"/>
              <w:ind w:right="94"/>
              <w:jc w:val="right"/>
              <w:rPr>
                <w:sz w:val="20"/>
              </w:rPr>
            </w:pPr>
            <w:r>
              <w:rPr>
                <w:spacing w:val="-5"/>
                <w:sz w:val="20"/>
              </w:rPr>
              <w:t>Ба</w:t>
            </w:r>
          </w:p>
          <w:p w:rsidR="00ED4F7B" w:rsidRDefault="00656557">
            <w:pPr>
              <w:pStyle w:val="TableParagraph"/>
              <w:spacing w:line="230" w:lineRule="atLeast"/>
              <w:ind w:left="159" w:right="137" w:firstLine="240"/>
              <w:rPr>
                <w:sz w:val="20"/>
              </w:rPr>
            </w:pPr>
            <w:proofErr w:type="spellStart"/>
            <w:r>
              <w:rPr>
                <w:spacing w:val="-4"/>
                <w:sz w:val="20"/>
              </w:rPr>
              <w:t>ллы</w:t>
            </w:r>
            <w:proofErr w:type="spellEnd"/>
            <w:r>
              <w:rPr>
                <w:spacing w:val="-4"/>
                <w:sz w:val="20"/>
              </w:rPr>
              <w:t xml:space="preserve"> </w:t>
            </w:r>
            <w:r>
              <w:rPr>
                <w:spacing w:val="-2"/>
                <w:sz w:val="20"/>
              </w:rPr>
              <w:t>комиссии</w:t>
            </w:r>
          </w:p>
        </w:tc>
      </w:tr>
      <w:tr w:rsidR="00ED4F7B">
        <w:trPr>
          <w:trHeight w:val="2702"/>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4" w:lineRule="exact"/>
              <w:ind w:left="1181"/>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numPr>
                <w:ilvl w:val="0"/>
                <w:numId w:val="11"/>
              </w:numPr>
              <w:tabs>
                <w:tab w:val="left" w:pos="753"/>
              </w:tabs>
              <w:spacing w:before="1"/>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before="29"/>
              <w:ind w:left="83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11"/>
              </w:numPr>
              <w:tabs>
                <w:tab w:val="left" w:pos="949"/>
              </w:tabs>
              <w:spacing w:before="34"/>
              <w:ind w:left="949" w:hanging="119"/>
              <w:rPr>
                <w:sz w:val="20"/>
              </w:rPr>
            </w:pPr>
            <w:r>
              <w:rPr>
                <w:sz w:val="20"/>
              </w:rPr>
              <w:t>Набережные</w:t>
            </w:r>
            <w:r>
              <w:rPr>
                <w:spacing w:val="-8"/>
                <w:sz w:val="20"/>
              </w:rPr>
              <w:t xml:space="preserve"> </w:t>
            </w:r>
            <w:r>
              <w:rPr>
                <w:sz w:val="20"/>
              </w:rPr>
              <w:t>Челны</w:t>
            </w:r>
            <w:r>
              <w:rPr>
                <w:spacing w:val="-6"/>
                <w:sz w:val="20"/>
              </w:rPr>
              <w:t xml:space="preserve"> </w:t>
            </w:r>
            <w:r>
              <w:rPr>
                <w:sz w:val="20"/>
              </w:rPr>
              <w:t>(До</w:t>
            </w:r>
            <w:r>
              <w:rPr>
                <w:spacing w:val="-8"/>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11"/>
              </w:numPr>
              <w:tabs>
                <w:tab w:val="left" w:pos="949"/>
              </w:tabs>
              <w:spacing w:before="39"/>
              <w:ind w:left="94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11"/>
              </w:numPr>
              <w:tabs>
                <w:tab w:val="left" w:pos="949"/>
              </w:tabs>
              <w:spacing w:before="34"/>
              <w:ind w:left="94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p w:rsidR="00ED4F7B" w:rsidRDefault="00656557">
            <w:pPr>
              <w:pStyle w:val="TableParagraph"/>
              <w:spacing w:before="34"/>
              <w:ind w:left="1181"/>
              <w:rPr>
                <w:sz w:val="20"/>
              </w:rPr>
            </w:pPr>
            <w:r>
              <w:rPr>
                <w:sz w:val="20"/>
              </w:rPr>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10"/>
              </w:numPr>
              <w:tabs>
                <w:tab w:val="left" w:pos="1386"/>
              </w:tabs>
              <w:spacing w:line="228" w:lineRule="exact"/>
              <w:ind w:left="1386"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10"/>
              </w:numPr>
              <w:tabs>
                <w:tab w:val="left" w:pos="1438"/>
              </w:tabs>
              <w:ind w:left="470" w:right="85" w:firstLine="710"/>
              <w:rPr>
                <w:sz w:val="20"/>
              </w:rPr>
            </w:pPr>
            <w:r>
              <w:rPr>
                <w:b/>
                <w:sz w:val="20"/>
              </w:rPr>
              <w:t>Ведение</w:t>
            </w:r>
            <w:r>
              <w:rPr>
                <w:b/>
                <w:spacing w:val="40"/>
                <w:sz w:val="20"/>
              </w:rPr>
              <w:t xml:space="preserve"> </w:t>
            </w:r>
            <w:r>
              <w:rPr>
                <w:b/>
                <w:sz w:val="20"/>
              </w:rPr>
              <w:t>профсоюзной</w:t>
            </w:r>
            <w:r>
              <w:rPr>
                <w:b/>
                <w:spacing w:val="40"/>
                <w:sz w:val="20"/>
              </w:rPr>
              <w:t xml:space="preserve"> </w:t>
            </w:r>
            <w:r>
              <w:rPr>
                <w:b/>
                <w:sz w:val="20"/>
              </w:rPr>
              <w:t>деятельности</w:t>
            </w:r>
            <w:r>
              <w:rPr>
                <w:b/>
                <w:spacing w:val="40"/>
                <w:sz w:val="20"/>
              </w:rPr>
              <w:t xml:space="preserve"> </w:t>
            </w:r>
            <w:r>
              <w:rPr>
                <w:b/>
                <w:sz w:val="20"/>
              </w:rPr>
              <w:t>и</w:t>
            </w:r>
            <w:r>
              <w:rPr>
                <w:b/>
                <w:spacing w:val="40"/>
                <w:sz w:val="20"/>
              </w:rPr>
              <w:t xml:space="preserve"> </w:t>
            </w:r>
            <w:r>
              <w:rPr>
                <w:b/>
                <w:sz w:val="20"/>
              </w:rPr>
              <w:t>охраны</w:t>
            </w:r>
            <w:r>
              <w:rPr>
                <w:b/>
                <w:spacing w:val="40"/>
                <w:sz w:val="20"/>
              </w:rPr>
              <w:t xml:space="preserve"> </w:t>
            </w:r>
            <w:r>
              <w:rPr>
                <w:b/>
                <w:sz w:val="20"/>
              </w:rPr>
              <w:t>труда</w:t>
            </w:r>
            <w:r>
              <w:rPr>
                <w:b/>
                <w:spacing w:val="40"/>
                <w:sz w:val="20"/>
              </w:rPr>
              <w:t xml:space="preserve"> </w:t>
            </w:r>
            <w:r>
              <w:rPr>
                <w:sz w:val="20"/>
              </w:rPr>
              <w:t>(не более 2000 рублей)</w:t>
            </w:r>
          </w:p>
          <w:p w:rsidR="00ED4F7B" w:rsidRDefault="00656557">
            <w:pPr>
              <w:pStyle w:val="TableParagraph"/>
              <w:numPr>
                <w:ilvl w:val="0"/>
                <w:numId w:val="10"/>
              </w:numPr>
              <w:tabs>
                <w:tab w:val="left" w:pos="1386"/>
              </w:tabs>
              <w:spacing w:line="220" w:lineRule="exact"/>
              <w:ind w:left="1386" w:hanging="205"/>
              <w:rPr>
                <w:sz w:val="20"/>
              </w:rPr>
            </w:pPr>
            <w:r>
              <w:rPr>
                <w:b/>
                <w:sz w:val="20"/>
              </w:rPr>
              <w:t>Юбилейные</w:t>
            </w:r>
            <w:r>
              <w:rPr>
                <w:b/>
                <w:spacing w:val="-5"/>
                <w:sz w:val="20"/>
              </w:rPr>
              <w:t xml:space="preserve"> </w:t>
            </w:r>
            <w:r>
              <w:rPr>
                <w:b/>
                <w:sz w:val="20"/>
              </w:rPr>
              <w:t>даты:</w:t>
            </w:r>
            <w:r>
              <w:rPr>
                <w:b/>
                <w:spacing w:val="-4"/>
                <w:sz w:val="20"/>
              </w:rPr>
              <w:t xml:space="preserve"> </w:t>
            </w:r>
            <w:r>
              <w:rPr>
                <w:b/>
                <w:sz w:val="20"/>
              </w:rPr>
              <w:t>50,</w:t>
            </w:r>
            <w:r>
              <w:rPr>
                <w:b/>
                <w:spacing w:val="-5"/>
                <w:sz w:val="20"/>
              </w:rPr>
              <w:t xml:space="preserve"> </w:t>
            </w:r>
            <w:r>
              <w:rPr>
                <w:b/>
                <w:sz w:val="20"/>
              </w:rPr>
              <w:t>55,</w:t>
            </w:r>
            <w:r>
              <w:rPr>
                <w:b/>
                <w:spacing w:val="-2"/>
                <w:sz w:val="20"/>
              </w:rPr>
              <w:t xml:space="preserve"> </w:t>
            </w:r>
            <w:r>
              <w:rPr>
                <w:b/>
                <w:sz w:val="20"/>
              </w:rPr>
              <w:t>60,</w:t>
            </w:r>
            <w:r>
              <w:rPr>
                <w:b/>
                <w:spacing w:val="-6"/>
                <w:sz w:val="20"/>
              </w:rPr>
              <w:t xml:space="preserve"> </w:t>
            </w:r>
            <w:r>
              <w:rPr>
                <w:b/>
                <w:sz w:val="20"/>
              </w:rPr>
              <w:t>65</w:t>
            </w:r>
            <w:r>
              <w:rPr>
                <w:b/>
                <w:spacing w:val="-9"/>
                <w:sz w:val="20"/>
              </w:rPr>
              <w:t xml:space="preserve"> </w:t>
            </w:r>
            <w:r>
              <w:rPr>
                <w:b/>
                <w:sz w:val="20"/>
              </w:rPr>
              <w:t>лет</w:t>
            </w:r>
            <w:r>
              <w:rPr>
                <w:b/>
                <w:spacing w:val="-4"/>
                <w:sz w:val="20"/>
              </w:rPr>
              <w:t xml:space="preserve"> </w:t>
            </w:r>
            <w:r>
              <w:rPr>
                <w:sz w:val="20"/>
              </w:rPr>
              <w:t>(</w:t>
            </w:r>
            <w:proofErr w:type="gramStart"/>
            <w:r>
              <w:rPr>
                <w:sz w:val="20"/>
              </w:rPr>
              <w:t>на</w:t>
            </w:r>
            <w:proofErr w:type="gramEnd"/>
            <w:r>
              <w:rPr>
                <w:spacing w:val="-7"/>
                <w:sz w:val="20"/>
              </w:rPr>
              <w:t xml:space="preserve"> </w:t>
            </w:r>
            <w:r>
              <w:rPr>
                <w:sz w:val="20"/>
              </w:rPr>
              <w:t>более</w:t>
            </w:r>
            <w:r>
              <w:rPr>
                <w:spacing w:val="-7"/>
                <w:sz w:val="20"/>
              </w:rPr>
              <w:t xml:space="preserve"> </w:t>
            </w:r>
            <w:r>
              <w:rPr>
                <w:sz w:val="20"/>
              </w:rPr>
              <w:t>1000</w:t>
            </w:r>
            <w:r>
              <w:rPr>
                <w:spacing w:val="-3"/>
                <w:sz w:val="20"/>
              </w:rPr>
              <w:t xml:space="preserve"> </w:t>
            </w:r>
            <w:r>
              <w:rPr>
                <w:spacing w:val="-2"/>
                <w:sz w:val="20"/>
              </w:rPr>
              <w:t>рублей)</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613"/>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266"/>
              </w:tabs>
              <w:ind w:left="110" w:right="103" w:firstLine="710"/>
              <w:rPr>
                <w:b/>
                <w:sz w:val="20"/>
              </w:rPr>
            </w:pPr>
            <w:r>
              <w:rPr>
                <w:b/>
                <w:spacing w:val="-6"/>
                <w:sz w:val="20"/>
              </w:rPr>
              <w:t>2.</w:t>
            </w:r>
            <w:r>
              <w:rPr>
                <w:b/>
                <w:sz w:val="20"/>
              </w:rPr>
              <w:tab/>
              <w:t>Организация</w:t>
            </w:r>
            <w:r>
              <w:rPr>
                <w:b/>
                <w:spacing w:val="80"/>
                <w:sz w:val="20"/>
              </w:rPr>
              <w:t xml:space="preserve"> </w:t>
            </w:r>
            <w:r>
              <w:rPr>
                <w:b/>
                <w:sz w:val="20"/>
              </w:rPr>
              <w:t>взаимодействия</w:t>
            </w:r>
            <w:r>
              <w:rPr>
                <w:b/>
                <w:spacing w:val="80"/>
                <w:sz w:val="20"/>
              </w:rPr>
              <w:t xml:space="preserve"> </w:t>
            </w:r>
            <w:r>
              <w:rPr>
                <w:b/>
                <w:sz w:val="20"/>
              </w:rPr>
              <w:t>с</w:t>
            </w:r>
            <w:r>
              <w:rPr>
                <w:b/>
                <w:spacing w:val="80"/>
                <w:sz w:val="20"/>
              </w:rPr>
              <w:t xml:space="preserve"> </w:t>
            </w:r>
            <w:r>
              <w:rPr>
                <w:b/>
                <w:sz w:val="20"/>
              </w:rPr>
              <w:t>семьями</w:t>
            </w:r>
            <w:r>
              <w:rPr>
                <w:b/>
                <w:spacing w:val="80"/>
                <w:sz w:val="20"/>
              </w:rPr>
              <w:t xml:space="preserve"> </w:t>
            </w:r>
            <w:r>
              <w:rPr>
                <w:b/>
                <w:sz w:val="20"/>
              </w:rPr>
              <w:t>воспитанников, разнообразие форм работы с родителями</w:t>
            </w:r>
          </w:p>
          <w:p w:rsidR="00ED4F7B" w:rsidRDefault="00656557">
            <w:pPr>
              <w:pStyle w:val="TableParagraph"/>
              <w:ind w:left="110" w:firstLine="710"/>
              <w:rPr>
                <w:sz w:val="20"/>
              </w:rPr>
            </w:pPr>
            <w:r>
              <w:rPr>
                <w:b/>
                <w:sz w:val="20"/>
                <w:u w:val="single"/>
              </w:rPr>
              <w:t xml:space="preserve">3 балла </w:t>
            </w:r>
            <w:r>
              <w:rPr>
                <w:sz w:val="20"/>
              </w:rPr>
              <w:t>— информация системно доводится до сведения родителей, участие родителей в</w:t>
            </w:r>
            <w:r>
              <w:rPr>
                <w:spacing w:val="40"/>
                <w:sz w:val="20"/>
              </w:rPr>
              <w:t xml:space="preserve"> </w:t>
            </w:r>
            <w:r>
              <w:rPr>
                <w:sz w:val="20"/>
              </w:rPr>
              <w:t>мероприятиях, проводимых в группе (кто, когда)</w:t>
            </w:r>
          </w:p>
          <w:p w:rsidR="00ED4F7B" w:rsidRDefault="00656557">
            <w:pPr>
              <w:pStyle w:val="TableParagraph"/>
              <w:ind w:left="110" w:firstLine="710"/>
              <w:rPr>
                <w:sz w:val="20"/>
              </w:rPr>
            </w:pPr>
            <w:r>
              <w:rPr>
                <w:b/>
                <w:sz w:val="20"/>
                <w:u w:val="single"/>
              </w:rPr>
              <w:t>1</w:t>
            </w:r>
            <w:r>
              <w:rPr>
                <w:b/>
                <w:spacing w:val="79"/>
                <w:sz w:val="20"/>
                <w:u w:val="single"/>
              </w:rPr>
              <w:t xml:space="preserve"> </w:t>
            </w:r>
            <w:r>
              <w:rPr>
                <w:b/>
                <w:sz w:val="20"/>
                <w:u w:val="single"/>
              </w:rPr>
              <w:t>балл</w:t>
            </w:r>
            <w:r>
              <w:rPr>
                <w:b/>
                <w:spacing w:val="80"/>
                <w:sz w:val="20"/>
              </w:rPr>
              <w:t xml:space="preserve"> </w:t>
            </w:r>
            <w:r>
              <w:rPr>
                <w:sz w:val="20"/>
              </w:rPr>
              <w:t>–</w:t>
            </w:r>
            <w:r>
              <w:rPr>
                <w:spacing w:val="75"/>
                <w:sz w:val="20"/>
              </w:rPr>
              <w:t xml:space="preserve"> </w:t>
            </w:r>
            <w:r>
              <w:rPr>
                <w:sz w:val="20"/>
              </w:rPr>
              <w:t>материалы</w:t>
            </w:r>
            <w:r>
              <w:rPr>
                <w:spacing w:val="74"/>
                <w:sz w:val="20"/>
              </w:rPr>
              <w:t xml:space="preserve"> </w:t>
            </w:r>
            <w:r>
              <w:rPr>
                <w:sz w:val="20"/>
              </w:rPr>
              <w:t>разрабатываются</w:t>
            </w:r>
            <w:r>
              <w:rPr>
                <w:spacing w:val="77"/>
                <w:sz w:val="20"/>
              </w:rPr>
              <w:t xml:space="preserve"> </w:t>
            </w:r>
            <w:r>
              <w:rPr>
                <w:sz w:val="20"/>
              </w:rPr>
              <w:t>и</w:t>
            </w:r>
            <w:r>
              <w:rPr>
                <w:spacing w:val="77"/>
                <w:sz w:val="20"/>
              </w:rPr>
              <w:t xml:space="preserve"> </w:t>
            </w:r>
            <w:r>
              <w:rPr>
                <w:sz w:val="20"/>
              </w:rPr>
              <w:t>доводятся</w:t>
            </w:r>
            <w:r>
              <w:rPr>
                <w:spacing w:val="80"/>
                <w:sz w:val="20"/>
              </w:rPr>
              <w:t xml:space="preserve"> </w:t>
            </w:r>
            <w:r>
              <w:rPr>
                <w:sz w:val="20"/>
              </w:rPr>
              <w:t>до</w:t>
            </w:r>
            <w:r>
              <w:rPr>
                <w:spacing w:val="75"/>
                <w:sz w:val="20"/>
              </w:rPr>
              <w:t xml:space="preserve"> </w:t>
            </w:r>
            <w:r>
              <w:rPr>
                <w:sz w:val="20"/>
              </w:rPr>
              <w:t xml:space="preserve">сведения </w:t>
            </w:r>
            <w:r>
              <w:rPr>
                <w:spacing w:val="-2"/>
                <w:sz w:val="20"/>
              </w:rPr>
              <w:t>родителей</w:t>
            </w:r>
          </w:p>
          <w:p w:rsidR="00ED4F7B" w:rsidRDefault="00656557">
            <w:pPr>
              <w:pStyle w:val="TableParagraph"/>
              <w:spacing w:line="220" w:lineRule="exact"/>
              <w:ind w:left="821"/>
              <w:rPr>
                <w:sz w:val="20"/>
              </w:rPr>
            </w:pPr>
            <w:r>
              <w:rPr>
                <w:b/>
                <w:sz w:val="20"/>
                <w:u w:val="single"/>
              </w:rPr>
              <w:t>0</w:t>
            </w:r>
            <w:r>
              <w:rPr>
                <w:b/>
                <w:spacing w:val="-3"/>
                <w:sz w:val="20"/>
                <w:u w:val="single"/>
              </w:rPr>
              <w:t xml:space="preserve"> </w:t>
            </w:r>
            <w:r>
              <w:rPr>
                <w:b/>
                <w:sz w:val="20"/>
                <w:u w:val="single"/>
              </w:rPr>
              <w:t>баллов</w:t>
            </w:r>
            <w:r>
              <w:rPr>
                <w:b/>
                <w:spacing w:val="-5"/>
                <w:sz w:val="20"/>
                <w:u w:val="single"/>
              </w:rPr>
              <w:t xml:space="preserve"> </w:t>
            </w:r>
            <w:r>
              <w:rPr>
                <w:sz w:val="20"/>
              </w:rPr>
              <w:t>—</w:t>
            </w:r>
            <w:r>
              <w:rPr>
                <w:spacing w:val="-7"/>
                <w:sz w:val="20"/>
              </w:rPr>
              <w:t xml:space="preserve"> </w:t>
            </w:r>
            <w:r>
              <w:rPr>
                <w:sz w:val="20"/>
              </w:rPr>
              <w:t>работа</w:t>
            </w:r>
            <w:r>
              <w:rPr>
                <w:spacing w:val="-1"/>
                <w:sz w:val="20"/>
              </w:rPr>
              <w:t xml:space="preserve"> </w:t>
            </w:r>
            <w:r>
              <w:rPr>
                <w:sz w:val="20"/>
              </w:rPr>
              <w:t>ведется</w:t>
            </w:r>
            <w:r>
              <w:rPr>
                <w:spacing w:val="44"/>
                <w:sz w:val="20"/>
              </w:rPr>
              <w:t xml:space="preserve"> </w:t>
            </w:r>
            <w:r>
              <w:rPr>
                <w:spacing w:val="-2"/>
                <w:sz w:val="20"/>
              </w:rPr>
              <w:t>бессистемно</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838"/>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679"/>
              </w:tabs>
              <w:ind w:left="110" w:right="103" w:firstLine="710"/>
              <w:jc w:val="both"/>
              <w:rPr>
                <w:b/>
                <w:sz w:val="20"/>
              </w:rPr>
            </w:pPr>
            <w:r>
              <w:rPr>
                <w:b/>
                <w:spacing w:val="-6"/>
                <w:sz w:val="20"/>
              </w:rPr>
              <w:t>3.</w:t>
            </w:r>
            <w:r>
              <w:rPr>
                <w:b/>
                <w:sz w:val="20"/>
              </w:rPr>
              <w:tab/>
              <w:t xml:space="preserve">Результативность образовательной деятельности: положительная динамика уровня развития дошкольников по итогам </w:t>
            </w:r>
            <w:r>
              <w:rPr>
                <w:b/>
                <w:spacing w:val="-2"/>
                <w:sz w:val="20"/>
              </w:rPr>
              <w:t>диагностики</w:t>
            </w:r>
          </w:p>
          <w:p w:rsidR="00ED4F7B" w:rsidRDefault="00656557">
            <w:pPr>
              <w:pStyle w:val="TableParagraph"/>
              <w:spacing w:line="224" w:lineRule="exact"/>
              <w:ind w:left="821"/>
              <w:jc w:val="both"/>
              <w:rPr>
                <w:sz w:val="20"/>
              </w:rPr>
            </w:pPr>
            <w:r>
              <w:rPr>
                <w:b/>
                <w:sz w:val="20"/>
                <w:u w:val="single"/>
              </w:rPr>
              <w:t>3</w:t>
            </w:r>
            <w:r>
              <w:rPr>
                <w:b/>
                <w:spacing w:val="-1"/>
                <w:sz w:val="20"/>
                <w:u w:val="single"/>
              </w:rPr>
              <w:t xml:space="preserve"> </w:t>
            </w:r>
            <w:r>
              <w:rPr>
                <w:b/>
                <w:sz w:val="20"/>
                <w:u w:val="single"/>
              </w:rPr>
              <w:t>балла</w:t>
            </w:r>
            <w:r>
              <w:rPr>
                <w:b/>
                <w:spacing w:val="-3"/>
                <w:sz w:val="20"/>
              </w:rPr>
              <w:t xml:space="preserve"> </w:t>
            </w:r>
            <w:r>
              <w:rPr>
                <w:sz w:val="20"/>
              </w:rPr>
              <w:t>–</w:t>
            </w:r>
            <w:r>
              <w:rPr>
                <w:spacing w:val="-3"/>
                <w:sz w:val="20"/>
              </w:rPr>
              <w:t xml:space="preserve"> </w:t>
            </w:r>
            <w:r>
              <w:rPr>
                <w:sz w:val="20"/>
              </w:rPr>
              <w:t>низкий</w:t>
            </w:r>
            <w:r>
              <w:rPr>
                <w:spacing w:val="-1"/>
                <w:sz w:val="20"/>
              </w:rPr>
              <w:t xml:space="preserve"> </w:t>
            </w:r>
            <w:r>
              <w:rPr>
                <w:sz w:val="20"/>
              </w:rPr>
              <w:t>уровень до</w:t>
            </w:r>
            <w:r>
              <w:rPr>
                <w:spacing w:val="-3"/>
                <w:sz w:val="20"/>
              </w:rPr>
              <w:t xml:space="preserve"> </w:t>
            </w:r>
            <w:r>
              <w:rPr>
                <w:sz w:val="20"/>
              </w:rPr>
              <w:t>15%,</w:t>
            </w:r>
            <w:r>
              <w:rPr>
                <w:spacing w:val="-1"/>
                <w:sz w:val="20"/>
              </w:rPr>
              <w:t xml:space="preserve"> </w:t>
            </w:r>
            <w:r>
              <w:rPr>
                <w:sz w:val="20"/>
              </w:rPr>
              <w:t>высокий</w:t>
            </w:r>
            <w:r>
              <w:rPr>
                <w:spacing w:val="53"/>
                <w:sz w:val="20"/>
              </w:rPr>
              <w:t xml:space="preserve"> </w:t>
            </w:r>
            <w:r>
              <w:rPr>
                <w:sz w:val="20"/>
              </w:rPr>
              <w:t>-</w:t>
            </w:r>
            <w:r>
              <w:rPr>
                <w:spacing w:val="49"/>
                <w:sz w:val="20"/>
              </w:rPr>
              <w:t xml:space="preserve"> </w:t>
            </w:r>
            <w:r>
              <w:rPr>
                <w:sz w:val="20"/>
              </w:rPr>
              <w:t>более</w:t>
            </w:r>
            <w:r>
              <w:rPr>
                <w:spacing w:val="-2"/>
                <w:sz w:val="20"/>
              </w:rPr>
              <w:t xml:space="preserve"> </w:t>
            </w:r>
            <w:r>
              <w:rPr>
                <w:sz w:val="20"/>
              </w:rPr>
              <w:t>25%,</w:t>
            </w:r>
            <w:r>
              <w:rPr>
                <w:spacing w:val="3"/>
                <w:sz w:val="20"/>
              </w:rPr>
              <w:t xml:space="preserve"> </w:t>
            </w:r>
            <w:r>
              <w:rPr>
                <w:sz w:val="20"/>
              </w:rPr>
              <w:t xml:space="preserve">остальные </w:t>
            </w:r>
            <w:r>
              <w:rPr>
                <w:spacing w:val="-10"/>
                <w:sz w:val="20"/>
              </w:rPr>
              <w:t>-</w:t>
            </w:r>
          </w:p>
          <w:p w:rsidR="00ED4F7B" w:rsidRDefault="00656557">
            <w:pPr>
              <w:pStyle w:val="TableParagraph"/>
              <w:spacing w:line="228" w:lineRule="exact"/>
              <w:ind w:left="110"/>
              <w:rPr>
                <w:sz w:val="20"/>
              </w:rPr>
            </w:pPr>
            <w:r>
              <w:rPr>
                <w:spacing w:val="-2"/>
                <w:sz w:val="20"/>
              </w:rPr>
              <w:t>средний</w:t>
            </w:r>
          </w:p>
          <w:p w:rsidR="00ED4F7B" w:rsidRDefault="00656557">
            <w:pPr>
              <w:pStyle w:val="TableParagraph"/>
              <w:ind w:left="821"/>
              <w:rPr>
                <w:sz w:val="20"/>
              </w:rPr>
            </w:pPr>
            <w:r>
              <w:rPr>
                <w:b/>
                <w:sz w:val="20"/>
                <w:u w:val="single"/>
              </w:rPr>
              <w:t>2</w:t>
            </w:r>
            <w:r>
              <w:rPr>
                <w:b/>
                <w:spacing w:val="36"/>
                <w:sz w:val="20"/>
                <w:u w:val="single"/>
              </w:rPr>
              <w:t xml:space="preserve"> </w:t>
            </w:r>
            <w:r>
              <w:rPr>
                <w:b/>
                <w:sz w:val="20"/>
                <w:u w:val="single"/>
              </w:rPr>
              <w:t>балла</w:t>
            </w:r>
            <w:r>
              <w:rPr>
                <w:b/>
                <w:spacing w:val="38"/>
                <w:sz w:val="20"/>
              </w:rPr>
              <w:t xml:space="preserve"> </w:t>
            </w:r>
            <w:r>
              <w:rPr>
                <w:sz w:val="20"/>
              </w:rPr>
              <w:t>-</w:t>
            </w:r>
            <w:r>
              <w:rPr>
                <w:spacing w:val="34"/>
                <w:sz w:val="20"/>
              </w:rPr>
              <w:t xml:space="preserve">  </w:t>
            </w:r>
            <w:r>
              <w:rPr>
                <w:sz w:val="20"/>
              </w:rPr>
              <w:t>низкий</w:t>
            </w:r>
            <w:r>
              <w:rPr>
                <w:spacing w:val="40"/>
                <w:sz w:val="20"/>
              </w:rPr>
              <w:t xml:space="preserve"> </w:t>
            </w:r>
            <w:r>
              <w:rPr>
                <w:sz w:val="20"/>
              </w:rPr>
              <w:t>уровень</w:t>
            </w:r>
            <w:r>
              <w:rPr>
                <w:spacing w:val="36"/>
                <w:sz w:val="20"/>
              </w:rPr>
              <w:t xml:space="preserve"> </w:t>
            </w:r>
            <w:r>
              <w:rPr>
                <w:sz w:val="20"/>
              </w:rPr>
              <w:t>10-15%,</w:t>
            </w:r>
            <w:r>
              <w:rPr>
                <w:spacing w:val="39"/>
                <w:sz w:val="20"/>
              </w:rPr>
              <w:t xml:space="preserve"> </w:t>
            </w:r>
            <w:r>
              <w:rPr>
                <w:sz w:val="20"/>
              </w:rPr>
              <w:t>высокий</w:t>
            </w:r>
            <w:r>
              <w:rPr>
                <w:spacing w:val="36"/>
                <w:sz w:val="20"/>
              </w:rPr>
              <w:t xml:space="preserve"> </w:t>
            </w:r>
            <w:r>
              <w:rPr>
                <w:sz w:val="20"/>
              </w:rPr>
              <w:t>-</w:t>
            </w:r>
            <w:r>
              <w:rPr>
                <w:spacing w:val="37"/>
                <w:sz w:val="20"/>
              </w:rPr>
              <w:t xml:space="preserve"> </w:t>
            </w:r>
            <w:r>
              <w:rPr>
                <w:sz w:val="20"/>
              </w:rPr>
              <w:t>15-</w:t>
            </w:r>
            <w:r>
              <w:rPr>
                <w:spacing w:val="38"/>
                <w:sz w:val="20"/>
              </w:rPr>
              <w:t xml:space="preserve"> </w:t>
            </w:r>
            <w:r>
              <w:rPr>
                <w:sz w:val="20"/>
              </w:rPr>
              <w:t>25%,</w:t>
            </w:r>
            <w:r>
              <w:rPr>
                <w:spacing w:val="39"/>
                <w:sz w:val="20"/>
              </w:rPr>
              <w:t xml:space="preserve"> </w:t>
            </w:r>
            <w:r>
              <w:rPr>
                <w:spacing w:val="-2"/>
                <w:sz w:val="20"/>
              </w:rPr>
              <w:t>остальные</w:t>
            </w:r>
          </w:p>
          <w:p w:rsidR="00ED4F7B" w:rsidRDefault="00656557">
            <w:pPr>
              <w:pStyle w:val="TableParagraph"/>
              <w:ind w:left="110"/>
              <w:rPr>
                <w:sz w:val="20"/>
              </w:rPr>
            </w:pPr>
            <w:r>
              <w:rPr>
                <w:spacing w:val="-2"/>
                <w:sz w:val="20"/>
              </w:rPr>
              <w:t>средний</w:t>
            </w:r>
          </w:p>
          <w:p w:rsidR="00ED4F7B" w:rsidRDefault="00656557">
            <w:pPr>
              <w:pStyle w:val="TableParagraph"/>
              <w:spacing w:line="220" w:lineRule="exact"/>
              <w:ind w:left="821"/>
              <w:rPr>
                <w:sz w:val="20"/>
              </w:rPr>
            </w:pPr>
            <w:r>
              <w:rPr>
                <w:b/>
                <w:sz w:val="20"/>
                <w:u w:val="single"/>
              </w:rPr>
              <w:t>1</w:t>
            </w:r>
            <w:r>
              <w:rPr>
                <w:b/>
                <w:spacing w:val="-6"/>
                <w:sz w:val="20"/>
                <w:u w:val="single"/>
              </w:rPr>
              <w:t xml:space="preserve"> </w:t>
            </w:r>
            <w:r>
              <w:rPr>
                <w:b/>
                <w:sz w:val="20"/>
                <w:u w:val="single"/>
              </w:rPr>
              <w:t>балл</w:t>
            </w:r>
            <w:r>
              <w:rPr>
                <w:b/>
                <w:spacing w:val="-4"/>
                <w:sz w:val="20"/>
              </w:rPr>
              <w:t xml:space="preserve"> </w:t>
            </w:r>
            <w:r>
              <w:rPr>
                <w:sz w:val="20"/>
              </w:rPr>
              <w:t>-</w:t>
            </w:r>
            <w:r>
              <w:rPr>
                <w:spacing w:val="41"/>
                <w:sz w:val="20"/>
              </w:rPr>
              <w:t xml:space="preserve"> </w:t>
            </w:r>
            <w:r>
              <w:rPr>
                <w:sz w:val="20"/>
              </w:rPr>
              <w:t>низкий</w:t>
            </w:r>
            <w:r>
              <w:rPr>
                <w:spacing w:val="-5"/>
                <w:sz w:val="20"/>
              </w:rPr>
              <w:t xml:space="preserve"> </w:t>
            </w:r>
            <w:r>
              <w:rPr>
                <w:sz w:val="20"/>
              </w:rPr>
              <w:t>уровень</w:t>
            </w:r>
            <w:r>
              <w:rPr>
                <w:spacing w:val="-4"/>
                <w:sz w:val="20"/>
              </w:rPr>
              <w:t xml:space="preserve"> </w:t>
            </w:r>
            <w:r>
              <w:rPr>
                <w:sz w:val="20"/>
              </w:rPr>
              <w:t>20%,</w:t>
            </w:r>
            <w:r>
              <w:rPr>
                <w:spacing w:val="-5"/>
                <w:sz w:val="20"/>
              </w:rPr>
              <w:t xml:space="preserve"> </w:t>
            </w:r>
            <w:r>
              <w:rPr>
                <w:sz w:val="20"/>
              </w:rPr>
              <w:t>высокий</w:t>
            </w:r>
            <w:r>
              <w:rPr>
                <w:spacing w:val="-5"/>
                <w:sz w:val="20"/>
              </w:rPr>
              <w:t xml:space="preserve"> </w:t>
            </w:r>
            <w:r>
              <w:rPr>
                <w:sz w:val="20"/>
              </w:rPr>
              <w:t>до</w:t>
            </w:r>
            <w:r>
              <w:rPr>
                <w:spacing w:val="-8"/>
                <w:sz w:val="20"/>
              </w:rPr>
              <w:t xml:space="preserve"> </w:t>
            </w:r>
            <w:r>
              <w:rPr>
                <w:sz w:val="20"/>
              </w:rPr>
              <w:t>15%,</w:t>
            </w:r>
            <w:r>
              <w:rPr>
                <w:spacing w:val="-5"/>
                <w:sz w:val="20"/>
              </w:rPr>
              <w:t xml:space="preserve"> </w:t>
            </w:r>
            <w:r>
              <w:rPr>
                <w:sz w:val="20"/>
              </w:rPr>
              <w:t>остальные</w:t>
            </w:r>
            <w:r>
              <w:rPr>
                <w:spacing w:val="-5"/>
                <w:sz w:val="20"/>
              </w:rPr>
              <w:t xml:space="preserve"> </w:t>
            </w:r>
            <w:r>
              <w:rPr>
                <w:spacing w:val="-2"/>
                <w:sz w:val="20"/>
              </w:rPr>
              <w:t>средний</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265"/>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94" w:firstLine="710"/>
              <w:jc w:val="both"/>
              <w:rPr>
                <w:b/>
                <w:sz w:val="20"/>
              </w:rPr>
            </w:pPr>
            <w:r>
              <w:rPr>
                <w:b/>
                <w:sz w:val="20"/>
              </w:rPr>
              <w:t xml:space="preserve">4. Участие и результативность участия детей в </w:t>
            </w:r>
            <w:proofErr w:type="spellStart"/>
            <w:r>
              <w:rPr>
                <w:b/>
                <w:sz w:val="20"/>
              </w:rPr>
              <w:t>досуговых</w:t>
            </w:r>
            <w:proofErr w:type="spellEnd"/>
            <w:r>
              <w:rPr>
                <w:b/>
                <w:sz w:val="20"/>
              </w:rPr>
              <w:t xml:space="preserve"> и социально-значимых мероприятиях, детских конкурсах и фестивалях (при наличии сертификатов, дипломов)</w:t>
            </w:r>
          </w:p>
          <w:p w:rsidR="00ED4F7B" w:rsidRDefault="00656557">
            <w:pPr>
              <w:pStyle w:val="TableParagraph"/>
              <w:spacing w:before="5"/>
              <w:ind w:left="110"/>
              <w:jc w:val="both"/>
              <w:rPr>
                <w:sz w:val="20"/>
              </w:rPr>
            </w:pPr>
            <w:r>
              <w:rPr>
                <w:b/>
                <w:sz w:val="20"/>
                <w:u w:val="single"/>
              </w:rPr>
              <w:t>0,5</w:t>
            </w:r>
            <w:r>
              <w:rPr>
                <w:b/>
                <w:spacing w:val="-8"/>
                <w:sz w:val="20"/>
                <w:u w:val="single"/>
              </w:rPr>
              <w:t xml:space="preserve"> </w:t>
            </w:r>
            <w:r>
              <w:rPr>
                <w:b/>
                <w:sz w:val="20"/>
                <w:u w:val="single"/>
              </w:rPr>
              <w:t>балла</w:t>
            </w:r>
            <w:r>
              <w:rPr>
                <w:b/>
                <w:spacing w:val="38"/>
                <w:sz w:val="20"/>
              </w:rPr>
              <w:t xml:space="preserve"> </w:t>
            </w:r>
            <w:r>
              <w:rPr>
                <w:sz w:val="20"/>
              </w:rPr>
              <w:t>–</w:t>
            </w:r>
            <w:r>
              <w:rPr>
                <w:spacing w:val="-3"/>
                <w:sz w:val="20"/>
              </w:rPr>
              <w:t xml:space="preserve"> </w:t>
            </w:r>
            <w:r>
              <w:rPr>
                <w:sz w:val="20"/>
              </w:rPr>
              <w:t>участник</w:t>
            </w:r>
            <w:r>
              <w:rPr>
                <w:spacing w:val="-4"/>
                <w:sz w:val="20"/>
              </w:rPr>
              <w:t xml:space="preserve"> </w:t>
            </w:r>
            <w:r>
              <w:rPr>
                <w:sz w:val="20"/>
              </w:rPr>
              <w:t xml:space="preserve">внутри </w:t>
            </w:r>
            <w:r>
              <w:rPr>
                <w:spacing w:val="-2"/>
                <w:sz w:val="20"/>
              </w:rPr>
              <w:t>учреждения</w:t>
            </w:r>
          </w:p>
          <w:p w:rsidR="00ED4F7B" w:rsidRDefault="00656557">
            <w:pPr>
              <w:pStyle w:val="TableParagraph"/>
              <w:numPr>
                <w:ilvl w:val="0"/>
                <w:numId w:val="9"/>
              </w:numPr>
              <w:tabs>
                <w:tab w:val="left" w:pos="921"/>
              </w:tabs>
              <w:spacing w:before="34"/>
              <w:ind w:left="921" w:hanging="100"/>
              <w:jc w:val="both"/>
              <w:rPr>
                <w:sz w:val="20"/>
              </w:rPr>
            </w:pPr>
            <w:r>
              <w:rPr>
                <w:b/>
                <w:spacing w:val="-6"/>
                <w:sz w:val="20"/>
                <w:u w:val="single"/>
              </w:rPr>
              <w:t xml:space="preserve"> </w:t>
            </w:r>
            <w:r>
              <w:rPr>
                <w:b/>
                <w:sz w:val="20"/>
                <w:u w:val="single"/>
              </w:rPr>
              <w:t>балл</w:t>
            </w:r>
            <w:r>
              <w:rPr>
                <w:b/>
                <w:spacing w:val="-7"/>
                <w:sz w:val="20"/>
              </w:rPr>
              <w:t xml:space="preserve"> </w:t>
            </w:r>
            <w:r>
              <w:rPr>
                <w:sz w:val="20"/>
              </w:rPr>
              <w:t>-</w:t>
            </w:r>
            <w:r>
              <w:rPr>
                <w:spacing w:val="-9"/>
                <w:sz w:val="20"/>
              </w:rPr>
              <w:t xml:space="preserve"> </w:t>
            </w:r>
            <w:r>
              <w:rPr>
                <w:sz w:val="20"/>
              </w:rPr>
              <w:t>участник</w:t>
            </w:r>
            <w:r>
              <w:rPr>
                <w:spacing w:val="-7"/>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15"/>
              <w:ind w:left="110"/>
              <w:rPr>
                <w:sz w:val="20"/>
              </w:rPr>
            </w:pPr>
            <w:r>
              <w:rPr>
                <w:b/>
                <w:sz w:val="20"/>
                <w:u w:val="single"/>
              </w:rPr>
              <w:t>1,5</w:t>
            </w:r>
            <w:r>
              <w:rPr>
                <w:b/>
                <w:spacing w:val="-9"/>
                <w:sz w:val="20"/>
                <w:u w:val="single"/>
              </w:rPr>
              <w:t xml:space="preserve"> </w:t>
            </w:r>
            <w:r>
              <w:rPr>
                <w:b/>
                <w:sz w:val="20"/>
                <w:u w:val="single"/>
              </w:rPr>
              <w:t>балла</w:t>
            </w:r>
            <w:r>
              <w:rPr>
                <w:b/>
                <w:spacing w:val="-6"/>
                <w:sz w:val="20"/>
              </w:rPr>
              <w:t xml:space="preserve"> </w:t>
            </w:r>
            <w:r>
              <w:rPr>
                <w:sz w:val="20"/>
              </w:rPr>
              <w:t>-</w:t>
            </w:r>
            <w:r>
              <w:rPr>
                <w:spacing w:val="-7"/>
                <w:sz w:val="20"/>
              </w:rPr>
              <w:t xml:space="preserve"> </w:t>
            </w:r>
            <w:r>
              <w:rPr>
                <w:sz w:val="20"/>
              </w:rPr>
              <w:t>участник</w:t>
            </w:r>
            <w:r>
              <w:rPr>
                <w:spacing w:val="-6"/>
                <w:sz w:val="20"/>
              </w:rPr>
              <w:t xml:space="preserve"> </w:t>
            </w:r>
            <w:r>
              <w:rPr>
                <w:sz w:val="20"/>
              </w:rPr>
              <w:t>областного</w:t>
            </w:r>
            <w:r>
              <w:rPr>
                <w:spacing w:val="-3"/>
                <w:sz w:val="20"/>
              </w:rPr>
              <w:t xml:space="preserve"> </w:t>
            </w:r>
            <w:r>
              <w:rPr>
                <w:sz w:val="20"/>
              </w:rPr>
              <w:t>уровня</w:t>
            </w:r>
            <w:r>
              <w:rPr>
                <w:spacing w:val="-5"/>
                <w:sz w:val="20"/>
              </w:rPr>
              <w:t xml:space="preserve"> </w:t>
            </w:r>
            <w:r>
              <w:rPr>
                <w:sz w:val="20"/>
              </w:rPr>
              <w:t>и</w:t>
            </w:r>
            <w:r>
              <w:rPr>
                <w:spacing w:val="-5"/>
                <w:sz w:val="20"/>
              </w:rPr>
              <w:t xml:space="preserve"> </w:t>
            </w:r>
            <w:r>
              <w:rPr>
                <w:spacing w:val="-4"/>
                <w:sz w:val="20"/>
              </w:rPr>
              <w:t>выше</w:t>
            </w:r>
          </w:p>
          <w:p w:rsidR="00ED4F7B" w:rsidRDefault="00656557">
            <w:pPr>
              <w:pStyle w:val="TableParagraph"/>
              <w:numPr>
                <w:ilvl w:val="0"/>
                <w:numId w:val="9"/>
              </w:numPr>
              <w:tabs>
                <w:tab w:val="left" w:pos="210"/>
              </w:tabs>
              <w:spacing w:before="49"/>
              <w:ind w:left="210" w:hanging="100"/>
              <w:jc w:val="left"/>
              <w:rPr>
                <w:sz w:val="20"/>
              </w:rPr>
            </w:pP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8"/>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numPr>
                <w:ilvl w:val="0"/>
                <w:numId w:val="9"/>
              </w:numPr>
              <w:tabs>
                <w:tab w:val="left" w:pos="921"/>
              </w:tabs>
              <w:spacing w:before="34" w:line="220" w:lineRule="exact"/>
              <w:ind w:left="921" w:hanging="100"/>
              <w:jc w:val="left"/>
              <w:rPr>
                <w:sz w:val="20"/>
              </w:rPr>
            </w:pP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921"/>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tabs>
                <w:tab w:val="left" w:pos="1180"/>
                <w:tab w:val="left" w:pos="2212"/>
                <w:tab w:val="left" w:pos="3616"/>
                <w:tab w:val="left" w:pos="5218"/>
                <w:tab w:val="left" w:pos="5492"/>
                <w:tab w:val="left" w:pos="6725"/>
              </w:tabs>
              <w:ind w:left="110" w:right="94" w:firstLine="710"/>
              <w:rPr>
                <w:b/>
                <w:sz w:val="20"/>
              </w:rPr>
            </w:pPr>
            <w:r>
              <w:rPr>
                <w:b/>
                <w:spacing w:val="-6"/>
                <w:sz w:val="20"/>
              </w:rPr>
              <w:t>5.</w:t>
            </w:r>
            <w:r>
              <w:rPr>
                <w:b/>
                <w:sz w:val="20"/>
              </w:rPr>
              <w:tab/>
            </w:r>
            <w:r>
              <w:rPr>
                <w:b/>
                <w:spacing w:val="-2"/>
                <w:sz w:val="20"/>
              </w:rPr>
              <w:t>Развитие</w:t>
            </w:r>
            <w:r>
              <w:rPr>
                <w:b/>
                <w:sz w:val="20"/>
              </w:rPr>
              <w:tab/>
            </w:r>
            <w:r>
              <w:rPr>
                <w:b/>
                <w:spacing w:val="-2"/>
                <w:sz w:val="20"/>
              </w:rPr>
              <w:t>способностей</w:t>
            </w:r>
            <w:r>
              <w:rPr>
                <w:b/>
                <w:sz w:val="20"/>
              </w:rPr>
              <w:tab/>
            </w:r>
            <w:r>
              <w:rPr>
                <w:b/>
                <w:spacing w:val="-2"/>
                <w:sz w:val="20"/>
              </w:rPr>
              <w:t>воспитанников</w:t>
            </w:r>
            <w:r>
              <w:rPr>
                <w:b/>
                <w:sz w:val="20"/>
              </w:rPr>
              <w:tab/>
            </w:r>
            <w:r>
              <w:rPr>
                <w:b/>
                <w:spacing w:val="-10"/>
                <w:sz w:val="20"/>
              </w:rPr>
              <w:t>(</w:t>
            </w:r>
            <w:r>
              <w:rPr>
                <w:b/>
                <w:sz w:val="20"/>
              </w:rPr>
              <w:tab/>
            </w:r>
            <w:r>
              <w:rPr>
                <w:b/>
                <w:spacing w:val="-2"/>
                <w:sz w:val="20"/>
              </w:rPr>
              <w:t>подготовка</w:t>
            </w:r>
            <w:r>
              <w:rPr>
                <w:b/>
                <w:sz w:val="20"/>
              </w:rPr>
              <w:tab/>
            </w:r>
            <w:r>
              <w:rPr>
                <w:b/>
                <w:spacing w:val="-10"/>
                <w:sz w:val="20"/>
              </w:rPr>
              <w:t>к</w:t>
            </w:r>
            <w:r>
              <w:rPr>
                <w:b/>
                <w:sz w:val="20"/>
              </w:rPr>
              <w:t xml:space="preserve"> утренникам, конкурсам, выставкам, фестивалям и т.д.)</w:t>
            </w:r>
          </w:p>
          <w:p w:rsidR="00ED4F7B" w:rsidRDefault="00656557">
            <w:pPr>
              <w:pStyle w:val="TableParagraph"/>
              <w:spacing w:line="227" w:lineRule="exact"/>
              <w:ind w:left="821"/>
              <w:rPr>
                <w:sz w:val="20"/>
              </w:rPr>
            </w:pPr>
            <w:r>
              <w:rPr>
                <w:b/>
                <w:sz w:val="20"/>
                <w:u w:val="single"/>
              </w:rPr>
              <w:t>3</w:t>
            </w:r>
            <w:r>
              <w:rPr>
                <w:b/>
                <w:spacing w:val="-1"/>
                <w:sz w:val="20"/>
                <w:u w:val="single"/>
              </w:rPr>
              <w:t xml:space="preserve"> </w:t>
            </w:r>
            <w:r>
              <w:rPr>
                <w:b/>
                <w:sz w:val="20"/>
                <w:u w:val="single"/>
              </w:rPr>
              <w:t>балла -</w:t>
            </w:r>
            <w:r>
              <w:rPr>
                <w:b/>
                <w:spacing w:val="64"/>
                <w:w w:val="150"/>
                <w:sz w:val="20"/>
              </w:rPr>
              <w:t xml:space="preserve"> </w:t>
            </w:r>
            <w:r>
              <w:rPr>
                <w:sz w:val="20"/>
              </w:rPr>
              <w:t>участие</w:t>
            </w:r>
            <w:r>
              <w:rPr>
                <w:spacing w:val="-3"/>
                <w:sz w:val="20"/>
              </w:rPr>
              <w:t xml:space="preserve"> </w:t>
            </w:r>
            <w:r>
              <w:rPr>
                <w:sz w:val="20"/>
              </w:rPr>
              <w:t>более</w:t>
            </w:r>
            <w:r>
              <w:rPr>
                <w:spacing w:val="-4"/>
                <w:sz w:val="20"/>
              </w:rPr>
              <w:t xml:space="preserve"> </w:t>
            </w:r>
            <w:r>
              <w:rPr>
                <w:sz w:val="20"/>
              </w:rPr>
              <w:t>50</w:t>
            </w:r>
            <w:r>
              <w:rPr>
                <w:spacing w:val="-1"/>
                <w:sz w:val="20"/>
              </w:rPr>
              <w:t xml:space="preserve"> </w:t>
            </w:r>
            <w:r>
              <w:rPr>
                <w:sz w:val="20"/>
              </w:rPr>
              <w:t xml:space="preserve">% </w:t>
            </w:r>
            <w:r>
              <w:rPr>
                <w:spacing w:val="-2"/>
                <w:sz w:val="20"/>
              </w:rPr>
              <w:t>группы</w:t>
            </w:r>
          </w:p>
          <w:p w:rsidR="00ED4F7B" w:rsidRDefault="00656557">
            <w:pPr>
              <w:pStyle w:val="TableParagraph"/>
              <w:spacing w:line="220" w:lineRule="exact"/>
              <w:ind w:left="821"/>
              <w:rPr>
                <w:sz w:val="20"/>
              </w:rPr>
            </w:pPr>
            <w:r>
              <w:rPr>
                <w:b/>
                <w:sz w:val="20"/>
                <w:u w:val="single"/>
              </w:rPr>
              <w:t>1</w:t>
            </w:r>
            <w:r>
              <w:rPr>
                <w:b/>
                <w:spacing w:val="-3"/>
                <w:sz w:val="20"/>
                <w:u w:val="single"/>
              </w:rPr>
              <w:t xml:space="preserve"> </w:t>
            </w:r>
            <w:r>
              <w:rPr>
                <w:b/>
                <w:sz w:val="20"/>
                <w:u w:val="single"/>
              </w:rPr>
              <w:t>балла</w:t>
            </w:r>
            <w:r>
              <w:rPr>
                <w:b/>
                <w:spacing w:val="-6"/>
                <w:sz w:val="20"/>
                <w:u w:val="single"/>
              </w:rPr>
              <w:t xml:space="preserve"> </w:t>
            </w:r>
            <w:r>
              <w:rPr>
                <w:b/>
                <w:spacing w:val="-2"/>
                <w:sz w:val="20"/>
              </w:rPr>
              <w:t xml:space="preserve"> </w:t>
            </w:r>
            <w:r>
              <w:rPr>
                <w:sz w:val="20"/>
              </w:rPr>
              <w:t>-</w:t>
            </w:r>
            <w:r>
              <w:rPr>
                <w:spacing w:val="-2"/>
                <w:sz w:val="20"/>
              </w:rPr>
              <w:t xml:space="preserve"> </w:t>
            </w:r>
            <w:r>
              <w:rPr>
                <w:sz w:val="20"/>
              </w:rPr>
              <w:t>участие</w:t>
            </w:r>
            <w:r>
              <w:rPr>
                <w:spacing w:val="44"/>
                <w:sz w:val="20"/>
              </w:rPr>
              <w:t xml:space="preserve"> </w:t>
            </w:r>
            <w:r>
              <w:rPr>
                <w:sz w:val="20"/>
              </w:rPr>
              <w:t>менее</w:t>
            </w:r>
            <w:r>
              <w:rPr>
                <w:spacing w:val="-5"/>
                <w:sz w:val="20"/>
              </w:rPr>
              <w:t xml:space="preserve"> </w:t>
            </w:r>
            <w:r>
              <w:rPr>
                <w:sz w:val="20"/>
              </w:rPr>
              <w:t>50%</w:t>
            </w:r>
            <w:r>
              <w:rPr>
                <w:spacing w:val="-2"/>
                <w:sz w:val="20"/>
              </w:rPr>
              <w:t xml:space="preserve"> группы</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2265"/>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92" w:firstLine="710"/>
              <w:jc w:val="both"/>
              <w:rPr>
                <w:b/>
                <w:sz w:val="20"/>
              </w:rPr>
            </w:pPr>
            <w:r>
              <w:rPr>
                <w:b/>
                <w:sz w:val="20"/>
              </w:rPr>
              <w:t xml:space="preserve">6. Участие и результативность участия работника в спортивных, </w:t>
            </w:r>
            <w:proofErr w:type="spellStart"/>
            <w:r>
              <w:rPr>
                <w:b/>
                <w:sz w:val="20"/>
              </w:rPr>
              <w:t>досуговых</w:t>
            </w:r>
            <w:proofErr w:type="spellEnd"/>
            <w:r>
              <w:rPr>
                <w:b/>
                <w:sz w:val="20"/>
              </w:rPr>
              <w:t xml:space="preserve"> и социально-значимых мероприятиях (при наличии сертификатов, дипломов)</w:t>
            </w:r>
          </w:p>
          <w:p w:rsidR="00ED4F7B" w:rsidRDefault="00656557">
            <w:pPr>
              <w:pStyle w:val="TableParagraph"/>
              <w:spacing w:before="5"/>
              <w:ind w:left="110"/>
              <w:jc w:val="both"/>
              <w:rPr>
                <w:sz w:val="20"/>
              </w:rPr>
            </w:pPr>
            <w:r>
              <w:rPr>
                <w:b/>
                <w:sz w:val="20"/>
                <w:u w:val="single"/>
              </w:rPr>
              <w:t>0,5</w:t>
            </w:r>
            <w:r>
              <w:rPr>
                <w:b/>
                <w:spacing w:val="-8"/>
                <w:sz w:val="20"/>
                <w:u w:val="single"/>
              </w:rPr>
              <w:t xml:space="preserve"> </w:t>
            </w:r>
            <w:r>
              <w:rPr>
                <w:b/>
                <w:sz w:val="20"/>
                <w:u w:val="single"/>
              </w:rPr>
              <w:t>балла</w:t>
            </w:r>
            <w:r>
              <w:rPr>
                <w:b/>
                <w:spacing w:val="38"/>
                <w:sz w:val="20"/>
              </w:rPr>
              <w:t xml:space="preserve"> </w:t>
            </w:r>
            <w:r>
              <w:rPr>
                <w:sz w:val="20"/>
              </w:rPr>
              <w:t>–</w:t>
            </w:r>
            <w:r>
              <w:rPr>
                <w:spacing w:val="-3"/>
                <w:sz w:val="20"/>
              </w:rPr>
              <w:t xml:space="preserve"> </w:t>
            </w:r>
            <w:r>
              <w:rPr>
                <w:sz w:val="20"/>
              </w:rPr>
              <w:t>участник</w:t>
            </w:r>
            <w:r>
              <w:rPr>
                <w:spacing w:val="-4"/>
                <w:sz w:val="20"/>
              </w:rPr>
              <w:t xml:space="preserve"> </w:t>
            </w:r>
            <w:r>
              <w:rPr>
                <w:sz w:val="20"/>
              </w:rPr>
              <w:t xml:space="preserve">внутри </w:t>
            </w:r>
            <w:r>
              <w:rPr>
                <w:spacing w:val="-2"/>
                <w:sz w:val="20"/>
              </w:rPr>
              <w:t>учреждения</w:t>
            </w:r>
          </w:p>
          <w:p w:rsidR="00ED4F7B" w:rsidRDefault="00656557">
            <w:pPr>
              <w:pStyle w:val="TableParagraph"/>
              <w:numPr>
                <w:ilvl w:val="0"/>
                <w:numId w:val="8"/>
              </w:numPr>
              <w:tabs>
                <w:tab w:val="left" w:pos="921"/>
              </w:tabs>
              <w:spacing w:before="34"/>
              <w:ind w:left="921" w:hanging="100"/>
              <w:jc w:val="both"/>
              <w:rPr>
                <w:sz w:val="20"/>
              </w:rPr>
            </w:pPr>
            <w:r>
              <w:rPr>
                <w:b/>
                <w:spacing w:val="-6"/>
                <w:sz w:val="20"/>
                <w:u w:val="single"/>
              </w:rPr>
              <w:t xml:space="preserve"> </w:t>
            </w:r>
            <w:r>
              <w:rPr>
                <w:b/>
                <w:sz w:val="20"/>
                <w:u w:val="single"/>
              </w:rPr>
              <w:t>балл</w:t>
            </w:r>
            <w:r>
              <w:rPr>
                <w:b/>
                <w:spacing w:val="-7"/>
                <w:sz w:val="20"/>
              </w:rPr>
              <w:t xml:space="preserve"> </w:t>
            </w:r>
            <w:r>
              <w:rPr>
                <w:sz w:val="20"/>
              </w:rPr>
              <w:t>-</w:t>
            </w:r>
            <w:r>
              <w:rPr>
                <w:spacing w:val="-9"/>
                <w:sz w:val="20"/>
              </w:rPr>
              <w:t xml:space="preserve"> </w:t>
            </w:r>
            <w:r>
              <w:rPr>
                <w:sz w:val="20"/>
              </w:rPr>
              <w:t>участник</w:t>
            </w:r>
            <w:r>
              <w:rPr>
                <w:spacing w:val="-7"/>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15"/>
              <w:ind w:left="110"/>
              <w:rPr>
                <w:sz w:val="20"/>
              </w:rPr>
            </w:pPr>
            <w:r>
              <w:rPr>
                <w:b/>
                <w:sz w:val="20"/>
                <w:u w:val="single"/>
              </w:rPr>
              <w:t>1,5</w:t>
            </w:r>
            <w:r>
              <w:rPr>
                <w:b/>
                <w:spacing w:val="-9"/>
                <w:sz w:val="20"/>
                <w:u w:val="single"/>
              </w:rPr>
              <w:t xml:space="preserve"> </w:t>
            </w:r>
            <w:r>
              <w:rPr>
                <w:b/>
                <w:sz w:val="20"/>
                <w:u w:val="single"/>
              </w:rPr>
              <w:t>балла</w:t>
            </w:r>
            <w:r>
              <w:rPr>
                <w:b/>
                <w:spacing w:val="-6"/>
                <w:sz w:val="20"/>
              </w:rPr>
              <w:t xml:space="preserve"> </w:t>
            </w:r>
            <w:r>
              <w:rPr>
                <w:sz w:val="20"/>
              </w:rPr>
              <w:t>-</w:t>
            </w:r>
            <w:r>
              <w:rPr>
                <w:spacing w:val="-7"/>
                <w:sz w:val="20"/>
              </w:rPr>
              <w:t xml:space="preserve"> </w:t>
            </w:r>
            <w:r>
              <w:rPr>
                <w:sz w:val="20"/>
              </w:rPr>
              <w:t>участник</w:t>
            </w:r>
            <w:r>
              <w:rPr>
                <w:spacing w:val="-6"/>
                <w:sz w:val="20"/>
              </w:rPr>
              <w:t xml:space="preserve"> </w:t>
            </w:r>
            <w:r>
              <w:rPr>
                <w:sz w:val="20"/>
              </w:rPr>
              <w:t>областного</w:t>
            </w:r>
            <w:r>
              <w:rPr>
                <w:spacing w:val="-3"/>
                <w:sz w:val="20"/>
              </w:rPr>
              <w:t xml:space="preserve"> </w:t>
            </w:r>
            <w:r>
              <w:rPr>
                <w:sz w:val="20"/>
              </w:rPr>
              <w:t>уровня</w:t>
            </w:r>
            <w:r>
              <w:rPr>
                <w:spacing w:val="-5"/>
                <w:sz w:val="20"/>
              </w:rPr>
              <w:t xml:space="preserve"> </w:t>
            </w:r>
            <w:r>
              <w:rPr>
                <w:sz w:val="20"/>
              </w:rPr>
              <w:t>и</w:t>
            </w:r>
            <w:r>
              <w:rPr>
                <w:spacing w:val="-5"/>
                <w:sz w:val="20"/>
              </w:rPr>
              <w:t xml:space="preserve"> </w:t>
            </w:r>
            <w:r>
              <w:rPr>
                <w:spacing w:val="-4"/>
                <w:sz w:val="20"/>
              </w:rPr>
              <w:t>выше</w:t>
            </w:r>
          </w:p>
          <w:p w:rsidR="00ED4F7B" w:rsidRDefault="00656557">
            <w:pPr>
              <w:pStyle w:val="TableParagraph"/>
              <w:numPr>
                <w:ilvl w:val="0"/>
                <w:numId w:val="8"/>
              </w:numPr>
              <w:tabs>
                <w:tab w:val="left" w:pos="210"/>
              </w:tabs>
              <w:spacing w:before="49"/>
              <w:ind w:left="210" w:hanging="100"/>
              <w:jc w:val="left"/>
              <w:rPr>
                <w:sz w:val="20"/>
              </w:rPr>
            </w:pP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8"/>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numPr>
                <w:ilvl w:val="0"/>
                <w:numId w:val="8"/>
              </w:numPr>
              <w:tabs>
                <w:tab w:val="left" w:pos="921"/>
              </w:tabs>
              <w:spacing w:before="34" w:line="220" w:lineRule="exact"/>
              <w:ind w:left="921" w:hanging="100"/>
              <w:jc w:val="left"/>
              <w:rPr>
                <w:sz w:val="20"/>
              </w:rPr>
            </w:pP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r w:rsidR="00ED4F7B">
        <w:trPr>
          <w:trHeight w:val="1608"/>
        </w:trPr>
        <w:tc>
          <w:tcPr>
            <w:tcW w:w="6948"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ind w:left="110" w:right="93" w:firstLine="710"/>
              <w:jc w:val="both"/>
              <w:rPr>
                <w:b/>
                <w:sz w:val="20"/>
              </w:rPr>
            </w:pPr>
            <w:r>
              <w:rPr>
                <w:b/>
                <w:sz w:val="20"/>
              </w:rPr>
              <w:t>7. Соблюдение требований к организации предметн</w:t>
            </w:r>
            <w:proofErr w:type="gramStart"/>
            <w:r>
              <w:rPr>
                <w:b/>
                <w:sz w:val="20"/>
              </w:rPr>
              <w:t>о-</w:t>
            </w:r>
            <w:proofErr w:type="gramEnd"/>
            <w:r>
              <w:rPr>
                <w:b/>
                <w:sz w:val="20"/>
              </w:rPr>
              <w:t xml:space="preserve"> развивающей среды</w:t>
            </w:r>
            <w:r>
              <w:rPr>
                <w:b/>
                <w:spacing w:val="40"/>
                <w:sz w:val="20"/>
              </w:rPr>
              <w:t xml:space="preserve"> </w:t>
            </w:r>
            <w:r>
              <w:rPr>
                <w:b/>
                <w:sz w:val="20"/>
              </w:rPr>
              <w:t>в группе и на участке. Создание оборудования, пополнение дидактическим материалом (дидактические, интерактивные игры и др. учебные материалы).</w:t>
            </w:r>
          </w:p>
          <w:p w:rsidR="00ED4F7B" w:rsidRDefault="00656557">
            <w:pPr>
              <w:pStyle w:val="TableParagraph"/>
              <w:spacing w:line="225" w:lineRule="exact"/>
              <w:ind w:left="821"/>
              <w:jc w:val="both"/>
              <w:rPr>
                <w:sz w:val="20"/>
              </w:rPr>
            </w:pPr>
            <w:r>
              <w:rPr>
                <w:b/>
                <w:sz w:val="20"/>
                <w:u w:val="single"/>
              </w:rPr>
              <w:t>2</w:t>
            </w:r>
            <w:r>
              <w:rPr>
                <w:b/>
                <w:spacing w:val="-8"/>
                <w:sz w:val="20"/>
                <w:u w:val="single"/>
              </w:rPr>
              <w:t xml:space="preserve"> </w:t>
            </w:r>
            <w:r>
              <w:rPr>
                <w:b/>
                <w:sz w:val="20"/>
                <w:u w:val="single"/>
              </w:rPr>
              <w:t>балла</w:t>
            </w:r>
            <w:r>
              <w:rPr>
                <w:b/>
                <w:spacing w:val="-7"/>
                <w:sz w:val="20"/>
              </w:rPr>
              <w:t xml:space="preserve"> </w:t>
            </w:r>
            <w:r>
              <w:rPr>
                <w:sz w:val="20"/>
              </w:rPr>
              <w:t>–</w:t>
            </w:r>
            <w:r>
              <w:rPr>
                <w:spacing w:val="-10"/>
                <w:sz w:val="20"/>
              </w:rPr>
              <w:t xml:space="preserve"> </w:t>
            </w:r>
            <w:r>
              <w:rPr>
                <w:sz w:val="20"/>
              </w:rPr>
              <w:t>сезонность,</w:t>
            </w:r>
            <w:r>
              <w:rPr>
                <w:spacing w:val="-4"/>
                <w:sz w:val="20"/>
              </w:rPr>
              <w:t xml:space="preserve"> </w:t>
            </w:r>
            <w:r>
              <w:rPr>
                <w:sz w:val="20"/>
              </w:rPr>
              <w:t>безопасность,</w:t>
            </w:r>
            <w:r>
              <w:rPr>
                <w:spacing w:val="-5"/>
                <w:sz w:val="20"/>
              </w:rPr>
              <w:t xml:space="preserve"> </w:t>
            </w:r>
            <w:r>
              <w:rPr>
                <w:spacing w:val="-2"/>
                <w:sz w:val="20"/>
              </w:rPr>
              <w:t>эстетичность</w:t>
            </w:r>
          </w:p>
          <w:p w:rsidR="00ED4F7B" w:rsidRDefault="00656557">
            <w:pPr>
              <w:pStyle w:val="TableParagraph"/>
              <w:spacing w:line="228" w:lineRule="exact"/>
              <w:ind w:left="821"/>
              <w:jc w:val="both"/>
              <w:rPr>
                <w:sz w:val="20"/>
              </w:rPr>
            </w:pPr>
            <w:r>
              <w:rPr>
                <w:b/>
                <w:sz w:val="20"/>
                <w:u w:val="single"/>
              </w:rPr>
              <w:t>2</w:t>
            </w:r>
            <w:r>
              <w:rPr>
                <w:b/>
                <w:spacing w:val="1"/>
                <w:sz w:val="20"/>
                <w:u w:val="single"/>
              </w:rPr>
              <w:t xml:space="preserve"> </w:t>
            </w:r>
            <w:r>
              <w:rPr>
                <w:b/>
                <w:sz w:val="20"/>
                <w:u w:val="single"/>
              </w:rPr>
              <w:t>балла</w:t>
            </w:r>
            <w:r>
              <w:rPr>
                <w:sz w:val="20"/>
              </w:rPr>
              <w:t>–</w:t>
            </w:r>
            <w:r>
              <w:rPr>
                <w:spacing w:val="55"/>
                <w:sz w:val="20"/>
              </w:rPr>
              <w:t xml:space="preserve"> </w:t>
            </w:r>
            <w:proofErr w:type="gramStart"/>
            <w:r>
              <w:rPr>
                <w:sz w:val="20"/>
              </w:rPr>
              <w:t>по</w:t>
            </w:r>
            <w:proofErr w:type="gramEnd"/>
            <w:r>
              <w:rPr>
                <w:sz w:val="20"/>
              </w:rPr>
              <w:t>полнение</w:t>
            </w:r>
            <w:r>
              <w:rPr>
                <w:spacing w:val="1"/>
                <w:sz w:val="20"/>
              </w:rPr>
              <w:t xml:space="preserve"> </w:t>
            </w:r>
            <w:r>
              <w:rPr>
                <w:sz w:val="20"/>
              </w:rPr>
              <w:t>предметно-развивающей</w:t>
            </w:r>
            <w:r>
              <w:rPr>
                <w:spacing w:val="2"/>
                <w:sz w:val="20"/>
              </w:rPr>
              <w:t xml:space="preserve"> </w:t>
            </w:r>
            <w:r>
              <w:rPr>
                <w:sz w:val="20"/>
              </w:rPr>
              <w:t>среды</w:t>
            </w:r>
            <w:r>
              <w:rPr>
                <w:spacing w:val="3"/>
                <w:sz w:val="20"/>
              </w:rPr>
              <w:t xml:space="preserve"> </w:t>
            </w:r>
            <w:r>
              <w:rPr>
                <w:sz w:val="20"/>
              </w:rPr>
              <w:t>в</w:t>
            </w:r>
            <w:r>
              <w:rPr>
                <w:spacing w:val="1"/>
                <w:sz w:val="20"/>
              </w:rPr>
              <w:t xml:space="preserve"> </w:t>
            </w:r>
            <w:r>
              <w:rPr>
                <w:spacing w:val="-2"/>
                <w:sz w:val="20"/>
              </w:rPr>
              <w:t>соответствии</w:t>
            </w:r>
          </w:p>
          <w:p w:rsidR="00ED4F7B" w:rsidRDefault="00656557">
            <w:pPr>
              <w:pStyle w:val="TableParagraph"/>
              <w:spacing w:line="220" w:lineRule="exact"/>
              <w:ind w:left="110"/>
              <w:rPr>
                <w:sz w:val="20"/>
              </w:rPr>
            </w:pPr>
            <w:r>
              <w:rPr>
                <w:sz w:val="20"/>
              </w:rPr>
              <w:t>с</w:t>
            </w:r>
            <w:r>
              <w:rPr>
                <w:spacing w:val="-1"/>
                <w:sz w:val="20"/>
              </w:rPr>
              <w:t xml:space="preserve"> </w:t>
            </w:r>
            <w:r>
              <w:rPr>
                <w:spacing w:val="-4"/>
                <w:sz w:val="20"/>
              </w:rPr>
              <w:t>ФГОС</w:t>
            </w:r>
          </w:p>
        </w:tc>
        <w:tc>
          <w:tcPr>
            <w:tcW w:w="170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95"/>
          <w:pgSz w:w="11910" w:h="16840"/>
          <w:pgMar w:top="860" w:right="0" w:bottom="280" w:left="0" w:header="0" w:footer="0" w:gutter="0"/>
          <w:cols w:space="720"/>
        </w:sect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8"/>
        <w:gridCol w:w="1704"/>
        <w:gridCol w:w="1133"/>
        <w:gridCol w:w="1133"/>
      </w:tblGrid>
      <w:tr w:rsidR="00ED4F7B">
        <w:trPr>
          <w:trHeight w:val="1838"/>
        </w:trPr>
        <w:tc>
          <w:tcPr>
            <w:tcW w:w="6948" w:type="dxa"/>
          </w:tcPr>
          <w:p w:rsidR="00ED4F7B" w:rsidRDefault="00656557">
            <w:pPr>
              <w:pStyle w:val="TableParagraph"/>
              <w:ind w:left="110" w:firstLine="710"/>
              <w:rPr>
                <w:b/>
                <w:sz w:val="20"/>
              </w:rPr>
            </w:pPr>
            <w:r>
              <w:rPr>
                <w:b/>
                <w:sz w:val="20"/>
              </w:rPr>
              <w:lastRenderedPageBreak/>
              <w:t>8.</w:t>
            </w:r>
            <w:r>
              <w:rPr>
                <w:b/>
                <w:spacing w:val="80"/>
                <w:sz w:val="20"/>
              </w:rPr>
              <w:t xml:space="preserve"> </w:t>
            </w:r>
            <w:r>
              <w:rPr>
                <w:b/>
                <w:sz w:val="20"/>
              </w:rPr>
              <w:t>Обобщение</w:t>
            </w:r>
            <w:r>
              <w:rPr>
                <w:b/>
                <w:spacing w:val="79"/>
                <w:sz w:val="20"/>
              </w:rPr>
              <w:t xml:space="preserve"> </w:t>
            </w:r>
            <w:r>
              <w:rPr>
                <w:b/>
                <w:sz w:val="20"/>
              </w:rPr>
              <w:t>и</w:t>
            </w:r>
            <w:r>
              <w:rPr>
                <w:b/>
                <w:spacing w:val="78"/>
                <w:sz w:val="20"/>
              </w:rPr>
              <w:t xml:space="preserve"> </w:t>
            </w:r>
            <w:r>
              <w:rPr>
                <w:b/>
                <w:sz w:val="20"/>
              </w:rPr>
              <w:t>предъявление</w:t>
            </w:r>
            <w:r>
              <w:rPr>
                <w:b/>
                <w:spacing w:val="76"/>
                <w:sz w:val="20"/>
              </w:rPr>
              <w:t xml:space="preserve"> </w:t>
            </w:r>
            <w:r>
              <w:rPr>
                <w:b/>
                <w:sz w:val="20"/>
              </w:rPr>
              <w:t>своего</w:t>
            </w:r>
            <w:r>
              <w:rPr>
                <w:b/>
                <w:spacing w:val="74"/>
                <w:sz w:val="20"/>
              </w:rPr>
              <w:t xml:space="preserve"> </w:t>
            </w:r>
            <w:r>
              <w:rPr>
                <w:b/>
                <w:sz w:val="20"/>
              </w:rPr>
              <w:t>опыта</w:t>
            </w:r>
            <w:r>
              <w:rPr>
                <w:b/>
                <w:spacing w:val="79"/>
                <w:sz w:val="20"/>
              </w:rPr>
              <w:t xml:space="preserve"> </w:t>
            </w:r>
            <w:r>
              <w:rPr>
                <w:b/>
                <w:sz w:val="20"/>
              </w:rPr>
              <w:t>по</w:t>
            </w:r>
            <w:r>
              <w:rPr>
                <w:b/>
                <w:spacing w:val="78"/>
                <w:sz w:val="20"/>
              </w:rPr>
              <w:t xml:space="preserve"> </w:t>
            </w:r>
            <w:proofErr w:type="gramStart"/>
            <w:r>
              <w:rPr>
                <w:b/>
                <w:sz w:val="20"/>
              </w:rPr>
              <w:t>освоению</w:t>
            </w:r>
            <w:proofErr w:type="gramEnd"/>
            <w:r>
              <w:rPr>
                <w:b/>
                <w:spacing w:val="78"/>
                <w:sz w:val="20"/>
              </w:rPr>
              <w:t xml:space="preserve"> </w:t>
            </w:r>
            <w:r>
              <w:rPr>
                <w:b/>
                <w:sz w:val="20"/>
              </w:rPr>
              <w:t>и внедрение в ДОУ ФГОС и других образовательных программ</w:t>
            </w:r>
          </w:p>
          <w:p w:rsidR="00ED4F7B" w:rsidRDefault="00656557">
            <w:pPr>
              <w:pStyle w:val="TableParagraph"/>
              <w:spacing w:line="224" w:lineRule="exact"/>
              <w:ind w:left="821"/>
              <w:rPr>
                <w:sz w:val="20"/>
              </w:rPr>
            </w:pPr>
            <w:r>
              <w:rPr>
                <w:b/>
                <w:sz w:val="20"/>
                <w:u w:val="single"/>
              </w:rPr>
              <w:t>1</w:t>
            </w:r>
            <w:r>
              <w:rPr>
                <w:b/>
                <w:spacing w:val="-5"/>
                <w:sz w:val="20"/>
                <w:u w:val="single"/>
              </w:rPr>
              <w:t xml:space="preserve"> </w:t>
            </w:r>
            <w:r>
              <w:rPr>
                <w:b/>
                <w:sz w:val="20"/>
                <w:u w:val="single"/>
              </w:rPr>
              <w:t>балл</w:t>
            </w:r>
            <w:r>
              <w:rPr>
                <w:sz w:val="20"/>
              </w:rPr>
              <w:t>-</w:t>
            </w:r>
            <w:r>
              <w:rPr>
                <w:spacing w:val="-7"/>
                <w:sz w:val="20"/>
              </w:rPr>
              <w:t xml:space="preserve"> </w:t>
            </w:r>
            <w:r>
              <w:rPr>
                <w:sz w:val="20"/>
              </w:rPr>
              <w:t>выступление</w:t>
            </w:r>
            <w:r>
              <w:rPr>
                <w:spacing w:val="-7"/>
                <w:sz w:val="20"/>
              </w:rPr>
              <w:t xml:space="preserve"> </w:t>
            </w:r>
            <w:r>
              <w:rPr>
                <w:sz w:val="20"/>
              </w:rPr>
              <w:t>на</w:t>
            </w:r>
            <w:r>
              <w:rPr>
                <w:spacing w:val="-2"/>
                <w:sz w:val="20"/>
              </w:rPr>
              <w:t xml:space="preserve"> педсовете;</w:t>
            </w:r>
          </w:p>
          <w:p w:rsidR="00ED4F7B" w:rsidRDefault="00656557">
            <w:pPr>
              <w:pStyle w:val="TableParagraph"/>
              <w:spacing w:line="228" w:lineRule="exact"/>
              <w:ind w:left="821"/>
              <w:rPr>
                <w:sz w:val="20"/>
              </w:rPr>
            </w:pPr>
            <w:r>
              <w:rPr>
                <w:b/>
                <w:sz w:val="20"/>
                <w:u w:val="single"/>
              </w:rPr>
              <w:t>1</w:t>
            </w:r>
            <w:r>
              <w:rPr>
                <w:b/>
                <w:spacing w:val="-7"/>
                <w:sz w:val="20"/>
                <w:u w:val="single"/>
              </w:rPr>
              <w:t xml:space="preserve"> </w:t>
            </w:r>
            <w:r>
              <w:rPr>
                <w:b/>
                <w:sz w:val="20"/>
                <w:u w:val="single"/>
              </w:rPr>
              <w:t>балл</w:t>
            </w:r>
            <w:r>
              <w:rPr>
                <w:sz w:val="20"/>
              </w:rPr>
              <w:t>-</w:t>
            </w:r>
            <w:r>
              <w:rPr>
                <w:spacing w:val="-9"/>
                <w:sz w:val="20"/>
              </w:rPr>
              <w:t xml:space="preserve"> </w:t>
            </w:r>
            <w:r>
              <w:rPr>
                <w:sz w:val="20"/>
              </w:rPr>
              <w:t>показ</w:t>
            </w:r>
            <w:r>
              <w:rPr>
                <w:spacing w:val="-5"/>
                <w:sz w:val="20"/>
              </w:rPr>
              <w:t xml:space="preserve"> </w:t>
            </w:r>
            <w:r>
              <w:rPr>
                <w:sz w:val="20"/>
              </w:rPr>
              <w:t>открытых</w:t>
            </w:r>
            <w:r>
              <w:rPr>
                <w:spacing w:val="-6"/>
                <w:sz w:val="20"/>
              </w:rPr>
              <w:t xml:space="preserve"> </w:t>
            </w:r>
            <w:r>
              <w:rPr>
                <w:sz w:val="20"/>
              </w:rPr>
              <w:t>мероприятий</w:t>
            </w:r>
            <w:r>
              <w:rPr>
                <w:spacing w:val="-7"/>
                <w:sz w:val="20"/>
              </w:rPr>
              <w:t xml:space="preserve"> </w:t>
            </w:r>
            <w:r>
              <w:rPr>
                <w:sz w:val="20"/>
              </w:rPr>
              <w:t>для</w:t>
            </w:r>
            <w:r>
              <w:rPr>
                <w:spacing w:val="-7"/>
                <w:sz w:val="20"/>
              </w:rPr>
              <w:t xml:space="preserve"> </w:t>
            </w:r>
            <w:r>
              <w:rPr>
                <w:sz w:val="20"/>
              </w:rPr>
              <w:t>педагогов</w:t>
            </w:r>
            <w:r>
              <w:rPr>
                <w:spacing w:val="-6"/>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spacing w:before="1"/>
              <w:ind w:left="821"/>
              <w:rPr>
                <w:sz w:val="20"/>
              </w:rPr>
            </w:pPr>
            <w:r>
              <w:rPr>
                <w:b/>
                <w:sz w:val="20"/>
                <w:u w:val="single"/>
              </w:rPr>
              <w:t>1</w:t>
            </w:r>
            <w:r>
              <w:rPr>
                <w:b/>
                <w:spacing w:val="-6"/>
                <w:sz w:val="20"/>
                <w:u w:val="single"/>
              </w:rPr>
              <w:t xml:space="preserve"> </w:t>
            </w:r>
            <w:r>
              <w:rPr>
                <w:b/>
                <w:sz w:val="20"/>
                <w:u w:val="single"/>
              </w:rPr>
              <w:t>балл</w:t>
            </w:r>
            <w:r>
              <w:rPr>
                <w:sz w:val="20"/>
              </w:rPr>
              <w:t>-</w:t>
            </w:r>
            <w:r>
              <w:rPr>
                <w:spacing w:val="-9"/>
                <w:sz w:val="20"/>
              </w:rPr>
              <w:t xml:space="preserve"> </w:t>
            </w:r>
            <w:r>
              <w:rPr>
                <w:sz w:val="20"/>
              </w:rPr>
              <w:t>подготовка</w:t>
            </w:r>
            <w:r>
              <w:rPr>
                <w:spacing w:val="-3"/>
                <w:sz w:val="20"/>
              </w:rPr>
              <w:t xml:space="preserve"> </w:t>
            </w:r>
            <w:r>
              <w:rPr>
                <w:sz w:val="20"/>
              </w:rPr>
              <w:t>и</w:t>
            </w:r>
            <w:r>
              <w:rPr>
                <w:spacing w:val="-7"/>
                <w:sz w:val="20"/>
              </w:rPr>
              <w:t xml:space="preserve"> </w:t>
            </w:r>
            <w:r>
              <w:rPr>
                <w:sz w:val="20"/>
              </w:rPr>
              <w:t>показ</w:t>
            </w:r>
            <w:r>
              <w:rPr>
                <w:spacing w:val="-4"/>
                <w:sz w:val="20"/>
              </w:rPr>
              <w:t xml:space="preserve"> </w:t>
            </w:r>
            <w:r>
              <w:rPr>
                <w:sz w:val="20"/>
              </w:rPr>
              <w:t>авторских</w:t>
            </w:r>
            <w:r>
              <w:rPr>
                <w:spacing w:val="41"/>
                <w:sz w:val="20"/>
              </w:rPr>
              <w:t xml:space="preserve"> </w:t>
            </w:r>
            <w:r>
              <w:rPr>
                <w:sz w:val="20"/>
              </w:rPr>
              <w:t>презентаций</w:t>
            </w:r>
            <w:r>
              <w:rPr>
                <w:spacing w:val="-7"/>
                <w:sz w:val="20"/>
              </w:rPr>
              <w:t xml:space="preserve"> </w:t>
            </w:r>
            <w:r>
              <w:rPr>
                <w:sz w:val="20"/>
              </w:rPr>
              <w:t>и</w:t>
            </w:r>
            <w:r>
              <w:rPr>
                <w:spacing w:val="-7"/>
                <w:sz w:val="20"/>
              </w:rPr>
              <w:t xml:space="preserve"> </w:t>
            </w:r>
            <w:r>
              <w:rPr>
                <w:spacing w:val="-4"/>
                <w:sz w:val="20"/>
              </w:rPr>
              <w:t>т.д.</w:t>
            </w:r>
          </w:p>
          <w:p w:rsidR="00ED4F7B" w:rsidRDefault="00656557">
            <w:pPr>
              <w:pStyle w:val="TableParagraph"/>
              <w:ind w:left="821"/>
              <w:rPr>
                <w:sz w:val="20"/>
              </w:rPr>
            </w:pPr>
            <w:r>
              <w:rPr>
                <w:b/>
                <w:sz w:val="20"/>
                <w:u w:val="single"/>
              </w:rPr>
              <w:t>1</w:t>
            </w:r>
            <w:r>
              <w:rPr>
                <w:b/>
                <w:spacing w:val="-6"/>
                <w:sz w:val="20"/>
                <w:u w:val="single"/>
              </w:rPr>
              <w:t xml:space="preserve"> </w:t>
            </w:r>
            <w:r>
              <w:rPr>
                <w:b/>
                <w:sz w:val="20"/>
                <w:u w:val="single"/>
              </w:rPr>
              <w:t>балл</w:t>
            </w:r>
            <w:r>
              <w:rPr>
                <w:b/>
                <w:spacing w:val="-6"/>
                <w:sz w:val="20"/>
              </w:rPr>
              <w:t xml:space="preserve"> </w:t>
            </w:r>
            <w:r>
              <w:rPr>
                <w:sz w:val="20"/>
              </w:rPr>
              <w:t>–</w:t>
            </w:r>
            <w:r>
              <w:rPr>
                <w:spacing w:val="-8"/>
                <w:sz w:val="20"/>
              </w:rPr>
              <w:t xml:space="preserve"> </w:t>
            </w:r>
            <w:r>
              <w:rPr>
                <w:sz w:val="20"/>
              </w:rPr>
              <w:t>наставничество</w:t>
            </w:r>
            <w:r>
              <w:rPr>
                <w:spacing w:val="-10"/>
                <w:sz w:val="20"/>
              </w:rPr>
              <w:t xml:space="preserve"> </w:t>
            </w:r>
            <w:r>
              <w:rPr>
                <w:sz w:val="20"/>
              </w:rPr>
              <w:t>молодого</w:t>
            </w:r>
            <w:r>
              <w:rPr>
                <w:spacing w:val="-9"/>
                <w:sz w:val="20"/>
              </w:rPr>
              <w:t xml:space="preserve"> </w:t>
            </w:r>
            <w:r>
              <w:rPr>
                <w:spacing w:val="-2"/>
                <w:sz w:val="20"/>
              </w:rPr>
              <w:t>педагога</w:t>
            </w:r>
          </w:p>
          <w:p w:rsidR="00ED4F7B" w:rsidRDefault="00656557">
            <w:pPr>
              <w:pStyle w:val="TableParagraph"/>
              <w:spacing w:before="1"/>
              <w:ind w:left="821"/>
              <w:rPr>
                <w:sz w:val="20"/>
              </w:rPr>
            </w:pPr>
            <w:r>
              <w:rPr>
                <w:b/>
                <w:sz w:val="20"/>
                <w:u w:val="single"/>
              </w:rPr>
              <w:t>1</w:t>
            </w:r>
            <w:r>
              <w:rPr>
                <w:b/>
                <w:spacing w:val="-3"/>
                <w:sz w:val="20"/>
                <w:u w:val="single"/>
              </w:rPr>
              <w:t xml:space="preserve"> </w:t>
            </w:r>
            <w:r>
              <w:rPr>
                <w:b/>
                <w:sz w:val="20"/>
                <w:u w:val="single"/>
              </w:rPr>
              <w:t>балл</w:t>
            </w:r>
            <w:r>
              <w:rPr>
                <w:b/>
                <w:spacing w:val="-3"/>
                <w:sz w:val="20"/>
              </w:rPr>
              <w:t xml:space="preserve"> </w:t>
            </w:r>
            <w:r>
              <w:rPr>
                <w:sz w:val="20"/>
              </w:rPr>
              <w:t>-</w:t>
            </w:r>
            <w:r>
              <w:rPr>
                <w:spacing w:val="-6"/>
                <w:sz w:val="20"/>
              </w:rPr>
              <w:t xml:space="preserve"> </w:t>
            </w:r>
            <w:r>
              <w:rPr>
                <w:sz w:val="20"/>
              </w:rPr>
              <w:t>освоение</w:t>
            </w:r>
            <w:r>
              <w:rPr>
                <w:spacing w:val="-4"/>
                <w:sz w:val="20"/>
              </w:rPr>
              <w:t xml:space="preserve"> </w:t>
            </w:r>
            <w:r>
              <w:rPr>
                <w:spacing w:val="-2"/>
                <w:sz w:val="20"/>
              </w:rPr>
              <w:t>программ</w:t>
            </w:r>
          </w:p>
          <w:p w:rsidR="00ED4F7B" w:rsidRDefault="00656557">
            <w:pPr>
              <w:pStyle w:val="TableParagraph"/>
              <w:spacing w:before="1" w:line="215" w:lineRule="exact"/>
              <w:ind w:left="821"/>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внедрение</w:t>
            </w:r>
            <w:r>
              <w:rPr>
                <w:spacing w:val="-6"/>
                <w:sz w:val="20"/>
              </w:rPr>
              <w:t xml:space="preserve"> </w:t>
            </w:r>
            <w:r>
              <w:rPr>
                <w:spacing w:val="-2"/>
                <w:sz w:val="20"/>
              </w:rPr>
              <w:t>программ</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948" w:type="dxa"/>
          </w:tcPr>
          <w:p w:rsidR="00ED4F7B" w:rsidRDefault="00656557">
            <w:pPr>
              <w:pStyle w:val="TableParagraph"/>
              <w:spacing w:line="228" w:lineRule="exact"/>
              <w:ind w:left="821"/>
              <w:rPr>
                <w:b/>
                <w:sz w:val="20"/>
              </w:rPr>
            </w:pPr>
            <w:r>
              <w:rPr>
                <w:b/>
                <w:sz w:val="20"/>
              </w:rPr>
              <w:t>9.</w:t>
            </w:r>
            <w:r>
              <w:rPr>
                <w:b/>
                <w:spacing w:val="-7"/>
                <w:sz w:val="20"/>
              </w:rPr>
              <w:t xml:space="preserve"> </w:t>
            </w:r>
            <w:r>
              <w:rPr>
                <w:b/>
                <w:sz w:val="20"/>
              </w:rPr>
              <w:t>Результаты</w:t>
            </w:r>
            <w:r>
              <w:rPr>
                <w:b/>
                <w:spacing w:val="-6"/>
                <w:sz w:val="20"/>
              </w:rPr>
              <w:t xml:space="preserve"> </w:t>
            </w:r>
            <w:r>
              <w:rPr>
                <w:b/>
                <w:sz w:val="20"/>
              </w:rPr>
              <w:t>подготовки</w:t>
            </w:r>
            <w:r>
              <w:rPr>
                <w:b/>
                <w:spacing w:val="-9"/>
                <w:sz w:val="20"/>
              </w:rPr>
              <w:t xml:space="preserve"> </w:t>
            </w:r>
            <w:r>
              <w:rPr>
                <w:b/>
                <w:sz w:val="20"/>
              </w:rPr>
              <w:t>МБДОУ</w:t>
            </w:r>
            <w:r>
              <w:rPr>
                <w:b/>
                <w:spacing w:val="-11"/>
                <w:sz w:val="20"/>
              </w:rPr>
              <w:t xml:space="preserve"> </w:t>
            </w:r>
            <w:r>
              <w:rPr>
                <w:b/>
                <w:sz w:val="20"/>
              </w:rPr>
              <w:t>к</w:t>
            </w:r>
            <w:r>
              <w:rPr>
                <w:b/>
                <w:spacing w:val="-12"/>
                <w:sz w:val="20"/>
              </w:rPr>
              <w:t xml:space="preserve"> </w:t>
            </w:r>
            <w:r>
              <w:rPr>
                <w:b/>
                <w:sz w:val="20"/>
              </w:rPr>
              <w:t>новому</w:t>
            </w:r>
            <w:r>
              <w:rPr>
                <w:b/>
                <w:spacing w:val="-8"/>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ind w:left="110" w:firstLine="710"/>
              <w:rPr>
                <w:sz w:val="20"/>
              </w:rPr>
            </w:pPr>
            <w:r>
              <w:rPr>
                <w:sz w:val="20"/>
              </w:rPr>
              <w:t>-</w:t>
            </w:r>
            <w:r>
              <w:rPr>
                <w:spacing w:val="80"/>
                <w:sz w:val="20"/>
              </w:rPr>
              <w:t xml:space="preserve"> </w:t>
            </w:r>
            <w:r>
              <w:rPr>
                <w:sz w:val="20"/>
              </w:rPr>
              <w:t>в</w:t>
            </w:r>
            <w:r>
              <w:rPr>
                <w:spacing w:val="80"/>
                <w:sz w:val="20"/>
              </w:rPr>
              <w:t xml:space="preserve"> </w:t>
            </w:r>
            <w:r>
              <w:rPr>
                <w:sz w:val="20"/>
              </w:rPr>
              <w:t>3</w:t>
            </w:r>
            <w:r>
              <w:rPr>
                <w:spacing w:val="80"/>
                <w:sz w:val="20"/>
              </w:rPr>
              <w:t xml:space="preserve"> </w:t>
            </w:r>
            <w:r>
              <w:rPr>
                <w:sz w:val="20"/>
              </w:rPr>
              <w:t>квартале</w:t>
            </w:r>
            <w:r>
              <w:rPr>
                <w:spacing w:val="80"/>
                <w:sz w:val="20"/>
              </w:rPr>
              <w:t xml:space="preserve"> </w:t>
            </w:r>
            <w:r>
              <w:rPr>
                <w:sz w:val="20"/>
              </w:rPr>
              <w:t>выплаты</w:t>
            </w:r>
            <w:r>
              <w:rPr>
                <w:spacing w:val="80"/>
                <w:sz w:val="20"/>
              </w:rPr>
              <w:t xml:space="preserve"> </w:t>
            </w:r>
            <w:r>
              <w:rPr>
                <w:sz w:val="20"/>
              </w:rPr>
              <w:t>осуществлять</w:t>
            </w:r>
            <w:r>
              <w:rPr>
                <w:spacing w:val="80"/>
                <w:sz w:val="20"/>
              </w:rPr>
              <w:t xml:space="preserve"> </w:t>
            </w:r>
            <w:r>
              <w:rPr>
                <w:sz w:val="20"/>
              </w:rPr>
              <w:t>по</w:t>
            </w:r>
            <w:r>
              <w:rPr>
                <w:spacing w:val="80"/>
                <w:sz w:val="20"/>
              </w:rPr>
              <w:t xml:space="preserve"> </w:t>
            </w:r>
            <w:r>
              <w:rPr>
                <w:sz w:val="20"/>
              </w:rPr>
              <w:t>результатам</w:t>
            </w:r>
            <w:r>
              <w:rPr>
                <w:spacing w:val="80"/>
                <w:sz w:val="20"/>
              </w:rPr>
              <w:t xml:space="preserve"> </w:t>
            </w:r>
            <w:r>
              <w:rPr>
                <w:sz w:val="20"/>
              </w:rPr>
              <w:t xml:space="preserve">приемки </w:t>
            </w:r>
            <w:r>
              <w:rPr>
                <w:spacing w:val="-2"/>
                <w:sz w:val="20"/>
              </w:rPr>
              <w:t>МБДОУ:</w:t>
            </w:r>
          </w:p>
          <w:p w:rsidR="00ED4F7B" w:rsidRDefault="00656557">
            <w:pPr>
              <w:pStyle w:val="TableParagraph"/>
              <w:ind w:left="821" w:right="3923"/>
              <w:rPr>
                <w:sz w:val="20"/>
              </w:rPr>
            </w:pPr>
            <w:r>
              <w:rPr>
                <w:sz w:val="20"/>
              </w:rPr>
              <w:t>2 балла – без замечаний</w:t>
            </w:r>
            <w:r>
              <w:rPr>
                <w:spacing w:val="80"/>
                <w:sz w:val="20"/>
              </w:rPr>
              <w:t xml:space="preserve"> </w:t>
            </w:r>
            <w:r>
              <w:rPr>
                <w:sz w:val="20"/>
              </w:rPr>
              <w:t>0</w:t>
            </w:r>
            <w:r>
              <w:rPr>
                <w:spacing w:val="-6"/>
                <w:sz w:val="20"/>
              </w:rPr>
              <w:t xml:space="preserve"> </w:t>
            </w:r>
            <w:r>
              <w:rPr>
                <w:sz w:val="20"/>
              </w:rPr>
              <w:t>баллов</w:t>
            </w:r>
            <w:r>
              <w:rPr>
                <w:spacing w:val="-9"/>
                <w:sz w:val="20"/>
              </w:rPr>
              <w:t xml:space="preserve"> </w:t>
            </w:r>
            <w:r>
              <w:rPr>
                <w:sz w:val="20"/>
              </w:rPr>
              <w:t>–</w:t>
            </w:r>
            <w:r>
              <w:rPr>
                <w:spacing w:val="-6"/>
                <w:sz w:val="20"/>
              </w:rPr>
              <w:t xml:space="preserve"> </w:t>
            </w:r>
            <w:r>
              <w:rPr>
                <w:sz w:val="20"/>
              </w:rPr>
              <w:t>с</w:t>
            </w:r>
            <w:r>
              <w:rPr>
                <w:spacing w:val="-13"/>
                <w:sz w:val="20"/>
              </w:rPr>
              <w:t xml:space="preserve"> </w:t>
            </w:r>
            <w:r>
              <w:rPr>
                <w:sz w:val="20"/>
              </w:rPr>
              <w:t>замечаниями</w:t>
            </w:r>
          </w:p>
          <w:p w:rsidR="00ED4F7B" w:rsidRDefault="00656557">
            <w:pPr>
              <w:pStyle w:val="TableParagraph"/>
              <w:ind w:left="821"/>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26" w:lineRule="exact"/>
              <w:ind w:left="821" w:right="297"/>
              <w:rPr>
                <w:sz w:val="20"/>
              </w:rPr>
            </w:pPr>
            <w:r>
              <w:rPr>
                <w:sz w:val="20"/>
              </w:rPr>
              <w:t>2</w:t>
            </w:r>
            <w:r>
              <w:rPr>
                <w:spacing w:val="-4"/>
                <w:sz w:val="20"/>
              </w:rPr>
              <w:t xml:space="preserve"> </w:t>
            </w:r>
            <w:r>
              <w:rPr>
                <w:sz w:val="20"/>
              </w:rPr>
              <w:t>балла</w:t>
            </w:r>
            <w:r>
              <w:rPr>
                <w:spacing w:val="-6"/>
                <w:sz w:val="20"/>
              </w:rPr>
              <w:t xml:space="preserve"> </w:t>
            </w:r>
            <w:r>
              <w:rPr>
                <w:sz w:val="20"/>
              </w:rPr>
              <w:t>–</w:t>
            </w:r>
            <w:r>
              <w:rPr>
                <w:spacing w:val="-8"/>
                <w:sz w:val="20"/>
              </w:rPr>
              <w:t xml:space="preserve"> </w:t>
            </w:r>
            <w:r>
              <w:rPr>
                <w:sz w:val="20"/>
              </w:rPr>
              <w:t>за</w:t>
            </w:r>
            <w:r>
              <w:rPr>
                <w:spacing w:val="-7"/>
                <w:sz w:val="20"/>
              </w:rPr>
              <w:t xml:space="preserve"> </w:t>
            </w:r>
            <w:r>
              <w:rPr>
                <w:sz w:val="20"/>
              </w:rPr>
              <w:t>сохранность</w:t>
            </w:r>
            <w:r>
              <w:rPr>
                <w:spacing w:val="-5"/>
                <w:sz w:val="20"/>
              </w:rPr>
              <w:t xml:space="preserve"> </w:t>
            </w:r>
            <w:r>
              <w:rPr>
                <w:sz w:val="20"/>
              </w:rPr>
              <w:t>имущества</w:t>
            </w:r>
            <w:r>
              <w:rPr>
                <w:spacing w:val="-3"/>
                <w:sz w:val="20"/>
              </w:rPr>
              <w:t xml:space="preserve"> </w:t>
            </w:r>
            <w:r>
              <w:rPr>
                <w:sz w:val="20"/>
              </w:rPr>
              <w:t>и</w:t>
            </w:r>
            <w:r>
              <w:rPr>
                <w:spacing w:val="-6"/>
                <w:sz w:val="20"/>
              </w:rPr>
              <w:t xml:space="preserve"> </w:t>
            </w:r>
            <w:r>
              <w:rPr>
                <w:sz w:val="20"/>
              </w:rPr>
              <w:t>косметический</w:t>
            </w:r>
            <w:r>
              <w:rPr>
                <w:spacing w:val="-6"/>
                <w:sz w:val="20"/>
              </w:rPr>
              <w:t xml:space="preserve"> </w:t>
            </w:r>
            <w:r>
              <w:rPr>
                <w:sz w:val="20"/>
              </w:rPr>
              <w:t>ремонт</w:t>
            </w:r>
            <w:r>
              <w:rPr>
                <w:spacing w:val="-5"/>
                <w:sz w:val="20"/>
              </w:rPr>
              <w:t xml:space="preserve"> </w:t>
            </w:r>
            <w:r>
              <w:rPr>
                <w:sz w:val="20"/>
              </w:rPr>
              <w:t>групп 0 баллов – при выявлении недостатков</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460"/>
        </w:trPr>
        <w:tc>
          <w:tcPr>
            <w:tcW w:w="6948" w:type="dxa"/>
          </w:tcPr>
          <w:p w:rsidR="00ED4F7B" w:rsidRDefault="00656557">
            <w:pPr>
              <w:pStyle w:val="TableParagraph"/>
              <w:spacing w:line="226" w:lineRule="exact"/>
              <w:ind w:left="110" w:firstLine="710"/>
              <w:rPr>
                <w:sz w:val="20"/>
              </w:rPr>
            </w:pPr>
            <w:r>
              <w:rPr>
                <w:b/>
                <w:sz w:val="20"/>
              </w:rPr>
              <w:t>10.</w:t>
            </w:r>
            <w:r>
              <w:rPr>
                <w:b/>
                <w:spacing w:val="-1"/>
                <w:sz w:val="20"/>
              </w:rPr>
              <w:t xml:space="preserve"> </w:t>
            </w:r>
            <w:r>
              <w:rPr>
                <w:b/>
                <w:sz w:val="20"/>
              </w:rPr>
              <w:t>Исполнение</w:t>
            </w:r>
            <w:r>
              <w:rPr>
                <w:b/>
                <w:spacing w:val="-2"/>
                <w:sz w:val="20"/>
              </w:rPr>
              <w:t xml:space="preserve"> </w:t>
            </w:r>
            <w:r>
              <w:rPr>
                <w:b/>
                <w:sz w:val="20"/>
              </w:rPr>
              <w:t>ролей</w:t>
            </w:r>
            <w:r>
              <w:rPr>
                <w:b/>
                <w:spacing w:val="-5"/>
                <w:sz w:val="20"/>
              </w:rPr>
              <w:t xml:space="preserve"> </w:t>
            </w:r>
            <w:r>
              <w:rPr>
                <w:b/>
                <w:sz w:val="20"/>
              </w:rPr>
              <w:t>на</w:t>
            </w:r>
            <w:r>
              <w:rPr>
                <w:b/>
                <w:spacing w:val="-4"/>
                <w:sz w:val="20"/>
              </w:rPr>
              <w:t xml:space="preserve"> </w:t>
            </w:r>
            <w:r>
              <w:rPr>
                <w:b/>
                <w:sz w:val="20"/>
              </w:rPr>
              <w:t>утренниках</w:t>
            </w:r>
            <w:r>
              <w:rPr>
                <w:b/>
                <w:spacing w:val="-8"/>
                <w:sz w:val="20"/>
              </w:rPr>
              <w:t xml:space="preserve"> </w:t>
            </w:r>
            <w:r>
              <w:rPr>
                <w:b/>
                <w:sz w:val="20"/>
              </w:rPr>
              <w:t>МБДОУ</w:t>
            </w:r>
            <w:r>
              <w:rPr>
                <w:b/>
                <w:spacing w:val="-3"/>
                <w:sz w:val="20"/>
              </w:rPr>
              <w:t xml:space="preserve"> </w:t>
            </w:r>
            <w:r>
              <w:rPr>
                <w:b/>
                <w:sz w:val="20"/>
              </w:rPr>
              <w:t>с</w:t>
            </w:r>
            <w:r>
              <w:rPr>
                <w:b/>
                <w:spacing w:val="-2"/>
                <w:sz w:val="20"/>
              </w:rPr>
              <w:t xml:space="preserve"> </w:t>
            </w:r>
            <w:r>
              <w:rPr>
                <w:b/>
                <w:sz w:val="20"/>
              </w:rPr>
              <w:t>учетом</w:t>
            </w:r>
            <w:r>
              <w:rPr>
                <w:b/>
                <w:spacing w:val="-2"/>
                <w:sz w:val="20"/>
              </w:rPr>
              <w:t xml:space="preserve"> </w:t>
            </w:r>
            <w:r>
              <w:rPr>
                <w:b/>
                <w:sz w:val="20"/>
              </w:rPr>
              <w:t xml:space="preserve">сложности роли </w:t>
            </w:r>
            <w:r>
              <w:rPr>
                <w:sz w:val="20"/>
              </w:rPr>
              <w:t>(от 0,5 до 2 баллов)</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969"/>
        </w:trPr>
        <w:tc>
          <w:tcPr>
            <w:tcW w:w="6948" w:type="dxa"/>
          </w:tcPr>
          <w:p w:rsidR="00ED4F7B" w:rsidRDefault="00656557">
            <w:pPr>
              <w:pStyle w:val="TableParagraph"/>
              <w:spacing w:line="228" w:lineRule="exact"/>
              <w:ind w:left="821"/>
              <w:rPr>
                <w:b/>
                <w:sz w:val="20"/>
              </w:rPr>
            </w:pPr>
            <w:r>
              <w:rPr>
                <w:b/>
                <w:sz w:val="20"/>
              </w:rPr>
              <w:t>11.</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51" w:lineRule="exact"/>
              <w:ind w:left="821"/>
            </w:pPr>
            <w:r>
              <w:rPr>
                <w:b/>
                <w:u w:val="single"/>
              </w:rPr>
              <w:t>3 балла</w:t>
            </w:r>
            <w:r>
              <w:rPr>
                <w:b/>
                <w:spacing w:val="-3"/>
                <w:u w:val="single"/>
              </w:rPr>
              <w:t xml:space="preserve"> </w:t>
            </w:r>
            <w:r>
              <w:rPr>
                <w:b/>
                <w:u w:val="single"/>
              </w:rPr>
              <w:t>-</w:t>
            </w:r>
            <w:r>
              <w:rPr>
                <w:b/>
              </w:rPr>
              <w:t xml:space="preserve"> </w:t>
            </w:r>
            <w:r>
              <w:rPr>
                <w:spacing w:val="-5"/>
              </w:rPr>
              <w:t>нет</w:t>
            </w:r>
          </w:p>
          <w:p w:rsidR="00ED4F7B" w:rsidRDefault="00656557">
            <w:pPr>
              <w:pStyle w:val="TableParagraph"/>
              <w:spacing w:before="1"/>
              <w:ind w:left="821"/>
            </w:pPr>
            <w:r>
              <w:rPr>
                <w:b/>
                <w:u w:val="single"/>
              </w:rPr>
              <w:t>0</w:t>
            </w:r>
            <w:r>
              <w:rPr>
                <w:b/>
                <w:spacing w:val="-5"/>
                <w:u w:val="single"/>
              </w:rPr>
              <w:t xml:space="preserve"> </w:t>
            </w:r>
            <w:r>
              <w:rPr>
                <w:b/>
                <w:u w:val="single"/>
              </w:rPr>
              <w:t>балла</w:t>
            </w:r>
            <w:r>
              <w:rPr>
                <w:b/>
                <w:spacing w:val="-5"/>
                <w:u w:val="single"/>
              </w:rPr>
              <w:t xml:space="preserve"> </w:t>
            </w:r>
            <w:r>
              <w:rPr>
                <w:b/>
                <w:u w:val="single"/>
              </w:rPr>
              <w:t>–</w:t>
            </w:r>
            <w:r>
              <w:rPr>
                <w:b/>
                <w:spacing w:val="-2"/>
                <w:u w:val="single"/>
              </w:rPr>
              <w:t xml:space="preserve"> </w:t>
            </w:r>
            <w:r>
              <w:rPr>
                <w:u w:val="single"/>
              </w:rPr>
              <w:t>больничный</w:t>
            </w:r>
            <w:r>
              <w:rPr>
                <w:spacing w:val="-1"/>
                <w:u w:val="single"/>
              </w:rPr>
              <w:t xml:space="preserve"> </w:t>
            </w:r>
            <w:r>
              <w:rPr>
                <w:spacing w:val="-4"/>
                <w:u w:val="single"/>
              </w:rPr>
              <w:t>лист</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948" w:type="dxa"/>
          </w:tcPr>
          <w:p w:rsidR="00ED4F7B" w:rsidRDefault="00656557">
            <w:pPr>
              <w:pStyle w:val="TableParagraph"/>
              <w:tabs>
                <w:tab w:val="left" w:pos="1431"/>
                <w:tab w:val="left" w:pos="2788"/>
                <w:tab w:val="left" w:pos="4004"/>
                <w:tab w:val="left" w:pos="5838"/>
              </w:tabs>
              <w:ind w:left="821"/>
              <w:rPr>
                <w:b/>
                <w:sz w:val="20"/>
              </w:rPr>
            </w:pPr>
            <w:r>
              <w:rPr>
                <w:b/>
                <w:spacing w:val="-5"/>
                <w:sz w:val="20"/>
              </w:rPr>
              <w:t>12.</w:t>
            </w:r>
            <w:r>
              <w:rPr>
                <w:b/>
                <w:sz w:val="20"/>
              </w:rPr>
              <w:tab/>
            </w:r>
            <w:r>
              <w:rPr>
                <w:b/>
                <w:spacing w:val="-2"/>
                <w:sz w:val="20"/>
              </w:rPr>
              <w:t>Замещение</w:t>
            </w:r>
            <w:r>
              <w:rPr>
                <w:b/>
                <w:sz w:val="20"/>
              </w:rPr>
              <w:tab/>
            </w:r>
            <w:r>
              <w:rPr>
                <w:b/>
                <w:spacing w:val="-2"/>
                <w:sz w:val="20"/>
              </w:rPr>
              <w:t>временно</w:t>
            </w:r>
            <w:r>
              <w:rPr>
                <w:b/>
                <w:sz w:val="20"/>
              </w:rPr>
              <w:tab/>
            </w:r>
            <w:r>
              <w:rPr>
                <w:b/>
                <w:spacing w:val="-2"/>
                <w:sz w:val="20"/>
              </w:rPr>
              <w:t>отсутствующего</w:t>
            </w:r>
            <w:r>
              <w:rPr>
                <w:b/>
                <w:sz w:val="20"/>
              </w:rPr>
              <w:tab/>
            </w:r>
            <w:r>
              <w:rPr>
                <w:b/>
                <w:spacing w:val="-2"/>
                <w:sz w:val="20"/>
              </w:rPr>
              <w:t>работника.</w:t>
            </w:r>
          </w:p>
          <w:p w:rsidR="00ED4F7B" w:rsidRDefault="00656557">
            <w:pPr>
              <w:pStyle w:val="TableParagraph"/>
              <w:ind w:left="110"/>
              <w:rPr>
                <w:b/>
                <w:sz w:val="20"/>
              </w:rPr>
            </w:pPr>
            <w:r>
              <w:rPr>
                <w:b/>
                <w:spacing w:val="-2"/>
                <w:sz w:val="20"/>
              </w:rPr>
              <w:t>Качественное</w:t>
            </w:r>
          </w:p>
          <w:p w:rsidR="00ED4F7B" w:rsidRDefault="00656557">
            <w:pPr>
              <w:pStyle w:val="TableParagraph"/>
              <w:spacing w:before="5" w:line="235" w:lineRule="auto"/>
              <w:ind w:left="110" w:firstLine="710"/>
              <w:rPr>
                <w:b/>
                <w:sz w:val="20"/>
              </w:rPr>
            </w:pPr>
            <w:r>
              <w:rPr>
                <w:b/>
                <w:sz w:val="20"/>
              </w:rPr>
              <w:t>выполнение</w:t>
            </w:r>
            <w:r>
              <w:rPr>
                <w:b/>
                <w:spacing w:val="40"/>
                <w:sz w:val="20"/>
              </w:rPr>
              <w:t xml:space="preserve"> </w:t>
            </w:r>
            <w:r>
              <w:rPr>
                <w:b/>
                <w:sz w:val="20"/>
              </w:rPr>
              <w:t>работы</w:t>
            </w:r>
            <w:r>
              <w:rPr>
                <w:b/>
                <w:spacing w:val="40"/>
                <w:sz w:val="20"/>
              </w:rPr>
              <w:t xml:space="preserve"> </w:t>
            </w:r>
            <w:r>
              <w:rPr>
                <w:b/>
                <w:sz w:val="20"/>
              </w:rPr>
              <w:t>при</w:t>
            </w:r>
            <w:r>
              <w:rPr>
                <w:b/>
                <w:spacing w:val="40"/>
                <w:sz w:val="20"/>
              </w:rPr>
              <w:t xml:space="preserve"> </w:t>
            </w:r>
            <w:r>
              <w:rPr>
                <w:b/>
                <w:sz w:val="20"/>
              </w:rPr>
              <w:t>замещении</w:t>
            </w:r>
            <w:r>
              <w:rPr>
                <w:b/>
                <w:spacing w:val="40"/>
                <w:sz w:val="20"/>
              </w:rPr>
              <w:t xml:space="preserve"> </w:t>
            </w:r>
            <w:r>
              <w:rPr>
                <w:b/>
                <w:sz w:val="20"/>
              </w:rPr>
              <w:t>временно</w:t>
            </w:r>
            <w:r>
              <w:rPr>
                <w:b/>
                <w:spacing w:val="40"/>
                <w:sz w:val="20"/>
              </w:rPr>
              <w:t xml:space="preserve"> </w:t>
            </w:r>
            <w:r>
              <w:rPr>
                <w:b/>
                <w:sz w:val="20"/>
              </w:rPr>
              <w:t xml:space="preserve">отсутствующего </w:t>
            </w:r>
            <w:r>
              <w:rPr>
                <w:b/>
                <w:spacing w:val="-2"/>
                <w:sz w:val="20"/>
              </w:rPr>
              <w:t>работника</w:t>
            </w:r>
          </w:p>
          <w:p w:rsidR="00ED4F7B" w:rsidRDefault="00656557">
            <w:pPr>
              <w:pStyle w:val="TableParagraph"/>
              <w:spacing w:before="1"/>
              <w:ind w:left="821"/>
              <w:rPr>
                <w:b/>
                <w:sz w:val="20"/>
              </w:rPr>
            </w:pPr>
            <w:r>
              <w:rPr>
                <w:b/>
                <w:sz w:val="20"/>
              </w:rPr>
              <w:t>3 дня</w:t>
            </w:r>
            <w:r>
              <w:rPr>
                <w:b/>
                <w:spacing w:val="-1"/>
                <w:sz w:val="20"/>
              </w:rPr>
              <w:t xml:space="preserve"> </w:t>
            </w:r>
            <w:r>
              <w:rPr>
                <w:b/>
                <w:sz w:val="20"/>
              </w:rPr>
              <w:t>–</w:t>
            </w:r>
            <w:r>
              <w:rPr>
                <w:b/>
                <w:spacing w:val="-3"/>
                <w:sz w:val="20"/>
              </w:rPr>
              <w:t xml:space="preserve"> </w:t>
            </w:r>
            <w:r>
              <w:rPr>
                <w:b/>
                <w:sz w:val="20"/>
              </w:rPr>
              <w:t>1</w:t>
            </w:r>
            <w:r>
              <w:rPr>
                <w:b/>
                <w:spacing w:val="1"/>
                <w:sz w:val="20"/>
              </w:rPr>
              <w:t xml:space="preserve"> </w:t>
            </w:r>
            <w:r>
              <w:rPr>
                <w:b/>
                <w:spacing w:val="-2"/>
                <w:sz w:val="20"/>
              </w:rPr>
              <w:t>балла,</w:t>
            </w:r>
          </w:p>
          <w:p w:rsidR="00ED4F7B" w:rsidRDefault="00656557">
            <w:pPr>
              <w:pStyle w:val="TableParagraph"/>
              <w:spacing w:line="230" w:lineRule="exact"/>
              <w:ind w:left="821" w:right="3810"/>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838"/>
        </w:trPr>
        <w:tc>
          <w:tcPr>
            <w:tcW w:w="6948" w:type="dxa"/>
          </w:tcPr>
          <w:p w:rsidR="00ED4F7B" w:rsidRDefault="00656557">
            <w:pPr>
              <w:pStyle w:val="TableParagraph"/>
              <w:tabs>
                <w:tab w:val="left" w:pos="1377"/>
                <w:tab w:val="left" w:pos="2437"/>
                <w:tab w:val="left" w:pos="3521"/>
                <w:tab w:val="left" w:pos="3938"/>
                <w:tab w:val="left" w:pos="5090"/>
              </w:tabs>
              <w:ind w:left="110" w:right="99" w:firstLine="710"/>
              <w:rPr>
                <w:b/>
                <w:sz w:val="20"/>
              </w:rPr>
            </w:pPr>
            <w:r>
              <w:rPr>
                <w:b/>
                <w:spacing w:val="-4"/>
                <w:sz w:val="20"/>
              </w:rPr>
              <w:t>13.</w:t>
            </w:r>
            <w:r>
              <w:rPr>
                <w:b/>
                <w:sz w:val="20"/>
              </w:rPr>
              <w:tab/>
            </w:r>
            <w:r>
              <w:rPr>
                <w:b/>
                <w:spacing w:val="-2"/>
                <w:sz w:val="20"/>
              </w:rPr>
              <w:t>Участие</w:t>
            </w:r>
            <w:r>
              <w:rPr>
                <w:b/>
                <w:sz w:val="20"/>
              </w:rPr>
              <w:tab/>
            </w:r>
            <w:r>
              <w:rPr>
                <w:b/>
                <w:spacing w:val="-2"/>
                <w:sz w:val="20"/>
              </w:rPr>
              <w:t>педагога</w:t>
            </w:r>
            <w:r>
              <w:rPr>
                <w:b/>
                <w:sz w:val="20"/>
              </w:rPr>
              <w:tab/>
            </w:r>
            <w:r>
              <w:rPr>
                <w:b/>
                <w:spacing w:val="-10"/>
                <w:sz w:val="20"/>
              </w:rPr>
              <w:t>в</w:t>
            </w:r>
            <w:r>
              <w:rPr>
                <w:b/>
                <w:sz w:val="20"/>
              </w:rPr>
              <w:tab/>
            </w:r>
            <w:r>
              <w:rPr>
                <w:b/>
                <w:spacing w:val="-2"/>
                <w:sz w:val="20"/>
              </w:rPr>
              <w:t>научных,</w:t>
            </w:r>
            <w:r>
              <w:rPr>
                <w:b/>
                <w:sz w:val="20"/>
              </w:rPr>
              <w:tab/>
            </w:r>
            <w:r>
              <w:rPr>
                <w:b/>
                <w:spacing w:val="-2"/>
                <w:sz w:val="20"/>
              </w:rPr>
              <w:t xml:space="preserve">профессиональных </w:t>
            </w:r>
            <w:r>
              <w:rPr>
                <w:b/>
                <w:sz w:val="20"/>
              </w:rPr>
              <w:t>образовательных мероприятиях: семинарах, МО, конференциях, и т.п.</w:t>
            </w:r>
          </w:p>
          <w:p w:rsidR="00ED4F7B" w:rsidRDefault="00656557">
            <w:pPr>
              <w:pStyle w:val="TableParagraph"/>
              <w:spacing w:line="226" w:lineRule="exact"/>
              <w:ind w:left="821"/>
              <w:rPr>
                <w:sz w:val="20"/>
              </w:rPr>
            </w:pPr>
            <w:r>
              <w:rPr>
                <w:b/>
                <w:sz w:val="20"/>
                <w:u w:val="single"/>
              </w:rPr>
              <w:t>3</w:t>
            </w:r>
            <w:r>
              <w:rPr>
                <w:b/>
                <w:spacing w:val="-3"/>
                <w:sz w:val="20"/>
                <w:u w:val="single"/>
              </w:rPr>
              <w:t xml:space="preserve"> </w:t>
            </w:r>
            <w:r>
              <w:rPr>
                <w:b/>
                <w:sz w:val="20"/>
                <w:u w:val="single"/>
              </w:rPr>
              <w:t>балла</w:t>
            </w:r>
            <w:r>
              <w:rPr>
                <w:b/>
                <w:spacing w:val="-2"/>
                <w:sz w:val="20"/>
              </w:rPr>
              <w:t xml:space="preserve"> </w:t>
            </w:r>
            <w:r>
              <w:rPr>
                <w:sz w:val="20"/>
              </w:rPr>
              <w:t>–</w:t>
            </w:r>
            <w:r>
              <w:rPr>
                <w:spacing w:val="-7"/>
                <w:sz w:val="20"/>
              </w:rPr>
              <w:t xml:space="preserve"> </w:t>
            </w:r>
            <w:r>
              <w:rPr>
                <w:sz w:val="20"/>
              </w:rPr>
              <w:t>на</w:t>
            </w:r>
            <w:r>
              <w:rPr>
                <w:spacing w:val="-5"/>
                <w:sz w:val="20"/>
              </w:rPr>
              <w:t xml:space="preserve"> </w:t>
            </w:r>
            <w:r>
              <w:rPr>
                <w:sz w:val="20"/>
              </w:rPr>
              <w:t>областном</w:t>
            </w:r>
            <w:r>
              <w:rPr>
                <w:spacing w:val="47"/>
                <w:sz w:val="20"/>
              </w:rPr>
              <w:t xml:space="preserve"> </w:t>
            </w:r>
            <w:r>
              <w:rPr>
                <w:spacing w:val="-2"/>
                <w:sz w:val="20"/>
              </w:rPr>
              <w:t>уровне</w:t>
            </w:r>
          </w:p>
          <w:p w:rsidR="00ED4F7B" w:rsidRDefault="00656557">
            <w:pPr>
              <w:pStyle w:val="TableParagraph"/>
              <w:ind w:left="821"/>
              <w:rPr>
                <w:sz w:val="20"/>
              </w:rPr>
            </w:pPr>
            <w:r>
              <w:rPr>
                <w:b/>
                <w:sz w:val="20"/>
                <w:u w:val="single"/>
              </w:rPr>
              <w:t>2</w:t>
            </w:r>
            <w:r>
              <w:rPr>
                <w:b/>
                <w:spacing w:val="-3"/>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w:t>
            </w:r>
            <w:r>
              <w:rPr>
                <w:spacing w:val="-2"/>
                <w:sz w:val="20"/>
              </w:rPr>
              <w:t>района</w:t>
            </w:r>
          </w:p>
          <w:p w:rsidR="00ED4F7B" w:rsidRDefault="00656557">
            <w:pPr>
              <w:pStyle w:val="TableParagraph"/>
              <w:spacing w:before="1"/>
              <w:ind w:left="821"/>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p w:rsidR="00ED4F7B" w:rsidRDefault="00ED4F7B">
            <w:pPr>
              <w:pStyle w:val="TableParagraph"/>
              <w:spacing w:before="1"/>
              <w:rPr>
                <w:b/>
                <w:sz w:val="20"/>
              </w:rPr>
            </w:pPr>
          </w:p>
          <w:p w:rsidR="00ED4F7B" w:rsidRDefault="00656557">
            <w:pPr>
              <w:pStyle w:val="TableParagraph"/>
              <w:spacing w:line="228" w:lineRule="exact"/>
              <w:ind w:left="821"/>
              <w:rPr>
                <w:sz w:val="20"/>
              </w:rPr>
            </w:pPr>
            <w:r>
              <w:rPr>
                <w:b/>
                <w:sz w:val="20"/>
                <w:u w:val="single"/>
              </w:rPr>
              <w:t>2</w:t>
            </w:r>
            <w:r>
              <w:rPr>
                <w:b/>
                <w:spacing w:val="-5"/>
                <w:sz w:val="20"/>
                <w:u w:val="single"/>
              </w:rPr>
              <w:t xml:space="preserve"> </w:t>
            </w:r>
            <w:r>
              <w:rPr>
                <w:b/>
                <w:sz w:val="20"/>
                <w:u w:val="single"/>
              </w:rPr>
              <w:t>балла</w:t>
            </w:r>
            <w:r>
              <w:rPr>
                <w:b/>
                <w:spacing w:val="-4"/>
                <w:sz w:val="20"/>
              </w:rPr>
              <w:t xml:space="preserve"> </w:t>
            </w:r>
            <w:r>
              <w:rPr>
                <w:sz w:val="20"/>
              </w:rPr>
              <w:t>-</w:t>
            </w:r>
            <w:r>
              <w:rPr>
                <w:spacing w:val="-8"/>
                <w:sz w:val="20"/>
              </w:rPr>
              <w:t xml:space="preserve"> </w:t>
            </w:r>
            <w:r>
              <w:rPr>
                <w:sz w:val="20"/>
              </w:rPr>
              <w:t>участие</w:t>
            </w:r>
            <w:r>
              <w:rPr>
                <w:spacing w:val="-7"/>
                <w:sz w:val="20"/>
              </w:rPr>
              <w:t xml:space="preserve"> </w:t>
            </w:r>
            <w:r>
              <w:rPr>
                <w:sz w:val="20"/>
              </w:rPr>
              <w:t>в</w:t>
            </w:r>
            <w:r>
              <w:rPr>
                <w:spacing w:val="-3"/>
                <w:sz w:val="20"/>
              </w:rPr>
              <w:t xml:space="preserve"> </w:t>
            </w:r>
            <w:proofErr w:type="gramStart"/>
            <w:r>
              <w:rPr>
                <w:sz w:val="20"/>
              </w:rPr>
              <w:t>творческой</w:t>
            </w:r>
            <w:proofErr w:type="gramEnd"/>
            <w:r>
              <w:rPr>
                <w:spacing w:val="39"/>
                <w:sz w:val="20"/>
              </w:rPr>
              <w:t xml:space="preserve"> </w:t>
            </w:r>
            <w:r>
              <w:rPr>
                <w:sz w:val="20"/>
              </w:rPr>
              <w:t>комиссий</w:t>
            </w:r>
            <w:r>
              <w:rPr>
                <w:spacing w:val="-6"/>
                <w:sz w:val="20"/>
              </w:rPr>
              <w:t xml:space="preserve"> </w:t>
            </w:r>
            <w:r>
              <w:rPr>
                <w:spacing w:val="-5"/>
                <w:sz w:val="20"/>
              </w:rPr>
              <w:t>ДОУ</w:t>
            </w:r>
          </w:p>
          <w:p w:rsidR="00ED4F7B" w:rsidRDefault="00656557">
            <w:pPr>
              <w:pStyle w:val="TableParagraph"/>
              <w:spacing w:line="212" w:lineRule="exact"/>
              <w:ind w:left="821"/>
              <w:rPr>
                <w:sz w:val="20"/>
              </w:rPr>
            </w:pPr>
            <w:r>
              <w:rPr>
                <w:b/>
                <w:sz w:val="20"/>
                <w:u w:val="single"/>
              </w:rPr>
              <w:t>2</w:t>
            </w:r>
            <w:r>
              <w:rPr>
                <w:b/>
                <w:spacing w:val="-6"/>
                <w:sz w:val="20"/>
                <w:u w:val="single"/>
              </w:rPr>
              <w:t xml:space="preserve"> </w:t>
            </w:r>
            <w:r>
              <w:rPr>
                <w:b/>
                <w:sz w:val="20"/>
                <w:u w:val="single"/>
              </w:rPr>
              <w:t>балла</w:t>
            </w:r>
            <w:r>
              <w:rPr>
                <w:b/>
                <w:spacing w:val="-6"/>
                <w:sz w:val="20"/>
              </w:rPr>
              <w:t xml:space="preserve"> </w:t>
            </w:r>
            <w:r>
              <w:rPr>
                <w:sz w:val="20"/>
              </w:rPr>
              <w:t>–</w:t>
            </w:r>
            <w:r>
              <w:rPr>
                <w:spacing w:val="-9"/>
                <w:sz w:val="20"/>
              </w:rPr>
              <w:t xml:space="preserve"> </w:t>
            </w:r>
            <w:r>
              <w:rPr>
                <w:sz w:val="20"/>
              </w:rPr>
              <w:t>руководство</w:t>
            </w:r>
            <w:r>
              <w:rPr>
                <w:spacing w:val="-10"/>
                <w:sz w:val="20"/>
              </w:rPr>
              <w:t xml:space="preserve"> </w:t>
            </w:r>
            <w:r>
              <w:rPr>
                <w:sz w:val="20"/>
              </w:rPr>
              <w:t>Совета</w:t>
            </w:r>
            <w:r>
              <w:rPr>
                <w:spacing w:val="-4"/>
                <w:sz w:val="20"/>
              </w:rPr>
              <w:t xml:space="preserve"> </w:t>
            </w:r>
            <w:r>
              <w:rPr>
                <w:sz w:val="20"/>
              </w:rPr>
              <w:t>Педагогов</w:t>
            </w:r>
            <w:r>
              <w:rPr>
                <w:spacing w:val="-5"/>
                <w:sz w:val="20"/>
              </w:rPr>
              <w:t xml:space="preserve"> </w:t>
            </w:r>
            <w:r>
              <w:rPr>
                <w:spacing w:val="-4"/>
                <w:sz w:val="20"/>
              </w:rPr>
              <w:t>ДОУ.</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921"/>
        </w:trPr>
        <w:tc>
          <w:tcPr>
            <w:tcW w:w="6948" w:type="dxa"/>
          </w:tcPr>
          <w:p w:rsidR="00ED4F7B" w:rsidRDefault="00656557">
            <w:pPr>
              <w:pStyle w:val="TableParagraph"/>
              <w:ind w:left="110" w:firstLine="710"/>
              <w:rPr>
                <w:sz w:val="20"/>
              </w:rPr>
            </w:pPr>
            <w:r>
              <w:rPr>
                <w:b/>
                <w:sz w:val="20"/>
              </w:rPr>
              <w:t>14.</w:t>
            </w:r>
            <w:r>
              <w:rPr>
                <w:b/>
                <w:spacing w:val="-2"/>
                <w:sz w:val="20"/>
              </w:rPr>
              <w:t xml:space="preserve"> </w:t>
            </w:r>
            <w:r>
              <w:rPr>
                <w:b/>
                <w:sz w:val="20"/>
              </w:rPr>
              <w:t>Повышение</w:t>
            </w:r>
            <w:r>
              <w:rPr>
                <w:b/>
                <w:spacing w:val="80"/>
                <w:sz w:val="20"/>
              </w:rPr>
              <w:t xml:space="preserve"> </w:t>
            </w:r>
            <w:r>
              <w:rPr>
                <w:b/>
                <w:sz w:val="20"/>
              </w:rPr>
              <w:t>имиджа</w:t>
            </w:r>
            <w:r>
              <w:rPr>
                <w:b/>
                <w:spacing w:val="80"/>
                <w:sz w:val="20"/>
              </w:rPr>
              <w:t xml:space="preserve"> </w:t>
            </w:r>
            <w:r>
              <w:rPr>
                <w:b/>
                <w:sz w:val="20"/>
              </w:rPr>
              <w:t>учреждения</w:t>
            </w:r>
            <w:r>
              <w:rPr>
                <w:b/>
                <w:spacing w:val="80"/>
                <w:sz w:val="20"/>
              </w:rPr>
              <w:t xml:space="preserve"> </w:t>
            </w:r>
            <w:r>
              <w:rPr>
                <w:sz w:val="20"/>
              </w:rPr>
              <w:t>(публикации</w:t>
            </w:r>
            <w:r>
              <w:rPr>
                <w:spacing w:val="80"/>
                <w:sz w:val="20"/>
              </w:rPr>
              <w:t xml:space="preserve"> </w:t>
            </w:r>
            <w:r>
              <w:rPr>
                <w:sz w:val="20"/>
              </w:rPr>
              <w:t>в</w:t>
            </w:r>
            <w:r>
              <w:rPr>
                <w:spacing w:val="80"/>
                <w:sz w:val="20"/>
              </w:rPr>
              <w:t xml:space="preserve"> </w:t>
            </w:r>
            <w:r>
              <w:rPr>
                <w:sz w:val="20"/>
              </w:rPr>
              <w:t>СМИ,</w:t>
            </w:r>
            <w:r>
              <w:rPr>
                <w:spacing w:val="80"/>
                <w:sz w:val="20"/>
              </w:rPr>
              <w:t xml:space="preserve"> </w:t>
            </w:r>
            <w:r>
              <w:rPr>
                <w:sz w:val="20"/>
              </w:rPr>
              <w:t>на официальном сайте ДОУ, ведение</w:t>
            </w:r>
            <w:r>
              <w:rPr>
                <w:spacing w:val="40"/>
                <w:sz w:val="20"/>
              </w:rPr>
              <w:t xml:space="preserve"> </w:t>
            </w:r>
            <w:r>
              <w:rPr>
                <w:sz w:val="20"/>
              </w:rPr>
              <w:t>персональной странички, личного сайта)</w:t>
            </w:r>
          </w:p>
          <w:p w:rsidR="00ED4F7B" w:rsidRDefault="00656557">
            <w:pPr>
              <w:pStyle w:val="TableParagraph"/>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1152"/>
        </w:trPr>
        <w:tc>
          <w:tcPr>
            <w:tcW w:w="6948" w:type="dxa"/>
          </w:tcPr>
          <w:p w:rsidR="00ED4F7B" w:rsidRDefault="00656557">
            <w:pPr>
              <w:pStyle w:val="TableParagraph"/>
              <w:spacing w:before="2" w:line="237" w:lineRule="auto"/>
              <w:ind w:left="110" w:right="93" w:firstLine="710"/>
              <w:jc w:val="both"/>
              <w:rPr>
                <w:sz w:val="20"/>
              </w:rPr>
            </w:pPr>
            <w:r>
              <w:rPr>
                <w:b/>
                <w:sz w:val="20"/>
              </w:rPr>
              <w:t xml:space="preserve">15. Регулярная работа по выявлению детей с особенностями в развитии, отклонения в поведении </w:t>
            </w:r>
            <w:r>
              <w:rPr>
                <w:sz w:val="20"/>
              </w:rPr>
              <w:t>(выявление, рекомендации, беседы и консультации с родителями, выдача направления на ПМПК)</w:t>
            </w:r>
          </w:p>
          <w:p w:rsidR="00ED4F7B" w:rsidRDefault="00656557">
            <w:pPr>
              <w:pStyle w:val="TableParagraph"/>
              <w:spacing w:before="2"/>
              <w:ind w:left="821"/>
              <w:jc w:val="both"/>
              <w:rPr>
                <w:sz w:val="20"/>
              </w:rPr>
            </w:pPr>
            <w:r>
              <w:rPr>
                <w:b/>
                <w:sz w:val="20"/>
                <w:u w:val="single"/>
              </w:rPr>
              <w:t>3</w:t>
            </w:r>
            <w:r>
              <w:rPr>
                <w:b/>
                <w:spacing w:val="-5"/>
                <w:sz w:val="20"/>
                <w:u w:val="single"/>
              </w:rPr>
              <w:t xml:space="preserve"> </w:t>
            </w:r>
            <w:r>
              <w:rPr>
                <w:b/>
                <w:sz w:val="20"/>
                <w:u w:val="single"/>
              </w:rPr>
              <w:t>балла</w:t>
            </w:r>
            <w:r>
              <w:rPr>
                <w:b/>
                <w:spacing w:val="-4"/>
                <w:sz w:val="20"/>
                <w:u w:val="single"/>
              </w:rPr>
              <w:t xml:space="preserve"> </w:t>
            </w:r>
            <w:r>
              <w:rPr>
                <w:sz w:val="20"/>
              </w:rPr>
              <w:t>—</w:t>
            </w:r>
            <w:r>
              <w:rPr>
                <w:spacing w:val="-8"/>
                <w:sz w:val="20"/>
              </w:rPr>
              <w:t xml:space="preserve"> </w:t>
            </w:r>
            <w:r>
              <w:rPr>
                <w:sz w:val="20"/>
              </w:rPr>
              <w:t>работа</w:t>
            </w:r>
            <w:r>
              <w:rPr>
                <w:spacing w:val="-3"/>
                <w:sz w:val="20"/>
              </w:rPr>
              <w:t xml:space="preserve"> </w:t>
            </w:r>
            <w:r>
              <w:rPr>
                <w:sz w:val="20"/>
              </w:rPr>
              <w:t>ведется</w:t>
            </w:r>
            <w:r>
              <w:rPr>
                <w:spacing w:val="-5"/>
                <w:sz w:val="20"/>
              </w:rPr>
              <w:t xml:space="preserve"> </w:t>
            </w:r>
            <w:r>
              <w:rPr>
                <w:spacing w:val="-2"/>
                <w:sz w:val="20"/>
              </w:rPr>
              <w:t>системно</w:t>
            </w:r>
          </w:p>
          <w:p w:rsidR="00ED4F7B" w:rsidRDefault="00656557">
            <w:pPr>
              <w:pStyle w:val="TableParagraph"/>
              <w:spacing w:line="215" w:lineRule="exact"/>
              <w:ind w:left="821"/>
              <w:jc w:val="both"/>
              <w:rPr>
                <w:sz w:val="20"/>
              </w:rPr>
            </w:pPr>
            <w:r>
              <w:rPr>
                <w:b/>
                <w:sz w:val="20"/>
                <w:u w:val="single"/>
              </w:rPr>
              <w:t>0</w:t>
            </w:r>
            <w:r>
              <w:rPr>
                <w:b/>
                <w:spacing w:val="-2"/>
                <w:sz w:val="20"/>
                <w:u w:val="single"/>
              </w:rPr>
              <w:t xml:space="preserve"> </w:t>
            </w:r>
            <w:r>
              <w:rPr>
                <w:b/>
                <w:sz w:val="20"/>
                <w:u w:val="single"/>
              </w:rPr>
              <w:t>баллов</w:t>
            </w:r>
            <w:r>
              <w:rPr>
                <w:b/>
                <w:spacing w:val="-4"/>
                <w:sz w:val="20"/>
                <w:u w:val="single"/>
              </w:rPr>
              <w:t xml:space="preserve"> </w:t>
            </w:r>
            <w:r>
              <w:rPr>
                <w:sz w:val="20"/>
              </w:rPr>
              <w:t>—</w:t>
            </w:r>
            <w:r>
              <w:rPr>
                <w:spacing w:val="-6"/>
                <w:sz w:val="20"/>
              </w:rPr>
              <w:t xml:space="preserve"> </w:t>
            </w:r>
            <w:r>
              <w:rPr>
                <w:sz w:val="20"/>
              </w:rPr>
              <w:t>работа не</w:t>
            </w:r>
            <w:r>
              <w:rPr>
                <w:spacing w:val="-4"/>
                <w:sz w:val="20"/>
              </w:rPr>
              <w:t xml:space="preserve"> </w:t>
            </w:r>
            <w:r>
              <w:rPr>
                <w:spacing w:val="-2"/>
                <w:sz w:val="20"/>
              </w:rPr>
              <w:t>ведется</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690"/>
        </w:trPr>
        <w:tc>
          <w:tcPr>
            <w:tcW w:w="6948" w:type="dxa"/>
          </w:tcPr>
          <w:p w:rsidR="00ED4F7B" w:rsidRDefault="00656557">
            <w:pPr>
              <w:pStyle w:val="TableParagraph"/>
              <w:spacing w:line="230" w:lineRule="atLeast"/>
              <w:ind w:left="110" w:right="88" w:firstLine="710"/>
              <w:jc w:val="both"/>
              <w:rPr>
                <w:b/>
                <w:sz w:val="20"/>
              </w:rPr>
            </w:pPr>
            <w:r>
              <w:rPr>
                <w:b/>
                <w:sz w:val="20"/>
              </w:rPr>
              <w:t>За конфликтное, бестактное отношение к коллегам, нарушение трудовой дисциплины, замечания со стороны надзорных органов - снимается до 10 баллов</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r w:rsidR="00ED4F7B">
        <w:trPr>
          <w:trHeight w:val="388"/>
        </w:trPr>
        <w:tc>
          <w:tcPr>
            <w:tcW w:w="6948" w:type="dxa"/>
          </w:tcPr>
          <w:p w:rsidR="00ED4F7B" w:rsidRDefault="00656557">
            <w:pPr>
              <w:pStyle w:val="TableParagraph"/>
              <w:spacing w:before="159" w:line="210" w:lineRule="exact"/>
              <w:ind w:left="4230"/>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1704" w:type="dxa"/>
          </w:tcPr>
          <w:p w:rsidR="00ED4F7B" w:rsidRDefault="00ED4F7B">
            <w:pPr>
              <w:pStyle w:val="TableParagraph"/>
              <w:rPr>
                <w:sz w:val="20"/>
              </w:rPr>
            </w:pPr>
          </w:p>
        </w:tc>
        <w:tc>
          <w:tcPr>
            <w:tcW w:w="1133" w:type="dxa"/>
          </w:tcPr>
          <w:p w:rsidR="00ED4F7B" w:rsidRDefault="00ED4F7B">
            <w:pPr>
              <w:pStyle w:val="TableParagraph"/>
              <w:rPr>
                <w:sz w:val="20"/>
              </w:rPr>
            </w:pPr>
          </w:p>
        </w:tc>
        <w:tc>
          <w:tcPr>
            <w:tcW w:w="1133" w:type="dxa"/>
          </w:tcPr>
          <w:p w:rsidR="00ED4F7B" w:rsidRDefault="00ED4F7B">
            <w:pPr>
              <w:pStyle w:val="TableParagraph"/>
              <w:rPr>
                <w:sz w:val="20"/>
              </w:rPr>
            </w:pPr>
          </w:p>
        </w:tc>
      </w:tr>
    </w:tbl>
    <w:p w:rsidR="00ED4F7B" w:rsidRDefault="00ED4F7B">
      <w:pPr>
        <w:pStyle w:val="a3"/>
        <w:spacing w:before="17"/>
        <w:ind w:left="0" w:firstLine="0"/>
        <w:jc w:val="left"/>
        <w:rPr>
          <w:b/>
          <w:sz w:val="20"/>
        </w:rPr>
      </w:pPr>
    </w:p>
    <w:p w:rsidR="00ED4F7B" w:rsidRDefault="00656557">
      <w:pPr>
        <w:spacing w:before="1"/>
        <w:ind w:left="3169"/>
        <w:rPr>
          <w:b/>
          <w:sz w:val="20"/>
        </w:rPr>
      </w:pPr>
      <w:r>
        <w:rPr>
          <w:b/>
          <w:sz w:val="20"/>
        </w:rPr>
        <w:t>Критерии</w:t>
      </w:r>
      <w:r>
        <w:rPr>
          <w:b/>
          <w:spacing w:val="-10"/>
          <w:sz w:val="20"/>
        </w:rPr>
        <w:t xml:space="preserve"> </w:t>
      </w:r>
      <w:r>
        <w:rPr>
          <w:b/>
          <w:sz w:val="20"/>
        </w:rPr>
        <w:t>самооценки</w:t>
      </w:r>
      <w:r>
        <w:rPr>
          <w:b/>
          <w:spacing w:val="30"/>
          <w:sz w:val="20"/>
        </w:rPr>
        <w:t xml:space="preserve"> </w:t>
      </w:r>
      <w:r>
        <w:rPr>
          <w:b/>
          <w:sz w:val="20"/>
        </w:rPr>
        <w:t>воспитателя</w:t>
      </w:r>
      <w:r>
        <w:rPr>
          <w:b/>
          <w:spacing w:val="-11"/>
          <w:sz w:val="20"/>
        </w:rPr>
        <w:t xml:space="preserve"> </w:t>
      </w:r>
      <w:r>
        <w:rPr>
          <w:b/>
          <w:sz w:val="20"/>
        </w:rPr>
        <w:t>(по</w:t>
      </w:r>
      <w:r>
        <w:rPr>
          <w:b/>
          <w:spacing w:val="-13"/>
          <w:sz w:val="20"/>
        </w:rPr>
        <w:t xml:space="preserve"> </w:t>
      </w:r>
      <w:r>
        <w:rPr>
          <w:b/>
          <w:sz w:val="20"/>
        </w:rPr>
        <w:t>обучению</w:t>
      </w:r>
      <w:r>
        <w:rPr>
          <w:b/>
          <w:spacing w:val="-8"/>
          <w:sz w:val="20"/>
        </w:rPr>
        <w:t xml:space="preserve"> </w:t>
      </w:r>
      <w:r>
        <w:rPr>
          <w:b/>
          <w:sz w:val="20"/>
        </w:rPr>
        <w:t>детей</w:t>
      </w:r>
      <w:r>
        <w:rPr>
          <w:b/>
          <w:spacing w:val="-9"/>
          <w:sz w:val="20"/>
        </w:rPr>
        <w:t xml:space="preserve"> </w:t>
      </w:r>
      <w:r>
        <w:rPr>
          <w:b/>
          <w:sz w:val="20"/>
        </w:rPr>
        <w:t>родному</w:t>
      </w:r>
      <w:r>
        <w:rPr>
          <w:b/>
          <w:spacing w:val="-8"/>
          <w:sz w:val="20"/>
        </w:rPr>
        <w:t xml:space="preserve"> </w:t>
      </w:r>
      <w:r>
        <w:rPr>
          <w:b/>
          <w:spacing w:val="-2"/>
          <w:sz w:val="20"/>
        </w:rPr>
        <w:t>языку)</w:t>
      </w:r>
    </w:p>
    <w:p w:rsidR="00ED4F7B" w:rsidRDefault="00ED4F7B">
      <w:pPr>
        <w:pStyle w:val="a3"/>
        <w:spacing w:before="4"/>
        <w:ind w:left="0" w:firstLine="0"/>
        <w:jc w:val="left"/>
        <w:rPr>
          <w:b/>
          <w:sz w:val="17"/>
        </w:rPr>
      </w:pPr>
      <w:r>
        <w:rPr>
          <w:b/>
          <w:sz w:val="17"/>
        </w:rPr>
        <w:pict>
          <v:shape id="docshape9" o:spid="_x0000_s2050" style="position:absolute;margin-left:194.7pt;margin-top:11.2pt;width:220.35pt;height:.1pt;z-index:-15706112;mso-wrap-distance-left:0;mso-wrap-distance-right:0;mso-position-horizontal-relative:page" coordorigin="3894,224" coordsize="4407,0" path="m3894,224r4406,e" filled="f" strokeweight=".22403mm">
            <v:path arrowok="t"/>
            <w10:wrap type="topAndBottom" anchorx="page"/>
          </v:shape>
        </w:pict>
      </w:r>
    </w:p>
    <w:p w:rsidR="00ED4F7B" w:rsidRDefault="00656557">
      <w:pPr>
        <w:tabs>
          <w:tab w:val="left" w:pos="2732"/>
          <w:tab w:val="left" w:pos="3332"/>
        </w:tabs>
        <w:ind w:left="1000"/>
        <w:jc w:val="center"/>
        <w:rPr>
          <w:b/>
          <w:sz w:val="20"/>
        </w:rPr>
      </w:pPr>
      <w:r>
        <w:rPr>
          <w:b/>
          <w:spacing w:val="-5"/>
          <w:sz w:val="20"/>
        </w:rPr>
        <w:t>за</w:t>
      </w:r>
      <w:r>
        <w:rPr>
          <w:b/>
          <w:sz w:val="20"/>
        </w:rPr>
        <w:tab/>
      </w:r>
      <w:r>
        <w:rPr>
          <w:b/>
          <w:spacing w:val="-5"/>
          <w:sz w:val="20"/>
        </w:rPr>
        <w:t>20</w:t>
      </w:r>
      <w:r>
        <w:rPr>
          <w:b/>
          <w:sz w:val="20"/>
        </w:rPr>
        <w:tab/>
      </w:r>
      <w:r>
        <w:rPr>
          <w:b/>
          <w:spacing w:val="-5"/>
          <w:sz w:val="20"/>
        </w:rPr>
        <w:t>г.</w:t>
      </w: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8331"/>
        <w:gridCol w:w="994"/>
        <w:gridCol w:w="994"/>
      </w:tblGrid>
      <w:tr w:rsidR="00ED4F7B">
        <w:trPr>
          <w:trHeight w:val="681"/>
        </w:trPr>
        <w:tc>
          <w:tcPr>
            <w:tcW w:w="8331" w:type="dxa"/>
            <w:tcBorders>
              <w:left w:val="single" w:sz="4" w:space="0" w:color="000000"/>
              <w:bottom w:val="single" w:sz="4" w:space="0" w:color="000000"/>
              <w:right w:val="single" w:sz="4" w:space="0" w:color="000000"/>
            </w:tcBorders>
          </w:tcPr>
          <w:p w:rsidR="00ED4F7B" w:rsidRDefault="00656557">
            <w:pPr>
              <w:pStyle w:val="TableParagraph"/>
              <w:spacing w:line="209" w:lineRule="exact"/>
              <w:ind w:left="717"/>
              <w:jc w:val="center"/>
              <w:rPr>
                <w:sz w:val="20"/>
              </w:rPr>
            </w:pPr>
            <w:r>
              <w:rPr>
                <w:spacing w:val="-2"/>
                <w:sz w:val="20"/>
              </w:rPr>
              <w:t>Критерии</w:t>
            </w:r>
          </w:p>
        </w:tc>
        <w:tc>
          <w:tcPr>
            <w:tcW w:w="99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9" w:lineRule="exact"/>
              <w:ind w:right="15"/>
              <w:jc w:val="right"/>
              <w:rPr>
                <w:sz w:val="20"/>
              </w:rPr>
            </w:pPr>
            <w:r>
              <w:rPr>
                <w:spacing w:val="-10"/>
                <w:sz w:val="20"/>
              </w:rPr>
              <w:t>О</w:t>
            </w:r>
          </w:p>
          <w:p w:rsidR="00ED4F7B" w:rsidRDefault="00656557">
            <w:pPr>
              <w:pStyle w:val="TableParagraph"/>
              <w:spacing w:line="232" w:lineRule="exact"/>
              <w:ind w:left="345" w:right="140" w:hanging="188"/>
              <w:rPr>
                <w:sz w:val="20"/>
              </w:rPr>
            </w:pPr>
            <w:proofErr w:type="spellStart"/>
            <w:r>
              <w:rPr>
                <w:spacing w:val="-2"/>
                <w:sz w:val="20"/>
              </w:rPr>
              <w:t>боснова</w:t>
            </w:r>
            <w:proofErr w:type="spellEnd"/>
            <w:r>
              <w:rPr>
                <w:spacing w:val="-2"/>
                <w:sz w:val="20"/>
              </w:rPr>
              <w:t xml:space="preserve"> </w:t>
            </w:r>
            <w:proofErr w:type="spellStart"/>
            <w:r>
              <w:rPr>
                <w:spacing w:val="-4"/>
                <w:sz w:val="20"/>
              </w:rPr>
              <w:t>ния</w:t>
            </w:r>
            <w:proofErr w:type="spellEnd"/>
          </w:p>
        </w:tc>
        <w:tc>
          <w:tcPr>
            <w:tcW w:w="994"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09" w:lineRule="exact"/>
              <w:ind w:left="820"/>
              <w:rPr>
                <w:sz w:val="20"/>
              </w:rPr>
            </w:pPr>
            <w:r>
              <w:rPr>
                <w:spacing w:val="-10"/>
                <w:sz w:val="20"/>
              </w:rPr>
              <w:t>б</w:t>
            </w:r>
          </w:p>
          <w:p w:rsidR="00ED4F7B" w:rsidRDefault="00656557">
            <w:pPr>
              <w:pStyle w:val="TableParagraph"/>
              <w:ind w:left="288"/>
              <w:rPr>
                <w:sz w:val="20"/>
              </w:rPr>
            </w:pPr>
            <w:proofErr w:type="spellStart"/>
            <w:r>
              <w:rPr>
                <w:spacing w:val="-4"/>
                <w:sz w:val="20"/>
              </w:rPr>
              <w:t>аллы</w:t>
            </w:r>
            <w:proofErr w:type="spellEnd"/>
          </w:p>
        </w:tc>
      </w:tr>
      <w:tr w:rsidR="00ED4F7B">
        <w:trPr>
          <w:trHeight w:val="1377"/>
        </w:trPr>
        <w:tc>
          <w:tcPr>
            <w:tcW w:w="8331" w:type="dxa"/>
            <w:tcBorders>
              <w:top w:val="single" w:sz="4" w:space="0" w:color="000000"/>
              <w:left w:val="single" w:sz="4" w:space="0" w:color="000000"/>
              <w:bottom w:val="single" w:sz="4" w:space="0" w:color="000000"/>
              <w:right w:val="single" w:sz="4" w:space="0" w:color="000000"/>
            </w:tcBorders>
          </w:tcPr>
          <w:p w:rsidR="00ED4F7B" w:rsidRDefault="00656557">
            <w:pPr>
              <w:pStyle w:val="TableParagraph"/>
              <w:spacing w:line="224" w:lineRule="exact"/>
              <w:ind w:left="821"/>
              <w:rPr>
                <w:b/>
                <w:sz w:val="20"/>
              </w:rPr>
            </w:pPr>
            <w:r>
              <w:rPr>
                <w:b/>
                <w:sz w:val="20"/>
              </w:rPr>
              <w:t>1.</w:t>
            </w:r>
            <w:r>
              <w:rPr>
                <w:b/>
                <w:spacing w:val="-6"/>
                <w:sz w:val="20"/>
              </w:rPr>
              <w:t xml:space="preserve"> </w:t>
            </w:r>
            <w:r>
              <w:rPr>
                <w:b/>
                <w:sz w:val="20"/>
              </w:rPr>
              <w:t>Выплаты</w:t>
            </w:r>
            <w:r>
              <w:rPr>
                <w:b/>
                <w:spacing w:val="-8"/>
                <w:sz w:val="20"/>
              </w:rPr>
              <w:t xml:space="preserve"> </w:t>
            </w:r>
            <w:r>
              <w:rPr>
                <w:b/>
                <w:sz w:val="20"/>
              </w:rPr>
              <w:t>в</w:t>
            </w:r>
            <w:r>
              <w:rPr>
                <w:b/>
                <w:spacing w:val="-11"/>
                <w:sz w:val="20"/>
              </w:rPr>
              <w:t xml:space="preserve"> </w:t>
            </w:r>
            <w:r>
              <w:rPr>
                <w:b/>
                <w:sz w:val="20"/>
              </w:rPr>
              <w:t>фиксированных</w:t>
            </w:r>
            <w:r>
              <w:rPr>
                <w:b/>
                <w:spacing w:val="-12"/>
                <w:sz w:val="20"/>
              </w:rPr>
              <w:t xml:space="preserve"> </w:t>
            </w:r>
            <w:r>
              <w:rPr>
                <w:b/>
                <w:spacing w:val="-2"/>
                <w:sz w:val="20"/>
              </w:rPr>
              <w:t>суммах:</w:t>
            </w:r>
          </w:p>
          <w:p w:rsidR="00ED4F7B" w:rsidRDefault="00656557">
            <w:pPr>
              <w:pStyle w:val="TableParagraph"/>
              <w:numPr>
                <w:ilvl w:val="0"/>
                <w:numId w:val="7"/>
              </w:numPr>
              <w:tabs>
                <w:tab w:val="left" w:pos="820"/>
              </w:tabs>
              <w:spacing w:line="228" w:lineRule="exact"/>
              <w:ind w:left="820" w:hanging="710"/>
              <w:rPr>
                <w:b/>
                <w:sz w:val="20"/>
              </w:rPr>
            </w:pPr>
            <w:r>
              <w:rPr>
                <w:b/>
                <w:sz w:val="20"/>
              </w:rPr>
              <w:t>Получение</w:t>
            </w:r>
            <w:r>
              <w:rPr>
                <w:b/>
                <w:spacing w:val="-9"/>
                <w:sz w:val="20"/>
              </w:rPr>
              <w:t xml:space="preserve"> </w:t>
            </w:r>
            <w:r>
              <w:rPr>
                <w:b/>
                <w:sz w:val="20"/>
              </w:rPr>
              <w:t>наград</w:t>
            </w:r>
            <w:r>
              <w:rPr>
                <w:b/>
                <w:spacing w:val="-8"/>
                <w:sz w:val="20"/>
              </w:rPr>
              <w:t xml:space="preserve"> </w:t>
            </w:r>
            <w:r>
              <w:rPr>
                <w:b/>
                <w:sz w:val="20"/>
              </w:rPr>
              <w:t>разных</w:t>
            </w:r>
            <w:r>
              <w:rPr>
                <w:b/>
                <w:spacing w:val="-9"/>
                <w:sz w:val="20"/>
              </w:rPr>
              <w:t xml:space="preserve"> </w:t>
            </w:r>
            <w:r>
              <w:rPr>
                <w:b/>
                <w:spacing w:val="-2"/>
                <w:sz w:val="20"/>
              </w:rPr>
              <w:t>уровней:</w:t>
            </w:r>
          </w:p>
          <w:p w:rsidR="00ED4F7B" w:rsidRDefault="00656557">
            <w:pPr>
              <w:pStyle w:val="TableParagraph"/>
              <w:spacing w:line="228" w:lineRule="exact"/>
              <w:ind w:left="110"/>
              <w:rPr>
                <w:sz w:val="20"/>
              </w:rPr>
            </w:pPr>
            <w:r>
              <w:rPr>
                <w:sz w:val="20"/>
              </w:rPr>
              <w:t>-МБДОУ</w:t>
            </w:r>
            <w:r>
              <w:rPr>
                <w:spacing w:val="-6"/>
                <w:sz w:val="20"/>
              </w:rPr>
              <w:t xml:space="preserve"> </w:t>
            </w:r>
            <w:r>
              <w:rPr>
                <w:sz w:val="20"/>
              </w:rPr>
              <w:t>(До</w:t>
            </w:r>
            <w:r>
              <w:rPr>
                <w:spacing w:val="-6"/>
                <w:sz w:val="20"/>
              </w:rPr>
              <w:t xml:space="preserve"> </w:t>
            </w:r>
            <w:r>
              <w:rPr>
                <w:sz w:val="20"/>
              </w:rPr>
              <w:t>500</w:t>
            </w:r>
            <w:r>
              <w:rPr>
                <w:spacing w:val="-1"/>
                <w:sz w:val="20"/>
              </w:rPr>
              <w:t xml:space="preserve"> </w:t>
            </w:r>
            <w:r>
              <w:rPr>
                <w:spacing w:val="-2"/>
                <w:sz w:val="20"/>
              </w:rPr>
              <w:t>рублей);</w:t>
            </w:r>
          </w:p>
          <w:p w:rsidR="00ED4F7B" w:rsidRDefault="00656557">
            <w:pPr>
              <w:pStyle w:val="TableParagraph"/>
              <w:numPr>
                <w:ilvl w:val="1"/>
                <w:numId w:val="7"/>
              </w:numPr>
              <w:tabs>
                <w:tab w:val="left" w:pos="229"/>
              </w:tabs>
              <w:spacing w:before="1" w:line="228" w:lineRule="exact"/>
              <w:ind w:left="229" w:hanging="119"/>
              <w:rPr>
                <w:sz w:val="20"/>
              </w:rPr>
            </w:pPr>
            <w:r>
              <w:rPr>
                <w:sz w:val="20"/>
              </w:rPr>
              <w:t>Набережные</w:t>
            </w:r>
            <w:r>
              <w:rPr>
                <w:spacing w:val="-8"/>
                <w:sz w:val="20"/>
              </w:rPr>
              <w:t xml:space="preserve"> </w:t>
            </w:r>
            <w:r>
              <w:rPr>
                <w:sz w:val="20"/>
              </w:rPr>
              <w:t>Челны</w:t>
            </w:r>
            <w:r>
              <w:rPr>
                <w:spacing w:val="-7"/>
                <w:sz w:val="20"/>
              </w:rPr>
              <w:t xml:space="preserve"> </w:t>
            </w:r>
            <w:r>
              <w:rPr>
                <w:sz w:val="20"/>
              </w:rPr>
              <w:t>(До</w:t>
            </w:r>
            <w:r>
              <w:rPr>
                <w:spacing w:val="-9"/>
                <w:sz w:val="20"/>
              </w:rPr>
              <w:t xml:space="preserve"> </w:t>
            </w:r>
            <w:r>
              <w:rPr>
                <w:sz w:val="20"/>
              </w:rPr>
              <w:t>1000</w:t>
            </w:r>
            <w:r>
              <w:rPr>
                <w:spacing w:val="-5"/>
                <w:sz w:val="20"/>
              </w:rPr>
              <w:t xml:space="preserve"> </w:t>
            </w:r>
            <w:r>
              <w:rPr>
                <w:spacing w:val="-2"/>
                <w:sz w:val="20"/>
              </w:rPr>
              <w:t>рублей)</w:t>
            </w:r>
          </w:p>
          <w:p w:rsidR="00ED4F7B" w:rsidRDefault="00656557">
            <w:pPr>
              <w:pStyle w:val="TableParagraph"/>
              <w:numPr>
                <w:ilvl w:val="1"/>
                <w:numId w:val="7"/>
              </w:numPr>
              <w:tabs>
                <w:tab w:val="left" w:pos="229"/>
              </w:tabs>
              <w:spacing w:line="228" w:lineRule="exact"/>
              <w:ind w:left="229" w:hanging="119"/>
              <w:rPr>
                <w:sz w:val="20"/>
              </w:rPr>
            </w:pPr>
            <w:r>
              <w:rPr>
                <w:sz w:val="20"/>
              </w:rPr>
              <w:t>РТ</w:t>
            </w:r>
            <w:r>
              <w:rPr>
                <w:spacing w:val="-3"/>
                <w:sz w:val="20"/>
              </w:rPr>
              <w:t xml:space="preserve"> </w:t>
            </w:r>
            <w:r>
              <w:rPr>
                <w:sz w:val="20"/>
              </w:rPr>
              <w:t>(до</w:t>
            </w:r>
            <w:r>
              <w:rPr>
                <w:spacing w:val="-4"/>
                <w:sz w:val="20"/>
              </w:rPr>
              <w:t xml:space="preserve"> </w:t>
            </w:r>
            <w:r>
              <w:rPr>
                <w:sz w:val="20"/>
              </w:rPr>
              <w:t>1500</w:t>
            </w:r>
            <w:r>
              <w:rPr>
                <w:spacing w:val="-4"/>
                <w:sz w:val="20"/>
              </w:rPr>
              <w:t xml:space="preserve"> </w:t>
            </w:r>
            <w:r>
              <w:rPr>
                <w:spacing w:val="-2"/>
                <w:sz w:val="20"/>
              </w:rPr>
              <w:t>рублей)</w:t>
            </w:r>
          </w:p>
          <w:p w:rsidR="00ED4F7B" w:rsidRDefault="00656557">
            <w:pPr>
              <w:pStyle w:val="TableParagraph"/>
              <w:numPr>
                <w:ilvl w:val="1"/>
                <w:numId w:val="7"/>
              </w:numPr>
              <w:tabs>
                <w:tab w:val="left" w:pos="229"/>
              </w:tabs>
              <w:spacing w:line="221" w:lineRule="exact"/>
              <w:ind w:left="229" w:hanging="119"/>
              <w:rPr>
                <w:sz w:val="20"/>
              </w:rPr>
            </w:pPr>
            <w:r>
              <w:rPr>
                <w:sz w:val="20"/>
              </w:rPr>
              <w:t>РФ</w:t>
            </w:r>
            <w:r>
              <w:rPr>
                <w:spacing w:val="-3"/>
                <w:sz w:val="20"/>
              </w:rPr>
              <w:t xml:space="preserve"> </w:t>
            </w:r>
            <w:r>
              <w:rPr>
                <w:sz w:val="20"/>
              </w:rPr>
              <w:t>(до</w:t>
            </w:r>
            <w:r>
              <w:rPr>
                <w:spacing w:val="-5"/>
                <w:sz w:val="20"/>
              </w:rPr>
              <w:t xml:space="preserve"> </w:t>
            </w:r>
            <w:r>
              <w:rPr>
                <w:sz w:val="20"/>
              </w:rPr>
              <w:t>2000</w:t>
            </w:r>
            <w:r>
              <w:rPr>
                <w:spacing w:val="-1"/>
                <w:sz w:val="20"/>
              </w:rPr>
              <w:t xml:space="preserve"> </w:t>
            </w:r>
            <w:r>
              <w:rPr>
                <w:spacing w:val="-2"/>
                <w:sz w:val="20"/>
              </w:rPr>
              <w:t>рублей)</w:t>
            </w: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rsidR="00ED4F7B" w:rsidRDefault="00ED4F7B">
            <w:pPr>
              <w:pStyle w:val="TableParagraph"/>
              <w:rPr>
                <w:sz w:val="20"/>
              </w:rPr>
            </w:pPr>
          </w:p>
        </w:tc>
      </w:tr>
    </w:tbl>
    <w:p w:rsidR="00ED4F7B" w:rsidRDefault="00ED4F7B">
      <w:pPr>
        <w:pStyle w:val="TableParagraph"/>
        <w:rPr>
          <w:sz w:val="20"/>
        </w:rPr>
        <w:sectPr w:rsidR="00ED4F7B">
          <w:footerReference w:type="default" r:id="rId96"/>
          <w:pgSz w:w="11910" w:h="16840"/>
          <w:pgMar w:top="680" w:right="0" w:bottom="280" w:left="0" w:header="0" w:footer="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31"/>
        <w:gridCol w:w="994"/>
        <w:gridCol w:w="994"/>
      </w:tblGrid>
      <w:tr w:rsidR="00ED4F7B">
        <w:trPr>
          <w:trHeight w:val="916"/>
        </w:trPr>
        <w:tc>
          <w:tcPr>
            <w:tcW w:w="8331" w:type="dxa"/>
          </w:tcPr>
          <w:p w:rsidR="00ED4F7B" w:rsidRDefault="00656557">
            <w:pPr>
              <w:pStyle w:val="TableParagraph"/>
              <w:spacing w:line="226" w:lineRule="exact"/>
              <w:ind w:left="821"/>
              <w:rPr>
                <w:sz w:val="20"/>
              </w:rPr>
            </w:pPr>
            <w:r>
              <w:rPr>
                <w:sz w:val="20"/>
              </w:rPr>
              <w:lastRenderedPageBreak/>
              <w:t>-</w:t>
            </w:r>
            <w:r>
              <w:rPr>
                <w:spacing w:val="-3"/>
                <w:sz w:val="20"/>
              </w:rPr>
              <w:t xml:space="preserve"> </w:t>
            </w:r>
            <w:r>
              <w:rPr>
                <w:sz w:val="20"/>
              </w:rPr>
              <w:t>занесение</w:t>
            </w:r>
            <w:r>
              <w:rPr>
                <w:spacing w:val="-4"/>
                <w:sz w:val="20"/>
              </w:rPr>
              <w:t xml:space="preserve"> </w:t>
            </w:r>
            <w:r>
              <w:rPr>
                <w:sz w:val="20"/>
              </w:rPr>
              <w:t>на</w:t>
            </w:r>
            <w:r>
              <w:rPr>
                <w:spacing w:val="-1"/>
                <w:sz w:val="20"/>
              </w:rPr>
              <w:t xml:space="preserve"> </w:t>
            </w:r>
            <w:r>
              <w:rPr>
                <w:sz w:val="20"/>
              </w:rPr>
              <w:t>Доску</w:t>
            </w:r>
            <w:r>
              <w:rPr>
                <w:spacing w:val="-11"/>
                <w:sz w:val="20"/>
              </w:rPr>
              <w:t xml:space="preserve"> </w:t>
            </w:r>
            <w:r>
              <w:rPr>
                <w:sz w:val="20"/>
              </w:rPr>
              <w:t>почета ДОУ</w:t>
            </w:r>
            <w:r>
              <w:rPr>
                <w:spacing w:val="-6"/>
                <w:sz w:val="20"/>
              </w:rPr>
              <w:t xml:space="preserve"> </w:t>
            </w:r>
            <w:r>
              <w:rPr>
                <w:sz w:val="20"/>
              </w:rPr>
              <w:t>(до</w:t>
            </w:r>
            <w:r>
              <w:rPr>
                <w:spacing w:val="-7"/>
                <w:sz w:val="20"/>
              </w:rPr>
              <w:t xml:space="preserve"> </w:t>
            </w:r>
            <w:r>
              <w:rPr>
                <w:sz w:val="20"/>
              </w:rPr>
              <w:t>500</w:t>
            </w:r>
            <w:r>
              <w:rPr>
                <w:spacing w:val="-6"/>
                <w:sz w:val="20"/>
              </w:rPr>
              <w:t xml:space="preserve"> </w:t>
            </w:r>
            <w:r>
              <w:rPr>
                <w:spacing w:val="-2"/>
                <w:sz w:val="20"/>
              </w:rPr>
              <w:t>рублей)</w:t>
            </w:r>
          </w:p>
          <w:p w:rsidR="00ED4F7B" w:rsidRDefault="00656557">
            <w:pPr>
              <w:pStyle w:val="TableParagraph"/>
              <w:numPr>
                <w:ilvl w:val="0"/>
                <w:numId w:val="6"/>
              </w:numPr>
              <w:tabs>
                <w:tab w:val="left" w:pos="1026"/>
              </w:tabs>
              <w:ind w:left="1026" w:hanging="205"/>
              <w:rPr>
                <w:sz w:val="20"/>
              </w:rPr>
            </w:pPr>
            <w:r>
              <w:rPr>
                <w:b/>
                <w:sz w:val="20"/>
              </w:rPr>
              <w:t>Руководство</w:t>
            </w:r>
            <w:r>
              <w:rPr>
                <w:b/>
                <w:spacing w:val="-13"/>
                <w:sz w:val="20"/>
              </w:rPr>
              <w:t xml:space="preserve"> </w:t>
            </w:r>
            <w:r>
              <w:rPr>
                <w:b/>
                <w:sz w:val="20"/>
              </w:rPr>
              <w:t>и</w:t>
            </w:r>
            <w:r>
              <w:rPr>
                <w:b/>
                <w:spacing w:val="-7"/>
                <w:sz w:val="20"/>
              </w:rPr>
              <w:t xml:space="preserve"> </w:t>
            </w:r>
            <w:r>
              <w:rPr>
                <w:b/>
                <w:sz w:val="20"/>
              </w:rPr>
              <w:t>ведение</w:t>
            </w:r>
            <w:r>
              <w:rPr>
                <w:b/>
                <w:spacing w:val="-9"/>
                <w:sz w:val="20"/>
              </w:rPr>
              <w:t xml:space="preserve"> </w:t>
            </w:r>
            <w:r>
              <w:rPr>
                <w:b/>
                <w:sz w:val="20"/>
              </w:rPr>
              <w:t>сайта</w:t>
            </w:r>
            <w:r>
              <w:rPr>
                <w:b/>
                <w:spacing w:val="-10"/>
                <w:sz w:val="20"/>
              </w:rPr>
              <w:t xml:space="preserve"> </w:t>
            </w:r>
            <w:r>
              <w:rPr>
                <w:b/>
                <w:sz w:val="20"/>
              </w:rPr>
              <w:t>МБДОУ</w:t>
            </w:r>
            <w:r>
              <w:rPr>
                <w:b/>
                <w:spacing w:val="-1"/>
                <w:sz w:val="20"/>
              </w:rPr>
              <w:t xml:space="preserve"> </w:t>
            </w:r>
            <w:r>
              <w:rPr>
                <w:sz w:val="20"/>
              </w:rPr>
              <w:t>(не</w:t>
            </w:r>
            <w:r>
              <w:rPr>
                <w:spacing w:val="-9"/>
                <w:sz w:val="20"/>
              </w:rPr>
              <w:t xml:space="preserve"> </w:t>
            </w:r>
            <w:r>
              <w:rPr>
                <w:sz w:val="20"/>
              </w:rPr>
              <w:t>более</w:t>
            </w:r>
            <w:r>
              <w:rPr>
                <w:spacing w:val="-8"/>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6"/>
              </w:numPr>
              <w:tabs>
                <w:tab w:val="left" w:pos="1022"/>
              </w:tabs>
              <w:spacing w:before="1" w:line="228" w:lineRule="exact"/>
              <w:ind w:left="1022" w:hanging="201"/>
              <w:rPr>
                <w:sz w:val="20"/>
              </w:rPr>
            </w:pPr>
            <w:r>
              <w:rPr>
                <w:b/>
                <w:sz w:val="20"/>
              </w:rPr>
              <w:t>Ведение</w:t>
            </w:r>
            <w:r>
              <w:rPr>
                <w:b/>
                <w:spacing w:val="-12"/>
                <w:sz w:val="20"/>
              </w:rPr>
              <w:t xml:space="preserve"> </w:t>
            </w:r>
            <w:r>
              <w:rPr>
                <w:b/>
                <w:sz w:val="20"/>
              </w:rPr>
              <w:t>профсоюзной</w:t>
            </w:r>
            <w:r>
              <w:rPr>
                <w:b/>
                <w:spacing w:val="-8"/>
                <w:sz w:val="20"/>
              </w:rPr>
              <w:t xml:space="preserve"> </w:t>
            </w:r>
            <w:r>
              <w:rPr>
                <w:b/>
                <w:sz w:val="20"/>
              </w:rPr>
              <w:t>деятельности</w:t>
            </w:r>
            <w:r>
              <w:rPr>
                <w:b/>
                <w:spacing w:val="-7"/>
                <w:sz w:val="20"/>
              </w:rPr>
              <w:t xml:space="preserve"> </w:t>
            </w:r>
            <w:r>
              <w:rPr>
                <w:b/>
                <w:sz w:val="20"/>
              </w:rPr>
              <w:t>и</w:t>
            </w:r>
            <w:r>
              <w:rPr>
                <w:b/>
                <w:spacing w:val="-8"/>
                <w:sz w:val="20"/>
              </w:rPr>
              <w:t xml:space="preserve"> </w:t>
            </w:r>
            <w:r>
              <w:rPr>
                <w:b/>
                <w:sz w:val="20"/>
              </w:rPr>
              <w:t>охраны</w:t>
            </w:r>
            <w:r>
              <w:rPr>
                <w:b/>
                <w:spacing w:val="-6"/>
                <w:sz w:val="20"/>
              </w:rPr>
              <w:t xml:space="preserve"> </w:t>
            </w:r>
            <w:r>
              <w:rPr>
                <w:b/>
                <w:sz w:val="20"/>
              </w:rPr>
              <w:t>труда</w:t>
            </w:r>
            <w:r>
              <w:rPr>
                <w:b/>
                <w:spacing w:val="-2"/>
                <w:sz w:val="20"/>
              </w:rPr>
              <w:t xml:space="preserve"> </w:t>
            </w:r>
            <w:r>
              <w:rPr>
                <w:sz w:val="20"/>
              </w:rPr>
              <w:t>(не</w:t>
            </w:r>
            <w:r>
              <w:rPr>
                <w:spacing w:val="-9"/>
                <w:sz w:val="20"/>
              </w:rPr>
              <w:t xml:space="preserve"> </w:t>
            </w:r>
            <w:r>
              <w:rPr>
                <w:sz w:val="20"/>
              </w:rPr>
              <w:t>более</w:t>
            </w:r>
            <w:r>
              <w:rPr>
                <w:spacing w:val="-10"/>
                <w:sz w:val="20"/>
              </w:rPr>
              <w:t xml:space="preserve"> </w:t>
            </w:r>
            <w:r>
              <w:rPr>
                <w:sz w:val="20"/>
              </w:rPr>
              <w:t>2000</w:t>
            </w:r>
            <w:r>
              <w:rPr>
                <w:spacing w:val="-6"/>
                <w:sz w:val="20"/>
              </w:rPr>
              <w:t xml:space="preserve"> </w:t>
            </w:r>
            <w:r>
              <w:rPr>
                <w:spacing w:val="-2"/>
                <w:sz w:val="20"/>
              </w:rPr>
              <w:t>рублей)</w:t>
            </w:r>
          </w:p>
          <w:p w:rsidR="00ED4F7B" w:rsidRDefault="00656557">
            <w:pPr>
              <w:pStyle w:val="TableParagraph"/>
              <w:numPr>
                <w:ilvl w:val="0"/>
                <w:numId w:val="6"/>
              </w:numPr>
              <w:tabs>
                <w:tab w:val="left" w:pos="1026"/>
              </w:tabs>
              <w:spacing w:line="212" w:lineRule="exact"/>
              <w:ind w:left="1026" w:hanging="205"/>
              <w:rPr>
                <w:sz w:val="20"/>
              </w:rPr>
            </w:pPr>
            <w:r>
              <w:rPr>
                <w:b/>
                <w:sz w:val="20"/>
              </w:rPr>
              <w:t>Юбилейные</w:t>
            </w:r>
            <w:r>
              <w:rPr>
                <w:b/>
                <w:spacing w:val="-3"/>
                <w:sz w:val="20"/>
              </w:rPr>
              <w:t xml:space="preserve"> </w:t>
            </w:r>
            <w:r>
              <w:rPr>
                <w:b/>
                <w:sz w:val="20"/>
              </w:rPr>
              <w:t>даты:</w:t>
            </w:r>
            <w:r>
              <w:rPr>
                <w:b/>
                <w:spacing w:val="-4"/>
                <w:sz w:val="20"/>
              </w:rPr>
              <w:t xml:space="preserve"> </w:t>
            </w:r>
            <w:r>
              <w:rPr>
                <w:b/>
                <w:sz w:val="20"/>
              </w:rPr>
              <w:t>50,</w:t>
            </w:r>
            <w:r>
              <w:rPr>
                <w:b/>
                <w:spacing w:val="-6"/>
                <w:sz w:val="20"/>
              </w:rPr>
              <w:t xml:space="preserve"> </w:t>
            </w:r>
            <w:r>
              <w:rPr>
                <w:b/>
                <w:sz w:val="20"/>
              </w:rPr>
              <w:t>55,</w:t>
            </w:r>
            <w:r>
              <w:rPr>
                <w:b/>
                <w:spacing w:val="-3"/>
                <w:sz w:val="20"/>
              </w:rPr>
              <w:t xml:space="preserve"> </w:t>
            </w:r>
            <w:r>
              <w:rPr>
                <w:b/>
                <w:sz w:val="20"/>
              </w:rPr>
              <w:t>60,</w:t>
            </w:r>
            <w:r>
              <w:rPr>
                <w:b/>
                <w:spacing w:val="-6"/>
                <w:sz w:val="20"/>
              </w:rPr>
              <w:t xml:space="preserve"> </w:t>
            </w:r>
            <w:r>
              <w:rPr>
                <w:b/>
                <w:sz w:val="20"/>
              </w:rPr>
              <w:t>65</w:t>
            </w:r>
            <w:r>
              <w:rPr>
                <w:b/>
                <w:spacing w:val="-8"/>
                <w:sz w:val="20"/>
              </w:rPr>
              <w:t xml:space="preserve"> </w:t>
            </w:r>
            <w:r>
              <w:rPr>
                <w:b/>
                <w:sz w:val="20"/>
              </w:rPr>
              <w:t>лет</w:t>
            </w:r>
            <w:r>
              <w:rPr>
                <w:b/>
                <w:spacing w:val="-3"/>
                <w:sz w:val="20"/>
              </w:rPr>
              <w:t xml:space="preserve"> </w:t>
            </w:r>
            <w:r>
              <w:rPr>
                <w:sz w:val="20"/>
              </w:rPr>
              <w:t>(</w:t>
            </w:r>
            <w:proofErr w:type="gramStart"/>
            <w:r>
              <w:rPr>
                <w:sz w:val="20"/>
              </w:rPr>
              <w:t>на</w:t>
            </w:r>
            <w:proofErr w:type="gramEnd"/>
            <w:r>
              <w:rPr>
                <w:spacing w:val="-6"/>
                <w:sz w:val="20"/>
              </w:rPr>
              <w:t xml:space="preserve"> </w:t>
            </w:r>
            <w:r>
              <w:rPr>
                <w:sz w:val="20"/>
              </w:rPr>
              <w:t>более</w:t>
            </w:r>
            <w:r>
              <w:rPr>
                <w:spacing w:val="-7"/>
                <w:sz w:val="20"/>
              </w:rPr>
              <w:t xml:space="preserve"> </w:t>
            </w:r>
            <w:r>
              <w:rPr>
                <w:sz w:val="20"/>
              </w:rPr>
              <w:t>1000</w:t>
            </w:r>
            <w:r>
              <w:rPr>
                <w:spacing w:val="-4"/>
                <w:sz w:val="20"/>
              </w:rPr>
              <w:t xml:space="preserve"> </w:t>
            </w:r>
            <w:r>
              <w:rPr>
                <w:spacing w:val="-2"/>
                <w:sz w:val="20"/>
              </w:rPr>
              <w:t>рублей)</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152"/>
        </w:trPr>
        <w:tc>
          <w:tcPr>
            <w:tcW w:w="8331" w:type="dxa"/>
          </w:tcPr>
          <w:p w:rsidR="00ED4F7B" w:rsidRDefault="00656557">
            <w:pPr>
              <w:pStyle w:val="TableParagraph"/>
              <w:ind w:left="110" w:firstLine="710"/>
              <w:rPr>
                <w:b/>
                <w:sz w:val="20"/>
              </w:rPr>
            </w:pPr>
            <w:r>
              <w:rPr>
                <w:b/>
                <w:sz w:val="20"/>
              </w:rPr>
              <w:t>2.</w:t>
            </w:r>
            <w:r>
              <w:rPr>
                <w:b/>
                <w:spacing w:val="80"/>
                <w:sz w:val="20"/>
              </w:rPr>
              <w:t xml:space="preserve"> </w:t>
            </w:r>
            <w:r>
              <w:rPr>
                <w:b/>
                <w:sz w:val="20"/>
              </w:rPr>
              <w:t>Результативность образовательной</w:t>
            </w:r>
            <w:r>
              <w:rPr>
                <w:b/>
                <w:spacing w:val="22"/>
                <w:sz w:val="20"/>
              </w:rPr>
              <w:t xml:space="preserve"> </w:t>
            </w:r>
            <w:r>
              <w:rPr>
                <w:b/>
                <w:sz w:val="20"/>
              </w:rPr>
              <w:t>деятельности:</w:t>
            </w:r>
            <w:r>
              <w:rPr>
                <w:b/>
                <w:spacing w:val="23"/>
                <w:sz w:val="20"/>
              </w:rPr>
              <w:t xml:space="preserve"> </w:t>
            </w:r>
            <w:r>
              <w:rPr>
                <w:b/>
                <w:sz w:val="20"/>
              </w:rPr>
              <w:t>положительная</w:t>
            </w:r>
            <w:r>
              <w:rPr>
                <w:b/>
                <w:spacing w:val="24"/>
                <w:sz w:val="20"/>
              </w:rPr>
              <w:t xml:space="preserve"> </w:t>
            </w:r>
            <w:r>
              <w:rPr>
                <w:b/>
                <w:sz w:val="20"/>
              </w:rPr>
              <w:t>динамика уровня развития дошкольников по итогам диагностики</w:t>
            </w:r>
          </w:p>
          <w:p w:rsidR="00ED4F7B" w:rsidRDefault="00656557">
            <w:pPr>
              <w:pStyle w:val="TableParagraph"/>
              <w:spacing w:line="226" w:lineRule="exact"/>
              <w:ind w:left="821"/>
              <w:rPr>
                <w:sz w:val="20"/>
              </w:rPr>
            </w:pPr>
            <w:r>
              <w:rPr>
                <w:b/>
                <w:sz w:val="20"/>
                <w:u w:val="single"/>
              </w:rPr>
              <w:t>3</w:t>
            </w:r>
            <w:r>
              <w:rPr>
                <w:b/>
                <w:spacing w:val="-5"/>
                <w:sz w:val="20"/>
                <w:u w:val="single"/>
              </w:rPr>
              <w:t xml:space="preserve"> </w:t>
            </w:r>
            <w:r>
              <w:rPr>
                <w:b/>
                <w:sz w:val="20"/>
                <w:u w:val="single"/>
              </w:rPr>
              <w:t>балла</w:t>
            </w:r>
            <w:r>
              <w:rPr>
                <w:b/>
                <w:spacing w:val="-2"/>
                <w:sz w:val="20"/>
              </w:rPr>
              <w:t xml:space="preserve"> </w:t>
            </w:r>
            <w:r>
              <w:rPr>
                <w:sz w:val="20"/>
              </w:rPr>
              <w:t>–</w:t>
            </w:r>
            <w:r>
              <w:rPr>
                <w:spacing w:val="-7"/>
                <w:sz w:val="20"/>
              </w:rPr>
              <w:t xml:space="preserve"> </w:t>
            </w:r>
            <w:r>
              <w:rPr>
                <w:sz w:val="20"/>
              </w:rPr>
              <w:t>низкий</w:t>
            </w:r>
            <w:r>
              <w:rPr>
                <w:spacing w:val="-4"/>
                <w:sz w:val="20"/>
              </w:rPr>
              <w:t xml:space="preserve"> </w:t>
            </w:r>
            <w:r>
              <w:rPr>
                <w:sz w:val="20"/>
              </w:rPr>
              <w:t>уровень</w:t>
            </w:r>
            <w:r>
              <w:rPr>
                <w:spacing w:val="-4"/>
                <w:sz w:val="20"/>
              </w:rPr>
              <w:t xml:space="preserve"> </w:t>
            </w:r>
            <w:r>
              <w:rPr>
                <w:sz w:val="20"/>
              </w:rPr>
              <w:t>до</w:t>
            </w:r>
            <w:r>
              <w:rPr>
                <w:spacing w:val="-7"/>
                <w:sz w:val="20"/>
              </w:rPr>
              <w:t xml:space="preserve"> </w:t>
            </w:r>
            <w:r>
              <w:rPr>
                <w:sz w:val="20"/>
              </w:rPr>
              <w:t>15%,</w:t>
            </w:r>
            <w:r>
              <w:rPr>
                <w:spacing w:val="-5"/>
                <w:sz w:val="20"/>
              </w:rPr>
              <w:t xml:space="preserve"> </w:t>
            </w:r>
            <w:r>
              <w:rPr>
                <w:sz w:val="20"/>
              </w:rPr>
              <w:t>высокий</w:t>
            </w:r>
            <w:r>
              <w:rPr>
                <w:spacing w:val="46"/>
                <w:sz w:val="20"/>
              </w:rPr>
              <w:t xml:space="preserve"> </w:t>
            </w:r>
            <w:r>
              <w:rPr>
                <w:sz w:val="20"/>
              </w:rPr>
              <w:t>-</w:t>
            </w:r>
            <w:r>
              <w:rPr>
                <w:spacing w:val="45"/>
                <w:sz w:val="20"/>
              </w:rPr>
              <w:t xml:space="preserve"> </w:t>
            </w:r>
            <w:r>
              <w:rPr>
                <w:sz w:val="20"/>
              </w:rPr>
              <w:t>более</w:t>
            </w:r>
            <w:r>
              <w:rPr>
                <w:spacing w:val="-5"/>
                <w:sz w:val="20"/>
              </w:rPr>
              <w:t xml:space="preserve"> </w:t>
            </w:r>
            <w:r>
              <w:rPr>
                <w:sz w:val="20"/>
              </w:rPr>
              <w:t>25%,</w:t>
            </w:r>
            <w:r>
              <w:rPr>
                <w:spacing w:val="-1"/>
                <w:sz w:val="20"/>
              </w:rPr>
              <w:t xml:space="preserve"> </w:t>
            </w:r>
            <w:r>
              <w:rPr>
                <w:sz w:val="20"/>
              </w:rPr>
              <w:t>остальные</w:t>
            </w:r>
            <w:r>
              <w:rPr>
                <w:spacing w:val="-5"/>
                <w:sz w:val="20"/>
              </w:rPr>
              <w:t xml:space="preserve"> </w:t>
            </w:r>
            <w:r>
              <w:rPr>
                <w:sz w:val="20"/>
              </w:rPr>
              <w:t>-</w:t>
            </w:r>
            <w:r>
              <w:rPr>
                <w:spacing w:val="47"/>
                <w:sz w:val="20"/>
              </w:rPr>
              <w:t xml:space="preserve"> </w:t>
            </w:r>
            <w:r>
              <w:rPr>
                <w:spacing w:val="-2"/>
                <w:sz w:val="20"/>
              </w:rPr>
              <w:t>средний</w:t>
            </w:r>
          </w:p>
          <w:p w:rsidR="00ED4F7B" w:rsidRDefault="00656557">
            <w:pPr>
              <w:pStyle w:val="TableParagraph"/>
              <w:spacing w:before="1"/>
              <w:ind w:left="821"/>
              <w:rPr>
                <w:sz w:val="20"/>
              </w:rPr>
            </w:pPr>
            <w:r>
              <w:rPr>
                <w:b/>
                <w:sz w:val="20"/>
                <w:u w:val="single"/>
              </w:rPr>
              <w:t>2</w:t>
            </w:r>
            <w:r>
              <w:rPr>
                <w:b/>
                <w:spacing w:val="-6"/>
                <w:sz w:val="20"/>
                <w:u w:val="single"/>
              </w:rPr>
              <w:t xml:space="preserve"> </w:t>
            </w:r>
            <w:r>
              <w:rPr>
                <w:b/>
                <w:sz w:val="20"/>
                <w:u w:val="single"/>
              </w:rPr>
              <w:t>балла</w:t>
            </w:r>
            <w:r>
              <w:rPr>
                <w:b/>
                <w:spacing w:val="-3"/>
                <w:sz w:val="20"/>
              </w:rPr>
              <w:t xml:space="preserve"> </w:t>
            </w:r>
            <w:r>
              <w:rPr>
                <w:sz w:val="20"/>
              </w:rPr>
              <w:t>-</w:t>
            </w:r>
            <w:r>
              <w:rPr>
                <w:spacing w:val="40"/>
                <w:sz w:val="20"/>
              </w:rPr>
              <w:t xml:space="preserve"> </w:t>
            </w:r>
            <w:r>
              <w:rPr>
                <w:sz w:val="20"/>
              </w:rPr>
              <w:t>низкий</w:t>
            </w:r>
            <w:r>
              <w:rPr>
                <w:spacing w:val="-6"/>
                <w:sz w:val="20"/>
              </w:rPr>
              <w:t xml:space="preserve"> </w:t>
            </w:r>
            <w:r>
              <w:rPr>
                <w:sz w:val="20"/>
              </w:rPr>
              <w:t>уровень</w:t>
            </w:r>
            <w:r>
              <w:rPr>
                <w:spacing w:val="-4"/>
                <w:sz w:val="20"/>
              </w:rPr>
              <w:t xml:space="preserve"> </w:t>
            </w:r>
            <w:r>
              <w:rPr>
                <w:sz w:val="20"/>
              </w:rPr>
              <w:t>10-15%,</w:t>
            </w:r>
            <w:r>
              <w:rPr>
                <w:spacing w:val="-5"/>
                <w:sz w:val="20"/>
              </w:rPr>
              <w:t xml:space="preserve"> </w:t>
            </w:r>
            <w:r>
              <w:rPr>
                <w:sz w:val="20"/>
              </w:rPr>
              <w:t>высокий</w:t>
            </w:r>
            <w:r>
              <w:rPr>
                <w:spacing w:val="-6"/>
                <w:sz w:val="20"/>
              </w:rPr>
              <w:t xml:space="preserve"> </w:t>
            </w:r>
            <w:r>
              <w:rPr>
                <w:sz w:val="20"/>
              </w:rPr>
              <w:t>-</w:t>
            </w:r>
            <w:r>
              <w:rPr>
                <w:spacing w:val="-3"/>
                <w:sz w:val="20"/>
              </w:rPr>
              <w:t xml:space="preserve"> </w:t>
            </w:r>
            <w:r>
              <w:rPr>
                <w:sz w:val="20"/>
              </w:rPr>
              <w:t>15-</w:t>
            </w:r>
            <w:r>
              <w:rPr>
                <w:spacing w:val="-7"/>
                <w:sz w:val="20"/>
              </w:rPr>
              <w:t xml:space="preserve"> </w:t>
            </w:r>
            <w:r>
              <w:rPr>
                <w:sz w:val="20"/>
              </w:rPr>
              <w:t>25%,</w:t>
            </w:r>
            <w:r>
              <w:rPr>
                <w:spacing w:val="-2"/>
                <w:sz w:val="20"/>
              </w:rPr>
              <w:t xml:space="preserve"> </w:t>
            </w:r>
            <w:r>
              <w:rPr>
                <w:sz w:val="20"/>
              </w:rPr>
              <w:t>остальные</w:t>
            </w:r>
            <w:r>
              <w:rPr>
                <w:spacing w:val="-6"/>
                <w:sz w:val="20"/>
              </w:rPr>
              <w:t xml:space="preserve"> </w:t>
            </w:r>
            <w:r>
              <w:rPr>
                <w:spacing w:val="-2"/>
                <w:sz w:val="20"/>
              </w:rPr>
              <w:t>средний</w:t>
            </w:r>
          </w:p>
          <w:p w:rsidR="00ED4F7B" w:rsidRDefault="00656557">
            <w:pPr>
              <w:pStyle w:val="TableParagraph"/>
              <w:spacing w:line="215" w:lineRule="exact"/>
              <w:ind w:left="821"/>
              <w:rPr>
                <w:sz w:val="20"/>
              </w:rPr>
            </w:pPr>
            <w:r>
              <w:rPr>
                <w:b/>
                <w:sz w:val="20"/>
                <w:u w:val="single"/>
              </w:rPr>
              <w:t>1</w:t>
            </w:r>
            <w:r>
              <w:rPr>
                <w:b/>
                <w:spacing w:val="-6"/>
                <w:sz w:val="20"/>
                <w:u w:val="single"/>
              </w:rPr>
              <w:t xml:space="preserve"> </w:t>
            </w:r>
            <w:r>
              <w:rPr>
                <w:b/>
                <w:sz w:val="20"/>
                <w:u w:val="single"/>
              </w:rPr>
              <w:t>балл</w:t>
            </w:r>
            <w:r>
              <w:rPr>
                <w:b/>
                <w:spacing w:val="-5"/>
                <w:sz w:val="20"/>
              </w:rPr>
              <w:t xml:space="preserve"> </w:t>
            </w:r>
            <w:r>
              <w:rPr>
                <w:sz w:val="20"/>
              </w:rPr>
              <w:t>-</w:t>
            </w:r>
            <w:r>
              <w:rPr>
                <w:spacing w:val="41"/>
                <w:sz w:val="20"/>
              </w:rPr>
              <w:t xml:space="preserve"> </w:t>
            </w:r>
            <w:r>
              <w:rPr>
                <w:sz w:val="20"/>
              </w:rPr>
              <w:t>низкий</w:t>
            </w:r>
            <w:r>
              <w:rPr>
                <w:spacing w:val="-5"/>
                <w:sz w:val="20"/>
              </w:rPr>
              <w:t xml:space="preserve"> </w:t>
            </w:r>
            <w:r>
              <w:rPr>
                <w:sz w:val="20"/>
              </w:rPr>
              <w:t>уровень</w:t>
            </w:r>
            <w:r>
              <w:rPr>
                <w:spacing w:val="-4"/>
                <w:sz w:val="20"/>
              </w:rPr>
              <w:t xml:space="preserve"> </w:t>
            </w:r>
            <w:r>
              <w:rPr>
                <w:sz w:val="20"/>
              </w:rPr>
              <w:t>20%,</w:t>
            </w:r>
            <w:r>
              <w:rPr>
                <w:spacing w:val="-5"/>
                <w:sz w:val="20"/>
              </w:rPr>
              <w:t xml:space="preserve"> </w:t>
            </w:r>
            <w:r>
              <w:rPr>
                <w:sz w:val="20"/>
              </w:rPr>
              <w:t>высокий</w:t>
            </w:r>
            <w:r>
              <w:rPr>
                <w:spacing w:val="-5"/>
                <w:sz w:val="20"/>
              </w:rPr>
              <w:t xml:space="preserve"> </w:t>
            </w:r>
            <w:r>
              <w:rPr>
                <w:sz w:val="20"/>
              </w:rPr>
              <w:t>до</w:t>
            </w:r>
            <w:r>
              <w:rPr>
                <w:spacing w:val="-8"/>
                <w:sz w:val="20"/>
              </w:rPr>
              <w:t xml:space="preserve"> </w:t>
            </w:r>
            <w:r>
              <w:rPr>
                <w:sz w:val="20"/>
              </w:rPr>
              <w:t>15%,</w:t>
            </w:r>
            <w:r>
              <w:rPr>
                <w:spacing w:val="-5"/>
                <w:sz w:val="20"/>
              </w:rPr>
              <w:t xml:space="preserve"> </w:t>
            </w:r>
            <w:r>
              <w:rPr>
                <w:sz w:val="20"/>
              </w:rPr>
              <w:t>остальные</w:t>
            </w:r>
            <w:r>
              <w:rPr>
                <w:spacing w:val="-5"/>
                <w:sz w:val="20"/>
              </w:rPr>
              <w:t xml:space="preserve"> </w:t>
            </w:r>
            <w:r>
              <w:rPr>
                <w:spacing w:val="-2"/>
                <w:sz w:val="20"/>
              </w:rPr>
              <w:t>средний</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2265"/>
        </w:trPr>
        <w:tc>
          <w:tcPr>
            <w:tcW w:w="8331" w:type="dxa"/>
          </w:tcPr>
          <w:p w:rsidR="00ED4F7B" w:rsidRDefault="00656557">
            <w:pPr>
              <w:pStyle w:val="TableParagraph"/>
              <w:ind w:left="110" w:right="92" w:firstLine="710"/>
              <w:jc w:val="both"/>
              <w:rPr>
                <w:b/>
                <w:sz w:val="20"/>
              </w:rPr>
            </w:pPr>
            <w:r>
              <w:rPr>
                <w:b/>
                <w:sz w:val="20"/>
              </w:rPr>
              <w:t xml:space="preserve">3. Участие и результативность участия детей в спортивных, </w:t>
            </w:r>
            <w:proofErr w:type="spellStart"/>
            <w:r>
              <w:rPr>
                <w:b/>
                <w:sz w:val="20"/>
              </w:rPr>
              <w:t>досуговых</w:t>
            </w:r>
            <w:proofErr w:type="spellEnd"/>
            <w:r>
              <w:rPr>
                <w:b/>
                <w:sz w:val="20"/>
              </w:rPr>
              <w:t xml:space="preserve"> и социально-значимых мероприятиях, детских конкурсах и фестивалях (при наличии сертификатов, дипломов)</w:t>
            </w:r>
          </w:p>
          <w:p w:rsidR="00ED4F7B" w:rsidRDefault="00656557">
            <w:pPr>
              <w:pStyle w:val="TableParagraph"/>
              <w:spacing w:before="11"/>
              <w:ind w:left="110"/>
              <w:jc w:val="both"/>
              <w:rPr>
                <w:sz w:val="20"/>
              </w:rPr>
            </w:pPr>
            <w:r>
              <w:rPr>
                <w:b/>
                <w:sz w:val="20"/>
                <w:u w:val="single"/>
              </w:rPr>
              <w:t>0,5</w:t>
            </w:r>
            <w:r>
              <w:rPr>
                <w:b/>
                <w:spacing w:val="-8"/>
                <w:sz w:val="20"/>
                <w:u w:val="single"/>
              </w:rPr>
              <w:t xml:space="preserve"> </w:t>
            </w:r>
            <w:r>
              <w:rPr>
                <w:b/>
                <w:sz w:val="20"/>
                <w:u w:val="single"/>
              </w:rPr>
              <w:t>балла</w:t>
            </w:r>
            <w:r>
              <w:rPr>
                <w:b/>
                <w:spacing w:val="38"/>
                <w:sz w:val="20"/>
              </w:rPr>
              <w:t xml:space="preserve"> </w:t>
            </w:r>
            <w:r>
              <w:rPr>
                <w:sz w:val="20"/>
              </w:rPr>
              <w:t>–</w:t>
            </w:r>
            <w:r>
              <w:rPr>
                <w:spacing w:val="-3"/>
                <w:sz w:val="20"/>
              </w:rPr>
              <w:t xml:space="preserve"> </w:t>
            </w:r>
            <w:r>
              <w:rPr>
                <w:sz w:val="20"/>
              </w:rPr>
              <w:t>участник</w:t>
            </w:r>
            <w:r>
              <w:rPr>
                <w:spacing w:val="-4"/>
                <w:sz w:val="20"/>
              </w:rPr>
              <w:t xml:space="preserve"> </w:t>
            </w:r>
            <w:r>
              <w:rPr>
                <w:sz w:val="20"/>
              </w:rPr>
              <w:t xml:space="preserve">внутри </w:t>
            </w:r>
            <w:r>
              <w:rPr>
                <w:spacing w:val="-2"/>
                <w:sz w:val="20"/>
              </w:rPr>
              <w:t>учреждения</w:t>
            </w:r>
          </w:p>
          <w:p w:rsidR="00ED4F7B" w:rsidRDefault="00656557">
            <w:pPr>
              <w:pStyle w:val="TableParagraph"/>
              <w:numPr>
                <w:ilvl w:val="0"/>
                <w:numId w:val="5"/>
              </w:numPr>
              <w:tabs>
                <w:tab w:val="left" w:pos="921"/>
              </w:tabs>
              <w:spacing w:before="34"/>
              <w:ind w:left="921" w:hanging="100"/>
              <w:jc w:val="both"/>
              <w:rPr>
                <w:sz w:val="20"/>
              </w:rPr>
            </w:pPr>
            <w:r>
              <w:rPr>
                <w:b/>
                <w:spacing w:val="-6"/>
                <w:sz w:val="20"/>
                <w:u w:val="single"/>
              </w:rPr>
              <w:t xml:space="preserve"> </w:t>
            </w:r>
            <w:r>
              <w:rPr>
                <w:b/>
                <w:sz w:val="20"/>
                <w:u w:val="single"/>
              </w:rPr>
              <w:t>балл</w:t>
            </w:r>
            <w:r>
              <w:rPr>
                <w:b/>
                <w:spacing w:val="-7"/>
                <w:sz w:val="20"/>
              </w:rPr>
              <w:t xml:space="preserve"> </w:t>
            </w:r>
            <w:r>
              <w:rPr>
                <w:sz w:val="20"/>
              </w:rPr>
              <w:t>-</w:t>
            </w:r>
            <w:r>
              <w:rPr>
                <w:spacing w:val="-10"/>
                <w:sz w:val="20"/>
              </w:rPr>
              <w:t xml:space="preserve"> </w:t>
            </w:r>
            <w:r>
              <w:rPr>
                <w:sz w:val="20"/>
              </w:rPr>
              <w:t>участник</w:t>
            </w:r>
            <w:r>
              <w:rPr>
                <w:spacing w:val="-7"/>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15"/>
              <w:ind w:left="110"/>
              <w:rPr>
                <w:sz w:val="20"/>
              </w:rPr>
            </w:pPr>
            <w:r>
              <w:rPr>
                <w:b/>
                <w:sz w:val="20"/>
                <w:u w:val="single"/>
              </w:rPr>
              <w:t>1,5</w:t>
            </w:r>
            <w:r>
              <w:rPr>
                <w:b/>
                <w:spacing w:val="-9"/>
                <w:sz w:val="20"/>
                <w:u w:val="single"/>
              </w:rPr>
              <w:t xml:space="preserve"> </w:t>
            </w:r>
            <w:r>
              <w:rPr>
                <w:b/>
                <w:sz w:val="20"/>
                <w:u w:val="single"/>
              </w:rPr>
              <w:t>балла</w:t>
            </w:r>
            <w:r>
              <w:rPr>
                <w:b/>
                <w:spacing w:val="-6"/>
                <w:sz w:val="20"/>
              </w:rPr>
              <w:t xml:space="preserve"> </w:t>
            </w:r>
            <w:r>
              <w:rPr>
                <w:sz w:val="20"/>
              </w:rPr>
              <w:t>-</w:t>
            </w:r>
            <w:r>
              <w:rPr>
                <w:spacing w:val="-7"/>
                <w:sz w:val="20"/>
              </w:rPr>
              <w:t xml:space="preserve"> </w:t>
            </w:r>
            <w:r>
              <w:rPr>
                <w:sz w:val="20"/>
              </w:rPr>
              <w:t>участник</w:t>
            </w:r>
            <w:r>
              <w:rPr>
                <w:spacing w:val="-6"/>
                <w:sz w:val="20"/>
              </w:rPr>
              <w:t xml:space="preserve"> </w:t>
            </w:r>
            <w:r>
              <w:rPr>
                <w:sz w:val="20"/>
              </w:rPr>
              <w:t>областного</w:t>
            </w:r>
            <w:r>
              <w:rPr>
                <w:spacing w:val="-3"/>
                <w:sz w:val="20"/>
              </w:rPr>
              <w:t xml:space="preserve"> </w:t>
            </w:r>
            <w:r>
              <w:rPr>
                <w:sz w:val="20"/>
              </w:rPr>
              <w:t>уровня</w:t>
            </w:r>
            <w:r>
              <w:rPr>
                <w:spacing w:val="-5"/>
                <w:sz w:val="20"/>
              </w:rPr>
              <w:t xml:space="preserve"> </w:t>
            </w:r>
            <w:r>
              <w:rPr>
                <w:sz w:val="20"/>
              </w:rPr>
              <w:t>и</w:t>
            </w:r>
            <w:r>
              <w:rPr>
                <w:spacing w:val="-5"/>
                <w:sz w:val="20"/>
              </w:rPr>
              <w:t xml:space="preserve"> </w:t>
            </w:r>
            <w:r>
              <w:rPr>
                <w:spacing w:val="-4"/>
                <w:sz w:val="20"/>
              </w:rPr>
              <w:t>выше</w:t>
            </w:r>
          </w:p>
          <w:p w:rsidR="00ED4F7B" w:rsidRDefault="00656557">
            <w:pPr>
              <w:pStyle w:val="TableParagraph"/>
              <w:numPr>
                <w:ilvl w:val="0"/>
                <w:numId w:val="5"/>
              </w:numPr>
              <w:tabs>
                <w:tab w:val="left" w:pos="210"/>
              </w:tabs>
              <w:spacing w:before="48"/>
              <w:ind w:left="210" w:hanging="100"/>
              <w:jc w:val="left"/>
              <w:rPr>
                <w:sz w:val="20"/>
              </w:rPr>
            </w:pP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5"/>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9"/>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numPr>
                <w:ilvl w:val="0"/>
                <w:numId w:val="5"/>
              </w:numPr>
              <w:tabs>
                <w:tab w:val="left" w:pos="921"/>
              </w:tabs>
              <w:spacing w:before="34" w:line="215" w:lineRule="exact"/>
              <w:ind w:left="921" w:hanging="100"/>
              <w:jc w:val="left"/>
              <w:rPr>
                <w:sz w:val="20"/>
              </w:rPr>
            </w:pPr>
            <w:r>
              <w:rPr>
                <w:b/>
                <w:spacing w:val="-6"/>
                <w:sz w:val="20"/>
                <w:u w:val="single"/>
              </w:rPr>
              <w:t xml:space="preserve"> </w:t>
            </w:r>
            <w:r>
              <w:rPr>
                <w:b/>
                <w:sz w:val="20"/>
                <w:u w:val="single"/>
              </w:rPr>
              <w:t>балла</w:t>
            </w:r>
            <w:r>
              <w:rPr>
                <w:b/>
                <w:spacing w:val="-4"/>
                <w:sz w:val="20"/>
              </w:rPr>
              <w:t xml:space="preserve"> </w:t>
            </w:r>
            <w:r>
              <w:rPr>
                <w:sz w:val="20"/>
              </w:rPr>
              <w:t>-</w:t>
            </w:r>
            <w:r>
              <w:rPr>
                <w:spacing w:val="-8"/>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6"/>
                <w:sz w:val="20"/>
              </w:rPr>
              <w:t xml:space="preserve"> </w:t>
            </w:r>
            <w:r>
              <w:rPr>
                <w:spacing w:val="-4"/>
                <w:sz w:val="20"/>
              </w:rPr>
              <w:t>выше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21"/>
        </w:trPr>
        <w:tc>
          <w:tcPr>
            <w:tcW w:w="8331" w:type="dxa"/>
          </w:tcPr>
          <w:p w:rsidR="00ED4F7B" w:rsidRDefault="00656557">
            <w:pPr>
              <w:pStyle w:val="TableParagraph"/>
              <w:ind w:left="110" w:firstLine="710"/>
              <w:rPr>
                <w:b/>
                <w:sz w:val="20"/>
              </w:rPr>
            </w:pPr>
            <w:r>
              <w:rPr>
                <w:b/>
                <w:sz w:val="20"/>
              </w:rPr>
              <w:t>4. Развитие творческих</w:t>
            </w:r>
            <w:r>
              <w:rPr>
                <w:b/>
                <w:spacing w:val="-5"/>
                <w:sz w:val="20"/>
              </w:rPr>
              <w:t xml:space="preserve"> </w:t>
            </w:r>
            <w:r>
              <w:rPr>
                <w:b/>
                <w:sz w:val="20"/>
              </w:rPr>
              <w:t>способностей</w:t>
            </w:r>
            <w:r>
              <w:rPr>
                <w:b/>
                <w:spacing w:val="-1"/>
                <w:sz w:val="20"/>
              </w:rPr>
              <w:t xml:space="preserve"> </w:t>
            </w:r>
            <w:r>
              <w:rPr>
                <w:b/>
                <w:sz w:val="20"/>
              </w:rPr>
              <w:t>воспитанников</w:t>
            </w:r>
            <w:r>
              <w:rPr>
                <w:b/>
                <w:spacing w:val="-3"/>
                <w:sz w:val="20"/>
              </w:rPr>
              <w:t xml:space="preserve"> </w:t>
            </w:r>
            <w:proofErr w:type="gramStart"/>
            <w:r>
              <w:rPr>
                <w:b/>
                <w:sz w:val="20"/>
              </w:rPr>
              <w:t xml:space="preserve">( </w:t>
            </w:r>
            <w:proofErr w:type="gramEnd"/>
            <w:r>
              <w:rPr>
                <w:b/>
                <w:sz w:val="20"/>
              </w:rPr>
              <w:t>подготовка к</w:t>
            </w:r>
            <w:r>
              <w:rPr>
                <w:b/>
                <w:spacing w:val="-1"/>
                <w:sz w:val="20"/>
              </w:rPr>
              <w:t xml:space="preserve"> </w:t>
            </w:r>
            <w:r>
              <w:rPr>
                <w:b/>
                <w:sz w:val="20"/>
              </w:rPr>
              <w:t>утренникам, конкурсам, выставкам, фестивалям и т.д.)</w:t>
            </w:r>
          </w:p>
          <w:p w:rsidR="00ED4F7B" w:rsidRDefault="00656557">
            <w:pPr>
              <w:pStyle w:val="TableParagraph"/>
              <w:spacing w:line="226" w:lineRule="exact"/>
              <w:ind w:left="821"/>
              <w:rPr>
                <w:sz w:val="20"/>
              </w:rPr>
            </w:pPr>
            <w:r>
              <w:rPr>
                <w:b/>
                <w:sz w:val="20"/>
                <w:u w:val="single"/>
              </w:rPr>
              <w:t>3</w:t>
            </w:r>
            <w:r>
              <w:rPr>
                <w:b/>
                <w:spacing w:val="-1"/>
                <w:sz w:val="20"/>
                <w:u w:val="single"/>
              </w:rPr>
              <w:t xml:space="preserve"> </w:t>
            </w:r>
            <w:r>
              <w:rPr>
                <w:b/>
                <w:sz w:val="20"/>
                <w:u w:val="single"/>
              </w:rPr>
              <w:t>балла -</w:t>
            </w:r>
            <w:r>
              <w:rPr>
                <w:b/>
                <w:spacing w:val="65"/>
                <w:w w:val="150"/>
                <w:sz w:val="20"/>
              </w:rPr>
              <w:t xml:space="preserve"> </w:t>
            </w:r>
            <w:r>
              <w:rPr>
                <w:sz w:val="20"/>
              </w:rPr>
              <w:t>участие</w:t>
            </w:r>
            <w:r>
              <w:rPr>
                <w:spacing w:val="-4"/>
                <w:sz w:val="20"/>
              </w:rPr>
              <w:t xml:space="preserve"> </w:t>
            </w:r>
            <w:r>
              <w:rPr>
                <w:sz w:val="20"/>
              </w:rPr>
              <w:t>более</w:t>
            </w:r>
            <w:r>
              <w:rPr>
                <w:spacing w:val="-4"/>
                <w:sz w:val="20"/>
              </w:rPr>
              <w:t xml:space="preserve"> </w:t>
            </w:r>
            <w:r>
              <w:rPr>
                <w:sz w:val="20"/>
              </w:rPr>
              <w:t>50</w:t>
            </w:r>
            <w:r>
              <w:rPr>
                <w:spacing w:val="-1"/>
                <w:sz w:val="20"/>
              </w:rPr>
              <w:t xml:space="preserve"> </w:t>
            </w:r>
            <w:r>
              <w:rPr>
                <w:sz w:val="20"/>
              </w:rPr>
              <w:t xml:space="preserve">% </w:t>
            </w:r>
            <w:r>
              <w:rPr>
                <w:spacing w:val="-2"/>
                <w:sz w:val="20"/>
              </w:rPr>
              <w:t>группы</w:t>
            </w:r>
          </w:p>
          <w:p w:rsidR="00ED4F7B" w:rsidRDefault="00656557">
            <w:pPr>
              <w:pStyle w:val="TableParagraph"/>
              <w:spacing w:before="1" w:line="215" w:lineRule="exact"/>
              <w:ind w:left="821"/>
              <w:rPr>
                <w:sz w:val="20"/>
              </w:rPr>
            </w:pPr>
            <w:r>
              <w:rPr>
                <w:b/>
                <w:sz w:val="20"/>
                <w:u w:val="single"/>
              </w:rPr>
              <w:t>1</w:t>
            </w:r>
            <w:r>
              <w:rPr>
                <w:b/>
                <w:spacing w:val="-3"/>
                <w:sz w:val="20"/>
                <w:u w:val="single"/>
              </w:rPr>
              <w:t xml:space="preserve"> </w:t>
            </w:r>
            <w:r>
              <w:rPr>
                <w:b/>
                <w:sz w:val="20"/>
                <w:u w:val="single"/>
              </w:rPr>
              <w:t>балла</w:t>
            </w:r>
            <w:r>
              <w:rPr>
                <w:b/>
                <w:spacing w:val="-6"/>
                <w:sz w:val="20"/>
                <w:u w:val="single"/>
              </w:rPr>
              <w:t xml:space="preserve"> </w:t>
            </w:r>
            <w:r>
              <w:rPr>
                <w:b/>
                <w:spacing w:val="-2"/>
                <w:sz w:val="20"/>
              </w:rPr>
              <w:t xml:space="preserve"> </w:t>
            </w:r>
            <w:r>
              <w:rPr>
                <w:sz w:val="20"/>
              </w:rPr>
              <w:t>-</w:t>
            </w:r>
            <w:r>
              <w:rPr>
                <w:spacing w:val="-2"/>
                <w:sz w:val="20"/>
              </w:rPr>
              <w:t xml:space="preserve"> </w:t>
            </w:r>
            <w:r>
              <w:rPr>
                <w:sz w:val="20"/>
              </w:rPr>
              <w:t>участие</w:t>
            </w:r>
            <w:r>
              <w:rPr>
                <w:spacing w:val="44"/>
                <w:sz w:val="20"/>
              </w:rPr>
              <w:t xml:space="preserve"> </w:t>
            </w:r>
            <w:r>
              <w:rPr>
                <w:sz w:val="20"/>
              </w:rPr>
              <w:t>менее</w:t>
            </w:r>
            <w:r>
              <w:rPr>
                <w:spacing w:val="-5"/>
                <w:sz w:val="20"/>
              </w:rPr>
              <w:t xml:space="preserve"> </w:t>
            </w:r>
            <w:r>
              <w:rPr>
                <w:sz w:val="20"/>
              </w:rPr>
              <w:t>50%</w:t>
            </w:r>
            <w:r>
              <w:rPr>
                <w:spacing w:val="-2"/>
                <w:sz w:val="20"/>
              </w:rPr>
              <w:t xml:space="preserve"> группы</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2035"/>
        </w:trPr>
        <w:tc>
          <w:tcPr>
            <w:tcW w:w="8331" w:type="dxa"/>
          </w:tcPr>
          <w:p w:rsidR="00ED4F7B" w:rsidRDefault="00656557">
            <w:pPr>
              <w:pStyle w:val="TableParagraph"/>
              <w:ind w:left="110" w:right="91" w:firstLine="710"/>
              <w:rPr>
                <w:b/>
                <w:sz w:val="20"/>
              </w:rPr>
            </w:pPr>
            <w:r>
              <w:rPr>
                <w:b/>
                <w:sz w:val="20"/>
              </w:rPr>
              <w:t>5.</w:t>
            </w:r>
            <w:r>
              <w:rPr>
                <w:b/>
                <w:spacing w:val="28"/>
                <w:sz w:val="20"/>
              </w:rPr>
              <w:t xml:space="preserve"> </w:t>
            </w:r>
            <w:r>
              <w:rPr>
                <w:b/>
                <w:sz w:val="20"/>
              </w:rPr>
              <w:t>Участие</w:t>
            </w:r>
            <w:r>
              <w:rPr>
                <w:b/>
                <w:spacing w:val="32"/>
                <w:sz w:val="20"/>
              </w:rPr>
              <w:t xml:space="preserve"> </w:t>
            </w:r>
            <w:r>
              <w:rPr>
                <w:b/>
                <w:sz w:val="20"/>
              </w:rPr>
              <w:t>и</w:t>
            </w:r>
            <w:r>
              <w:rPr>
                <w:b/>
                <w:spacing w:val="25"/>
                <w:sz w:val="20"/>
              </w:rPr>
              <w:t xml:space="preserve"> </w:t>
            </w:r>
            <w:r>
              <w:rPr>
                <w:b/>
                <w:sz w:val="20"/>
              </w:rPr>
              <w:t>результативность</w:t>
            </w:r>
            <w:r>
              <w:rPr>
                <w:b/>
                <w:spacing w:val="25"/>
                <w:sz w:val="20"/>
              </w:rPr>
              <w:t xml:space="preserve"> </w:t>
            </w:r>
            <w:r>
              <w:rPr>
                <w:b/>
                <w:sz w:val="20"/>
              </w:rPr>
              <w:t>участия</w:t>
            </w:r>
            <w:r>
              <w:rPr>
                <w:b/>
                <w:spacing w:val="37"/>
                <w:sz w:val="20"/>
              </w:rPr>
              <w:t xml:space="preserve"> </w:t>
            </w:r>
            <w:r>
              <w:rPr>
                <w:b/>
                <w:sz w:val="20"/>
              </w:rPr>
              <w:t>работника</w:t>
            </w:r>
            <w:r>
              <w:rPr>
                <w:b/>
                <w:spacing w:val="31"/>
                <w:sz w:val="20"/>
              </w:rPr>
              <w:t xml:space="preserve"> </w:t>
            </w:r>
            <w:r>
              <w:rPr>
                <w:b/>
                <w:sz w:val="20"/>
              </w:rPr>
              <w:t>в</w:t>
            </w:r>
            <w:r>
              <w:rPr>
                <w:b/>
                <w:spacing w:val="32"/>
                <w:sz w:val="20"/>
              </w:rPr>
              <w:t xml:space="preserve"> </w:t>
            </w:r>
            <w:r>
              <w:rPr>
                <w:b/>
                <w:sz w:val="20"/>
              </w:rPr>
              <w:t>спортивных,</w:t>
            </w:r>
            <w:r>
              <w:rPr>
                <w:b/>
                <w:spacing w:val="33"/>
                <w:sz w:val="20"/>
              </w:rPr>
              <w:t xml:space="preserve"> </w:t>
            </w:r>
            <w:proofErr w:type="spellStart"/>
            <w:r>
              <w:rPr>
                <w:b/>
                <w:sz w:val="20"/>
              </w:rPr>
              <w:t>досуговых</w:t>
            </w:r>
            <w:proofErr w:type="spellEnd"/>
            <w:r>
              <w:rPr>
                <w:b/>
                <w:spacing w:val="26"/>
                <w:sz w:val="20"/>
              </w:rPr>
              <w:t xml:space="preserve"> </w:t>
            </w:r>
            <w:r>
              <w:rPr>
                <w:b/>
                <w:sz w:val="20"/>
              </w:rPr>
              <w:t>и социально-значимых мероприятиях (при наличии сертификатов, дипломов)</w:t>
            </w:r>
          </w:p>
          <w:p w:rsidR="00ED4F7B" w:rsidRDefault="00656557">
            <w:pPr>
              <w:pStyle w:val="TableParagraph"/>
              <w:spacing w:before="10"/>
              <w:ind w:left="110"/>
              <w:rPr>
                <w:sz w:val="20"/>
              </w:rPr>
            </w:pPr>
            <w:r>
              <w:rPr>
                <w:b/>
                <w:sz w:val="20"/>
                <w:u w:val="single"/>
              </w:rPr>
              <w:t>0,5</w:t>
            </w:r>
            <w:r>
              <w:rPr>
                <w:b/>
                <w:spacing w:val="-8"/>
                <w:sz w:val="20"/>
                <w:u w:val="single"/>
              </w:rPr>
              <w:t xml:space="preserve"> </w:t>
            </w:r>
            <w:r>
              <w:rPr>
                <w:b/>
                <w:sz w:val="20"/>
                <w:u w:val="single"/>
              </w:rPr>
              <w:t>балла</w:t>
            </w:r>
            <w:r>
              <w:rPr>
                <w:b/>
                <w:spacing w:val="38"/>
                <w:sz w:val="20"/>
              </w:rPr>
              <w:t xml:space="preserve"> </w:t>
            </w:r>
            <w:r>
              <w:rPr>
                <w:sz w:val="20"/>
              </w:rPr>
              <w:t>–</w:t>
            </w:r>
            <w:r>
              <w:rPr>
                <w:spacing w:val="-3"/>
                <w:sz w:val="20"/>
              </w:rPr>
              <w:t xml:space="preserve"> </w:t>
            </w:r>
            <w:r>
              <w:rPr>
                <w:sz w:val="20"/>
              </w:rPr>
              <w:t>участник</w:t>
            </w:r>
            <w:r>
              <w:rPr>
                <w:spacing w:val="-4"/>
                <w:sz w:val="20"/>
              </w:rPr>
              <w:t xml:space="preserve"> </w:t>
            </w:r>
            <w:r>
              <w:rPr>
                <w:sz w:val="20"/>
              </w:rPr>
              <w:t xml:space="preserve">внутри </w:t>
            </w:r>
            <w:r>
              <w:rPr>
                <w:spacing w:val="-2"/>
                <w:sz w:val="20"/>
              </w:rPr>
              <w:t>учреждения</w:t>
            </w:r>
          </w:p>
          <w:p w:rsidR="00ED4F7B" w:rsidRDefault="00656557">
            <w:pPr>
              <w:pStyle w:val="TableParagraph"/>
              <w:numPr>
                <w:ilvl w:val="0"/>
                <w:numId w:val="4"/>
              </w:numPr>
              <w:tabs>
                <w:tab w:val="left" w:pos="921"/>
              </w:tabs>
              <w:spacing w:before="34"/>
              <w:ind w:left="921" w:hanging="100"/>
              <w:jc w:val="left"/>
              <w:rPr>
                <w:sz w:val="20"/>
              </w:rPr>
            </w:pPr>
            <w:r>
              <w:rPr>
                <w:b/>
                <w:spacing w:val="-6"/>
                <w:sz w:val="20"/>
                <w:u w:val="single"/>
              </w:rPr>
              <w:t xml:space="preserve"> </w:t>
            </w:r>
            <w:r>
              <w:rPr>
                <w:b/>
                <w:sz w:val="20"/>
                <w:u w:val="single"/>
              </w:rPr>
              <w:t>балл</w:t>
            </w:r>
            <w:r>
              <w:rPr>
                <w:b/>
                <w:spacing w:val="-7"/>
                <w:sz w:val="20"/>
              </w:rPr>
              <w:t xml:space="preserve"> </w:t>
            </w:r>
            <w:r>
              <w:rPr>
                <w:sz w:val="20"/>
              </w:rPr>
              <w:t>-</w:t>
            </w:r>
            <w:r>
              <w:rPr>
                <w:spacing w:val="-10"/>
                <w:sz w:val="20"/>
              </w:rPr>
              <w:t xml:space="preserve"> </w:t>
            </w:r>
            <w:r>
              <w:rPr>
                <w:sz w:val="20"/>
              </w:rPr>
              <w:t>участник</w:t>
            </w:r>
            <w:r>
              <w:rPr>
                <w:spacing w:val="-7"/>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spacing w:before="15"/>
              <w:ind w:left="110"/>
              <w:rPr>
                <w:sz w:val="20"/>
              </w:rPr>
            </w:pPr>
            <w:r>
              <w:rPr>
                <w:b/>
                <w:sz w:val="20"/>
                <w:u w:val="single"/>
              </w:rPr>
              <w:t>1,5</w:t>
            </w:r>
            <w:r>
              <w:rPr>
                <w:b/>
                <w:spacing w:val="-9"/>
                <w:sz w:val="20"/>
                <w:u w:val="single"/>
              </w:rPr>
              <w:t xml:space="preserve"> </w:t>
            </w:r>
            <w:r>
              <w:rPr>
                <w:b/>
                <w:sz w:val="20"/>
                <w:u w:val="single"/>
              </w:rPr>
              <w:t>балла</w:t>
            </w:r>
            <w:r>
              <w:rPr>
                <w:b/>
                <w:spacing w:val="-6"/>
                <w:sz w:val="20"/>
              </w:rPr>
              <w:t xml:space="preserve"> </w:t>
            </w:r>
            <w:r>
              <w:rPr>
                <w:sz w:val="20"/>
              </w:rPr>
              <w:t>-</w:t>
            </w:r>
            <w:r>
              <w:rPr>
                <w:spacing w:val="-7"/>
                <w:sz w:val="20"/>
              </w:rPr>
              <w:t xml:space="preserve"> </w:t>
            </w:r>
            <w:r>
              <w:rPr>
                <w:sz w:val="20"/>
              </w:rPr>
              <w:t>участник</w:t>
            </w:r>
            <w:r>
              <w:rPr>
                <w:spacing w:val="-6"/>
                <w:sz w:val="20"/>
              </w:rPr>
              <w:t xml:space="preserve"> </w:t>
            </w:r>
            <w:r>
              <w:rPr>
                <w:sz w:val="20"/>
              </w:rPr>
              <w:t>областного</w:t>
            </w:r>
            <w:r>
              <w:rPr>
                <w:spacing w:val="-3"/>
                <w:sz w:val="20"/>
              </w:rPr>
              <w:t xml:space="preserve"> </w:t>
            </w:r>
            <w:r>
              <w:rPr>
                <w:sz w:val="20"/>
              </w:rPr>
              <w:t>уровня</w:t>
            </w:r>
            <w:r>
              <w:rPr>
                <w:spacing w:val="-5"/>
                <w:sz w:val="20"/>
              </w:rPr>
              <w:t xml:space="preserve"> </w:t>
            </w:r>
            <w:r>
              <w:rPr>
                <w:sz w:val="20"/>
              </w:rPr>
              <w:t>и</w:t>
            </w:r>
            <w:r>
              <w:rPr>
                <w:spacing w:val="-5"/>
                <w:sz w:val="20"/>
              </w:rPr>
              <w:t xml:space="preserve"> </w:t>
            </w:r>
            <w:r>
              <w:rPr>
                <w:spacing w:val="-4"/>
                <w:sz w:val="20"/>
              </w:rPr>
              <w:t>выше</w:t>
            </w:r>
          </w:p>
          <w:p w:rsidR="00ED4F7B" w:rsidRDefault="00656557">
            <w:pPr>
              <w:pStyle w:val="TableParagraph"/>
              <w:numPr>
                <w:ilvl w:val="0"/>
                <w:numId w:val="4"/>
              </w:numPr>
              <w:tabs>
                <w:tab w:val="left" w:pos="210"/>
              </w:tabs>
              <w:spacing w:before="49"/>
              <w:ind w:left="210" w:hanging="100"/>
              <w:jc w:val="left"/>
              <w:rPr>
                <w:sz w:val="20"/>
              </w:rPr>
            </w:pP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победитель</w:t>
            </w:r>
            <w:r>
              <w:rPr>
                <w:spacing w:val="-4"/>
                <w:sz w:val="20"/>
              </w:rPr>
              <w:t xml:space="preserve"> </w:t>
            </w:r>
            <w:r>
              <w:rPr>
                <w:sz w:val="20"/>
              </w:rPr>
              <w:t>внутри</w:t>
            </w:r>
            <w:r>
              <w:rPr>
                <w:spacing w:val="-1"/>
                <w:sz w:val="20"/>
              </w:rPr>
              <w:t xml:space="preserve"> </w:t>
            </w:r>
            <w:r>
              <w:rPr>
                <w:spacing w:val="-2"/>
                <w:sz w:val="20"/>
              </w:rPr>
              <w:t>учреждения</w:t>
            </w:r>
          </w:p>
          <w:p w:rsidR="00ED4F7B" w:rsidRDefault="00656557">
            <w:pPr>
              <w:pStyle w:val="TableParagraph"/>
              <w:spacing w:before="48"/>
              <w:ind w:left="110"/>
              <w:rPr>
                <w:sz w:val="20"/>
              </w:rPr>
            </w:pPr>
            <w:r>
              <w:rPr>
                <w:b/>
                <w:sz w:val="20"/>
                <w:u w:val="single"/>
              </w:rPr>
              <w:t>2,5</w:t>
            </w:r>
            <w:r>
              <w:rPr>
                <w:b/>
                <w:spacing w:val="-11"/>
                <w:sz w:val="20"/>
                <w:u w:val="single"/>
              </w:rPr>
              <w:t xml:space="preserve"> </w:t>
            </w:r>
            <w:r>
              <w:rPr>
                <w:b/>
                <w:sz w:val="20"/>
                <w:u w:val="single"/>
              </w:rPr>
              <w:t>балла</w:t>
            </w:r>
            <w:r>
              <w:rPr>
                <w:b/>
                <w:spacing w:val="-8"/>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муниципального</w:t>
            </w:r>
            <w:r>
              <w:rPr>
                <w:spacing w:val="-5"/>
                <w:sz w:val="20"/>
              </w:rPr>
              <w:t xml:space="preserve"> </w:t>
            </w:r>
            <w:r>
              <w:rPr>
                <w:spacing w:val="-2"/>
                <w:sz w:val="20"/>
              </w:rPr>
              <w:t>уровня</w:t>
            </w:r>
          </w:p>
          <w:p w:rsidR="00ED4F7B" w:rsidRDefault="00656557">
            <w:pPr>
              <w:pStyle w:val="TableParagraph"/>
              <w:numPr>
                <w:ilvl w:val="0"/>
                <w:numId w:val="4"/>
              </w:numPr>
              <w:tabs>
                <w:tab w:val="left" w:pos="921"/>
              </w:tabs>
              <w:spacing w:before="35" w:line="215" w:lineRule="exact"/>
              <w:ind w:left="921" w:hanging="100"/>
              <w:jc w:val="left"/>
              <w:rPr>
                <w:sz w:val="20"/>
              </w:rPr>
            </w:pPr>
            <w:r>
              <w:rPr>
                <w:b/>
                <w:spacing w:val="-6"/>
                <w:sz w:val="20"/>
                <w:u w:val="single"/>
              </w:rPr>
              <w:t xml:space="preserve"> </w:t>
            </w:r>
            <w:r>
              <w:rPr>
                <w:b/>
                <w:sz w:val="20"/>
                <w:u w:val="single"/>
              </w:rPr>
              <w:t>балла</w:t>
            </w:r>
            <w:r>
              <w:rPr>
                <w:b/>
                <w:spacing w:val="-4"/>
                <w:sz w:val="20"/>
              </w:rPr>
              <w:t xml:space="preserve"> </w:t>
            </w:r>
            <w:r>
              <w:rPr>
                <w:sz w:val="20"/>
              </w:rPr>
              <w:t>-</w:t>
            </w:r>
            <w:r>
              <w:rPr>
                <w:spacing w:val="-9"/>
                <w:sz w:val="20"/>
              </w:rPr>
              <w:t xml:space="preserve"> </w:t>
            </w:r>
            <w:r>
              <w:rPr>
                <w:sz w:val="20"/>
              </w:rPr>
              <w:t>победитель</w:t>
            </w:r>
            <w:r>
              <w:rPr>
                <w:spacing w:val="-6"/>
                <w:sz w:val="20"/>
              </w:rPr>
              <w:t xml:space="preserve"> </w:t>
            </w:r>
            <w:r>
              <w:rPr>
                <w:sz w:val="20"/>
              </w:rPr>
              <w:t>областного</w:t>
            </w:r>
            <w:r>
              <w:rPr>
                <w:spacing w:val="-5"/>
                <w:sz w:val="20"/>
              </w:rPr>
              <w:t xml:space="preserve"> </w:t>
            </w:r>
            <w:r>
              <w:rPr>
                <w:sz w:val="20"/>
              </w:rPr>
              <w:t>уровня</w:t>
            </w:r>
            <w:r>
              <w:rPr>
                <w:spacing w:val="-6"/>
                <w:sz w:val="20"/>
              </w:rPr>
              <w:t xml:space="preserve"> </w:t>
            </w:r>
            <w:r>
              <w:rPr>
                <w:sz w:val="20"/>
              </w:rPr>
              <w:t>и</w:t>
            </w:r>
            <w:r>
              <w:rPr>
                <w:spacing w:val="-7"/>
                <w:sz w:val="20"/>
              </w:rPr>
              <w:t xml:space="preserve"> </w:t>
            </w:r>
            <w:r>
              <w:rPr>
                <w:spacing w:val="-4"/>
                <w:sz w:val="20"/>
              </w:rPr>
              <w:t>выше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152"/>
        </w:trPr>
        <w:tc>
          <w:tcPr>
            <w:tcW w:w="8331" w:type="dxa"/>
          </w:tcPr>
          <w:p w:rsidR="00ED4F7B" w:rsidRDefault="00656557">
            <w:pPr>
              <w:pStyle w:val="TableParagraph"/>
              <w:ind w:left="110" w:right="91" w:firstLine="710"/>
              <w:jc w:val="both"/>
              <w:rPr>
                <w:b/>
                <w:sz w:val="20"/>
              </w:rPr>
            </w:pPr>
            <w:r>
              <w:rPr>
                <w:b/>
                <w:sz w:val="20"/>
              </w:rPr>
              <w:t>7. Соблюдение требований к организации предметно-развивающей среды</w:t>
            </w:r>
            <w:r>
              <w:rPr>
                <w:b/>
                <w:spacing w:val="40"/>
                <w:sz w:val="20"/>
              </w:rPr>
              <w:t xml:space="preserve"> </w:t>
            </w:r>
            <w:r>
              <w:rPr>
                <w:b/>
                <w:sz w:val="20"/>
              </w:rPr>
              <w:t>в группе и на участке. Создание оборудования, пополнение дидактическим материалом (дидактические, интерактивные игры и др. учебные материалы).</w:t>
            </w:r>
          </w:p>
          <w:p w:rsidR="00ED4F7B" w:rsidRDefault="00656557">
            <w:pPr>
              <w:pStyle w:val="TableParagraph"/>
              <w:spacing w:line="226" w:lineRule="exact"/>
              <w:ind w:left="821"/>
              <w:jc w:val="both"/>
              <w:rPr>
                <w:sz w:val="20"/>
              </w:rPr>
            </w:pPr>
            <w:r>
              <w:rPr>
                <w:b/>
                <w:sz w:val="20"/>
                <w:u w:val="single"/>
              </w:rPr>
              <w:t>2</w:t>
            </w:r>
            <w:r>
              <w:rPr>
                <w:b/>
                <w:spacing w:val="-8"/>
                <w:sz w:val="20"/>
                <w:u w:val="single"/>
              </w:rPr>
              <w:t xml:space="preserve"> </w:t>
            </w:r>
            <w:r>
              <w:rPr>
                <w:b/>
                <w:sz w:val="20"/>
                <w:u w:val="single"/>
              </w:rPr>
              <w:t>балла</w:t>
            </w:r>
            <w:r>
              <w:rPr>
                <w:b/>
                <w:spacing w:val="-7"/>
                <w:sz w:val="20"/>
              </w:rPr>
              <w:t xml:space="preserve"> </w:t>
            </w:r>
            <w:r>
              <w:rPr>
                <w:sz w:val="20"/>
              </w:rPr>
              <w:t>–</w:t>
            </w:r>
            <w:r>
              <w:rPr>
                <w:spacing w:val="-10"/>
                <w:sz w:val="20"/>
              </w:rPr>
              <w:t xml:space="preserve"> </w:t>
            </w:r>
            <w:r>
              <w:rPr>
                <w:sz w:val="20"/>
              </w:rPr>
              <w:t>сезонность,</w:t>
            </w:r>
            <w:r>
              <w:rPr>
                <w:spacing w:val="-4"/>
                <w:sz w:val="20"/>
              </w:rPr>
              <w:t xml:space="preserve"> </w:t>
            </w:r>
            <w:r>
              <w:rPr>
                <w:sz w:val="20"/>
              </w:rPr>
              <w:t>безопасность,</w:t>
            </w:r>
            <w:r>
              <w:rPr>
                <w:spacing w:val="-5"/>
                <w:sz w:val="20"/>
              </w:rPr>
              <w:t xml:space="preserve"> </w:t>
            </w:r>
            <w:r>
              <w:rPr>
                <w:spacing w:val="-2"/>
                <w:sz w:val="20"/>
              </w:rPr>
              <w:t>эстетичность</w:t>
            </w:r>
          </w:p>
          <w:p w:rsidR="00ED4F7B" w:rsidRDefault="00656557">
            <w:pPr>
              <w:pStyle w:val="TableParagraph"/>
              <w:spacing w:line="215" w:lineRule="exact"/>
              <w:ind w:left="821"/>
              <w:jc w:val="both"/>
              <w:rPr>
                <w:sz w:val="20"/>
              </w:rPr>
            </w:pPr>
            <w:r>
              <w:rPr>
                <w:b/>
                <w:sz w:val="20"/>
                <w:u w:val="single"/>
              </w:rPr>
              <w:t>2</w:t>
            </w:r>
            <w:r>
              <w:rPr>
                <w:b/>
                <w:spacing w:val="-7"/>
                <w:sz w:val="20"/>
                <w:u w:val="single"/>
              </w:rPr>
              <w:t xml:space="preserve"> </w:t>
            </w:r>
            <w:r>
              <w:rPr>
                <w:b/>
                <w:sz w:val="20"/>
                <w:u w:val="single"/>
              </w:rPr>
              <w:t>балла</w:t>
            </w:r>
            <w:r>
              <w:rPr>
                <w:sz w:val="20"/>
              </w:rPr>
              <w:t>–</w:t>
            </w:r>
            <w:r>
              <w:rPr>
                <w:spacing w:val="33"/>
                <w:sz w:val="20"/>
              </w:rPr>
              <w:t xml:space="preserve"> </w:t>
            </w:r>
            <w:proofErr w:type="gramStart"/>
            <w:r>
              <w:rPr>
                <w:sz w:val="20"/>
              </w:rPr>
              <w:t>по</w:t>
            </w:r>
            <w:proofErr w:type="gramEnd"/>
            <w:r>
              <w:rPr>
                <w:sz w:val="20"/>
              </w:rPr>
              <w:t>полнение</w:t>
            </w:r>
            <w:r>
              <w:rPr>
                <w:spacing w:val="-9"/>
                <w:sz w:val="20"/>
              </w:rPr>
              <w:t xml:space="preserve"> </w:t>
            </w:r>
            <w:r>
              <w:rPr>
                <w:sz w:val="20"/>
              </w:rPr>
              <w:t>предметно-развивающей</w:t>
            </w:r>
            <w:r>
              <w:rPr>
                <w:spacing w:val="-8"/>
                <w:sz w:val="20"/>
              </w:rPr>
              <w:t xml:space="preserve"> </w:t>
            </w:r>
            <w:r>
              <w:rPr>
                <w:sz w:val="20"/>
              </w:rPr>
              <w:t>среды</w:t>
            </w:r>
            <w:r>
              <w:rPr>
                <w:spacing w:val="-7"/>
                <w:sz w:val="20"/>
              </w:rPr>
              <w:t xml:space="preserve"> </w:t>
            </w:r>
            <w:r>
              <w:rPr>
                <w:sz w:val="20"/>
              </w:rPr>
              <w:t>в</w:t>
            </w:r>
            <w:r>
              <w:rPr>
                <w:spacing w:val="-6"/>
                <w:sz w:val="20"/>
              </w:rPr>
              <w:t xml:space="preserve"> </w:t>
            </w:r>
            <w:r>
              <w:rPr>
                <w:sz w:val="20"/>
              </w:rPr>
              <w:t>соответствии</w:t>
            </w:r>
            <w:r>
              <w:rPr>
                <w:spacing w:val="-8"/>
                <w:sz w:val="20"/>
              </w:rPr>
              <w:t xml:space="preserve"> </w:t>
            </w:r>
            <w:r>
              <w:rPr>
                <w:sz w:val="20"/>
              </w:rPr>
              <w:t>с</w:t>
            </w:r>
            <w:r>
              <w:rPr>
                <w:spacing w:val="-9"/>
                <w:sz w:val="20"/>
              </w:rPr>
              <w:t xml:space="preserve"> </w:t>
            </w:r>
            <w:r>
              <w:rPr>
                <w:spacing w:val="-4"/>
                <w:sz w:val="20"/>
              </w:rPr>
              <w:t>ФГОС</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838"/>
        </w:trPr>
        <w:tc>
          <w:tcPr>
            <w:tcW w:w="8331" w:type="dxa"/>
          </w:tcPr>
          <w:p w:rsidR="00ED4F7B" w:rsidRDefault="00656557">
            <w:pPr>
              <w:pStyle w:val="TableParagraph"/>
              <w:spacing w:before="4" w:line="235" w:lineRule="auto"/>
              <w:ind w:left="110" w:firstLine="710"/>
              <w:rPr>
                <w:b/>
                <w:sz w:val="20"/>
              </w:rPr>
            </w:pPr>
            <w:r>
              <w:rPr>
                <w:b/>
                <w:sz w:val="20"/>
              </w:rPr>
              <w:t>8.</w:t>
            </w:r>
            <w:r>
              <w:rPr>
                <w:b/>
                <w:spacing w:val="80"/>
                <w:sz w:val="20"/>
              </w:rPr>
              <w:t xml:space="preserve"> </w:t>
            </w:r>
            <w:r>
              <w:rPr>
                <w:b/>
                <w:sz w:val="20"/>
              </w:rPr>
              <w:t>Обобщение</w:t>
            </w:r>
            <w:r>
              <w:rPr>
                <w:b/>
                <w:spacing w:val="38"/>
                <w:sz w:val="20"/>
              </w:rPr>
              <w:t xml:space="preserve"> </w:t>
            </w:r>
            <w:r>
              <w:rPr>
                <w:b/>
                <w:sz w:val="20"/>
              </w:rPr>
              <w:t>и</w:t>
            </w:r>
            <w:r>
              <w:rPr>
                <w:b/>
                <w:spacing w:val="31"/>
                <w:sz w:val="20"/>
              </w:rPr>
              <w:t xml:space="preserve"> </w:t>
            </w:r>
            <w:r>
              <w:rPr>
                <w:b/>
                <w:sz w:val="20"/>
              </w:rPr>
              <w:t>предъявление</w:t>
            </w:r>
            <w:r>
              <w:rPr>
                <w:b/>
                <w:spacing w:val="33"/>
                <w:sz w:val="20"/>
              </w:rPr>
              <w:t xml:space="preserve"> </w:t>
            </w:r>
            <w:r>
              <w:rPr>
                <w:b/>
                <w:sz w:val="20"/>
              </w:rPr>
              <w:t>своего</w:t>
            </w:r>
            <w:r>
              <w:rPr>
                <w:b/>
                <w:spacing w:val="31"/>
                <w:sz w:val="20"/>
              </w:rPr>
              <w:t xml:space="preserve"> </w:t>
            </w:r>
            <w:r>
              <w:rPr>
                <w:b/>
                <w:sz w:val="20"/>
              </w:rPr>
              <w:t>опыта</w:t>
            </w:r>
            <w:r>
              <w:rPr>
                <w:b/>
                <w:spacing w:val="36"/>
                <w:sz w:val="20"/>
              </w:rPr>
              <w:t xml:space="preserve"> </w:t>
            </w:r>
            <w:r>
              <w:rPr>
                <w:b/>
                <w:sz w:val="20"/>
              </w:rPr>
              <w:t>по</w:t>
            </w:r>
            <w:r>
              <w:rPr>
                <w:b/>
                <w:spacing w:val="32"/>
                <w:sz w:val="20"/>
              </w:rPr>
              <w:t xml:space="preserve"> </w:t>
            </w:r>
            <w:proofErr w:type="gramStart"/>
            <w:r>
              <w:rPr>
                <w:b/>
                <w:sz w:val="20"/>
              </w:rPr>
              <w:t>освоению</w:t>
            </w:r>
            <w:proofErr w:type="gramEnd"/>
            <w:r>
              <w:rPr>
                <w:b/>
                <w:spacing w:val="36"/>
                <w:sz w:val="20"/>
              </w:rPr>
              <w:t xml:space="preserve"> </w:t>
            </w:r>
            <w:r>
              <w:rPr>
                <w:b/>
                <w:sz w:val="20"/>
              </w:rPr>
              <w:t>и</w:t>
            </w:r>
            <w:r>
              <w:rPr>
                <w:b/>
                <w:spacing w:val="31"/>
                <w:sz w:val="20"/>
              </w:rPr>
              <w:t xml:space="preserve"> </w:t>
            </w:r>
            <w:r>
              <w:rPr>
                <w:b/>
                <w:sz w:val="20"/>
              </w:rPr>
              <w:t>внедрение</w:t>
            </w:r>
            <w:r>
              <w:rPr>
                <w:b/>
                <w:spacing w:val="40"/>
                <w:sz w:val="20"/>
              </w:rPr>
              <w:t xml:space="preserve"> </w:t>
            </w:r>
            <w:r>
              <w:rPr>
                <w:b/>
                <w:sz w:val="20"/>
              </w:rPr>
              <w:t>в</w:t>
            </w:r>
            <w:r>
              <w:rPr>
                <w:b/>
                <w:spacing w:val="29"/>
                <w:sz w:val="20"/>
              </w:rPr>
              <w:t xml:space="preserve"> </w:t>
            </w:r>
            <w:r>
              <w:rPr>
                <w:b/>
                <w:sz w:val="20"/>
              </w:rPr>
              <w:t>ДОУ ФГОС и других образовательных программ</w:t>
            </w:r>
          </w:p>
          <w:p w:rsidR="00ED4F7B" w:rsidRDefault="00656557">
            <w:pPr>
              <w:pStyle w:val="TableParagraph"/>
              <w:spacing w:line="227" w:lineRule="exact"/>
              <w:ind w:left="821"/>
              <w:rPr>
                <w:sz w:val="20"/>
              </w:rPr>
            </w:pPr>
            <w:r>
              <w:rPr>
                <w:b/>
                <w:sz w:val="20"/>
                <w:u w:val="single"/>
              </w:rPr>
              <w:t>1</w:t>
            </w:r>
            <w:r>
              <w:rPr>
                <w:b/>
                <w:spacing w:val="-5"/>
                <w:sz w:val="20"/>
                <w:u w:val="single"/>
              </w:rPr>
              <w:t xml:space="preserve"> </w:t>
            </w:r>
            <w:r>
              <w:rPr>
                <w:b/>
                <w:sz w:val="20"/>
                <w:u w:val="single"/>
              </w:rPr>
              <w:t>балл</w:t>
            </w:r>
            <w:r>
              <w:rPr>
                <w:sz w:val="20"/>
              </w:rPr>
              <w:t>-</w:t>
            </w:r>
            <w:r>
              <w:rPr>
                <w:spacing w:val="-7"/>
                <w:sz w:val="20"/>
              </w:rPr>
              <w:t xml:space="preserve"> </w:t>
            </w:r>
            <w:r>
              <w:rPr>
                <w:sz w:val="20"/>
              </w:rPr>
              <w:t>выступление</w:t>
            </w:r>
            <w:r>
              <w:rPr>
                <w:spacing w:val="-7"/>
                <w:sz w:val="20"/>
              </w:rPr>
              <w:t xml:space="preserve"> </w:t>
            </w:r>
            <w:r>
              <w:rPr>
                <w:sz w:val="20"/>
              </w:rPr>
              <w:t>на</w:t>
            </w:r>
            <w:r>
              <w:rPr>
                <w:spacing w:val="-2"/>
                <w:sz w:val="20"/>
              </w:rPr>
              <w:t xml:space="preserve"> педсовете;</w:t>
            </w:r>
          </w:p>
          <w:p w:rsidR="00ED4F7B" w:rsidRDefault="00656557">
            <w:pPr>
              <w:pStyle w:val="TableParagraph"/>
              <w:ind w:left="821"/>
              <w:rPr>
                <w:sz w:val="20"/>
              </w:rPr>
            </w:pPr>
            <w:r>
              <w:rPr>
                <w:b/>
                <w:sz w:val="20"/>
                <w:u w:val="single"/>
              </w:rPr>
              <w:t>1</w:t>
            </w:r>
            <w:r>
              <w:rPr>
                <w:b/>
                <w:spacing w:val="-7"/>
                <w:sz w:val="20"/>
                <w:u w:val="single"/>
              </w:rPr>
              <w:t xml:space="preserve"> </w:t>
            </w:r>
            <w:r>
              <w:rPr>
                <w:b/>
                <w:sz w:val="20"/>
                <w:u w:val="single"/>
              </w:rPr>
              <w:t>балл</w:t>
            </w:r>
            <w:r>
              <w:rPr>
                <w:sz w:val="20"/>
              </w:rPr>
              <w:t>-</w:t>
            </w:r>
            <w:r>
              <w:rPr>
                <w:spacing w:val="-9"/>
                <w:sz w:val="20"/>
              </w:rPr>
              <w:t xml:space="preserve"> </w:t>
            </w:r>
            <w:r>
              <w:rPr>
                <w:sz w:val="20"/>
              </w:rPr>
              <w:t>показ</w:t>
            </w:r>
            <w:r>
              <w:rPr>
                <w:spacing w:val="-5"/>
                <w:sz w:val="20"/>
              </w:rPr>
              <w:t xml:space="preserve"> </w:t>
            </w:r>
            <w:r>
              <w:rPr>
                <w:sz w:val="20"/>
              </w:rPr>
              <w:t>открытых</w:t>
            </w:r>
            <w:r>
              <w:rPr>
                <w:spacing w:val="-6"/>
                <w:sz w:val="20"/>
              </w:rPr>
              <w:t xml:space="preserve"> </w:t>
            </w:r>
            <w:r>
              <w:rPr>
                <w:sz w:val="20"/>
              </w:rPr>
              <w:t>мероприятий</w:t>
            </w:r>
            <w:r>
              <w:rPr>
                <w:spacing w:val="-7"/>
                <w:sz w:val="20"/>
              </w:rPr>
              <w:t xml:space="preserve"> </w:t>
            </w:r>
            <w:r>
              <w:rPr>
                <w:sz w:val="20"/>
              </w:rPr>
              <w:t>для</w:t>
            </w:r>
            <w:r>
              <w:rPr>
                <w:spacing w:val="-7"/>
                <w:sz w:val="20"/>
              </w:rPr>
              <w:t xml:space="preserve"> </w:t>
            </w:r>
            <w:r>
              <w:rPr>
                <w:sz w:val="20"/>
              </w:rPr>
              <w:t>педагогов</w:t>
            </w:r>
            <w:r>
              <w:rPr>
                <w:spacing w:val="-6"/>
                <w:sz w:val="20"/>
              </w:rPr>
              <w:t xml:space="preserve"> </w:t>
            </w:r>
            <w:r>
              <w:rPr>
                <w:sz w:val="20"/>
              </w:rPr>
              <w:t>и</w:t>
            </w:r>
            <w:r>
              <w:rPr>
                <w:spacing w:val="-7"/>
                <w:sz w:val="20"/>
              </w:rPr>
              <w:t xml:space="preserve"> </w:t>
            </w:r>
            <w:r>
              <w:rPr>
                <w:spacing w:val="-2"/>
                <w:sz w:val="20"/>
              </w:rPr>
              <w:t>родителей;</w:t>
            </w:r>
          </w:p>
          <w:p w:rsidR="00ED4F7B" w:rsidRDefault="00656557">
            <w:pPr>
              <w:pStyle w:val="TableParagraph"/>
              <w:spacing w:before="1"/>
              <w:ind w:left="821"/>
              <w:rPr>
                <w:sz w:val="20"/>
              </w:rPr>
            </w:pPr>
            <w:r>
              <w:rPr>
                <w:b/>
                <w:sz w:val="20"/>
                <w:u w:val="single"/>
              </w:rPr>
              <w:t>1</w:t>
            </w:r>
            <w:r>
              <w:rPr>
                <w:b/>
                <w:spacing w:val="-6"/>
                <w:sz w:val="20"/>
                <w:u w:val="single"/>
              </w:rPr>
              <w:t xml:space="preserve"> </w:t>
            </w:r>
            <w:r>
              <w:rPr>
                <w:b/>
                <w:sz w:val="20"/>
                <w:u w:val="single"/>
              </w:rPr>
              <w:t>балл</w:t>
            </w:r>
            <w:r>
              <w:rPr>
                <w:sz w:val="20"/>
              </w:rPr>
              <w:t>-</w:t>
            </w:r>
            <w:r>
              <w:rPr>
                <w:spacing w:val="-9"/>
                <w:sz w:val="20"/>
              </w:rPr>
              <w:t xml:space="preserve"> </w:t>
            </w:r>
            <w:r>
              <w:rPr>
                <w:sz w:val="20"/>
              </w:rPr>
              <w:t>подготовка</w:t>
            </w:r>
            <w:r>
              <w:rPr>
                <w:spacing w:val="-3"/>
                <w:sz w:val="20"/>
              </w:rPr>
              <w:t xml:space="preserve"> </w:t>
            </w:r>
            <w:r>
              <w:rPr>
                <w:sz w:val="20"/>
              </w:rPr>
              <w:t>и</w:t>
            </w:r>
            <w:r>
              <w:rPr>
                <w:spacing w:val="-7"/>
                <w:sz w:val="20"/>
              </w:rPr>
              <w:t xml:space="preserve"> </w:t>
            </w:r>
            <w:r>
              <w:rPr>
                <w:sz w:val="20"/>
              </w:rPr>
              <w:t>показ</w:t>
            </w:r>
            <w:r>
              <w:rPr>
                <w:spacing w:val="-4"/>
                <w:sz w:val="20"/>
              </w:rPr>
              <w:t xml:space="preserve"> </w:t>
            </w:r>
            <w:r>
              <w:rPr>
                <w:sz w:val="20"/>
              </w:rPr>
              <w:t>авторских</w:t>
            </w:r>
            <w:r>
              <w:rPr>
                <w:spacing w:val="41"/>
                <w:sz w:val="20"/>
              </w:rPr>
              <w:t xml:space="preserve"> </w:t>
            </w:r>
            <w:r>
              <w:rPr>
                <w:sz w:val="20"/>
              </w:rPr>
              <w:t>презентаций</w:t>
            </w:r>
            <w:r>
              <w:rPr>
                <w:spacing w:val="-7"/>
                <w:sz w:val="20"/>
              </w:rPr>
              <w:t xml:space="preserve"> </w:t>
            </w:r>
            <w:r>
              <w:rPr>
                <w:sz w:val="20"/>
              </w:rPr>
              <w:t>и</w:t>
            </w:r>
            <w:r>
              <w:rPr>
                <w:spacing w:val="-7"/>
                <w:sz w:val="20"/>
              </w:rPr>
              <w:t xml:space="preserve"> </w:t>
            </w:r>
            <w:r>
              <w:rPr>
                <w:spacing w:val="-4"/>
                <w:sz w:val="20"/>
              </w:rPr>
              <w:t>т.д.</w:t>
            </w:r>
          </w:p>
          <w:p w:rsidR="00ED4F7B" w:rsidRDefault="00656557">
            <w:pPr>
              <w:pStyle w:val="TableParagraph"/>
              <w:ind w:left="821"/>
              <w:rPr>
                <w:sz w:val="20"/>
              </w:rPr>
            </w:pPr>
            <w:r>
              <w:rPr>
                <w:b/>
                <w:sz w:val="20"/>
                <w:u w:val="single"/>
              </w:rPr>
              <w:t>1</w:t>
            </w:r>
            <w:r>
              <w:rPr>
                <w:b/>
                <w:spacing w:val="-6"/>
                <w:sz w:val="20"/>
                <w:u w:val="single"/>
              </w:rPr>
              <w:t xml:space="preserve"> </w:t>
            </w:r>
            <w:r>
              <w:rPr>
                <w:b/>
                <w:sz w:val="20"/>
                <w:u w:val="single"/>
              </w:rPr>
              <w:t>балл</w:t>
            </w:r>
            <w:r>
              <w:rPr>
                <w:b/>
                <w:spacing w:val="-7"/>
                <w:sz w:val="20"/>
              </w:rPr>
              <w:t xml:space="preserve"> </w:t>
            </w:r>
            <w:r>
              <w:rPr>
                <w:sz w:val="20"/>
              </w:rPr>
              <w:t>–</w:t>
            </w:r>
            <w:r>
              <w:rPr>
                <w:spacing w:val="-8"/>
                <w:sz w:val="20"/>
              </w:rPr>
              <w:t xml:space="preserve"> </w:t>
            </w:r>
            <w:r>
              <w:rPr>
                <w:sz w:val="20"/>
              </w:rPr>
              <w:t>наставничество</w:t>
            </w:r>
            <w:r>
              <w:rPr>
                <w:spacing w:val="-10"/>
                <w:sz w:val="20"/>
              </w:rPr>
              <w:t xml:space="preserve"> </w:t>
            </w:r>
            <w:r>
              <w:rPr>
                <w:sz w:val="20"/>
              </w:rPr>
              <w:t>молодого</w:t>
            </w:r>
            <w:r>
              <w:rPr>
                <w:spacing w:val="-9"/>
                <w:sz w:val="20"/>
              </w:rPr>
              <w:t xml:space="preserve"> </w:t>
            </w:r>
            <w:r>
              <w:rPr>
                <w:spacing w:val="-2"/>
                <w:sz w:val="20"/>
              </w:rPr>
              <w:t>педагога</w:t>
            </w:r>
          </w:p>
          <w:p w:rsidR="00ED4F7B" w:rsidRDefault="00656557">
            <w:pPr>
              <w:pStyle w:val="TableParagraph"/>
              <w:ind w:left="821"/>
              <w:rPr>
                <w:sz w:val="20"/>
              </w:rPr>
            </w:pPr>
            <w:r>
              <w:rPr>
                <w:b/>
                <w:sz w:val="20"/>
                <w:u w:val="single"/>
              </w:rPr>
              <w:t>1</w:t>
            </w:r>
            <w:r>
              <w:rPr>
                <w:b/>
                <w:spacing w:val="-3"/>
                <w:sz w:val="20"/>
                <w:u w:val="single"/>
              </w:rPr>
              <w:t xml:space="preserve"> </w:t>
            </w:r>
            <w:r>
              <w:rPr>
                <w:b/>
                <w:sz w:val="20"/>
                <w:u w:val="single"/>
              </w:rPr>
              <w:t>балл</w:t>
            </w:r>
            <w:r>
              <w:rPr>
                <w:b/>
                <w:spacing w:val="-4"/>
                <w:sz w:val="20"/>
              </w:rPr>
              <w:t xml:space="preserve"> </w:t>
            </w:r>
            <w:r>
              <w:rPr>
                <w:sz w:val="20"/>
              </w:rPr>
              <w:t>-</w:t>
            </w:r>
            <w:r>
              <w:rPr>
                <w:spacing w:val="-6"/>
                <w:sz w:val="20"/>
              </w:rPr>
              <w:t xml:space="preserve"> </w:t>
            </w:r>
            <w:r>
              <w:rPr>
                <w:sz w:val="20"/>
              </w:rPr>
              <w:t>освоение</w:t>
            </w:r>
            <w:r>
              <w:rPr>
                <w:spacing w:val="-4"/>
                <w:sz w:val="20"/>
              </w:rPr>
              <w:t xml:space="preserve"> </w:t>
            </w:r>
            <w:r>
              <w:rPr>
                <w:spacing w:val="-2"/>
                <w:sz w:val="20"/>
              </w:rPr>
              <w:t>программ</w:t>
            </w:r>
          </w:p>
          <w:p w:rsidR="00ED4F7B" w:rsidRDefault="00656557">
            <w:pPr>
              <w:pStyle w:val="TableParagraph"/>
              <w:spacing w:before="1" w:line="215" w:lineRule="exact"/>
              <w:ind w:left="821"/>
              <w:rPr>
                <w:sz w:val="20"/>
              </w:rPr>
            </w:pPr>
            <w:r>
              <w:rPr>
                <w:b/>
                <w:sz w:val="20"/>
                <w:u w:val="single"/>
              </w:rPr>
              <w:t>2</w:t>
            </w:r>
            <w:r>
              <w:rPr>
                <w:b/>
                <w:spacing w:val="-5"/>
                <w:sz w:val="20"/>
                <w:u w:val="single"/>
              </w:rPr>
              <w:t xml:space="preserve"> </w:t>
            </w:r>
            <w:r>
              <w:rPr>
                <w:b/>
                <w:sz w:val="20"/>
                <w:u w:val="single"/>
              </w:rPr>
              <w:t>балла</w:t>
            </w:r>
            <w:r>
              <w:rPr>
                <w:b/>
                <w:spacing w:val="-3"/>
                <w:sz w:val="20"/>
              </w:rPr>
              <w:t xml:space="preserve"> </w:t>
            </w:r>
            <w:r>
              <w:rPr>
                <w:sz w:val="20"/>
              </w:rPr>
              <w:t>-</w:t>
            </w:r>
            <w:r>
              <w:rPr>
                <w:spacing w:val="-8"/>
                <w:sz w:val="20"/>
              </w:rPr>
              <w:t xml:space="preserve"> </w:t>
            </w:r>
            <w:r>
              <w:rPr>
                <w:sz w:val="20"/>
              </w:rPr>
              <w:t>внедрение</w:t>
            </w:r>
            <w:r>
              <w:rPr>
                <w:spacing w:val="-6"/>
                <w:sz w:val="20"/>
              </w:rPr>
              <w:t xml:space="preserve"> </w:t>
            </w:r>
            <w:r>
              <w:rPr>
                <w:spacing w:val="-2"/>
                <w:sz w:val="20"/>
              </w:rPr>
              <w:t>программ</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608"/>
        </w:trPr>
        <w:tc>
          <w:tcPr>
            <w:tcW w:w="8331" w:type="dxa"/>
          </w:tcPr>
          <w:p w:rsidR="00ED4F7B" w:rsidRDefault="00656557">
            <w:pPr>
              <w:pStyle w:val="TableParagraph"/>
              <w:spacing w:line="228" w:lineRule="exact"/>
              <w:ind w:left="821"/>
              <w:rPr>
                <w:b/>
                <w:sz w:val="20"/>
              </w:rPr>
            </w:pPr>
            <w:r>
              <w:rPr>
                <w:b/>
                <w:sz w:val="20"/>
              </w:rPr>
              <w:t>9.</w:t>
            </w:r>
            <w:r>
              <w:rPr>
                <w:b/>
                <w:spacing w:val="-7"/>
                <w:sz w:val="20"/>
              </w:rPr>
              <w:t xml:space="preserve"> </w:t>
            </w:r>
            <w:r>
              <w:rPr>
                <w:b/>
                <w:sz w:val="20"/>
              </w:rPr>
              <w:t>Результаты</w:t>
            </w:r>
            <w:r>
              <w:rPr>
                <w:b/>
                <w:spacing w:val="-6"/>
                <w:sz w:val="20"/>
              </w:rPr>
              <w:t xml:space="preserve"> </w:t>
            </w:r>
            <w:r>
              <w:rPr>
                <w:b/>
                <w:sz w:val="20"/>
              </w:rPr>
              <w:t>подготовки</w:t>
            </w:r>
            <w:r>
              <w:rPr>
                <w:b/>
                <w:spacing w:val="-9"/>
                <w:sz w:val="20"/>
              </w:rPr>
              <w:t xml:space="preserve"> </w:t>
            </w:r>
            <w:r>
              <w:rPr>
                <w:b/>
                <w:sz w:val="20"/>
              </w:rPr>
              <w:t>МБДОУ</w:t>
            </w:r>
            <w:r>
              <w:rPr>
                <w:b/>
                <w:spacing w:val="-11"/>
                <w:sz w:val="20"/>
              </w:rPr>
              <w:t xml:space="preserve"> </w:t>
            </w:r>
            <w:r>
              <w:rPr>
                <w:b/>
                <w:sz w:val="20"/>
              </w:rPr>
              <w:t>к</w:t>
            </w:r>
            <w:r>
              <w:rPr>
                <w:b/>
                <w:spacing w:val="-12"/>
                <w:sz w:val="20"/>
              </w:rPr>
              <w:t xml:space="preserve"> </w:t>
            </w:r>
            <w:r>
              <w:rPr>
                <w:b/>
                <w:sz w:val="20"/>
              </w:rPr>
              <w:t>новому</w:t>
            </w:r>
            <w:r>
              <w:rPr>
                <w:b/>
                <w:spacing w:val="-8"/>
                <w:sz w:val="20"/>
              </w:rPr>
              <w:t xml:space="preserve"> </w:t>
            </w:r>
            <w:r>
              <w:rPr>
                <w:b/>
                <w:sz w:val="20"/>
              </w:rPr>
              <w:t>учебному</w:t>
            </w:r>
            <w:r>
              <w:rPr>
                <w:b/>
                <w:spacing w:val="-7"/>
                <w:sz w:val="20"/>
              </w:rPr>
              <w:t xml:space="preserve"> </w:t>
            </w:r>
            <w:r>
              <w:rPr>
                <w:b/>
                <w:spacing w:val="-2"/>
                <w:sz w:val="20"/>
              </w:rPr>
              <w:t>году:</w:t>
            </w:r>
          </w:p>
          <w:p w:rsidR="00ED4F7B" w:rsidRDefault="00656557">
            <w:pPr>
              <w:pStyle w:val="TableParagraph"/>
              <w:ind w:left="821" w:right="1343"/>
              <w:rPr>
                <w:sz w:val="20"/>
              </w:rPr>
            </w:pPr>
            <w:r>
              <w:rPr>
                <w:sz w:val="20"/>
              </w:rPr>
              <w:t>-</w:t>
            </w:r>
            <w:r>
              <w:rPr>
                <w:spacing w:val="-4"/>
                <w:sz w:val="20"/>
              </w:rPr>
              <w:t xml:space="preserve"> </w:t>
            </w:r>
            <w:r>
              <w:rPr>
                <w:sz w:val="20"/>
              </w:rPr>
              <w:t>в</w:t>
            </w:r>
            <w:r>
              <w:rPr>
                <w:spacing w:val="-7"/>
                <w:sz w:val="20"/>
              </w:rPr>
              <w:t xml:space="preserve"> </w:t>
            </w:r>
            <w:r>
              <w:rPr>
                <w:sz w:val="20"/>
              </w:rPr>
              <w:t>3</w:t>
            </w:r>
            <w:r>
              <w:rPr>
                <w:spacing w:val="-4"/>
                <w:sz w:val="20"/>
              </w:rPr>
              <w:t xml:space="preserve"> </w:t>
            </w:r>
            <w:r>
              <w:rPr>
                <w:sz w:val="20"/>
              </w:rPr>
              <w:t>квартале</w:t>
            </w:r>
            <w:r>
              <w:rPr>
                <w:spacing w:val="-6"/>
                <w:sz w:val="20"/>
              </w:rPr>
              <w:t xml:space="preserve"> </w:t>
            </w:r>
            <w:r>
              <w:rPr>
                <w:sz w:val="20"/>
              </w:rPr>
              <w:t>выплаты</w:t>
            </w:r>
            <w:r>
              <w:rPr>
                <w:spacing w:val="-5"/>
                <w:sz w:val="20"/>
              </w:rPr>
              <w:t xml:space="preserve"> </w:t>
            </w:r>
            <w:r>
              <w:rPr>
                <w:sz w:val="20"/>
              </w:rPr>
              <w:t>осуществлять</w:t>
            </w:r>
            <w:r>
              <w:rPr>
                <w:spacing w:val="-5"/>
                <w:sz w:val="20"/>
              </w:rPr>
              <w:t xml:space="preserve"> </w:t>
            </w:r>
            <w:r>
              <w:rPr>
                <w:sz w:val="20"/>
              </w:rPr>
              <w:t>по</w:t>
            </w:r>
            <w:r>
              <w:rPr>
                <w:spacing w:val="-8"/>
                <w:sz w:val="20"/>
              </w:rPr>
              <w:t xml:space="preserve"> </w:t>
            </w:r>
            <w:r>
              <w:rPr>
                <w:sz w:val="20"/>
              </w:rPr>
              <w:t>результатам</w:t>
            </w:r>
            <w:r>
              <w:rPr>
                <w:spacing w:val="-2"/>
                <w:sz w:val="20"/>
              </w:rPr>
              <w:t xml:space="preserve"> </w:t>
            </w:r>
            <w:r>
              <w:rPr>
                <w:sz w:val="20"/>
              </w:rPr>
              <w:t>приемки</w:t>
            </w:r>
            <w:r>
              <w:rPr>
                <w:spacing w:val="-6"/>
                <w:sz w:val="20"/>
              </w:rPr>
              <w:t xml:space="preserve"> </w:t>
            </w:r>
            <w:r>
              <w:rPr>
                <w:sz w:val="20"/>
              </w:rPr>
              <w:t>МБДОУ: 2 балла – без замечаний</w:t>
            </w:r>
          </w:p>
          <w:p w:rsidR="00ED4F7B" w:rsidRDefault="00656557">
            <w:pPr>
              <w:pStyle w:val="TableParagraph"/>
              <w:ind w:left="821"/>
              <w:rPr>
                <w:sz w:val="20"/>
              </w:rPr>
            </w:pPr>
            <w:r>
              <w:rPr>
                <w:sz w:val="20"/>
              </w:rPr>
              <w:t>0 баллов</w:t>
            </w:r>
            <w:r>
              <w:rPr>
                <w:spacing w:val="-3"/>
                <w:sz w:val="20"/>
              </w:rPr>
              <w:t xml:space="preserve"> </w:t>
            </w:r>
            <w:r>
              <w:rPr>
                <w:sz w:val="20"/>
              </w:rPr>
              <w:t>–</w:t>
            </w:r>
            <w:r>
              <w:rPr>
                <w:spacing w:val="2"/>
                <w:sz w:val="20"/>
              </w:rPr>
              <w:t xml:space="preserve"> </w:t>
            </w:r>
            <w:r>
              <w:rPr>
                <w:sz w:val="20"/>
              </w:rPr>
              <w:t>с</w:t>
            </w:r>
            <w:r>
              <w:rPr>
                <w:spacing w:val="-7"/>
                <w:sz w:val="20"/>
              </w:rPr>
              <w:t xml:space="preserve"> </w:t>
            </w:r>
            <w:r>
              <w:rPr>
                <w:spacing w:val="-2"/>
                <w:sz w:val="20"/>
              </w:rPr>
              <w:t>замечаниями</w:t>
            </w:r>
          </w:p>
          <w:p w:rsidR="00ED4F7B" w:rsidRDefault="00656557">
            <w:pPr>
              <w:pStyle w:val="TableParagraph"/>
              <w:ind w:left="821"/>
              <w:rPr>
                <w:sz w:val="20"/>
              </w:rPr>
            </w:pPr>
            <w:r>
              <w:rPr>
                <w:sz w:val="20"/>
              </w:rPr>
              <w:t>-</w:t>
            </w:r>
            <w:r>
              <w:rPr>
                <w:spacing w:val="1"/>
                <w:sz w:val="20"/>
              </w:rPr>
              <w:t xml:space="preserve"> </w:t>
            </w:r>
            <w:r>
              <w:rPr>
                <w:sz w:val="20"/>
              </w:rPr>
              <w:t>в</w:t>
            </w:r>
            <w:r>
              <w:rPr>
                <w:spacing w:val="-2"/>
                <w:sz w:val="20"/>
              </w:rPr>
              <w:t xml:space="preserve"> </w:t>
            </w:r>
            <w:r>
              <w:rPr>
                <w:sz w:val="20"/>
              </w:rPr>
              <w:t>1,2,4</w:t>
            </w:r>
            <w:r>
              <w:rPr>
                <w:spacing w:val="-3"/>
                <w:sz w:val="20"/>
              </w:rPr>
              <w:t xml:space="preserve"> </w:t>
            </w:r>
            <w:r>
              <w:rPr>
                <w:spacing w:val="-2"/>
                <w:sz w:val="20"/>
              </w:rPr>
              <w:t>кварталах:</w:t>
            </w:r>
          </w:p>
          <w:p w:rsidR="00ED4F7B" w:rsidRDefault="00656557">
            <w:pPr>
              <w:pStyle w:val="TableParagraph"/>
              <w:spacing w:line="226" w:lineRule="exact"/>
              <w:ind w:left="821" w:right="1680"/>
              <w:rPr>
                <w:sz w:val="20"/>
              </w:rPr>
            </w:pPr>
            <w:r>
              <w:rPr>
                <w:sz w:val="20"/>
              </w:rPr>
              <w:t>2</w:t>
            </w:r>
            <w:r>
              <w:rPr>
                <w:spacing w:val="-4"/>
                <w:sz w:val="20"/>
              </w:rPr>
              <w:t xml:space="preserve"> </w:t>
            </w:r>
            <w:r>
              <w:rPr>
                <w:sz w:val="20"/>
              </w:rPr>
              <w:t>балла</w:t>
            </w:r>
            <w:r>
              <w:rPr>
                <w:spacing w:val="-6"/>
                <w:sz w:val="20"/>
              </w:rPr>
              <w:t xml:space="preserve"> </w:t>
            </w:r>
            <w:r>
              <w:rPr>
                <w:sz w:val="20"/>
              </w:rPr>
              <w:t>–</w:t>
            </w:r>
            <w:r>
              <w:rPr>
                <w:spacing w:val="-8"/>
                <w:sz w:val="20"/>
              </w:rPr>
              <w:t xml:space="preserve"> </w:t>
            </w:r>
            <w:r>
              <w:rPr>
                <w:sz w:val="20"/>
              </w:rPr>
              <w:t>за</w:t>
            </w:r>
            <w:r>
              <w:rPr>
                <w:spacing w:val="-7"/>
                <w:sz w:val="20"/>
              </w:rPr>
              <w:t xml:space="preserve"> </w:t>
            </w:r>
            <w:r>
              <w:rPr>
                <w:sz w:val="20"/>
              </w:rPr>
              <w:t>сохранность</w:t>
            </w:r>
            <w:r>
              <w:rPr>
                <w:spacing w:val="-5"/>
                <w:sz w:val="20"/>
              </w:rPr>
              <w:t xml:space="preserve"> </w:t>
            </w:r>
            <w:r>
              <w:rPr>
                <w:sz w:val="20"/>
              </w:rPr>
              <w:t>имущества</w:t>
            </w:r>
            <w:r>
              <w:rPr>
                <w:spacing w:val="-3"/>
                <w:sz w:val="20"/>
              </w:rPr>
              <w:t xml:space="preserve"> </w:t>
            </w:r>
            <w:r>
              <w:rPr>
                <w:sz w:val="20"/>
              </w:rPr>
              <w:t>и</w:t>
            </w:r>
            <w:r>
              <w:rPr>
                <w:spacing w:val="-6"/>
                <w:sz w:val="20"/>
              </w:rPr>
              <w:t xml:space="preserve"> </w:t>
            </w:r>
            <w:r>
              <w:rPr>
                <w:sz w:val="20"/>
              </w:rPr>
              <w:t>косметический</w:t>
            </w:r>
            <w:r>
              <w:rPr>
                <w:spacing w:val="-6"/>
                <w:sz w:val="20"/>
              </w:rPr>
              <w:t xml:space="preserve"> </w:t>
            </w:r>
            <w:r>
              <w:rPr>
                <w:sz w:val="20"/>
              </w:rPr>
              <w:t>ремонт</w:t>
            </w:r>
            <w:r>
              <w:rPr>
                <w:spacing w:val="-5"/>
                <w:sz w:val="20"/>
              </w:rPr>
              <w:t xml:space="preserve"> </w:t>
            </w:r>
            <w:r>
              <w:rPr>
                <w:sz w:val="20"/>
              </w:rPr>
              <w:t>групп 0 баллов – при выявлении недостатков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570"/>
        </w:trPr>
        <w:tc>
          <w:tcPr>
            <w:tcW w:w="8331" w:type="dxa"/>
          </w:tcPr>
          <w:p w:rsidR="00ED4F7B" w:rsidRDefault="00656557">
            <w:pPr>
              <w:pStyle w:val="TableParagraph"/>
              <w:ind w:left="110" w:right="91" w:firstLine="710"/>
              <w:rPr>
                <w:sz w:val="20"/>
              </w:rPr>
            </w:pPr>
            <w:r>
              <w:rPr>
                <w:b/>
                <w:sz w:val="20"/>
              </w:rPr>
              <w:t>10. Исполнение ролей на утренниках</w:t>
            </w:r>
            <w:r>
              <w:rPr>
                <w:b/>
                <w:spacing w:val="-6"/>
                <w:sz w:val="20"/>
              </w:rPr>
              <w:t xml:space="preserve"> </w:t>
            </w:r>
            <w:r>
              <w:rPr>
                <w:b/>
                <w:sz w:val="20"/>
              </w:rPr>
              <w:t xml:space="preserve">МБДОУ с учетом сложности роли </w:t>
            </w:r>
            <w:r>
              <w:rPr>
                <w:sz w:val="20"/>
              </w:rPr>
              <w:t>(от 0,5 до 2 баллов)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838"/>
        </w:trPr>
        <w:tc>
          <w:tcPr>
            <w:tcW w:w="8331" w:type="dxa"/>
          </w:tcPr>
          <w:p w:rsidR="00ED4F7B" w:rsidRDefault="00656557">
            <w:pPr>
              <w:pStyle w:val="TableParagraph"/>
              <w:tabs>
                <w:tab w:val="left" w:pos="1296"/>
                <w:tab w:val="left" w:pos="2269"/>
                <w:tab w:val="left" w:pos="3277"/>
                <w:tab w:val="left" w:pos="3608"/>
                <w:tab w:val="left" w:pos="4677"/>
                <w:tab w:val="left" w:pos="6644"/>
              </w:tabs>
              <w:ind w:left="110" w:right="100" w:firstLine="710"/>
              <w:rPr>
                <w:b/>
                <w:sz w:val="20"/>
              </w:rPr>
            </w:pPr>
            <w:r>
              <w:rPr>
                <w:b/>
                <w:spacing w:val="-4"/>
                <w:sz w:val="20"/>
              </w:rPr>
              <w:t>11.</w:t>
            </w:r>
            <w:r>
              <w:rPr>
                <w:b/>
                <w:sz w:val="20"/>
              </w:rPr>
              <w:tab/>
            </w:r>
            <w:r>
              <w:rPr>
                <w:b/>
                <w:spacing w:val="-2"/>
                <w:sz w:val="20"/>
              </w:rPr>
              <w:t>Участие</w:t>
            </w:r>
            <w:r>
              <w:rPr>
                <w:b/>
                <w:sz w:val="20"/>
              </w:rPr>
              <w:tab/>
            </w:r>
            <w:r>
              <w:rPr>
                <w:b/>
                <w:spacing w:val="-2"/>
                <w:sz w:val="20"/>
              </w:rPr>
              <w:t>педагога</w:t>
            </w:r>
            <w:r>
              <w:rPr>
                <w:b/>
                <w:sz w:val="20"/>
              </w:rPr>
              <w:tab/>
            </w:r>
            <w:r>
              <w:rPr>
                <w:b/>
                <w:spacing w:val="-10"/>
                <w:sz w:val="20"/>
              </w:rPr>
              <w:t>в</w:t>
            </w:r>
            <w:r>
              <w:rPr>
                <w:b/>
                <w:sz w:val="20"/>
              </w:rPr>
              <w:tab/>
            </w:r>
            <w:r>
              <w:rPr>
                <w:b/>
                <w:spacing w:val="-2"/>
                <w:sz w:val="20"/>
              </w:rPr>
              <w:t>научных,</w:t>
            </w:r>
            <w:r>
              <w:rPr>
                <w:b/>
                <w:sz w:val="20"/>
              </w:rPr>
              <w:tab/>
            </w:r>
            <w:r>
              <w:rPr>
                <w:b/>
                <w:spacing w:val="-2"/>
                <w:sz w:val="20"/>
              </w:rPr>
              <w:t>профессиональных</w:t>
            </w:r>
            <w:r>
              <w:rPr>
                <w:b/>
                <w:sz w:val="20"/>
              </w:rPr>
              <w:tab/>
            </w:r>
            <w:r>
              <w:rPr>
                <w:b/>
                <w:spacing w:val="-2"/>
                <w:sz w:val="20"/>
              </w:rPr>
              <w:t xml:space="preserve">образовательных </w:t>
            </w:r>
            <w:r>
              <w:rPr>
                <w:b/>
                <w:sz w:val="20"/>
              </w:rPr>
              <w:t>мероприятиях: семинарах, МО, конференциях, и т.п.</w:t>
            </w:r>
          </w:p>
          <w:p w:rsidR="00ED4F7B" w:rsidRDefault="00656557">
            <w:pPr>
              <w:pStyle w:val="TableParagraph"/>
              <w:spacing w:line="226" w:lineRule="exact"/>
              <w:ind w:left="821"/>
              <w:rPr>
                <w:sz w:val="20"/>
              </w:rPr>
            </w:pPr>
            <w:r>
              <w:rPr>
                <w:b/>
                <w:sz w:val="20"/>
                <w:u w:val="single"/>
              </w:rPr>
              <w:t>3</w:t>
            </w:r>
            <w:r>
              <w:rPr>
                <w:b/>
                <w:spacing w:val="-3"/>
                <w:sz w:val="20"/>
                <w:u w:val="single"/>
              </w:rPr>
              <w:t xml:space="preserve"> </w:t>
            </w:r>
            <w:r>
              <w:rPr>
                <w:b/>
                <w:sz w:val="20"/>
                <w:u w:val="single"/>
              </w:rPr>
              <w:t>балла</w:t>
            </w:r>
            <w:r>
              <w:rPr>
                <w:b/>
                <w:spacing w:val="-2"/>
                <w:sz w:val="20"/>
              </w:rPr>
              <w:t xml:space="preserve"> </w:t>
            </w:r>
            <w:r>
              <w:rPr>
                <w:sz w:val="20"/>
              </w:rPr>
              <w:t>–</w:t>
            </w:r>
            <w:r>
              <w:rPr>
                <w:spacing w:val="-7"/>
                <w:sz w:val="20"/>
              </w:rPr>
              <w:t xml:space="preserve"> </w:t>
            </w:r>
            <w:r>
              <w:rPr>
                <w:sz w:val="20"/>
              </w:rPr>
              <w:t>на</w:t>
            </w:r>
            <w:r>
              <w:rPr>
                <w:spacing w:val="-5"/>
                <w:sz w:val="20"/>
              </w:rPr>
              <w:t xml:space="preserve"> </w:t>
            </w:r>
            <w:r>
              <w:rPr>
                <w:sz w:val="20"/>
              </w:rPr>
              <w:t>областном</w:t>
            </w:r>
            <w:r>
              <w:rPr>
                <w:spacing w:val="47"/>
                <w:sz w:val="20"/>
              </w:rPr>
              <w:t xml:space="preserve"> </w:t>
            </w:r>
            <w:r>
              <w:rPr>
                <w:spacing w:val="-2"/>
                <w:sz w:val="20"/>
              </w:rPr>
              <w:t>уровне</w:t>
            </w:r>
          </w:p>
          <w:p w:rsidR="00ED4F7B" w:rsidRDefault="00656557">
            <w:pPr>
              <w:pStyle w:val="TableParagraph"/>
              <w:ind w:left="821"/>
              <w:rPr>
                <w:sz w:val="20"/>
              </w:rPr>
            </w:pPr>
            <w:r>
              <w:rPr>
                <w:b/>
                <w:sz w:val="20"/>
                <w:u w:val="single"/>
              </w:rPr>
              <w:t>2</w:t>
            </w:r>
            <w:r>
              <w:rPr>
                <w:b/>
                <w:spacing w:val="-3"/>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w:t>
            </w:r>
            <w:r>
              <w:rPr>
                <w:spacing w:val="-2"/>
                <w:sz w:val="20"/>
              </w:rPr>
              <w:t>района</w:t>
            </w:r>
          </w:p>
          <w:p w:rsidR="00ED4F7B" w:rsidRDefault="00656557">
            <w:pPr>
              <w:pStyle w:val="TableParagraph"/>
              <w:spacing w:before="1"/>
              <w:ind w:left="821"/>
              <w:rPr>
                <w:sz w:val="20"/>
              </w:rPr>
            </w:pPr>
            <w:r>
              <w:rPr>
                <w:b/>
                <w:sz w:val="20"/>
                <w:u w:val="single"/>
              </w:rPr>
              <w:t>1</w:t>
            </w:r>
            <w:r>
              <w:rPr>
                <w:b/>
                <w:spacing w:val="-5"/>
                <w:sz w:val="20"/>
                <w:u w:val="single"/>
              </w:rPr>
              <w:t xml:space="preserve"> </w:t>
            </w:r>
            <w:r>
              <w:rPr>
                <w:b/>
                <w:sz w:val="20"/>
                <w:u w:val="single"/>
              </w:rPr>
              <w:t>балла</w:t>
            </w:r>
            <w:r>
              <w:rPr>
                <w:b/>
                <w:spacing w:val="-3"/>
                <w:sz w:val="20"/>
              </w:rPr>
              <w:t xml:space="preserve"> </w:t>
            </w:r>
            <w:r>
              <w:rPr>
                <w:sz w:val="20"/>
              </w:rPr>
              <w:t>—</w:t>
            </w:r>
            <w:r>
              <w:rPr>
                <w:spacing w:val="-6"/>
                <w:sz w:val="20"/>
              </w:rPr>
              <w:t xml:space="preserve"> </w:t>
            </w:r>
            <w:r>
              <w:rPr>
                <w:sz w:val="20"/>
              </w:rPr>
              <w:t>на</w:t>
            </w:r>
            <w:r>
              <w:rPr>
                <w:spacing w:val="-6"/>
                <w:sz w:val="20"/>
              </w:rPr>
              <w:t xml:space="preserve"> </w:t>
            </w:r>
            <w:r>
              <w:rPr>
                <w:sz w:val="20"/>
              </w:rPr>
              <w:t>уровне</w:t>
            </w:r>
            <w:r>
              <w:rPr>
                <w:spacing w:val="-5"/>
                <w:sz w:val="20"/>
              </w:rPr>
              <w:t xml:space="preserve"> ДОУ</w:t>
            </w:r>
          </w:p>
          <w:p w:rsidR="00ED4F7B" w:rsidRDefault="00ED4F7B">
            <w:pPr>
              <w:pStyle w:val="TableParagraph"/>
              <w:spacing w:before="1"/>
              <w:rPr>
                <w:b/>
                <w:sz w:val="20"/>
              </w:rPr>
            </w:pPr>
          </w:p>
          <w:p w:rsidR="00ED4F7B" w:rsidRDefault="00656557">
            <w:pPr>
              <w:pStyle w:val="TableParagraph"/>
              <w:spacing w:line="228" w:lineRule="exact"/>
              <w:ind w:left="821"/>
              <w:rPr>
                <w:sz w:val="20"/>
              </w:rPr>
            </w:pPr>
            <w:r>
              <w:rPr>
                <w:b/>
                <w:sz w:val="20"/>
                <w:u w:val="single"/>
              </w:rPr>
              <w:t>2</w:t>
            </w:r>
            <w:r>
              <w:rPr>
                <w:b/>
                <w:spacing w:val="-5"/>
                <w:sz w:val="20"/>
                <w:u w:val="single"/>
              </w:rPr>
              <w:t xml:space="preserve"> </w:t>
            </w:r>
            <w:r>
              <w:rPr>
                <w:b/>
                <w:sz w:val="20"/>
                <w:u w:val="single"/>
              </w:rPr>
              <w:t>балла</w:t>
            </w:r>
            <w:r>
              <w:rPr>
                <w:b/>
                <w:spacing w:val="-4"/>
                <w:sz w:val="20"/>
              </w:rPr>
              <w:t xml:space="preserve"> </w:t>
            </w:r>
            <w:r>
              <w:rPr>
                <w:sz w:val="20"/>
              </w:rPr>
              <w:t>-</w:t>
            </w:r>
            <w:r>
              <w:rPr>
                <w:spacing w:val="-8"/>
                <w:sz w:val="20"/>
              </w:rPr>
              <w:t xml:space="preserve"> </w:t>
            </w:r>
            <w:r>
              <w:rPr>
                <w:sz w:val="20"/>
              </w:rPr>
              <w:t>участие</w:t>
            </w:r>
            <w:r>
              <w:rPr>
                <w:spacing w:val="-7"/>
                <w:sz w:val="20"/>
              </w:rPr>
              <w:t xml:space="preserve"> </w:t>
            </w:r>
            <w:r>
              <w:rPr>
                <w:sz w:val="20"/>
              </w:rPr>
              <w:t>в</w:t>
            </w:r>
            <w:r>
              <w:rPr>
                <w:spacing w:val="-3"/>
                <w:sz w:val="20"/>
              </w:rPr>
              <w:t xml:space="preserve"> </w:t>
            </w:r>
            <w:proofErr w:type="gramStart"/>
            <w:r>
              <w:rPr>
                <w:sz w:val="20"/>
              </w:rPr>
              <w:t>творческой</w:t>
            </w:r>
            <w:proofErr w:type="gramEnd"/>
            <w:r>
              <w:rPr>
                <w:spacing w:val="39"/>
                <w:sz w:val="20"/>
              </w:rPr>
              <w:t xml:space="preserve"> </w:t>
            </w:r>
            <w:r>
              <w:rPr>
                <w:sz w:val="20"/>
              </w:rPr>
              <w:t>комиссий</w:t>
            </w:r>
            <w:r>
              <w:rPr>
                <w:spacing w:val="-6"/>
                <w:sz w:val="20"/>
              </w:rPr>
              <w:t xml:space="preserve"> </w:t>
            </w:r>
            <w:r>
              <w:rPr>
                <w:spacing w:val="-5"/>
                <w:sz w:val="20"/>
              </w:rPr>
              <w:t>ДОУ</w:t>
            </w:r>
          </w:p>
          <w:p w:rsidR="00ED4F7B" w:rsidRDefault="00656557">
            <w:pPr>
              <w:pStyle w:val="TableParagraph"/>
              <w:spacing w:line="212" w:lineRule="exact"/>
              <w:ind w:left="821"/>
              <w:rPr>
                <w:sz w:val="20"/>
              </w:rPr>
            </w:pPr>
            <w:r>
              <w:rPr>
                <w:b/>
                <w:sz w:val="20"/>
                <w:u w:val="single"/>
              </w:rPr>
              <w:t>2</w:t>
            </w:r>
            <w:r>
              <w:rPr>
                <w:b/>
                <w:spacing w:val="-6"/>
                <w:sz w:val="20"/>
                <w:u w:val="single"/>
              </w:rPr>
              <w:t xml:space="preserve"> </w:t>
            </w:r>
            <w:r>
              <w:rPr>
                <w:b/>
                <w:sz w:val="20"/>
                <w:u w:val="single"/>
              </w:rPr>
              <w:t>балла</w:t>
            </w:r>
            <w:r>
              <w:rPr>
                <w:b/>
                <w:spacing w:val="-6"/>
                <w:sz w:val="20"/>
              </w:rPr>
              <w:t xml:space="preserve"> </w:t>
            </w:r>
            <w:r>
              <w:rPr>
                <w:sz w:val="20"/>
              </w:rPr>
              <w:t>–</w:t>
            </w:r>
            <w:r>
              <w:rPr>
                <w:spacing w:val="-9"/>
                <w:sz w:val="20"/>
              </w:rPr>
              <w:t xml:space="preserve"> </w:t>
            </w:r>
            <w:r>
              <w:rPr>
                <w:sz w:val="20"/>
              </w:rPr>
              <w:t>руководство</w:t>
            </w:r>
            <w:r>
              <w:rPr>
                <w:spacing w:val="-10"/>
                <w:sz w:val="20"/>
              </w:rPr>
              <w:t xml:space="preserve"> </w:t>
            </w:r>
            <w:r>
              <w:rPr>
                <w:sz w:val="20"/>
              </w:rPr>
              <w:t>Совета</w:t>
            </w:r>
            <w:r>
              <w:rPr>
                <w:spacing w:val="-4"/>
                <w:sz w:val="20"/>
              </w:rPr>
              <w:t xml:space="preserve"> </w:t>
            </w:r>
            <w:r>
              <w:rPr>
                <w:sz w:val="20"/>
              </w:rPr>
              <w:t>Педагогов</w:t>
            </w:r>
            <w:r>
              <w:rPr>
                <w:spacing w:val="-5"/>
                <w:sz w:val="20"/>
              </w:rPr>
              <w:t xml:space="preserve"> </w:t>
            </w:r>
            <w:r>
              <w:rPr>
                <w:spacing w:val="-4"/>
                <w:sz w:val="20"/>
              </w:rPr>
              <w:t>ДОУ.</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690"/>
        </w:trPr>
        <w:tc>
          <w:tcPr>
            <w:tcW w:w="8331" w:type="dxa"/>
          </w:tcPr>
          <w:p w:rsidR="00ED4F7B" w:rsidRDefault="00656557">
            <w:pPr>
              <w:pStyle w:val="TableParagraph"/>
              <w:ind w:left="110" w:firstLine="710"/>
              <w:rPr>
                <w:sz w:val="20"/>
              </w:rPr>
            </w:pPr>
            <w:r>
              <w:rPr>
                <w:b/>
                <w:sz w:val="20"/>
              </w:rPr>
              <w:t>12.</w:t>
            </w:r>
            <w:r>
              <w:rPr>
                <w:b/>
                <w:spacing w:val="-4"/>
                <w:sz w:val="20"/>
              </w:rPr>
              <w:t xml:space="preserve"> </w:t>
            </w:r>
            <w:r>
              <w:rPr>
                <w:b/>
                <w:sz w:val="20"/>
              </w:rPr>
              <w:t>Повышение</w:t>
            </w:r>
            <w:r>
              <w:rPr>
                <w:b/>
                <w:spacing w:val="30"/>
                <w:sz w:val="20"/>
              </w:rPr>
              <w:t xml:space="preserve"> </w:t>
            </w:r>
            <w:r>
              <w:rPr>
                <w:b/>
                <w:sz w:val="20"/>
              </w:rPr>
              <w:t>имиджа</w:t>
            </w:r>
            <w:r>
              <w:rPr>
                <w:b/>
                <w:spacing w:val="33"/>
                <w:sz w:val="20"/>
              </w:rPr>
              <w:t xml:space="preserve"> </w:t>
            </w:r>
            <w:r>
              <w:rPr>
                <w:b/>
                <w:sz w:val="20"/>
              </w:rPr>
              <w:t>учреждения</w:t>
            </w:r>
            <w:r>
              <w:rPr>
                <w:b/>
                <w:spacing w:val="34"/>
                <w:sz w:val="20"/>
              </w:rPr>
              <w:t xml:space="preserve"> </w:t>
            </w:r>
            <w:r>
              <w:rPr>
                <w:sz w:val="20"/>
              </w:rPr>
              <w:t>(публикации</w:t>
            </w:r>
            <w:r>
              <w:rPr>
                <w:spacing w:val="31"/>
                <w:sz w:val="20"/>
              </w:rPr>
              <w:t xml:space="preserve"> </w:t>
            </w:r>
            <w:r>
              <w:rPr>
                <w:sz w:val="20"/>
              </w:rPr>
              <w:t>в</w:t>
            </w:r>
            <w:r>
              <w:rPr>
                <w:spacing w:val="29"/>
                <w:sz w:val="20"/>
              </w:rPr>
              <w:t xml:space="preserve"> </w:t>
            </w:r>
            <w:r>
              <w:rPr>
                <w:sz w:val="20"/>
              </w:rPr>
              <w:t>СМИ,</w:t>
            </w:r>
            <w:r>
              <w:rPr>
                <w:spacing w:val="36"/>
                <w:sz w:val="20"/>
              </w:rPr>
              <w:t xml:space="preserve"> </w:t>
            </w:r>
            <w:r>
              <w:rPr>
                <w:sz w:val="20"/>
              </w:rPr>
              <w:t>на</w:t>
            </w:r>
            <w:r>
              <w:rPr>
                <w:spacing w:val="35"/>
                <w:sz w:val="20"/>
              </w:rPr>
              <w:t xml:space="preserve"> </w:t>
            </w:r>
            <w:r>
              <w:rPr>
                <w:sz w:val="20"/>
              </w:rPr>
              <w:t>официальном</w:t>
            </w:r>
            <w:r>
              <w:rPr>
                <w:spacing w:val="35"/>
                <w:sz w:val="20"/>
              </w:rPr>
              <w:t xml:space="preserve"> </w:t>
            </w:r>
            <w:r>
              <w:rPr>
                <w:sz w:val="20"/>
              </w:rPr>
              <w:t>сайте ДОУ, ведение</w:t>
            </w:r>
            <w:r>
              <w:rPr>
                <w:spacing w:val="40"/>
                <w:sz w:val="20"/>
              </w:rPr>
              <w:t xml:space="preserve"> </w:t>
            </w:r>
            <w:r>
              <w:rPr>
                <w:sz w:val="20"/>
              </w:rPr>
              <w:t>персональной странички, личного сайта)</w:t>
            </w:r>
          </w:p>
          <w:p w:rsidR="00ED4F7B" w:rsidRDefault="00656557">
            <w:pPr>
              <w:pStyle w:val="TableParagraph"/>
              <w:spacing w:line="215"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97"/>
          <w:pgSz w:w="11910" w:h="16840"/>
          <w:pgMar w:top="680" w:right="0" w:bottom="280" w:left="0" w:header="0" w:footer="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31"/>
        <w:gridCol w:w="994"/>
        <w:gridCol w:w="994"/>
      </w:tblGrid>
      <w:tr w:rsidR="00ED4F7B">
        <w:trPr>
          <w:trHeight w:val="628"/>
        </w:trPr>
        <w:tc>
          <w:tcPr>
            <w:tcW w:w="8331" w:type="dxa"/>
          </w:tcPr>
          <w:p w:rsidR="00ED4F7B" w:rsidRDefault="00656557">
            <w:pPr>
              <w:pStyle w:val="TableParagraph"/>
              <w:spacing w:line="226" w:lineRule="exact"/>
              <w:ind w:left="821"/>
              <w:rPr>
                <w:sz w:val="20"/>
              </w:rPr>
            </w:pPr>
            <w:r>
              <w:rPr>
                <w:b/>
                <w:sz w:val="20"/>
                <w:u w:val="single"/>
              </w:rPr>
              <w:lastRenderedPageBreak/>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21"/>
        </w:trPr>
        <w:tc>
          <w:tcPr>
            <w:tcW w:w="8331" w:type="dxa"/>
          </w:tcPr>
          <w:p w:rsidR="00ED4F7B" w:rsidRDefault="00656557">
            <w:pPr>
              <w:pStyle w:val="TableParagraph"/>
              <w:ind w:left="110" w:firstLine="710"/>
              <w:rPr>
                <w:b/>
                <w:sz w:val="20"/>
              </w:rPr>
            </w:pPr>
            <w:r>
              <w:rPr>
                <w:b/>
                <w:sz w:val="20"/>
              </w:rPr>
              <w:t>13.</w:t>
            </w:r>
            <w:r>
              <w:rPr>
                <w:b/>
                <w:spacing w:val="80"/>
                <w:sz w:val="20"/>
              </w:rPr>
              <w:t xml:space="preserve"> </w:t>
            </w:r>
            <w:r>
              <w:rPr>
                <w:b/>
                <w:sz w:val="20"/>
              </w:rPr>
              <w:t>Контроль</w:t>
            </w:r>
            <w:r>
              <w:rPr>
                <w:b/>
                <w:spacing w:val="80"/>
                <w:sz w:val="20"/>
              </w:rPr>
              <w:t xml:space="preserve"> </w:t>
            </w:r>
            <w:r>
              <w:rPr>
                <w:b/>
                <w:sz w:val="20"/>
              </w:rPr>
              <w:t>и</w:t>
            </w:r>
            <w:r>
              <w:rPr>
                <w:b/>
                <w:spacing w:val="80"/>
                <w:sz w:val="20"/>
              </w:rPr>
              <w:t xml:space="preserve"> </w:t>
            </w:r>
            <w:r>
              <w:rPr>
                <w:b/>
                <w:sz w:val="20"/>
              </w:rPr>
              <w:t>организация</w:t>
            </w:r>
            <w:r>
              <w:rPr>
                <w:b/>
                <w:spacing w:val="80"/>
                <w:sz w:val="20"/>
              </w:rPr>
              <w:t xml:space="preserve"> </w:t>
            </w:r>
            <w:r>
              <w:rPr>
                <w:b/>
                <w:sz w:val="20"/>
              </w:rPr>
              <w:t>работы</w:t>
            </w:r>
            <w:r>
              <w:rPr>
                <w:b/>
                <w:spacing w:val="80"/>
                <w:sz w:val="20"/>
              </w:rPr>
              <w:t xml:space="preserve"> </w:t>
            </w:r>
            <w:r>
              <w:rPr>
                <w:b/>
                <w:sz w:val="20"/>
              </w:rPr>
              <w:t>по</w:t>
            </w:r>
            <w:r>
              <w:rPr>
                <w:b/>
                <w:spacing w:val="80"/>
                <w:sz w:val="20"/>
              </w:rPr>
              <w:t xml:space="preserve"> </w:t>
            </w:r>
            <w:r>
              <w:rPr>
                <w:b/>
                <w:sz w:val="20"/>
              </w:rPr>
              <w:t>усвоению</w:t>
            </w:r>
            <w:r>
              <w:rPr>
                <w:b/>
                <w:spacing w:val="80"/>
                <w:sz w:val="20"/>
              </w:rPr>
              <w:t xml:space="preserve"> </w:t>
            </w:r>
            <w:r>
              <w:rPr>
                <w:b/>
                <w:sz w:val="20"/>
              </w:rPr>
              <w:t>и</w:t>
            </w:r>
            <w:r>
              <w:rPr>
                <w:b/>
                <w:spacing w:val="80"/>
                <w:sz w:val="20"/>
              </w:rPr>
              <w:t xml:space="preserve"> </w:t>
            </w:r>
            <w:r>
              <w:rPr>
                <w:b/>
                <w:sz w:val="20"/>
              </w:rPr>
              <w:t>закреплению</w:t>
            </w:r>
            <w:r>
              <w:rPr>
                <w:b/>
                <w:spacing w:val="80"/>
                <w:sz w:val="20"/>
              </w:rPr>
              <w:t xml:space="preserve"> </w:t>
            </w:r>
            <w:r>
              <w:rPr>
                <w:b/>
                <w:sz w:val="20"/>
              </w:rPr>
              <w:t>знаний воспитанников по материалам УМК</w:t>
            </w:r>
          </w:p>
          <w:p w:rsidR="00ED4F7B" w:rsidRDefault="00656557">
            <w:pPr>
              <w:pStyle w:val="TableParagraph"/>
              <w:spacing w:line="226" w:lineRule="exact"/>
              <w:ind w:left="821"/>
              <w:rPr>
                <w:sz w:val="20"/>
              </w:rPr>
            </w:pPr>
            <w:r>
              <w:rPr>
                <w:b/>
                <w:sz w:val="20"/>
                <w:u w:val="single"/>
              </w:rPr>
              <w:t>3</w:t>
            </w:r>
            <w:r>
              <w:rPr>
                <w:b/>
                <w:spacing w:val="-6"/>
                <w:sz w:val="20"/>
                <w:u w:val="single"/>
              </w:rPr>
              <w:t xml:space="preserve"> </w:t>
            </w:r>
            <w:r>
              <w:rPr>
                <w:b/>
                <w:sz w:val="20"/>
                <w:u w:val="single"/>
              </w:rPr>
              <w:t>балла</w:t>
            </w:r>
            <w:r>
              <w:rPr>
                <w:b/>
                <w:spacing w:val="-5"/>
                <w:sz w:val="20"/>
              </w:rPr>
              <w:t xml:space="preserve"> </w:t>
            </w:r>
            <w:r>
              <w:rPr>
                <w:b/>
                <w:sz w:val="20"/>
              </w:rPr>
              <w:t>–</w:t>
            </w:r>
            <w:r>
              <w:rPr>
                <w:b/>
                <w:spacing w:val="-9"/>
                <w:sz w:val="20"/>
              </w:rPr>
              <w:t xml:space="preserve"> </w:t>
            </w:r>
            <w:r>
              <w:rPr>
                <w:sz w:val="20"/>
              </w:rPr>
              <w:t>за</w:t>
            </w:r>
            <w:r>
              <w:rPr>
                <w:spacing w:val="-3"/>
                <w:sz w:val="20"/>
              </w:rPr>
              <w:t xml:space="preserve"> </w:t>
            </w:r>
            <w:r>
              <w:rPr>
                <w:sz w:val="20"/>
              </w:rPr>
              <w:t>систематическую</w:t>
            </w:r>
            <w:r>
              <w:rPr>
                <w:spacing w:val="-7"/>
                <w:sz w:val="20"/>
              </w:rPr>
              <w:t xml:space="preserve"> </w:t>
            </w:r>
            <w:r>
              <w:rPr>
                <w:spacing w:val="-2"/>
                <w:sz w:val="20"/>
              </w:rPr>
              <w:t>работу</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sz w:val="20"/>
              </w:rPr>
              <w:t>-</w:t>
            </w:r>
            <w:r>
              <w:rPr>
                <w:spacing w:val="1"/>
                <w:sz w:val="20"/>
              </w:rPr>
              <w:t xml:space="preserve"> </w:t>
            </w:r>
            <w:r>
              <w:rPr>
                <w:spacing w:val="-2"/>
                <w:sz w:val="20"/>
              </w:rPr>
              <w:t>отсутствие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21"/>
        </w:trPr>
        <w:tc>
          <w:tcPr>
            <w:tcW w:w="8331" w:type="dxa"/>
          </w:tcPr>
          <w:p w:rsidR="00ED4F7B" w:rsidRDefault="00656557">
            <w:pPr>
              <w:pStyle w:val="TableParagraph"/>
              <w:spacing w:before="1"/>
              <w:ind w:left="110" w:firstLine="710"/>
              <w:rPr>
                <w:b/>
                <w:sz w:val="20"/>
              </w:rPr>
            </w:pPr>
            <w:r>
              <w:rPr>
                <w:b/>
                <w:sz w:val="20"/>
              </w:rPr>
              <w:t>14.</w:t>
            </w:r>
            <w:r>
              <w:rPr>
                <w:b/>
                <w:spacing w:val="40"/>
                <w:sz w:val="20"/>
              </w:rPr>
              <w:t xml:space="preserve"> </w:t>
            </w:r>
            <w:r>
              <w:rPr>
                <w:b/>
                <w:sz w:val="20"/>
              </w:rPr>
              <w:t>Работа</w:t>
            </w:r>
            <w:r>
              <w:rPr>
                <w:b/>
                <w:spacing w:val="40"/>
                <w:sz w:val="20"/>
              </w:rPr>
              <w:t xml:space="preserve"> </w:t>
            </w:r>
            <w:r>
              <w:rPr>
                <w:b/>
                <w:sz w:val="20"/>
              </w:rPr>
              <w:t>в</w:t>
            </w:r>
            <w:r>
              <w:rPr>
                <w:b/>
                <w:spacing w:val="40"/>
                <w:sz w:val="20"/>
              </w:rPr>
              <w:t xml:space="preserve"> </w:t>
            </w:r>
            <w:r>
              <w:rPr>
                <w:b/>
                <w:sz w:val="20"/>
              </w:rPr>
              <w:t>комиссиях,</w:t>
            </w:r>
            <w:r>
              <w:rPr>
                <w:b/>
                <w:spacing w:val="40"/>
                <w:sz w:val="20"/>
              </w:rPr>
              <w:t xml:space="preserve"> </w:t>
            </w:r>
            <w:r>
              <w:rPr>
                <w:b/>
                <w:sz w:val="20"/>
              </w:rPr>
              <w:t>руководство</w:t>
            </w:r>
            <w:r>
              <w:rPr>
                <w:b/>
                <w:spacing w:val="40"/>
                <w:sz w:val="20"/>
              </w:rPr>
              <w:t xml:space="preserve"> </w:t>
            </w:r>
            <w:r>
              <w:rPr>
                <w:b/>
                <w:sz w:val="20"/>
              </w:rPr>
              <w:t>консультационными</w:t>
            </w:r>
            <w:r>
              <w:rPr>
                <w:b/>
                <w:spacing w:val="40"/>
                <w:sz w:val="20"/>
              </w:rPr>
              <w:t xml:space="preserve"> </w:t>
            </w:r>
            <w:r>
              <w:rPr>
                <w:b/>
                <w:sz w:val="20"/>
              </w:rPr>
              <w:t>пунктами,</w:t>
            </w:r>
            <w:r>
              <w:rPr>
                <w:b/>
                <w:spacing w:val="40"/>
                <w:sz w:val="20"/>
              </w:rPr>
              <w:t xml:space="preserve"> </w:t>
            </w:r>
            <w:proofErr w:type="spellStart"/>
            <w:proofErr w:type="gramStart"/>
            <w:r>
              <w:rPr>
                <w:b/>
                <w:sz w:val="20"/>
              </w:rPr>
              <w:t>учебно</w:t>
            </w:r>
            <w:proofErr w:type="spellEnd"/>
            <w:r>
              <w:rPr>
                <w:b/>
                <w:sz w:val="20"/>
              </w:rPr>
              <w:t>- опытным</w:t>
            </w:r>
            <w:proofErr w:type="gramEnd"/>
            <w:r>
              <w:rPr>
                <w:b/>
                <w:sz w:val="20"/>
              </w:rPr>
              <w:t xml:space="preserve"> участком, творческой группой и т.д.</w:t>
            </w:r>
          </w:p>
          <w:p w:rsidR="00ED4F7B" w:rsidRDefault="00656557">
            <w:pPr>
              <w:pStyle w:val="TableParagraph"/>
              <w:spacing w:line="226"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686"/>
        </w:trPr>
        <w:tc>
          <w:tcPr>
            <w:tcW w:w="8331" w:type="dxa"/>
          </w:tcPr>
          <w:p w:rsidR="00ED4F7B" w:rsidRDefault="00656557">
            <w:pPr>
              <w:pStyle w:val="TableParagraph"/>
              <w:spacing w:before="7" w:line="230" w:lineRule="auto"/>
              <w:ind w:left="821" w:right="446"/>
              <w:rPr>
                <w:sz w:val="20"/>
              </w:rPr>
            </w:pPr>
            <w:r>
              <w:rPr>
                <w:b/>
                <w:sz w:val="20"/>
              </w:rPr>
              <w:t>15.Ведение</w:t>
            </w:r>
            <w:r>
              <w:rPr>
                <w:b/>
                <w:spacing w:val="-4"/>
                <w:sz w:val="20"/>
              </w:rPr>
              <w:t xml:space="preserve"> </w:t>
            </w:r>
            <w:r>
              <w:rPr>
                <w:b/>
                <w:sz w:val="20"/>
              </w:rPr>
              <w:t>общественной</w:t>
            </w:r>
            <w:r>
              <w:rPr>
                <w:b/>
                <w:spacing w:val="-7"/>
                <w:sz w:val="20"/>
              </w:rPr>
              <w:t xml:space="preserve"> </w:t>
            </w:r>
            <w:r>
              <w:rPr>
                <w:b/>
                <w:sz w:val="20"/>
              </w:rPr>
              <w:t>работы,</w:t>
            </w:r>
            <w:r>
              <w:rPr>
                <w:b/>
                <w:spacing w:val="40"/>
                <w:sz w:val="20"/>
              </w:rPr>
              <w:t xml:space="preserve"> </w:t>
            </w:r>
            <w:r>
              <w:rPr>
                <w:b/>
                <w:sz w:val="20"/>
              </w:rPr>
              <w:t>участие</w:t>
            </w:r>
            <w:r>
              <w:rPr>
                <w:b/>
                <w:spacing w:val="-8"/>
                <w:sz w:val="20"/>
              </w:rPr>
              <w:t xml:space="preserve"> </w:t>
            </w:r>
            <w:r>
              <w:rPr>
                <w:b/>
                <w:sz w:val="20"/>
              </w:rPr>
              <w:t>в</w:t>
            </w:r>
            <w:r>
              <w:rPr>
                <w:b/>
                <w:spacing w:val="-8"/>
                <w:sz w:val="20"/>
              </w:rPr>
              <w:t xml:space="preserve"> </w:t>
            </w:r>
            <w:r>
              <w:rPr>
                <w:b/>
                <w:sz w:val="20"/>
              </w:rPr>
              <w:t>работе</w:t>
            </w:r>
            <w:r>
              <w:rPr>
                <w:b/>
                <w:spacing w:val="-4"/>
                <w:sz w:val="20"/>
              </w:rPr>
              <w:t xml:space="preserve"> </w:t>
            </w:r>
            <w:r>
              <w:rPr>
                <w:b/>
                <w:sz w:val="20"/>
              </w:rPr>
              <w:t>органов</w:t>
            </w:r>
            <w:r>
              <w:rPr>
                <w:b/>
                <w:spacing w:val="-4"/>
                <w:sz w:val="20"/>
              </w:rPr>
              <w:t xml:space="preserve"> </w:t>
            </w:r>
            <w:r>
              <w:rPr>
                <w:b/>
                <w:sz w:val="20"/>
              </w:rPr>
              <w:t xml:space="preserve">самоуправления </w:t>
            </w:r>
            <w:r>
              <w:rPr>
                <w:b/>
                <w:sz w:val="20"/>
                <w:u w:val="single"/>
              </w:rPr>
              <w:t>3 балла</w:t>
            </w:r>
            <w:r>
              <w:rPr>
                <w:b/>
                <w:sz w:val="20"/>
              </w:rPr>
              <w:t xml:space="preserve"> — </w:t>
            </w:r>
            <w:r>
              <w:rPr>
                <w:sz w:val="20"/>
              </w:rPr>
              <w:t>наличие</w:t>
            </w:r>
          </w:p>
          <w:p w:rsidR="00ED4F7B" w:rsidRDefault="00656557">
            <w:pPr>
              <w:pStyle w:val="TableParagraph"/>
              <w:spacing w:before="3" w:line="215" w:lineRule="exact"/>
              <w:ind w:left="821"/>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152"/>
        </w:trPr>
        <w:tc>
          <w:tcPr>
            <w:tcW w:w="8331" w:type="dxa"/>
          </w:tcPr>
          <w:p w:rsidR="00ED4F7B" w:rsidRDefault="00656557">
            <w:pPr>
              <w:pStyle w:val="TableParagraph"/>
              <w:spacing w:before="4" w:line="235" w:lineRule="auto"/>
              <w:ind w:left="821" w:right="4382"/>
              <w:rPr>
                <w:sz w:val="20"/>
              </w:rPr>
            </w:pPr>
            <w:r>
              <w:rPr>
                <w:b/>
                <w:sz w:val="20"/>
              </w:rPr>
              <w:t>16.</w:t>
            </w:r>
            <w:r>
              <w:rPr>
                <w:b/>
                <w:spacing w:val="-13"/>
                <w:sz w:val="20"/>
              </w:rPr>
              <w:t xml:space="preserve"> </w:t>
            </w:r>
            <w:r>
              <w:rPr>
                <w:b/>
                <w:sz w:val="20"/>
              </w:rPr>
              <w:t>Исполнительская</w:t>
            </w:r>
            <w:r>
              <w:rPr>
                <w:b/>
                <w:spacing w:val="-12"/>
                <w:sz w:val="20"/>
              </w:rPr>
              <w:t xml:space="preserve"> </w:t>
            </w:r>
            <w:r>
              <w:rPr>
                <w:b/>
                <w:sz w:val="20"/>
              </w:rPr>
              <w:t xml:space="preserve">дисциплина </w:t>
            </w:r>
            <w:r>
              <w:rPr>
                <w:b/>
                <w:sz w:val="20"/>
                <w:u w:val="single"/>
              </w:rPr>
              <w:t>1 балл</w:t>
            </w:r>
            <w:proofErr w:type="gramStart"/>
            <w:r>
              <w:rPr>
                <w:b/>
                <w:sz w:val="20"/>
              </w:rPr>
              <w:t xml:space="preserve"> </w:t>
            </w:r>
            <w:r>
              <w:rPr>
                <w:sz w:val="20"/>
              </w:rPr>
              <w:t xml:space="preserve">-- </w:t>
            </w:r>
            <w:proofErr w:type="spellStart"/>
            <w:proofErr w:type="gramEnd"/>
            <w:r>
              <w:rPr>
                <w:sz w:val="20"/>
              </w:rPr>
              <w:t>дресскод</w:t>
            </w:r>
            <w:proofErr w:type="spellEnd"/>
            <w:r>
              <w:rPr>
                <w:sz w:val="20"/>
              </w:rPr>
              <w:t>;</w:t>
            </w:r>
          </w:p>
          <w:p w:rsidR="00ED4F7B" w:rsidRDefault="00656557">
            <w:pPr>
              <w:pStyle w:val="TableParagraph"/>
              <w:spacing w:before="2"/>
              <w:ind w:left="821"/>
              <w:rPr>
                <w:sz w:val="20"/>
              </w:rPr>
            </w:pPr>
            <w:r>
              <w:rPr>
                <w:b/>
                <w:sz w:val="20"/>
                <w:u w:val="single"/>
              </w:rPr>
              <w:t>1</w:t>
            </w:r>
            <w:r>
              <w:rPr>
                <w:b/>
                <w:spacing w:val="-7"/>
                <w:sz w:val="20"/>
                <w:u w:val="single"/>
              </w:rPr>
              <w:t xml:space="preserve"> </w:t>
            </w:r>
            <w:r>
              <w:rPr>
                <w:b/>
                <w:sz w:val="20"/>
                <w:u w:val="single"/>
              </w:rPr>
              <w:t>балл</w:t>
            </w:r>
            <w:r>
              <w:rPr>
                <w:b/>
                <w:spacing w:val="-6"/>
                <w:sz w:val="20"/>
              </w:rPr>
              <w:t xml:space="preserve"> </w:t>
            </w:r>
            <w:r>
              <w:rPr>
                <w:sz w:val="20"/>
              </w:rPr>
              <w:t>-</w:t>
            </w:r>
            <w:r>
              <w:rPr>
                <w:spacing w:val="37"/>
                <w:sz w:val="20"/>
              </w:rPr>
              <w:t xml:space="preserve"> </w:t>
            </w:r>
            <w:r>
              <w:rPr>
                <w:sz w:val="20"/>
              </w:rPr>
              <w:t>своевременное</w:t>
            </w:r>
            <w:r>
              <w:rPr>
                <w:spacing w:val="-7"/>
                <w:sz w:val="20"/>
              </w:rPr>
              <w:t xml:space="preserve"> </w:t>
            </w:r>
            <w:r>
              <w:rPr>
                <w:sz w:val="20"/>
              </w:rPr>
              <w:t>выполнение</w:t>
            </w:r>
            <w:r>
              <w:rPr>
                <w:spacing w:val="-7"/>
                <w:sz w:val="20"/>
              </w:rPr>
              <w:t xml:space="preserve"> </w:t>
            </w:r>
            <w:r>
              <w:rPr>
                <w:spacing w:val="-2"/>
                <w:sz w:val="20"/>
              </w:rPr>
              <w:t>поручений;</w:t>
            </w:r>
          </w:p>
          <w:p w:rsidR="00ED4F7B" w:rsidRDefault="00656557">
            <w:pPr>
              <w:pStyle w:val="TableParagraph"/>
              <w:spacing w:line="230" w:lineRule="atLeast"/>
              <w:ind w:left="110" w:firstLine="710"/>
              <w:rPr>
                <w:sz w:val="20"/>
              </w:rPr>
            </w:pPr>
            <w:r>
              <w:rPr>
                <w:b/>
                <w:sz w:val="20"/>
                <w:u w:val="single"/>
              </w:rPr>
              <w:t>1</w:t>
            </w:r>
            <w:r>
              <w:rPr>
                <w:b/>
                <w:spacing w:val="40"/>
                <w:sz w:val="20"/>
                <w:u w:val="single"/>
              </w:rPr>
              <w:t xml:space="preserve"> </w:t>
            </w:r>
            <w:r>
              <w:rPr>
                <w:b/>
                <w:sz w:val="20"/>
                <w:u w:val="single"/>
              </w:rPr>
              <w:t>балл</w:t>
            </w:r>
            <w:r>
              <w:rPr>
                <w:b/>
                <w:spacing w:val="40"/>
                <w:sz w:val="20"/>
              </w:rPr>
              <w:t xml:space="preserve"> </w:t>
            </w:r>
            <w:r>
              <w:rPr>
                <w:sz w:val="20"/>
              </w:rPr>
              <w:t>-</w:t>
            </w:r>
            <w:r>
              <w:rPr>
                <w:spacing w:val="40"/>
                <w:sz w:val="20"/>
              </w:rPr>
              <w:t xml:space="preserve"> </w:t>
            </w:r>
            <w:r>
              <w:rPr>
                <w:sz w:val="20"/>
              </w:rPr>
              <w:t>незамедлительное</w:t>
            </w:r>
            <w:r>
              <w:rPr>
                <w:spacing w:val="40"/>
                <w:sz w:val="20"/>
              </w:rPr>
              <w:t xml:space="preserve"> </w:t>
            </w:r>
            <w:r>
              <w:rPr>
                <w:sz w:val="20"/>
              </w:rPr>
              <w:t>реагирование</w:t>
            </w:r>
            <w:r>
              <w:rPr>
                <w:spacing w:val="40"/>
                <w:sz w:val="20"/>
              </w:rPr>
              <w:t xml:space="preserve"> </w:t>
            </w:r>
            <w:r>
              <w:rPr>
                <w:sz w:val="20"/>
              </w:rPr>
              <w:t>на</w:t>
            </w:r>
            <w:r>
              <w:rPr>
                <w:spacing w:val="40"/>
                <w:sz w:val="20"/>
              </w:rPr>
              <w:t xml:space="preserve"> </w:t>
            </w:r>
            <w:r>
              <w:rPr>
                <w:sz w:val="20"/>
              </w:rPr>
              <w:t>замечания</w:t>
            </w:r>
            <w:r>
              <w:rPr>
                <w:spacing w:val="40"/>
                <w:sz w:val="20"/>
              </w:rPr>
              <w:t xml:space="preserve"> </w:t>
            </w:r>
            <w:r>
              <w:rPr>
                <w:sz w:val="20"/>
              </w:rPr>
              <w:t>администрации</w:t>
            </w:r>
            <w:r>
              <w:rPr>
                <w:spacing w:val="40"/>
                <w:sz w:val="20"/>
              </w:rPr>
              <w:t xml:space="preserve"> </w:t>
            </w:r>
            <w:r>
              <w:rPr>
                <w:sz w:val="20"/>
              </w:rPr>
              <w:t>и</w:t>
            </w:r>
            <w:r>
              <w:rPr>
                <w:spacing w:val="40"/>
                <w:sz w:val="20"/>
              </w:rPr>
              <w:t xml:space="preserve"> </w:t>
            </w:r>
            <w:r>
              <w:rPr>
                <w:sz w:val="20"/>
              </w:rPr>
              <w:t>других контролирующих органов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21"/>
        </w:trPr>
        <w:tc>
          <w:tcPr>
            <w:tcW w:w="8331" w:type="dxa"/>
          </w:tcPr>
          <w:p w:rsidR="00ED4F7B" w:rsidRDefault="00656557">
            <w:pPr>
              <w:pStyle w:val="TableParagraph"/>
              <w:ind w:left="110" w:firstLine="710"/>
              <w:rPr>
                <w:sz w:val="20"/>
              </w:rPr>
            </w:pPr>
            <w:r>
              <w:rPr>
                <w:b/>
                <w:sz w:val="20"/>
              </w:rPr>
              <w:t>17.</w:t>
            </w:r>
            <w:r>
              <w:rPr>
                <w:b/>
                <w:spacing w:val="-4"/>
                <w:sz w:val="20"/>
              </w:rPr>
              <w:t xml:space="preserve"> </w:t>
            </w:r>
            <w:r>
              <w:rPr>
                <w:b/>
                <w:sz w:val="20"/>
              </w:rPr>
              <w:t>Работа</w:t>
            </w:r>
            <w:r>
              <w:rPr>
                <w:b/>
                <w:spacing w:val="-2"/>
                <w:sz w:val="20"/>
              </w:rPr>
              <w:t xml:space="preserve"> </w:t>
            </w:r>
            <w:r>
              <w:rPr>
                <w:b/>
                <w:sz w:val="20"/>
              </w:rPr>
              <w:t>с</w:t>
            </w:r>
            <w:r>
              <w:rPr>
                <w:b/>
                <w:spacing w:val="-4"/>
                <w:sz w:val="20"/>
              </w:rPr>
              <w:t xml:space="preserve"> </w:t>
            </w:r>
            <w:r>
              <w:rPr>
                <w:b/>
                <w:sz w:val="20"/>
              </w:rPr>
              <w:t>документацией</w:t>
            </w:r>
            <w:r>
              <w:rPr>
                <w:sz w:val="20"/>
              </w:rPr>
              <w:t>:</w:t>
            </w:r>
            <w:r>
              <w:rPr>
                <w:spacing w:val="-1"/>
                <w:sz w:val="20"/>
              </w:rPr>
              <w:t xml:space="preserve"> </w:t>
            </w:r>
            <w:r>
              <w:rPr>
                <w:sz w:val="20"/>
              </w:rPr>
              <w:t>своевременное, правильное</w:t>
            </w:r>
            <w:r>
              <w:rPr>
                <w:spacing w:val="-4"/>
                <w:sz w:val="20"/>
              </w:rPr>
              <w:t xml:space="preserve"> </w:t>
            </w:r>
            <w:r>
              <w:rPr>
                <w:sz w:val="20"/>
              </w:rPr>
              <w:t>оформление</w:t>
            </w:r>
            <w:r>
              <w:rPr>
                <w:spacing w:val="-4"/>
                <w:sz w:val="20"/>
              </w:rPr>
              <w:t xml:space="preserve"> </w:t>
            </w:r>
            <w:r>
              <w:rPr>
                <w:sz w:val="20"/>
              </w:rPr>
              <w:t>документации, сдача документации.</w:t>
            </w:r>
          </w:p>
          <w:p w:rsidR="00ED4F7B" w:rsidRDefault="00656557">
            <w:pPr>
              <w:pStyle w:val="TableParagraph"/>
              <w:ind w:left="821"/>
              <w:rPr>
                <w:sz w:val="20"/>
              </w:rPr>
            </w:pPr>
            <w:r>
              <w:rPr>
                <w:b/>
                <w:sz w:val="20"/>
                <w:u w:val="single"/>
              </w:rPr>
              <w:t>3</w:t>
            </w:r>
            <w:r>
              <w:rPr>
                <w:b/>
                <w:spacing w:val="-11"/>
                <w:sz w:val="20"/>
                <w:u w:val="single"/>
              </w:rPr>
              <w:t xml:space="preserve"> </w:t>
            </w:r>
            <w:r>
              <w:rPr>
                <w:b/>
                <w:sz w:val="20"/>
                <w:u w:val="single"/>
              </w:rPr>
              <w:t>балла</w:t>
            </w:r>
            <w:r>
              <w:rPr>
                <w:b/>
                <w:spacing w:val="-7"/>
                <w:sz w:val="20"/>
              </w:rPr>
              <w:t xml:space="preserve"> </w:t>
            </w:r>
            <w:r>
              <w:rPr>
                <w:sz w:val="20"/>
              </w:rPr>
              <w:t>–</w:t>
            </w:r>
            <w:r>
              <w:rPr>
                <w:spacing w:val="-12"/>
                <w:sz w:val="20"/>
              </w:rPr>
              <w:t xml:space="preserve"> </w:t>
            </w:r>
            <w:r>
              <w:rPr>
                <w:sz w:val="20"/>
              </w:rPr>
              <w:t>документация</w:t>
            </w:r>
            <w:r>
              <w:rPr>
                <w:spacing w:val="-9"/>
                <w:sz w:val="20"/>
              </w:rPr>
              <w:t xml:space="preserve"> </w:t>
            </w:r>
            <w:r>
              <w:rPr>
                <w:sz w:val="20"/>
              </w:rPr>
              <w:t>ведется</w:t>
            </w:r>
            <w:r>
              <w:rPr>
                <w:spacing w:val="-9"/>
                <w:sz w:val="20"/>
              </w:rPr>
              <w:t xml:space="preserve"> </w:t>
            </w:r>
            <w:r>
              <w:rPr>
                <w:sz w:val="20"/>
              </w:rPr>
              <w:t>правильно,</w:t>
            </w:r>
            <w:r>
              <w:rPr>
                <w:spacing w:val="-7"/>
                <w:sz w:val="20"/>
              </w:rPr>
              <w:t xml:space="preserve"> </w:t>
            </w:r>
            <w:r>
              <w:rPr>
                <w:sz w:val="20"/>
              </w:rPr>
              <w:t>своевременно,</w:t>
            </w:r>
            <w:r>
              <w:rPr>
                <w:spacing w:val="-6"/>
                <w:sz w:val="20"/>
              </w:rPr>
              <w:t xml:space="preserve"> </w:t>
            </w:r>
            <w:r>
              <w:rPr>
                <w:sz w:val="20"/>
              </w:rPr>
              <w:t>сдается</w:t>
            </w:r>
            <w:r>
              <w:rPr>
                <w:spacing w:val="-9"/>
                <w:sz w:val="20"/>
              </w:rPr>
              <w:t xml:space="preserve"> </w:t>
            </w:r>
            <w:r>
              <w:rPr>
                <w:spacing w:val="-2"/>
                <w:sz w:val="20"/>
              </w:rPr>
              <w:t>вовремя.</w:t>
            </w:r>
          </w:p>
          <w:p w:rsidR="00ED4F7B" w:rsidRDefault="00656557">
            <w:pPr>
              <w:pStyle w:val="TableParagraph"/>
              <w:spacing w:line="215" w:lineRule="exact"/>
              <w:ind w:left="821"/>
              <w:rPr>
                <w:sz w:val="20"/>
              </w:rPr>
            </w:pPr>
            <w:r>
              <w:rPr>
                <w:b/>
                <w:sz w:val="20"/>
                <w:u w:val="single"/>
              </w:rPr>
              <w:t>0</w:t>
            </w:r>
            <w:r>
              <w:rPr>
                <w:b/>
                <w:spacing w:val="-6"/>
                <w:sz w:val="20"/>
                <w:u w:val="single"/>
              </w:rPr>
              <w:t xml:space="preserve"> </w:t>
            </w:r>
            <w:r>
              <w:rPr>
                <w:b/>
                <w:sz w:val="20"/>
                <w:u w:val="single"/>
              </w:rPr>
              <w:t>баллов</w:t>
            </w:r>
            <w:r>
              <w:rPr>
                <w:b/>
                <w:spacing w:val="-7"/>
                <w:sz w:val="20"/>
              </w:rPr>
              <w:t xml:space="preserve"> </w:t>
            </w:r>
            <w:r>
              <w:rPr>
                <w:sz w:val="20"/>
              </w:rPr>
              <w:t>–</w:t>
            </w:r>
            <w:r>
              <w:rPr>
                <w:spacing w:val="-4"/>
                <w:sz w:val="20"/>
              </w:rPr>
              <w:t xml:space="preserve"> </w:t>
            </w:r>
            <w:r>
              <w:rPr>
                <w:sz w:val="20"/>
              </w:rPr>
              <w:t>данный</w:t>
            </w:r>
            <w:r>
              <w:rPr>
                <w:spacing w:val="-7"/>
                <w:sz w:val="20"/>
              </w:rPr>
              <w:t xml:space="preserve"> </w:t>
            </w:r>
            <w:r>
              <w:rPr>
                <w:sz w:val="20"/>
              </w:rPr>
              <w:t>критерий</w:t>
            </w:r>
            <w:r>
              <w:rPr>
                <w:spacing w:val="-7"/>
                <w:sz w:val="20"/>
              </w:rPr>
              <w:t xml:space="preserve"> </w:t>
            </w:r>
            <w:r>
              <w:rPr>
                <w:spacing w:val="-2"/>
                <w:sz w:val="20"/>
              </w:rPr>
              <w:t>отсутствует</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690"/>
        </w:trPr>
        <w:tc>
          <w:tcPr>
            <w:tcW w:w="8331" w:type="dxa"/>
          </w:tcPr>
          <w:p w:rsidR="00ED4F7B" w:rsidRDefault="00656557">
            <w:pPr>
              <w:pStyle w:val="TableParagraph"/>
              <w:spacing w:before="4" w:line="235" w:lineRule="auto"/>
              <w:ind w:left="821" w:right="4048"/>
              <w:rPr>
                <w:sz w:val="20"/>
              </w:rPr>
            </w:pPr>
            <w:r>
              <w:rPr>
                <w:b/>
                <w:sz w:val="20"/>
              </w:rPr>
              <w:t>18.</w:t>
            </w:r>
            <w:r>
              <w:rPr>
                <w:b/>
                <w:spacing w:val="-13"/>
                <w:sz w:val="20"/>
              </w:rPr>
              <w:t xml:space="preserve"> </w:t>
            </w:r>
            <w:r>
              <w:rPr>
                <w:b/>
                <w:sz w:val="20"/>
              </w:rPr>
              <w:t>Отсутствие</w:t>
            </w:r>
            <w:r>
              <w:rPr>
                <w:b/>
                <w:spacing w:val="-10"/>
                <w:sz w:val="20"/>
              </w:rPr>
              <w:t xml:space="preserve"> </w:t>
            </w:r>
            <w:r>
              <w:rPr>
                <w:b/>
                <w:sz w:val="20"/>
              </w:rPr>
              <w:t>детского</w:t>
            </w:r>
            <w:r>
              <w:rPr>
                <w:b/>
                <w:spacing w:val="-12"/>
                <w:sz w:val="20"/>
              </w:rPr>
              <w:t xml:space="preserve"> </w:t>
            </w:r>
            <w:r>
              <w:rPr>
                <w:b/>
                <w:sz w:val="20"/>
              </w:rPr>
              <w:t xml:space="preserve">травматизма </w:t>
            </w:r>
            <w:r>
              <w:rPr>
                <w:b/>
                <w:sz w:val="20"/>
                <w:u w:val="single"/>
              </w:rPr>
              <w:t>0 баллов</w:t>
            </w:r>
            <w:r>
              <w:rPr>
                <w:b/>
                <w:sz w:val="20"/>
              </w:rPr>
              <w:t xml:space="preserve"> </w:t>
            </w:r>
            <w:r>
              <w:rPr>
                <w:sz w:val="20"/>
              </w:rPr>
              <w:t>- травматизм зафиксирован</w:t>
            </w:r>
          </w:p>
          <w:p w:rsidR="00ED4F7B" w:rsidRDefault="00656557">
            <w:pPr>
              <w:pStyle w:val="TableParagraph"/>
              <w:spacing w:before="1" w:line="215" w:lineRule="exact"/>
              <w:ind w:left="821"/>
              <w:rPr>
                <w:sz w:val="20"/>
              </w:rPr>
            </w:pPr>
            <w:r>
              <w:rPr>
                <w:b/>
                <w:sz w:val="20"/>
                <w:u w:val="single"/>
              </w:rPr>
              <w:t>3</w:t>
            </w:r>
            <w:r>
              <w:rPr>
                <w:b/>
                <w:spacing w:val="-4"/>
                <w:sz w:val="20"/>
                <w:u w:val="single"/>
              </w:rPr>
              <w:t xml:space="preserve"> </w:t>
            </w:r>
            <w:r>
              <w:rPr>
                <w:b/>
                <w:sz w:val="20"/>
                <w:u w:val="single"/>
              </w:rPr>
              <w:t>балла</w:t>
            </w:r>
            <w:r>
              <w:rPr>
                <w:b/>
                <w:spacing w:val="-3"/>
                <w:sz w:val="20"/>
                <w:u w:val="single"/>
              </w:rPr>
              <w:t xml:space="preserve"> </w:t>
            </w:r>
            <w:r>
              <w:rPr>
                <w:sz w:val="20"/>
              </w:rPr>
              <w:t>-</w:t>
            </w:r>
            <w:r>
              <w:rPr>
                <w:spacing w:val="-8"/>
                <w:sz w:val="20"/>
              </w:rPr>
              <w:t xml:space="preserve"> </w:t>
            </w:r>
            <w:r>
              <w:rPr>
                <w:sz w:val="20"/>
              </w:rPr>
              <w:t>отсутствие</w:t>
            </w:r>
            <w:r>
              <w:rPr>
                <w:spacing w:val="-6"/>
                <w:sz w:val="20"/>
              </w:rPr>
              <w:t xml:space="preserve"> </w:t>
            </w:r>
            <w:r>
              <w:rPr>
                <w:spacing w:val="-2"/>
                <w:sz w:val="20"/>
              </w:rPr>
              <w:t>травматизма</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16"/>
        </w:trPr>
        <w:tc>
          <w:tcPr>
            <w:tcW w:w="8331" w:type="dxa"/>
          </w:tcPr>
          <w:p w:rsidR="00ED4F7B" w:rsidRDefault="00656557">
            <w:pPr>
              <w:pStyle w:val="TableParagraph"/>
              <w:spacing w:before="4" w:line="235" w:lineRule="auto"/>
              <w:ind w:left="110" w:firstLine="710"/>
              <w:rPr>
                <w:b/>
                <w:sz w:val="20"/>
              </w:rPr>
            </w:pPr>
            <w:r>
              <w:rPr>
                <w:b/>
                <w:sz w:val="20"/>
              </w:rPr>
              <w:t>19. Выполнение</w:t>
            </w:r>
            <w:r>
              <w:rPr>
                <w:b/>
                <w:spacing w:val="80"/>
                <w:sz w:val="20"/>
              </w:rPr>
              <w:t xml:space="preserve"> </w:t>
            </w:r>
            <w:r>
              <w:rPr>
                <w:b/>
                <w:sz w:val="20"/>
              </w:rPr>
              <w:t>санитарно – гигиенического режима, отсутствие замечаний по ТБ, ОТ, ПБ</w:t>
            </w:r>
          </w:p>
          <w:p w:rsidR="00ED4F7B" w:rsidRDefault="00656557">
            <w:pPr>
              <w:pStyle w:val="TableParagraph"/>
              <w:spacing w:line="227" w:lineRule="exact"/>
              <w:ind w:left="821"/>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отсутствие</w:t>
            </w:r>
          </w:p>
          <w:p w:rsidR="00ED4F7B" w:rsidRDefault="00656557">
            <w:pPr>
              <w:pStyle w:val="TableParagraph"/>
              <w:spacing w:before="1" w:line="215" w:lineRule="exact"/>
              <w:ind w:left="821"/>
              <w:rPr>
                <w:sz w:val="20"/>
              </w:rPr>
            </w:pPr>
            <w:r>
              <w:rPr>
                <w:b/>
                <w:sz w:val="20"/>
                <w:u w:val="single"/>
              </w:rPr>
              <w:t>0</w:t>
            </w:r>
            <w:r>
              <w:rPr>
                <w:b/>
                <w:spacing w:val="-3"/>
                <w:sz w:val="20"/>
                <w:u w:val="single"/>
              </w:rPr>
              <w:t xml:space="preserve"> </w:t>
            </w:r>
            <w:r>
              <w:rPr>
                <w:b/>
                <w:sz w:val="20"/>
                <w:u w:val="single"/>
              </w:rPr>
              <w:t>баллов</w:t>
            </w:r>
            <w:r>
              <w:rPr>
                <w:b/>
                <w:spacing w:val="-3"/>
                <w:sz w:val="20"/>
              </w:rPr>
              <w:t xml:space="preserve"> </w:t>
            </w:r>
            <w:proofErr w:type="gramStart"/>
            <w:r>
              <w:rPr>
                <w:b/>
                <w:sz w:val="20"/>
              </w:rPr>
              <w:t>—</w:t>
            </w:r>
            <w:r>
              <w:rPr>
                <w:spacing w:val="-2"/>
                <w:sz w:val="20"/>
              </w:rPr>
              <w:t>н</w:t>
            </w:r>
            <w:proofErr w:type="gramEnd"/>
            <w:r>
              <w:rPr>
                <w:spacing w:val="-2"/>
                <w:sz w:val="20"/>
              </w:rPr>
              <w:t>аличие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271"/>
        </w:trPr>
        <w:tc>
          <w:tcPr>
            <w:tcW w:w="8331" w:type="dxa"/>
          </w:tcPr>
          <w:p w:rsidR="00ED4F7B" w:rsidRDefault="00656557">
            <w:pPr>
              <w:pStyle w:val="TableParagraph"/>
              <w:spacing w:before="38" w:line="283" w:lineRule="auto"/>
              <w:ind w:left="110" w:right="99" w:firstLine="710"/>
              <w:jc w:val="both"/>
              <w:rPr>
                <w:b/>
                <w:sz w:val="20"/>
              </w:rPr>
            </w:pPr>
            <w:r>
              <w:rPr>
                <w:b/>
                <w:sz w:val="20"/>
              </w:rPr>
              <w:t xml:space="preserve">20. Участие в экспериментальной работе, работа в творческих группах, разработка авторских программ, программы развития ДОУ, образовательной </w:t>
            </w:r>
            <w:r>
              <w:rPr>
                <w:b/>
                <w:spacing w:val="-2"/>
                <w:sz w:val="20"/>
              </w:rPr>
              <w:t>программы</w:t>
            </w:r>
          </w:p>
          <w:p w:rsidR="00ED4F7B" w:rsidRDefault="00656557">
            <w:pPr>
              <w:pStyle w:val="TableParagraph"/>
              <w:spacing w:line="184" w:lineRule="exact"/>
              <w:ind w:left="821"/>
              <w:jc w:val="both"/>
              <w:rPr>
                <w:sz w:val="20"/>
              </w:rPr>
            </w:pPr>
            <w:r>
              <w:rPr>
                <w:b/>
                <w:sz w:val="20"/>
                <w:u w:val="single"/>
              </w:rPr>
              <w:t>3</w:t>
            </w:r>
            <w:r>
              <w:rPr>
                <w:b/>
                <w:spacing w:val="-1"/>
                <w:sz w:val="20"/>
                <w:u w:val="single"/>
              </w:rPr>
              <w:t xml:space="preserve"> </w:t>
            </w:r>
            <w:r>
              <w:rPr>
                <w:b/>
                <w:sz w:val="20"/>
                <w:u w:val="single"/>
              </w:rPr>
              <w:t>балла</w:t>
            </w:r>
            <w:r>
              <w:rPr>
                <w:b/>
                <w:spacing w:val="1"/>
                <w:sz w:val="20"/>
              </w:rPr>
              <w:t xml:space="preserve"> </w:t>
            </w:r>
            <w:r>
              <w:rPr>
                <w:b/>
                <w:sz w:val="20"/>
              </w:rPr>
              <w:t>—</w:t>
            </w:r>
            <w:r>
              <w:rPr>
                <w:b/>
                <w:spacing w:val="-4"/>
                <w:sz w:val="20"/>
              </w:rPr>
              <w:t xml:space="preserve"> </w:t>
            </w:r>
            <w:r>
              <w:rPr>
                <w:spacing w:val="-2"/>
                <w:sz w:val="20"/>
              </w:rPr>
              <w:t>наличие</w:t>
            </w:r>
          </w:p>
          <w:p w:rsidR="00ED4F7B" w:rsidRDefault="00656557">
            <w:pPr>
              <w:pStyle w:val="TableParagraph"/>
              <w:spacing w:before="1" w:line="215" w:lineRule="exact"/>
              <w:ind w:left="821"/>
              <w:jc w:val="both"/>
              <w:rPr>
                <w:sz w:val="20"/>
              </w:rPr>
            </w:pPr>
            <w:r>
              <w:rPr>
                <w:b/>
                <w:sz w:val="20"/>
                <w:u w:val="single"/>
              </w:rPr>
              <w:t>0</w:t>
            </w:r>
            <w:r>
              <w:rPr>
                <w:b/>
                <w:spacing w:val="-1"/>
                <w:sz w:val="20"/>
                <w:u w:val="single"/>
              </w:rPr>
              <w:t xml:space="preserve"> </w:t>
            </w:r>
            <w:r>
              <w:rPr>
                <w:b/>
                <w:sz w:val="20"/>
                <w:u w:val="single"/>
              </w:rPr>
              <w:t>баллов</w:t>
            </w:r>
            <w:r>
              <w:rPr>
                <w:b/>
                <w:spacing w:val="-3"/>
                <w:sz w:val="20"/>
              </w:rPr>
              <w:t xml:space="preserve"> </w:t>
            </w:r>
            <w:r>
              <w:rPr>
                <w:b/>
                <w:sz w:val="20"/>
              </w:rPr>
              <w:t>—</w:t>
            </w:r>
            <w:r>
              <w:rPr>
                <w:b/>
                <w:spacing w:val="-4"/>
                <w:sz w:val="20"/>
              </w:rPr>
              <w:t xml:space="preserve"> </w:t>
            </w:r>
            <w:r>
              <w:rPr>
                <w:spacing w:val="-2"/>
                <w:sz w:val="20"/>
              </w:rPr>
              <w:t>отсутствие</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964"/>
        </w:trPr>
        <w:tc>
          <w:tcPr>
            <w:tcW w:w="8331" w:type="dxa"/>
          </w:tcPr>
          <w:p w:rsidR="00ED4F7B" w:rsidRDefault="00656557">
            <w:pPr>
              <w:pStyle w:val="TableParagraph"/>
              <w:spacing w:line="228" w:lineRule="exact"/>
              <w:ind w:left="821"/>
              <w:rPr>
                <w:b/>
                <w:sz w:val="20"/>
              </w:rPr>
            </w:pPr>
            <w:r>
              <w:rPr>
                <w:b/>
                <w:sz w:val="20"/>
              </w:rPr>
              <w:t>21.</w:t>
            </w:r>
            <w:r>
              <w:rPr>
                <w:b/>
                <w:spacing w:val="-9"/>
                <w:sz w:val="20"/>
              </w:rPr>
              <w:t xml:space="preserve"> </w:t>
            </w:r>
            <w:r>
              <w:rPr>
                <w:b/>
                <w:sz w:val="20"/>
              </w:rPr>
              <w:t>Работа</w:t>
            </w:r>
            <w:r>
              <w:rPr>
                <w:b/>
                <w:spacing w:val="-6"/>
                <w:sz w:val="20"/>
              </w:rPr>
              <w:t xml:space="preserve"> </w:t>
            </w:r>
            <w:r>
              <w:rPr>
                <w:b/>
                <w:sz w:val="20"/>
              </w:rPr>
              <w:t>без</w:t>
            </w:r>
            <w:r>
              <w:rPr>
                <w:b/>
                <w:spacing w:val="-6"/>
                <w:sz w:val="20"/>
              </w:rPr>
              <w:t xml:space="preserve"> </w:t>
            </w:r>
            <w:r>
              <w:rPr>
                <w:b/>
                <w:sz w:val="20"/>
              </w:rPr>
              <w:t>больничных</w:t>
            </w:r>
            <w:r>
              <w:rPr>
                <w:b/>
                <w:spacing w:val="-10"/>
                <w:sz w:val="20"/>
              </w:rPr>
              <w:t xml:space="preserve"> </w:t>
            </w:r>
            <w:r>
              <w:rPr>
                <w:b/>
                <w:spacing w:val="-2"/>
                <w:sz w:val="20"/>
              </w:rPr>
              <w:t>листов</w:t>
            </w:r>
          </w:p>
          <w:p w:rsidR="00ED4F7B" w:rsidRDefault="00656557">
            <w:pPr>
              <w:pStyle w:val="TableParagraph"/>
              <w:spacing w:line="250" w:lineRule="exact"/>
              <w:ind w:left="821"/>
            </w:pPr>
            <w:r>
              <w:rPr>
                <w:b/>
                <w:u w:val="single"/>
              </w:rPr>
              <w:t>3 балла</w:t>
            </w:r>
            <w:r>
              <w:rPr>
                <w:b/>
                <w:spacing w:val="-4"/>
                <w:u w:val="single"/>
              </w:rPr>
              <w:t xml:space="preserve"> </w:t>
            </w:r>
            <w:r>
              <w:rPr>
                <w:b/>
                <w:u w:val="single"/>
              </w:rPr>
              <w:t>-</w:t>
            </w:r>
            <w:r>
              <w:rPr>
                <w:b/>
              </w:rPr>
              <w:t xml:space="preserve"> </w:t>
            </w:r>
            <w:r>
              <w:rPr>
                <w:spacing w:val="-5"/>
              </w:rPr>
              <w:t>нет</w:t>
            </w:r>
          </w:p>
          <w:p w:rsidR="00ED4F7B" w:rsidRDefault="00656557">
            <w:pPr>
              <w:pStyle w:val="TableParagraph"/>
              <w:spacing w:line="251" w:lineRule="exact"/>
              <w:ind w:left="821"/>
            </w:pPr>
            <w:r>
              <w:rPr>
                <w:b/>
                <w:u w:val="single"/>
              </w:rPr>
              <w:t>0</w:t>
            </w:r>
            <w:r>
              <w:rPr>
                <w:b/>
                <w:spacing w:val="-5"/>
                <w:u w:val="single"/>
              </w:rPr>
              <w:t xml:space="preserve"> </w:t>
            </w:r>
            <w:r>
              <w:rPr>
                <w:b/>
                <w:u w:val="single"/>
              </w:rPr>
              <w:t>балла</w:t>
            </w:r>
            <w:r>
              <w:rPr>
                <w:b/>
                <w:spacing w:val="-6"/>
                <w:u w:val="single"/>
              </w:rPr>
              <w:t xml:space="preserve"> </w:t>
            </w:r>
            <w:r>
              <w:rPr>
                <w:b/>
                <w:u w:val="single"/>
              </w:rPr>
              <w:t>–</w:t>
            </w:r>
            <w:r>
              <w:rPr>
                <w:b/>
                <w:spacing w:val="-1"/>
                <w:u w:val="single"/>
              </w:rPr>
              <w:t xml:space="preserve"> </w:t>
            </w:r>
            <w:r>
              <w:rPr>
                <w:u w:val="single"/>
              </w:rPr>
              <w:t>больничный</w:t>
            </w:r>
            <w:r>
              <w:rPr>
                <w:spacing w:val="-1"/>
                <w:u w:val="single"/>
              </w:rPr>
              <w:t xml:space="preserve"> </w:t>
            </w:r>
            <w:r>
              <w:rPr>
                <w:spacing w:val="-4"/>
                <w:u w:val="single"/>
              </w:rPr>
              <w:t>лист</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1843"/>
        </w:trPr>
        <w:tc>
          <w:tcPr>
            <w:tcW w:w="8331" w:type="dxa"/>
          </w:tcPr>
          <w:p w:rsidR="00ED4F7B" w:rsidRDefault="00656557">
            <w:pPr>
              <w:pStyle w:val="TableParagraph"/>
              <w:ind w:left="821" w:right="727"/>
              <w:rPr>
                <w:b/>
                <w:sz w:val="20"/>
              </w:rPr>
            </w:pPr>
            <w:r>
              <w:rPr>
                <w:b/>
                <w:sz w:val="20"/>
              </w:rPr>
              <w:t>22. Замещение временно отсутствующего работника. Качественное выполнение</w:t>
            </w:r>
            <w:r>
              <w:rPr>
                <w:b/>
                <w:spacing w:val="-4"/>
                <w:sz w:val="20"/>
              </w:rPr>
              <w:t xml:space="preserve"> </w:t>
            </w:r>
            <w:r>
              <w:rPr>
                <w:b/>
                <w:sz w:val="20"/>
              </w:rPr>
              <w:t>работы</w:t>
            </w:r>
            <w:r>
              <w:rPr>
                <w:b/>
                <w:spacing w:val="-3"/>
                <w:sz w:val="20"/>
              </w:rPr>
              <w:t xml:space="preserve"> </w:t>
            </w:r>
            <w:r>
              <w:rPr>
                <w:b/>
                <w:sz w:val="20"/>
              </w:rPr>
              <w:t>при</w:t>
            </w:r>
            <w:r>
              <w:rPr>
                <w:b/>
                <w:spacing w:val="-7"/>
                <w:sz w:val="20"/>
              </w:rPr>
              <w:t xml:space="preserve"> </w:t>
            </w:r>
            <w:r>
              <w:rPr>
                <w:b/>
                <w:sz w:val="20"/>
              </w:rPr>
              <w:t>замещении</w:t>
            </w:r>
            <w:r>
              <w:rPr>
                <w:b/>
                <w:spacing w:val="-9"/>
                <w:sz w:val="20"/>
              </w:rPr>
              <w:t xml:space="preserve"> </w:t>
            </w:r>
            <w:r>
              <w:rPr>
                <w:b/>
                <w:sz w:val="20"/>
              </w:rPr>
              <w:t>временно</w:t>
            </w:r>
            <w:r>
              <w:rPr>
                <w:b/>
                <w:spacing w:val="-8"/>
                <w:sz w:val="20"/>
              </w:rPr>
              <w:t xml:space="preserve"> </w:t>
            </w:r>
            <w:r>
              <w:rPr>
                <w:b/>
                <w:sz w:val="20"/>
              </w:rPr>
              <w:t>отсутствующего</w:t>
            </w:r>
            <w:r>
              <w:rPr>
                <w:b/>
                <w:spacing w:val="-8"/>
                <w:sz w:val="20"/>
              </w:rPr>
              <w:t xml:space="preserve"> </w:t>
            </w:r>
            <w:r>
              <w:rPr>
                <w:b/>
                <w:sz w:val="20"/>
              </w:rPr>
              <w:t>работника 3 дня – 1 балла,</w:t>
            </w:r>
          </w:p>
          <w:p w:rsidR="00ED4F7B" w:rsidRDefault="00656557">
            <w:pPr>
              <w:pStyle w:val="TableParagraph"/>
              <w:spacing w:before="1"/>
              <w:ind w:left="821" w:right="5193"/>
              <w:rPr>
                <w:b/>
                <w:sz w:val="20"/>
              </w:rPr>
            </w:pPr>
            <w:r>
              <w:rPr>
                <w:b/>
                <w:sz w:val="20"/>
              </w:rPr>
              <w:t>от 3 до 5 дней – 3балла,</w:t>
            </w:r>
            <w:r>
              <w:rPr>
                <w:b/>
                <w:spacing w:val="40"/>
                <w:sz w:val="20"/>
              </w:rPr>
              <w:t xml:space="preserve"> </w:t>
            </w:r>
            <w:r>
              <w:rPr>
                <w:b/>
                <w:sz w:val="20"/>
              </w:rPr>
              <w:t>от</w:t>
            </w:r>
            <w:r>
              <w:rPr>
                <w:b/>
                <w:spacing w:val="-6"/>
                <w:sz w:val="20"/>
              </w:rPr>
              <w:t xml:space="preserve"> </w:t>
            </w:r>
            <w:r>
              <w:rPr>
                <w:b/>
                <w:sz w:val="20"/>
              </w:rPr>
              <w:t>6</w:t>
            </w:r>
            <w:r>
              <w:rPr>
                <w:b/>
                <w:spacing w:val="-4"/>
                <w:sz w:val="20"/>
              </w:rPr>
              <w:t xml:space="preserve"> </w:t>
            </w:r>
            <w:r>
              <w:rPr>
                <w:b/>
                <w:sz w:val="20"/>
              </w:rPr>
              <w:t>до</w:t>
            </w:r>
            <w:r>
              <w:rPr>
                <w:b/>
                <w:spacing w:val="-8"/>
                <w:sz w:val="20"/>
              </w:rPr>
              <w:t xml:space="preserve"> </w:t>
            </w:r>
            <w:r>
              <w:rPr>
                <w:b/>
                <w:sz w:val="20"/>
              </w:rPr>
              <w:t>10</w:t>
            </w:r>
            <w:r>
              <w:rPr>
                <w:b/>
                <w:spacing w:val="-4"/>
                <w:sz w:val="20"/>
              </w:rPr>
              <w:t xml:space="preserve"> </w:t>
            </w:r>
            <w:r>
              <w:rPr>
                <w:b/>
                <w:sz w:val="20"/>
              </w:rPr>
              <w:t>дней</w:t>
            </w:r>
            <w:r>
              <w:rPr>
                <w:b/>
                <w:spacing w:val="-7"/>
                <w:sz w:val="20"/>
              </w:rPr>
              <w:t xml:space="preserve"> </w:t>
            </w:r>
            <w:r>
              <w:rPr>
                <w:b/>
                <w:sz w:val="20"/>
              </w:rPr>
              <w:t>–</w:t>
            </w:r>
            <w:r>
              <w:rPr>
                <w:b/>
                <w:spacing w:val="-7"/>
                <w:sz w:val="20"/>
              </w:rPr>
              <w:t xml:space="preserve"> </w:t>
            </w:r>
            <w:r>
              <w:rPr>
                <w:b/>
                <w:sz w:val="20"/>
              </w:rPr>
              <w:t>5баллов, свыше 10 дней</w:t>
            </w:r>
            <w:r>
              <w:rPr>
                <w:b/>
                <w:spacing w:val="-1"/>
                <w:sz w:val="20"/>
              </w:rPr>
              <w:t xml:space="preserve"> </w:t>
            </w:r>
            <w:r>
              <w:rPr>
                <w:b/>
                <w:sz w:val="20"/>
              </w:rPr>
              <w:t>– 7баллов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460"/>
        </w:trPr>
        <w:tc>
          <w:tcPr>
            <w:tcW w:w="8331" w:type="dxa"/>
          </w:tcPr>
          <w:p w:rsidR="00ED4F7B" w:rsidRDefault="00656557">
            <w:pPr>
              <w:pStyle w:val="TableParagraph"/>
              <w:spacing w:line="230" w:lineRule="atLeast"/>
              <w:ind w:left="110" w:firstLine="710"/>
              <w:rPr>
                <w:b/>
                <w:sz w:val="20"/>
              </w:rPr>
            </w:pPr>
            <w:r>
              <w:rPr>
                <w:b/>
                <w:sz w:val="20"/>
              </w:rPr>
              <w:t>За</w:t>
            </w:r>
            <w:r>
              <w:rPr>
                <w:b/>
                <w:spacing w:val="80"/>
                <w:sz w:val="20"/>
              </w:rPr>
              <w:t xml:space="preserve"> </w:t>
            </w:r>
            <w:r>
              <w:rPr>
                <w:b/>
                <w:sz w:val="20"/>
              </w:rPr>
              <w:t>конфликтное,</w:t>
            </w:r>
            <w:r>
              <w:rPr>
                <w:b/>
                <w:spacing w:val="80"/>
                <w:sz w:val="20"/>
              </w:rPr>
              <w:t xml:space="preserve"> </w:t>
            </w:r>
            <w:r>
              <w:rPr>
                <w:b/>
                <w:sz w:val="20"/>
              </w:rPr>
              <w:t>бестактное</w:t>
            </w:r>
            <w:r>
              <w:rPr>
                <w:b/>
                <w:spacing w:val="80"/>
                <w:sz w:val="20"/>
              </w:rPr>
              <w:t xml:space="preserve"> </w:t>
            </w:r>
            <w:r>
              <w:rPr>
                <w:b/>
                <w:sz w:val="20"/>
              </w:rPr>
              <w:t>отношение</w:t>
            </w:r>
            <w:r>
              <w:rPr>
                <w:b/>
                <w:spacing w:val="80"/>
                <w:sz w:val="20"/>
              </w:rPr>
              <w:t xml:space="preserve"> </w:t>
            </w:r>
            <w:r>
              <w:rPr>
                <w:b/>
                <w:sz w:val="20"/>
              </w:rPr>
              <w:t>к</w:t>
            </w:r>
            <w:r>
              <w:rPr>
                <w:b/>
                <w:spacing w:val="80"/>
                <w:sz w:val="20"/>
              </w:rPr>
              <w:t xml:space="preserve"> </w:t>
            </w:r>
            <w:r>
              <w:rPr>
                <w:b/>
                <w:sz w:val="20"/>
              </w:rPr>
              <w:t>коллегам,</w:t>
            </w:r>
            <w:r>
              <w:rPr>
                <w:b/>
                <w:spacing w:val="80"/>
                <w:sz w:val="20"/>
              </w:rPr>
              <w:t xml:space="preserve"> </w:t>
            </w:r>
            <w:r>
              <w:rPr>
                <w:b/>
                <w:sz w:val="20"/>
              </w:rPr>
              <w:t>нарушение</w:t>
            </w:r>
            <w:r>
              <w:rPr>
                <w:b/>
                <w:spacing w:val="80"/>
                <w:sz w:val="20"/>
              </w:rPr>
              <w:t xml:space="preserve"> </w:t>
            </w:r>
            <w:r>
              <w:rPr>
                <w:b/>
                <w:sz w:val="20"/>
              </w:rPr>
              <w:t>трудовой дисциплины, замечания со стороны надзорных органов -</w:t>
            </w:r>
            <w:r>
              <w:rPr>
                <w:b/>
                <w:spacing w:val="40"/>
                <w:sz w:val="20"/>
              </w:rPr>
              <w:t xml:space="preserve"> </w:t>
            </w:r>
            <w:r>
              <w:rPr>
                <w:b/>
                <w:sz w:val="20"/>
              </w:rPr>
              <w:t>снимается до 10 баллов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r w:rsidR="00ED4F7B">
        <w:trPr>
          <w:trHeight w:val="388"/>
        </w:trPr>
        <w:tc>
          <w:tcPr>
            <w:tcW w:w="8331" w:type="dxa"/>
          </w:tcPr>
          <w:p w:rsidR="00ED4F7B" w:rsidRDefault="00656557">
            <w:pPr>
              <w:pStyle w:val="TableParagraph"/>
              <w:spacing w:before="158" w:line="210" w:lineRule="exact"/>
              <w:ind w:right="94"/>
              <w:jc w:val="right"/>
              <w:rPr>
                <w:b/>
                <w:sz w:val="20"/>
              </w:rPr>
            </w:pPr>
            <w:r>
              <w:rPr>
                <w:b/>
                <w:sz w:val="20"/>
              </w:rPr>
              <w:t>Итоговое</w:t>
            </w:r>
            <w:r>
              <w:rPr>
                <w:b/>
                <w:spacing w:val="-14"/>
                <w:sz w:val="20"/>
              </w:rPr>
              <w:t xml:space="preserve"> </w:t>
            </w:r>
            <w:r>
              <w:rPr>
                <w:b/>
                <w:sz w:val="20"/>
              </w:rPr>
              <w:t>количество</w:t>
            </w:r>
            <w:r>
              <w:rPr>
                <w:b/>
                <w:spacing w:val="-12"/>
                <w:sz w:val="20"/>
              </w:rPr>
              <w:t xml:space="preserve"> </w:t>
            </w:r>
            <w:r>
              <w:rPr>
                <w:b/>
                <w:spacing w:val="-2"/>
                <w:sz w:val="20"/>
              </w:rPr>
              <w:t>баллов</w:t>
            </w:r>
          </w:p>
        </w:tc>
        <w:tc>
          <w:tcPr>
            <w:tcW w:w="994" w:type="dxa"/>
          </w:tcPr>
          <w:p w:rsidR="00ED4F7B" w:rsidRDefault="00ED4F7B">
            <w:pPr>
              <w:pStyle w:val="TableParagraph"/>
              <w:rPr>
                <w:sz w:val="20"/>
              </w:rPr>
            </w:pPr>
          </w:p>
        </w:tc>
        <w:tc>
          <w:tcPr>
            <w:tcW w:w="994" w:type="dxa"/>
          </w:tcPr>
          <w:p w:rsidR="00ED4F7B" w:rsidRDefault="00ED4F7B">
            <w:pPr>
              <w:pStyle w:val="TableParagraph"/>
              <w:rPr>
                <w:sz w:val="20"/>
              </w:rPr>
            </w:pPr>
          </w:p>
        </w:tc>
      </w:tr>
    </w:tbl>
    <w:p w:rsidR="00ED4F7B" w:rsidRDefault="00ED4F7B">
      <w:pPr>
        <w:pStyle w:val="TableParagraph"/>
        <w:rPr>
          <w:sz w:val="20"/>
        </w:rPr>
        <w:sectPr w:rsidR="00ED4F7B">
          <w:footerReference w:type="default" r:id="rId98"/>
          <w:pgSz w:w="11910" w:h="16840"/>
          <w:pgMar w:top="680" w:right="0" w:bottom="280" w:left="0" w:header="0" w:footer="0" w:gutter="0"/>
          <w:cols w:space="720"/>
        </w:sectPr>
      </w:pPr>
    </w:p>
    <w:p w:rsidR="00ED4F7B" w:rsidRDefault="007F49E9">
      <w:pPr>
        <w:pStyle w:val="a3"/>
        <w:ind w:left="0" w:firstLine="0"/>
        <w:jc w:val="left"/>
        <w:rPr>
          <w:sz w:val="20"/>
        </w:rPr>
      </w:pPr>
      <w:r>
        <w:rPr>
          <w:noProof/>
          <w:sz w:val="20"/>
          <w:lang w:eastAsia="ru-RU"/>
        </w:rPr>
        <w:lastRenderedPageBreak/>
        <w:drawing>
          <wp:anchor distT="0" distB="0" distL="114300" distR="114300" simplePos="0" relativeHeight="487619584" behindDoc="0" locked="0" layoutInCell="1" allowOverlap="1">
            <wp:simplePos x="19050" y="304800"/>
            <wp:positionH relativeFrom="margin">
              <wp:align>center</wp:align>
            </wp:positionH>
            <wp:positionV relativeFrom="margin">
              <wp:align>center</wp:align>
            </wp:positionV>
            <wp:extent cx="7219950" cy="10210800"/>
            <wp:effectExtent l="19050" t="0" r="0" b="0"/>
            <wp:wrapSquare wrapText="bothSides"/>
            <wp:docPr id="56" name="Рисунок 55" descr="коллективный ко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конец.jpg"/>
                    <pic:cNvPicPr/>
                  </pic:nvPicPr>
                  <pic:blipFill>
                    <a:blip r:embed="rId99" cstate="print"/>
                    <a:stretch>
                      <a:fillRect/>
                    </a:stretch>
                  </pic:blipFill>
                  <pic:spPr>
                    <a:xfrm>
                      <a:off x="0" y="0"/>
                      <a:ext cx="7219950" cy="10210800"/>
                    </a:xfrm>
                    <a:prstGeom prst="rect">
                      <a:avLst/>
                    </a:prstGeom>
                  </pic:spPr>
                </pic:pic>
              </a:graphicData>
            </a:graphic>
          </wp:anchor>
        </w:drawing>
      </w:r>
    </w:p>
    <w:sectPr w:rsidR="00ED4F7B" w:rsidSect="00ED4F7B">
      <w:footerReference w:type="default" r:id="rId100"/>
      <w:pgSz w:w="11900" w:h="16840"/>
      <w:pgMar w:top="480" w:right="0" w:bottom="28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96D" w:rsidRDefault="0093296D" w:rsidP="00ED4F7B">
      <w:r>
        <w:separator/>
      </w:r>
    </w:p>
  </w:endnote>
  <w:endnote w:type="continuationSeparator" w:id="0">
    <w:p w:rsidR="0093296D" w:rsidRDefault="0093296D" w:rsidP="00ED4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8" type="#_x0000_t202" style="position:absolute;margin-left:551.2pt;margin-top:818.25pt;width:20.15pt;height:13.2pt;z-index:-23820288;mso-position-horizontal-relative:page;mso-position-vertical-relative:page" filled="f" stroked="f">
          <v:textbox inset="0,0,0,0">
            <w:txbxContent>
              <w:p w:rsidR="00D022A1" w:rsidRDefault="00D022A1">
                <w:pPr>
                  <w:spacing w:before="13"/>
                  <w:ind w:left="20"/>
                  <w:rPr>
                    <w:sz w:val="20"/>
                  </w:rPr>
                </w:pPr>
                <w:r>
                  <w:rPr>
                    <w:spacing w:val="-5"/>
                    <w:sz w:val="20"/>
                  </w:rPr>
                  <w:fldChar w:fldCharType="begin"/>
                </w:r>
                <w:r>
                  <w:rPr>
                    <w:spacing w:val="-5"/>
                    <w:sz w:val="20"/>
                  </w:rPr>
                  <w:instrText xml:space="preserve"> PAGE </w:instrText>
                </w:r>
                <w:r>
                  <w:rPr>
                    <w:spacing w:val="-5"/>
                    <w:sz w:val="20"/>
                  </w:rPr>
                  <w:fldChar w:fldCharType="separate"/>
                </w:r>
                <w:r w:rsidR="007F49E9">
                  <w:rPr>
                    <w:noProof/>
                    <w:spacing w:val="-5"/>
                    <w:sz w:val="20"/>
                  </w:rPr>
                  <w:t>101</w:t>
                </w:r>
                <w:r>
                  <w:rPr>
                    <w:spacing w:val="-5"/>
                    <w:sz w:val="20"/>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6" o:spid="_x0000_s1027" type="#_x0000_t202" style="position:absolute;margin-left:537.05pt;margin-top:818.25pt;width:17.15pt;height:13.2pt;z-index:-23819776;mso-position-horizontal-relative:page;mso-position-vertical-relative:page" filled="f" stroked="f">
          <v:textbox inset="0,0,0,0">
            <w:txbxContent>
              <w:p w:rsidR="00D022A1" w:rsidRDefault="00D022A1">
                <w:pPr>
                  <w:spacing w:before="13"/>
                  <w:ind w:left="20"/>
                  <w:rPr>
                    <w:sz w:val="20"/>
                  </w:rPr>
                </w:pPr>
                <w:r>
                  <w:rPr>
                    <w:spacing w:val="-5"/>
                    <w:sz w:val="20"/>
                  </w:rPr>
                  <w:t>102</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7" o:spid="_x0000_s1026" type="#_x0000_t202" style="position:absolute;margin-left:312.25pt;margin-top:806.75pt;width:22.15pt;height:13.2pt;z-index:-23819264;mso-position-horizontal-relative:page;mso-position-vertical-relative:page" filled="f" stroked="f">
          <v:textbox inset="0,0,0,0">
            <w:txbxContent>
              <w:p w:rsidR="00D022A1" w:rsidRDefault="00D022A1">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7F49E9">
                  <w:rPr>
                    <w:noProof/>
                    <w:spacing w:val="-5"/>
                    <w:sz w:val="20"/>
                  </w:rPr>
                  <w:t>116</w:t>
                </w:r>
                <w:r>
                  <w:rPr>
                    <w:spacing w:val="-5"/>
                    <w:sz w:val="20"/>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8" o:spid="_x0000_s1025" type="#_x0000_t202" style="position:absolute;margin-left:421.2pt;margin-top:560.25pt;width:22.15pt;height:13.2pt;z-index:-23818752;mso-position-horizontal-relative:page;mso-position-vertical-relative:page" filled="f" stroked="f">
          <v:textbox inset="0,0,0,0">
            <w:txbxContent>
              <w:p w:rsidR="00D022A1" w:rsidRDefault="00D022A1">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527079">
                  <w:rPr>
                    <w:noProof/>
                    <w:spacing w:val="-5"/>
                    <w:sz w:val="20"/>
                  </w:rPr>
                  <w:t>129</w:t>
                </w:r>
                <w:r>
                  <w:rPr>
                    <w:spacing w:val="-5"/>
                    <w:sz w:val="2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2A1" w:rsidRDefault="00D022A1">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96D" w:rsidRDefault="0093296D" w:rsidP="00ED4F7B">
      <w:r>
        <w:separator/>
      </w:r>
    </w:p>
  </w:footnote>
  <w:footnote w:type="continuationSeparator" w:id="0">
    <w:p w:rsidR="0093296D" w:rsidRDefault="0093296D" w:rsidP="00ED4F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3CF"/>
    <w:multiLevelType w:val="hybridMultilevel"/>
    <w:tmpl w:val="29DC43F0"/>
    <w:lvl w:ilvl="0" w:tplc="98E4079C">
      <w:start w:val="1"/>
      <w:numFmt w:val="decimal"/>
      <w:lvlText w:val="%1"/>
      <w:lvlJc w:val="left"/>
      <w:pPr>
        <w:ind w:left="226"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257C7DA2">
      <w:numFmt w:val="bullet"/>
      <w:lvlText w:val="•"/>
      <w:lvlJc w:val="left"/>
      <w:pPr>
        <w:ind w:left="508" w:hanging="120"/>
      </w:pPr>
      <w:rPr>
        <w:rFonts w:hint="default"/>
        <w:lang w:val="ru-RU" w:eastAsia="en-US" w:bidi="ar-SA"/>
      </w:rPr>
    </w:lvl>
    <w:lvl w:ilvl="2" w:tplc="52A636B4">
      <w:numFmt w:val="bullet"/>
      <w:lvlText w:val="•"/>
      <w:lvlJc w:val="left"/>
      <w:pPr>
        <w:ind w:left="797" w:hanging="120"/>
      </w:pPr>
      <w:rPr>
        <w:rFonts w:hint="default"/>
        <w:lang w:val="ru-RU" w:eastAsia="en-US" w:bidi="ar-SA"/>
      </w:rPr>
    </w:lvl>
    <w:lvl w:ilvl="3" w:tplc="08D8C42C">
      <w:numFmt w:val="bullet"/>
      <w:lvlText w:val="•"/>
      <w:lvlJc w:val="left"/>
      <w:pPr>
        <w:ind w:left="1085" w:hanging="120"/>
      </w:pPr>
      <w:rPr>
        <w:rFonts w:hint="default"/>
        <w:lang w:val="ru-RU" w:eastAsia="en-US" w:bidi="ar-SA"/>
      </w:rPr>
    </w:lvl>
    <w:lvl w:ilvl="4" w:tplc="6144C836">
      <w:numFmt w:val="bullet"/>
      <w:lvlText w:val="•"/>
      <w:lvlJc w:val="left"/>
      <w:pPr>
        <w:ind w:left="1374" w:hanging="120"/>
      </w:pPr>
      <w:rPr>
        <w:rFonts w:hint="default"/>
        <w:lang w:val="ru-RU" w:eastAsia="en-US" w:bidi="ar-SA"/>
      </w:rPr>
    </w:lvl>
    <w:lvl w:ilvl="5" w:tplc="5EA8B83C">
      <w:numFmt w:val="bullet"/>
      <w:lvlText w:val="•"/>
      <w:lvlJc w:val="left"/>
      <w:pPr>
        <w:ind w:left="1663" w:hanging="120"/>
      </w:pPr>
      <w:rPr>
        <w:rFonts w:hint="default"/>
        <w:lang w:val="ru-RU" w:eastAsia="en-US" w:bidi="ar-SA"/>
      </w:rPr>
    </w:lvl>
    <w:lvl w:ilvl="6" w:tplc="60FC2074">
      <w:numFmt w:val="bullet"/>
      <w:lvlText w:val="•"/>
      <w:lvlJc w:val="left"/>
      <w:pPr>
        <w:ind w:left="1951" w:hanging="120"/>
      </w:pPr>
      <w:rPr>
        <w:rFonts w:hint="default"/>
        <w:lang w:val="ru-RU" w:eastAsia="en-US" w:bidi="ar-SA"/>
      </w:rPr>
    </w:lvl>
    <w:lvl w:ilvl="7" w:tplc="8B189EA2">
      <w:numFmt w:val="bullet"/>
      <w:lvlText w:val="•"/>
      <w:lvlJc w:val="left"/>
      <w:pPr>
        <w:ind w:left="2240" w:hanging="120"/>
      </w:pPr>
      <w:rPr>
        <w:rFonts w:hint="default"/>
        <w:lang w:val="ru-RU" w:eastAsia="en-US" w:bidi="ar-SA"/>
      </w:rPr>
    </w:lvl>
    <w:lvl w:ilvl="8" w:tplc="420C24FA">
      <w:numFmt w:val="bullet"/>
      <w:lvlText w:val="•"/>
      <w:lvlJc w:val="left"/>
      <w:pPr>
        <w:ind w:left="2528" w:hanging="120"/>
      </w:pPr>
      <w:rPr>
        <w:rFonts w:hint="default"/>
        <w:lang w:val="ru-RU" w:eastAsia="en-US" w:bidi="ar-SA"/>
      </w:rPr>
    </w:lvl>
  </w:abstractNum>
  <w:abstractNum w:abstractNumId="1">
    <w:nsid w:val="02610460"/>
    <w:multiLevelType w:val="hybridMultilevel"/>
    <w:tmpl w:val="07164F84"/>
    <w:lvl w:ilvl="0" w:tplc="05062CC0">
      <w:numFmt w:val="bullet"/>
      <w:lvlText w:val="•"/>
      <w:lvlJc w:val="left"/>
      <w:pPr>
        <w:ind w:left="198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3294DEDC">
      <w:numFmt w:val="bullet"/>
      <w:lvlText w:val="•"/>
      <w:lvlJc w:val="left"/>
      <w:pPr>
        <w:ind w:left="2873" w:hanging="707"/>
      </w:pPr>
      <w:rPr>
        <w:rFonts w:hint="default"/>
        <w:lang w:val="ru-RU" w:eastAsia="en-US" w:bidi="ar-SA"/>
      </w:rPr>
    </w:lvl>
    <w:lvl w:ilvl="2" w:tplc="1CD2109C">
      <w:numFmt w:val="bullet"/>
      <w:lvlText w:val="•"/>
      <w:lvlJc w:val="left"/>
      <w:pPr>
        <w:ind w:left="3766" w:hanging="707"/>
      </w:pPr>
      <w:rPr>
        <w:rFonts w:hint="default"/>
        <w:lang w:val="ru-RU" w:eastAsia="en-US" w:bidi="ar-SA"/>
      </w:rPr>
    </w:lvl>
    <w:lvl w:ilvl="3" w:tplc="A59AB156">
      <w:numFmt w:val="bullet"/>
      <w:lvlText w:val="•"/>
      <w:lvlJc w:val="left"/>
      <w:pPr>
        <w:ind w:left="4659" w:hanging="707"/>
      </w:pPr>
      <w:rPr>
        <w:rFonts w:hint="default"/>
        <w:lang w:val="ru-RU" w:eastAsia="en-US" w:bidi="ar-SA"/>
      </w:rPr>
    </w:lvl>
    <w:lvl w:ilvl="4" w:tplc="A9467D30">
      <w:numFmt w:val="bullet"/>
      <w:lvlText w:val="•"/>
      <w:lvlJc w:val="left"/>
      <w:pPr>
        <w:ind w:left="5553" w:hanging="707"/>
      </w:pPr>
      <w:rPr>
        <w:rFonts w:hint="default"/>
        <w:lang w:val="ru-RU" w:eastAsia="en-US" w:bidi="ar-SA"/>
      </w:rPr>
    </w:lvl>
    <w:lvl w:ilvl="5" w:tplc="1368E396">
      <w:numFmt w:val="bullet"/>
      <w:lvlText w:val="•"/>
      <w:lvlJc w:val="left"/>
      <w:pPr>
        <w:ind w:left="6446" w:hanging="707"/>
      </w:pPr>
      <w:rPr>
        <w:rFonts w:hint="default"/>
        <w:lang w:val="ru-RU" w:eastAsia="en-US" w:bidi="ar-SA"/>
      </w:rPr>
    </w:lvl>
    <w:lvl w:ilvl="6" w:tplc="A23427B2">
      <w:numFmt w:val="bullet"/>
      <w:lvlText w:val="•"/>
      <w:lvlJc w:val="left"/>
      <w:pPr>
        <w:ind w:left="7339" w:hanging="707"/>
      </w:pPr>
      <w:rPr>
        <w:rFonts w:hint="default"/>
        <w:lang w:val="ru-RU" w:eastAsia="en-US" w:bidi="ar-SA"/>
      </w:rPr>
    </w:lvl>
    <w:lvl w:ilvl="7" w:tplc="46B88464">
      <w:numFmt w:val="bullet"/>
      <w:lvlText w:val="•"/>
      <w:lvlJc w:val="left"/>
      <w:pPr>
        <w:ind w:left="8233" w:hanging="707"/>
      </w:pPr>
      <w:rPr>
        <w:rFonts w:hint="default"/>
        <w:lang w:val="ru-RU" w:eastAsia="en-US" w:bidi="ar-SA"/>
      </w:rPr>
    </w:lvl>
    <w:lvl w:ilvl="8" w:tplc="98B62752">
      <w:numFmt w:val="bullet"/>
      <w:lvlText w:val="•"/>
      <w:lvlJc w:val="left"/>
      <w:pPr>
        <w:ind w:left="9126" w:hanging="707"/>
      </w:pPr>
      <w:rPr>
        <w:rFonts w:hint="default"/>
        <w:lang w:val="ru-RU" w:eastAsia="en-US" w:bidi="ar-SA"/>
      </w:rPr>
    </w:lvl>
  </w:abstractNum>
  <w:abstractNum w:abstractNumId="2">
    <w:nsid w:val="02966B4C"/>
    <w:multiLevelType w:val="hybridMultilevel"/>
    <w:tmpl w:val="44DE6DCE"/>
    <w:lvl w:ilvl="0" w:tplc="D70EB180">
      <w:numFmt w:val="bullet"/>
      <w:lvlText w:val=""/>
      <w:lvlJc w:val="left"/>
      <w:pPr>
        <w:ind w:left="1983" w:hanging="707"/>
      </w:pPr>
      <w:rPr>
        <w:rFonts w:ascii="Symbol" w:eastAsia="Symbol" w:hAnsi="Symbol" w:cs="Symbol" w:hint="default"/>
        <w:b w:val="0"/>
        <w:bCs w:val="0"/>
        <w:i w:val="0"/>
        <w:iCs w:val="0"/>
        <w:spacing w:val="0"/>
        <w:w w:val="101"/>
        <w:sz w:val="18"/>
        <w:szCs w:val="18"/>
        <w:lang w:val="ru-RU" w:eastAsia="en-US" w:bidi="ar-SA"/>
      </w:rPr>
    </w:lvl>
    <w:lvl w:ilvl="1" w:tplc="2264C168">
      <w:numFmt w:val="bullet"/>
      <w:lvlText w:val="•"/>
      <w:lvlJc w:val="left"/>
      <w:pPr>
        <w:ind w:left="2873" w:hanging="707"/>
      </w:pPr>
      <w:rPr>
        <w:rFonts w:hint="default"/>
        <w:lang w:val="ru-RU" w:eastAsia="en-US" w:bidi="ar-SA"/>
      </w:rPr>
    </w:lvl>
    <w:lvl w:ilvl="2" w:tplc="46FCBF9E">
      <w:numFmt w:val="bullet"/>
      <w:lvlText w:val="•"/>
      <w:lvlJc w:val="left"/>
      <w:pPr>
        <w:ind w:left="3766" w:hanging="707"/>
      </w:pPr>
      <w:rPr>
        <w:rFonts w:hint="default"/>
        <w:lang w:val="ru-RU" w:eastAsia="en-US" w:bidi="ar-SA"/>
      </w:rPr>
    </w:lvl>
    <w:lvl w:ilvl="3" w:tplc="8198234A">
      <w:numFmt w:val="bullet"/>
      <w:lvlText w:val="•"/>
      <w:lvlJc w:val="left"/>
      <w:pPr>
        <w:ind w:left="4659" w:hanging="707"/>
      </w:pPr>
      <w:rPr>
        <w:rFonts w:hint="default"/>
        <w:lang w:val="ru-RU" w:eastAsia="en-US" w:bidi="ar-SA"/>
      </w:rPr>
    </w:lvl>
    <w:lvl w:ilvl="4" w:tplc="53FA2B8A">
      <w:numFmt w:val="bullet"/>
      <w:lvlText w:val="•"/>
      <w:lvlJc w:val="left"/>
      <w:pPr>
        <w:ind w:left="5553" w:hanging="707"/>
      </w:pPr>
      <w:rPr>
        <w:rFonts w:hint="default"/>
        <w:lang w:val="ru-RU" w:eastAsia="en-US" w:bidi="ar-SA"/>
      </w:rPr>
    </w:lvl>
    <w:lvl w:ilvl="5" w:tplc="A3E61B8C">
      <w:numFmt w:val="bullet"/>
      <w:lvlText w:val="•"/>
      <w:lvlJc w:val="left"/>
      <w:pPr>
        <w:ind w:left="6446" w:hanging="707"/>
      </w:pPr>
      <w:rPr>
        <w:rFonts w:hint="default"/>
        <w:lang w:val="ru-RU" w:eastAsia="en-US" w:bidi="ar-SA"/>
      </w:rPr>
    </w:lvl>
    <w:lvl w:ilvl="6" w:tplc="4C083970">
      <w:numFmt w:val="bullet"/>
      <w:lvlText w:val="•"/>
      <w:lvlJc w:val="left"/>
      <w:pPr>
        <w:ind w:left="7339" w:hanging="707"/>
      </w:pPr>
      <w:rPr>
        <w:rFonts w:hint="default"/>
        <w:lang w:val="ru-RU" w:eastAsia="en-US" w:bidi="ar-SA"/>
      </w:rPr>
    </w:lvl>
    <w:lvl w:ilvl="7" w:tplc="0D502B06">
      <w:numFmt w:val="bullet"/>
      <w:lvlText w:val="•"/>
      <w:lvlJc w:val="left"/>
      <w:pPr>
        <w:ind w:left="8233" w:hanging="707"/>
      </w:pPr>
      <w:rPr>
        <w:rFonts w:hint="default"/>
        <w:lang w:val="ru-RU" w:eastAsia="en-US" w:bidi="ar-SA"/>
      </w:rPr>
    </w:lvl>
    <w:lvl w:ilvl="8" w:tplc="E30CEB60">
      <w:numFmt w:val="bullet"/>
      <w:lvlText w:val="•"/>
      <w:lvlJc w:val="left"/>
      <w:pPr>
        <w:ind w:left="9126" w:hanging="707"/>
      </w:pPr>
      <w:rPr>
        <w:rFonts w:hint="default"/>
        <w:lang w:val="ru-RU" w:eastAsia="en-US" w:bidi="ar-SA"/>
      </w:rPr>
    </w:lvl>
  </w:abstractNum>
  <w:abstractNum w:abstractNumId="3">
    <w:nsid w:val="038776F0"/>
    <w:multiLevelType w:val="hybridMultilevel"/>
    <w:tmpl w:val="68DE9242"/>
    <w:lvl w:ilvl="0" w:tplc="729AF87A">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F3F82EA2">
      <w:numFmt w:val="bullet"/>
      <w:lvlText w:val="•"/>
      <w:lvlJc w:val="left"/>
      <w:pPr>
        <w:ind w:left="1595" w:hanging="251"/>
      </w:pPr>
      <w:rPr>
        <w:rFonts w:hint="default"/>
        <w:lang w:val="ru-RU" w:eastAsia="en-US" w:bidi="ar-SA"/>
      </w:rPr>
    </w:lvl>
    <w:lvl w:ilvl="2" w:tplc="4F946C5A">
      <w:numFmt w:val="bullet"/>
      <w:lvlText w:val="•"/>
      <w:lvlJc w:val="left"/>
      <w:pPr>
        <w:ind w:left="2630" w:hanging="251"/>
      </w:pPr>
      <w:rPr>
        <w:rFonts w:hint="default"/>
        <w:lang w:val="ru-RU" w:eastAsia="en-US" w:bidi="ar-SA"/>
      </w:rPr>
    </w:lvl>
    <w:lvl w:ilvl="3" w:tplc="467A335C">
      <w:numFmt w:val="bullet"/>
      <w:lvlText w:val="•"/>
      <w:lvlJc w:val="left"/>
      <w:pPr>
        <w:ind w:left="3665" w:hanging="251"/>
      </w:pPr>
      <w:rPr>
        <w:rFonts w:hint="default"/>
        <w:lang w:val="ru-RU" w:eastAsia="en-US" w:bidi="ar-SA"/>
      </w:rPr>
    </w:lvl>
    <w:lvl w:ilvl="4" w:tplc="A6DE0032">
      <w:numFmt w:val="bullet"/>
      <w:lvlText w:val="•"/>
      <w:lvlJc w:val="left"/>
      <w:pPr>
        <w:ind w:left="4701" w:hanging="251"/>
      </w:pPr>
      <w:rPr>
        <w:rFonts w:hint="default"/>
        <w:lang w:val="ru-RU" w:eastAsia="en-US" w:bidi="ar-SA"/>
      </w:rPr>
    </w:lvl>
    <w:lvl w:ilvl="5" w:tplc="ED685CD6">
      <w:numFmt w:val="bullet"/>
      <w:lvlText w:val="•"/>
      <w:lvlJc w:val="left"/>
      <w:pPr>
        <w:ind w:left="5736" w:hanging="251"/>
      </w:pPr>
      <w:rPr>
        <w:rFonts w:hint="default"/>
        <w:lang w:val="ru-RU" w:eastAsia="en-US" w:bidi="ar-SA"/>
      </w:rPr>
    </w:lvl>
    <w:lvl w:ilvl="6" w:tplc="EC32FD90">
      <w:numFmt w:val="bullet"/>
      <w:lvlText w:val="•"/>
      <w:lvlJc w:val="left"/>
      <w:pPr>
        <w:ind w:left="6771" w:hanging="251"/>
      </w:pPr>
      <w:rPr>
        <w:rFonts w:hint="default"/>
        <w:lang w:val="ru-RU" w:eastAsia="en-US" w:bidi="ar-SA"/>
      </w:rPr>
    </w:lvl>
    <w:lvl w:ilvl="7" w:tplc="1972B446">
      <w:numFmt w:val="bullet"/>
      <w:lvlText w:val="•"/>
      <w:lvlJc w:val="left"/>
      <w:pPr>
        <w:ind w:left="7807" w:hanging="251"/>
      </w:pPr>
      <w:rPr>
        <w:rFonts w:hint="default"/>
        <w:lang w:val="ru-RU" w:eastAsia="en-US" w:bidi="ar-SA"/>
      </w:rPr>
    </w:lvl>
    <w:lvl w:ilvl="8" w:tplc="75E65C3E">
      <w:numFmt w:val="bullet"/>
      <w:lvlText w:val="•"/>
      <w:lvlJc w:val="left"/>
      <w:pPr>
        <w:ind w:left="8842" w:hanging="251"/>
      </w:pPr>
      <w:rPr>
        <w:rFonts w:hint="default"/>
        <w:lang w:val="ru-RU" w:eastAsia="en-US" w:bidi="ar-SA"/>
      </w:rPr>
    </w:lvl>
  </w:abstractNum>
  <w:abstractNum w:abstractNumId="4">
    <w:nsid w:val="048345B6"/>
    <w:multiLevelType w:val="multilevel"/>
    <w:tmpl w:val="B94E7852"/>
    <w:lvl w:ilvl="0">
      <w:start w:val="1"/>
      <w:numFmt w:val="decimal"/>
      <w:lvlText w:val="%1"/>
      <w:lvlJc w:val="left"/>
      <w:pPr>
        <w:ind w:left="567" w:hanging="643"/>
        <w:jc w:val="left"/>
      </w:pPr>
      <w:rPr>
        <w:rFonts w:hint="default"/>
        <w:lang w:val="ru-RU" w:eastAsia="en-US" w:bidi="ar-SA"/>
      </w:rPr>
    </w:lvl>
    <w:lvl w:ilvl="1">
      <w:start w:val="1"/>
      <w:numFmt w:val="decimal"/>
      <w:lvlText w:val="%1.%2."/>
      <w:lvlJc w:val="left"/>
      <w:pPr>
        <w:ind w:left="567" w:hanging="64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838"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567" w:hanging="409"/>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864" w:hanging="409"/>
      </w:pPr>
      <w:rPr>
        <w:rFonts w:hint="default"/>
        <w:lang w:val="ru-RU" w:eastAsia="en-US" w:bidi="ar-SA"/>
      </w:rPr>
    </w:lvl>
    <w:lvl w:ilvl="5">
      <w:numFmt w:val="bullet"/>
      <w:lvlText w:val="•"/>
      <w:lvlJc w:val="left"/>
      <w:pPr>
        <w:ind w:left="5872" w:hanging="409"/>
      </w:pPr>
      <w:rPr>
        <w:rFonts w:hint="default"/>
        <w:lang w:val="ru-RU" w:eastAsia="en-US" w:bidi="ar-SA"/>
      </w:rPr>
    </w:lvl>
    <w:lvl w:ilvl="6">
      <w:numFmt w:val="bullet"/>
      <w:lvlText w:val="•"/>
      <w:lvlJc w:val="left"/>
      <w:pPr>
        <w:ind w:left="6880" w:hanging="409"/>
      </w:pPr>
      <w:rPr>
        <w:rFonts w:hint="default"/>
        <w:lang w:val="ru-RU" w:eastAsia="en-US" w:bidi="ar-SA"/>
      </w:rPr>
    </w:lvl>
    <w:lvl w:ilvl="7">
      <w:numFmt w:val="bullet"/>
      <w:lvlText w:val="•"/>
      <w:lvlJc w:val="left"/>
      <w:pPr>
        <w:ind w:left="7888" w:hanging="409"/>
      </w:pPr>
      <w:rPr>
        <w:rFonts w:hint="default"/>
        <w:lang w:val="ru-RU" w:eastAsia="en-US" w:bidi="ar-SA"/>
      </w:rPr>
    </w:lvl>
    <w:lvl w:ilvl="8">
      <w:numFmt w:val="bullet"/>
      <w:lvlText w:val="•"/>
      <w:lvlJc w:val="left"/>
      <w:pPr>
        <w:ind w:left="8896" w:hanging="409"/>
      </w:pPr>
      <w:rPr>
        <w:rFonts w:hint="default"/>
        <w:lang w:val="ru-RU" w:eastAsia="en-US" w:bidi="ar-SA"/>
      </w:rPr>
    </w:lvl>
  </w:abstractNum>
  <w:abstractNum w:abstractNumId="5">
    <w:nsid w:val="063A1F1A"/>
    <w:multiLevelType w:val="hybridMultilevel"/>
    <w:tmpl w:val="DCD6B508"/>
    <w:lvl w:ilvl="0" w:tplc="7E040216">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78FCBEFE">
      <w:numFmt w:val="bullet"/>
      <w:lvlText w:val="•"/>
      <w:lvlJc w:val="left"/>
      <w:pPr>
        <w:ind w:left="1595" w:hanging="251"/>
      </w:pPr>
      <w:rPr>
        <w:rFonts w:hint="default"/>
        <w:lang w:val="ru-RU" w:eastAsia="en-US" w:bidi="ar-SA"/>
      </w:rPr>
    </w:lvl>
    <w:lvl w:ilvl="2" w:tplc="A74CBC6A">
      <w:numFmt w:val="bullet"/>
      <w:lvlText w:val="•"/>
      <w:lvlJc w:val="left"/>
      <w:pPr>
        <w:ind w:left="2630" w:hanging="251"/>
      </w:pPr>
      <w:rPr>
        <w:rFonts w:hint="default"/>
        <w:lang w:val="ru-RU" w:eastAsia="en-US" w:bidi="ar-SA"/>
      </w:rPr>
    </w:lvl>
    <w:lvl w:ilvl="3" w:tplc="D0E44F0A">
      <w:numFmt w:val="bullet"/>
      <w:lvlText w:val="•"/>
      <w:lvlJc w:val="left"/>
      <w:pPr>
        <w:ind w:left="3665" w:hanging="251"/>
      </w:pPr>
      <w:rPr>
        <w:rFonts w:hint="default"/>
        <w:lang w:val="ru-RU" w:eastAsia="en-US" w:bidi="ar-SA"/>
      </w:rPr>
    </w:lvl>
    <w:lvl w:ilvl="4" w:tplc="94E6AD78">
      <w:numFmt w:val="bullet"/>
      <w:lvlText w:val="•"/>
      <w:lvlJc w:val="left"/>
      <w:pPr>
        <w:ind w:left="4701" w:hanging="251"/>
      </w:pPr>
      <w:rPr>
        <w:rFonts w:hint="default"/>
        <w:lang w:val="ru-RU" w:eastAsia="en-US" w:bidi="ar-SA"/>
      </w:rPr>
    </w:lvl>
    <w:lvl w:ilvl="5" w:tplc="718CA3E8">
      <w:numFmt w:val="bullet"/>
      <w:lvlText w:val="•"/>
      <w:lvlJc w:val="left"/>
      <w:pPr>
        <w:ind w:left="5736" w:hanging="251"/>
      </w:pPr>
      <w:rPr>
        <w:rFonts w:hint="default"/>
        <w:lang w:val="ru-RU" w:eastAsia="en-US" w:bidi="ar-SA"/>
      </w:rPr>
    </w:lvl>
    <w:lvl w:ilvl="6" w:tplc="A1DAD6BA">
      <w:numFmt w:val="bullet"/>
      <w:lvlText w:val="•"/>
      <w:lvlJc w:val="left"/>
      <w:pPr>
        <w:ind w:left="6771" w:hanging="251"/>
      </w:pPr>
      <w:rPr>
        <w:rFonts w:hint="default"/>
        <w:lang w:val="ru-RU" w:eastAsia="en-US" w:bidi="ar-SA"/>
      </w:rPr>
    </w:lvl>
    <w:lvl w:ilvl="7" w:tplc="2812838C">
      <w:numFmt w:val="bullet"/>
      <w:lvlText w:val="•"/>
      <w:lvlJc w:val="left"/>
      <w:pPr>
        <w:ind w:left="7807" w:hanging="251"/>
      </w:pPr>
      <w:rPr>
        <w:rFonts w:hint="default"/>
        <w:lang w:val="ru-RU" w:eastAsia="en-US" w:bidi="ar-SA"/>
      </w:rPr>
    </w:lvl>
    <w:lvl w:ilvl="8" w:tplc="F8AEB652">
      <w:numFmt w:val="bullet"/>
      <w:lvlText w:val="•"/>
      <w:lvlJc w:val="left"/>
      <w:pPr>
        <w:ind w:left="8842" w:hanging="251"/>
      </w:pPr>
      <w:rPr>
        <w:rFonts w:hint="default"/>
        <w:lang w:val="ru-RU" w:eastAsia="en-US" w:bidi="ar-SA"/>
      </w:rPr>
    </w:lvl>
  </w:abstractNum>
  <w:abstractNum w:abstractNumId="6">
    <w:nsid w:val="06A528BF"/>
    <w:multiLevelType w:val="multilevel"/>
    <w:tmpl w:val="415E1518"/>
    <w:lvl w:ilvl="0">
      <w:start w:val="13"/>
      <w:numFmt w:val="decimal"/>
      <w:lvlText w:val="%1"/>
      <w:lvlJc w:val="left"/>
      <w:pPr>
        <w:ind w:left="567" w:hanging="635"/>
        <w:jc w:val="left"/>
      </w:pPr>
      <w:rPr>
        <w:rFonts w:hint="default"/>
        <w:lang w:val="ru-RU" w:eastAsia="en-US" w:bidi="ar-SA"/>
      </w:rPr>
    </w:lvl>
    <w:lvl w:ilvl="1">
      <w:start w:val="1"/>
      <w:numFmt w:val="decimal"/>
      <w:lvlText w:val="%1.%2."/>
      <w:lvlJc w:val="left"/>
      <w:pPr>
        <w:ind w:left="567" w:hanging="63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8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65" w:hanging="846"/>
      </w:pPr>
      <w:rPr>
        <w:rFonts w:hint="default"/>
        <w:lang w:val="ru-RU" w:eastAsia="en-US" w:bidi="ar-SA"/>
      </w:rPr>
    </w:lvl>
    <w:lvl w:ilvl="4">
      <w:numFmt w:val="bullet"/>
      <w:lvlText w:val="•"/>
      <w:lvlJc w:val="left"/>
      <w:pPr>
        <w:ind w:left="4701" w:hanging="846"/>
      </w:pPr>
      <w:rPr>
        <w:rFonts w:hint="default"/>
        <w:lang w:val="ru-RU" w:eastAsia="en-US" w:bidi="ar-SA"/>
      </w:rPr>
    </w:lvl>
    <w:lvl w:ilvl="5">
      <w:numFmt w:val="bullet"/>
      <w:lvlText w:val="•"/>
      <w:lvlJc w:val="left"/>
      <w:pPr>
        <w:ind w:left="5736" w:hanging="846"/>
      </w:pPr>
      <w:rPr>
        <w:rFonts w:hint="default"/>
        <w:lang w:val="ru-RU" w:eastAsia="en-US" w:bidi="ar-SA"/>
      </w:rPr>
    </w:lvl>
    <w:lvl w:ilvl="6">
      <w:numFmt w:val="bullet"/>
      <w:lvlText w:val="•"/>
      <w:lvlJc w:val="left"/>
      <w:pPr>
        <w:ind w:left="6771" w:hanging="846"/>
      </w:pPr>
      <w:rPr>
        <w:rFonts w:hint="default"/>
        <w:lang w:val="ru-RU" w:eastAsia="en-US" w:bidi="ar-SA"/>
      </w:rPr>
    </w:lvl>
    <w:lvl w:ilvl="7">
      <w:numFmt w:val="bullet"/>
      <w:lvlText w:val="•"/>
      <w:lvlJc w:val="left"/>
      <w:pPr>
        <w:ind w:left="7807" w:hanging="846"/>
      </w:pPr>
      <w:rPr>
        <w:rFonts w:hint="default"/>
        <w:lang w:val="ru-RU" w:eastAsia="en-US" w:bidi="ar-SA"/>
      </w:rPr>
    </w:lvl>
    <w:lvl w:ilvl="8">
      <w:numFmt w:val="bullet"/>
      <w:lvlText w:val="•"/>
      <w:lvlJc w:val="left"/>
      <w:pPr>
        <w:ind w:left="8842" w:hanging="846"/>
      </w:pPr>
      <w:rPr>
        <w:rFonts w:hint="default"/>
        <w:lang w:val="ru-RU" w:eastAsia="en-US" w:bidi="ar-SA"/>
      </w:rPr>
    </w:lvl>
  </w:abstractNum>
  <w:abstractNum w:abstractNumId="7">
    <w:nsid w:val="06CB5883"/>
    <w:multiLevelType w:val="hybridMultilevel"/>
    <w:tmpl w:val="BEFC4F06"/>
    <w:lvl w:ilvl="0" w:tplc="14FC7B96">
      <w:numFmt w:val="bullet"/>
      <w:lvlText w:val="-"/>
      <w:lvlJc w:val="left"/>
      <w:pPr>
        <w:ind w:left="567"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A3D0E652">
      <w:numFmt w:val="bullet"/>
      <w:lvlText w:val="•"/>
      <w:lvlJc w:val="left"/>
      <w:pPr>
        <w:ind w:left="1595" w:hanging="360"/>
      </w:pPr>
      <w:rPr>
        <w:rFonts w:hint="default"/>
        <w:lang w:val="ru-RU" w:eastAsia="en-US" w:bidi="ar-SA"/>
      </w:rPr>
    </w:lvl>
    <w:lvl w:ilvl="2" w:tplc="6BDAE52A">
      <w:numFmt w:val="bullet"/>
      <w:lvlText w:val="•"/>
      <w:lvlJc w:val="left"/>
      <w:pPr>
        <w:ind w:left="2630" w:hanging="360"/>
      </w:pPr>
      <w:rPr>
        <w:rFonts w:hint="default"/>
        <w:lang w:val="ru-RU" w:eastAsia="en-US" w:bidi="ar-SA"/>
      </w:rPr>
    </w:lvl>
    <w:lvl w:ilvl="3" w:tplc="37B20EFA">
      <w:numFmt w:val="bullet"/>
      <w:lvlText w:val="•"/>
      <w:lvlJc w:val="left"/>
      <w:pPr>
        <w:ind w:left="3665" w:hanging="360"/>
      </w:pPr>
      <w:rPr>
        <w:rFonts w:hint="default"/>
        <w:lang w:val="ru-RU" w:eastAsia="en-US" w:bidi="ar-SA"/>
      </w:rPr>
    </w:lvl>
    <w:lvl w:ilvl="4" w:tplc="EE98C69E">
      <w:numFmt w:val="bullet"/>
      <w:lvlText w:val="•"/>
      <w:lvlJc w:val="left"/>
      <w:pPr>
        <w:ind w:left="4701" w:hanging="360"/>
      </w:pPr>
      <w:rPr>
        <w:rFonts w:hint="default"/>
        <w:lang w:val="ru-RU" w:eastAsia="en-US" w:bidi="ar-SA"/>
      </w:rPr>
    </w:lvl>
    <w:lvl w:ilvl="5" w:tplc="486CBD58">
      <w:numFmt w:val="bullet"/>
      <w:lvlText w:val="•"/>
      <w:lvlJc w:val="left"/>
      <w:pPr>
        <w:ind w:left="5736" w:hanging="360"/>
      </w:pPr>
      <w:rPr>
        <w:rFonts w:hint="default"/>
        <w:lang w:val="ru-RU" w:eastAsia="en-US" w:bidi="ar-SA"/>
      </w:rPr>
    </w:lvl>
    <w:lvl w:ilvl="6" w:tplc="69C2A3C6">
      <w:numFmt w:val="bullet"/>
      <w:lvlText w:val="•"/>
      <w:lvlJc w:val="left"/>
      <w:pPr>
        <w:ind w:left="6771" w:hanging="360"/>
      </w:pPr>
      <w:rPr>
        <w:rFonts w:hint="default"/>
        <w:lang w:val="ru-RU" w:eastAsia="en-US" w:bidi="ar-SA"/>
      </w:rPr>
    </w:lvl>
    <w:lvl w:ilvl="7" w:tplc="8F2C0258">
      <w:numFmt w:val="bullet"/>
      <w:lvlText w:val="•"/>
      <w:lvlJc w:val="left"/>
      <w:pPr>
        <w:ind w:left="7807" w:hanging="360"/>
      </w:pPr>
      <w:rPr>
        <w:rFonts w:hint="default"/>
        <w:lang w:val="ru-RU" w:eastAsia="en-US" w:bidi="ar-SA"/>
      </w:rPr>
    </w:lvl>
    <w:lvl w:ilvl="8" w:tplc="64A0BA72">
      <w:numFmt w:val="bullet"/>
      <w:lvlText w:val="•"/>
      <w:lvlJc w:val="left"/>
      <w:pPr>
        <w:ind w:left="8842" w:hanging="360"/>
      </w:pPr>
      <w:rPr>
        <w:rFonts w:hint="default"/>
        <w:lang w:val="ru-RU" w:eastAsia="en-US" w:bidi="ar-SA"/>
      </w:rPr>
    </w:lvl>
  </w:abstractNum>
  <w:abstractNum w:abstractNumId="8">
    <w:nsid w:val="07D23341"/>
    <w:multiLevelType w:val="hybridMultilevel"/>
    <w:tmpl w:val="05781096"/>
    <w:lvl w:ilvl="0" w:tplc="ABE4B52E">
      <w:numFmt w:val="bullet"/>
      <w:lvlText w:val="–"/>
      <w:lvlJc w:val="left"/>
      <w:pPr>
        <w:ind w:left="567"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2B801CAA">
      <w:numFmt w:val="bullet"/>
      <w:lvlText w:val="•"/>
      <w:lvlJc w:val="left"/>
      <w:pPr>
        <w:ind w:left="1595" w:hanging="356"/>
      </w:pPr>
      <w:rPr>
        <w:rFonts w:hint="default"/>
        <w:lang w:val="ru-RU" w:eastAsia="en-US" w:bidi="ar-SA"/>
      </w:rPr>
    </w:lvl>
    <w:lvl w:ilvl="2" w:tplc="F0B4DE24">
      <w:numFmt w:val="bullet"/>
      <w:lvlText w:val="•"/>
      <w:lvlJc w:val="left"/>
      <w:pPr>
        <w:ind w:left="2630" w:hanging="356"/>
      </w:pPr>
      <w:rPr>
        <w:rFonts w:hint="default"/>
        <w:lang w:val="ru-RU" w:eastAsia="en-US" w:bidi="ar-SA"/>
      </w:rPr>
    </w:lvl>
    <w:lvl w:ilvl="3" w:tplc="88C6A1AC">
      <w:numFmt w:val="bullet"/>
      <w:lvlText w:val="•"/>
      <w:lvlJc w:val="left"/>
      <w:pPr>
        <w:ind w:left="3665" w:hanging="356"/>
      </w:pPr>
      <w:rPr>
        <w:rFonts w:hint="default"/>
        <w:lang w:val="ru-RU" w:eastAsia="en-US" w:bidi="ar-SA"/>
      </w:rPr>
    </w:lvl>
    <w:lvl w:ilvl="4" w:tplc="E2B84552">
      <w:numFmt w:val="bullet"/>
      <w:lvlText w:val="•"/>
      <w:lvlJc w:val="left"/>
      <w:pPr>
        <w:ind w:left="4701" w:hanging="356"/>
      </w:pPr>
      <w:rPr>
        <w:rFonts w:hint="default"/>
        <w:lang w:val="ru-RU" w:eastAsia="en-US" w:bidi="ar-SA"/>
      </w:rPr>
    </w:lvl>
    <w:lvl w:ilvl="5" w:tplc="BB88CD26">
      <w:numFmt w:val="bullet"/>
      <w:lvlText w:val="•"/>
      <w:lvlJc w:val="left"/>
      <w:pPr>
        <w:ind w:left="5736" w:hanging="356"/>
      </w:pPr>
      <w:rPr>
        <w:rFonts w:hint="default"/>
        <w:lang w:val="ru-RU" w:eastAsia="en-US" w:bidi="ar-SA"/>
      </w:rPr>
    </w:lvl>
    <w:lvl w:ilvl="6" w:tplc="B0C8912A">
      <w:numFmt w:val="bullet"/>
      <w:lvlText w:val="•"/>
      <w:lvlJc w:val="left"/>
      <w:pPr>
        <w:ind w:left="6771" w:hanging="356"/>
      </w:pPr>
      <w:rPr>
        <w:rFonts w:hint="default"/>
        <w:lang w:val="ru-RU" w:eastAsia="en-US" w:bidi="ar-SA"/>
      </w:rPr>
    </w:lvl>
    <w:lvl w:ilvl="7" w:tplc="651088E4">
      <w:numFmt w:val="bullet"/>
      <w:lvlText w:val="•"/>
      <w:lvlJc w:val="left"/>
      <w:pPr>
        <w:ind w:left="7807" w:hanging="356"/>
      </w:pPr>
      <w:rPr>
        <w:rFonts w:hint="default"/>
        <w:lang w:val="ru-RU" w:eastAsia="en-US" w:bidi="ar-SA"/>
      </w:rPr>
    </w:lvl>
    <w:lvl w:ilvl="8" w:tplc="09B6D958">
      <w:numFmt w:val="bullet"/>
      <w:lvlText w:val="•"/>
      <w:lvlJc w:val="left"/>
      <w:pPr>
        <w:ind w:left="8842" w:hanging="356"/>
      </w:pPr>
      <w:rPr>
        <w:rFonts w:hint="default"/>
        <w:lang w:val="ru-RU" w:eastAsia="en-US" w:bidi="ar-SA"/>
      </w:rPr>
    </w:lvl>
  </w:abstractNum>
  <w:abstractNum w:abstractNumId="9">
    <w:nsid w:val="08457204"/>
    <w:multiLevelType w:val="hybridMultilevel"/>
    <w:tmpl w:val="BC989DF6"/>
    <w:lvl w:ilvl="0" w:tplc="713A2F76">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4AE46312">
      <w:numFmt w:val="bullet"/>
      <w:lvlText w:val="•"/>
      <w:lvlJc w:val="left"/>
      <w:pPr>
        <w:ind w:left="1595" w:hanging="707"/>
      </w:pPr>
      <w:rPr>
        <w:rFonts w:hint="default"/>
        <w:lang w:val="ru-RU" w:eastAsia="en-US" w:bidi="ar-SA"/>
      </w:rPr>
    </w:lvl>
    <w:lvl w:ilvl="2" w:tplc="303AA820">
      <w:numFmt w:val="bullet"/>
      <w:lvlText w:val="•"/>
      <w:lvlJc w:val="left"/>
      <w:pPr>
        <w:ind w:left="2630" w:hanging="707"/>
      </w:pPr>
      <w:rPr>
        <w:rFonts w:hint="default"/>
        <w:lang w:val="ru-RU" w:eastAsia="en-US" w:bidi="ar-SA"/>
      </w:rPr>
    </w:lvl>
    <w:lvl w:ilvl="3" w:tplc="452E8C9E">
      <w:numFmt w:val="bullet"/>
      <w:lvlText w:val="•"/>
      <w:lvlJc w:val="left"/>
      <w:pPr>
        <w:ind w:left="3665" w:hanging="707"/>
      </w:pPr>
      <w:rPr>
        <w:rFonts w:hint="default"/>
        <w:lang w:val="ru-RU" w:eastAsia="en-US" w:bidi="ar-SA"/>
      </w:rPr>
    </w:lvl>
    <w:lvl w:ilvl="4" w:tplc="0B202F08">
      <w:numFmt w:val="bullet"/>
      <w:lvlText w:val="•"/>
      <w:lvlJc w:val="left"/>
      <w:pPr>
        <w:ind w:left="4701" w:hanging="707"/>
      </w:pPr>
      <w:rPr>
        <w:rFonts w:hint="default"/>
        <w:lang w:val="ru-RU" w:eastAsia="en-US" w:bidi="ar-SA"/>
      </w:rPr>
    </w:lvl>
    <w:lvl w:ilvl="5" w:tplc="CD70C8DA">
      <w:numFmt w:val="bullet"/>
      <w:lvlText w:val="•"/>
      <w:lvlJc w:val="left"/>
      <w:pPr>
        <w:ind w:left="5736" w:hanging="707"/>
      </w:pPr>
      <w:rPr>
        <w:rFonts w:hint="default"/>
        <w:lang w:val="ru-RU" w:eastAsia="en-US" w:bidi="ar-SA"/>
      </w:rPr>
    </w:lvl>
    <w:lvl w:ilvl="6" w:tplc="0532CA2C">
      <w:numFmt w:val="bullet"/>
      <w:lvlText w:val="•"/>
      <w:lvlJc w:val="left"/>
      <w:pPr>
        <w:ind w:left="6771" w:hanging="707"/>
      </w:pPr>
      <w:rPr>
        <w:rFonts w:hint="default"/>
        <w:lang w:val="ru-RU" w:eastAsia="en-US" w:bidi="ar-SA"/>
      </w:rPr>
    </w:lvl>
    <w:lvl w:ilvl="7" w:tplc="869EE8C4">
      <w:numFmt w:val="bullet"/>
      <w:lvlText w:val="•"/>
      <w:lvlJc w:val="left"/>
      <w:pPr>
        <w:ind w:left="7807" w:hanging="707"/>
      </w:pPr>
      <w:rPr>
        <w:rFonts w:hint="default"/>
        <w:lang w:val="ru-RU" w:eastAsia="en-US" w:bidi="ar-SA"/>
      </w:rPr>
    </w:lvl>
    <w:lvl w:ilvl="8" w:tplc="294A64AE">
      <w:numFmt w:val="bullet"/>
      <w:lvlText w:val="•"/>
      <w:lvlJc w:val="left"/>
      <w:pPr>
        <w:ind w:left="8842" w:hanging="707"/>
      </w:pPr>
      <w:rPr>
        <w:rFonts w:hint="default"/>
        <w:lang w:val="ru-RU" w:eastAsia="en-US" w:bidi="ar-SA"/>
      </w:rPr>
    </w:lvl>
  </w:abstractNum>
  <w:abstractNum w:abstractNumId="10">
    <w:nsid w:val="08CD563F"/>
    <w:multiLevelType w:val="hybridMultilevel"/>
    <w:tmpl w:val="D7685E88"/>
    <w:lvl w:ilvl="0" w:tplc="0D806620">
      <w:numFmt w:val="bullet"/>
      <w:lvlText w:val="–"/>
      <w:lvlJc w:val="left"/>
      <w:pPr>
        <w:ind w:left="192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4A701A86">
      <w:numFmt w:val="bullet"/>
      <w:lvlText w:val="•"/>
      <w:lvlJc w:val="left"/>
      <w:pPr>
        <w:ind w:left="2819" w:hanging="183"/>
      </w:pPr>
      <w:rPr>
        <w:rFonts w:hint="default"/>
        <w:lang w:val="ru-RU" w:eastAsia="en-US" w:bidi="ar-SA"/>
      </w:rPr>
    </w:lvl>
    <w:lvl w:ilvl="2" w:tplc="E00249A0">
      <w:numFmt w:val="bullet"/>
      <w:lvlText w:val="•"/>
      <w:lvlJc w:val="left"/>
      <w:pPr>
        <w:ind w:left="3718" w:hanging="183"/>
      </w:pPr>
      <w:rPr>
        <w:rFonts w:hint="default"/>
        <w:lang w:val="ru-RU" w:eastAsia="en-US" w:bidi="ar-SA"/>
      </w:rPr>
    </w:lvl>
    <w:lvl w:ilvl="3" w:tplc="DE74AAB6">
      <w:numFmt w:val="bullet"/>
      <w:lvlText w:val="•"/>
      <w:lvlJc w:val="left"/>
      <w:pPr>
        <w:ind w:left="4617" w:hanging="183"/>
      </w:pPr>
      <w:rPr>
        <w:rFonts w:hint="default"/>
        <w:lang w:val="ru-RU" w:eastAsia="en-US" w:bidi="ar-SA"/>
      </w:rPr>
    </w:lvl>
    <w:lvl w:ilvl="4" w:tplc="B89CCFE8">
      <w:numFmt w:val="bullet"/>
      <w:lvlText w:val="•"/>
      <w:lvlJc w:val="left"/>
      <w:pPr>
        <w:ind w:left="5517" w:hanging="183"/>
      </w:pPr>
      <w:rPr>
        <w:rFonts w:hint="default"/>
        <w:lang w:val="ru-RU" w:eastAsia="en-US" w:bidi="ar-SA"/>
      </w:rPr>
    </w:lvl>
    <w:lvl w:ilvl="5" w:tplc="78F4BDB6">
      <w:numFmt w:val="bullet"/>
      <w:lvlText w:val="•"/>
      <w:lvlJc w:val="left"/>
      <w:pPr>
        <w:ind w:left="6416" w:hanging="183"/>
      </w:pPr>
      <w:rPr>
        <w:rFonts w:hint="default"/>
        <w:lang w:val="ru-RU" w:eastAsia="en-US" w:bidi="ar-SA"/>
      </w:rPr>
    </w:lvl>
    <w:lvl w:ilvl="6" w:tplc="A59E1992">
      <w:numFmt w:val="bullet"/>
      <w:lvlText w:val="•"/>
      <w:lvlJc w:val="left"/>
      <w:pPr>
        <w:ind w:left="7315" w:hanging="183"/>
      </w:pPr>
      <w:rPr>
        <w:rFonts w:hint="default"/>
        <w:lang w:val="ru-RU" w:eastAsia="en-US" w:bidi="ar-SA"/>
      </w:rPr>
    </w:lvl>
    <w:lvl w:ilvl="7" w:tplc="6B82CCC2">
      <w:numFmt w:val="bullet"/>
      <w:lvlText w:val="•"/>
      <w:lvlJc w:val="left"/>
      <w:pPr>
        <w:ind w:left="8215" w:hanging="183"/>
      </w:pPr>
      <w:rPr>
        <w:rFonts w:hint="default"/>
        <w:lang w:val="ru-RU" w:eastAsia="en-US" w:bidi="ar-SA"/>
      </w:rPr>
    </w:lvl>
    <w:lvl w:ilvl="8" w:tplc="ADDEB4D2">
      <w:numFmt w:val="bullet"/>
      <w:lvlText w:val="•"/>
      <w:lvlJc w:val="left"/>
      <w:pPr>
        <w:ind w:left="9114" w:hanging="183"/>
      </w:pPr>
      <w:rPr>
        <w:rFonts w:hint="default"/>
        <w:lang w:val="ru-RU" w:eastAsia="en-US" w:bidi="ar-SA"/>
      </w:rPr>
    </w:lvl>
  </w:abstractNum>
  <w:abstractNum w:abstractNumId="11">
    <w:nsid w:val="09331EF0"/>
    <w:multiLevelType w:val="hybridMultilevel"/>
    <w:tmpl w:val="0FD6CF3E"/>
    <w:lvl w:ilvl="0" w:tplc="275EA23C">
      <w:numFmt w:val="bullet"/>
      <w:lvlText w:val="-"/>
      <w:lvlJc w:val="left"/>
      <w:pPr>
        <w:ind w:left="567"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6FBAAAB6">
      <w:numFmt w:val="bullet"/>
      <w:lvlText w:val="•"/>
      <w:lvlJc w:val="left"/>
      <w:pPr>
        <w:ind w:left="1595" w:hanging="164"/>
      </w:pPr>
      <w:rPr>
        <w:rFonts w:hint="default"/>
        <w:lang w:val="ru-RU" w:eastAsia="en-US" w:bidi="ar-SA"/>
      </w:rPr>
    </w:lvl>
    <w:lvl w:ilvl="2" w:tplc="9B56CC6E">
      <w:numFmt w:val="bullet"/>
      <w:lvlText w:val="•"/>
      <w:lvlJc w:val="left"/>
      <w:pPr>
        <w:ind w:left="2630" w:hanging="164"/>
      </w:pPr>
      <w:rPr>
        <w:rFonts w:hint="default"/>
        <w:lang w:val="ru-RU" w:eastAsia="en-US" w:bidi="ar-SA"/>
      </w:rPr>
    </w:lvl>
    <w:lvl w:ilvl="3" w:tplc="18B8AD9E">
      <w:numFmt w:val="bullet"/>
      <w:lvlText w:val="•"/>
      <w:lvlJc w:val="left"/>
      <w:pPr>
        <w:ind w:left="3665" w:hanging="164"/>
      </w:pPr>
      <w:rPr>
        <w:rFonts w:hint="default"/>
        <w:lang w:val="ru-RU" w:eastAsia="en-US" w:bidi="ar-SA"/>
      </w:rPr>
    </w:lvl>
    <w:lvl w:ilvl="4" w:tplc="2F508C44">
      <w:numFmt w:val="bullet"/>
      <w:lvlText w:val="•"/>
      <w:lvlJc w:val="left"/>
      <w:pPr>
        <w:ind w:left="4701" w:hanging="164"/>
      </w:pPr>
      <w:rPr>
        <w:rFonts w:hint="default"/>
        <w:lang w:val="ru-RU" w:eastAsia="en-US" w:bidi="ar-SA"/>
      </w:rPr>
    </w:lvl>
    <w:lvl w:ilvl="5" w:tplc="9404F7A8">
      <w:numFmt w:val="bullet"/>
      <w:lvlText w:val="•"/>
      <w:lvlJc w:val="left"/>
      <w:pPr>
        <w:ind w:left="5736" w:hanging="164"/>
      </w:pPr>
      <w:rPr>
        <w:rFonts w:hint="default"/>
        <w:lang w:val="ru-RU" w:eastAsia="en-US" w:bidi="ar-SA"/>
      </w:rPr>
    </w:lvl>
    <w:lvl w:ilvl="6" w:tplc="9BEAF47C">
      <w:numFmt w:val="bullet"/>
      <w:lvlText w:val="•"/>
      <w:lvlJc w:val="left"/>
      <w:pPr>
        <w:ind w:left="6771" w:hanging="164"/>
      </w:pPr>
      <w:rPr>
        <w:rFonts w:hint="default"/>
        <w:lang w:val="ru-RU" w:eastAsia="en-US" w:bidi="ar-SA"/>
      </w:rPr>
    </w:lvl>
    <w:lvl w:ilvl="7" w:tplc="F2BE2948">
      <w:numFmt w:val="bullet"/>
      <w:lvlText w:val="•"/>
      <w:lvlJc w:val="left"/>
      <w:pPr>
        <w:ind w:left="7807" w:hanging="164"/>
      </w:pPr>
      <w:rPr>
        <w:rFonts w:hint="default"/>
        <w:lang w:val="ru-RU" w:eastAsia="en-US" w:bidi="ar-SA"/>
      </w:rPr>
    </w:lvl>
    <w:lvl w:ilvl="8" w:tplc="11BE0614">
      <w:numFmt w:val="bullet"/>
      <w:lvlText w:val="•"/>
      <w:lvlJc w:val="left"/>
      <w:pPr>
        <w:ind w:left="8842" w:hanging="164"/>
      </w:pPr>
      <w:rPr>
        <w:rFonts w:hint="default"/>
        <w:lang w:val="ru-RU" w:eastAsia="en-US" w:bidi="ar-SA"/>
      </w:rPr>
    </w:lvl>
  </w:abstractNum>
  <w:abstractNum w:abstractNumId="12">
    <w:nsid w:val="099302A5"/>
    <w:multiLevelType w:val="multilevel"/>
    <w:tmpl w:val="7E947634"/>
    <w:lvl w:ilvl="0">
      <w:start w:val="6"/>
      <w:numFmt w:val="decimal"/>
      <w:lvlText w:val="%1"/>
      <w:lvlJc w:val="left"/>
      <w:pPr>
        <w:ind w:left="1772" w:hanging="495"/>
        <w:jc w:val="left"/>
      </w:pPr>
      <w:rPr>
        <w:rFonts w:hint="default"/>
        <w:lang w:val="ru-RU" w:eastAsia="en-US" w:bidi="ar-SA"/>
      </w:rPr>
    </w:lvl>
    <w:lvl w:ilvl="1">
      <w:start w:val="1"/>
      <w:numFmt w:val="decimal"/>
      <w:lvlText w:val="%1.%2."/>
      <w:lvlJc w:val="left"/>
      <w:pPr>
        <w:ind w:left="1772"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7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09" w:hanging="707"/>
      </w:pPr>
      <w:rPr>
        <w:rFonts w:hint="default"/>
        <w:lang w:val="ru-RU" w:eastAsia="en-US" w:bidi="ar-SA"/>
      </w:rPr>
    </w:lvl>
    <w:lvl w:ilvl="4">
      <w:numFmt w:val="bullet"/>
      <w:lvlText w:val="•"/>
      <w:lvlJc w:val="left"/>
      <w:pPr>
        <w:ind w:left="4824" w:hanging="707"/>
      </w:pPr>
      <w:rPr>
        <w:rFonts w:hint="default"/>
        <w:lang w:val="ru-RU" w:eastAsia="en-US" w:bidi="ar-SA"/>
      </w:rPr>
    </w:lvl>
    <w:lvl w:ilvl="5">
      <w:numFmt w:val="bullet"/>
      <w:lvlText w:val="•"/>
      <w:lvlJc w:val="left"/>
      <w:pPr>
        <w:ind w:left="5839" w:hanging="707"/>
      </w:pPr>
      <w:rPr>
        <w:rFonts w:hint="default"/>
        <w:lang w:val="ru-RU" w:eastAsia="en-US" w:bidi="ar-SA"/>
      </w:rPr>
    </w:lvl>
    <w:lvl w:ilvl="6">
      <w:numFmt w:val="bullet"/>
      <w:lvlText w:val="•"/>
      <w:lvlJc w:val="left"/>
      <w:pPr>
        <w:ind w:left="6853" w:hanging="707"/>
      </w:pPr>
      <w:rPr>
        <w:rFonts w:hint="default"/>
        <w:lang w:val="ru-RU" w:eastAsia="en-US" w:bidi="ar-SA"/>
      </w:rPr>
    </w:lvl>
    <w:lvl w:ilvl="7">
      <w:numFmt w:val="bullet"/>
      <w:lvlText w:val="•"/>
      <w:lvlJc w:val="left"/>
      <w:pPr>
        <w:ind w:left="7868" w:hanging="707"/>
      </w:pPr>
      <w:rPr>
        <w:rFonts w:hint="default"/>
        <w:lang w:val="ru-RU" w:eastAsia="en-US" w:bidi="ar-SA"/>
      </w:rPr>
    </w:lvl>
    <w:lvl w:ilvl="8">
      <w:numFmt w:val="bullet"/>
      <w:lvlText w:val="•"/>
      <w:lvlJc w:val="left"/>
      <w:pPr>
        <w:ind w:left="8883" w:hanging="707"/>
      </w:pPr>
      <w:rPr>
        <w:rFonts w:hint="default"/>
        <w:lang w:val="ru-RU" w:eastAsia="en-US" w:bidi="ar-SA"/>
      </w:rPr>
    </w:lvl>
  </w:abstractNum>
  <w:abstractNum w:abstractNumId="13">
    <w:nsid w:val="0A300835"/>
    <w:multiLevelType w:val="hybridMultilevel"/>
    <w:tmpl w:val="F1F03CB0"/>
    <w:lvl w:ilvl="0" w:tplc="98F8D4C4">
      <w:start w:val="1"/>
      <w:numFmt w:val="upperRoman"/>
      <w:lvlText w:val="%1."/>
      <w:lvlJc w:val="left"/>
      <w:pPr>
        <w:ind w:left="4476" w:hanging="711"/>
        <w:jc w:val="right"/>
      </w:pPr>
      <w:rPr>
        <w:rFonts w:ascii="Times New Roman" w:eastAsia="Times New Roman" w:hAnsi="Times New Roman" w:cs="Times New Roman" w:hint="default"/>
        <w:b/>
        <w:bCs/>
        <w:i w:val="0"/>
        <w:iCs w:val="0"/>
        <w:spacing w:val="0"/>
        <w:w w:val="99"/>
        <w:sz w:val="28"/>
        <w:szCs w:val="28"/>
        <w:lang w:val="ru-RU" w:eastAsia="en-US" w:bidi="ar-SA"/>
      </w:rPr>
    </w:lvl>
    <w:lvl w:ilvl="1" w:tplc="FB4673B2">
      <w:numFmt w:val="bullet"/>
      <w:lvlText w:val="•"/>
      <w:lvlJc w:val="left"/>
      <w:pPr>
        <w:ind w:left="5123" w:hanging="711"/>
      </w:pPr>
      <w:rPr>
        <w:rFonts w:hint="default"/>
        <w:lang w:val="ru-RU" w:eastAsia="en-US" w:bidi="ar-SA"/>
      </w:rPr>
    </w:lvl>
    <w:lvl w:ilvl="2" w:tplc="D904276C">
      <w:numFmt w:val="bullet"/>
      <w:lvlText w:val="•"/>
      <w:lvlJc w:val="left"/>
      <w:pPr>
        <w:ind w:left="5766" w:hanging="711"/>
      </w:pPr>
      <w:rPr>
        <w:rFonts w:hint="default"/>
        <w:lang w:val="ru-RU" w:eastAsia="en-US" w:bidi="ar-SA"/>
      </w:rPr>
    </w:lvl>
    <w:lvl w:ilvl="3" w:tplc="D17AE81E">
      <w:numFmt w:val="bullet"/>
      <w:lvlText w:val="•"/>
      <w:lvlJc w:val="left"/>
      <w:pPr>
        <w:ind w:left="6409" w:hanging="711"/>
      </w:pPr>
      <w:rPr>
        <w:rFonts w:hint="default"/>
        <w:lang w:val="ru-RU" w:eastAsia="en-US" w:bidi="ar-SA"/>
      </w:rPr>
    </w:lvl>
    <w:lvl w:ilvl="4" w:tplc="468E0FE4">
      <w:numFmt w:val="bullet"/>
      <w:lvlText w:val="•"/>
      <w:lvlJc w:val="left"/>
      <w:pPr>
        <w:ind w:left="7053" w:hanging="711"/>
      </w:pPr>
      <w:rPr>
        <w:rFonts w:hint="default"/>
        <w:lang w:val="ru-RU" w:eastAsia="en-US" w:bidi="ar-SA"/>
      </w:rPr>
    </w:lvl>
    <w:lvl w:ilvl="5" w:tplc="118461EA">
      <w:numFmt w:val="bullet"/>
      <w:lvlText w:val="•"/>
      <w:lvlJc w:val="left"/>
      <w:pPr>
        <w:ind w:left="7696" w:hanging="711"/>
      </w:pPr>
      <w:rPr>
        <w:rFonts w:hint="default"/>
        <w:lang w:val="ru-RU" w:eastAsia="en-US" w:bidi="ar-SA"/>
      </w:rPr>
    </w:lvl>
    <w:lvl w:ilvl="6" w:tplc="BC50C4EC">
      <w:numFmt w:val="bullet"/>
      <w:lvlText w:val="•"/>
      <w:lvlJc w:val="left"/>
      <w:pPr>
        <w:ind w:left="8339" w:hanging="711"/>
      </w:pPr>
      <w:rPr>
        <w:rFonts w:hint="default"/>
        <w:lang w:val="ru-RU" w:eastAsia="en-US" w:bidi="ar-SA"/>
      </w:rPr>
    </w:lvl>
    <w:lvl w:ilvl="7" w:tplc="30082DE8">
      <w:numFmt w:val="bullet"/>
      <w:lvlText w:val="•"/>
      <w:lvlJc w:val="left"/>
      <w:pPr>
        <w:ind w:left="8983" w:hanging="711"/>
      </w:pPr>
      <w:rPr>
        <w:rFonts w:hint="default"/>
        <w:lang w:val="ru-RU" w:eastAsia="en-US" w:bidi="ar-SA"/>
      </w:rPr>
    </w:lvl>
    <w:lvl w:ilvl="8" w:tplc="9E70DA6A">
      <w:numFmt w:val="bullet"/>
      <w:lvlText w:val="•"/>
      <w:lvlJc w:val="left"/>
      <w:pPr>
        <w:ind w:left="9626" w:hanging="711"/>
      </w:pPr>
      <w:rPr>
        <w:rFonts w:hint="default"/>
        <w:lang w:val="ru-RU" w:eastAsia="en-US" w:bidi="ar-SA"/>
      </w:rPr>
    </w:lvl>
  </w:abstractNum>
  <w:abstractNum w:abstractNumId="14">
    <w:nsid w:val="0B2A735F"/>
    <w:multiLevelType w:val="hybridMultilevel"/>
    <w:tmpl w:val="C074B454"/>
    <w:lvl w:ilvl="0" w:tplc="6EC85734">
      <w:numFmt w:val="bullet"/>
      <w:lvlText w:val="-"/>
      <w:lvlJc w:val="left"/>
      <w:pPr>
        <w:ind w:left="567" w:hanging="265"/>
      </w:pPr>
      <w:rPr>
        <w:rFonts w:ascii="Times New Roman" w:eastAsia="Times New Roman" w:hAnsi="Times New Roman" w:cs="Times New Roman" w:hint="default"/>
        <w:b w:val="0"/>
        <w:bCs w:val="0"/>
        <w:i w:val="0"/>
        <w:iCs w:val="0"/>
        <w:spacing w:val="0"/>
        <w:w w:val="99"/>
        <w:sz w:val="28"/>
        <w:szCs w:val="28"/>
        <w:lang w:val="ru-RU" w:eastAsia="en-US" w:bidi="ar-SA"/>
      </w:rPr>
    </w:lvl>
    <w:lvl w:ilvl="1" w:tplc="F1027EF4">
      <w:numFmt w:val="bullet"/>
      <w:lvlText w:val="•"/>
      <w:lvlJc w:val="left"/>
      <w:pPr>
        <w:ind w:left="1595" w:hanging="265"/>
      </w:pPr>
      <w:rPr>
        <w:rFonts w:hint="default"/>
        <w:lang w:val="ru-RU" w:eastAsia="en-US" w:bidi="ar-SA"/>
      </w:rPr>
    </w:lvl>
    <w:lvl w:ilvl="2" w:tplc="D62624D2">
      <w:numFmt w:val="bullet"/>
      <w:lvlText w:val="•"/>
      <w:lvlJc w:val="left"/>
      <w:pPr>
        <w:ind w:left="2630" w:hanging="265"/>
      </w:pPr>
      <w:rPr>
        <w:rFonts w:hint="default"/>
        <w:lang w:val="ru-RU" w:eastAsia="en-US" w:bidi="ar-SA"/>
      </w:rPr>
    </w:lvl>
    <w:lvl w:ilvl="3" w:tplc="136435F4">
      <w:numFmt w:val="bullet"/>
      <w:lvlText w:val="•"/>
      <w:lvlJc w:val="left"/>
      <w:pPr>
        <w:ind w:left="3665" w:hanging="265"/>
      </w:pPr>
      <w:rPr>
        <w:rFonts w:hint="default"/>
        <w:lang w:val="ru-RU" w:eastAsia="en-US" w:bidi="ar-SA"/>
      </w:rPr>
    </w:lvl>
    <w:lvl w:ilvl="4" w:tplc="22BA97B4">
      <w:numFmt w:val="bullet"/>
      <w:lvlText w:val="•"/>
      <w:lvlJc w:val="left"/>
      <w:pPr>
        <w:ind w:left="4701" w:hanging="265"/>
      </w:pPr>
      <w:rPr>
        <w:rFonts w:hint="default"/>
        <w:lang w:val="ru-RU" w:eastAsia="en-US" w:bidi="ar-SA"/>
      </w:rPr>
    </w:lvl>
    <w:lvl w:ilvl="5" w:tplc="73EEFD2A">
      <w:numFmt w:val="bullet"/>
      <w:lvlText w:val="•"/>
      <w:lvlJc w:val="left"/>
      <w:pPr>
        <w:ind w:left="5736" w:hanging="265"/>
      </w:pPr>
      <w:rPr>
        <w:rFonts w:hint="default"/>
        <w:lang w:val="ru-RU" w:eastAsia="en-US" w:bidi="ar-SA"/>
      </w:rPr>
    </w:lvl>
    <w:lvl w:ilvl="6" w:tplc="E9448A8E">
      <w:numFmt w:val="bullet"/>
      <w:lvlText w:val="•"/>
      <w:lvlJc w:val="left"/>
      <w:pPr>
        <w:ind w:left="6771" w:hanging="265"/>
      </w:pPr>
      <w:rPr>
        <w:rFonts w:hint="default"/>
        <w:lang w:val="ru-RU" w:eastAsia="en-US" w:bidi="ar-SA"/>
      </w:rPr>
    </w:lvl>
    <w:lvl w:ilvl="7" w:tplc="0E74ED66">
      <w:numFmt w:val="bullet"/>
      <w:lvlText w:val="•"/>
      <w:lvlJc w:val="left"/>
      <w:pPr>
        <w:ind w:left="7807" w:hanging="265"/>
      </w:pPr>
      <w:rPr>
        <w:rFonts w:hint="default"/>
        <w:lang w:val="ru-RU" w:eastAsia="en-US" w:bidi="ar-SA"/>
      </w:rPr>
    </w:lvl>
    <w:lvl w:ilvl="8" w:tplc="20BE9978">
      <w:numFmt w:val="bullet"/>
      <w:lvlText w:val="•"/>
      <w:lvlJc w:val="left"/>
      <w:pPr>
        <w:ind w:left="8842" w:hanging="265"/>
      </w:pPr>
      <w:rPr>
        <w:rFonts w:hint="default"/>
        <w:lang w:val="ru-RU" w:eastAsia="en-US" w:bidi="ar-SA"/>
      </w:rPr>
    </w:lvl>
  </w:abstractNum>
  <w:abstractNum w:abstractNumId="15">
    <w:nsid w:val="0CD7432C"/>
    <w:multiLevelType w:val="multilevel"/>
    <w:tmpl w:val="3490E6FE"/>
    <w:lvl w:ilvl="0">
      <w:start w:val="12"/>
      <w:numFmt w:val="decimal"/>
      <w:lvlText w:val="%1"/>
      <w:lvlJc w:val="left"/>
      <w:pPr>
        <w:ind w:left="1911" w:hanging="635"/>
        <w:jc w:val="left"/>
      </w:pPr>
      <w:rPr>
        <w:rFonts w:hint="default"/>
        <w:lang w:val="ru-RU" w:eastAsia="en-US" w:bidi="ar-SA"/>
      </w:rPr>
    </w:lvl>
    <w:lvl w:ilvl="1">
      <w:start w:val="1"/>
      <w:numFmt w:val="decimal"/>
      <w:lvlText w:val="%1.%2."/>
      <w:lvlJc w:val="left"/>
      <w:pPr>
        <w:ind w:left="1911" w:hanging="63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112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918" w:hanging="1128"/>
      </w:pPr>
      <w:rPr>
        <w:rFonts w:hint="default"/>
        <w:lang w:val="ru-RU" w:eastAsia="en-US" w:bidi="ar-SA"/>
      </w:rPr>
    </w:lvl>
    <w:lvl w:ilvl="4">
      <w:numFmt w:val="bullet"/>
      <w:lvlText w:val="•"/>
      <w:lvlJc w:val="left"/>
      <w:pPr>
        <w:ind w:left="4917" w:hanging="1128"/>
      </w:pPr>
      <w:rPr>
        <w:rFonts w:hint="default"/>
        <w:lang w:val="ru-RU" w:eastAsia="en-US" w:bidi="ar-SA"/>
      </w:rPr>
    </w:lvl>
    <w:lvl w:ilvl="5">
      <w:numFmt w:val="bullet"/>
      <w:lvlText w:val="•"/>
      <w:lvlJc w:val="left"/>
      <w:pPr>
        <w:ind w:left="5916" w:hanging="1128"/>
      </w:pPr>
      <w:rPr>
        <w:rFonts w:hint="default"/>
        <w:lang w:val="ru-RU" w:eastAsia="en-US" w:bidi="ar-SA"/>
      </w:rPr>
    </w:lvl>
    <w:lvl w:ilvl="6">
      <w:numFmt w:val="bullet"/>
      <w:lvlText w:val="•"/>
      <w:lvlJc w:val="left"/>
      <w:pPr>
        <w:ind w:left="6916" w:hanging="1128"/>
      </w:pPr>
      <w:rPr>
        <w:rFonts w:hint="default"/>
        <w:lang w:val="ru-RU" w:eastAsia="en-US" w:bidi="ar-SA"/>
      </w:rPr>
    </w:lvl>
    <w:lvl w:ilvl="7">
      <w:numFmt w:val="bullet"/>
      <w:lvlText w:val="•"/>
      <w:lvlJc w:val="left"/>
      <w:pPr>
        <w:ind w:left="7915" w:hanging="1128"/>
      </w:pPr>
      <w:rPr>
        <w:rFonts w:hint="default"/>
        <w:lang w:val="ru-RU" w:eastAsia="en-US" w:bidi="ar-SA"/>
      </w:rPr>
    </w:lvl>
    <w:lvl w:ilvl="8">
      <w:numFmt w:val="bullet"/>
      <w:lvlText w:val="•"/>
      <w:lvlJc w:val="left"/>
      <w:pPr>
        <w:ind w:left="8914" w:hanging="1128"/>
      </w:pPr>
      <w:rPr>
        <w:rFonts w:hint="default"/>
        <w:lang w:val="ru-RU" w:eastAsia="en-US" w:bidi="ar-SA"/>
      </w:rPr>
    </w:lvl>
  </w:abstractNum>
  <w:abstractNum w:abstractNumId="16">
    <w:nsid w:val="0D36033B"/>
    <w:multiLevelType w:val="hybridMultilevel"/>
    <w:tmpl w:val="55FC030A"/>
    <w:lvl w:ilvl="0" w:tplc="0F348250">
      <w:start w:val="1"/>
      <w:numFmt w:val="decimal"/>
      <w:lvlText w:val="%1."/>
      <w:lvlJc w:val="left"/>
      <w:pPr>
        <w:ind w:left="820"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9ED6FDB2">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221E53D4">
      <w:numFmt w:val="bullet"/>
      <w:lvlText w:val="•"/>
      <w:lvlJc w:val="left"/>
      <w:pPr>
        <w:ind w:left="1436" w:hanging="120"/>
      </w:pPr>
      <w:rPr>
        <w:rFonts w:hint="default"/>
        <w:lang w:val="ru-RU" w:eastAsia="en-US" w:bidi="ar-SA"/>
      </w:rPr>
    </w:lvl>
    <w:lvl w:ilvl="3" w:tplc="3FECD0DC">
      <w:numFmt w:val="bullet"/>
      <w:lvlText w:val="•"/>
      <w:lvlJc w:val="left"/>
      <w:pPr>
        <w:ind w:left="2053" w:hanging="120"/>
      </w:pPr>
      <w:rPr>
        <w:rFonts w:hint="default"/>
        <w:lang w:val="ru-RU" w:eastAsia="en-US" w:bidi="ar-SA"/>
      </w:rPr>
    </w:lvl>
    <w:lvl w:ilvl="4" w:tplc="4762F41E">
      <w:numFmt w:val="bullet"/>
      <w:lvlText w:val="•"/>
      <w:lvlJc w:val="left"/>
      <w:pPr>
        <w:ind w:left="2670" w:hanging="120"/>
      </w:pPr>
      <w:rPr>
        <w:rFonts w:hint="default"/>
        <w:lang w:val="ru-RU" w:eastAsia="en-US" w:bidi="ar-SA"/>
      </w:rPr>
    </w:lvl>
    <w:lvl w:ilvl="5" w:tplc="BA8C3A3E">
      <w:numFmt w:val="bullet"/>
      <w:lvlText w:val="•"/>
      <w:lvlJc w:val="left"/>
      <w:pPr>
        <w:ind w:left="3287" w:hanging="120"/>
      </w:pPr>
      <w:rPr>
        <w:rFonts w:hint="default"/>
        <w:lang w:val="ru-RU" w:eastAsia="en-US" w:bidi="ar-SA"/>
      </w:rPr>
    </w:lvl>
    <w:lvl w:ilvl="6" w:tplc="BB0C746A">
      <w:numFmt w:val="bullet"/>
      <w:lvlText w:val="•"/>
      <w:lvlJc w:val="left"/>
      <w:pPr>
        <w:ind w:left="3904" w:hanging="120"/>
      </w:pPr>
      <w:rPr>
        <w:rFonts w:hint="default"/>
        <w:lang w:val="ru-RU" w:eastAsia="en-US" w:bidi="ar-SA"/>
      </w:rPr>
    </w:lvl>
    <w:lvl w:ilvl="7" w:tplc="625E29C2">
      <w:numFmt w:val="bullet"/>
      <w:lvlText w:val="•"/>
      <w:lvlJc w:val="left"/>
      <w:pPr>
        <w:ind w:left="4521" w:hanging="120"/>
      </w:pPr>
      <w:rPr>
        <w:rFonts w:hint="default"/>
        <w:lang w:val="ru-RU" w:eastAsia="en-US" w:bidi="ar-SA"/>
      </w:rPr>
    </w:lvl>
    <w:lvl w:ilvl="8" w:tplc="3F8424DA">
      <w:numFmt w:val="bullet"/>
      <w:lvlText w:val="•"/>
      <w:lvlJc w:val="left"/>
      <w:pPr>
        <w:ind w:left="5138" w:hanging="120"/>
      </w:pPr>
      <w:rPr>
        <w:rFonts w:hint="default"/>
        <w:lang w:val="ru-RU" w:eastAsia="en-US" w:bidi="ar-SA"/>
      </w:rPr>
    </w:lvl>
  </w:abstractNum>
  <w:abstractNum w:abstractNumId="17">
    <w:nsid w:val="0D757B57"/>
    <w:multiLevelType w:val="hybridMultilevel"/>
    <w:tmpl w:val="14FED35C"/>
    <w:lvl w:ilvl="0" w:tplc="045A3A46">
      <w:start w:val="1"/>
      <w:numFmt w:val="decimal"/>
      <w:lvlText w:val="%1."/>
      <w:lvlJc w:val="left"/>
      <w:pPr>
        <w:ind w:left="567"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3E3530">
      <w:numFmt w:val="bullet"/>
      <w:lvlText w:val="•"/>
      <w:lvlJc w:val="left"/>
      <w:pPr>
        <w:ind w:left="1595" w:hanging="246"/>
      </w:pPr>
      <w:rPr>
        <w:rFonts w:hint="default"/>
        <w:lang w:val="ru-RU" w:eastAsia="en-US" w:bidi="ar-SA"/>
      </w:rPr>
    </w:lvl>
    <w:lvl w:ilvl="2" w:tplc="E7040554">
      <w:numFmt w:val="bullet"/>
      <w:lvlText w:val="•"/>
      <w:lvlJc w:val="left"/>
      <w:pPr>
        <w:ind w:left="2630" w:hanging="246"/>
      </w:pPr>
      <w:rPr>
        <w:rFonts w:hint="default"/>
        <w:lang w:val="ru-RU" w:eastAsia="en-US" w:bidi="ar-SA"/>
      </w:rPr>
    </w:lvl>
    <w:lvl w:ilvl="3" w:tplc="A8D4750A">
      <w:numFmt w:val="bullet"/>
      <w:lvlText w:val="•"/>
      <w:lvlJc w:val="left"/>
      <w:pPr>
        <w:ind w:left="3665" w:hanging="246"/>
      </w:pPr>
      <w:rPr>
        <w:rFonts w:hint="default"/>
        <w:lang w:val="ru-RU" w:eastAsia="en-US" w:bidi="ar-SA"/>
      </w:rPr>
    </w:lvl>
    <w:lvl w:ilvl="4" w:tplc="70061EC4">
      <w:numFmt w:val="bullet"/>
      <w:lvlText w:val="•"/>
      <w:lvlJc w:val="left"/>
      <w:pPr>
        <w:ind w:left="4701" w:hanging="246"/>
      </w:pPr>
      <w:rPr>
        <w:rFonts w:hint="default"/>
        <w:lang w:val="ru-RU" w:eastAsia="en-US" w:bidi="ar-SA"/>
      </w:rPr>
    </w:lvl>
    <w:lvl w:ilvl="5" w:tplc="C102EB7C">
      <w:numFmt w:val="bullet"/>
      <w:lvlText w:val="•"/>
      <w:lvlJc w:val="left"/>
      <w:pPr>
        <w:ind w:left="5736" w:hanging="246"/>
      </w:pPr>
      <w:rPr>
        <w:rFonts w:hint="default"/>
        <w:lang w:val="ru-RU" w:eastAsia="en-US" w:bidi="ar-SA"/>
      </w:rPr>
    </w:lvl>
    <w:lvl w:ilvl="6" w:tplc="86A4B0B6">
      <w:numFmt w:val="bullet"/>
      <w:lvlText w:val="•"/>
      <w:lvlJc w:val="left"/>
      <w:pPr>
        <w:ind w:left="6771" w:hanging="246"/>
      </w:pPr>
      <w:rPr>
        <w:rFonts w:hint="default"/>
        <w:lang w:val="ru-RU" w:eastAsia="en-US" w:bidi="ar-SA"/>
      </w:rPr>
    </w:lvl>
    <w:lvl w:ilvl="7" w:tplc="EA8226DE">
      <w:numFmt w:val="bullet"/>
      <w:lvlText w:val="•"/>
      <w:lvlJc w:val="left"/>
      <w:pPr>
        <w:ind w:left="7807" w:hanging="246"/>
      </w:pPr>
      <w:rPr>
        <w:rFonts w:hint="default"/>
        <w:lang w:val="ru-RU" w:eastAsia="en-US" w:bidi="ar-SA"/>
      </w:rPr>
    </w:lvl>
    <w:lvl w:ilvl="8" w:tplc="694E75C4">
      <w:numFmt w:val="bullet"/>
      <w:lvlText w:val="•"/>
      <w:lvlJc w:val="left"/>
      <w:pPr>
        <w:ind w:left="8842" w:hanging="246"/>
      </w:pPr>
      <w:rPr>
        <w:rFonts w:hint="default"/>
        <w:lang w:val="ru-RU" w:eastAsia="en-US" w:bidi="ar-SA"/>
      </w:rPr>
    </w:lvl>
  </w:abstractNum>
  <w:abstractNum w:abstractNumId="18">
    <w:nsid w:val="0ECE1A58"/>
    <w:multiLevelType w:val="hybridMultilevel"/>
    <w:tmpl w:val="A620A688"/>
    <w:lvl w:ilvl="0" w:tplc="58148D60">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26E20472">
      <w:numFmt w:val="bullet"/>
      <w:lvlText w:val="•"/>
      <w:lvlJc w:val="left"/>
      <w:pPr>
        <w:ind w:left="1595" w:hanging="251"/>
      </w:pPr>
      <w:rPr>
        <w:rFonts w:hint="default"/>
        <w:lang w:val="ru-RU" w:eastAsia="en-US" w:bidi="ar-SA"/>
      </w:rPr>
    </w:lvl>
    <w:lvl w:ilvl="2" w:tplc="00C26404">
      <w:numFmt w:val="bullet"/>
      <w:lvlText w:val="•"/>
      <w:lvlJc w:val="left"/>
      <w:pPr>
        <w:ind w:left="2630" w:hanging="251"/>
      </w:pPr>
      <w:rPr>
        <w:rFonts w:hint="default"/>
        <w:lang w:val="ru-RU" w:eastAsia="en-US" w:bidi="ar-SA"/>
      </w:rPr>
    </w:lvl>
    <w:lvl w:ilvl="3" w:tplc="76B0CB42">
      <w:numFmt w:val="bullet"/>
      <w:lvlText w:val="•"/>
      <w:lvlJc w:val="left"/>
      <w:pPr>
        <w:ind w:left="3665" w:hanging="251"/>
      </w:pPr>
      <w:rPr>
        <w:rFonts w:hint="default"/>
        <w:lang w:val="ru-RU" w:eastAsia="en-US" w:bidi="ar-SA"/>
      </w:rPr>
    </w:lvl>
    <w:lvl w:ilvl="4" w:tplc="4244BF88">
      <w:numFmt w:val="bullet"/>
      <w:lvlText w:val="•"/>
      <w:lvlJc w:val="left"/>
      <w:pPr>
        <w:ind w:left="4701" w:hanging="251"/>
      </w:pPr>
      <w:rPr>
        <w:rFonts w:hint="default"/>
        <w:lang w:val="ru-RU" w:eastAsia="en-US" w:bidi="ar-SA"/>
      </w:rPr>
    </w:lvl>
    <w:lvl w:ilvl="5" w:tplc="5EB228AA">
      <w:numFmt w:val="bullet"/>
      <w:lvlText w:val="•"/>
      <w:lvlJc w:val="left"/>
      <w:pPr>
        <w:ind w:left="5736" w:hanging="251"/>
      </w:pPr>
      <w:rPr>
        <w:rFonts w:hint="default"/>
        <w:lang w:val="ru-RU" w:eastAsia="en-US" w:bidi="ar-SA"/>
      </w:rPr>
    </w:lvl>
    <w:lvl w:ilvl="6" w:tplc="8CBA3BB0">
      <w:numFmt w:val="bullet"/>
      <w:lvlText w:val="•"/>
      <w:lvlJc w:val="left"/>
      <w:pPr>
        <w:ind w:left="6771" w:hanging="251"/>
      </w:pPr>
      <w:rPr>
        <w:rFonts w:hint="default"/>
        <w:lang w:val="ru-RU" w:eastAsia="en-US" w:bidi="ar-SA"/>
      </w:rPr>
    </w:lvl>
    <w:lvl w:ilvl="7" w:tplc="31F86874">
      <w:numFmt w:val="bullet"/>
      <w:lvlText w:val="•"/>
      <w:lvlJc w:val="left"/>
      <w:pPr>
        <w:ind w:left="7807" w:hanging="251"/>
      </w:pPr>
      <w:rPr>
        <w:rFonts w:hint="default"/>
        <w:lang w:val="ru-RU" w:eastAsia="en-US" w:bidi="ar-SA"/>
      </w:rPr>
    </w:lvl>
    <w:lvl w:ilvl="8" w:tplc="A98E4596">
      <w:numFmt w:val="bullet"/>
      <w:lvlText w:val="•"/>
      <w:lvlJc w:val="left"/>
      <w:pPr>
        <w:ind w:left="8842" w:hanging="251"/>
      </w:pPr>
      <w:rPr>
        <w:rFonts w:hint="default"/>
        <w:lang w:val="ru-RU" w:eastAsia="en-US" w:bidi="ar-SA"/>
      </w:rPr>
    </w:lvl>
  </w:abstractNum>
  <w:abstractNum w:abstractNumId="19">
    <w:nsid w:val="0F0C7921"/>
    <w:multiLevelType w:val="hybridMultilevel"/>
    <w:tmpl w:val="6BD07E32"/>
    <w:lvl w:ilvl="0" w:tplc="BA88AE12">
      <w:start w:val="1"/>
      <w:numFmt w:val="decimal"/>
      <w:lvlText w:val="%1"/>
      <w:lvlJc w:val="left"/>
      <w:pPr>
        <w:ind w:left="227"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55BED7D4">
      <w:numFmt w:val="bullet"/>
      <w:lvlText w:val="•"/>
      <w:lvlJc w:val="left"/>
      <w:pPr>
        <w:ind w:left="537" w:hanging="120"/>
      </w:pPr>
      <w:rPr>
        <w:rFonts w:hint="default"/>
        <w:lang w:val="ru-RU" w:eastAsia="en-US" w:bidi="ar-SA"/>
      </w:rPr>
    </w:lvl>
    <w:lvl w:ilvl="2" w:tplc="83CEF59A">
      <w:numFmt w:val="bullet"/>
      <w:lvlText w:val="•"/>
      <w:lvlJc w:val="left"/>
      <w:pPr>
        <w:ind w:left="854" w:hanging="120"/>
      </w:pPr>
      <w:rPr>
        <w:rFonts w:hint="default"/>
        <w:lang w:val="ru-RU" w:eastAsia="en-US" w:bidi="ar-SA"/>
      </w:rPr>
    </w:lvl>
    <w:lvl w:ilvl="3" w:tplc="C65401F0">
      <w:numFmt w:val="bullet"/>
      <w:lvlText w:val="•"/>
      <w:lvlJc w:val="left"/>
      <w:pPr>
        <w:ind w:left="1171" w:hanging="120"/>
      </w:pPr>
      <w:rPr>
        <w:rFonts w:hint="default"/>
        <w:lang w:val="ru-RU" w:eastAsia="en-US" w:bidi="ar-SA"/>
      </w:rPr>
    </w:lvl>
    <w:lvl w:ilvl="4" w:tplc="D1788A1E">
      <w:numFmt w:val="bullet"/>
      <w:lvlText w:val="•"/>
      <w:lvlJc w:val="left"/>
      <w:pPr>
        <w:ind w:left="1489" w:hanging="120"/>
      </w:pPr>
      <w:rPr>
        <w:rFonts w:hint="default"/>
        <w:lang w:val="ru-RU" w:eastAsia="en-US" w:bidi="ar-SA"/>
      </w:rPr>
    </w:lvl>
    <w:lvl w:ilvl="5" w:tplc="390AA58A">
      <w:numFmt w:val="bullet"/>
      <w:lvlText w:val="•"/>
      <w:lvlJc w:val="left"/>
      <w:pPr>
        <w:ind w:left="1806" w:hanging="120"/>
      </w:pPr>
      <w:rPr>
        <w:rFonts w:hint="default"/>
        <w:lang w:val="ru-RU" w:eastAsia="en-US" w:bidi="ar-SA"/>
      </w:rPr>
    </w:lvl>
    <w:lvl w:ilvl="6" w:tplc="23DAA400">
      <w:numFmt w:val="bullet"/>
      <w:lvlText w:val="•"/>
      <w:lvlJc w:val="left"/>
      <w:pPr>
        <w:ind w:left="2123" w:hanging="120"/>
      </w:pPr>
      <w:rPr>
        <w:rFonts w:hint="default"/>
        <w:lang w:val="ru-RU" w:eastAsia="en-US" w:bidi="ar-SA"/>
      </w:rPr>
    </w:lvl>
    <w:lvl w:ilvl="7" w:tplc="FCA033EC">
      <w:numFmt w:val="bullet"/>
      <w:lvlText w:val="•"/>
      <w:lvlJc w:val="left"/>
      <w:pPr>
        <w:ind w:left="2441" w:hanging="120"/>
      </w:pPr>
      <w:rPr>
        <w:rFonts w:hint="default"/>
        <w:lang w:val="ru-RU" w:eastAsia="en-US" w:bidi="ar-SA"/>
      </w:rPr>
    </w:lvl>
    <w:lvl w:ilvl="8" w:tplc="4D5AEF16">
      <w:numFmt w:val="bullet"/>
      <w:lvlText w:val="•"/>
      <w:lvlJc w:val="left"/>
      <w:pPr>
        <w:ind w:left="2758" w:hanging="120"/>
      </w:pPr>
      <w:rPr>
        <w:rFonts w:hint="default"/>
        <w:lang w:val="ru-RU" w:eastAsia="en-US" w:bidi="ar-SA"/>
      </w:rPr>
    </w:lvl>
  </w:abstractNum>
  <w:abstractNum w:abstractNumId="20">
    <w:nsid w:val="0F0F5849"/>
    <w:multiLevelType w:val="hybridMultilevel"/>
    <w:tmpl w:val="61243752"/>
    <w:lvl w:ilvl="0" w:tplc="8E92F032">
      <w:start w:val="1"/>
      <w:numFmt w:val="decimal"/>
      <w:lvlText w:val="%1."/>
      <w:lvlJc w:val="left"/>
      <w:pPr>
        <w:ind w:left="821"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49B2A066">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119CEDD0">
      <w:numFmt w:val="bullet"/>
      <w:lvlText w:val="•"/>
      <w:lvlJc w:val="left"/>
      <w:pPr>
        <w:ind w:left="1653" w:hanging="120"/>
      </w:pPr>
      <w:rPr>
        <w:rFonts w:hint="default"/>
        <w:lang w:val="ru-RU" w:eastAsia="en-US" w:bidi="ar-SA"/>
      </w:rPr>
    </w:lvl>
    <w:lvl w:ilvl="3" w:tplc="FDE6E97E">
      <w:numFmt w:val="bullet"/>
      <w:lvlText w:val="•"/>
      <w:lvlJc w:val="left"/>
      <w:pPr>
        <w:ind w:left="2486" w:hanging="120"/>
      </w:pPr>
      <w:rPr>
        <w:rFonts w:hint="default"/>
        <w:lang w:val="ru-RU" w:eastAsia="en-US" w:bidi="ar-SA"/>
      </w:rPr>
    </w:lvl>
    <w:lvl w:ilvl="4" w:tplc="11B23456">
      <w:numFmt w:val="bullet"/>
      <w:lvlText w:val="•"/>
      <w:lvlJc w:val="left"/>
      <w:pPr>
        <w:ind w:left="3320" w:hanging="120"/>
      </w:pPr>
      <w:rPr>
        <w:rFonts w:hint="default"/>
        <w:lang w:val="ru-RU" w:eastAsia="en-US" w:bidi="ar-SA"/>
      </w:rPr>
    </w:lvl>
    <w:lvl w:ilvl="5" w:tplc="2FECD42A">
      <w:numFmt w:val="bullet"/>
      <w:lvlText w:val="•"/>
      <w:lvlJc w:val="left"/>
      <w:pPr>
        <w:ind w:left="4153" w:hanging="120"/>
      </w:pPr>
      <w:rPr>
        <w:rFonts w:hint="default"/>
        <w:lang w:val="ru-RU" w:eastAsia="en-US" w:bidi="ar-SA"/>
      </w:rPr>
    </w:lvl>
    <w:lvl w:ilvl="6" w:tplc="01FA49F4">
      <w:numFmt w:val="bullet"/>
      <w:lvlText w:val="•"/>
      <w:lvlJc w:val="left"/>
      <w:pPr>
        <w:ind w:left="4987" w:hanging="120"/>
      </w:pPr>
      <w:rPr>
        <w:rFonts w:hint="default"/>
        <w:lang w:val="ru-RU" w:eastAsia="en-US" w:bidi="ar-SA"/>
      </w:rPr>
    </w:lvl>
    <w:lvl w:ilvl="7" w:tplc="8124D0B4">
      <w:numFmt w:val="bullet"/>
      <w:lvlText w:val="•"/>
      <w:lvlJc w:val="left"/>
      <w:pPr>
        <w:ind w:left="5820" w:hanging="120"/>
      </w:pPr>
      <w:rPr>
        <w:rFonts w:hint="default"/>
        <w:lang w:val="ru-RU" w:eastAsia="en-US" w:bidi="ar-SA"/>
      </w:rPr>
    </w:lvl>
    <w:lvl w:ilvl="8" w:tplc="14E864D2">
      <w:numFmt w:val="bullet"/>
      <w:lvlText w:val="•"/>
      <w:lvlJc w:val="left"/>
      <w:pPr>
        <w:ind w:left="6654" w:hanging="120"/>
      </w:pPr>
      <w:rPr>
        <w:rFonts w:hint="default"/>
        <w:lang w:val="ru-RU" w:eastAsia="en-US" w:bidi="ar-SA"/>
      </w:rPr>
    </w:lvl>
  </w:abstractNum>
  <w:abstractNum w:abstractNumId="21">
    <w:nsid w:val="106772E1"/>
    <w:multiLevelType w:val="hybridMultilevel"/>
    <w:tmpl w:val="FF6A1A26"/>
    <w:lvl w:ilvl="0" w:tplc="A39AB5AA">
      <w:start w:val="3"/>
      <w:numFmt w:val="decimal"/>
      <w:lvlText w:val="%1."/>
      <w:lvlJc w:val="left"/>
      <w:pPr>
        <w:ind w:left="110" w:hanging="216"/>
        <w:jc w:val="left"/>
      </w:pPr>
      <w:rPr>
        <w:rFonts w:ascii="Times New Roman" w:eastAsia="Times New Roman" w:hAnsi="Times New Roman" w:cs="Times New Roman" w:hint="default"/>
        <w:b/>
        <w:bCs/>
        <w:i w:val="0"/>
        <w:iCs w:val="0"/>
        <w:spacing w:val="0"/>
        <w:w w:val="100"/>
        <w:sz w:val="20"/>
        <w:szCs w:val="20"/>
        <w:lang w:val="ru-RU" w:eastAsia="en-US" w:bidi="ar-SA"/>
      </w:rPr>
    </w:lvl>
    <w:lvl w:ilvl="1" w:tplc="ECC60746">
      <w:numFmt w:val="bullet"/>
      <w:lvlText w:val="•"/>
      <w:lvlJc w:val="left"/>
      <w:pPr>
        <w:ind w:left="787" w:hanging="216"/>
      </w:pPr>
      <w:rPr>
        <w:rFonts w:hint="default"/>
        <w:lang w:val="ru-RU" w:eastAsia="en-US" w:bidi="ar-SA"/>
      </w:rPr>
    </w:lvl>
    <w:lvl w:ilvl="2" w:tplc="63A2AF0A">
      <w:numFmt w:val="bullet"/>
      <w:lvlText w:val="•"/>
      <w:lvlJc w:val="left"/>
      <w:pPr>
        <w:ind w:left="1455" w:hanging="216"/>
      </w:pPr>
      <w:rPr>
        <w:rFonts w:hint="default"/>
        <w:lang w:val="ru-RU" w:eastAsia="en-US" w:bidi="ar-SA"/>
      </w:rPr>
    </w:lvl>
    <w:lvl w:ilvl="3" w:tplc="BE4017C2">
      <w:numFmt w:val="bullet"/>
      <w:lvlText w:val="•"/>
      <w:lvlJc w:val="left"/>
      <w:pPr>
        <w:ind w:left="2123" w:hanging="216"/>
      </w:pPr>
      <w:rPr>
        <w:rFonts w:hint="default"/>
        <w:lang w:val="ru-RU" w:eastAsia="en-US" w:bidi="ar-SA"/>
      </w:rPr>
    </w:lvl>
    <w:lvl w:ilvl="4" w:tplc="C27236EE">
      <w:numFmt w:val="bullet"/>
      <w:lvlText w:val="•"/>
      <w:lvlJc w:val="left"/>
      <w:pPr>
        <w:ind w:left="2791" w:hanging="216"/>
      </w:pPr>
      <w:rPr>
        <w:rFonts w:hint="default"/>
        <w:lang w:val="ru-RU" w:eastAsia="en-US" w:bidi="ar-SA"/>
      </w:rPr>
    </w:lvl>
    <w:lvl w:ilvl="5" w:tplc="D7160E0E">
      <w:numFmt w:val="bullet"/>
      <w:lvlText w:val="•"/>
      <w:lvlJc w:val="left"/>
      <w:pPr>
        <w:ind w:left="3459" w:hanging="216"/>
      </w:pPr>
      <w:rPr>
        <w:rFonts w:hint="default"/>
        <w:lang w:val="ru-RU" w:eastAsia="en-US" w:bidi="ar-SA"/>
      </w:rPr>
    </w:lvl>
    <w:lvl w:ilvl="6" w:tplc="6A76C33E">
      <w:numFmt w:val="bullet"/>
      <w:lvlText w:val="•"/>
      <w:lvlJc w:val="left"/>
      <w:pPr>
        <w:ind w:left="4127" w:hanging="216"/>
      </w:pPr>
      <w:rPr>
        <w:rFonts w:hint="default"/>
        <w:lang w:val="ru-RU" w:eastAsia="en-US" w:bidi="ar-SA"/>
      </w:rPr>
    </w:lvl>
    <w:lvl w:ilvl="7" w:tplc="C9F2C6C6">
      <w:numFmt w:val="bullet"/>
      <w:lvlText w:val="•"/>
      <w:lvlJc w:val="left"/>
      <w:pPr>
        <w:ind w:left="4795" w:hanging="216"/>
      </w:pPr>
      <w:rPr>
        <w:rFonts w:hint="default"/>
        <w:lang w:val="ru-RU" w:eastAsia="en-US" w:bidi="ar-SA"/>
      </w:rPr>
    </w:lvl>
    <w:lvl w:ilvl="8" w:tplc="30A0CA42">
      <w:numFmt w:val="bullet"/>
      <w:lvlText w:val="•"/>
      <w:lvlJc w:val="left"/>
      <w:pPr>
        <w:ind w:left="5463" w:hanging="216"/>
      </w:pPr>
      <w:rPr>
        <w:rFonts w:hint="default"/>
        <w:lang w:val="ru-RU" w:eastAsia="en-US" w:bidi="ar-SA"/>
      </w:rPr>
    </w:lvl>
  </w:abstractNum>
  <w:abstractNum w:abstractNumId="22">
    <w:nsid w:val="133E69CB"/>
    <w:multiLevelType w:val="hybridMultilevel"/>
    <w:tmpl w:val="C624ED5E"/>
    <w:lvl w:ilvl="0" w:tplc="C714FCE2">
      <w:start w:val="1"/>
      <w:numFmt w:val="decimal"/>
      <w:lvlText w:val="%1"/>
      <w:lvlJc w:val="left"/>
      <w:pPr>
        <w:ind w:left="229"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0B82C63C">
      <w:numFmt w:val="bullet"/>
      <w:lvlText w:val="•"/>
      <w:lvlJc w:val="left"/>
      <w:pPr>
        <w:ind w:left="517" w:hanging="120"/>
      </w:pPr>
      <w:rPr>
        <w:rFonts w:hint="default"/>
        <w:lang w:val="ru-RU" w:eastAsia="en-US" w:bidi="ar-SA"/>
      </w:rPr>
    </w:lvl>
    <w:lvl w:ilvl="2" w:tplc="7DF24AAE">
      <w:numFmt w:val="bullet"/>
      <w:lvlText w:val="•"/>
      <w:lvlJc w:val="left"/>
      <w:pPr>
        <w:ind w:left="815" w:hanging="120"/>
      </w:pPr>
      <w:rPr>
        <w:rFonts w:hint="default"/>
        <w:lang w:val="ru-RU" w:eastAsia="en-US" w:bidi="ar-SA"/>
      </w:rPr>
    </w:lvl>
    <w:lvl w:ilvl="3" w:tplc="633C9438">
      <w:numFmt w:val="bullet"/>
      <w:lvlText w:val="•"/>
      <w:lvlJc w:val="left"/>
      <w:pPr>
        <w:ind w:left="1113" w:hanging="120"/>
      </w:pPr>
      <w:rPr>
        <w:rFonts w:hint="default"/>
        <w:lang w:val="ru-RU" w:eastAsia="en-US" w:bidi="ar-SA"/>
      </w:rPr>
    </w:lvl>
    <w:lvl w:ilvl="4" w:tplc="CD3AAB30">
      <w:numFmt w:val="bullet"/>
      <w:lvlText w:val="•"/>
      <w:lvlJc w:val="left"/>
      <w:pPr>
        <w:ind w:left="1410" w:hanging="120"/>
      </w:pPr>
      <w:rPr>
        <w:rFonts w:hint="default"/>
        <w:lang w:val="ru-RU" w:eastAsia="en-US" w:bidi="ar-SA"/>
      </w:rPr>
    </w:lvl>
    <w:lvl w:ilvl="5" w:tplc="CE648DDE">
      <w:numFmt w:val="bullet"/>
      <w:lvlText w:val="•"/>
      <w:lvlJc w:val="left"/>
      <w:pPr>
        <w:ind w:left="1708" w:hanging="120"/>
      </w:pPr>
      <w:rPr>
        <w:rFonts w:hint="default"/>
        <w:lang w:val="ru-RU" w:eastAsia="en-US" w:bidi="ar-SA"/>
      </w:rPr>
    </w:lvl>
    <w:lvl w:ilvl="6" w:tplc="0104494C">
      <w:numFmt w:val="bullet"/>
      <w:lvlText w:val="•"/>
      <w:lvlJc w:val="left"/>
      <w:pPr>
        <w:ind w:left="2006" w:hanging="120"/>
      </w:pPr>
      <w:rPr>
        <w:rFonts w:hint="default"/>
        <w:lang w:val="ru-RU" w:eastAsia="en-US" w:bidi="ar-SA"/>
      </w:rPr>
    </w:lvl>
    <w:lvl w:ilvl="7" w:tplc="6B3C6F4E">
      <w:numFmt w:val="bullet"/>
      <w:lvlText w:val="•"/>
      <w:lvlJc w:val="left"/>
      <w:pPr>
        <w:ind w:left="2303" w:hanging="120"/>
      </w:pPr>
      <w:rPr>
        <w:rFonts w:hint="default"/>
        <w:lang w:val="ru-RU" w:eastAsia="en-US" w:bidi="ar-SA"/>
      </w:rPr>
    </w:lvl>
    <w:lvl w:ilvl="8" w:tplc="9F74D2C2">
      <w:numFmt w:val="bullet"/>
      <w:lvlText w:val="•"/>
      <w:lvlJc w:val="left"/>
      <w:pPr>
        <w:ind w:left="2601" w:hanging="120"/>
      </w:pPr>
      <w:rPr>
        <w:rFonts w:hint="default"/>
        <w:lang w:val="ru-RU" w:eastAsia="en-US" w:bidi="ar-SA"/>
      </w:rPr>
    </w:lvl>
  </w:abstractNum>
  <w:abstractNum w:abstractNumId="23">
    <w:nsid w:val="13D61E41"/>
    <w:multiLevelType w:val="hybridMultilevel"/>
    <w:tmpl w:val="D1B6BF74"/>
    <w:lvl w:ilvl="0" w:tplc="43EE7630">
      <w:start w:val="1"/>
      <w:numFmt w:val="decimal"/>
      <w:lvlText w:val="%1"/>
      <w:lvlJc w:val="left"/>
      <w:pPr>
        <w:ind w:left="974" w:hanging="154"/>
        <w:jc w:val="right"/>
      </w:pPr>
      <w:rPr>
        <w:rFonts w:ascii="Times New Roman" w:eastAsia="Times New Roman" w:hAnsi="Times New Roman" w:cs="Times New Roman" w:hint="default"/>
        <w:b/>
        <w:bCs/>
        <w:i w:val="0"/>
        <w:iCs w:val="0"/>
        <w:spacing w:val="0"/>
        <w:w w:val="79"/>
        <w:sz w:val="20"/>
        <w:szCs w:val="20"/>
        <w:u w:val="single" w:color="000000"/>
        <w:lang w:val="ru-RU" w:eastAsia="en-US" w:bidi="ar-SA"/>
      </w:rPr>
    </w:lvl>
    <w:lvl w:ilvl="1" w:tplc="95988688">
      <w:numFmt w:val="bullet"/>
      <w:lvlText w:val="•"/>
      <w:lvlJc w:val="left"/>
      <w:pPr>
        <w:ind w:left="1714" w:hanging="154"/>
      </w:pPr>
      <w:rPr>
        <w:rFonts w:hint="default"/>
        <w:lang w:val="ru-RU" w:eastAsia="en-US" w:bidi="ar-SA"/>
      </w:rPr>
    </w:lvl>
    <w:lvl w:ilvl="2" w:tplc="A4FAA3C8">
      <w:numFmt w:val="bullet"/>
      <w:lvlText w:val="•"/>
      <w:lvlJc w:val="left"/>
      <w:pPr>
        <w:ind w:left="2448" w:hanging="154"/>
      </w:pPr>
      <w:rPr>
        <w:rFonts w:hint="default"/>
        <w:lang w:val="ru-RU" w:eastAsia="en-US" w:bidi="ar-SA"/>
      </w:rPr>
    </w:lvl>
    <w:lvl w:ilvl="3" w:tplc="9D764D18">
      <w:numFmt w:val="bullet"/>
      <w:lvlText w:val="•"/>
      <w:lvlJc w:val="left"/>
      <w:pPr>
        <w:ind w:left="3182" w:hanging="154"/>
      </w:pPr>
      <w:rPr>
        <w:rFonts w:hint="default"/>
        <w:lang w:val="ru-RU" w:eastAsia="en-US" w:bidi="ar-SA"/>
      </w:rPr>
    </w:lvl>
    <w:lvl w:ilvl="4" w:tplc="0B0C3B80">
      <w:numFmt w:val="bullet"/>
      <w:lvlText w:val="•"/>
      <w:lvlJc w:val="left"/>
      <w:pPr>
        <w:ind w:left="3916" w:hanging="154"/>
      </w:pPr>
      <w:rPr>
        <w:rFonts w:hint="default"/>
        <w:lang w:val="ru-RU" w:eastAsia="en-US" w:bidi="ar-SA"/>
      </w:rPr>
    </w:lvl>
    <w:lvl w:ilvl="5" w:tplc="02FA7A52">
      <w:numFmt w:val="bullet"/>
      <w:lvlText w:val="•"/>
      <w:lvlJc w:val="left"/>
      <w:pPr>
        <w:ind w:left="4650" w:hanging="154"/>
      </w:pPr>
      <w:rPr>
        <w:rFonts w:hint="default"/>
        <w:lang w:val="ru-RU" w:eastAsia="en-US" w:bidi="ar-SA"/>
      </w:rPr>
    </w:lvl>
    <w:lvl w:ilvl="6" w:tplc="1DE88D76">
      <w:numFmt w:val="bullet"/>
      <w:lvlText w:val="•"/>
      <w:lvlJc w:val="left"/>
      <w:pPr>
        <w:ind w:left="5384" w:hanging="154"/>
      </w:pPr>
      <w:rPr>
        <w:rFonts w:hint="default"/>
        <w:lang w:val="ru-RU" w:eastAsia="en-US" w:bidi="ar-SA"/>
      </w:rPr>
    </w:lvl>
    <w:lvl w:ilvl="7" w:tplc="90C431C0">
      <w:numFmt w:val="bullet"/>
      <w:lvlText w:val="•"/>
      <w:lvlJc w:val="left"/>
      <w:pPr>
        <w:ind w:left="6118" w:hanging="154"/>
      </w:pPr>
      <w:rPr>
        <w:rFonts w:hint="default"/>
        <w:lang w:val="ru-RU" w:eastAsia="en-US" w:bidi="ar-SA"/>
      </w:rPr>
    </w:lvl>
    <w:lvl w:ilvl="8" w:tplc="DB7CD350">
      <w:numFmt w:val="bullet"/>
      <w:lvlText w:val="•"/>
      <w:lvlJc w:val="left"/>
      <w:pPr>
        <w:ind w:left="6852" w:hanging="154"/>
      </w:pPr>
      <w:rPr>
        <w:rFonts w:hint="default"/>
        <w:lang w:val="ru-RU" w:eastAsia="en-US" w:bidi="ar-SA"/>
      </w:rPr>
    </w:lvl>
  </w:abstractNum>
  <w:abstractNum w:abstractNumId="24">
    <w:nsid w:val="14083030"/>
    <w:multiLevelType w:val="hybridMultilevel"/>
    <w:tmpl w:val="B198A92C"/>
    <w:lvl w:ilvl="0" w:tplc="6818F5A6">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A56EFC2E">
      <w:numFmt w:val="bullet"/>
      <w:lvlText w:val="•"/>
      <w:lvlJc w:val="left"/>
      <w:pPr>
        <w:ind w:left="1595" w:hanging="707"/>
      </w:pPr>
      <w:rPr>
        <w:rFonts w:hint="default"/>
        <w:lang w:val="ru-RU" w:eastAsia="en-US" w:bidi="ar-SA"/>
      </w:rPr>
    </w:lvl>
    <w:lvl w:ilvl="2" w:tplc="2C424A6C">
      <w:numFmt w:val="bullet"/>
      <w:lvlText w:val="•"/>
      <w:lvlJc w:val="left"/>
      <w:pPr>
        <w:ind w:left="2630" w:hanging="707"/>
      </w:pPr>
      <w:rPr>
        <w:rFonts w:hint="default"/>
        <w:lang w:val="ru-RU" w:eastAsia="en-US" w:bidi="ar-SA"/>
      </w:rPr>
    </w:lvl>
    <w:lvl w:ilvl="3" w:tplc="87623DAE">
      <w:numFmt w:val="bullet"/>
      <w:lvlText w:val="•"/>
      <w:lvlJc w:val="left"/>
      <w:pPr>
        <w:ind w:left="3665" w:hanging="707"/>
      </w:pPr>
      <w:rPr>
        <w:rFonts w:hint="default"/>
        <w:lang w:val="ru-RU" w:eastAsia="en-US" w:bidi="ar-SA"/>
      </w:rPr>
    </w:lvl>
    <w:lvl w:ilvl="4" w:tplc="AF6C325A">
      <w:numFmt w:val="bullet"/>
      <w:lvlText w:val="•"/>
      <w:lvlJc w:val="left"/>
      <w:pPr>
        <w:ind w:left="4701" w:hanging="707"/>
      </w:pPr>
      <w:rPr>
        <w:rFonts w:hint="default"/>
        <w:lang w:val="ru-RU" w:eastAsia="en-US" w:bidi="ar-SA"/>
      </w:rPr>
    </w:lvl>
    <w:lvl w:ilvl="5" w:tplc="257A0194">
      <w:numFmt w:val="bullet"/>
      <w:lvlText w:val="•"/>
      <w:lvlJc w:val="left"/>
      <w:pPr>
        <w:ind w:left="5736" w:hanging="707"/>
      </w:pPr>
      <w:rPr>
        <w:rFonts w:hint="default"/>
        <w:lang w:val="ru-RU" w:eastAsia="en-US" w:bidi="ar-SA"/>
      </w:rPr>
    </w:lvl>
    <w:lvl w:ilvl="6" w:tplc="DF2ACEA0">
      <w:numFmt w:val="bullet"/>
      <w:lvlText w:val="•"/>
      <w:lvlJc w:val="left"/>
      <w:pPr>
        <w:ind w:left="6771" w:hanging="707"/>
      </w:pPr>
      <w:rPr>
        <w:rFonts w:hint="default"/>
        <w:lang w:val="ru-RU" w:eastAsia="en-US" w:bidi="ar-SA"/>
      </w:rPr>
    </w:lvl>
    <w:lvl w:ilvl="7" w:tplc="723017F8">
      <w:numFmt w:val="bullet"/>
      <w:lvlText w:val="•"/>
      <w:lvlJc w:val="left"/>
      <w:pPr>
        <w:ind w:left="7807" w:hanging="707"/>
      </w:pPr>
      <w:rPr>
        <w:rFonts w:hint="default"/>
        <w:lang w:val="ru-RU" w:eastAsia="en-US" w:bidi="ar-SA"/>
      </w:rPr>
    </w:lvl>
    <w:lvl w:ilvl="8" w:tplc="F4AABB36">
      <w:numFmt w:val="bullet"/>
      <w:lvlText w:val="•"/>
      <w:lvlJc w:val="left"/>
      <w:pPr>
        <w:ind w:left="8842" w:hanging="707"/>
      </w:pPr>
      <w:rPr>
        <w:rFonts w:hint="default"/>
        <w:lang w:val="ru-RU" w:eastAsia="en-US" w:bidi="ar-SA"/>
      </w:rPr>
    </w:lvl>
  </w:abstractNum>
  <w:abstractNum w:abstractNumId="25">
    <w:nsid w:val="14E66C2E"/>
    <w:multiLevelType w:val="hybridMultilevel"/>
    <w:tmpl w:val="D3BEBEEC"/>
    <w:lvl w:ilvl="0" w:tplc="1EBA050C">
      <w:numFmt w:val="bullet"/>
      <w:lvlText w:val="-"/>
      <w:lvlJc w:val="left"/>
      <w:pPr>
        <w:ind w:left="567" w:hanging="203"/>
      </w:pPr>
      <w:rPr>
        <w:rFonts w:ascii="Times New Roman" w:eastAsia="Times New Roman" w:hAnsi="Times New Roman" w:cs="Times New Roman" w:hint="default"/>
        <w:b w:val="0"/>
        <w:bCs w:val="0"/>
        <w:i w:val="0"/>
        <w:iCs w:val="0"/>
        <w:spacing w:val="0"/>
        <w:w w:val="99"/>
        <w:sz w:val="28"/>
        <w:szCs w:val="28"/>
        <w:lang w:val="ru-RU" w:eastAsia="en-US" w:bidi="ar-SA"/>
      </w:rPr>
    </w:lvl>
    <w:lvl w:ilvl="1" w:tplc="14684628">
      <w:numFmt w:val="bullet"/>
      <w:lvlText w:val="•"/>
      <w:lvlJc w:val="left"/>
      <w:pPr>
        <w:ind w:left="1595" w:hanging="203"/>
      </w:pPr>
      <w:rPr>
        <w:rFonts w:hint="default"/>
        <w:lang w:val="ru-RU" w:eastAsia="en-US" w:bidi="ar-SA"/>
      </w:rPr>
    </w:lvl>
    <w:lvl w:ilvl="2" w:tplc="CE30C282">
      <w:numFmt w:val="bullet"/>
      <w:lvlText w:val="•"/>
      <w:lvlJc w:val="left"/>
      <w:pPr>
        <w:ind w:left="2630" w:hanging="203"/>
      </w:pPr>
      <w:rPr>
        <w:rFonts w:hint="default"/>
        <w:lang w:val="ru-RU" w:eastAsia="en-US" w:bidi="ar-SA"/>
      </w:rPr>
    </w:lvl>
    <w:lvl w:ilvl="3" w:tplc="A52E44E4">
      <w:numFmt w:val="bullet"/>
      <w:lvlText w:val="•"/>
      <w:lvlJc w:val="left"/>
      <w:pPr>
        <w:ind w:left="3665" w:hanging="203"/>
      </w:pPr>
      <w:rPr>
        <w:rFonts w:hint="default"/>
        <w:lang w:val="ru-RU" w:eastAsia="en-US" w:bidi="ar-SA"/>
      </w:rPr>
    </w:lvl>
    <w:lvl w:ilvl="4" w:tplc="69B0FB0A">
      <w:numFmt w:val="bullet"/>
      <w:lvlText w:val="•"/>
      <w:lvlJc w:val="left"/>
      <w:pPr>
        <w:ind w:left="4701" w:hanging="203"/>
      </w:pPr>
      <w:rPr>
        <w:rFonts w:hint="default"/>
        <w:lang w:val="ru-RU" w:eastAsia="en-US" w:bidi="ar-SA"/>
      </w:rPr>
    </w:lvl>
    <w:lvl w:ilvl="5" w:tplc="690ED694">
      <w:numFmt w:val="bullet"/>
      <w:lvlText w:val="•"/>
      <w:lvlJc w:val="left"/>
      <w:pPr>
        <w:ind w:left="5736" w:hanging="203"/>
      </w:pPr>
      <w:rPr>
        <w:rFonts w:hint="default"/>
        <w:lang w:val="ru-RU" w:eastAsia="en-US" w:bidi="ar-SA"/>
      </w:rPr>
    </w:lvl>
    <w:lvl w:ilvl="6" w:tplc="627ED63C">
      <w:numFmt w:val="bullet"/>
      <w:lvlText w:val="•"/>
      <w:lvlJc w:val="left"/>
      <w:pPr>
        <w:ind w:left="6771" w:hanging="203"/>
      </w:pPr>
      <w:rPr>
        <w:rFonts w:hint="default"/>
        <w:lang w:val="ru-RU" w:eastAsia="en-US" w:bidi="ar-SA"/>
      </w:rPr>
    </w:lvl>
    <w:lvl w:ilvl="7" w:tplc="63FC51A2">
      <w:numFmt w:val="bullet"/>
      <w:lvlText w:val="•"/>
      <w:lvlJc w:val="left"/>
      <w:pPr>
        <w:ind w:left="7807" w:hanging="203"/>
      </w:pPr>
      <w:rPr>
        <w:rFonts w:hint="default"/>
        <w:lang w:val="ru-RU" w:eastAsia="en-US" w:bidi="ar-SA"/>
      </w:rPr>
    </w:lvl>
    <w:lvl w:ilvl="8" w:tplc="04942532">
      <w:numFmt w:val="bullet"/>
      <w:lvlText w:val="•"/>
      <w:lvlJc w:val="left"/>
      <w:pPr>
        <w:ind w:left="8842" w:hanging="203"/>
      </w:pPr>
      <w:rPr>
        <w:rFonts w:hint="default"/>
        <w:lang w:val="ru-RU" w:eastAsia="en-US" w:bidi="ar-SA"/>
      </w:rPr>
    </w:lvl>
  </w:abstractNum>
  <w:abstractNum w:abstractNumId="26">
    <w:nsid w:val="15C8607E"/>
    <w:multiLevelType w:val="hybridMultilevel"/>
    <w:tmpl w:val="1E8E7012"/>
    <w:lvl w:ilvl="0" w:tplc="BF48C64A">
      <w:start w:val="2"/>
      <w:numFmt w:val="decimal"/>
      <w:lvlText w:val="%1."/>
      <w:lvlJc w:val="left"/>
      <w:pPr>
        <w:ind w:left="110"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AD1227A8">
      <w:numFmt w:val="bullet"/>
      <w:lvlText w:val="-"/>
      <w:lvlJc w:val="left"/>
      <w:pPr>
        <w:ind w:left="821" w:hanging="121"/>
      </w:pPr>
      <w:rPr>
        <w:rFonts w:ascii="Times New Roman" w:eastAsia="Times New Roman" w:hAnsi="Times New Roman" w:cs="Times New Roman" w:hint="default"/>
        <w:b/>
        <w:bCs/>
        <w:i w:val="0"/>
        <w:iCs w:val="0"/>
        <w:spacing w:val="0"/>
        <w:w w:val="100"/>
        <w:sz w:val="20"/>
        <w:szCs w:val="20"/>
        <w:lang w:val="ru-RU" w:eastAsia="en-US" w:bidi="ar-SA"/>
      </w:rPr>
    </w:lvl>
    <w:lvl w:ilvl="2" w:tplc="A008CF12">
      <w:start w:val="2"/>
      <w:numFmt w:val="decimal"/>
      <w:lvlText w:val="%3"/>
      <w:lvlJc w:val="left"/>
      <w:pPr>
        <w:ind w:left="110" w:hanging="370"/>
        <w:jc w:val="left"/>
      </w:pPr>
      <w:rPr>
        <w:rFonts w:ascii="Times New Roman" w:eastAsia="Times New Roman" w:hAnsi="Times New Roman" w:cs="Times New Roman" w:hint="default"/>
        <w:b/>
        <w:bCs/>
        <w:i w:val="0"/>
        <w:iCs w:val="0"/>
        <w:spacing w:val="0"/>
        <w:w w:val="100"/>
        <w:sz w:val="20"/>
        <w:szCs w:val="20"/>
        <w:u w:val="single" w:color="000000"/>
        <w:lang w:val="ru-RU" w:eastAsia="en-US" w:bidi="ar-SA"/>
      </w:rPr>
    </w:lvl>
    <w:lvl w:ilvl="3" w:tplc="745A4186">
      <w:numFmt w:val="bullet"/>
      <w:lvlText w:val="•"/>
      <w:lvlJc w:val="left"/>
      <w:pPr>
        <w:ind w:left="2148" w:hanging="370"/>
      </w:pPr>
      <w:rPr>
        <w:rFonts w:hint="default"/>
        <w:lang w:val="ru-RU" w:eastAsia="en-US" w:bidi="ar-SA"/>
      </w:rPr>
    </w:lvl>
    <w:lvl w:ilvl="4" w:tplc="1A6C1C80">
      <w:numFmt w:val="bullet"/>
      <w:lvlText w:val="•"/>
      <w:lvlJc w:val="left"/>
      <w:pPr>
        <w:ind w:left="2813" w:hanging="370"/>
      </w:pPr>
      <w:rPr>
        <w:rFonts w:hint="default"/>
        <w:lang w:val="ru-RU" w:eastAsia="en-US" w:bidi="ar-SA"/>
      </w:rPr>
    </w:lvl>
    <w:lvl w:ilvl="5" w:tplc="DFA2FA92">
      <w:numFmt w:val="bullet"/>
      <w:lvlText w:val="•"/>
      <w:lvlJc w:val="left"/>
      <w:pPr>
        <w:ind w:left="3477" w:hanging="370"/>
      </w:pPr>
      <w:rPr>
        <w:rFonts w:hint="default"/>
        <w:lang w:val="ru-RU" w:eastAsia="en-US" w:bidi="ar-SA"/>
      </w:rPr>
    </w:lvl>
    <w:lvl w:ilvl="6" w:tplc="4DB456DC">
      <w:numFmt w:val="bullet"/>
      <w:lvlText w:val="•"/>
      <w:lvlJc w:val="left"/>
      <w:pPr>
        <w:ind w:left="4141" w:hanging="370"/>
      </w:pPr>
      <w:rPr>
        <w:rFonts w:hint="default"/>
        <w:lang w:val="ru-RU" w:eastAsia="en-US" w:bidi="ar-SA"/>
      </w:rPr>
    </w:lvl>
    <w:lvl w:ilvl="7" w:tplc="AA0885F8">
      <w:numFmt w:val="bullet"/>
      <w:lvlText w:val="•"/>
      <w:lvlJc w:val="left"/>
      <w:pPr>
        <w:ind w:left="4806" w:hanging="370"/>
      </w:pPr>
      <w:rPr>
        <w:rFonts w:hint="default"/>
        <w:lang w:val="ru-RU" w:eastAsia="en-US" w:bidi="ar-SA"/>
      </w:rPr>
    </w:lvl>
    <w:lvl w:ilvl="8" w:tplc="E82EB826">
      <w:numFmt w:val="bullet"/>
      <w:lvlText w:val="•"/>
      <w:lvlJc w:val="left"/>
      <w:pPr>
        <w:ind w:left="5470" w:hanging="370"/>
      </w:pPr>
      <w:rPr>
        <w:rFonts w:hint="default"/>
        <w:lang w:val="ru-RU" w:eastAsia="en-US" w:bidi="ar-SA"/>
      </w:rPr>
    </w:lvl>
  </w:abstractNum>
  <w:abstractNum w:abstractNumId="27">
    <w:nsid w:val="15F91E90"/>
    <w:multiLevelType w:val="hybridMultilevel"/>
    <w:tmpl w:val="770C87EA"/>
    <w:lvl w:ilvl="0" w:tplc="C08E7898">
      <w:start w:val="1"/>
      <w:numFmt w:val="decimal"/>
      <w:lvlText w:val="%1)"/>
      <w:lvlJc w:val="left"/>
      <w:pPr>
        <w:ind w:left="567"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01A34F2">
      <w:numFmt w:val="bullet"/>
      <w:lvlText w:val="•"/>
      <w:lvlJc w:val="left"/>
      <w:pPr>
        <w:ind w:left="1595" w:hanging="360"/>
      </w:pPr>
      <w:rPr>
        <w:rFonts w:hint="default"/>
        <w:lang w:val="ru-RU" w:eastAsia="en-US" w:bidi="ar-SA"/>
      </w:rPr>
    </w:lvl>
    <w:lvl w:ilvl="2" w:tplc="7BBE8CCA">
      <w:numFmt w:val="bullet"/>
      <w:lvlText w:val="•"/>
      <w:lvlJc w:val="left"/>
      <w:pPr>
        <w:ind w:left="2630" w:hanging="360"/>
      </w:pPr>
      <w:rPr>
        <w:rFonts w:hint="default"/>
        <w:lang w:val="ru-RU" w:eastAsia="en-US" w:bidi="ar-SA"/>
      </w:rPr>
    </w:lvl>
    <w:lvl w:ilvl="3" w:tplc="B3DEBBEA">
      <w:numFmt w:val="bullet"/>
      <w:lvlText w:val="•"/>
      <w:lvlJc w:val="left"/>
      <w:pPr>
        <w:ind w:left="3665" w:hanging="360"/>
      </w:pPr>
      <w:rPr>
        <w:rFonts w:hint="default"/>
        <w:lang w:val="ru-RU" w:eastAsia="en-US" w:bidi="ar-SA"/>
      </w:rPr>
    </w:lvl>
    <w:lvl w:ilvl="4" w:tplc="ABD80E08">
      <w:numFmt w:val="bullet"/>
      <w:lvlText w:val="•"/>
      <w:lvlJc w:val="left"/>
      <w:pPr>
        <w:ind w:left="4701" w:hanging="360"/>
      </w:pPr>
      <w:rPr>
        <w:rFonts w:hint="default"/>
        <w:lang w:val="ru-RU" w:eastAsia="en-US" w:bidi="ar-SA"/>
      </w:rPr>
    </w:lvl>
    <w:lvl w:ilvl="5" w:tplc="B4F81884">
      <w:numFmt w:val="bullet"/>
      <w:lvlText w:val="•"/>
      <w:lvlJc w:val="left"/>
      <w:pPr>
        <w:ind w:left="5736" w:hanging="360"/>
      </w:pPr>
      <w:rPr>
        <w:rFonts w:hint="default"/>
        <w:lang w:val="ru-RU" w:eastAsia="en-US" w:bidi="ar-SA"/>
      </w:rPr>
    </w:lvl>
    <w:lvl w:ilvl="6" w:tplc="FA6EDCD6">
      <w:numFmt w:val="bullet"/>
      <w:lvlText w:val="•"/>
      <w:lvlJc w:val="left"/>
      <w:pPr>
        <w:ind w:left="6771" w:hanging="360"/>
      </w:pPr>
      <w:rPr>
        <w:rFonts w:hint="default"/>
        <w:lang w:val="ru-RU" w:eastAsia="en-US" w:bidi="ar-SA"/>
      </w:rPr>
    </w:lvl>
    <w:lvl w:ilvl="7" w:tplc="86AE31FE">
      <w:numFmt w:val="bullet"/>
      <w:lvlText w:val="•"/>
      <w:lvlJc w:val="left"/>
      <w:pPr>
        <w:ind w:left="7807" w:hanging="360"/>
      </w:pPr>
      <w:rPr>
        <w:rFonts w:hint="default"/>
        <w:lang w:val="ru-RU" w:eastAsia="en-US" w:bidi="ar-SA"/>
      </w:rPr>
    </w:lvl>
    <w:lvl w:ilvl="8" w:tplc="3EB2C3DC">
      <w:numFmt w:val="bullet"/>
      <w:lvlText w:val="•"/>
      <w:lvlJc w:val="left"/>
      <w:pPr>
        <w:ind w:left="8842" w:hanging="360"/>
      </w:pPr>
      <w:rPr>
        <w:rFonts w:hint="default"/>
        <w:lang w:val="ru-RU" w:eastAsia="en-US" w:bidi="ar-SA"/>
      </w:rPr>
    </w:lvl>
  </w:abstractNum>
  <w:abstractNum w:abstractNumId="28">
    <w:nsid w:val="166430C0"/>
    <w:multiLevelType w:val="hybridMultilevel"/>
    <w:tmpl w:val="E2C8CCE2"/>
    <w:lvl w:ilvl="0" w:tplc="9C7E3868">
      <w:start w:val="2"/>
      <w:numFmt w:val="decimal"/>
      <w:lvlText w:val="%1."/>
      <w:lvlJc w:val="left"/>
      <w:pPr>
        <w:ind w:left="791" w:hanging="288"/>
        <w:jc w:val="left"/>
      </w:pPr>
      <w:rPr>
        <w:rFonts w:ascii="Times New Roman" w:eastAsia="Times New Roman" w:hAnsi="Times New Roman" w:cs="Times New Roman" w:hint="default"/>
        <w:b/>
        <w:bCs/>
        <w:i w:val="0"/>
        <w:iCs w:val="0"/>
        <w:spacing w:val="0"/>
        <w:w w:val="100"/>
        <w:sz w:val="20"/>
        <w:szCs w:val="20"/>
        <w:lang w:val="ru-RU" w:eastAsia="en-US" w:bidi="ar-SA"/>
      </w:rPr>
    </w:lvl>
    <w:lvl w:ilvl="1" w:tplc="47F629A8">
      <w:numFmt w:val="bullet"/>
      <w:lvlText w:val="•"/>
      <w:lvlJc w:val="left"/>
      <w:pPr>
        <w:ind w:left="1340" w:hanging="288"/>
      </w:pPr>
      <w:rPr>
        <w:rFonts w:hint="default"/>
        <w:lang w:val="ru-RU" w:eastAsia="en-US" w:bidi="ar-SA"/>
      </w:rPr>
    </w:lvl>
    <w:lvl w:ilvl="2" w:tplc="706AF6D8">
      <w:numFmt w:val="bullet"/>
      <w:lvlText w:val="•"/>
      <w:lvlJc w:val="left"/>
      <w:pPr>
        <w:ind w:left="1880" w:hanging="288"/>
      </w:pPr>
      <w:rPr>
        <w:rFonts w:hint="default"/>
        <w:lang w:val="ru-RU" w:eastAsia="en-US" w:bidi="ar-SA"/>
      </w:rPr>
    </w:lvl>
    <w:lvl w:ilvl="3" w:tplc="597078E0">
      <w:numFmt w:val="bullet"/>
      <w:lvlText w:val="•"/>
      <w:lvlJc w:val="left"/>
      <w:pPr>
        <w:ind w:left="2421" w:hanging="288"/>
      </w:pPr>
      <w:rPr>
        <w:rFonts w:hint="default"/>
        <w:lang w:val="ru-RU" w:eastAsia="en-US" w:bidi="ar-SA"/>
      </w:rPr>
    </w:lvl>
    <w:lvl w:ilvl="4" w:tplc="C6ECE0A6">
      <w:numFmt w:val="bullet"/>
      <w:lvlText w:val="•"/>
      <w:lvlJc w:val="left"/>
      <w:pPr>
        <w:ind w:left="2961" w:hanging="288"/>
      </w:pPr>
      <w:rPr>
        <w:rFonts w:hint="default"/>
        <w:lang w:val="ru-RU" w:eastAsia="en-US" w:bidi="ar-SA"/>
      </w:rPr>
    </w:lvl>
    <w:lvl w:ilvl="5" w:tplc="E5B61AE8">
      <w:numFmt w:val="bullet"/>
      <w:lvlText w:val="•"/>
      <w:lvlJc w:val="left"/>
      <w:pPr>
        <w:ind w:left="3502" w:hanging="288"/>
      </w:pPr>
      <w:rPr>
        <w:rFonts w:hint="default"/>
        <w:lang w:val="ru-RU" w:eastAsia="en-US" w:bidi="ar-SA"/>
      </w:rPr>
    </w:lvl>
    <w:lvl w:ilvl="6" w:tplc="93F0F41A">
      <w:numFmt w:val="bullet"/>
      <w:lvlText w:val="•"/>
      <w:lvlJc w:val="left"/>
      <w:pPr>
        <w:ind w:left="4042" w:hanging="288"/>
      </w:pPr>
      <w:rPr>
        <w:rFonts w:hint="default"/>
        <w:lang w:val="ru-RU" w:eastAsia="en-US" w:bidi="ar-SA"/>
      </w:rPr>
    </w:lvl>
    <w:lvl w:ilvl="7" w:tplc="4546F452">
      <w:numFmt w:val="bullet"/>
      <w:lvlText w:val="•"/>
      <w:lvlJc w:val="left"/>
      <w:pPr>
        <w:ind w:left="4582" w:hanging="288"/>
      </w:pPr>
      <w:rPr>
        <w:rFonts w:hint="default"/>
        <w:lang w:val="ru-RU" w:eastAsia="en-US" w:bidi="ar-SA"/>
      </w:rPr>
    </w:lvl>
    <w:lvl w:ilvl="8" w:tplc="914CB8E2">
      <w:numFmt w:val="bullet"/>
      <w:lvlText w:val="•"/>
      <w:lvlJc w:val="left"/>
      <w:pPr>
        <w:ind w:left="5123" w:hanging="288"/>
      </w:pPr>
      <w:rPr>
        <w:rFonts w:hint="default"/>
        <w:lang w:val="ru-RU" w:eastAsia="en-US" w:bidi="ar-SA"/>
      </w:rPr>
    </w:lvl>
  </w:abstractNum>
  <w:abstractNum w:abstractNumId="29">
    <w:nsid w:val="19255BDC"/>
    <w:multiLevelType w:val="hybridMultilevel"/>
    <w:tmpl w:val="881E8EB2"/>
    <w:lvl w:ilvl="0" w:tplc="AA40CFC6">
      <w:start w:val="2"/>
      <w:numFmt w:val="decimal"/>
      <w:lvlText w:val="%1."/>
      <w:lvlJc w:val="left"/>
      <w:pPr>
        <w:ind w:left="316" w:hanging="207"/>
        <w:jc w:val="right"/>
      </w:pPr>
      <w:rPr>
        <w:rFonts w:ascii="Times New Roman" w:eastAsia="Times New Roman" w:hAnsi="Times New Roman" w:cs="Times New Roman" w:hint="default"/>
        <w:b/>
        <w:bCs/>
        <w:i w:val="0"/>
        <w:iCs w:val="0"/>
        <w:spacing w:val="0"/>
        <w:w w:val="100"/>
        <w:sz w:val="20"/>
        <w:szCs w:val="20"/>
        <w:lang w:val="ru-RU" w:eastAsia="en-US" w:bidi="ar-SA"/>
      </w:rPr>
    </w:lvl>
    <w:lvl w:ilvl="1" w:tplc="68364A36">
      <w:numFmt w:val="bullet"/>
      <w:lvlText w:val="•"/>
      <w:lvlJc w:val="left"/>
      <w:pPr>
        <w:ind w:left="953" w:hanging="207"/>
      </w:pPr>
      <w:rPr>
        <w:rFonts w:hint="default"/>
        <w:lang w:val="ru-RU" w:eastAsia="en-US" w:bidi="ar-SA"/>
      </w:rPr>
    </w:lvl>
    <w:lvl w:ilvl="2" w:tplc="73982DAE">
      <w:numFmt w:val="bullet"/>
      <w:lvlText w:val="•"/>
      <w:lvlJc w:val="left"/>
      <w:pPr>
        <w:ind w:left="1587" w:hanging="207"/>
      </w:pPr>
      <w:rPr>
        <w:rFonts w:hint="default"/>
        <w:lang w:val="ru-RU" w:eastAsia="en-US" w:bidi="ar-SA"/>
      </w:rPr>
    </w:lvl>
    <w:lvl w:ilvl="3" w:tplc="D5BC4486">
      <w:numFmt w:val="bullet"/>
      <w:lvlText w:val="•"/>
      <w:lvlJc w:val="left"/>
      <w:pPr>
        <w:ind w:left="2220" w:hanging="207"/>
      </w:pPr>
      <w:rPr>
        <w:rFonts w:hint="default"/>
        <w:lang w:val="ru-RU" w:eastAsia="en-US" w:bidi="ar-SA"/>
      </w:rPr>
    </w:lvl>
    <w:lvl w:ilvl="4" w:tplc="3E9A03FA">
      <w:numFmt w:val="bullet"/>
      <w:lvlText w:val="•"/>
      <w:lvlJc w:val="left"/>
      <w:pPr>
        <w:ind w:left="2854" w:hanging="207"/>
      </w:pPr>
      <w:rPr>
        <w:rFonts w:hint="default"/>
        <w:lang w:val="ru-RU" w:eastAsia="en-US" w:bidi="ar-SA"/>
      </w:rPr>
    </w:lvl>
    <w:lvl w:ilvl="5" w:tplc="C6E6205E">
      <w:numFmt w:val="bullet"/>
      <w:lvlText w:val="•"/>
      <w:lvlJc w:val="left"/>
      <w:pPr>
        <w:ind w:left="3487" w:hanging="207"/>
      </w:pPr>
      <w:rPr>
        <w:rFonts w:hint="default"/>
        <w:lang w:val="ru-RU" w:eastAsia="en-US" w:bidi="ar-SA"/>
      </w:rPr>
    </w:lvl>
    <w:lvl w:ilvl="6" w:tplc="3ABE13F0">
      <w:numFmt w:val="bullet"/>
      <w:lvlText w:val="•"/>
      <w:lvlJc w:val="left"/>
      <w:pPr>
        <w:ind w:left="4121" w:hanging="207"/>
      </w:pPr>
      <w:rPr>
        <w:rFonts w:hint="default"/>
        <w:lang w:val="ru-RU" w:eastAsia="en-US" w:bidi="ar-SA"/>
      </w:rPr>
    </w:lvl>
    <w:lvl w:ilvl="7" w:tplc="64D6D56A">
      <w:numFmt w:val="bullet"/>
      <w:lvlText w:val="•"/>
      <w:lvlJc w:val="left"/>
      <w:pPr>
        <w:ind w:left="4754" w:hanging="207"/>
      </w:pPr>
      <w:rPr>
        <w:rFonts w:hint="default"/>
        <w:lang w:val="ru-RU" w:eastAsia="en-US" w:bidi="ar-SA"/>
      </w:rPr>
    </w:lvl>
    <w:lvl w:ilvl="8" w:tplc="E7624660">
      <w:numFmt w:val="bullet"/>
      <w:lvlText w:val="•"/>
      <w:lvlJc w:val="left"/>
      <w:pPr>
        <w:ind w:left="5388" w:hanging="207"/>
      </w:pPr>
      <w:rPr>
        <w:rFonts w:hint="default"/>
        <w:lang w:val="ru-RU" w:eastAsia="en-US" w:bidi="ar-SA"/>
      </w:rPr>
    </w:lvl>
  </w:abstractNum>
  <w:abstractNum w:abstractNumId="30">
    <w:nsid w:val="1A637FAF"/>
    <w:multiLevelType w:val="hybridMultilevel"/>
    <w:tmpl w:val="879CD03E"/>
    <w:lvl w:ilvl="0" w:tplc="76D679B8">
      <w:start w:val="2"/>
      <w:numFmt w:val="decimal"/>
      <w:lvlText w:val="%1."/>
      <w:lvlJc w:val="left"/>
      <w:pPr>
        <w:ind w:left="993" w:hanging="178"/>
        <w:jc w:val="left"/>
      </w:pPr>
      <w:rPr>
        <w:rFonts w:ascii="Times New Roman" w:eastAsia="Times New Roman" w:hAnsi="Times New Roman" w:cs="Times New Roman" w:hint="default"/>
        <w:b/>
        <w:bCs/>
        <w:i w:val="0"/>
        <w:iCs w:val="0"/>
        <w:spacing w:val="0"/>
        <w:w w:val="101"/>
        <w:sz w:val="18"/>
        <w:szCs w:val="18"/>
        <w:lang w:val="ru-RU" w:eastAsia="en-US" w:bidi="ar-SA"/>
      </w:rPr>
    </w:lvl>
    <w:lvl w:ilvl="1" w:tplc="167E6920">
      <w:numFmt w:val="bullet"/>
      <w:lvlText w:val="•"/>
      <w:lvlJc w:val="left"/>
      <w:pPr>
        <w:ind w:left="1558" w:hanging="178"/>
      </w:pPr>
      <w:rPr>
        <w:rFonts w:hint="default"/>
        <w:lang w:val="ru-RU" w:eastAsia="en-US" w:bidi="ar-SA"/>
      </w:rPr>
    </w:lvl>
    <w:lvl w:ilvl="2" w:tplc="5B36946A">
      <w:numFmt w:val="bullet"/>
      <w:lvlText w:val="•"/>
      <w:lvlJc w:val="left"/>
      <w:pPr>
        <w:ind w:left="2116" w:hanging="178"/>
      </w:pPr>
      <w:rPr>
        <w:rFonts w:hint="default"/>
        <w:lang w:val="ru-RU" w:eastAsia="en-US" w:bidi="ar-SA"/>
      </w:rPr>
    </w:lvl>
    <w:lvl w:ilvl="3" w:tplc="3C60B86E">
      <w:numFmt w:val="bullet"/>
      <w:lvlText w:val="•"/>
      <w:lvlJc w:val="left"/>
      <w:pPr>
        <w:ind w:left="2674" w:hanging="178"/>
      </w:pPr>
      <w:rPr>
        <w:rFonts w:hint="default"/>
        <w:lang w:val="ru-RU" w:eastAsia="en-US" w:bidi="ar-SA"/>
      </w:rPr>
    </w:lvl>
    <w:lvl w:ilvl="4" w:tplc="F2622A8A">
      <w:numFmt w:val="bullet"/>
      <w:lvlText w:val="•"/>
      <w:lvlJc w:val="left"/>
      <w:pPr>
        <w:ind w:left="3233" w:hanging="178"/>
      </w:pPr>
      <w:rPr>
        <w:rFonts w:hint="default"/>
        <w:lang w:val="ru-RU" w:eastAsia="en-US" w:bidi="ar-SA"/>
      </w:rPr>
    </w:lvl>
    <w:lvl w:ilvl="5" w:tplc="71564EB4">
      <w:numFmt w:val="bullet"/>
      <w:lvlText w:val="•"/>
      <w:lvlJc w:val="left"/>
      <w:pPr>
        <w:ind w:left="3791" w:hanging="178"/>
      </w:pPr>
      <w:rPr>
        <w:rFonts w:hint="default"/>
        <w:lang w:val="ru-RU" w:eastAsia="en-US" w:bidi="ar-SA"/>
      </w:rPr>
    </w:lvl>
    <w:lvl w:ilvl="6" w:tplc="CF4899C0">
      <w:numFmt w:val="bullet"/>
      <w:lvlText w:val="•"/>
      <w:lvlJc w:val="left"/>
      <w:pPr>
        <w:ind w:left="4349" w:hanging="178"/>
      </w:pPr>
      <w:rPr>
        <w:rFonts w:hint="default"/>
        <w:lang w:val="ru-RU" w:eastAsia="en-US" w:bidi="ar-SA"/>
      </w:rPr>
    </w:lvl>
    <w:lvl w:ilvl="7" w:tplc="F326B0DC">
      <w:numFmt w:val="bullet"/>
      <w:lvlText w:val="•"/>
      <w:lvlJc w:val="left"/>
      <w:pPr>
        <w:ind w:left="4908" w:hanging="178"/>
      </w:pPr>
      <w:rPr>
        <w:rFonts w:hint="default"/>
        <w:lang w:val="ru-RU" w:eastAsia="en-US" w:bidi="ar-SA"/>
      </w:rPr>
    </w:lvl>
    <w:lvl w:ilvl="8" w:tplc="68285218">
      <w:numFmt w:val="bullet"/>
      <w:lvlText w:val="•"/>
      <w:lvlJc w:val="left"/>
      <w:pPr>
        <w:ind w:left="5466" w:hanging="178"/>
      </w:pPr>
      <w:rPr>
        <w:rFonts w:hint="default"/>
        <w:lang w:val="ru-RU" w:eastAsia="en-US" w:bidi="ar-SA"/>
      </w:rPr>
    </w:lvl>
  </w:abstractNum>
  <w:abstractNum w:abstractNumId="31">
    <w:nsid w:val="1A7370E4"/>
    <w:multiLevelType w:val="multilevel"/>
    <w:tmpl w:val="653C40A8"/>
    <w:lvl w:ilvl="0">
      <w:start w:val="5"/>
      <w:numFmt w:val="decimal"/>
      <w:lvlText w:val="%1"/>
      <w:lvlJc w:val="left"/>
      <w:pPr>
        <w:ind w:left="567" w:hanging="543"/>
        <w:jc w:val="left"/>
      </w:pPr>
      <w:rPr>
        <w:rFonts w:hint="default"/>
        <w:lang w:val="ru-RU" w:eastAsia="en-US" w:bidi="ar-SA"/>
      </w:rPr>
    </w:lvl>
    <w:lvl w:ilvl="1">
      <w:start w:val="1"/>
      <w:numFmt w:val="decimal"/>
      <w:lvlText w:val="%1.%2."/>
      <w:lvlJc w:val="left"/>
      <w:pPr>
        <w:ind w:left="567" w:hanging="54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76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65" w:hanging="763"/>
      </w:pPr>
      <w:rPr>
        <w:rFonts w:hint="default"/>
        <w:lang w:val="ru-RU" w:eastAsia="en-US" w:bidi="ar-SA"/>
      </w:rPr>
    </w:lvl>
    <w:lvl w:ilvl="4">
      <w:numFmt w:val="bullet"/>
      <w:lvlText w:val="•"/>
      <w:lvlJc w:val="left"/>
      <w:pPr>
        <w:ind w:left="4701" w:hanging="763"/>
      </w:pPr>
      <w:rPr>
        <w:rFonts w:hint="default"/>
        <w:lang w:val="ru-RU" w:eastAsia="en-US" w:bidi="ar-SA"/>
      </w:rPr>
    </w:lvl>
    <w:lvl w:ilvl="5">
      <w:numFmt w:val="bullet"/>
      <w:lvlText w:val="•"/>
      <w:lvlJc w:val="left"/>
      <w:pPr>
        <w:ind w:left="5736" w:hanging="763"/>
      </w:pPr>
      <w:rPr>
        <w:rFonts w:hint="default"/>
        <w:lang w:val="ru-RU" w:eastAsia="en-US" w:bidi="ar-SA"/>
      </w:rPr>
    </w:lvl>
    <w:lvl w:ilvl="6">
      <w:numFmt w:val="bullet"/>
      <w:lvlText w:val="•"/>
      <w:lvlJc w:val="left"/>
      <w:pPr>
        <w:ind w:left="6771" w:hanging="763"/>
      </w:pPr>
      <w:rPr>
        <w:rFonts w:hint="default"/>
        <w:lang w:val="ru-RU" w:eastAsia="en-US" w:bidi="ar-SA"/>
      </w:rPr>
    </w:lvl>
    <w:lvl w:ilvl="7">
      <w:numFmt w:val="bullet"/>
      <w:lvlText w:val="•"/>
      <w:lvlJc w:val="left"/>
      <w:pPr>
        <w:ind w:left="7807" w:hanging="763"/>
      </w:pPr>
      <w:rPr>
        <w:rFonts w:hint="default"/>
        <w:lang w:val="ru-RU" w:eastAsia="en-US" w:bidi="ar-SA"/>
      </w:rPr>
    </w:lvl>
    <w:lvl w:ilvl="8">
      <w:numFmt w:val="bullet"/>
      <w:lvlText w:val="•"/>
      <w:lvlJc w:val="left"/>
      <w:pPr>
        <w:ind w:left="8842" w:hanging="763"/>
      </w:pPr>
      <w:rPr>
        <w:rFonts w:hint="default"/>
        <w:lang w:val="ru-RU" w:eastAsia="en-US" w:bidi="ar-SA"/>
      </w:rPr>
    </w:lvl>
  </w:abstractNum>
  <w:abstractNum w:abstractNumId="32">
    <w:nsid w:val="1BB77E3A"/>
    <w:multiLevelType w:val="hybridMultilevel"/>
    <w:tmpl w:val="A518F1AA"/>
    <w:lvl w:ilvl="0" w:tplc="C52014F0">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790F8DE">
      <w:numFmt w:val="bullet"/>
      <w:lvlText w:val="•"/>
      <w:lvlJc w:val="left"/>
      <w:pPr>
        <w:ind w:left="1595" w:hanging="707"/>
      </w:pPr>
      <w:rPr>
        <w:rFonts w:hint="default"/>
        <w:lang w:val="ru-RU" w:eastAsia="en-US" w:bidi="ar-SA"/>
      </w:rPr>
    </w:lvl>
    <w:lvl w:ilvl="2" w:tplc="EF869FB8">
      <w:numFmt w:val="bullet"/>
      <w:lvlText w:val="•"/>
      <w:lvlJc w:val="left"/>
      <w:pPr>
        <w:ind w:left="2630" w:hanging="707"/>
      </w:pPr>
      <w:rPr>
        <w:rFonts w:hint="default"/>
        <w:lang w:val="ru-RU" w:eastAsia="en-US" w:bidi="ar-SA"/>
      </w:rPr>
    </w:lvl>
    <w:lvl w:ilvl="3" w:tplc="F5125C44">
      <w:numFmt w:val="bullet"/>
      <w:lvlText w:val="•"/>
      <w:lvlJc w:val="left"/>
      <w:pPr>
        <w:ind w:left="3665" w:hanging="707"/>
      </w:pPr>
      <w:rPr>
        <w:rFonts w:hint="default"/>
        <w:lang w:val="ru-RU" w:eastAsia="en-US" w:bidi="ar-SA"/>
      </w:rPr>
    </w:lvl>
    <w:lvl w:ilvl="4" w:tplc="FC54A568">
      <w:numFmt w:val="bullet"/>
      <w:lvlText w:val="•"/>
      <w:lvlJc w:val="left"/>
      <w:pPr>
        <w:ind w:left="4701" w:hanging="707"/>
      </w:pPr>
      <w:rPr>
        <w:rFonts w:hint="default"/>
        <w:lang w:val="ru-RU" w:eastAsia="en-US" w:bidi="ar-SA"/>
      </w:rPr>
    </w:lvl>
    <w:lvl w:ilvl="5" w:tplc="1A80EF7E">
      <w:numFmt w:val="bullet"/>
      <w:lvlText w:val="•"/>
      <w:lvlJc w:val="left"/>
      <w:pPr>
        <w:ind w:left="5736" w:hanging="707"/>
      </w:pPr>
      <w:rPr>
        <w:rFonts w:hint="default"/>
        <w:lang w:val="ru-RU" w:eastAsia="en-US" w:bidi="ar-SA"/>
      </w:rPr>
    </w:lvl>
    <w:lvl w:ilvl="6" w:tplc="33D4D4A0">
      <w:numFmt w:val="bullet"/>
      <w:lvlText w:val="•"/>
      <w:lvlJc w:val="left"/>
      <w:pPr>
        <w:ind w:left="6771" w:hanging="707"/>
      </w:pPr>
      <w:rPr>
        <w:rFonts w:hint="default"/>
        <w:lang w:val="ru-RU" w:eastAsia="en-US" w:bidi="ar-SA"/>
      </w:rPr>
    </w:lvl>
    <w:lvl w:ilvl="7" w:tplc="B3C8962C">
      <w:numFmt w:val="bullet"/>
      <w:lvlText w:val="•"/>
      <w:lvlJc w:val="left"/>
      <w:pPr>
        <w:ind w:left="7807" w:hanging="707"/>
      </w:pPr>
      <w:rPr>
        <w:rFonts w:hint="default"/>
        <w:lang w:val="ru-RU" w:eastAsia="en-US" w:bidi="ar-SA"/>
      </w:rPr>
    </w:lvl>
    <w:lvl w:ilvl="8" w:tplc="BEA66B3A">
      <w:numFmt w:val="bullet"/>
      <w:lvlText w:val="•"/>
      <w:lvlJc w:val="left"/>
      <w:pPr>
        <w:ind w:left="8842" w:hanging="707"/>
      </w:pPr>
      <w:rPr>
        <w:rFonts w:hint="default"/>
        <w:lang w:val="ru-RU" w:eastAsia="en-US" w:bidi="ar-SA"/>
      </w:rPr>
    </w:lvl>
  </w:abstractNum>
  <w:abstractNum w:abstractNumId="33">
    <w:nsid w:val="1BBC2A06"/>
    <w:multiLevelType w:val="hybridMultilevel"/>
    <w:tmpl w:val="E2C40B34"/>
    <w:lvl w:ilvl="0" w:tplc="4F74A6BC">
      <w:numFmt w:val="bullet"/>
      <w:lvlText w:val="-"/>
      <w:lvlJc w:val="left"/>
      <w:pPr>
        <w:ind w:left="567" w:hanging="231"/>
      </w:pPr>
      <w:rPr>
        <w:rFonts w:ascii="Times New Roman" w:eastAsia="Times New Roman" w:hAnsi="Times New Roman" w:cs="Times New Roman" w:hint="default"/>
        <w:b w:val="0"/>
        <w:bCs w:val="0"/>
        <w:i w:val="0"/>
        <w:iCs w:val="0"/>
        <w:spacing w:val="0"/>
        <w:w w:val="99"/>
        <w:sz w:val="28"/>
        <w:szCs w:val="28"/>
        <w:lang w:val="ru-RU" w:eastAsia="en-US" w:bidi="ar-SA"/>
      </w:rPr>
    </w:lvl>
    <w:lvl w:ilvl="1" w:tplc="0CF0C4BC">
      <w:numFmt w:val="bullet"/>
      <w:lvlText w:val="•"/>
      <w:lvlJc w:val="left"/>
      <w:pPr>
        <w:ind w:left="1595" w:hanging="231"/>
      </w:pPr>
      <w:rPr>
        <w:rFonts w:hint="default"/>
        <w:lang w:val="ru-RU" w:eastAsia="en-US" w:bidi="ar-SA"/>
      </w:rPr>
    </w:lvl>
    <w:lvl w:ilvl="2" w:tplc="FECEBDF4">
      <w:numFmt w:val="bullet"/>
      <w:lvlText w:val="•"/>
      <w:lvlJc w:val="left"/>
      <w:pPr>
        <w:ind w:left="2630" w:hanging="231"/>
      </w:pPr>
      <w:rPr>
        <w:rFonts w:hint="default"/>
        <w:lang w:val="ru-RU" w:eastAsia="en-US" w:bidi="ar-SA"/>
      </w:rPr>
    </w:lvl>
    <w:lvl w:ilvl="3" w:tplc="DDBE7E46">
      <w:numFmt w:val="bullet"/>
      <w:lvlText w:val="•"/>
      <w:lvlJc w:val="left"/>
      <w:pPr>
        <w:ind w:left="3665" w:hanging="231"/>
      </w:pPr>
      <w:rPr>
        <w:rFonts w:hint="default"/>
        <w:lang w:val="ru-RU" w:eastAsia="en-US" w:bidi="ar-SA"/>
      </w:rPr>
    </w:lvl>
    <w:lvl w:ilvl="4" w:tplc="A61AC350">
      <w:numFmt w:val="bullet"/>
      <w:lvlText w:val="•"/>
      <w:lvlJc w:val="left"/>
      <w:pPr>
        <w:ind w:left="4701" w:hanging="231"/>
      </w:pPr>
      <w:rPr>
        <w:rFonts w:hint="default"/>
        <w:lang w:val="ru-RU" w:eastAsia="en-US" w:bidi="ar-SA"/>
      </w:rPr>
    </w:lvl>
    <w:lvl w:ilvl="5" w:tplc="6D24737A">
      <w:numFmt w:val="bullet"/>
      <w:lvlText w:val="•"/>
      <w:lvlJc w:val="left"/>
      <w:pPr>
        <w:ind w:left="5736" w:hanging="231"/>
      </w:pPr>
      <w:rPr>
        <w:rFonts w:hint="default"/>
        <w:lang w:val="ru-RU" w:eastAsia="en-US" w:bidi="ar-SA"/>
      </w:rPr>
    </w:lvl>
    <w:lvl w:ilvl="6" w:tplc="831E9F4C">
      <w:numFmt w:val="bullet"/>
      <w:lvlText w:val="•"/>
      <w:lvlJc w:val="left"/>
      <w:pPr>
        <w:ind w:left="6771" w:hanging="231"/>
      </w:pPr>
      <w:rPr>
        <w:rFonts w:hint="default"/>
        <w:lang w:val="ru-RU" w:eastAsia="en-US" w:bidi="ar-SA"/>
      </w:rPr>
    </w:lvl>
    <w:lvl w:ilvl="7" w:tplc="D3EC8718">
      <w:numFmt w:val="bullet"/>
      <w:lvlText w:val="•"/>
      <w:lvlJc w:val="left"/>
      <w:pPr>
        <w:ind w:left="7807" w:hanging="231"/>
      </w:pPr>
      <w:rPr>
        <w:rFonts w:hint="default"/>
        <w:lang w:val="ru-RU" w:eastAsia="en-US" w:bidi="ar-SA"/>
      </w:rPr>
    </w:lvl>
    <w:lvl w:ilvl="8" w:tplc="0E5C3192">
      <w:numFmt w:val="bullet"/>
      <w:lvlText w:val="•"/>
      <w:lvlJc w:val="left"/>
      <w:pPr>
        <w:ind w:left="8842" w:hanging="231"/>
      </w:pPr>
      <w:rPr>
        <w:rFonts w:hint="default"/>
        <w:lang w:val="ru-RU" w:eastAsia="en-US" w:bidi="ar-SA"/>
      </w:rPr>
    </w:lvl>
  </w:abstractNum>
  <w:abstractNum w:abstractNumId="34">
    <w:nsid w:val="1D8A7773"/>
    <w:multiLevelType w:val="hybridMultilevel"/>
    <w:tmpl w:val="93FCBDE6"/>
    <w:lvl w:ilvl="0" w:tplc="C26A0282">
      <w:start w:val="2"/>
      <w:numFmt w:val="decimal"/>
      <w:lvlText w:val="%1."/>
      <w:lvlJc w:val="left"/>
      <w:pPr>
        <w:ind w:left="1027"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AA04F31C">
      <w:numFmt w:val="bullet"/>
      <w:lvlText w:val="•"/>
      <w:lvlJc w:val="left"/>
      <w:pPr>
        <w:ind w:left="1750" w:hanging="207"/>
      </w:pPr>
      <w:rPr>
        <w:rFonts w:hint="default"/>
        <w:lang w:val="ru-RU" w:eastAsia="en-US" w:bidi="ar-SA"/>
      </w:rPr>
    </w:lvl>
    <w:lvl w:ilvl="2" w:tplc="0806238E">
      <w:numFmt w:val="bullet"/>
      <w:lvlText w:val="•"/>
      <w:lvlJc w:val="left"/>
      <w:pPr>
        <w:ind w:left="2480" w:hanging="207"/>
      </w:pPr>
      <w:rPr>
        <w:rFonts w:hint="default"/>
        <w:lang w:val="ru-RU" w:eastAsia="en-US" w:bidi="ar-SA"/>
      </w:rPr>
    </w:lvl>
    <w:lvl w:ilvl="3" w:tplc="4FC002D6">
      <w:numFmt w:val="bullet"/>
      <w:lvlText w:val="•"/>
      <w:lvlJc w:val="left"/>
      <w:pPr>
        <w:ind w:left="3210" w:hanging="207"/>
      </w:pPr>
      <w:rPr>
        <w:rFonts w:hint="default"/>
        <w:lang w:val="ru-RU" w:eastAsia="en-US" w:bidi="ar-SA"/>
      </w:rPr>
    </w:lvl>
    <w:lvl w:ilvl="4" w:tplc="3B70B058">
      <w:numFmt w:val="bullet"/>
      <w:lvlText w:val="•"/>
      <w:lvlJc w:val="left"/>
      <w:pPr>
        <w:ind w:left="3940" w:hanging="207"/>
      </w:pPr>
      <w:rPr>
        <w:rFonts w:hint="default"/>
        <w:lang w:val="ru-RU" w:eastAsia="en-US" w:bidi="ar-SA"/>
      </w:rPr>
    </w:lvl>
    <w:lvl w:ilvl="5" w:tplc="8C02CD50">
      <w:numFmt w:val="bullet"/>
      <w:lvlText w:val="•"/>
      <w:lvlJc w:val="left"/>
      <w:pPr>
        <w:ind w:left="4670" w:hanging="207"/>
      </w:pPr>
      <w:rPr>
        <w:rFonts w:hint="default"/>
        <w:lang w:val="ru-RU" w:eastAsia="en-US" w:bidi="ar-SA"/>
      </w:rPr>
    </w:lvl>
    <w:lvl w:ilvl="6" w:tplc="228A8EB8">
      <w:numFmt w:val="bullet"/>
      <w:lvlText w:val="•"/>
      <w:lvlJc w:val="left"/>
      <w:pPr>
        <w:ind w:left="5400" w:hanging="207"/>
      </w:pPr>
      <w:rPr>
        <w:rFonts w:hint="default"/>
        <w:lang w:val="ru-RU" w:eastAsia="en-US" w:bidi="ar-SA"/>
      </w:rPr>
    </w:lvl>
    <w:lvl w:ilvl="7" w:tplc="9A1CA364">
      <w:numFmt w:val="bullet"/>
      <w:lvlText w:val="•"/>
      <w:lvlJc w:val="left"/>
      <w:pPr>
        <w:ind w:left="6130" w:hanging="207"/>
      </w:pPr>
      <w:rPr>
        <w:rFonts w:hint="default"/>
        <w:lang w:val="ru-RU" w:eastAsia="en-US" w:bidi="ar-SA"/>
      </w:rPr>
    </w:lvl>
    <w:lvl w:ilvl="8" w:tplc="B6902E6A">
      <w:numFmt w:val="bullet"/>
      <w:lvlText w:val="•"/>
      <w:lvlJc w:val="left"/>
      <w:pPr>
        <w:ind w:left="6860" w:hanging="207"/>
      </w:pPr>
      <w:rPr>
        <w:rFonts w:hint="default"/>
        <w:lang w:val="ru-RU" w:eastAsia="en-US" w:bidi="ar-SA"/>
      </w:rPr>
    </w:lvl>
  </w:abstractNum>
  <w:abstractNum w:abstractNumId="35">
    <w:nsid w:val="1E1133DC"/>
    <w:multiLevelType w:val="hybridMultilevel"/>
    <w:tmpl w:val="83F0F1E8"/>
    <w:lvl w:ilvl="0" w:tplc="DD580C78">
      <w:numFmt w:val="bullet"/>
      <w:lvlText w:val="-"/>
      <w:lvlJc w:val="left"/>
      <w:pPr>
        <w:ind w:left="23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98186EC8">
      <w:numFmt w:val="bullet"/>
      <w:lvlText w:val="•"/>
      <w:lvlJc w:val="left"/>
      <w:pPr>
        <w:ind w:left="895" w:hanging="121"/>
      </w:pPr>
      <w:rPr>
        <w:rFonts w:hint="default"/>
        <w:lang w:val="ru-RU" w:eastAsia="en-US" w:bidi="ar-SA"/>
      </w:rPr>
    </w:lvl>
    <w:lvl w:ilvl="2" w:tplc="5C547F0C">
      <w:numFmt w:val="bullet"/>
      <w:lvlText w:val="•"/>
      <w:lvlJc w:val="left"/>
      <w:pPr>
        <w:ind w:left="1551" w:hanging="121"/>
      </w:pPr>
      <w:rPr>
        <w:rFonts w:hint="default"/>
        <w:lang w:val="ru-RU" w:eastAsia="en-US" w:bidi="ar-SA"/>
      </w:rPr>
    </w:lvl>
    <w:lvl w:ilvl="3" w:tplc="4DA40E56">
      <w:numFmt w:val="bullet"/>
      <w:lvlText w:val="•"/>
      <w:lvlJc w:val="left"/>
      <w:pPr>
        <w:ind w:left="2207" w:hanging="121"/>
      </w:pPr>
      <w:rPr>
        <w:rFonts w:hint="default"/>
        <w:lang w:val="ru-RU" w:eastAsia="en-US" w:bidi="ar-SA"/>
      </w:rPr>
    </w:lvl>
    <w:lvl w:ilvl="4" w:tplc="4B80BBD2">
      <w:numFmt w:val="bullet"/>
      <w:lvlText w:val="•"/>
      <w:lvlJc w:val="left"/>
      <w:pPr>
        <w:ind w:left="2863" w:hanging="121"/>
      </w:pPr>
      <w:rPr>
        <w:rFonts w:hint="default"/>
        <w:lang w:val="ru-RU" w:eastAsia="en-US" w:bidi="ar-SA"/>
      </w:rPr>
    </w:lvl>
    <w:lvl w:ilvl="5" w:tplc="16AAF4C2">
      <w:numFmt w:val="bullet"/>
      <w:lvlText w:val="•"/>
      <w:lvlJc w:val="left"/>
      <w:pPr>
        <w:ind w:left="3519" w:hanging="121"/>
      </w:pPr>
      <w:rPr>
        <w:rFonts w:hint="default"/>
        <w:lang w:val="ru-RU" w:eastAsia="en-US" w:bidi="ar-SA"/>
      </w:rPr>
    </w:lvl>
    <w:lvl w:ilvl="6" w:tplc="443C1694">
      <w:numFmt w:val="bullet"/>
      <w:lvlText w:val="•"/>
      <w:lvlJc w:val="left"/>
      <w:pPr>
        <w:ind w:left="4175" w:hanging="121"/>
      </w:pPr>
      <w:rPr>
        <w:rFonts w:hint="default"/>
        <w:lang w:val="ru-RU" w:eastAsia="en-US" w:bidi="ar-SA"/>
      </w:rPr>
    </w:lvl>
    <w:lvl w:ilvl="7" w:tplc="803622BC">
      <w:numFmt w:val="bullet"/>
      <w:lvlText w:val="•"/>
      <w:lvlJc w:val="left"/>
      <w:pPr>
        <w:ind w:left="4831" w:hanging="121"/>
      </w:pPr>
      <w:rPr>
        <w:rFonts w:hint="default"/>
        <w:lang w:val="ru-RU" w:eastAsia="en-US" w:bidi="ar-SA"/>
      </w:rPr>
    </w:lvl>
    <w:lvl w:ilvl="8" w:tplc="E752C084">
      <w:numFmt w:val="bullet"/>
      <w:lvlText w:val="•"/>
      <w:lvlJc w:val="left"/>
      <w:pPr>
        <w:ind w:left="5487" w:hanging="121"/>
      </w:pPr>
      <w:rPr>
        <w:rFonts w:hint="default"/>
        <w:lang w:val="ru-RU" w:eastAsia="en-US" w:bidi="ar-SA"/>
      </w:rPr>
    </w:lvl>
  </w:abstractNum>
  <w:abstractNum w:abstractNumId="36">
    <w:nsid w:val="1E1C45B5"/>
    <w:multiLevelType w:val="multilevel"/>
    <w:tmpl w:val="B7C6C354"/>
    <w:lvl w:ilvl="0">
      <w:start w:val="9"/>
      <w:numFmt w:val="decimal"/>
      <w:lvlText w:val="%1"/>
      <w:lvlJc w:val="left"/>
      <w:pPr>
        <w:ind w:left="567" w:hanging="557"/>
        <w:jc w:val="left"/>
      </w:pPr>
      <w:rPr>
        <w:rFonts w:hint="default"/>
        <w:lang w:val="ru-RU" w:eastAsia="en-US" w:bidi="ar-SA"/>
      </w:rPr>
    </w:lvl>
    <w:lvl w:ilvl="1">
      <w:start w:val="1"/>
      <w:numFmt w:val="decimal"/>
      <w:lvlText w:val="%1.%2."/>
      <w:lvlJc w:val="left"/>
      <w:pPr>
        <w:ind w:left="567" w:hanging="557"/>
        <w:jc w:val="left"/>
      </w:pPr>
      <w:rPr>
        <w:rFonts w:hint="default"/>
        <w:spacing w:val="0"/>
        <w:w w:val="99"/>
        <w:lang w:val="ru-RU" w:eastAsia="en-US" w:bidi="ar-SA"/>
      </w:rPr>
    </w:lvl>
    <w:lvl w:ilvl="2">
      <w:start w:val="1"/>
      <w:numFmt w:val="decimal"/>
      <w:lvlText w:val="%1.%2.%3."/>
      <w:lvlJc w:val="left"/>
      <w:pPr>
        <w:ind w:left="567" w:hanging="811"/>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567"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211" w:hanging="375"/>
      </w:pPr>
      <w:rPr>
        <w:rFonts w:hint="default"/>
        <w:lang w:val="ru-RU" w:eastAsia="en-US" w:bidi="ar-SA"/>
      </w:rPr>
    </w:lvl>
    <w:lvl w:ilvl="5">
      <w:numFmt w:val="bullet"/>
      <w:lvlText w:val="•"/>
      <w:lvlJc w:val="left"/>
      <w:pPr>
        <w:ind w:left="5328" w:hanging="375"/>
      </w:pPr>
      <w:rPr>
        <w:rFonts w:hint="default"/>
        <w:lang w:val="ru-RU" w:eastAsia="en-US" w:bidi="ar-SA"/>
      </w:rPr>
    </w:lvl>
    <w:lvl w:ilvl="6">
      <w:numFmt w:val="bullet"/>
      <w:lvlText w:val="•"/>
      <w:lvlJc w:val="left"/>
      <w:pPr>
        <w:ind w:left="6445" w:hanging="375"/>
      </w:pPr>
      <w:rPr>
        <w:rFonts w:hint="default"/>
        <w:lang w:val="ru-RU" w:eastAsia="en-US" w:bidi="ar-SA"/>
      </w:rPr>
    </w:lvl>
    <w:lvl w:ilvl="7">
      <w:numFmt w:val="bullet"/>
      <w:lvlText w:val="•"/>
      <w:lvlJc w:val="left"/>
      <w:pPr>
        <w:ind w:left="7562" w:hanging="375"/>
      </w:pPr>
      <w:rPr>
        <w:rFonts w:hint="default"/>
        <w:lang w:val="ru-RU" w:eastAsia="en-US" w:bidi="ar-SA"/>
      </w:rPr>
    </w:lvl>
    <w:lvl w:ilvl="8">
      <w:numFmt w:val="bullet"/>
      <w:lvlText w:val="•"/>
      <w:lvlJc w:val="left"/>
      <w:pPr>
        <w:ind w:left="8679" w:hanging="375"/>
      </w:pPr>
      <w:rPr>
        <w:rFonts w:hint="default"/>
        <w:lang w:val="ru-RU" w:eastAsia="en-US" w:bidi="ar-SA"/>
      </w:rPr>
    </w:lvl>
  </w:abstractNum>
  <w:abstractNum w:abstractNumId="37">
    <w:nsid w:val="1E265323"/>
    <w:multiLevelType w:val="hybridMultilevel"/>
    <w:tmpl w:val="4C96804E"/>
    <w:lvl w:ilvl="0" w:tplc="CB2015DE">
      <w:start w:val="2"/>
      <w:numFmt w:val="decimal"/>
      <w:lvlText w:val="%1."/>
      <w:lvlJc w:val="left"/>
      <w:pPr>
        <w:ind w:left="1387"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344A80AC">
      <w:numFmt w:val="bullet"/>
      <w:lvlText w:val="•"/>
      <w:lvlJc w:val="left"/>
      <w:pPr>
        <w:ind w:left="1935" w:hanging="207"/>
      </w:pPr>
      <w:rPr>
        <w:rFonts w:hint="default"/>
        <w:lang w:val="ru-RU" w:eastAsia="en-US" w:bidi="ar-SA"/>
      </w:rPr>
    </w:lvl>
    <w:lvl w:ilvl="2" w:tplc="ED44F6C4">
      <w:numFmt w:val="bullet"/>
      <w:lvlText w:val="•"/>
      <w:lvlJc w:val="left"/>
      <w:pPr>
        <w:ind w:left="2491" w:hanging="207"/>
      </w:pPr>
      <w:rPr>
        <w:rFonts w:hint="default"/>
        <w:lang w:val="ru-RU" w:eastAsia="en-US" w:bidi="ar-SA"/>
      </w:rPr>
    </w:lvl>
    <w:lvl w:ilvl="3" w:tplc="725CD4D8">
      <w:numFmt w:val="bullet"/>
      <w:lvlText w:val="•"/>
      <w:lvlJc w:val="left"/>
      <w:pPr>
        <w:ind w:left="3047" w:hanging="207"/>
      </w:pPr>
      <w:rPr>
        <w:rFonts w:hint="default"/>
        <w:lang w:val="ru-RU" w:eastAsia="en-US" w:bidi="ar-SA"/>
      </w:rPr>
    </w:lvl>
    <w:lvl w:ilvl="4" w:tplc="D8C80092">
      <w:numFmt w:val="bullet"/>
      <w:lvlText w:val="•"/>
      <w:lvlJc w:val="left"/>
      <w:pPr>
        <w:ind w:left="3603" w:hanging="207"/>
      </w:pPr>
      <w:rPr>
        <w:rFonts w:hint="default"/>
        <w:lang w:val="ru-RU" w:eastAsia="en-US" w:bidi="ar-SA"/>
      </w:rPr>
    </w:lvl>
    <w:lvl w:ilvl="5" w:tplc="2B3C1590">
      <w:numFmt w:val="bullet"/>
      <w:lvlText w:val="•"/>
      <w:lvlJc w:val="left"/>
      <w:pPr>
        <w:ind w:left="4159" w:hanging="207"/>
      </w:pPr>
      <w:rPr>
        <w:rFonts w:hint="default"/>
        <w:lang w:val="ru-RU" w:eastAsia="en-US" w:bidi="ar-SA"/>
      </w:rPr>
    </w:lvl>
    <w:lvl w:ilvl="6" w:tplc="735402B0">
      <w:numFmt w:val="bullet"/>
      <w:lvlText w:val="•"/>
      <w:lvlJc w:val="left"/>
      <w:pPr>
        <w:ind w:left="4714" w:hanging="207"/>
      </w:pPr>
      <w:rPr>
        <w:rFonts w:hint="default"/>
        <w:lang w:val="ru-RU" w:eastAsia="en-US" w:bidi="ar-SA"/>
      </w:rPr>
    </w:lvl>
    <w:lvl w:ilvl="7" w:tplc="99DAD6D2">
      <w:numFmt w:val="bullet"/>
      <w:lvlText w:val="•"/>
      <w:lvlJc w:val="left"/>
      <w:pPr>
        <w:ind w:left="5270" w:hanging="207"/>
      </w:pPr>
      <w:rPr>
        <w:rFonts w:hint="default"/>
        <w:lang w:val="ru-RU" w:eastAsia="en-US" w:bidi="ar-SA"/>
      </w:rPr>
    </w:lvl>
    <w:lvl w:ilvl="8" w:tplc="CB564978">
      <w:numFmt w:val="bullet"/>
      <w:lvlText w:val="•"/>
      <w:lvlJc w:val="left"/>
      <w:pPr>
        <w:ind w:left="5826" w:hanging="207"/>
      </w:pPr>
      <w:rPr>
        <w:rFonts w:hint="default"/>
        <w:lang w:val="ru-RU" w:eastAsia="en-US" w:bidi="ar-SA"/>
      </w:rPr>
    </w:lvl>
  </w:abstractNum>
  <w:abstractNum w:abstractNumId="38">
    <w:nsid w:val="1EB23D52"/>
    <w:multiLevelType w:val="hybridMultilevel"/>
    <w:tmpl w:val="8654B330"/>
    <w:lvl w:ilvl="0" w:tplc="AA3C3FC4">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4C25E0C">
      <w:numFmt w:val="bullet"/>
      <w:lvlText w:val="•"/>
      <w:lvlJc w:val="left"/>
      <w:pPr>
        <w:ind w:left="1595" w:hanging="164"/>
      </w:pPr>
      <w:rPr>
        <w:rFonts w:hint="default"/>
        <w:lang w:val="ru-RU" w:eastAsia="en-US" w:bidi="ar-SA"/>
      </w:rPr>
    </w:lvl>
    <w:lvl w:ilvl="2" w:tplc="84EA8634">
      <w:numFmt w:val="bullet"/>
      <w:lvlText w:val="•"/>
      <w:lvlJc w:val="left"/>
      <w:pPr>
        <w:ind w:left="2630" w:hanging="164"/>
      </w:pPr>
      <w:rPr>
        <w:rFonts w:hint="default"/>
        <w:lang w:val="ru-RU" w:eastAsia="en-US" w:bidi="ar-SA"/>
      </w:rPr>
    </w:lvl>
    <w:lvl w:ilvl="3" w:tplc="E8242AEE">
      <w:numFmt w:val="bullet"/>
      <w:lvlText w:val="•"/>
      <w:lvlJc w:val="left"/>
      <w:pPr>
        <w:ind w:left="3665" w:hanging="164"/>
      </w:pPr>
      <w:rPr>
        <w:rFonts w:hint="default"/>
        <w:lang w:val="ru-RU" w:eastAsia="en-US" w:bidi="ar-SA"/>
      </w:rPr>
    </w:lvl>
    <w:lvl w:ilvl="4" w:tplc="3CE0E848">
      <w:numFmt w:val="bullet"/>
      <w:lvlText w:val="•"/>
      <w:lvlJc w:val="left"/>
      <w:pPr>
        <w:ind w:left="4701" w:hanging="164"/>
      </w:pPr>
      <w:rPr>
        <w:rFonts w:hint="default"/>
        <w:lang w:val="ru-RU" w:eastAsia="en-US" w:bidi="ar-SA"/>
      </w:rPr>
    </w:lvl>
    <w:lvl w:ilvl="5" w:tplc="9906108C">
      <w:numFmt w:val="bullet"/>
      <w:lvlText w:val="•"/>
      <w:lvlJc w:val="left"/>
      <w:pPr>
        <w:ind w:left="5736" w:hanging="164"/>
      </w:pPr>
      <w:rPr>
        <w:rFonts w:hint="default"/>
        <w:lang w:val="ru-RU" w:eastAsia="en-US" w:bidi="ar-SA"/>
      </w:rPr>
    </w:lvl>
    <w:lvl w:ilvl="6" w:tplc="1E261470">
      <w:numFmt w:val="bullet"/>
      <w:lvlText w:val="•"/>
      <w:lvlJc w:val="left"/>
      <w:pPr>
        <w:ind w:left="6771" w:hanging="164"/>
      </w:pPr>
      <w:rPr>
        <w:rFonts w:hint="default"/>
        <w:lang w:val="ru-RU" w:eastAsia="en-US" w:bidi="ar-SA"/>
      </w:rPr>
    </w:lvl>
    <w:lvl w:ilvl="7" w:tplc="492207F6">
      <w:numFmt w:val="bullet"/>
      <w:lvlText w:val="•"/>
      <w:lvlJc w:val="left"/>
      <w:pPr>
        <w:ind w:left="7807" w:hanging="164"/>
      </w:pPr>
      <w:rPr>
        <w:rFonts w:hint="default"/>
        <w:lang w:val="ru-RU" w:eastAsia="en-US" w:bidi="ar-SA"/>
      </w:rPr>
    </w:lvl>
    <w:lvl w:ilvl="8" w:tplc="A22E5D82">
      <w:numFmt w:val="bullet"/>
      <w:lvlText w:val="•"/>
      <w:lvlJc w:val="left"/>
      <w:pPr>
        <w:ind w:left="8842" w:hanging="164"/>
      </w:pPr>
      <w:rPr>
        <w:rFonts w:hint="default"/>
        <w:lang w:val="ru-RU" w:eastAsia="en-US" w:bidi="ar-SA"/>
      </w:rPr>
    </w:lvl>
  </w:abstractNum>
  <w:abstractNum w:abstractNumId="39">
    <w:nsid w:val="1EDC249D"/>
    <w:multiLevelType w:val="hybridMultilevel"/>
    <w:tmpl w:val="85C2D0A0"/>
    <w:lvl w:ilvl="0" w:tplc="02921E6C">
      <w:numFmt w:val="bullet"/>
      <w:lvlText w:val="–"/>
      <w:lvlJc w:val="left"/>
      <w:pPr>
        <w:ind w:left="1676"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7924DFB6">
      <w:numFmt w:val="bullet"/>
      <w:lvlText w:val="–"/>
      <w:lvlJc w:val="left"/>
      <w:pPr>
        <w:ind w:left="182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CAA24642">
      <w:numFmt w:val="bullet"/>
      <w:lvlText w:val="•"/>
      <w:lvlJc w:val="left"/>
      <w:pPr>
        <w:ind w:left="2830" w:hanging="183"/>
      </w:pPr>
      <w:rPr>
        <w:rFonts w:hint="default"/>
        <w:lang w:val="ru-RU" w:eastAsia="en-US" w:bidi="ar-SA"/>
      </w:rPr>
    </w:lvl>
    <w:lvl w:ilvl="3" w:tplc="DED8C690">
      <w:numFmt w:val="bullet"/>
      <w:lvlText w:val="•"/>
      <w:lvlJc w:val="left"/>
      <w:pPr>
        <w:ind w:left="3840" w:hanging="183"/>
      </w:pPr>
      <w:rPr>
        <w:rFonts w:hint="default"/>
        <w:lang w:val="ru-RU" w:eastAsia="en-US" w:bidi="ar-SA"/>
      </w:rPr>
    </w:lvl>
    <w:lvl w:ilvl="4" w:tplc="134C90B6">
      <w:numFmt w:val="bullet"/>
      <w:lvlText w:val="•"/>
      <w:lvlJc w:val="left"/>
      <w:pPr>
        <w:ind w:left="4851" w:hanging="183"/>
      </w:pPr>
      <w:rPr>
        <w:rFonts w:hint="default"/>
        <w:lang w:val="ru-RU" w:eastAsia="en-US" w:bidi="ar-SA"/>
      </w:rPr>
    </w:lvl>
    <w:lvl w:ilvl="5" w:tplc="18E21326">
      <w:numFmt w:val="bullet"/>
      <w:lvlText w:val="•"/>
      <w:lvlJc w:val="left"/>
      <w:pPr>
        <w:ind w:left="5861" w:hanging="183"/>
      </w:pPr>
      <w:rPr>
        <w:rFonts w:hint="default"/>
        <w:lang w:val="ru-RU" w:eastAsia="en-US" w:bidi="ar-SA"/>
      </w:rPr>
    </w:lvl>
    <w:lvl w:ilvl="6" w:tplc="0E2E8170">
      <w:numFmt w:val="bullet"/>
      <w:lvlText w:val="•"/>
      <w:lvlJc w:val="left"/>
      <w:pPr>
        <w:ind w:left="6871" w:hanging="183"/>
      </w:pPr>
      <w:rPr>
        <w:rFonts w:hint="default"/>
        <w:lang w:val="ru-RU" w:eastAsia="en-US" w:bidi="ar-SA"/>
      </w:rPr>
    </w:lvl>
    <w:lvl w:ilvl="7" w:tplc="127EC720">
      <w:numFmt w:val="bullet"/>
      <w:lvlText w:val="•"/>
      <w:lvlJc w:val="left"/>
      <w:pPr>
        <w:ind w:left="7882" w:hanging="183"/>
      </w:pPr>
      <w:rPr>
        <w:rFonts w:hint="default"/>
        <w:lang w:val="ru-RU" w:eastAsia="en-US" w:bidi="ar-SA"/>
      </w:rPr>
    </w:lvl>
    <w:lvl w:ilvl="8" w:tplc="8E5E1924">
      <w:numFmt w:val="bullet"/>
      <w:lvlText w:val="•"/>
      <w:lvlJc w:val="left"/>
      <w:pPr>
        <w:ind w:left="8892" w:hanging="183"/>
      </w:pPr>
      <w:rPr>
        <w:rFonts w:hint="default"/>
        <w:lang w:val="ru-RU" w:eastAsia="en-US" w:bidi="ar-SA"/>
      </w:rPr>
    </w:lvl>
  </w:abstractNum>
  <w:abstractNum w:abstractNumId="40">
    <w:nsid w:val="1F7F07DB"/>
    <w:multiLevelType w:val="hybridMultilevel"/>
    <w:tmpl w:val="1B14360C"/>
    <w:lvl w:ilvl="0" w:tplc="B4363350">
      <w:start w:val="2"/>
      <w:numFmt w:val="decimal"/>
      <w:lvlText w:val="%1."/>
      <w:lvlJc w:val="left"/>
      <w:pPr>
        <w:ind w:left="1108" w:hanging="288"/>
        <w:jc w:val="left"/>
      </w:pPr>
      <w:rPr>
        <w:rFonts w:ascii="Times New Roman" w:eastAsia="Times New Roman" w:hAnsi="Times New Roman" w:cs="Times New Roman" w:hint="default"/>
        <w:b/>
        <w:bCs/>
        <w:i w:val="0"/>
        <w:iCs w:val="0"/>
        <w:spacing w:val="0"/>
        <w:w w:val="100"/>
        <w:sz w:val="20"/>
        <w:szCs w:val="20"/>
        <w:lang w:val="ru-RU" w:eastAsia="en-US" w:bidi="ar-SA"/>
      </w:rPr>
    </w:lvl>
    <w:lvl w:ilvl="1" w:tplc="EA987924">
      <w:numFmt w:val="bullet"/>
      <w:lvlText w:val="•"/>
      <w:lvlJc w:val="left"/>
      <w:pPr>
        <w:ind w:left="1641" w:hanging="288"/>
      </w:pPr>
      <w:rPr>
        <w:rFonts w:hint="default"/>
        <w:lang w:val="ru-RU" w:eastAsia="en-US" w:bidi="ar-SA"/>
      </w:rPr>
    </w:lvl>
    <w:lvl w:ilvl="2" w:tplc="FDAE985A">
      <w:numFmt w:val="bullet"/>
      <w:lvlText w:val="•"/>
      <w:lvlJc w:val="left"/>
      <w:pPr>
        <w:ind w:left="2183" w:hanging="288"/>
      </w:pPr>
      <w:rPr>
        <w:rFonts w:hint="default"/>
        <w:lang w:val="ru-RU" w:eastAsia="en-US" w:bidi="ar-SA"/>
      </w:rPr>
    </w:lvl>
    <w:lvl w:ilvl="3" w:tplc="4C00EB2E">
      <w:numFmt w:val="bullet"/>
      <w:lvlText w:val="•"/>
      <w:lvlJc w:val="left"/>
      <w:pPr>
        <w:ind w:left="2724" w:hanging="288"/>
      </w:pPr>
      <w:rPr>
        <w:rFonts w:hint="default"/>
        <w:lang w:val="ru-RU" w:eastAsia="en-US" w:bidi="ar-SA"/>
      </w:rPr>
    </w:lvl>
    <w:lvl w:ilvl="4" w:tplc="D7021FF6">
      <w:numFmt w:val="bullet"/>
      <w:lvlText w:val="•"/>
      <w:lvlJc w:val="left"/>
      <w:pPr>
        <w:ind w:left="3266" w:hanging="288"/>
      </w:pPr>
      <w:rPr>
        <w:rFonts w:hint="default"/>
        <w:lang w:val="ru-RU" w:eastAsia="en-US" w:bidi="ar-SA"/>
      </w:rPr>
    </w:lvl>
    <w:lvl w:ilvl="5" w:tplc="A6104390">
      <w:numFmt w:val="bullet"/>
      <w:lvlText w:val="•"/>
      <w:lvlJc w:val="left"/>
      <w:pPr>
        <w:ind w:left="3808" w:hanging="288"/>
      </w:pPr>
      <w:rPr>
        <w:rFonts w:hint="default"/>
        <w:lang w:val="ru-RU" w:eastAsia="en-US" w:bidi="ar-SA"/>
      </w:rPr>
    </w:lvl>
    <w:lvl w:ilvl="6" w:tplc="66E83896">
      <w:numFmt w:val="bullet"/>
      <w:lvlText w:val="•"/>
      <w:lvlJc w:val="left"/>
      <w:pPr>
        <w:ind w:left="4349" w:hanging="288"/>
      </w:pPr>
      <w:rPr>
        <w:rFonts w:hint="default"/>
        <w:lang w:val="ru-RU" w:eastAsia="en-US" w:bidi="ar-SA"/>
      </w:rPr>
    </w:lvl>
    <w:lvl w:ilvl="7" w:tplc="1F9E6614">
      <w:numFmt w:val="bullet"/>
      <w:lvlText w:val="•"/>
      <w:lvlJc w:val="left"/>
      <w:pPr>
        <w:ind w:left="4891" w:hanging="288"/>
      </w:pPr>
      <w:rPr>
        <w:rFonts w:hint="default"/>
        <w:lang w:val="ru-RU" w:eastAsia="en-US" w:bidi="ar-SA"/>
      </w:rPr>
    </w:lvl>
    <w:lvl w:ilvl="8" w:tplc="8A485B3C">
      <w:numFmt w:val="bullet"/>
      <w:lvlText w:val="•"/>
      <w:lvlJc w:val="left"/>
      <w:pPr>
        <w:ind w:left="5432" w:hanging="288"/>
      </w:pPr>
      <w:rPr>
        <w:rFonts w:hint="default"/>
        <w:lang w:val="ru-RU" w:eastAsia="en-US" w:bidi="ar-SA"/>
      </w:rPr>
    </w:lvl>
  </w:abstractNum>
  <w:abstractNum w:abstractNumId="41">
    <w:nsid w:val="1F914111"/>
    <w:multiLevelType w:val="hybridMultilevel"/>
    <w:tmpl w:val="D3D406E4"/>
    <w:lvl w:ilvl="0" w:tplc="A754C086">
      <w:start w:val="2"/>
      <w:numFmt w:val="decimal"/>
      <w:lvlText w:val="%1."/>
      <w:lvlJc w:val="left"/>
      <w:pPr>
        <w:ind w:left="993"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4942C310">
      <w:numFmt w:val="bullet"/>
      <w:lvlText w:val="•"/>
      <w:lvlJc w:val="left"/>
      <w:pPr>
        <w:ind w:left="1562" w:hanging="207"/>
      </w:pPr>
      <w:rPr>
        <w:rFonts w:hint="default"/>
        <w:lang w:val="ru-RU" w:eastAsia="en-US" w:bidi="ar-SA"/>
      </w:rPr>
    </w:lvl>
    <w:lvl w:ilvl="2" w:tplc="B77A5092">
      <w:numFmt w:val="bullet"/>
      <w:lvlText w:val="•"/>
      <w:lvlJc w:val="left"/>
      <w:pPr>
        <w:ind w:left="2125" w:hanging="207"/>
      </w:pPr>
      <w:rPr>
        <w:rFonts w:hint="default"/>
        <w:lang w:val="ru-RU" w:eastAsia="en-US" w:bidi="ar-SA"/>
      </w:rPr>
    </w:lvl>
    <w:lvl w:ilvl="3" w:tplc="6F70B258">
      <w:numFmt w:val="bullet"/>
      <w:lvlText w:val="•"/>
      <w:lvlJc w:val="left"/>
      <w:pPr>
        <w:ind w:left="2687" w:hanging="207"/>
      </w:pPr>
      <w:rPr>
        <w:rFonts w:hint="default"/>
        <w:lang w:val="ru-RU" w:eastAsia="en-US" w:bidi="ar-SA"/>
      </w:rPr>
    </w:lvl>
    <w:lvl w:ilvl="4" w:tplc="7FB25472">
      <w:numFmt w:val="bullet"/>
      <w:lvlText w:val="•"/>
      <w:lvlJc w:val="left"/>
      <w:pPr>
        <w:ind w:left="3250" w:hanging="207"/>
      </w:pPr>
      <w:rPr>
        <w:rFonts w:hint="default"/>
        <w:lang w:val="ru-RU" w:eastAsia="en-US" w:bidi="ar-SA"/>
      </w:rPr>
    </w:lvl>
    <w:lvl w:ilvl="5" w:tplc="1826D7E8">
      <w:numFmt w:val="bullet"/>
      <w:lvlText w:val="•"/>
      <w:lvlJc w:val="left"/>
      <w:pPr>
        <w:ind w:left="3813" w:hanging="207"/>
      </w:pPr>
      <w:rPr>
        <w:rFonts w:hint="default"/>
        <w:lang w:val="ru-RU" w:eastAsia="en-US" w:bidi="ar-SA"/>
      </w:rPr>
    </w:lvl>
    <w:lvl w:ilvl="6" w:tplc="93EE875C">
      <w:numFmt w:val="bullet"/>
      <w:lvlText w:val="•"/>
      <w:lvlJc w:val="left"/>
      <w:pPr>
        <w:ind w:left="4375" w:hanging="207"/>
      </w:pPr>
      <w:rPr>
        <w:rFonts w:hint="default"/>
        <w:lang w:val="ru-RU" w:eastAsia="en-US" w:bidi="ar-SA"/>
      </w:rPr>
    </w:lvl>
    <w:lvl w:ilvl="7" w:tplc="614C0B1C">
      <w:numFmt w:val="bullet"/>
      <w:lvlText w:val="•"/>
      <w:lvlJc w:val="left"/>
      <w:pPr>
        <w:ind w:left="4938" w:hanging="207"/>
      </w:pPr>
      <w:rPr>
        <w:rFonts w:hint="default"/>
        <w:lang w:val="ru-RU" w:eastAsia="en-US" w:bidi="ar-SA"/>
      </w:rPr>
    </w:lvl>
    <w:lvl w:ilvl="8" w:tplc="AE8CB45A">
      <w:numFmt w:val="bullet"/>
      <w:lvlText w:val="•"/>
      <w:lvlJc w:val="left"/>
      <w:pPr>
        <w:ind w:left="5500" w:hanging="207"/>
      </w:pPr>
      <w:rPr>
        <w:rFonts w:hint="default"/>
        <w:lang w:val="ru-RU" w:eastAsia="en-US" w:bidi="ar-SA"/>
      </w:rPr>
    </w:lvl>
  </w:abstractNum>
  <w:abstractNum w:abstractNumId="42">
    <w:nsid w:val="20CD11B8"/>
    <w:multiLevelType w:val="hybridMultilevel"/>
    <w:tmpl w:val="D73228D4"/>
    <w:lvl w:ilvl="0" w:tplc="D8D01CCC">
      <w:start w:val="1"/>
      <w:numFmt w:val="decimal"/>
      <w:lvlText w:val="%1"/>
      <w:lvlJc w:val="left"/>
      <w:pPr>
        <w:ind w:left="974" w:hanging="154"/>
        <w:jc w:val="right"/>
      </w:pPr>
      <w:rPr>
        <w:rFonts w:ascii="Times New Roman" w:eastAsia="Times New Roman" w:hAnsi="Times New Roman" w:cs="Times New Roman" w:hint="default"/>
        <w:b/>
        <w:bCs/>
        <w:i w:val="0"/>
        <w:iCs w:val="0"/>
        <w:spacing w:val="0"/>
        <w:w w:val="79"/>
        <w:sz w:val="20"/>
        <w:szCs w:val="20"/>
        <w:u w:val="single" w:color="000000"/>
        <w:lang w:val="ru-RU" w:eastAsia="en-US" w:bidi="ar-SA"/>
      </w:rPr>
    </w:lvl>
    <w:lvl w:ilvl="1" w:tplc="007C16AE">
      <w:numFmt w:val="bullet"/>
      <w:lvlText w:val="•"/>
      <w:lvlJc w:val="left"/>
      <w:pPr>
        <w:ind w:left="1714" w:hanging="154"/>
      </w:pPr>
      <w:rPr>
        <w:rFonts w:hint="default"/>
        <w:lang w:val="ru-RU" w:eastAsia="en-US" w:bidi="ar-SA"/>
      </w:rPr>
    </w:lvl>
    <w:lvl w:ilvl="2" w:tplc="64160954">
      <w:numFmt w:val="bullet"/>
      <w:lvlText w:val="•"/>
      <w:lvlJc w:val="left"/>
      <w:pPr>
        <w:ind w:left="2448" w:hanging="154"/>
      </w:pPr>
      <w:rPr>
        <w:rFonts w:hint="default"/>
        <w:lang w:val="ru-RU" w:eastAsia="en-US" w:bidi="ar-SA"/>
      </w:rPr>
    </w:lvl>
    <w:lvl w:ilvl="3" w:tplc="32461C2C">
      <w:numFmt w:val="bullet"/>
      <w:lvlText w:val="•"/>
      <w:lvlJc w:val="left"/>
      <w:pPr>
        <w:ind w:left="3182" w:hanging="154"/>
      </w:pPr>
      <w:rPr>
        <w:rFonts w:hint="default"/>
        <w:lang w:val="ru-RU" w:eastAsia="en-US" w:bidi="ar-SA"/>
      </w:rPr>
    </w:lvl>
    <w:lvl w:ilvl="4" w:tplc="4552ED20">
      <w:numFmt w:val="bullet"/>
      <w:lvlText w:val="•"/>
      <w:lvlJc w:val="left"/>
      <w:pPr>
        <w:ind w:left="3916" w:hanging="154"/>
      </w:pPr>
      <w:rPr>
        <w:rFonts w:hint="default"/>
        <w:lang w:val="ru-RU" w:eastAsia="en-US" w:bidi="ar-SA"/>
      </w:rPr>
    </w:lvl>
    <w:lvl w:ilvl="5" w:tplc="ABC2A5E0">
      <w:numFmt w:val="bullet"/>
      <w:lvlText w:val="•"/>
      <w:lvlJc w:val="left"/>
      <w:pPr>
        <w:ind w:left="4650" w:hanging="154"/>
      </w:pPr>
      <w:rPr>
        <w:rFonts w:hint="default"/>
        <w:lang w:val="ru-RU" w:eastAsia="en-US" w:bidi="ar-SA"/>
      </w:rPr>
    </w:lvl>
    <w:lvl w:ilvl="6" w:tplc="F3B2988A">
      <w:numFmt w:val="bullet"/>
      <w:lvlText w:val="•"/>
      <w:lvlJc w:val="left"/>
      <w:pPr>
        <w:ind w:left="5384" w:hanging="154"/>
      </w:pPr>
      <w:rPr>
        <w:rFonts w:hint="default"/>
        <w:lang w:val="ru-RU" w:eastAsia="en-US" w:bidi="ar-SA"/>
      </w:rPr>
    </w:lvl>
    <w:lvl w:ilvl="7" w:tplc="65389E94">
      <w:numFmt w:val="bullet"/>
      <w:lvlText w:val="•"/>
      <w:lvlJc w:val="left"/>
      <w:pPr>
        <w:ind w:left="6118" w:hanging="154"/>
      </w:pPr>
      <w:rPr>
        <w:rFonts w:hint="default"/>
        <w:lang w:val="ru-RU" w:eastAsia="en-US" w:bidi="ar-SA"/>
      </w:rPr>
    </w:lvl>
    <w:lvl w:ilvl="8" w:tplc="162868C0">
      <w:numFmt w:val="bullet"/>
      <w:lvlText w:val="•"/>
      <w:lvlJc w:val="left"/>
      <w:pPr>
        <w:ind w:left="6852" w:hanging="154"/>
      </w:pPr>
      <w:rPr>
        <w:rFonts w:hint="default"/>
        <w:lang w:val="ru-RU" w:eastAsia="en-US" w:bidi="ar-SA"/>
      </w:rPr>
    </w:lvl>
  </w:abstractNum>
  <w:abstractNum w:abstractNumId="43">
    <w:nsid w:val="21BC6CB1"/>
    <w:multiLevelType w:val="hybridMultilevel"/>
    <w:tmpl w:val="2E2EF238"/>
    <w:lvl w:ilvl="0" w:tplc="D50005EE">
      <w:numFmt w:val="bullet"/>
      <w:lvlText w:val=""/>
      <w:lvlJc w:val="left"/>
      <w:pPr>
        <w:ind w:left="1983" w:hanging="707"/>
      </w:pPr>
      <w:rPr>
        <w:rFonts w:ascii="Symbol" w:eastAsia="Symbol" w:hAnsi="Symbol" w:cs="Symbol" w:hint="default"/>
        <w:b w:val="0"/>
        <w:bCs w:val="0"/>
        <w:i w:val="0"/>
        <w:iCs w:val="0"/>
        <w:spacing w:val="0"/>
        <w:w w:val="101"/>
        <w:sz w:val="18"/>
        <w:szCs w:val="18"/>
        <w:lang w:val="ru-RU" w:eastAsia="en-US" w:bidi="ar-SA"/>
      </w:rPr>
    </w:lvl>
    <w:lvl w:ilvl="1" w:tplc="FEDA930C">
      <w:numFmt w:val="bullet"/>
      <w:lvlText w:val="•"/>
      <w:lvlJc w:val="left"/>
      <w:pPr>
        <w:ind w:left="2873" w:hanging="707"/>
      </w:pPr>
      <w:rPr>
        <w:rFonts w:hint="default"/>
        <w:lang w:val="ru-RU" w:eastAsia="en-US" w:bidi="ar-SA"/>
      </w:rPr>
    </w:lvl>
    <w:lvl w:ilvl="2" w:tplc="B96AABB6">
      <w:numFmt w:val="bullet"/>
      <w:lvlText w:val="•"/>
      <w:lvlJc w:val="left"/>
      <w:pPr>
        <w:ind w:left="3766" w:hanging="707"/>
      </w:pPr>
      <w:rPr>
        <w:rFonts w:hint="default"/>
        <w:lang w:val="ru-RU" w:eastAsia="en-US" w:bidi="ar-SA"/>
      </w:rPr>
    </w:lvl>
    <w:lvl w:ilvl="3" w:tplc="F432AE62">
      <w:numFmt w:val="bullet"/>
      <w:lvlText w:val="•"/>
      <w:lvlJc w:val="left"/>
      <w:pPr>
        <w:ind w:left="4659" w:hanging="707"/>
      </w:pPr>
      <w:rPr>
        <w:rFonts w:hint="default"/>
        <w:lang w:val="ru-RU" w:eastAsia="en-US" w:bidi="ar-SA"/>
      </w:rPr>
    </w:lvl>
    <w:lvl w:ilvl="4" w:tplc="93C0BA60">
      <w:numFmt w:val="bullet"/>
      <w:lvlText w:val="•"/>
      <w:lvlJc w:val="left"/>
      <w:pPr>
        <w:ind w:left="5553" w:hanging="707"/>
      </w:pPr>
      <w:rPr>
        <w:rFonts w:hint="default"/>
        <w:lang w:val="ru-RU" w:eastAsia="en-US" w:bidi="ar-SA"/>
      </w:rPr>
    </w:lvl>
    <w:lvl w:ilvl="5" w:tplc="77AEDF5A">
      <w:numFmt w:val="bullet"/>
      <w:lvlText w:val="•"/>
      <w:lvlJc w:val="left"/>
      <w:pPr>
        <w:ind w:left="6446" w:hanging="707"/>
      </w:pPr>
      <w:rPr>
        <w:rFonts w:hint="default"/>
        <w:lang w:val="ru-RU" w:eastAsia="en-US" w:bidi="ar-SA"/>
      </w:rPr>
    </w:lvl>
    <w:lvl w:ilvl="6" w:tplc="285225AA">
      <w:numFmt w:val="bullet"/>
      <w:lvlText w:val="•"/>
      <w:lvlJc w:val="left"/>
      <w:pPr>
        <w:ind w:left="7339" w:hanging="707"/>
      </w:pPr>
      <w:rPr>
        <w:rFonts w:hint="default"/>
        <w:lang w:val="ru-RU" w:eastAsia="en-US" w:bidi="ar-SA"/>
      </w:rPr>
    </w:lvl>
    <w:lvl w:ilvl="7" w:tplc="738E9034">
      <w:numFmt w:val="bullet"/>
      <w:lvlText w:val="•"/>
      <w:lvlJc w:val="left"/>
      <w:pPr>
        <w:ind w:left="8233" w:hanging="707"/>
      </w:pPr>
      <w:rPr>
        <w:rFonts w:hint="default"/>
        <w:lang w:val="ru-RU" w:eastAsia="en-US" w:bidi="ar-SA"/>
      </w:rPr>
    </w:lvl>
    <w:lvl w:ilvl="8" w:tplc="94645FFC">
      <w:numFmt w:val="bullet"/>
      <w:lvlText w:val="•"/>
      <w:lvlJc w:val="left"/>
      <w:pPr>
        <w:ind w:left="9126" w:hanging="707"/>
      </w:pPr>
      <w:rPr>
        <w:rFonts w:hint="default"/>
        <w:lang w:val="ru-RU" w:eastAsia="en-US" w:bidi="ar-SA"/>
      </w:rPr>
    </w:lvl>
  </w:abstractNum>
  <w:abstractNum w:abstractNumId="44">
    <w:nsid w:val="240D4154"/>
    <w:multiLevelType w:val="multilevel"/>
    <w:tmpl w:val="E55A6652"/>
    <w:lvl w:ilvl="0">
      <w:start w:val="1"/>
      <w:numFmt w:val="decimal"/>
      <w:lvlText w:val="%1."/>
      <w:lvlJc w:val="left"/>
      <w:pPr>
        <w:ind w:left="567"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7" w:hanging="4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67"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011" w:hanging="221"/>
      </w:pPr>
      <w:rPr>
        <w:rFonts w:hint="default"/>
        <w:lang w:val="ru-RU" w:eastAsia="en-US" w:bidi="ar-SA"/>
      </w:rPr>
    </w:lvl>
    <w:lvl w:ilvl="4">
      <w:numFmt w:val="bullet"/>
      <w:lvlText w:val="•"/>
      <w:lvlJc w:val="left"/>
      <w:pPr>
        <w:ind w:left="4997" w:hanging="221"/>
      </w:pPr>
      <w:rPr>
        <w:rFonts w:hint="default"/>
        <w:lang w:val="ru-RU" w:eastAsia="en-US" w:bidi="ar-SA"/>
      </w:rPr>
    </w:lvl>
    <w:lvl w:ilvl="5">
      <w:numFmt w:val="bullet"/>
      <w:lvlText w:val="•"/>
      <w:lvlJc w:val="left"/>
      <w:pPr>
        <w:ind w:left="5983" w:hanging="221"/>
      </w:pPr>
      <w:rPr>
        <w:rFonts w:hint="default"/>
        <w:lang w:val="ru-RU" w:eastAsia="en-US" w:bidi="ar-SA"/>
      </w:rPr>
    </w:lvl>
    <w:lvl w:ilvl="6">
      <w:numFmt w:val="bullet"/>
      <w:lvlText w:val="•"/>
      <w:lvlJc w:val="left"/>
      <w:pPr>
        <w:ind w:left="6969" w:hanging="221"/>
      </w:pPr>
      <w:rPr>
        <w:rFonts w:hint="default"/>
        <w:lang w:val="ru-RU" w:eastAsia="en-US" w:bidi="ar-SA"/>
      </w:rPr>
    </w:lvl>
    <w:lvl w:ilvl="7">
      <w:numFmt w:val="bullet"/>
      <w:lvlText w:val="•"/>
      <w:lvlJc w:val="left"/>
      <w:pPr>
        <w:ind w:left="7955" w:hanging="221"/>
      </w:pPr>
      <w:rPr>
        <w:rFonts w:hint="default"/>
        <w:lang w:val="ru-RU" w:eastAsia="en-US" w:bidi="ar-SA"/>
      </w:rPr>
    </w:lvl>
    <w:lvl w:ilvl="8">
      <w:numFmt w:val="bullet"/>
      <w:lvlText w:val="•"/>
      <w:lvlJc w:val="left"/>
      <w:pPr>
        <w:ind w:left="8941" w:hanging="221"/>
      </w:pPr>
      <w:rPr>
        <w:rFonts w:hint="default"/>
        <w:lang w:val="ru-RU" w:eastAsia="en-US" w:bidi="ar-SA"/>
      </w:rPr>
    </w:lvl>
  </w:abstractNum>
  <w:abstractNum w:abstractNumId="45">
    <w:nsid w:val="2495239E"/>
    <w:multiLevelType w:val="hybridMultilevel"/>
    <w:tmpl w:val="37E6D21C"/>
    <w:lvl w:ilvl="0" w:tplc="3DC65554">
      <w:start w:val="2"/>
      <w:numFmt w:val="decimal"/>
      <w:lvlText w:val="%1."/>
      <w:lvlJc w:val="left"/>
      <w:pPr>
        <w:ind w:left="1026"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12D011B6">
      <w:numFmt w:val="bullet"/>
      <w:lvlText w:val="•"/>
      <w:lvlJc w:val="left"/>
      <w:pPr>
        <w:ind w:left="1597" w:hanging="207"/>
      </w:pPr>
      <w:rPr>
        <w:rFonts w:hint="default"/>
        <w:lang w:val="ru-RU" w:eastAsia="en-US" w:bidi="ar-SA"/>
      </w:rPr>
    </w:lvl>
    <w:lvl w:ilvl="2" w:tplc="CAF0F950">
      <w:numFmt w:val="bullet"/>
      <w:lvlText w:val="•"/>
      <w:lvlJc w:val="left"/>
      <w:pPr>
        <w:ind w:left="2175" w:hanging="207"/>
      </w:pPr>
      <w:rPr>
        <w:rFonts w:hint="default"/>
        <w:lang w:val="ru-RU" w:eastAsia="en-US" w:bidi="ar-SA"/>
      </w:rPr>
    </w:lvl>
    <w:lvl w:ilvl="3" w:tplc="FB2A07AE">
      <w:numFmt w:val="bullet"/>
      <w:lvlText w:val="•"/>
      <w:lvlJc w:val="left"/>
      <w:pPr>
        <w:ind w:left="2753" w:hanging="207"/>
      </w:pPr>
      <w:rPr>
        <w:rFonts w:hint="default"/>
        <w:lang w:val="ru-RU" w:eastAsia="en-US" w:bidi="ar-SA"/>
      </w:rPr>
    </w:lvl>
    <w:lvl w:ilvl="4" w:tplc="0810AA38">
      <w:numFmt w:val="bullet"/>
      <w:lvlText w:val="•"/>
      <w:lvlJc w:val="left"/>
      <w:pPr>
        <w:ind w:left="3331" w:hanging="207"/>
      </w:pPr>
      <w:rPr>
        <w:rFonts w:hint="default"/>
        <w:lang w:val="ru-RU" w:eastAsia="en-US" w:bidi="ar-SA"/>
      </w:rPr>
    </w:lvl>
    <w:lvl w:ilvl="5" w:tplc="969A317E">
      <w:numFmt w:val="bullet"/>
      <w:lvlText w:val="•"/>
      <w:lvlJc w:val="left"/>
      <w:pPr>
        <w:ind w:left="3909" w:hanging="207"/>
      </w:pPr>
      <w:rPr>
        <w:rFonts w:hint="default"/>
        <w:lang w:val="ru-RU" w:eastAsia="en-US" w:bidi="ar-SA"/>
      </w:rPr>
    </w:lvl>
    <w:lvl w:ilvl="6" w:tplc="192AE71E">
      <w:numFmt w:val="bullet"/>
      <w:lvlText w:val="•"/>
      <w:lvlJc w:val="left"/>
      <w:pPr>
        <w:ind w:left="4487" w:hanging="207"/>
      </w:pPr>
      <w:rPr>
        <w:rFonts w:hint="default"/>
        <w:lang w:val="ru-RU" w:eastAsia="en-US" w:bidi="ar-SA"/>
      </w:rPr>
    </w:lvl>
    <w:lvl w:ilvl="7" w:tplc="FCC80A52">
      <w:numFmt w:val="bullet"/>
      <w:lvlText w:val="•"/>
      <w:lvlJc w:val="left"/>
      <w:pPr>
        <w:ind w:left="5065" w:hanging="207"/>
      </w:pPr>
      <w:rPr>
        <w:rFonts w:hint="default"/>
        <w:lang w:val="ru-RU" w:eastAsia="en-US" w:bidi="ar-SA"/>
      </w:rPr>
    </w:lvl>
    <w:lvl w:ilvl="8" w:tplc="2DA0B466">
      <w:numFmt w:val="bullet"/>
      <w:lvlText w:val="•"/>
      <w:lvlJc w:val="left"/>
      <w:pPr>
        <w:ind w:left="5643" w:hanging="207"/>
      </w:pPr>
      <w:rPr>
        <w:rFonts w:hint="default"/>
        <w:lang w:val="ru-RU" w:eastAsia="en-US" w:bidi="ar-SA"/>
      </w:rPr>
    </w:lvl>
  </w:abstractNum>
  <w:abstractNum w:abstractNumId="46">
    <w:nsid w:val="25056744"/>
    <w:multiLevelType w:val="hybridMultilevel"/>
    <w:tmpl w:val="DDC2E48C"/>
    <w:lvl w:ilvl="0" w:tplc="49ACC478">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B0DA2B88">
      <w:numFmt w:val="bullet"/>
      <w:lvlText w:val="•"/>
      <w:lvlJc w:val="left"/>
      <w:pPr>
        <w:ind w:left="1595" w:hanging="707"/>
      </w:pPr>
      <w:rPr>
        <w:rFonts w:hint="default"/>
        <w:lang w:val="ru-RU" w:eastAsia="en-US" w:bidi="ar-SA"/>
      </w:rPr>
    </w:lvl>
    <w:lvl w:ilvl="2" w:tplc="67127BE0">
      <w:numFmt w:val="bullet"/>
      <w:lvlText w:val="•"/>
      <w:lvlJc w:val="left"/>
      <w:pPr>
        <w:ind w:left="2630" w:hanging="707"/>
      </w:pPr>
      <w:rPr>
        <w:rFonts w:hint="default"/>
        <w:lang w:val="ru-RU" w:eastAsia="en-US" w:bidi="ar-SA"/>
      </w:rPr>
    </w:lvl>
    <w:lvl w:ilvl="3" w:tplc="B386BA64">
      <w:numFmt w:val="bullet"/>
      <w:lvlText w:val="•"/>
      <w:lvlJc w:val="left"/>
      <w:pPr>
        <w:ind w:left="3665" w:hanging="707"/>
      </w:pPr>
      <w:rPr>
        <w:rFonts w:hint="default"/>
        <w:lang w:val="ru-RU" w:eastAsia="en-US" w:bidi="ar-SA"/>
      </w:rPr>
    </w:lvl>
    <w:lvl w:ilvl="4" w:tplc="0DDC17A4">
      <w:numFmt w:val="bullet"/>
      <w:lvlText w:val="•"/>
      <w:lvlJc w:val="left"/>
      <w:pPr>
        <w:ind w:left="4701" w:hanging="707"/>
      </w:pPr>
      <w:rPr>
        <w:rFonts w:hint="default"/>
        <w:lang w:val="ru-RU" w:eastAsia="en-US" w:bidi="ar-SA"/>
      </w:rPr>
    </w:lvl>
    <w:lvl w:ilvl="5" w:tplc="38F20E7A">
      <w:numFmt w:val="bullet"/>
      <w:lvlText w:val="•"/>
      <w:lvlJc w:val="left"/>
      <w:pPr>
        <w:ind w:left="5736" w:hanging="707"/>
      </w:pPr>
      <w:rPr>
        <w:rFonts w:hint="default"/>
        <w:lang w:val="ru-RU" w:eastAsia="en-US" w:bidi="ar-SA"/>
      </w:rPr>
    </w:lvl>
    <w:lvl w:ilvl="6" w:tplc="9F9CB0B8">
      <w:numFmt w:val="bullet"/>
      <w:lvlText w:val="•"/>
      <w:lvlJc w:val="left"/>
      <w:pPr>
        <w:ind w:left="6771" w:hanging="707"/>
      </w:pPr>
      <w:rPr>
        <w:rFonts w:hint="default"/>
        <w:lang w:val="ru-RU" w:eastAsia="en-US" w:bidi="ar-SA"/>
      </w:rPr>
    </w:lvl>
    <w:lvl w:ilvl="7" w:tplc="FE7ECCD6">
      <w:numFmt w:val="bullet"/>
      <w:lvlText w:val="•"/>
      <w:lvlJc w:val="left"/>
      <w:pPr>
        <w:ind w:left="7807" w:hanging="707"/>
      </w:pPr>
      <w:rPr>
        <w:rFonts w:hint="default"/>
        <w:lang w:val="ru-RU" w:eastAsia="en-US" w:bidi="ar-SA"/>
      </w:rPr>
    </w:lvl>
    <w:lvl w:ilvl="8" w:tplc="AB4ADACA">
      <w:numFmt w:val="bullet"/>
      <w:lvlText w:val="•"/>
      <w:lvlJc w:val="left"/>
      <w:pPr>
        <w:ind w:left="8842" w:hanging="707"/>
      </w:pPr>
      <w:rPr>
        <w:rFonts w:hint="default"/>
        <w:lang w:val="ru-RU" w:eastAsia="en-US" w:bidi="ar-SA"/>
      </w:rPr>
    </w:lvl>
  </w:abstractNum>
  <w:abstractNum w:abstractNumId="47">
    <w:nsid w:val="252360F6"/>
    <w:multiLevelType w:val="hybridMultilevel"/>
    <w:tmpl w:val="EB90846C"/>
    <w:lvl w:ilvl="0" w:tplc="9D228E92">
      <w:start w:val="2"/>
      <w:numFmt w:val="decimal"/>
      <w:lvlText w:val="%1."/>
      <w:lvlJc w:val="left"/>
      <w:pPr>
        <w:ind w:left="1093" w:hanging="274"/>
        <w:jc w:val="left"/>
      </w:pPr>
      <w:rPr>
        <w:rFonts w:ascii="Times New Roman" w:eastAsia="Times New Roman" w:hAnsi="Times New Roman" w:cs="Times New Roman" w:hint="default"/>
        <w:b/>
        <w:bCs/>
        <w:i w:val="0"/>
        <w:iCs w:val="0"/>
        <w:spacing w:val="0"/>
        <w:w w:val="100"/>
        <w:sz w:val="20"/>
        <w:szCs w:val="20"/>
        <w:lang w:val="ru-RU" w:eastAsia="en-US" w:bidi="ar-SA"/>
      </w:rPr>
    </w:lvl>
    <w:lvl w:ilvl="1" w:tplc="1B468B3A">
      <w:numFmt w:val="bullet"/>
      <w:lvlText w:val="•"/>
      <w:lvlJc w:val="left"/>
      <w:pPr>
        <w:ind w:left="1627" w:hanging="274"/>
      </w:pPr>
      <w:rPr>
        <w:rFonts w:hint="default"/>
        <w:lang w:val="ru-RU" w:eastAsia="en-US" w:bidi="ar-SA"/>
      </w:rPr>
    </w:lvl>
    <w:lvl w:ilvl="2" w:tplc="B7944840">
      <w:numFmt w:val="bullet"/>
      <w:lvlText w:val="•"/>
      <w:lvlJc w:val="left"/>
      <w:pPr>
        <w:ind w:left="2154" w:hanging="274"/>
      </w:pPr>
      <w:rPr>
        <w:rFonts w:hint="default"/>
        <w:lang w:val="ru-RU" w:eastAsia="en-US" w:bidi="ar-SA"/>
      </w:rPr>
    </w:lvl>
    <w:lvl w:ilvl="3" w:tplc="4B58F9A6">
      <w:numFmt w:val="bullet"/>
      <w:lvlText w:val="•"/>
      <w:lvlJc w:val="left"/>
      <w:pPr>
        <w:ind w:left="2681" w:hanging="274"/>
      </w:pPr>
      <w:rPr>
        <w:rFonts w:hint="default"/>
        <w:lang w:val="ru-RU" w:eastAsia="en-US" w:bidi="ar-SA"/>
      </w:rPr>
    </w:lvl>
    <w:lvl w:ilvl="4" w:tplc="E5E87DFA">
      <w:numFmt w:val="bullet"/>
      <w:lvlText w:val="•"/>
      <w:lvlJc w:val="left"/>
      <w:pPr>
        <w:ind w:left="3208" w:hanging="274"/>
      </w:pPr>
      <w:rPr>
        <w:rFonts w:hint="default"/>
        <w:lang w:val="ru-RU" w:eastAsia="en-US" w:bidi="ar-SA"/>
      </w:rPr>
    </w:lvl>
    <w:lvl w:ilvl="5" w:tplc="686A432E">
      <w:numFmt w:val="bullet"/>
      <w:lvlText w:val="•"/>
      <w:lvlJc w:val="left"/>
      <w:pPr>
        <w:ind w:left="3736" w:hanging="274"/>
      </w:pPr>
      <w:rPr>
        <w:rFonts w:hint="default"/>
        <w:lang w:val="ru-RU" w:eastAsia="en-US" w:bidi="ar-SA"/>
      </w:rPr>
    </w:lvl>
    <w:lvl w:ilvl="6" w:tplc="B3DA3E2A">
      <w:numFmt w:val="bullet"/>
      <w:lvlText w:val="•"/>
      <w:lvlJc w:val="left"/>
      <w:pPr>
        <w:ind w:left="4263" w:hanging="274"/>
      </w:pPr>
      <w:rPr>
        <w:rFonts w:hint="default"/>
        <w:lang w:val="ru-RU" w:eastAsia="en-US" w:bidi="ar-SA"/>
      </w:rPr>
    </w:lvl>
    <w:lvl w:ilvl="7" w:tplc="480413DA">
      <w:numFmt w:val="bullet"/>
      <w:lvlText w:val="•"/>
      <w:lvlJc w:val="left"/>
      <w:pPr>
        <w:ind w:left="4790" w:hanging="274"/>
      </w:pPr>
      <w:rPr>
        <w:rFonts w:hint="default"/>
        <w:lang w:val="ru-RU" w:eastAsia="en-US" w:bidi="ar-SA"/>
      </w:rPr>
    </w:lvl>
    <w:lvl w:ilvl="8" w:tplc="E6226398">
      <w:numFmt w:val="bullet"/>
      <w:lvlText w:val="•"/>
      <w:lvlJc w:val="left"/>
      <w:pPr>
        <w:ind w:left="5317" w:hanging="274"/>
      </w:pPr>
      <w:rPr>
        <w:rFonts w:hint="default"/>
        <w:lang w:val="ru-RU" w:eastAsia="en-US" w:bidi="ar-SA"/>
      </w:rPr>
    </w:lvl>
  </w:abstractNum>
  <w:abstractNum w:abstractNumId="48">
    <w:nsid w:val="25434295"/>
    <w:multiLevelType w:val="hybridMultilevel"/>
    <w:tmpl w:val="2C0C2786"/>
    <w:lvl w:ilvl="0" w:tplc="9D2045E6">
      <w:start w:val="1"/>
      <w:numFmt w:val="decimal"/>
      <w:lvlText w:val="%1."/>
      <w:lvlJc w:val="left"/>
      <w:pPr>
        <w:ind w:left="1022" w:hanging="202"/>
        <w:jc w:val="right"/>
      </w:pPr>
      <w:rPr>
        <w:rFonts w:ascii="Times New Roman" w:eastAsia="Times New Roman" w:hAnsi="Times New Roman" w:cs="Times New Roman" w:hint="default"/>
        <w:b/>
        <w:bCs/>
        <w:i w:val="0"/>
        <w:iCs w:val="0"/>
        <w:spacing w:val="0"/>
        <w:w w:val="100"/>
        <w:sz w:val="20"/>
        <w:szCs w:val="20"/>
        <w:lang w:val="ru-RU" w:eastAsia="en-US" w:bidi="ar-SA"/>
      </w:rPr>
    </w:lvl>
    <w:lvl w:ilvl="1" w:tplc="185CE048">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D884FD72">
      <w:numFmt w:val="bullet"/>
      <w:lvlText w:val="•"/>
      <w:lvlJc w:val="left"/>
      <w:pPr>
        <w:ind w:left="1646" w:hanging="120"/>
      </w:pPr>
      <w:rPr>
        <w:rFonts w:hint="default"/>
        <w:lang w:val="ru-RU" w:eastAsia="en-US" w:bidi="ar-SA"/>
      </w:rPr>
    </w:lvl>
    <w:lvl w:ilvl="3" w:tplc="C040D7D4">
      <w:numFmt w:val="bullet"/>
      <w:lvlText w:val="•"/>
      <w:lvlJc w:val="left"/>
      <w:pPr>
        <w:ind w:left="2272" w:hanging="120"/>
      </w:pPr>
      <w:rPr>
        <w:rFonts w:hint="default"/>
        <w:lang w:val="ru-RU" w:eastAsia="en-US" w:bidi="ar-SA"/>
      </w:rPr>
    </w:lvl>
    <w:lvl w:ilvl="4" w:tplc="78BC1F4E">
      <w:numFmt w:val="bullet"/>
      <w:lvlText w:val="•"/>
      <w:lvlJc w:val="left"/>
      <w:pPr>
        <w:ind w:left="2898" w:hanging="120"/>
      </w:pPr>
      <w:rPr>
        <w:rFonts w:hint="default"/>
        <w:lang w:val="ru-RU" w:eastAsia="en-US" w:bidi="ar-SA"/>
      </w:rPr>
    </w:lvl>
    <w:lvl w:ilvl="5" w:tplc="366E60D6">
      <w:numFmt w:val="bullet"/>
      <w:lvlText w:val="•"/>
      <w:lvlJc w:val="left"/>
      <w:pPr>
        <w:ind w:left="3524" w:hanging="120"/>
      </w:pPr>
      <w:rPr>
        <w:rFonts w:hint="default"/>
        <w:lang w:val="ru-RU" w:eastAsia="en-US" w:bidi="ar-SA"/>
      </w:rPr>
    </w:lvl>
    <w:lvl w:ilvl="6" w:tplc="76E00ECE">
      <w:numFmt w:val="bullet"/>
      <w:lvlText w:val="•"/>
      <w:lvlJc w:val="left"/>
      <w:pPr>
        <w:ind w:left="4150" w:hanging="120"/>
      </w:pPr>
      <w:rPr>
        <w:rFonts w:hint="default"/>
        <w:lang w:val="ru-RU" w:eastAsia="en-US" w:bidi="ar-SA"/>
      </w:rPr>
    </w:lvl>
    <w:lvl w:ilvl="7" w:tplc="73CCE3F8">
      <w:numFmt w:val="bullet"/>
      <w:lvlText w:val="•"/>
      <w:lvlJc w:val="left"/>
      <w:pPr>
        <w:ind w:left="4776" w:hanging="120"/>
      </w:pPr>
      <w:rPr>
        <w:rFonts w:hint="default"/>
        <w:lang w:val="ru-RU" w:eastAsia="en-US" w:bidi="ar-SA"/>
      </w:rPr>
    </w:lvl>
    <w:lvl w:ilvl="8" w:tplc="5984A80E">
      <w:numFmt w:val="bullet"/>
      <w:lvlText w:val="•"/>
      <w:lvlJc w:val="left"/>
      <w:pPr>
        <w:ind w:left="5402" w:hanging="120"/>
      </w:pPr>
      <w:rPr>
        <w:rFonts w:hint="default"/>
        <w:lang w:val="ru-RU" w:eastAsia="en-US" w:bidi="ar-SA"/>
      </w:rPr>
    </w:lvl>
  </w:abstractNum>
  <w:abstractNum w:abstractNumId="49">
    <w:nsid w:val="27DC607E"/>
    <w:multiLevelType w:val="hybridMultilevel"/>
    <w:tmpl w:val="174075F4"/>
    <w:lvl w:ilvl="0" w:tplc="91F04DEA">
      <w:start w:val="1"/>
      <w:numFmt w:val="upperRoman"/>
      <w:lvlText w:val="%1."/>
      <w:lvlJc w:val="left"/>
      <w:pPr>
        <w:ind w:left="1488" w:hanging="216"/>
        <w:jc w:val="right"/>
      </w:pPr>
      <w:rPr>
        <w:rFonts w:hint="default"/>
        <w:spacing w:val="-2"/>
        <w:w w:val="100"/>
        <w:lang w:val="ru-RU" w:eastAsia="en-US" w:bidi="ar-SA"/>
      </w:rPr>
    </w:lvl>
    <w:lvl w:ilvl="1" w:tplc="9ECA4B24">
      <w:start w:val="1"/>
      <w:numFmt w:val="decimal"/>
      <w:lvlText w:val="%2."/>
      <w:lvlJc w:val="left"/>
      <w:pPr>
        <w:ind w:left="567"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BF4ECAA">
      <w:numFmt w:val="bullet"/>
      <w:lvlText w:val=""/>
      <w:lvlJc w:val="left"/>
      <w:pPr>
        <w:ind w:left="1983" w:hanging="707"/>
      </w:pPr>
      <w:rPr>
        <w:rFonts w:ascii="Symbol" w:eastAsia="Symbol" w:hAnsi="Symbol" w:cs="Symbol" w:hint="default"/>
        <w:b w:val="0"/>
        <w:bCs w:val="0"/>
        <w:i w:val="0"/>
        <w:iCs w:val="0"/>
        <w:spacing w:val="0"/>
        <w:w w:val="100"/>
        <w:sz w:val="24"/>
        <w:szCs w:val="24"/>
        <w:lang w:val="ru-RU" w:eastAsia="en-US" w:bidi="ar-SA"/>
      </w:rPr>
    </w:lvl>
    <w:lvl w:ilvl="3" w:tplc="FF3AFE50">
      <w:numFmt w:val="bullet"/>
      <w:lvlText w:val="•"/>
      <w:lvlJc w:val="left"/>
      <w:pPr>
        <w:ind w:left="3096" w:hanging="707"/>
      </w:pPr>
      <w:rPr>
        <w:rFonts w:hint="default"/>
        <w:lang w:val="ru-RU" w:eastAsia="en-US" w:bidi="ar-SA"/>
      </w:rPr>
    </w:lvl>
    <w:lvl w:ilvl="4" w:tplc="035078E2">
      <w:numFmt w:val="bullet"/>
      <w:lvlText w:val="•"/>
      <w:lvlJc w:val="left"/>
      <w:pPr>
        <w:ind w:left="4213" w:hanging="707"/>
      </w:pPr>
      <w:rPr>
        <w:rFonts w:hint="default"/>
        <w:lang w:val="ru-RU" w:eastAsia="en-US" w:bidi="ar-SA"/>
      </w:rPr>
    </w:lvl>
    <w:lvl w:ilvl="5" w:tplc="FBC080E0">
      <w:numFmt w:val="bullet"/>
      <w:lvlText w:val="•"/>
      <w:lvlJc w:val="left"/>
      <w:pPr>
        <w:ind w:left="5329" w:hanging="707"/>
      </w:pPr>
      <w:rPr>
        <w:rFonts w:hint="default"/>
        <w:lang w:val="ru-RU" w:eastAsia="en-US" w:bidi="ar-SA"/>
      </w:rPr>
    </w:lvl>
    <w:lvl w:ilvl="6" w:tplc="95323962">
      <w:numFmt w:val="bullet"/>
      <w:lvlText w:val="•"/>
      <w:lvlJc w:val="left"/>
      <w:pPr>
        <w:ind w:left="6446" w:hanging="707"/>
      </w:pPr>
      <w:rPr>
        <w:rFonts w:hint="default"/>
        <w:lang w:val="ru-RU" w:eastAsia="en-US" w:bidi="ar-SA"/>
      </w:rPr>
    </w:lvl>
    <w:lvl w:ilvl="7" w:tplc="CD4676F6">
      <w:numFmt w:val="bullet"/>
      <w:lvlText w:val="•"/>
      <w:lvlJc w:val="left"/>
      <w:pPr>
        <w:ind w:left="7563" w:hanging="707"/>
      </w:pPr>
      <w:rPr>
        <w:rFonts w:hint="default"/>
        <w:lang w:val="ru-RU" w:eastAsia="en-US" w:bidi="ar-SA"/>
      </w:rPr>
    </w:lvl>
    <w:lvl w:ilvl="8" w:tplc="30709636">
      <w:numFmt w:val="bullet"/>
      <w:lvlText w:val="•"/>
      <w:lvlJc w:val="left"/>
      <w:pPr>
        <w:ind w:left="8679" w:hanging="707"/>
      </w:pPr>
      <w:rPr>
        <w:rFonts w:hint="default"/>
        <w:lang w:val="ru-RU" w:eastAsia="en-US" w:bidi="ar-SA"/>
      </w:rPr>
    </w:lvl>
  </w:abstractNum>
  <w:abstractNum w:abstractNumId="50">
    <w:nsid w:val="28DA6430"/>
    <w:multiLevelType w:val="hybridMultilevel"/>
    <w:tmpl w:val="B7C6D1FE"/>
    <w:lvl w:ilvl="0" w:tplc="AFCCB658">
      <w:start w:val="2"/>
      <w:numFmt w:val="decimal"/>
      <w:lvlText w:val="%1."/>
      <w:lvlJc w:val="left"/>
      <w:pPr>
        <w:ind w:left="1027"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E2E89A2C">
      <w:numFmt w:val="bullet"/>
      <w:lvlText w:val="•"/>
      <w:lvlJc w:val="left"/>
      <w:pPr>
        <w:ind w:left="1584" w:hanging="207"/>
      </w:pPr>
      <w:rPr>
        <w:rFonts w:hint="default"/>
        <w:lang w:val="ru-RU" w:eastAsia="en-US" w:bidi="ar-SA"/>
      </w:rPr>
    </w:lvl>
    <w:lvl w:ilvl="2" w:tplc="294464E8">
      <w:numFmt w:val="bullet"/>
      <w:lvlText w:val="•"/>
      <w:lvlJc w:val="left"/>
      <w:pPr>
        <w:ind w:left="2148" w:hanging="207"/>
      </w:pPr>
      <w:rPr>
        <w:rFonts w:hint="default"/>
        <w:lang w:val="ru-RU" w:eastAsia="en-US" w:bidi="ar-SA"/>
      </w:rPr>
    </w:lvl>
    <w:lvl w:ilvl="3" w:tplc="AC38504A">
      <w:numFmt w:val="bullet"/>
      <w:lvlText w:val="•"/>
      <w:lvlJc w:val="left"/>
      <w:pPr>
        <w:ind w:left="2712" w:hanging="207"/>
      </w:pPr>
      <w:rPr>
        <w:rFonts w:hint="default"/>
        <w:lang w:val="ru-RU" w:eastAsia="en-US" w:bidi="ar-SA"/>
      </w:rPr>
    </w:lvl>
    <w:lvl w:ilvl="4" w:tplc="7A4669FE">
      <w:numFmt w:val="bullet"/>
      <w:lvlText w:val="•"/>
      <w:lvlJc w:val="left"/>
      <w:pPr>
        <w:ind w:left="3276" w:hanging="207"/>
      </w:pPr>
      <w:rPr>
        <w:rFonts w:hint="default"/>
        <w:lang w:val="ru-RU" w:eastAsia="en-US" w:bidi="ar-SA"/>
      </w:rPr>
    </w:lvl>
    <w:lvl w:ilvl="5" w:tplc="D2AA4D84">
      <w:numFmt w:val="bullet"/>
      <w:lvlText w:val="•"/>
      <w:lvlJc w:val="left"/>
      <w:pPr>
        <w:ind w:left="3840" w:hanging="207"/>
      </w:pPr>
      <w:rPr>
        <w:rFonts w:hint="default"/>
        <w:lang w:val="ru-RU" w:eastAsia="en-US" w:bidi="ar-SA"/>
      </w:rPr>
    </w:lvl>
    <w:lvl w:ilvl="6" w:tplc="38068CB6">
      <w:numFmt w:val="bullet"/>
      <w:lvlText w:val="•"/>
      <w:lvlJc w:val="left"/>
      <w:pPr>
        <w:ind w:left="4404" w:hanging="207"/>
      </w:pPr>
      <w:rPr>
        <w:rFonts w:hint="default"/>
        <w:lang w:val="ru-RU" w:eastAsia="en-US" w:bidi="ar-SA"/>
      </w:rPr>
    </w:lvl>
    <w:lvl w:ilvl="7" w:tplc="A00A0A46">
      <w:numFmt w:val="bullet"/>
      <w:lvlText w:val="•"/>
      <w:lvlJc w:val="left"/>
      <w:pPr>
        <w:ind w:left="4968" w:hanging="207"/>
      </w:pPr>
      <w:rPr>
        <w:rFonts w:hint="default"/>
        <w:lang w:val="ru-RU" w:eastAsia="en-US" w:bidi="ar-SA"/>
      </w:rPr>
    </w:lvl>
    <w:lvl w:ilvl="8" w:tplc="70D65BF6">
      <w:numFmt w:val="bullet"/>
      <w:lvlText w:val="•"/>
      <w:lvlJc w:val="left"/>
      <w:pPr>
        <w:ind w:left="5532" w:hanging="207"/>
      </w:pPr>
      <w:rPr>
        <w:rFonts w:hint="default"/>
        <w:lang w:val="ru-RU" w:eastAsia="en-US" w:bidi="ar-SA"/>
      </w:rPr>
    </w:lvl>
  </w:abstractNum>
  <w:abstractNum w:abstractNumId="51">
    <w:nsid w:val="29113800"/>
    <w:multiLevelType w:val="hybridMultilevel"/>
    <w:tmpl w:val="299C8C52"/>
    <w:lvl w:ilvl="0" w:tplc="8EE8EB10">
      <w:start w:val="1"/>
      <w:numFmt w:val="decimal"/>
      <w:lvlText w:val="%1."/>
      <w:lvlJc w:val="left"/>
      <w:pPr>
        <w:ind w:left="820"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60726AE4">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4E823AA2">
      <w:numFmt w:val="bullet"/>
      <w:lvlText w:val="•"/>
      <w:lvlJc w:val="left"/>
      <w:pPr>
        <w:ind w:left="1484" w:hanging="120"/>
      </w:pPr>
      <w:rPr>
        <w:rFonts w:hint="default"/>
        <w:lang w:val="ru-RU" w:eastAsia="en-US" w:bidi="ar-SA"/>
      </w:rPr>
    </w:lvl>
    <w:lvl w:ilvl="3" w:tplc="D252158A">
      <w:numFmt w:val="bullet"/>
      <w:lvlText w:val="•"/>
      <w:lvlJc w:val="left"/>
      <w:pPr>
        <w:ind w:left="2148" w:hanging="120"/>
      </w:pPr>
      <w:rPr>
        <w:rFonts w:hint="default"/>
        <w:lang w:val="ru-RU" w:eastAsia="en-US" w:bidi="ar-SA"/>
      </w:rPr>
    </w:lvl>
    <w:lvl w:ilvl="4" w:tplc="C0F2BCF6">
      <w:numFmt w:val="bullet"/>
      <w:lvlText w:val="•"/>
      <w:lvlJc w:val="left"/>
      <w:pPr>
        <w:ind w:left="2813" w:hanging="120"/>
      </w:pPr>
      <w:rPr>
        <w:rFonts w:hint="default"/>
        <w:lang w:val="ru-RU" w:eastAsia="en-US" w:bidi="ar-SA"/>
      </w:rPr>
    </w:lvl>
    <w:lvl w:ilvl="5" w:tplc="99C46EE0">
      <w:numFmt w:val="bullet"/>
      <w:lvlText w:val="•"/>
      <w:lvlJc w:val="left"/>
      <w:pPr>
        <w:ind w:left="3477" w:hanging="120"/>
      </w:pPr>
      <w:rPr>
        <w:rFonts w:hint="default"/>
        <w:lang w:val="ru-RU" w:eastAsia="en-US" w:bidi="ar-SA"/>
      </w:rPr>
    </w:lvl>
    <w:lvl w:ilvl="6" w:tplc="229AF2D4">
      <w:numFmt w:val="bullet"/>
      <w:lvlText w:val="•"/>
      <w:lvlJc w:val="left"/>
      <w:pPr>
        <w:ind w:left="4141" w:hanging="120"/>
      </w:pPr>
      <w:rPr>
        <w:rFonts w:hint="default"/>
        <w:lang w:val="ru-RU" w:eastAsia="en-US" w:bidi="ar-SA"/>
      </w:rPr>
    </w:lvl>
    <w:lvl w:ilvl="7" w:tplc="79589BA2">
      <w:numFmt w:val="bullet"/>
      <w:lvlText w:val="•"/>
      <w:lvlJc w:val="left"/>
      <w:pPr>
        <w:ind w:left="4806" w:hanging="120"/>
      </w:pPr>
      <w:rPr>
        <w:rFonts w:hint="default"/>
        <w:lang w:val="ru-RU" w:eastAsia="en-US" w:bidi="ar-SA"/>
      </w:rPr>
    </w:lvl>
    <w:lvl w:ilvl="8" w:tplc="16E6C2CA">
      <w:numFmt w:val="bullet"/>
      <w:lvlText w:val="•"/>
      <w:lvlJc w:val="left"/>
      <w:pPr>
        <w:ind w:left="5470" w:hanging="120"/>
      </w:pPr>
      <w:rPr>
        <w:rFonts w:hint="default"/>
        <w:lang w:val="ru-RU" w:eastAsia="en-US" w:bidi="ar-SA"/>
      </w:rPr>
    </w:lvl>
  </w:abstractNum>
  <w:abstractNum w:abstractNumId="52">
    <w:nsid w:val="2949177C"/>
    <w:multiLevelType w:val="hybridMultilevel"/>
    <w:tmpl w:val="5830B6D4"/>
    <w:lvl w:ilvl="0" w:tplc="98FA49DE">
      <w:numFmt w:val="bullet"/>
      <w:lvlText w:val="–"/>
      <w:lvlJc w:val="left"/>
      <w:pPr>
        <w:ind w:left="56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48D483A6">
      <w:numFmt w:val="bullet"/>
      <w:lvlText w:val="•"/>
      <w:lvlJc w:val="left"/>
      <w:pPr>
        <w:ind w:left="1595" w:hanging="183"/>
      </w:pPr>
      <w:rPr>
        <w:rFonts w:hint="default"/>
        <w:lang w:val="ru-RU" w:eastAsia="en-US" w:bidi="ar-SA"/>
      </w:rPr>
    </w:lvl>
    <w:lvl w:ilvl="2" w:tplc="1F08C1C4">
      <w:numFmt w:val="bullet"/>
      <w:lvlText w:val="•"/>
      <w:lvlJc w:val="left"/>
      <w:pPr>
        <w:ind w:left="2630" w:hanging="183"/>
      </w:pPr>
      <w:rPr>
        <w:rFonts w:hint="default"/>
        <w:lang w:val="ru-RU" w:eastAsia="en-US" w:bidi="ar-SA"/>
      </w:rPr>
    </w:lvl>
    <w:lvl w:ilvl="3" w:tplc="FED25D74">
      <w:numFmt w:val="bullet"/>
      <w:lvlText w:val="•"/>
      <w:lvlJc w:val="left"/>
      <w:pPr>
        <w:ind w:left="3665" w:hanging="183"/>
      </w:pPr>
      <w:rPr>
        <w:rFonts w:hint="default"/>
        <w:lang w:val="ru-RU" w:eastAsia="en-US" w:bidi="ar-SA"/>
      </w:rPr>
    </w:lvl>
    <w:lvl w:ilvl="4" w:tplc="C8E6B35E">
      <w:numFmt w:val="bullet"/>
      <w:lvlText w:val="•"/>
      <w:lvlJc w:val="left"/>
      <w:pPr>
        <w:ind w:left="4701" w:hanging="183"/>
      </w:pPr>
      <w:rPr>
        <w:rFonts w:hint="default"/>
        <w:lang w:val="ru-RU" w:eastAsia="en-US" w:bidi="ar-SA"/>
      </w:rPr>
    </w:lvl>
    <w:lvl w:ilvl="5" w:tplc="9FE0E68C">
      <w:numFmt w:val="bullet"/>
      <w:lvlText w:val="•"/>
      <w:lvlJc w:val="left"/>
      <w:pPr>
        <w:ind w:left="5736" w:hanging="183"/>
      </w:pPr>
      <w:rPr>
        <w:rFonts w:hint="default"/>
        <w:lang w:val="ru-RU" w:eastAsia="en-US" w:bidi="ar-SA"/>
      </w:rPr>
    </w:lvl>
    <w:lvl w:ilvl="6" w:tplc="43A478C6">
      <w:numFmt w:val="bullet"/>
      <w:lvlText w:val="•"/>
      <w:lvlJc w:val="left"/>
      <w:pPr>
        <w:ind w:left="6771" w:hanging="183"/>
      </w:pPr>
      <w:rPr>
        <w:rFonts w:hint="default"/>
        <w:lang w:val="ru-RU" w:eastAsia="en-US" w:bidi="ar-SA"/>
      </w:rPr>
    </w:lvl>
    <w:lvl w:ilvl="7" w:tplc="A47245F8">
      <w:numFmt w:val="bullet"/>
      <w:lvlText w:val="•"/>
      <w:lvlJc w:val="left"/>
      <w:pPr>
        <w:ind w:left="7807" w:hanging="183"/>
      </w:pPr>
      <w:rPr>
        <w:rFonts w:hint="default"/>
        <w:lang w:val="ru-RU" w:eastAsia="en-US" w:bidi="ar-SA"/>
      </w:rPr>
    </w:lvl>
    <w:lvl w:ilvl="8" w:tplc="97E6C53A">
      <w:numFmt w:val="bullet"/>
      <w:lvlText w:val="•"/>
      <w:lvlJc w:val="left"/>
      <w:pPr>
        <w:ind w:left="8842" w:hanging="183"/>
      </w:pPr>
      <w:rPr>
        <w:rFonts w:hint="default"/>
        <w:lang w:val="ru-RU" w:eastAsia="en-US" w:bidi="ar-SA"/>
      </w:rPr>
    </w:lvl>
  </w:abstractNum>
  <w:abstractNum w:abstractNumId="53">
    <w:nsid w:val="29F83D6F"/>
    <w:multiLevelType w:val="hybridMultilevel"/>
    <w:tmpl w:val="F502ECB8"/>
    <w:lvl w:ilvl="0" w:tplc="CDC6B234">
      <w:start w:val="3"/>
      <w:numFmt w:val="decimal"/>
      <w:lvlText w:val="%1"/>
      <w:lvlJc w:val="left"/>
      <w:pPr>
        <w:ind w:left="104" w:hanging="230"/>
        <w:jc w:val="left"/>
      </w:pPr>
      <w:rPr>
        <w:rFonts w:ascii="Times New Roman" w:eastAsia="Times New Roman" w:hAnsi="Times New Roman" w:cs="Times New Roman" w:hint="default"/>
        <w:b w:val="0"/>
        <w:bCs w:val="0"/>
        <w:i w:val="0"/>
        <w:iCs w:val="0"/>
        <w:spacing w:val="0"/>
        <w:w w:val="99"/>
        <w:sz w:val="16"/>
        <w:szCs w:val="16"/>
        <w:lang w:val="ru-RU" w:eastAsia="en-US" w:bidi="ar-SA"/>
      </w:rPr>
    </w:lvl>
    <w:lvl w:ilvl="1" w:tplc="183878CC">
      <w:numFmt w:val="bullet"/>
      <w:lvlText w:val="•"/>
      <w:lvlJc w:val="left"/>
      <w:pPr>
        <w:ind w:left="372" w:hanging="230"/>
      </w:pPr>
      <w:rPr>
        <w:rFonts w:hint="default"/>
        <w:lang w:val="ru-RU" w:eastAsia="en-US" w:bidi="ar-SA"/>
      </w:rPr>
    </w:lvl>
    <w:lvl w:ilvl="2" w:tplc="BEEAB27A">
      <w:numFmt w:val="bullet"/>
      <w:lvlText w:val="•"/>
      <w:lvlJc w:val="left"/>
      <w:pPr>
        <w:ind w:left="645" w:hanging="230"/>
      </w:pPr>
      <w:rPr>
        <w:rFonts w:hint="default"/>
        <w:lang w:val="ru-RU" w:eastAsia="en-US" w:bidi="ar-SA"/>
      </w:rPr>
    </w:lvl>
    <w:lvl w:ilvl="3" w:tplc="83E20C56">
      <w:numFmt w:val="bullet"/>
      <w:lvlText w:val="•"/>
      <w:lvlJc w:val="left"/>
      <w:pPr>
        <w:ind w:left="918" w:hanging="230"/>
      </w:pPr>
      <w:rPr>
        <w:rFonts w:hint="default"/>
        <w:lang w:val="ru-RU" w:eastAsia="en-US" w:bidi="ar-SA"/>
      </w:rPr>
    </w:lvl>
    <w:lvl w:ilvl="4" w:tplc="8E5262B2">
      <w:numFmt w:val="bullet"/>
      <w:lvlText w:val="•"/>
      <w:lvlJc w:val="left"/>
      <w:pPr>
        <w:ind w:left="1191" w:hanging="230"/>
      </w:pPr>
      <w:rPr>
        <w:rFonts w:hint="default"/>
        <w:lang w:val="ru-RU" w:eastAsia="en-US" w:bidi="ar-SA"/>
      </w:rPr>
    </w:lvl>
    <w:lvl w:ilvl="5" w:tplc="B6880652">
      <w:numFmt w:val="bullet"/>
      <w:lvlText w:val="•"/>
      <w:lvlJc w:val="left"/>
      <w:pPr>
        <w:ind w:left="1464" w:hanging="230"/>
      </w:pPr>
      <w:rPr>
        <w:rFonts w:hint="default"/>
        <w:lang w:val="ru-RU" w:eastAsia="en-US" w:bidi="ar-SA"/>
      </w:rPr>
    </w:lvl>
    <w:lvl w:ilvl="6" w:tplc="CD62A842">
      <w:numFmt w:val="bullet"/>
      <w:lvlText w:val="•"/>
      <w:lvlJc w:val="left"/>
      <w:pPr>
        <w:ind w:left="1736" w:hanging="230"/>
      </w:pPr>
      <w:rPr>
        <w:rFonts w:hint="default"/>
        <w:lang w:val="ru-RU" w:eastAsia="en-US" w:bidi="ar-SA"/>
      </w:rPr>
    </w:lvl>
    <w:lvl w:ilvl="7" w:tplc="62FCB9C0">
      <w:numFmt w:val="bullet"/>
      <w:lvlText w:val="•"/>
      <w:lvlJc w:val="left"/>
      <w:pPr>
        <w:ind w:left="2009" w:hanging="230"/>
      </w:pPr>
      <w:rPr>
        <w:rFonts w:hint="default"/>
        <w:lang w:val="ru-RU" w:eastAsia="en-US" w:bidi="ar-SA"/>
      </w:rPr>
    </w:lvl>
    <w:lvl w:ilvl="8" w:tplc="78B4FC98">
      <w:numFmt w:val="bullet"/>
      <w:lvlText w:val="•"/>
      <w:lvlJc w:val="left"/>
      <w:pPr>
        <w:ind w:left="2282" w:hanging="230"/>
      </w:pPr>
      <w:rPr>
        <w:rFonts w:hint="default"/>
        <w:lang w:val="ru-RU" w:eastAsia="en-US" w:bidi="ar-SA"/>
      </w:rPr>
    </w:lvl>
  </w:abstractNum>
  <w:abstractNum w:abstractNumId="54">
    <w:nsid w:val="2A746F20"/>
    <w:multiLevelType w:val="hybridMultilevel"/>
    <w:tmpl w:val="C65C5B60"/>
    <w:lvl w:ilvl="0" w:tplc="F0360554">
      <w:numFmt w:val="bullet"/>
      <w:lvlText w:val="–"/>
      <w:lvlJc w:val="left"/>
      <w:pPr>
        <w:ind w:left="187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E4A9190">
      <w:numFmt w:val="bullet"/>
      <w:lvlText w:val="–"/>
      <w:lvlJc w:val="left"/>
      <w:pPr>
        <w:ind w:left="567"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2" w:tplc="E4B0D40A">
      <w:numFmt w:val="bullet"/>
      <w:lvlText w:val="•"/>
      <w:lvlJc w:val="left"/>
      <w:pPr>
        <w:ind w:left="2883" w:hanging="236"/>
      </w:pPr>
      <w:rPr>
        <w:rFonts w:hint="default"/>
        <w:lang w:val="ru-RU" w:eastAsia="en-US" w:bidi="ar-SA"/>
      </w:rPr>
    </w:lvl>
    <w:lvl w:ilvl="3" w:tplc="21D2E268">
      <w:numFmt w:val="bullet"/>
      <w:lvlText w:val="•"/>
      <w:lvlJc w:val="left"/>
      <w:pPr>
        <w:ind w:left="3887" w:hanging="236"/>
      </w:pPr>
      <w:rPr>
        <w:rFonts w:hint="default"/>
        <w:lang w:val="ru-RU" w:eastAsia="en-US" w:bidi="ar-SA"/>
      </w:rPr>
    </w:lvl>
    <w:lvl w:ilvl="4" w:tplc="4124830C">
      <w:numFmt w:val="bullet"/>
      <w:lvlText w:val="•"/>
      <w:lvlJc w:val="left"/>
      <w:pPr>
        <w:ind w:left="4891" w:hanging="236"/>
      </w:pPr>
      <w:rPr>
        <w:rFonts w:hint="default"/>
        <w:lang w:val="ru-RU" w:eastAsia="en-US" w:bidi="ar-SA"/>
      </w:rPr>
    </w:lvl>
    <w:lvl w:ilvl="5" w:tplc="C5C6B84A">
      <w:numFmt w:val="bullet"/>
      <w:lvlText w:val="•"/>
      <w:lvlJc w:val="left"/>
      <w:pPr>
        <w:ind w:left="5894" w:hanging="236"/>
      </w:pPr>
      <w:rPr>
        <w:rFonts w:hint="default"/>
        <w:lang w:val="ru-RU" w:eastAsia="en-US" w:bidi="ar-SA"/>
      </w:rPr>
    </w:lvl>
    <w:lvl w:ilvl="6" w:tplc="8B5A60B6">
      <w:numFmt w:val="bullet"/>
      <w:lvlText w:val="•"/>
      <w:lvlJc w:val="left"/>
      <w:pPr>
        <w:ind w:left="6898" w:hanging="236"/>
      </w:pPr>
      <w:rPr>
        <w:rFonts w:hint="default"/>
        <w:lang w:val="ru-RU" w:eastAsia="en-US" w:bidi="ar-SA"/>
      </w:rPr>
    </w:lvl>
    <w:lvl w:ilvl="7" w:tplc="9322F0F2">
      <w:numFmt w:val="bullet"/>
      <w:lvlText w:val="•"/>
      <w:lvlJc w:val="left"/>
      <w:pPr>
        <w:ind w:left="7902" w:hanging="236"/>
      </w:pPr>
      <w:rPr>
        <w:rFonts w:hint="default"/>
        <w:lang w:val="ru-RU" w:eastAsia="en-US" w:bidi="ar-SA"/>
      </w:rPr>
    </w:lvl>
    <w:lvl w:ilvl="8" w:tplc="3A1EFA26">
      <w:numFmt w:val="bullet"/>
      <w:lvlText w:val="•"/>
      <w:lvlJc w:val="left"/>
      <w:pPr>
        <w:ind w:left="8905" w:hanging="236"/>
      </w:pPr>
      <w:rPr>
        <w:rFonts w:hint="default"/>
        <w:lang w:val="ru-RU" w:eastAsia="en-US" w:bidi="ar-SA"/>
      </w:rPr>
    </w:lvl>
  </w:abstractNum>
  <w:abstractNum w:abstractNumId="55">
    <w:nsid w:val="2A7913D8"/>
    <w:multiLevelType w:val="hybridMultilevel"/>
    <w:tmpl w:val="167867DA"/>
    <w:lvl w:ilvl="0" w:tplc="8334F200">
      <w:start w:val="2"/>
      <w:numFmt w:val="decimal"/>
      <w:lvlText w:val="%1."/>
      <w:lvlJc w:val="left"/>
      <w:pPr>
        <w:ind w:left="105"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79B24392">
      <w:numFmt w:val="bullet"/>
      <w:lvlText w:val="-"/>
      <w:lvlJc w:val="left"/>
      <w:pPr>
        <w:ind w:left="815" w:hanging="120"/>
      </w:pPr>
      <w:rPr>
        <w:rFonts w:ascii="Times New Roman" w:eastAsia="Times New Roman" w:hAnsi="Times New Roman" w:cs="Times New Roman" w:hint="default"/>
        <w:b/>
        <w:bCs/>
        <w:i w:val="0"/>
        <w:iCs w:val="0"/>
        <w:spacing w:val="0"/>
        <w:w w:val="100"/>
        <w:sz w:val="20"/>
        <w:szCs w:val="20"/>
        <w:lang w:val="ru-RU" w:eastAsia="en-US" w:bidi="ar-SA"/>
      </w:rPr>
    </w:lvl>
    <w:lvl w:ilvl="2" w:tplc="C272221C">
      <w:numFmt w:val="bullet"/>
      <w:lvlText w:val="•"/>
      <w:lvlJc w:val="left"/>
      <w:pPr>
        <w:ind w:left="1590" w:hanging="120"/>
      </w:pPr>
      <w:rPr>
        <w:rFonts w:hint="default"/>
        <w:lang w:val="ru-RU" w:eastAsia="en-US" w:bidi="ar-SA"/>
      </w:rPr>
    </w:lvl>
    <w:lvl w:ilvl="3" w:tplc="E3FA9F4A">
      <w:numFmt w:val="bullet"/>
      <w:lvlText w:val="•"/>
      <w:lvlJc w:val="left"/>
      <w:pPr>
        <w:ind w:left="2361" w:hanging="120"/>
      </w:pPr>
      <w:rPr>
        <w:rFonts w:hint="default"/>
        <w:lang w:val="ru-RU" w:eastAsia="en-US" w:bidi="ar-SA"/>
      </w:rPr>
    </w:lvl>
    <w:lvl w:ilvl="4" w:tplc="4AF6496C">
      <w:numFmt w:val="bullet"/>
      <w:lvlText w:val="•"/>
      <w:lvlJc w:val="left"/>
      <w:pPr>
        <w:ind w:left="3131" w:hanging="120"/>
      </w:pPr>
      <w:rPr>
        <w:rFonts w:hint="default"/>
        <w:lang w:val="ru-RU" w:eastAsia="en-US" w:bidi="ar-SA"/>
      </w:rPr>
    </w:lvl>
    <w:lvl w:ilvl="5" w:tplc="1EEE13F8">
      <w:numFmt w:val="bullet"/>
      <w:lvlText w:val="•"/>
      <w:lvlJc w:val="left"/>
      <w:pPr>
        <w:ind w:left="3902" w:hanging="120"/>
      </w:pPr>
      <w:rPr>
        <w:rFonts w:hint="default"/>
        <w:lang w:val="ru-RU" w:eastAsia="en-US" w:bidi="ar-SA"/>
      </w:rPr>
    </w:lvl>
    <w:lvl w:ilvl="6" w:tplc="7E82CA52">
      <w:numFmt w:val="bullet"/>
      <w:lvlText w:val="•"/>
      <w:lvlJc w:val="left"/>
      <w:pPr>
        <w:ind w:left="4672" w:hanging="120"/>
      </w:pPr>
      <w:rPr>
        <w:rFonts w:hint="default"/>
        <w:lang w:val="ru-RU" w:eastAsia="en-US" w:bidi="ar-SA"/>
      </w:rPr>
    </w:lvl>
    <w:lvl w:ilvl="7" w:tplc="643A8C4E">
      <w:numFmt w:val="bullet"/>
      <w:lvlText w:val="•"/>
      <w:lvlJc w:val="left"/>
      <w:pPr>
        <w:ind w:left="5443" w:hanging="120"/>
      </w:pPr>
      <w:rPr>
        <w:rFonts w:hint="default"/>
        <w:lang w:val="ru-RU" w:eastAsia="en-US" w:bidi="ar-SA"/>
      </w:rPr>
    </w:lvl>
    <w:lvl w:ilvl="8" w:tplc="FC9200A2">
      <w:numFmt w:val="bullet"/>
      <w:lvlText w:val="•"/>
      <w:lvlJc w:val="left"/>
      <w:pPr>
        <w:ind w:left="6213" w:hanging="120"/>
      </w:pPr>
      <w:rPr>
        <w:rFonts w:hint="default"/>
        <w:lang w:val="ru-RU" w:eastAsia="en-US" w:bidi="ar-SA"/>
      </w:rPr>
    </w:lvl>
  </w:abstractNum>
  <w:abstractNum w:abstractNumId="56">
    <w:nsid w:val="2A942F70"/>
    <w:multiLevelType w:val="hybridMultilevel"/>
    <w:tmpl w:val="51AE0EBC"/>
    <w:lvl w:ilvl="0" w:tplc="A8F0A4FA">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36405EC">
      <w:numFmt w:val="bullet"/>
      <w:lvlText w:val="•"/>
      <w:lvlJc w:val="left"/>
      <w:pPr>
        <w:ind w:left="1595" w:hanging="164"/>
      </w:pPr>
      <w:rPr>
        <w:rFonts w:hint="default"/>
        <w:lang w:val="ru-RU" w:eastAsia="en-US" w:bidi="ar-SA"/>
      </w:rPr>
    </w:lvl>
    <w:lvl w:ilvl="2" w:tplc="938AB8F8">
      <w:numFmt w:val="bullet"/>
      <w:lvlText w:val="•"/>
      <w:lvlJc w:val="left"/>
      <w:pPr>
        <w:ind w:left="2630" w:hanging="164"/>
      </w:pPr>
      <w:rPr>
        <w:rFonts w:hint="default"/>
        <w:lang w:val="ru-RU" w:eastAsia="en-US" w:bidi="ar-SA"/>
      </w:rPr>
    </w:lvl>
    <w:lvl w:ilvl="3" w:tplc="86640F7E">
      <w:numFmt w:val="bullet"/>
      <w:lvlText w:val="•"/>
      <w:lvlJc w:val="left"/>
      <w:pPr>
        <w:ind w:left="3665" w:hanging="164"/>
      </w:pPr>
      <w:rPr>
        <w:rFonts w:hint="default"/>
        <w:lang w:val="ru-RU" w:eastAsia="en-US" w:bidi="ar-SA"/>
      </w:rPr>
    </w:lvl>
    <w:lvl w:ilvl="4" w:tplc="A3301512">
      <w:numFmt w:val="bullet"/>
      <w:lvlText w:val="•"/>
      <w:lvlJc w:val="left"/>
      <w:pPr>
        <w:ind w:left="4701" w:hanging="164"/>
      </w:pPr>
      <w:rPr>
        <w:rFonts w:hint="default"/>
        <w:lang w:val="ru-RU" w:eastAsia="en-US" w:bidi="ar-SA"/>
      </w:rPr>
    </w:lvl>
    <w:lvl w:ilvl="5" w:tplc="BB6CB95E">
      <w:numFmt w:val="bullet"/>
      <w:lvlText w:val="•"/>
      <w:lvlJc w:val="left"/>
      <w:pPr>
        <w:ind w:left="5736" w:hanging="164"/>
      </w:pPr>
      <w:rPr>
        <w:rFonts w:hint="default"/>
        <w:lang w:val="ru-RU" w:eastAsia="en-US" w:bidi="ar-SA"/>
      </w:rPr>
    </w:lvl>
    <w:lvl w:ilvl="6" w:tplc="D1A2E550">
      <w:numFmt w:val="bullet"/>
      <w:lvlText w:val="•"/>
      <w:lvlJc w:val="left"/>
      <w:pPr>
        <w:ind w:left="6771" w:hanging="164"/>
      </w:pPr>
      <w:rPr>
        <w:rFonts w:hint="default"/>
        <w:lang w:val="ru-RU" w:eastAsia="en-US" w:bidi="ar-SA"/>
      </w:rPr>
    </w:lvl>
    <w:lvl w:ilvl="7" w:tplc="DCC05F76">
      <w:numFmt w:val="bullet"/>
      <w:lvlText w:val="•"/>
      <w:lvlJc w:val="left"/>
      <w:pPr>
        <w:ind w:left="7807" w:hanging="164"/>
      </w:pPr>
      <w:rPr>
        <w:rFonts w:hint="default"/>
        <w:lang w:val="ru-RU" w:eastAsia="en-US" w:bidi="ar-SA"/>
      </w:rPr>
    </w:lvl>
    <w:lvl w:ilvl="8" w:tplc="895274CE">
      <w:numFmt w:val="bullet"/>
      <w:lvlText w:val="•"/>
      <w:lvlJc w:val="left"/>
      <w:pPr>
        <w:ind w:left="8842" w:hanging="164"/>
      </w:pPr>
      <w:rPr>
        <w:rFonts w:hint="default"/>
        <w:lang w:val="ru-RU" w:eastAsia="en-US" w:bidi="ar-SA"/>
      </w:rPr>
    </w:lvl>
  </w:abstractNum>
  <w:abstractNum w:abstractNumId="57">
    <w:nsid w:val="2AE3738C"/>
    <w:multiLevelType w:val="multilevel"/>
    <w:tmpl w:val="B652EA96"/>
    <w:lvl w:ilvl="0">
      <w:start w:val="1"/>
      <w:numFmt w:val="decimal"/>
      <w:lvlText w:val="%1."/>
      <w:lvlJc w:val="left"/>
      <w:pPr>
        <w:ind w:left="3106" w:hanging="696"/>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9" w:hanging="461"/>
        <w:jc w:val="left"/>
      </w:pPr>
      <w:rPr>
        <w:rFonts w:hint="default"/>
        <w:spacing w:val="0"/>
        <w:w w:val="100"/>
        <w:lang w:val="ru-RU" w:eastAsia="en-US" w:bidi="ar-SA"/>
      </w:rPr>
    </w:lvl>
    <w:lvl w:ilvl="2">
      <w:numFmt w:val="bullet"/>
      <w:lvlText w:val="-"/>
      <w:lvlJc w:val="left"/>
      <w:pPr>
        <w:ind w:left="2905" w:hanging="46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00" w:hanging="461"/>
      </w:pPr>
      <w:rPr>
        <w:rFonts w:hint="default"/>
        <w:lang w:val="ru-RU" w:eastAsia="en-US" w:bidi="ar-SA"/>
      </w:rPr>
    </w:lvl>
    <w:lvl w:ilvl="4">
      <w:numFmt w:val="bullet"/>
      <w:lvlText w:val="•"/>
      <w:lvlJc w:val="left"/>
      <w:pPr>
        <w:ind w:left="5301" w:hanging="461"/>
      </w:pPr>
      <w:rPr>
        <w:rFonts w:hint="default"/>
        <w:lang w:val="ru-RU" w:eastAsia="en-US" w:bidi="ar-SA"/>
      </w:rPr>
    </w:lvl>
    <w:lvl w:ilvl="5">
      <w:numFmt w:val="bullet"/>
      <w:lvlText w:val="•"/>
      <w:lvlJc w:val="left"/>
      <w:pPr>
        <w:ind w:left="6401" w:hanging="461"/>
      </w:pPr>
      <w:rPr>
        <w:rFonts w:hint="default"/>
        <w:lang w:val="ru-RU" w:eastAsia="en-US" w:bidi="ar-SA"/>
      </w:rPr>
    </w:lvl>
    <w:lvl w:ilvl="6">
      <w:numFmt w:val="bullet"/>
      <w:lvlText w:val="•"/>
      <w:lvlJc w:val="left"/>
      <w:pPr>
        <w:ind w:left="7502" w:hanging="461"/>
      </w:pPr>
      <w:rPr>
        <w:rFonts w:hint="default"/>
        <w:lang w:val="ru-RU" w:eastAsia="en-US" w:bidi="ar-SA"/>
      </w:rPr>
    </w:lvl>
    <w:lvl w:ilvl="7">
      <w:numFmt w:val="bullet"/>
      <w:lvlText w:val="•"/>
      <w:lvlJc w:val="left"/>
      <w:pPr>
        <w:ind w:left="8602" w:hanging="461"/>
      </w:pPr>
      <w:rPr>
        <w:rFonts w:hint="default"/>
        <w:lang w:val="ru-RU" w:eastAsia="en-US" w:bidi="ar-SA"/>
      </w:rPr>
    </w:lvl>
    <w:lvl w:ilvl="8">
      <w:numFmt w:val="bullet"/>
      <w:lvlText w:val="•"/>
      <w:lvlJc w:val="left"/>
      <w:pPr>
        <w:ind w:left="9703" w:hanging="461"/>
      </w:pPr>
      <w:rPr>
        <w:rFonts w:hint="default"/>
        <w:lang w:val="ru-RU" w:eastAsia="en-US" w:bidi="ar-SA"/>
      </w:rPr>
    </w:lvl>
  </w:abstractNum>
  <w:abstractNum w:abstractNumId="58">
    <w:nsid w:val="2BD243FD"/>
    <w:multiLevelType w:val="hybridMultilevel"/>
    <w:tmpl w:val="2C9CCEAC"/>
    <w:lvl w:ilvl="0" w:tplc="5C9E9696">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71FC37C8">
      <w:numFmt w:val="bullet"/>
      <w:lvlText w:val="•"/>
      <w:lvlJc w:val="left"/>
      <w:pPr>
        <w:ind w:left="1595" w:hanging="251"/>
      </w:pPr>
      <w:rPr>
        <w:rFonts w:hint="default"/>
        <w:lang w:val="ru-RU" w:eastAsia="en-US" w:bidi="ar-SA"/>
      </w:rPr>
    </w:lvl>
    <w:lvl w:ilvl="2" w:tplc="55A2A814">
      <w:numFmt w:val="bullet"/>
      <w:lvlText w:val="•"/>
      <w:lvlJc w:val="left"/>
      <w:pPr>
        <w:ind w:left="2630" w:hanging="251"/>
      </w:pPr>
      <w:rPr>
        <w:rFonts w:hint="default"/>
        <w:lang w:val="ru-RU" w:eastAsia="en-US" w:bidi="ar-SA"/>
      </w:rPr>
    </w:lvl>
    <w:lvl w:ilvl="3" w:tplc="8A824716">
      <w:numFmt w:val="bullet"/>
      <w:lvlText w:val="•"/>
      <w:lvlJc w:val="left"/>
      <w:pPr>
        <w:ind w:left="3665" w:hanging="251"/>
      </w:pPr>
      <w:rPr>
        <w:rFonts w:hint="default"/>
        <w:lang w:val="ru-RU" w:eastAsia="en-US" w:bidi="ar-SA"/>
      </w:rPr>
    </w:lvl>
    <w:lvl w:ilvl="4" w:tplc="75D4DBEC">
      <w:numFmt w:val="bullet"/>
      <w:lvlText w:val="•"/>
      <w:lvlJc w:val="left"/>
      <w:pPr>
        <w:ind w:left="4701" w:hanging="251"/>
      </w:pPr>
      <w:rPr>
        <w:rFonts w:hint="default"/>
        <w:lang w:val="ru-RU" w:eastAsia="en-US" w:bidi="ar-SA"/>
      </w:rPr>
    </w:lvl>
    <w:lvl w:ilvl="5" w:tplc="656E91CC">
      <w:numFmt w:val="bullet"/>
      <w:lvlText w:val="•"/>
      <w:lvlJc w:val="left"/>
      <w:pPr>
        <w:ind w:left="5736" w:hanging="251"/>
      </w:pPr>
      <w:rPr>
        <w:rFonts w:hint="default"/>
        <w:lang w:val="ru-RU" w:eastAsia="en-US" w:bidi="ar-SA"/>
      </w:rPr>
    </w:lvl>
    <w:lvl w:ilvl="6" w:tplc="A9328F5C">
      <w:numFmt w:val="bullet"/>
      <w:lvlText w:val="•"/>
      <w:lvlJc w:val="left"/>
      <w:pPr>
        <w:ind w:left="6771" w:hanging="251"/>
      </w:pPr>
      <w:rPr>
        <w:rFonts w:hint="default"/>
        <w:lang w:val="ru-RU" w:eastAsia="en-US" w:bidi="ar-SA"/>
      </w:rPr>
    </w:lvl>
    <w:lvl w:ilvl="7" w:tplc="308A9356">
      <w:numFmt w:val="bullet"/>
      <w:lvlText w:val="•"/>
      <w:lvlJc w:val="left"/>
      <w:pPr>
        <w:ind w:left="7807" w:hanging="251"/>
      </w:pPr>
      <w:rPr>
        <w:rFonts w:hint="default"/>
        <w:lang w:val="ru-RU" w:eastAsia="en-US" w:bidi="ar-SA"/>
      </w:rPr>
    </w:lvl>
    <w:lvl w:ilvl="8" w:tplc="AFB669FA">
      <w:numFmt w:val="bullet"/>
      <w:lvlText w:val="•"/>
      <w:lvlJc w:val="left"/>
      <w:pPr>
        <w:ind w:left="8842" w:hanging="251"/>
      </w:pPr>
      <w:rPr>
        <w:rFonts w:hint="default"/>
        <w:lang w:val="ru-RU" w:eastAsia="en-US" w:bidi="ar-SA"/>
      </w:rPr>
    </w:lvl>
  </w:abstractNum>
  <w:abstractNum w:abstractNumId="59">
    <w:nsid w:val="2C671DBE"/>
    <w:multiLevelType w:val="hybridMultilevel"/>
    <w:tmpl w:val="4C385164"/>
    <w:lvl w:ilvl="0" w:tplc="C80C0018">
      <w:start w:val="1"/>
      <w:numFmt w:val="decimal"/>
      <w:lvlText w:val="%1"/>
      <w:lvlJc w:val="left"/>
      <w:pPr>
        <w:ind w:left="228"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075830DE">
      <w:numFmt w:val="bullet"/>
      <w:lvlText w:val="•"/>
      <w:lvlJc w:val="left"/>
      <w:pPr>
        <w:ind w:left="509" w:hanging="120"/>
      </w:pPr>
      <w:rPr>
        <w:rFonts w:hint="default"/>
        <w:lang w:val="ru-RU" w:eastAsia="en-US" w:bidi="ar-SA"/>
      </w:rPr>
    </w:lvl>
    <w:lvl w:ilvl="2" w:tplc="2C145EEC">
      <w:numFmt w:val="bullet"/>
      <w:lvlText w:val="•"/>
      <w:lvlJc w:val="left"/>
      <w:pPr>
        <w:ind w:left="799" w:hanging="120"/>
      </w:pPr>
      <w:rPr>
        <w:rFonts w:hint="default"/>
        <w:lang w:val="ru-RU" w:eastAsia="en-US" w:bidi="ar-SA"/>
      </w:rPr>
    </w:lvl>
    <w:lvl w:ilvl="3" w:tplc="F5F8E39E">
      <w:numFmt w:val="bullet"/>
      <w:lvlText w:val="•"/>
      <w:lvlJc w:val="left"/>
      <w:pPr>
        <w:ind w:left="1088" w:hanging="120"/>
      </w:pPr>
      <w:rPr>
        <w:rFonts w:hint="default"/>
        <w:lang w:val="ru-RU" w:eastAsia="en-US" w:bidi="ar-SA"/>
      </w:rPr>
    </w:lvl>
    <w:lvl w:ilvl="4" w:tplc="B39C04C8">
      <w:numFmt w:val="bullet"/>
      <w:lvlText w:val="•"/>
      <w:lvlJc w:val="left"/>
      <w:pPr>
        <w:ind w:left="1378" w:hanging="120"/>
      </w:pPr>
      <w:rPr>
        <w:rFonts w:hint="default"/>
        <w:lang w:val="ru-RU" w:eastAsia="en-US" w:bidi="ar-SA"/>
      </w:rPr>
    </w:lvl>
    <w:lvl w:ilvl="5" w:tplc="D0468406">
      <w:numFmt w:val="bullet"/>
      <w:lvlText w:val="•"/>
      <w:lvlJc w:val="left"/>
      <w:pPr>
        <w:ind w:left="1668" w:hanging="120"/>
      </w:pPr>
      <w:rPr>
        <w:rFonts w:hint="default"/>
        <w:lang w:val="ru-RU" w:eastAsia="en-US" w:bidi="ar-SA"/>
      </w:rPr>
    </w:lvl>
    <w:lvl w:ilvl="6" w:tplc="4140A4A2">
      <w:numFmt w:val="bullet"/>
      <w:lvlText w:val="•"/>
      <w:lvlJc w:val="left"/>
      <w:pPr>
        <w:ind w:left="1957" w:hanging="120"/>
      </w:pPr>
      <w:rPr>
        <w:rFonts w:hint="default"/>
        <w:lang w:val="ru-RU" w:eastAsia="en-US" w:bidi="ar-SA"/>
      </w:rPr>
    </w:lvl>
    <w:lvl w:ilvl="7" w:tplc="71DA1EDC">
      <w:numFmt w:val="bullet"/>
      <w:lvlText w:val="•"/>
      <w:lvlJc w:val="left"/>
      <w:pPr>
        <w:ind w:left="2247" w:hanging="120"/>
      </w:pPr>
      <w:rPr>
        <w:rFonts w:hint="default"/>
        <w:lang w:val="ru-RU" w:eastAsia="en-US" w:bidi="ar-SA"/>
      </w:rPr>
    </w:lvl>
    <w:lvl w:ilvl="8" w:tplc="273EC03A">
      <w:numFmt w:val="bullet"/>
      <w:lvlText w:val="•"/>
      <w:lvlJc w:val="left"/>
      <w:pPr>
        <w:ind w:left="2536" w:hanging="120"/>
      </w:pPr>
      <w:rPr>
        <w:rFonts w:hint="default"/>
        <w:lang w:val="ru-RU" w:eastAsia="en-US" w:bidi="ar-SA"/>
      </w:rPr>
    </w:lvl>
  </w:abstractNum>
  <w:abstractNum w:abstractNumId="60">
    <w:nsid w:val="2D2102ED"/>
    <w:multiLevelType w:val="hybridMultilevel"/>
    <w:tmpl w:val="F6B28AB4"/>
    <w:lvl w:ilvl="0" w:tplc="8054A908">
      <w:start w:val="1"/>
      <w:numFmt w:val="decimal"/>
      <w:lvlText w:val="%1"/>
      <w:lvlJc w:val="left"/>
      <w:pPr>
        <w:ind w:left="226"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29749A8E">
      <w:numFmt w:val="bullet"/>
      <w:lvlText w:val="•"/>
      <w:lvlJc w:val="left"/>
      <w:pPr>
        <w:ind w:left="499" w:hanging="120"/>
      </w:pPr>
      <w:rPr>
        <w:rFonts w:hint="default"/>
        <w:lang w:val="ru-RU" w:eastAsia="en-US" w:bidi="ar-SA"/>
      </w:rPr>
    </w:lvl>
    <w:lvl w:ilvl="2" w:tplc="B6E4EE48">
      <w:numFmt w:val="bullet"/>
      <w:lvlText w:val="•"/>
      <w:lvlJc w:val="left"/>
      <w:pPr>
        <w:ind w:left="778" w:hanging="120"/>
      </w:pPr>
      <w:rPr>
        <w:rFonts w:hint="default"/>
        <w:lang w:val="ru-RU" w:eastAsia="en-US" w:bidi="ar-SA"/>
      </w:rPr>
    </w:lvl>
    <w:lvl w:ilvl="3" w:tplc="06FC6A74">
      <w:numFmt w:val="bullet"/>
      <w:lvlText w:val="•"/>
      <w:lvlJc w:val="left"/>
      <w:pPr>
        <w:ind w:left="1057" w:hanging="120"/>
      </w:pPr>
      <w:rPr>
        <w:rFonts w:hint="default"/>
        <w:lang w:val="ru-RU" w:eastAsia="en-US" w:bidi="ar-SA"/>
      </w:rPr>
    </w:lvl>
    <w:lvl w:ilvl="4" w:tplc="7DBE6F78">
      <w:numFmt w:val="bullet"/>
      <w:lvlText w:val="•"/>
      <w:lvlJc w:val="left"/>
      <w:pPr>
        <w:ind w:left="1336" w:hanging="120"/>
      </w:pPr>
      <w:rPr>
        <w:rFonts w:hint="default"/>
        <w:lang w:val="ru-RU" w:eastAsia="en-US" w:bidi="ar-SA"/>
      </w:rPr>
    </w:lvl>
    <w:lvl w:ilvl="5" w:tplc="BDF86502">
      <w:numFmt w:val="bullet"/>
      <w:lvlText w:val="•"/>
      <w:lvlJc w:val="left"/>
      <w:pPr>
        <w:ind w:left="1615" w:hanging="120"/>
      </w:pPr>
      <w:rPr>
        <w:rFonts w:hint="default"/>
        <w:lang w:val="ru-RU" w:eastAsia="en-US" w:bidi="ar-SA"/>
      </w:rPr>
    </w:lvl>
    <w:lvl w:ilvl="6" w:tplc="529242E6">
      <w:numFmt w:val="bullet"/>
      <w:lvlText w:val="•"/>
      <w:lvlJc w:val="left"/>
      <w:pPr>
        <w:ind w:left="1894" w:hanging="120"/>
      </w:pPr>
      <w:rPr>
        <w:rFonts w:hint="default"/>
        <w:lang w:val="ru-RU" w:eastAsia="en-US" w:bidi="ar-SA"/>
      </w:rPr>
    </w:lvl>
    <w:lvl w:ilvl="7" w:tplc="CDCA5E02">
      <w:numFmt w:val="bullet"/>
      <w:lvlText w:val="•"/>
      <w:lvlJc w:val="left"/>
      <w:pPr>
        <w:ind w:left="2173" w:hanging="120"/>
      </w:pPr>
      <w:rPr>
        <w:rFonts w:hint="default"/>
        <w:lang w:val="ru-RU" w:eastAsia="en-US" w:bidi="ar-SA"/>
      </w:rPr>
    </w:lvl>
    <w:lvl w:ilvl="8" w:tplc="0B18D810">
      <w:numFmt w:val="bullet"/>
      <w:lvlText w:val="•"/>
      <w:lvlJc w:val="left"/>
      <w:pPr>
        <w:ind w:left="2452" w:hanging="120"/>
      </w:pPr>
      <w:rPr>
        <w:rFonts w:hint="default"/>
        <w:lang w:val="ru-RU" w:eastAsia="en-US" w:bidi="ar-SA"/>
      </w:rPr>
    </w:lvl>
  </w:abstractNum>
  <w:abstractNum w:abstractNumId="61">
    <w:nsid w:val="2D6D730C"/>
    <w:multiLevelType w:val="hybridMultilevel"/>
    <w:tmpl w:val="A8ECF62A"/>
    <w:lvl w:ilvl="0" w:tplc="386855E2">
      <w:numFmt w:val="bullet"/>
      <w:lvlText w:val="-"/>
      <w:lvlJc w:val="left"/>
      <w:pPr>
        <w:ind w:left="225"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52B8C3F8">
      <w:numFmt w:val="bullet"/>
      <w:lvlText w:val="•"/>
      <w:lvlJc w:val="left"/>
      <w:pPr>
        <w:ind w:left="891" w:hanging="120"/>
      </w:pPr>
      <w:rPr>
        <w:rFonts w:hint="default"/>
        <w:lang w:val="ru-RU" w:eastAsia="en-US" w:bidi="ar-SA"/>
      </w:rPr>
    </w:lvl>
    <w:lvl w:ilvl="2" w:tplc="A80C4070">
      <w:numFmt w:val="bullet"/>
      <w:lvlText w:val="•"/>
      <w:lvlJc w:val="left"/>
      <w:pPr>
        <w:ind w:left="1563" w:hanging="120"/>
      </w:pPr>
      <w:rPr>
        <w:rFonts w:hint="default"/>
        <w:lang w:val="ru-RU" w:eastAsia="en-US" w:bidi="ar-SA"/>
      </w:rPr>
    </w:lvl>
    <w:lvl w:ilvl="3" w:tplc="539883B0">
      <w:numFmt w:val="bullet"/>
      <w:lvlText w:val="•"/>
      <w:lvlJc w:val="left"/>
      <w:pPr>
        <w:ind w:left="2235" w:hanging="120"/>
      </w:pPr>
      <w:rPr>
        <w:rFonts w:hint="default"/>
        <w:lang w:val="ru-RU" w:eastAsia="en-US" w:bidi="ar-SA"/>
      </w:rPr>
    </w:lvl>
    <w:lvl w:ilvl="4" w:tplc="67E070F4">
      <w:numFmt w:val="bullet"/>
      <w:lvlText w:val="•"/>
      <w:lvlJc w:val="left"/>
      <w:pPr>
        <w:ind w:left="2907" w:hanging="120"/>
      </w:pPr>
      <w:rPr>
        <w:rFonts w:hint="default"/>
        <w:lang w:val="ru-RU" w:eastAsia="en-US" w:bidi="ar-SA"/>
      </w:rPr>
    </w:lvl>
    <w:lvl w:ilvl="5" w:tplc="CC0457B8">
      <w:numFmt w:val="bullet"/>
      <w:lvlText w:val="•"/>
      <w:lvlJc w:val="left"/>
      <w:pPr>
        <w:ind w:left="3579" w:hanging="120"/>
      </w:pPr>
      <w:rPr>
        <w:rFonts w:hint="default"/>
        <w:lang w:val="ru-RU" w:eastAsia="en-US" w:bidi="ar-SA"/>
      </w:rPr>
    </w:lvl>
    <w:lvl w:ilvl="6" w:tplc="B5B21FF0">
      <w:numFmt w:val="bullet"/>
      <w:lvlText w:val="•"/>
      <w:lvlJc w:val="left"/>
      <w:pPr>
        <w:ind w:left="4250" w:hanging="120"/>
      </w:pPr>
      <w:rPr>
        <w:rFonts w:hint="default"/>
        <w:lang w:val="ru-RU" w:eastAsia="en-US" w:bidi="ar-SA"/>
      </w:rPr>
    </w:lvl>
    <w:lvl w:ilvl="7" w:tplc="B3C2A5EA">
      <w:numFmt w:val="bullet"/>
      <w:lvlText w:val="•"/>
      <w:lvlJc w:val="left"/>
      <w:pPr>
        <w:ind w:left="4922" w:hanging="120"/>
      </w:pPr>
      <w:rPr>
        <w:rFonts w:hint="default"/>
        <w:lang w:val="ru-RU" w:eastAsia="en-US" w:bidi="ar-SA"/>
      </w:rPr>
    </w:lvl>
    <w:lvl w:ilvl="8" w:tplc="B2DA0826">
      <w:numFmt w:val="bullet"/>
      <w:lvlText w:val="•"/>
      <w:lvlJc w:val="left"/>
      <w:pPr>
        <w:ind w:left="5594" w:hanging="120"/>
      </w:pPr>
      <w:rPr>
        <w:rFonts w:hint="default"/>
        <w:lang w:val="ru-RU" w:eastAsia="en-US" w:bidi="ar-SA"/>
      </w:rPr>
    </w:lvl>
  </w:abstractNum>
  <w:abstractNum w:abstractNumId="62">
    <w:nsid w:val="2D780E51"/>
    <w:multiLevelType w:val="hybridMultilevel"/>
    <w:tmpl w:val="B70A9C92"/>
    <w:lvl w:ilvl="0" w:tplc="0D5CD794">
      <w:numFmt w:val="bullet"/>
      <w:lvlText w:val="-"/>
      <w:lvlJc w:val="left"/>
      <w:pPr>
        <w:ind w:left="567" w:hanging="471"/>
      </w:pPr>
      <w:rPr>
        <w:rFonts w:ascii="Times New Roman" w:eastAsia="Times New Roman" w:hAnsi="Times New Roman" w:cs="Times New Roman" w:hint="default"/>
        <w:b w:val="0"/>
        <w:bCs w:val="0"/>
        <w:i w:val="0"/>
        <w:iCs w:val="0"/>
        <w:spacing w:val="0"/>
        <w:w w:val="99"/>
        <w:sz w:val="28"/>
        <w:szCs w:val="28"/>
        <w:lang w:val="ru-RU" w:eastAsia="en-US" w:bidi="ar-SA"/>
      </w:rPr>
    </w:lvl>
    <w:lvl w:ilvl="1" w:tplc="EEC475E0">
      <w:numFmt w:val="bullet"/>
      <w:lvlText w:val="•"/>
      <w:lvlJc w:val="left"/>
      <w:pPr>
        <w:ind w:left="1595" w:hanging="471"/>
      </w:pPr>
      <w:rPr>
        <w:rFonts w:hint="default"/>
        <w:lang w:val="ru-RU" w:eastAsia="en-US" w:bidi="ar-SA"/>
      </w:rPr>
    </w:lvl>
    <w:lvl w:ilvl="2" w:tplc="97DC6ADA">
      <w:numFmt w:val="bullet"/>
      <w:lvlText w:val="•"/>
      <w:lvlJc w:val="left"/>
      <w:pPr>
        <w:ind w:left="2630" w:hanging="471"/>
      </w:pPr>
      <w:rPr>
        <w:rFonts w:hint="default"/>
        <w:lang w:val="ru-RU" w:eastAsia="en-US" w:bidi="ar-SA"/>
      </w:rPr>
    </w:lvl>
    <w:lvl w:ilvl="3" w:tplc="A27CFD98">
      <w:numFmt w:val="bullet"/>
      <w:lvlText w:val="•"/>
      <w:lvlJc w:val="left"/>
      <w:pPr>
        <w:ind w:left="3665" w:hanging="471"/>
      </w:pPr>
      <w:rPr>
        <w:rFonts w:hint="default"/>
        <w:lang w:val="ru-RU" w:eastAsia="en-US" w:bidi="ar-SA"/>
      </w:rPr>
    </w:lvl>
    <w:lvl w:ilvl="4" w:tplc="6E566A42">
      <w:numFmt w:val="bullet"/>
      <w:lvlText w:val="•"/>
      <w:lvlJc w:val="left"/>
      <w:pPr>
        <w:ind w:left="4701" w:hanging="471"/>
      </w:pPr>
      <w:rPr>
        <w:rFonts w:hint="default"/>
        <w:lang w:val="ru-RU" w:eastAsia="en-US" w:bidi="ar-SA"/>
      </w:rPr>
    </w:lvl>
    <w:lvl w:ilvl="5" w:tplc="D4CE7366">
      <w:numFmt w:val="bullet"/>
      <w:lvlText w:val="•"/>
      <w:lvlJc w:val="left"/>
      <w:pPr>
        <w:ind w:left="5736" w:hanging="471"/>
      </w:pPr>
      <w:rPr>
        <w:rFonts w:hint="default"/>
        <w:lang w:val="ru-RU" w:eastAsia="en-US" w:bidi="ar-SA"/>
      </w:rPr>
    </w:lvl>
    <w:lvl w:ilvl="6" w:tplc="92F0643A">
      <w:numFmt w:val="bullet"/>
      <w:lvlText w:val="•"/>
      <w:lvlJc w:val="left"/>
      <w:pPr>
        <w:ind w:left="6771" w:hanging="471"/>
      </w:pPr>
      <w:rPr>
        <w:rFonts w:hint="default"/>
        <w:lang w:val="ru-RU" w:eastAsia="en-US" w:bidi="ar-SA"/>
      </w:rPr>
    </w:lvl>
    <w:lvl w:ilvl="7" w:tplc="93000D42">
      <w:numFmt w:val="bullet"/>
      <w:lvlText w:val="•"/>
      <w:lvlJc w:val="left"/>
      <w:pPr>
        <w:ind w:left="7807" w:hanging="471"/>
      </w:pPr>
      <w:rPr>
        <w:rFonts w:hint="default"/>
        <w:lang w:val="ru-RU" w:eastAsia="en-US" w:bidi="ar-SA"/>
      </w:rPr>
    </w:lvl>
    <w:lvl w:ilvl="8" w:tplc="12686CDA">
      <w:numFmt w:val="bullet"/>
      <w:lvlText w:val="•"/>
      <w:lvlJc w:val="left"/>
      <w:pPr>
        <w:ind w:left="8842" w:hanging="471"/>
      </w:pPr>
      <w:rPr>
        <w:rFonts w:hint="default"/>
        <w:lang w:val="ru-RU" w:eastAsia="en-US" w:bidi="ar-SA"/>
      </w:rPr>
    </w:lvl>
  </w:abstractNum>
  <w:abstractNum w:abstractNumId="63">
    <w:nsid w:val="2E455073"/>
    <w:multiLevelType w:val="hybridMultilevel"/>
    <w:tmpl w:val="1876A8BC"/>
    <w:lvl w:ilvl="0" w:tplc="C5EA2AFA">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10A4DAA6">
      <w:numFmt w:val="bullet"/>
      <w:lvlText w:val="•"/>
      <w:lvlJc w:val="left"/>
      <w:pPr>
        <w:ind w:left="882" w:hanging="120"/>
      </w:pPr>
      <w:rPr>
        <w:rFonts w:hint="default"/>
        <w:lang w:val="ru-RU" w:eastAsia="en-US" w:bidi="ar-SA"/>
      </w:rPr>
    </w:lvl>
    <w:lvl w:ilvl="2" w:tplc="BBE6EA58">
      <w:numFmt w:val="bullet"/>
      <w:lvlText w:val="•"/>
      <w:lvlJc w:val="left"/>
      <w:pPr>
        <w:ind w:left="1524" w:hanging="120"/>
      </w:pPr>
      <w:rPr>
        <w:rFonts w:hint="default"/>
        <w:lang w:val="ru-RU" w:eastAsia="en-US" w:bidi="ar-SA"/>
      </w:rPr>
    </w:lvl>
    <w:lvl w:ilvl="3" w:tplc="B2FE6D6A">
      <w:numFmt w:val="bullet"/>
      <w:lvlText w:val="•"/>
      <w:lvlJc w:val="left"/>
      <w:pPr>
        <w:ind w:left="2166" w:hanging="120"/>
      </w:pPr>
      <w:rPr>
        <w:rFonts w:hint="default"/>
        <w:lang w:val="ru-RU" w:eastAsia="en-US" w:bidi="ar-SA"/>
      </w:rPr>
    </w:lvl>
    <w:lvl w:ilvl="4" w:tplc="08562FE6">
      <w:numFmt w:val="bullet"/>
      <w:lvlText w:val="•"/>
      <w:lvlJc w:val="left"/>
      <w:pPr>
        <w:ind w:left="2808" w:hanging="120"/>
      </w:pPr>
      <w:rPr>
        <w:rFonts w:hint="default"/>
        <w:lang w:val="ru-RU" w:eastAsia="en-US" w:bidi="ar-SA"/>
      </w:rPr>
    </w:lvl>
    <w:lvl w:ilvl="5" w:tplc="E09C3EBA">
      <w:numFmt w:val="bullet"/>
      <w:lvlText w:val="•"/>
      <w:lvlJc w:val="left"/>
      <w:pPr>
        <w:ind w:left="3450" w:hanging="120"/>
      </w:pPr>
      <w:rPr>
        <w:rFonts w:hint="default"/>
        <w:lang w:val="ru-RU" w:eastAsia="en-US" w:bidi="ar-SA"/>
      </w:rPr>
    </w:lvl>
    <w:lvl w:ilvl="6" w:tplc="C5BC534A">
      <w:numFmt w:val="bullet"/>
      <w:lvlText w:val="•"/>
      <w:lvlJc w:val="left"/>
      <w:pPr>
        <w:ind w:left="4092" w:hanging="120"/>
      </w:pPr>
      <w:rPr>
        <w:rFonts w:hint="default"/>
        <w:lang w:val="ru-RU" w:eastAsia="en-US" w:bidi="ar-SA"/>
      </w:rPr>
    </w:lvl>
    <w:lvl w:ilvl="7" w:tplc="CFCC85C0">
      <w:numFmt w:val="bullet"/>
      <w:lvlText w:val="•"/>
      <w:lvlJc w:val="left"/>
      <w:pPr>
        <w:ind w:left="4734" w:hanging="120"/>
      </w:pPr>
      <w:rPr>
        <w:rFonts w:hint="default"/>
        <w:lang w:val="ru-RU" w:eastAsia="en-US" w:bidi="ar-SA"/>
      </w:rPr>
    </w:lvl>
    <w:lvl w:ilvl="8" w:tplc="8E02617C">
      <w:numFmt w:val="bullet"/>
      <w:lvlText w:val="•"/>
      <w:lvlJc w:val="left"/>
      <w:pPr>
        <w:ind w:left="5376" w:hanging="120"/>
      </w:pPr>
      <w:rPr>
        <w:rFonts w:hint="default"/>
        <w:lang w:val="ru-RU" w:eastAsia="en-US" w:bidi="ar-SA"/>
      </w:rPr>
    </w:lvl>
  </w:abstractNum>
  <w:abstractNum w:abstractNumId="64">
    <w:nsid w:val="30114087"/>
    <w:multiLevelType w:val="multilevel"/>
    <w:tmpl w:val="416AFCDE"/>
    <w:lvl w:ilvl="0">
      <w:start w:val="3"/>
      <w:numFmt w:val="decimal"/>
      <w:lvlText w:val="%1"/>
      <w:lvlJc w:val="left"/>
      <w:pPr>
        <w:ind w:left="1772" w:hanging="495"/>
        <w:jc w:val="left"/>
      </w:pPr>
      <w:rPr>
        <w:rFonts w:hint="default"/>
        <w:lang w:val="ru-RU" w:eastAsia="en-US" w:bidi="ar-SA"/>
      </w:rPr>
    </w:lvl>
    <w:lvl w:ilvl="1">
      <w:start w:val="1"/>
      <w:numFmt w:val="decimal"/>
      <w:lvlText w:val="%1.%2."/>
      <w:lvlJc w:val="left"/>
      <w:pPr>
        <w:ind w:left="1772" w:hanging="49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71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start w:val="1"/>
      <w:numFmt w:val="decimal"/>
      <w:lvlText w:val="%1.%2.%3.%4."/>
      <w:lvlJc w:val="left"/>
      <w:pPr>
        <w:ind w:left="567" w:hanging="10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824" w:hanging="1070"/>
      </w:pPr>
      <w:rPr>
        <w:rFonts w:hint="default"/>
        <w:lang w:val="ru-RU" w:eastAsia="en-US" w:bidi="ar-SA"/>
      </w:rPr>
    </w:lvl>
    <w:lvl w:ilvl="5">
      <w:numFmt w:val="bullet"/>
      <w:lvlText w:val="•"/>
      <w:lvlJc w:val="left"/>
      <w:pPr>
        <w:ind w:left="5839" w:hanging="1070"/>
      </w:pPr>
      <w:rPr>
        <w:rFonts w:hint="default"/>
        <w:lang w:val="ru-RU" w:eastAsia="en-US" w:bidi="ar-SA"/>
      </w:rPr>
    </w:lvl>
    <w:lvl w:ilvl="6">
      <w:numFmt w:val="bullet"/>
      <w:lvlText w:val="•"/>
      <w:lvlJc w:val="left"/>
      <w:pPr>
        <w:ind w:left="6853" w:hanging="1070"/>
      </w:pPr>
      <w:rPr>
        <w:rFonts w:hint="default"/>
        <w:lang w:val="ru-RU" w:eastAsia="en-US" w:bidi="ar-SA"/>
      </w:rPr>
    </w:lvl>
    <w:lvl w:ilvl="7">
      <w:numFmt w:val="bullet"/>
      <w:lvlText w:val="•"/>
      <w:lvlJc w:val="left"/>
      <w:pPr>
        <w:ind w:left="7868" w:hanging="1070"/>
      </w:pPr>
      <w:rPr>
        <w:rFonts w:hint="default"/>
        <w:lang w:val="ru-RU" w:eastAsia="en-US" w:bidi="ar-SA"/>
      </w:rPr>
    </w:lvl>
    <w:lvl w:ilvl="8">
      <w:numFmt w:val="bullet"/>
      <w:lvlText w:val="•"/>
      <w:lvlJc w:val="left"/>
      <w:pPr>
        <w:ind w:left="8883" w:hanging="1070"/>
      </w:pPr>
      <w:rPr>
        <w:rFonts w:hint="default"/>
        <w:lang w:val="ru-RU" w:eastAsia="en-US" w:bidi="ar-SA"/>
      </w:rPr>
    </w:lvl>
  </w:abstractNum>
  <w:abstractNum w:abstractNumId="65">
    <w:nsid w:val="30A90128"/>
    <w:multiLevelType w:val="hybridMultilevel"/>
    <w:tmpl w:val="1BD8AFC6"/>
    <w:lvl w:ilvl="0" w:tplc="B470C288">
      <w:numFmt w:val="bullet"/>
      <w:lvlText w:val=""/>
      <w:lvlJc w:val="left"/>
      <w:pPr>
        <w:ind w:left="567" w:hanging="707"/>
      </w:pPr>
      <w:rPr>
        <w:rFonts w:ascii="Wingdings" w:eastAsia="Wingdings" w:hAnsi="Wingdings" w:cs="Wingdings" w:hint="default"/>
        <w:b w:val="0"/>
        <w:bCs w:val="0"/>
        <w:i w:val="0"/>
        <w:iCs w:val="0"/>
        <w:spacing w:val="0"/>
        <w:w w:val="97"/>
        <w:sz w:val="28"/>
        <w:szCs w:val="28"/>
        <w:lang w:val="ru-RU" w:eastAsia="en-US" w:bidi="ar-SA"/>
      </w:rPr>
    </w:lvl>
    <w:lvl w:ilvl="1" w:tplc="6568DEE8">
      <w:numFmt w:val="bullet"/>
      <w:lvlText w:val="•"/>
      <w:lvlJc w:val="left"/>
      <w:pPr>
        <w:ind w:left="1595" w:hanging="707"/>
      </w:pPr>
      <w:rPr>
        <w:rFonts w:hint="default"/>
        <w:lang w:val="ru-RU" w:eastAsia="en-US" w:bidi="ar-SA"/>
      </w:rPr>
    </w:lvl>
    <w:lvl w:ilvl="2" w:tplc="2256C026">
      <w:numFmt w:val="bullet"/>
      <w:lvlText w:val="•"/>
      <w:lvlJc w:val="left"/>
      <w:pPr>
        <w:ind w:left="2630" w:hanging="707"/>
      </w:pPr>
      <w:rPr>
        <w:rFonts w:hint="default"/>
        <w:lang w:val="ru-RU" w:eastAsia="en-US" w:bidi="ar-SA"/>
      </w:rPr>
    </w:lvl>
    <w:lvl w:ilvl="3" w:tplc="02606B5A">
      <w:numFmt w:val="bullet"/>
      <w:lvlText w:val="•"/>
      <w:lvlJc w:val="left"/>
      <w:pPr>
        <w:ind w:left="3665" w:hanging="707"/>
      </w:pPr>
      <w:rPr>
        <w:rFonts w:hint="default"/>
        <w:lang w:val="ru-RU" w:eastAsia="en-US" w:bidi="ar-SA"/>
      </w:rPr>
    </w:lvl>
    <w:lvl w:ilvl="4" w:tplc="C4B60588">
      <w:numFmt w:val="bullet"/>
      <w:lvlText w:val="•"/>
      <w:lvlJc w:val="left"/>
      <w:pPr>
        <w:ind w:left="4701" w:hanging="707"/>
      </w:pPr>
      <w:rPr>
        <w:rFonts w:hint="default"/>
        <w:lang w:val="ru-RU" w:eastAsia="en-US" w:bidi="ar-SA"/>
      </w:rPr>
    </w:lvl>
    <w:lvl w:ilvl="5" w:tplc="A608EF62">
      <w:numFmt w:val="bullet"/>
      <w:lvlText w:val="•"/>
      <w:lvlJc w:val="left"/>
      <w:pPr>
        <w:ind w:left="5736" w:hanging="707"/>
      </w:pPr>
      <w:rPr>
        <w:rFonts w:hint="default"/>
        <w:lang w:val="ru-RU" w:eastAsia="en-US" w:bidi="ar-SA"/>
      </w:rPr>
    </w:lvl>
    <w:lvl w:ilvl="6" w:tplc="35DECD62">
      <w:numFmt w:val="bullet"/>
      <w:lvlText w:val="•"/>
      <w:lvlJc w:val="left"/>
      <w:pPr>
        <w:ind w:left="6771" w:hanging="707"/>
      </w:pPr>
      <w:rPr>
        <w:rFonts w:hint="default"/>
        <w:lang w:val="ru-RU" w:eastAsia="en-US" w:bidi="ar-SA"/>
      </w:rPr>
    </w:lvl>
    <w:lvl w:ilvl="7" w:tplc="A54AAD7C">
      <w:numFmt w:val="bullet"/>
      <w:lvlText w:val="•"/>
      <w:lvlJc w:val="left"/>
      <w:pPr>
        <w:ind w:left="7807" w:hanging="707"/>
      </w:pPr>
      <w:rPr>
        <w:rFonts w:hint="default"/>
        <w:lang w:val="ru-RU" w:eastAsia="en-US" w:bidi="ar-SA"/>
      </w:rPr>
    </w:lvl>
    <w:lvl w:ilvl="8" w:tplc="0CA0BAD2">
      <w:numFmt w:val="bullet"/>
      <w:lvlText w:val="•"/>
      <w:lvlJc w:val="left"/>
      <w:pPr>
        <w:ind w:left="8842" w:hanging="707"/>
      </w:pPr>
      <w:rPr>
        <w:rFonts w:hint="default"/>
        <w:lang w:val="ru-RU" w:eastAsia="en-US" w:bidi="ar-SA"/>
      </w:rPr>
    </w:lvl>
  </w:abstractNum>
  <w:abstractNum w:abstractNumId="66">
    <w:nsid w:val="3120523F"/>
    <w:multiLevelType w:val="hybridMultilevel"/>
    <w:tmpl w:val="F09C5108"/>
    <w:lvl w:ilvl="0" w:tplc="0B645F56">
      <w:numFmt w:val="bullet"/>
      <w:lvlText w:val=""/>
      <w:lvlJc w:val="left"/>
      <w:pPr>
        <w:ind w:left="567" w:hanging="707"/>
      </w:pPr>
      <w:rPr>
        <w:rFonts w:ascii="Symbol" w:eastAsia="Symbol" w:hAnsi="Symbol" w:cs="Symbol" w:hint="default"/>
        <w:b w:val="0"/>
        <w:bCs w:val="0"/>
        <w:i w:val="0"/>
        <w:iCs w:val="0"/>
        <w:spacing w:val="0"/>
        <w:w w:val="101"/>
        <w:sz w:val="18"/>
        <w:szCs w:val="18"/>
        <w:lang w:val="ru-RU" w:eastAsia="en-US" w:bidi="ar-SA"/>
      </w:rPr>
    </w:lvl>
    <w:lvl w:ilvl="1" w:tplc="DDDC024E">
      <w:numFmt w:val="bullet"/>
      <w:lvlText w:val="•"/>
      <w:lvlJc w:val="left"/>
      <w:pPr>
        <w:ind w:left="1595" w:hanging="707"/>
      </w:pPr>
      <w:rPr>
        <w:rFonts w:hint="default"/>
        <w:lang w:val="ru-RU" w:eastAsia="en-US" w:bidi="ar-SA"/>
      </w:rPr>
    </w:lvl>
    <w:lvl w:ilvl="2" w:tplc="A2F6317A">
      <w:numFmt w:val="bullet"/>
      <w:lvlText w:val="•"/>
      <w:lvlJc w:val="left"/>
      <w:pPr>
        <w:ind w:left="2630" w:hanging="707"/>
      </w:pPr>
      <w:rPr>
        <w:rFonts w:hint="default"/>
        <w:lang w:val="ru-RU" w:eastAsia="en-US" w:bidi="ar-SA"/>
      </w:rPr>
    </w:lvl>
    <w:lvl w:ilvl="3" w:tplc="9EC4511C">
      <w:numFmt w:val="bullet"/>
      <w:lvlText w:val="•"/>
      <w:lvlJc w:val="left"/>
      <w:pPr>
        <w:ind w:left="3665" w:hanging="707"/>
      </w:pPr>
      <w:rPr>
        <w:rFonts w:hint="default"/>
        <w:lang w:val="ru-RU" w:eastAsia="en-US" w:bidi="ar-SA"/>
      </w:rPr>
    </w:lvl>
    <w:lvl w:ilvl="4" w:tplc="19844A60">
      <w:numFmt w:val="bullet"/>
      <w:lvlText w:val="•"/>
      <w:lvlJc w:val="left"/>
      <w:pPr>
        <w:ind w:left="4701" w:hanging="707"/>
      </w:pPr>
      <w:rPr>
        <w:rFonts w:hint="default"/>
        <w:lang w:val="ru-RU" w:eastAsia="en-US" w:bidi="ar-SA"/>
      </w:rPr>
    </w:lvl>
    <w:lvl w:ilvl="5" w:tplc="AEB29960">
      <w:numFmt w:val="bullet"/>
      <w:lvlText w:val="•"/>
      <w:lvlJc w:val="left"/>
      <w:pPr>
        <w:ind w:left="5736" w:hanging="707"/>
      </w:pPr>
      <w:rPr>
        <w:rFonts w:hint="default"/>
        <w:lang w:val="ru-RU" w:eastAsia="en-US" w:bidi="ar-SA"/>
      </w:rPr>
    </w:lvl>
    <w:lvl w:ilvl="6" w:tplc="8E4EBE7C">
      <w:numFmt w:val="bullet"/>
      <w:lvlText w:val="•"/>
      <w:lvlJc w:val="left"/>
      <w:pPr>
        <w:ind w:left="6771" w:hanging="707"/>
      </w:pPr>
      <w:rPr>
        <w:rFonts w:hint="default"/>
        <w:lang w:val="ru-RU" w:eastAsia="en-US" w:bidi="ar-SA"/>
      </w:rPr>
    </w:lvl>
    <w:lvl w:ilvl="7" w:tplc="1C50A0F2">
      <w:numFmt w:val="bullet"/>
      <w:lvlText w:val="•"/>
      <w:lvlJc w:val="left"/>
      <w:pPr>
        <w:ind w:left="7807" w:hanging="707"/>
      </w:pPr>
      <w:rPr>
        <w:rFonts w:hint="default"/>
        <w:lang w:val="ru-RU" w:eastAsia="en-US" w:bidi="ar-SA"/>
      </w:rPr>
    </w:lvl>
    <w:lvl w:ilvl="8" w:tplc="09CC3116">
      <w:numFmt w:val="bullet"/>
      <w:lvlText w:val="•"/>
      <w:lvlJc w:val="left"/>
      <w:pPr>
        <w:ind w:left="8842" w:hanging="707"/>
      </w:pPr>
      <w:rPr>
        <w:rFonts w:hint="default"/>
        <w:lang w:val="ru-RU" w:eastAsia="en-US" w:bidi="ar-SA"/>
      </w:rPr>
    </w:lvl>
  </w:abstractNum>
  <w:abstractNum w:abstractNumId="67">
    <w:nsid w:val="313D1D73"/>
    <w:multiLevelType w:val="hybridMultilevel"/>
    <w:tmpl w:val="EFF0537A"/>
    <w:lvl w:ilvl="0" w:tplc="D2B62B98">
      <w:start w:val="2"/>
      <w:numFmt w:val="decimal"/>
      <w:lvlText w:val="%1."/>
      <w:lvlJc w:val="left"/>
      <w:pPr>
        <w:ind w:left="1022"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D4E4D42A">
      <w:numFmt w:val="bullet"/>
      <w:lvlText w:val="•"/>
      <w:lvlJc w:val="left"/>
      <w:pPr>
        <w:ind w:left="1584" w:hanging="207"/>
      </w:pPr>
      <w:rPr>
        <w:rFonts w:hint="default"/>
        <w:lang w:val="ru-RU" w:eastAsia="en-US" w:bidi="ar-SA"/>
      </w:rPr>
    </w:lvl>
    <w:lvl w:ilvl="2" w:tplc="CC94FF8C">
      <w:numFmt w:val="bullet"/>
      <w:lvlText w:val="•"/>
      <w:lvlJc w:val="left"/>
      <w:pPr>
        <w:ind w:left="2149" w:hanging="207"/>
      </w:pPr>
      <w:rPr>
        <w:rFonts w:hint="default"/>
        <w:lang w:val="ru-RU" w:eastAsia="en-US" w:bidi="ar-SA"/>
      </w:rPr>
    </w:lvl>
    <w:lvl w:ilvl="3" w:tplc="25D60212">
      <w:numFmt w:val="bullet"/>
      <w:lvlText w:val="•"/>
      <w:lvlJc w:val="left"/>
      <w:pPr>
        <w:ind w:left="2714" w:hanging="207"/>
      </w:pPr>
      <w:rPr>
        <w:rFonts w:hint="default"/>
        <w:lang w:val="ru-RU" w:eastAsia="en-US" w:bidi="ar-SA"/>
      </w:rPr>
    </w:lvl>
    <w:lvl w:ilvl="4" w:tplc="DEDAE782">
      <w:numFmt w:val="bullet"/>
      <w:lvlText w:val="•"/>
      <w:lvlJc w:val="left"/>
      <w:pPr>
        <w:ind w:left="3279" w:hanging="207"/>
      </w:pPr>
      <w:rPr>
        <w:rFonts w:hint="default"/>
        <w:lang w:val="ru-RU" w:eastAsia="en-US" w:bidi="ar-SA"/>
      </w:rPr>
    </w:lvl>
    <w:lvl w:ilvl="5" w:tplc="155A916E">
      <w:numFmt w:val="bullet"/>
      <w:lvlText w:val="•"/>
      <w:lvlJc w:val="left"/>
      <w:pPr>
        <w:ind w:left="3844" w:hanging="207"/>
      </w:pPr>
      <w:rPr>
        <w:rFonts w:hint="default"/>
        <w:lang w:val="ru-RU" w:eastAsia="en-US" w:bidi="ar-SA"/>
      </w:rPr>
    </w:lvl>
    <w:lvl w:ilvl="6" w:tplc="8BCCB8B4">
      <w:numFmt w:val="bullet"/>
      <w:lvlText w:val="•"/>
      <w:lvlJc w:val="left"/>
      <w:pPr>
        <w:ind w:left="4409" w:hanging="207"/>
      </w:pPr>
      <w:rPr>
        <w:rFonts w:hint="default"/>
        <w:lang w:val="ru-RU" w:eastAsia="en-US" w:bidi="ar-SA"/>
      </w:rPr>
    </w:lvl>
    <w:lvl w:ilvl="7" w:tplc="4B6E1B4C">
      <w:numFmt w:val="bullet"/>
      <w:lvlText w:val="•"/>
      <w:lvlJc w:val="left"/>
      <w:pPr>
        <w:ind w:left="4974" w:hanging="207"/>
      </w:pPr>
      <w:rPr>
        <w:rFonts w:hint="default"/>
        <w:lang w:val="ru-RU" w:eastAsia="en-US" w:bidi="ar-SA"/>
      </w:rPr>
    </w:lvl>
    <w:lvl w:ilvl="8" w:tplc="B7EA035A">
      <w:numFmt w:val="bullet"/>
      <w:lvlText w:val="•"/>
      <w:lvlJc w:val="left"/>
      <w:pPr>
        <w:ind w:left="5539" w:hanging="207"/>
      </w:pPr>
      <w:rPr>
        <w:rFonts w:hint="default"/>
        <w:lang w:val="ru-RU" w:eastAsia="en-US" w:bidi="ar-SA"/>
      </w:rPr>
    </w:lvl>
  </w:abstractNum>
  <w:abstractNum w:abstractNumId="68">
    <w:nsid w:val="317E62FB"/>
    <w:multiLevelType w:val="hybridMultilevel"/>
    <w:tmpl w:val="09488368"/>
    <w:lvl w:ilvl="0" w:tplc="AD622010">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8EDE4BAC">
      <w:numFmt w:val="bullet"/>
      <w:lvlText w:val="•"/>
      <w:lvlJc w:val="left"/>
      <w:pPr>
        <w:ind w:left="1595" w:hanging="707"/>
      </w:pPr>
      <w:rPr>
        <w:rFonts w:hint="default"/>
        <w:lang w:val="ru-RU" w:eastAsia="en-US" w:bidi="ar-SA"/>
      </w:rPr>
    </w:lvl>
    <w:lvl w:ilvl="2" w:tplc="9544E8C0">
      <w:numFmt w:val="bullet"/>
      <w:lvlText w:val="•"/>
      <w:lvlJc w:val="left"/>
      <w:pPr>
        <w:ind w:left="2630" w:hanging="707"/>
      </w:pPr>
      <w:rPr>
        <w:rFonts w:hint="default"/>
        <w:lang w:val="ru-RU" w:eastAsia="en-US" w:bidi="ar-SA"/>
      </w:rPr>
    </w:lvl>
    <w:lvl w:ilvl="3" w:tplc="8F2ABAC2">
      <w:numFmt w:val="bullet"/>
      <w:lvlText w:val="•"/>
      <w:lvlJc w:val="left"/>
      <w:pPr>
        <w:ind w:left="3665" w:hanging="707"/>
      </w:pPr>
      <w:rPr>
        <w:rFonts w:hint="default"/>
        <w:lang w:val="ru-RU" w:eastAsia="en-US" w:bidi="ar-SA"/>
      </w:rPr>
    </w:lvl>
    <w:lvl w:ilvl="4" w:tplc="48A2DA22">
      <w:numFmt w:val="bullet"/>
      <w:lvlText w:val="•"/>
      <w:lvlJc w:val="left"/>
      <w:pPr>
        <w:ind w:left="4701" w:hanging="707"/>
      </w:pPr>
      <w:rPr>
        <w:rFonts w:hint="default"/>
        <w:lang w:val="ru-RU" w:eastAsia="en-US" w:bidi="ar-SA"/>
      </w:rPr>
    </w:lvl>
    <w:lvl w:ilvl="5" w:tplc="EF5660D2">
      <w:numFmt w:val="bullet"/>
      <w:lvlText w:val="•"/>
      <w:lvlJc w:val="left"/>
      <w:pPr>
        <w:ind w:left="5736" w:hanging="707"/>
      </w:pPr>
      <w:rPr>
        <w:rFonts w:hint="default"/>
        <w:lang w:val="ru-RU" w:eastAsia="en-US" w:bidi="ar-SA"/>
      </w:rPr>
    </w:lvl>
    <w:lvl w:ilvl="6" w:tplc="CCFEC938">
      <w:numFmt w:val="bullet"/>
      <w:lvlText w:val="•"/>
      <w:lvlJc w:val="left"/>
      <w:pPr>
        <w:ind w:left="6771" w:hanging="707"/>
      </w:pPr>
      <w:rPr>
        <w:rFonts w:hint="default"/>
        <w:lang w:val="ru-RU" w:eastAsia="en-US" w:bidi="ar-SA"/>
      </w:rPr>
    </w:lvl>
    <w:lvl w:ilvl="7" w:tplc="0AC2033E">
      <w:numFmt w:val="bullet"/>
      <w:lvlText w:val="•"/>
      <w:lvlJc w:val="left"/>
      <w:pPr>
        <w:ind w:left="7807" w:hanging="707"/>
      </w:pPr>
      <w:rPr>
        <w:rFonts w:hint="default"/>
        <w:lang w:val="ru-RU" w:eastAsia="en-US" w:bidi="ar-SA"/>
      </w:rPr>
    </w:lvl>
    <w:lvl w:ilvl="8" w:tplc="9A682DBC">
      <w:numFmt w:val="bullet"/>
      <w:lvlText w:val="•"/>
      <w:lvlJc w:val="left"/>
      <w:pPr>
        <w:ind w:left="8842" w:hanging="707"/>
      </w:pPr>
      <w:rPr>
        <w:rFonts w:hint="default"/>
        <w:lang w:val="ru-RU" w:eastAsia="en-US" w:bidi="ar-SA"/>
      </w:rPr>
    </w:lvl>
  </w:abstractNum>
  <w:abstractNum w:abstractNumId="69">
    <w:nsid w:val="318F6BDB"/>
    <w:multiLevelType w:val="hybridMultilevel"/>
    <w:tmpl w:val="DB726178"/>
    <w:lvl w:ilvl="0" w:tplc="CB889DFA">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FAAE556">
      <w:numFmt w:val="bullet"/>
      <w:lvlText w:val="•"/>
      <w:lvlJc w:val="left"/>
      <w:pPr>
        <w:ind w:left="1595" w:hanging="164"/>
      </w:pPr>
      <w:rPr>
        <w:rFonts w:hint="default"/>
        <w:lang w:val="ru-RU" w:eastAsia="en-US" w:bidi="ar-SA"/>
      </w:rPr>
    </w:lvl>
    <w:lvl w:ilvl="2" w:tplc="9C223244">
      <w:numFmt w:val="bullet"/>
      <w:lvlText w:val="•"/>
      <w:lvlJc w:val="left"/>
      <w:pPr>
        <w:ind w:left="2630" w:hanging="164"/>
      </w:pPr>
      <w:rPr>
        <w:rFonts w:hint="default"/>
        <w:lang w:val="ru-RU" w:eastAsia="en-US" w:bidi="ar-SA"/>
      </w:rPr>
    </w:lvl>
    <w:lvl w:ilvl="3" w:tplc="D6D06E7A">
      <w:numFmt w:val="bullet"/>
      <w:lvlText w:val="•"/>
      <w:lvlJc w:val="left"/>
      <w:pPr>
        <w:ind w:left="3665" w:hanging="164"/>
      </w:pPr>
      <w:rPr>
        <w:rFonts w:hint="default"/>
        <w:lang w:val="ru-RU" w:eastAsia="en-US" w:bidi="ar-SA"/>
      </w:rPr>
    </w:lvl>
    <w:lvl w:ilvl="4" w:tplc="D9BE09D8">
      <w:numFmt w:val="bullet"/>
      <w:lvlText w:val="•"/>
      <w:lvlJc w:val="left"/>
      <w:pPr>
        <w:ind w:left="4701" w:hanging="164"/>
      </w:pPr>
      <w:rPr>
        <w:rFonts w:hint="default"/>
        <w:lang w:val="ru-RU" w:eastAsia="en-US" w:bidi="ar-SA"/>
      </w:rPr>
    </w:lvl>
    <w:lvl w:ilvl="5" w:tplc="20441AE2">
      <w:numFmt w:val="bullet"/>
      <w:lvlText w:val="•"/>
      <w:lvlJc w:val="left"/>
      <w:pPr>
        <w:ind w:left="5736" w:hanging="164"/>
      </w:pPr>
      <w:rPr>
        <w:rFonts w:hint="default"/>
        <w:lang w:val="ru-RU" w:eastAsia="en-US" w:bidi="ar-SA"/>
      </w:rPr>
    </w:lvl>
    <w:lvl w:ilvl="6" w:tplc="9024215E">
      <w:numFmt w:val="bullet"/>
      <w:lvlText w:val="•"/>
      <w:lvlJc w:val="left"/>
      <w:pPr>
        <w:ind w:left="6771" w:hanging="164"/>
      </w:pPr>
      <w:rPr>
        <w:rFonts w:hint="default"/>
        <w:lang w:val="ru-RU" w:eastAsia="en-US" w:bidi="ar-SA"/>
      </w:rPr>
    </w:lvl>
    <w:lvl w:ilvl="7" w:tplc="56E4D2E6">
      <w:numFmt w:val="bullet"/>
      <w:lvlText w:val="•"/>
      <w:lvlJc w:val="left"/>
      <w:pPr>
        <w:ind w:left="7807" w:hanging="164"/>
      </w:pPr>
      <w:rPr>
        <w:rFonts w:hint="default"/>
        <w:lang w:val="ru-RU" w:eastAsia="en-US" w:bidi="ar-SA"/>
      </w:rPr>
    </w:lvl>
    <w:lvl w:ilvl="8" w:tplc="395256A2">
      <w:numFmt w:val="bullet"/>
      <w:lvlText w:val="•"/>
      <w:lvlJc w:val="left"/>
      <w:pPr>
        <w:ind w:left="8842" w:hanging="164"/>
      </w:pPr>
      <w:rPr>
        <w:rFonts w:hint="default"/>
        <w:lang w:val="ru-RU" w:eastAsia="en-US" w:bidi="ar-SA"/>
      </w:rPr>
    </w:lvl>
  </w:abstractNum>
  <w:abstractNum w:abstractNumId="70">
    <w:nsid w:val="338A6C92"/>
    <w:multiLevelType w:val="hybridMultilevel"/>
    <w:tmpl w:val="BCFE01C2"/>
    <w:lvl w:ilvl="0" w:tplc="D542C9B4">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B86A3F18">
      <w:numFmt w:val="bullet"/>
      <w:lvlText w:val="•"/>
      <w:lvlJc w:val="left"/>
      <w:pPr>
        <w:ind w:left="867" w:hanging="120"/>
      </w:pPr>
      <w:rPr>
        <w:rFonts w:hint="default"/>
        <w:lang w:val="ru-RU" w:eastAsia="en-US" w:bidi="ar-SA"/>
      </w:rPr>
    </w:lvl>
    <w:lvl w:ilvl="2" w:tplc="F9F4B00E">
      <w:numFmt w:val="bullet"/>
      <w:lvlText w:val="•"/>
      <w:lvlJc w:val="left"/>
      <w:pPr>
        <w:ind w:left="1495" w:hanging="120"/>
      </w:pPr>
      <w:rPr>
        <w:rFonts w:hint="default"/>
        <w:lang w:val="ru-RU" w:eastAsia="en-US" w:bidi="ar-SA"/>
      </w:rPr>
    </w:lvl>
    <w:lvl w:ilvl="3" w:tplc="82D0EFF6">
      <w:numFmt w:val="bullet"/>
      <w:lvlText w:val="•"/>
      <w:lvlJc w:val="left"/>
      <w:pPr>
        <w:ind w:left="2122" w:hanging="120"/>
      </w:pPr>
      <w:rPr>
        <w:rFonts w:hint="default"/>
        <w:lang w:val="ru-RU" w:eastAsia="en-US" w:bidi="ar-SA"/>
      </w:rPr>
    </w:lvl>
    <w:lvl w:ilvl="4" w:tplc="334415C2">
      <w:numFmt w:val="bullet"/>
      <w:lvlText w:val="•"/>
      <w:lvlJc w:val="left"/>
      <w:pPr>
        <w:ind w:left="2750" w:hanging="120"/>
      </w:pPr>
      <w:rPr>
        <w:rFonts w:hint="default"/>
        <w:lang w:val="ru-RU" w:eastAsia="en-US" w:bidi="ar-SA"/>
      </w:rPr>
    </w:lvl>
    <w:lvl w:ilvl="5" w:tplc="0A98E2D4">
      <w:numFmt w:val="bullet"/>
      <w:lvlText w:val="•"/>
      <w:lvlJc w:val="left"/>
      <w:pPr>
        <w:ind w:left="3378" w:hanging="120"/>
      </w:pPr>
      <w:rPr>
        <w:rFonts w:hint="default"/>
        <w:lang w:val="ru-RU" w:eastAsia="en-US" w:bidi="ar-SA"/>
      </w:rPr>
    </w:lvl>
    <w:lvl w:ilvl="6" w:tplc="8182F5CE">
      <w:numFmt w:val="bullet"/>
      <w:lvlText w:val="•"/>
      <w:lvlJc w:val="left"/>
      <w:pPr>
        <w:ind w:left="4005" w:hanging="120"/>
      </w:pPr>
      <w:rPr>
        <w:rFonts w:hint="default"/>
        <w:lang w:val="ru-RU" w:eastAsia="en-US" w:bidi="ar-SA"/>
      </w:rPr>
    </w:lvl>
    <w:lvl w:ilvl="7" w:tplc="ABA6A3A4">
      <w:numFmt w:val="bullet"/>
      <w:lvlText w:val="•"/>
      <w:lvlJc w:val="left"/>
      <w:pPr>
        <w:ind w:left="4633" w:hanging="120"/>
      </w:pPr>
      <w:rPr>
        <w:rFonts w:hint="default"/>
        <w:lang w:val="ru-RU" w:eastAsia="en-US" w:bidi="ar-SA"/>
      </w:rPr>
    </w:lvl>
    <w:lvl w:ilvl="8" w:tplc="748C8B9C">
      <w:numFmt w:val="bullet"/>
      <w:lvlText w:val="•"/>
      <w:lvlJc w:val="left"/>
      <w:pPr>
        <w:ind w:left="5260" w:hanging="120"/>
      </w:pPr>
      <w:rPr>
        <w:rFonts w:hint="default"/>
        <w:lang w:val="ru-RU" w:eastAsia="en-US" w:bidi="ar-SA"/>
      </w:rPr>
    </w:lvl>
  </w:abstractNum>
  <w:abstractNum w:abstractNumId="71">
    <w:nsid w:val="33B01307"/>
    <w:multiLevelType w:val="hybridMultilevel"/>
    <w:tmpl w:val="30CEDB9E"/>
    <w:lvl w:ilvl="0" w:tplc="C4186B18">
      <w:start w:val="1"/>
      <w:numFmt w:val="decimal"/>
      <w:lvlText w:val="%1"/>
      <w:lvlJc w:val="left"/>
      <w:pPr>
        <w:ind w:left="974" w:hanging="154"/>
        <w:jc w:val="right"/>
      </w:pPr>
      <w:rPr>
        <w:rFonts w:ascii="Times New Roman" w:eastAsia="Times New Roman" w:hAnsi="Times New Roman" w:cs="Times New Roman" w:hint="default"/>
        <w:b/>
        <w:bCs/>
        <w:i w:val="0"/>
        <w:iCs w:val="0"/>
        <w:spacing w:val="0"/>
        <w:w w:val="79"/>
        <w:sz w:val="20"/>
        <w:szCs w:val="20"/>
        <w:u w:val="single" w:color="000000"/>
        <w:lang w:val="ru-RU" w:eastAsia="en-US" w:bidi="ar-SA"/>
      </w:rPr>
    </w:lvl>
    <w:lvl w:ilvl="1" w:tplc="02061830">
      <w:numFmt w:val="bullet"/>
      <w:lvlText w:val="•"/>
      <w:lvlJc w:val="left"/>
      <w:pPr>
        <w:ind w:left="1575" w:hanging="154"/>
      </w:pPr>
      <w:rPr>
        <w:rFonts w:hint="default"/>
        <w:lang w:val="ru-RU" w:eastAsia="en-US" w:bidi="ar-SA"/>
      </w:rPr>
    </w:lvl>
    <w:lvl w:ilvl="2" w:tplc="6A8AC0B0">
      <w:numFmt w:val="bullet"/>
      <w:lvlText w:val="•"/>
      <w:lvlJc w:val="left"/>
      <w:pPr>
        <w:ind w:left="2171" w:hanging="154"/>
      </w:pPr>
      <w:rPr>
        <w:rFonts w:hint="default"/>
        <w:lang w:val="ru-RU" w:eastAsia="en-US" w:bidi="ar-SA"/>
      </w:rPr>
    </w:lvl>
    <w:lvl w:ilvl="3" w:tplc="C4BAB21E">
      <w:numFmt w:val="bullet"/>
      <w:lvlText w:val="•"/>
      <w:lvlJc w:val="left"/>
      <w:pPr>
        <w:ind w:left="2767" w:hanging="154"/>
      </w:pPr>
      <w:rPr>
        <w:rFonts w:hint="default"/>
        <w:lang w:val="ru-RU" w:eastAsia="en-US" w:bidi="ar-SA"/>
      </w:rPr>
    </w:lvl>
    <w:lvl w:ilvl="4" w:tplc="D5D29460">
      <w:numFmt w:val="bullet"/>
      <w:lvlText w:val="•"/>
      <w:lvlJc w:val="left"/>
      <w:pPr>
        <w:ind w:left="3363" w:hanging="154"/>
      </w:pPr>
      <w:rPr>
        <w:rFonts w:hint="default"/>
        <w:lang w:val="ru-RU" w:eastAsia="en-US" w:bidi="ar-SA"/>
      </w:rPr>
    </w:lvl>
    <w:lvl w:ilvl="5" w:tplc="93547694">
      <w:numFmt w:val="bullet"/>
      <w:lvlText w:val="•"/>
      <w:lvlJc w:val="left"/>
      <w:pPr>
        <w:ind w:left="3959" w:hanging="154"/>
      </w:pPr>
      <w:rPr>
        <w:rFonts w:hint="default"/>
        <w:lang w:val="ru-RU" w:eastAsia="en-US" w:bidi="ar-SA"/>
      </w:rPr>
    </w:lvl>
    <w:lvl w:ilvl="6" w:tplc="839EB440">
      <w:numFmt w:val="bullet"/>
      <w:lvlText w:val="•"/>
      <w:lvlJc w:val="left"/>
      <w:pPr>
        <w:ind w:left="4554" w:hanging="154"/>
      </w:pPr>
      <w:rPr>
        <w:rFonts w:hint="default"/>
        <w:lang w:val="ru-RU" w:eastAsia="en-US" w:bidi="ar-SA"/>
      </w:rPr>
    </w:lvl>
    <w:lvl w:ilvl="7" w:tplc="AB1A95F6">
      <w:numFmt w:val="bullet"/>
      <w:lvlText w:val="•"/>
      <w:lvlJc w:val="left"/>
      <w:pPr>
        <w:ind w:left="5150" w:hanging="154"/>
      </w:pPr>
      <w:rPr>
        <w:rFonts w:hint="default"/>
        <w:lang w:val="ru-RU" w:eastAsia="en-US" w:bidi="ar-SA"/>
      </w:rPr>
    </w:lvl>
    <w:lvl w:ilvl="8" w:tplc="65FABE08">
      <w:numFmt w:val="bullet"/>
      <w:lvlText w:val="•"/>
      <w:lvlJc w:val="left"/>
      <w:pPr>
        <w:ind w:left="5746" w:hanging="154"/>
      </w:pPr>
      <w:rPr>
        <w:rFonts w:hint="default"/>
        <w:lang w:val="ru-RU" w:eastAsia="en-US" w:bidi="ar-SA"/>
      </w:rPr>
    </w:lvl>
  </w:abstractNum>
  <w:abstractNum w:abstractNumId="72">
    <w:nsid w:val="3471237B"/>
    <w:multiLevelType w:val="multilevel"/>
    <w:tmpl w:val="3490E6FE"/>
    <w:lvl w:ilvl="0">
      <w:start w:val="12"/>
      <w:numFmt w:val="decimal"/>
      <w:lvlText w:val="%1"/>
      <w:lvlJc w:val="left"/>
      <w:pPr>
        <w:ind w:left="1911" w:hanging="635"/>
        <w:jc w:val="left"/>
      </w:pPr>
      <w:rPr>
        <w:rFonts w:hint="default"/>
        <w:lang w:val="ru-RU" w:eastAsia="en-US" w:bidi="ar-SA"/>
      </w:rPr>
    </w:lvl>
    <w:lvl w:ilvl="1">
      <w:start w:val="1"/>
      <w:numFmt w:val="decimal"/>
      <w:lvlText w:val="%1.%2."/>
      <w:lvlJc w:val="left"/>
      <w:pPr>
        <w:ind w:left="1911" w:hanging="63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1128"/>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918" w:hanging="1128"/>
      </w:pPr>
      <w:rPr>
        <w:rFonts w:hint="default"/>
        <w:lang w:val="ru-RU" w:eastAsia="en-US" w:bidi="ar-SA"/>
      </w:rPr>
    </w:lvl>
    <w:lvl w:ilvl="4">
      <w:numFmt w:val="bullet"/>
      <w:lvlText w:val="•"/>
      <w:lvlJc w:val="left"/>
      <w:pPr>
        <w:ind w:left="4917" w:hanging="1128"/>
      </w:pPr>
      <w:rPr>
        <w:rFonts w:hint="default"/>
        <w:lang w:val="ru-RU" w:eastAsia="en-US" w:bidi="ar-SA"/>
      </w:rPr>
    </w:lvl>
    <w:lvl w:ilvl="5">
      <w:numFmt w:val="bullet"/>
      <w:lvlText w:val="•"/>
      <w:lvlJc w:val="left"/>
      <w:pPr>
        <w:ind w:left="5916" w:hanging="1128"/>
      </w:pPr>
      <w:rPr>
        <w:rFonts w:hint="default"/>
        <w:lang w:val="ru-RU" w:eastAsia="en-US" w:bidi="ar-SA"/>
      </w:rPr>
    </w:lvl>
    <w:lvl w:ilvl="6">
      <w:numFmt w:val="bullet"/>
      <w:lvlText w:val="•"/>
      <w:lvlJc w:val="left"/>
      <w:pPr>
        <w:ind w:left="6916" w:hanging="1128"/>
      </w:pPr>
      <w:rPr>
        <w:rFonts w:hint="default"/>
        <w:lang w:val="ru-RU" w:eastAsia="en-US" w:bidi="ar-SA"/>
      </w:rPr>
    </w:lvl>
    <w:lvl w:ilvl="7">
      <w:numFmt w:val="bullet"/>
      <w:lvlText w:val="•"/>
      <w:lvlJc w:val="left"/>
      <w:pPr>
        <w:ind w:left="7915" w:hanging="1128"/>
      </w:pPr>
      <w:rPr>
        <w:rFonts w:hint="default"/>
        <w:lang w:val="ru-RU" w:eastAsia="en-US" w:bidi="ar-SA"/>
      </w:rPr>
    </w:lvl>
    <w:lvl w:ilvl="8">
      <w:numFmt w:val="bullet"/>
      <w:lvlText w:val="•"/>
      <w:lvlJc w:val="left"/>
      <w:pPr>
        <w:ind w:left="8914" w:hanging="1128"/>
      </w:pPr>
      <w:rPr>
        <w:rFonts w:hint="default"/>
        <w:lang w:val="ru-RU" w:eastAsia="en-US" w:bidi="ar-SA"/>
      </w:rPr>
    </w:lvl>
  </w:abstractNum>
  <w:abstractNum w:abstractNumId="73">
    <w:nsid w:val="35215F78"/>
    <w:multiLevelType w:val="hybridMultilevel"/>
    <w:tmpl w:val="A0D81E9C"/>
    <w:lvl w:ilvl="0" w:tplc="973ECB78">
      <w:numFmt w:val="bullet"/>
      <w:lvlText w:val="-"/>
      <w:lvlJc w:val="left"/>
      <w:pPr>
        <w:ind w:left="225"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37A2B4CA">
      <w:numFmt w:val="bullet"/>
      <w:lvlText w:val="•"/>
      <w:lvlJc w:val="left"/>
      <w:pPr>
        <w:ind w:left="907" w:hanging="120"/>
      </w:pPr>
      <w:rPr>
        <w:rFonts w:hint="default"/>
        <w:lang w:val="ru-RU" w:eastAsia="en-US" w:bidi="ar-SA"/>
      </w:rPr>
    </w:lvl>
    <w:lvl w:ilvl="2" w:tplc="4F3E655A">
      <w:numFmt w:val="bullet"/>
      <w:lvlText w:val="•"/>
      <w:lvlJc w:val="left"/>
      <w:pPr>
        <w:ind w:left="1595" w:hanging="120"/>
      </w:pPr>
      <w:rPr>
        <w:rFonts w:hint="default"/>
        <w:lang w:val="ru-RU" w:eastAsia="en-US" w:bidi="ar-SA"/>
      </w:rPr>
    </w:lvl>
    <w:lvl w:ilvl="3" w:tplc="BA920ED6">
      <w:numFmt w:val="bullet"/>
      <w:lvlText w:val="•"/>
      <w:lvlJc w:val="left"/>
      <w:pPr>
        <w:ind w:left="2283" w:hanging="120"/>
      </w:pPr>
      <w:rPr>
        <w:rFonts w:hint="default"/>
        <w:lang w:val="ru-RU" w:eastAsia="en-US" w:bidi="ar-SA"/>
      </w:rPr>
    </w:lvl>
    <w:lvl w:ilvl="4" w:tplc="7FFEB160">
      <w:numFmt w:val="bullet"/>
      <w:lvlText w:val="•"/>
      <w:lvlJc w:val="left"/>
      <w:pPr>
        <w:ind w:left="2970" w:hanging="120"/>
      </w:pPr>
      <w:rPr>
        <w:rFonts w:hint="default"/>
        <w:lang w:val="ru-RU" w:eastAsia="en-US" w:bidi="ar-SA"/>
      </w:rPr>
    </w:lvl>
    <w:lvl w:ilvl="5" w:tplc="3F8C5CD8">
      <w:numFmt w:val="bullet"/>
      <w:lvlText w:val="•"/>
      <w:lvlJc w:val="left"/>
      <w:pPr>
        <w:ind w:left="3658" w:hanging="120"/>
      </w:pPr>
      <w:rPr>
        <w:rFonts w:hint="default"/>
        <w:lang w:val="ru-RU" w:eastAsia="en-US" w:bidi="ar-SA"/>
      </w:rPr>
    </w:lvl>
    <w:lvl w:ilvl="6" w:tplc="35461A46">
      <w:numFmt w:val="bullet"/>
      <w:lvlText w:val="•"/>
      <w:lvlJc w:val="left"/>
      <w:pPr>
        <w:ind w:left="4346" w:hanging="120"/>
      </w:pPr>
      <w:rPr>
        <w:rFonts w:hint="default"/>
        <w:lang w:val="ru-RU" w:eastAsia="en-US" w:bidi="ar-SA"/>
      </w:rPr>
    </w:lvl>
    <w:lvl w:ilvl="7" w:tplc="34D40DF0">
      <w:numFmt w:val="bullet"/>
      <w:lvlText w:val="•"/>
      <w:lvlJc w:val="left"/>
      <w:pPr>
        <w:ind w:left="5033" w:hanging="120"/>
      </w:pPr>
      <w:rPr>
        <w:rFonts w:hint="default"/>
        <w:lang w:val="ru-RU" w:eastAsia="en-US" w:bidi="ar-SA"/>
      </w:rPr>
    </w:lvl>
    <w:lvl w:ilvl="8" w:tplc="247C14C2">
      <w:numFmt w:val="bullet"/>
      <w:lvlText w:val="•"/>
      <w:lvlJc w:val="left"/>
      <w:pPr>
        <w:ind w:left="5721" w:hanging="120"/>
      </w:pPr>
      <w:rPr>
        <w:rFonts w:hint="default"/>
        <w:lang w:val="ru-RU" w:eastAsia="en-US" w:bidi="ar-SA"/>
      </w:rPr>
    </w:lvl>
  </w:abstractNum>
  <w:abstractNum w:abstractNumId="74">
    <w:nsid w:val="35EF46BE"/>
    <w:multiLevelType w:val="multilevel"/>
    <w:tmpl w:val="93E2BF12"/>
    <w:lvl w:ilvl="0">
      <w:start w:val="1"/>
      <w:numFmt w:val="decimal"/>
      <w:lvlText w:val="%1."/>
      <w:lvlJc w:val="left"/>
      <w:pPr>
        <w:ind w:left="567"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7" w:hanging="5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0" w:hanging="561"/>
      </w:pPr>
      <w:rPr>
        <w:rFonts w:hint="default"/>
        <w:lang w:val="ru-RU" w:eastAsia="en-US" w:bidi="ar-SA"/>
      </w:rPr>
    </w:lvl>
    <w:lvl w:ilvl="3">
      <w:numFmt w:val="bullet"/>
      <w:lvlText w:val="•"/>
      <w:lvlJc w:val="left"/>
      <w:pPr>
        <w:ind w:left="3665" w:hanging="561"/>
      </w:pPr>
      <w:rPr>
        <w:rFonts w:hint="default"/>
        <w:lang w:val="ru-RU" w:eastAsia="en-US" w:bidi="ar-SA"/>
      </w:rPr>
    </w:lvl>
    <w:lvl w:ilvl="4">
      <w:numFmt w:val="bullet"/>
      <w:lvlText w:val="•"/>
      <w:lvlJc w:val="left"/>
      <w:pPr>
        <w:ind w:left="4701" w:hanging="561"/>
      </w:pPr>
      <w:rPr>
        <w:rFonts w:hint="default"/>
        <w:lang w:val="ru-RU" w:eastAsia="en-US" w:bidi="ar-SA"/>
      </w:rPr>
    </w:lvl>
    <w:lvl w:ilvl="5">
      <w:numFmt w:val="bullet"/>
      <w:lvlText w:val="•"/>
      <w:lvlJc w:val="left"/>
      <w:pPr>
        <w:ind w:left="5736" w:hanging="561"/>
      </w:pPr>
      <w:rPr>
        <w:rFonts w:hint="default"/>
        <w:lang w:val="ru-RU" w:eastAsia="en-US" w:bidi="ar-SA"/>
      </w:rPr>
    </w:lvl>
    <w:lvl w:ilvl="6">
      <w:numFmt w:val="bullet"/>
      <w:lvlText w:val="•"/>
      <w:lvlJc w:val="left"/>
      <w:pPr>
        <w:ind w:left="6771" w:hanging="561"/>
      </w:pPr>
      <w:rPr>
        <w:rFonts w:hint="default"/>
        <w:lang w:val="ru-RU" w:eastAsia="en-US" w:bidi="ar-SA"/>
      </w:rPr>
    </w:lvl>
    <w:lvl w:ilvl="7">
      <w:numFmt w:val="bullet"/>
      <w:lvlText w:val="•"/>
      <w:lvlJc w:val="left"/>
      <w:pPr>
        <w:ind w:left="7807" w:hanging="561"/>
      </w:pPr>
      <w:rPr>
        <w:rFonts w:hint="default"/>
        <w:lang w:val="ru-RU" w:eastAsia="en-US" w:bidi="ar-SA"/>
      </w:rPr>
    </w:lvl>
    <w:lvl w:ilvl="8">
      <w:numFmt w:val="bullet"/>
      <w:lvlText w:val="•"/>
      <w:lvlJc w:val="left"/>
      <w:pPr>
        <w:ind w:left="8842" w:hanging="561"/>
      </w:pPr>
      <w:rPr>
        <w:rFonts w:hint="default"/>
        <w:lang w:val="ru-RU" w:eastAsia="en-US" w:bidi="ar-SA"/>
      </w:rPr>
    </w:lvl>
  </w:abstractNum>
  <w:abstractNum w:abstractNumId="75">
    <w:nsid w:val="37894F01"/>
    <w:multiLevelType w:val="hybridMultilevel"/>
    <w:tmpl w:val="64824482"/>
    <w:lvl w:ilvl="0" w:tplc="922E8326">
      <w:start w:val="1"/>
      <w:numFmt w:val="decimal"/>
      <w:lvlText w:val="%1"/>
      <w:lvlJc w:val="left"/>
      <w:pPr>
        <w:ind w:left="226"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C5FCE098">
      <w:numFmt w:val="bullet"/>
      <w:lvlText w:val="•"/>
      <w:lvlJc w:val="left"/>
      <w:pPr>
        <w:ind w:left="499" w:hanging="120"/>
      </w:pPr>
      <w:rPr>
        <w:rFonts w:hint="default"/>
        <w:lang w:val="ru-RU" w:eastAsia="en-US" w:bidi="ar-SA"/>
      </w:rPr>
    </w:lvl>
    <w:lvl w:ilvl="2" w:tplc="DFA8C682">
      <w:numFmt w:val="bullet"/>
      <w:lvlText w:val="•"/>
      <w:lvlJc w:val="left"/>
      <w:pPr>
        <w:ind w:left="778" w:hanging="120"/>
      </w:pPr>
      <w:rPr>
        <w:rFonts w:hint="default"/>
        <w:lang w:val="ru-RU" w:eastAsia="en-US" w:bidi="ar-SA"/>
      </w:rPr>
    </w:lvl>
    <w:lvl w:ilvl="3" w:tplc="1576D89E">
      <w:numFmt w:val="bullet"/>
      <w:lvlText w:val="•"/>
      <w:lvlJc w:val="left"/>
      <w:pPr>
        <w:ind w:left="1057" w:hanging="120"/>
      </w:pPr>
      <w:rPr>
        <w:rFonts w:hint="default"/>
        <w:lang w:val="ru-RU" w:eastAsia="en-US" w:bidi="ar-SA"/>
      </w:rPr>
    </w:lvl>
    <w:lvl w:ilvl="4" w:tplc="CCEAA6C6">
      <w:numFmt w:val="bullet"/>
      <w:lvlText w:val="•"/>
      <w:lvlJc w:val="left"/>
      <w:pPr>
        <w:ind w:left="1336" w:hanging="120"/>
      </w:pPr>
      <w:rPr>
        <w:rFonts w:hint="default"/>
        <w:lang w:val="ru-RU" w:eastAsia="en-US" w:bidi="ar-SA"/>
      </w:rPr>
    </w:lvl>
    <w:lvl w:ilvl="5" w:tplc="81E22512">
      <w:numFmt w:val="bullet"/>
      <w:lvlText w:val="•"/>
      <w:lvlJc w:val="left"/>
      <w:pPr>
        <w:ind w:left="1615" w:hanging="120"/>
      </w:pPr>
      <w:rPr>
        <w:rFonts w:hint="default"/>
        <w:lang w:val="ru-RU" w:eastAsia="en-US" w:bidi="ar-SA"/>
      </w:rPr>
    </w:lvl>
    <w:lvl w:ilvl="6" w:tplc="85384B4E">
      <w:numFmt w:val="bullet"/>
      <w:lvlText w:val="•"/>
      <w:lvlJc w:val="left"/>
      <w:pPr>
        <w:ind w:left="1894" w:hanging="120"/>
      </w:pPr>
      <w:rPr>
        <w:rFonts w:hint="default"/>
        <w:lang w:val="ru-RU" w:eastAsia="en-US" w:bidi="ar-SA"/>
      </w:rPr>
    </w:lvl>
    <w:lvl w:ilvl="7" w:tplc="709470B0">
      <w:numFmt w:val="bullet"/>
      <w:lvlText w:val="•"/>
      <w:lvlJc w:val="left"/>
      <w:pPr>
        <w:ind w:left="2173" w:hanging="120"/>
      </w:pPr>
      <w:rPr>
        <w:rFonts w:hint="default"/>
        <w:lang w:val="ru-RU" w:eastAsia="en-US" w:bidi="ar-SA"/>
      </w:rPr>
    </w:lvl>
    <w:lvl w:ilvl="8" w:tplc="81A29154">
      <w:numFmt w:val="bullet"/>
      <w:lvlText w:val="•"/>
      <w:lvlJc w:val="left"/>
      <w:pPr>
        <w:ind w:left="2452" w:hanging="120"/>
      </w:pPr>
      <w:rPr>
        <w:rFonts w:hint="default"/>
        <w:lang w:val="ru-RU" w:eastAsia="en-US" w:bidi="ar-SA"/>
      </w:rPr>
    </w:lvl>
  </w:abstractNum>
  <w:abstractNum w:abstractNumId="76">
    <w:nsid w:val="391F124E"/>
    <w:multiLevelType w:val="multilevel"/>
    <w:tmpl w:val="B7C6C354"/>
    <w:lvl w:ilvl="0">
      <w:start w:val="9"/>
      <w:numFmt w:val="decimal"/>
      <w:lvlText w:val="%1"/>
      <w:lvlJc w:val="left"/>
      <w:pPr>
        <w:ind w:left="567" w:hanging="557"/>
        <w:jc w:val="left"/>
      </w:pPr>
      <w:rPr>
        <w:rFonts w:hint="default"/>
        <w:lang w:val="ru-RU" w:eastAsia="en-US" w:bidi="ar-SA"/>
      </w:rPr>
    </w:lvl>
    <w:lvl w:ilvl="1">
      <w:start w:val="1"/>
      <w:numFmt w:val="decimal"/>
      <w:lvlText w:val="%1.%2."/>
      <w:lvlJc w:val="left"/>
      <w:pPr>
        <w:ind w:left="567" w:hanging="557"/>
        <w:jc w:val="left"/>
      </w:pPr>
      <w:rPr>
        <w:rFonts w:hint="default"/>
        <w:spacing w:val="0"/>
        <w:w w:val="99"/>
        <w:lang w:val="ru-RU" w:eastAsia="en-US" w:bidi="ar-SA"/>
      </w:rPr>
    </w:lvl>
    <w:lvl w:ilvl="2">
      <w:start w:val="1"/>
      <w:numFmt w:val="decimal"/>
      <w:lvlText w:val="%1.%2.%3."/>
      <w:lvlJc w:val="left"/>
      <w:pPr>
        <w:ind w:left="567" w:hanging="811"/>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567" w:hanging="375"/>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211" w:hanging="375"/>
      </w:pPr>
      <w:rPr>
        <w:rFonts w:hint="default"/>
        <w:lang w:val="ru-RU" w:eastAsia="en-US" w:bidi="ar-SA"/>
      </w:rPr>
    </w:lvl>
    <w:lvl w:ilvl="5">
      <w:numFmt w:val="bullet"/>
      <w:lvlText w:val="•"/>
      <w:lvlJc w:val="left"/>
      <w:pPr>
        <w:ind w:left="5328" w:hanging="375"/>
      </w:pPr>
      <w:rPr>
        <w:rFonts w:hint="default"/>
        <w:lang w:val="ru-RU" w:eastAsia="en-US" w:bidi="ar-SA"/>
      </w:rPr>
    </w:lvl>
    <w:lvl w:ilvl="6">
      <w:numFmt w:val="bullet"/>
      <w:lvlText w:val="•"/>
      <w:lvlJc w:val="left"/>
      <w:pPr>
        <w:ind w:left="6445" w:hanging="375"/>
      </w:pPr>
      <w:rPr>
        <w:rFonts w:hint="default"/>
        <w:lang w:val="ru-RU" w:eastAsia="en-US" w:bidi="ar-SA"/>
      </w:rPr>
    </w:lvl>
    <w:lvl w:ilvl="7">
      <w:numFmt w:val="bullet"/>
      <w:lvlText w:val="•"/>
      <w:lvlJc w:val="left"/>
      <w:pPr>
        <w:ind w:left="7562" w:hanging="375"/>
      </w:pPr>
      <w:rPr>
        <w:rFonts w:hint="default"/>
        <w:lang w:val="ru-RU" w:eastAsia="en-US" w:bidi="ar-SA"/>
      </w:rPr>
    </w:lvl>
    <w:lvl w:ilvl="8">
      <w:numFmt w:val="bullet"/>
      <w:lvlText w:val="•"/>
      <w:lvlJc w:val="left"/>
      <w:pPr>
        <w:ind w:left="8679" w:hanging="375"/>
      </w:pPr>
      <w:rPr>
        <w:rFonts w:hint="default"/>
        <w:lang w:val="ru-RU" w:eastAsia="en-US" w:bidi="ar-SA"/>
      </w:rPr>
    </w:lvl>
  </w:abstractNum>
  <w:abstractNum w:abstractNumId="77">
    <w:nsid w:val="397738BD"/>
    <w:multiLevelType w:val="multilevel"/>
    <w:tmpl w:val="8D48A5CC"/>
    <w:lvl w:ilvl="0">
      <w:start w:val="11"/>
      <w:numFmt w:val="decimal"/>
      <w:lvlText w:val="%1"/>
      <w:lvlJc w:val="left"/>
      <w:pPr>
        <w:ind w:left="567" w:hanging="644"/>
        <w:jc w:val="left"/>
      </w:pPr>
      <w:rPr>
        <w:rFonts w:hint="default"/>
        <w:lang w:val="ru-RU" w:eastAsia="en-US" w:bidi="ar-SA"/>
      </w:rPr>
    </w:lvl>
    <w:lvl w:ilvl="1">
      <w:start w:val="1"/>
      <w:numFmt w:val="decimal"/>
      <w:lvlText w:val="%1.%2."/>
      <w:lvlJc w:val="left"/>
      <w:pPr>
        <w:ind w:left="567" w:hanging="64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567" w:hanging="251"/>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65" w:hanging="251"/>
      </w:pPr>
      <w:rPr>
        <w:rFonts w:hint="default"/>
        <w:lang w:val="ru-RU" w:eastAsia="en-US" w:bidi="ar-SA"/>
      </w:rPr>
    </w:lvl>
    <w:lvl w:ilvl="4">
      <w:numFmt w:val="bullet"/>
      <w:lvlText w:val="•"/>
      <w:lvlJc w:val="left"/>
      <w:pPr>
        <w:ind w:left="4701" w:hanging="251"/>
      </w:pPr>
      <w:rPr>
        <w:rFonts w:hint="default"/>
        <w:lang w:val="ru-RU" w:eastAsia="en-US" w:bidi="ar-SA"/>
      </w:rPr>
    </w:lvl>
    <w:lvl w:ilvl="5">
      <w:numFmt w:val="bullet"/>
      <w:lvlText w:val="•"/>
      <w:lvlJc w:val="left"/>
      <w:pPr>
        <w:ind w:left="5736" w:hanging="251"/>
      </w:pPr>
      <w:rPr>
        <w:rFonts w:hint="default"/>
        <w:lang w:val="ru-RU" w:eastAsia="en-US" w:bidi="ar-SA"/>
      </w:rPr>
    </w:lvl>
    <w:lvl w:ilvl="6">
      <w:numFmt w:val="bullet"/>
      <w:lvlText w:val="•"/>
      <w:lvlJc w:val="left"/>
      <w:pPr>
        <w:ind w:left="6771" w:hanging="251"/>
      </w:pPr>
      <w:rPr>
        <w:rFonts w:hint="default"/>
        <w:lang w:val="ru-RU" w:eastAsia="en-US" w:bidi="ar-SA"/>
      </w:rPr>
    </w:lvl>
    <w:lvl w:ilvl="7">
      <w:numFmt w:val="bullet"/>
      <w:lvlText w:val="•"/>
      <w:lvlJc w:val="left"/>
      <w:pPr>
        <w:ind w:left="7807" w:hanging="251"/>
      </w:pPr>
      <w:rPr>
        <w:rFonts w:hint="default"/>
        <w:lang w:val="ru-RU" w:eastAsia="en-US" w:bidi="ar-SA"/>
      </w:rPr>
    </w:lvl>
    <w:lvl w:ilvl="8">
      <w:numFmt w:val="bullet"/>
      <w:lvlText w:val="•"/>
      <w:lvlJc w:val="left"/>
      <w:pPr>
        <w:ind w:left="8842" w:hanging="251"/>
      </w:pPr>
      <w:rPr>
        <w:rFonts w:hint="default"/>
        <w:lang w:val="ru-RU" w:eastAsia="en-US" w:bidi="ar-SA"/>
      </w:rPr>
    </w:lvl>
  </w:abstractNum>
  <w:abstractNum w:abstractNumId="78">
    <w:nsid w:val="3BAC0394"/>
    <w:multiLevelType w:val="hybridMultilevel"/>
    <w:tmpl w:val="D1B8329E"/>
    <w:lvl w:ilvl="0" w:tplc="475AADFC">
      <w:numFmt w:val="bullet"/>
      <w:lvlText w:val="-"/>
      <w:lvlJc w:val="left"/>
      <w:pPr>
        <w:ind w:left="23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18584C8C">
      <w:numFmt w:val="bullet"/>
      <w:lvlText w:val="•"/>
      <w:lvlJc w:val="left"/>
      <w:pPr>
        <w:ind w:left="867" w:hanging="120"/>
      </w:pPr>
      <w:rPr>
        <w:rFonts w:hint="default"/>
        <w:lang w:val="ru-RU" w:eastAsia="en-US" w:bidi="ar-SA"/>
      </w:rPr>
    </w:lvl>
    <w:lvl w:ilvl="2" w:tplc="206EA1C4">
      <w:numFmt w:val="bullet"/>
      <w:lvlText w:val="•"/>
      <w:lvlJc w:val="left"/>
      <w:pPr>
        <w:ind w:left="1495" w:hanging="120"/>
      </w:pPr>
      <w:rPr>
        <w:rFonts w:hint="default"/>
        <w:lang w:val="ru-RU" w:eastAsia="en-US" w:bidi="ar-SA"/>
      </w:rPr>
    </w:lvl>
    <w:lvl w:ilvl="3" w:tplc="6B5C2BA4">
      <w:numFmt w:val="bullet"/>
      <w:lvlText w:val="•"/>
      <w:lvlJc w:val="left"/>
      <w:pPr>
        <w:ind w:left="2122" w:hanging="120"/>
      </w:pPr>
      <w:rPr>
        <w:rFonts w:hint="default"/>
        <w:lang w:val="ru-RU" w:eastAsia="en-US" w:bidi="ar-SA"/>
      </w:rPr>
    </w:lvl>
    <w:lvl w:ilvl="4" w:tplc="AC5E3E6C">
      <w:numFmt w:val="bullet"/>
      <w:lvlText w:val="•"/>
      <w:lvlJc w:val="left"/>
      <w:pPr>
        <w:ind w:left="2750" w:hanging="120"/>
      </w:pPr>
      <w:rPr>
        <w:rFonts w:hint="default"/>
        <w:lang w:val="ru-RU" w:eastAsia="en-US" w:bidi="ar-SA"/>
      </w:rPr>
    </w:lvl>
    <w:lvl w:ilvl="5" w:tplc="02D27626">
      <w:numFmt w:val="bullet"/>
      <w:lvlText w:val="•"/>
      <w:lvlJc w:val="left"/>
      <w:pPr>
        <w:ind w:left="3378" w:hanging="120"/>
      </w:pPr>
      <w:rPr>
        <w:rFonts w:hint="default"/>
        <w:lang w:val="ru-RU" w:eastAsia="en-US" w:bidi="ar-SA"/>
      </w:rPr>
    </w:lvl>
    <w:lvl w:ilvl="6" w:tplc="1940097E">
      <w:numFmt w:val="bullet"/>
      <w:lvlText w:val="•"/>
      <w:lvlJc w:val="left"/>
      <w:pPr>
        <w:ind w:left="4005" w:hanging="120"/>
      </w:pPr>
      <w:rPr>
        <w:rFonts w:hint="default"/>
        <w:lang w:val="ru-RU" w:eastAsia="en-US" w:bidi="ar-SA"/>
      </w:rPr>
    </w:lvl>
    <w:lvl w:ilvl="7" w:tplc="9530D410">
      <w:numFmt w:val="bullet"/>
      <w:lvlText w:val="•"/>
      <w:lvlJc w:val="left"/>
      <w:pPr>
        <w:ind w:left="4633" w:hanging="120"/>
      </w:pPr>
      <w:rPr>
        <w:rFonts w:hint="default"/>
        <w:lang w:val="ru-RU" w:eastAsia="en-US" w:bidi="ar-SA"/>
      </w:rPr>
    </w:lvl>
    <w:lvl w:ilvl="8" w:tplc="E7FE9E48">
      <w:numFmt w:val="bullet"/>
      <w:lvlText w:val="•"/>
      <w:lvlJc w:val="left"/>
      <w:pPr>
        <w:ind w:left="5260" w:hanging="120"/>
      </w:pPr>
      <w:rPr>
        <w:rFonts w:hint="default"/>
        <w:lang w:val="ru-RU" w:eastAsia="en-US" w:bidi="ar-SA"/>
      </w:rPr>
    </w:lvl>
  </w:abstractNum>
  <w:abstractNum w:abstractNumId="79">
    <w:nsid w:val="3BF6160A"/>
    <w:multiLevelType w:val="hybridMultilevel"/>
    <w:tmpl w:val="4C4C82A6"/>
    <w:lvl w:ilvl="0" w:tplc="8A08E82E">
      <w:start w:val="2"/>
      <w:numFmt w:val="decimal"/>
      <w:lvlText w:val="%1."/>
      <w:lvlJc w:val="left"/>
      <w:pPr>
        <w:ind w:left="1022"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E5408168">
      <w:numFmt w:val="bullet"/>
      <w:lvlText w:val="•"/>
      <w:lvlJc w:val="left"/>
      <w:pPr>
        <w:ind w:left="1611" w:hanging="207"/>
      </w:pPr>
      <w:rPr>
        <w:rFonts w:hint="default"/>
        <w:lang w:val="ru-RU" w:eastAsia="en-US" w:bidi="ar-SA"/>
      </w:rPr>
    </w:lvl>
    <w:lvl w:ilvl="2" w:tplc="0E4A9D52">
      <w:numFmt w:val="bullet"/>
      <w:lvlText w:val="•"/>
      <w:lvlJc w:val="left"/>
      <w:pPr>
        <w:ind w:left="2203" w:hanging="207"/>
      </w:pPr>
      <w:rPr>
        <w:rFonts w:hint="default"/>
        <w:lang w:val="ru-RU" w:eastAsia="en-US" w:bidi="ar-SA"/>
      </w:rPr>
    </w:lvl>
    <w:lvl w:ilvl="3" w:tplc="F2DA32A4">
      <w:numFmt w:val="bullet"/>
      <w:lvlText w:val="•"/>
      <w:lvlJc w:val="left"/>
      <w:pPr>
        <w:ind w:left="2795" w:hanging="207"/>
      </w:pPr>
      <w:rPr>
        <w:rFonts w:hint="default"/>
        <w:lang w:val="ru-RU" w:eastAsia="en-US" w:bidi="ar-SA"/>
      </w:rPr>
    </w:lvl>
    <w:lvl w:ilvl="4" w:tplc="35EE4A54">
      <w:numFmt w:val="bullet"/>
      <w:lvlText w:val="•"/>
      <w:lvlJc w:val="left"/>
      <w:pPr>
        <w:ind w:left="3387" w:hanging="207"/>
      </w:pPr>
      <w:rPr>
        <w:rFonts w:hint="default"/>
        <w:lang w:val="ru-RU" w:eastAsia="en-US" w:bidi="ar-SA"/>
      </w:rPr>
    </w:lvl>
    <w:lvl w:ilvl="5" w:tplc="0EEE360E">
      <w:numFmt w:val="bullet"/>
      <w:lvlText w:val="•"/>
      <w:lvlJc w:val="left"/>
      <w:pPr>
        <w:ind w:left="3979" w:hanging="207"/>
      </w:pPr>
      <w:rPr>
        <w:rFonts w:hint="default"/>
        <w:lang w:val="ru-RU" w:eastAsia="en-US" w:bidi="ar-SA"/>
      </w:rPr>
    </w:lvl>
    <w:lvl w:ilvl="6" w:tplc="2F7E445E">
      <w:numFmt w:val="bullet"/>
      <w:lvlText w:val="•"/>
      <w:lvlJc w:val="left"/>
      <w:pPr>
        <w:ind w:left="4570" w:hanging="207"/>
      </w:pPr>
      <w:rPr>
        <w:rFonts w:hint="default"/>
        <w:lang w:val="ru-RU" w:eastAsia="en-US" w:bidi="ar-SA"/>
      </w:rPr>
    </w:lvl>
    <w:lvl w:ilvl="7" w:tplc="4E465AD8">
      <w:numFmt w:val="bullet"/>
      <w:lvlText w:val="•"/>
      <w:lvlJc w:val="left"/>
      <w:pPr>
        <w:ind w:left="5162" w:hanging="207"/>
      </w:pPr>
      <w:rPr>
        <w:rFonts w:hint="default"/>
        <w:lang w:val="ru-RU" w:eastAsia="en-US" w:bidi="ar-SA"/>
      </w:rPr>
    </w:lvl>
    <w:lvl w:ilvl="8" w:tplc="6E587D5A">
      <w:numFmt w:val="bullet"/>
      <w:lvlText w:val="•"/>
      <w:lvlJc w:val="left"/>
      <w:pPr>
        <w:ind w:left="5754" w:hanging="207"/>
      </w:pPr>
      <w:rPr>
        <w:rFonts w:hint="default"/>
        <w:lang w:val="ru-RU" w:eastAsia="en-US" w:bidi="ar-SA"/>
      </w:rPr>
    </w:lvl>
  </w:abstractNum>
  <w:abstractNum w:abstractNumId="80">
    <w:nsid w:val="3C110D1A"/>
    <w:multiLevelType w:val="multilevel"/>
    <w:tmpl w:val="04AA4382"/>
    <w:lvl w:ilvl="0">
      <w:start w:val="1"/>
      <w:numFmt w:val="decimal"/>
      <w:lvlText w:val="%1."/>
      <w:lvlJc w:val="left"/>
      <w:pPr>
        <w:ind w:left="1522"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614"/>
        <w:jc w:val="left"/>
      </w:pPr>
      <w:rPr>
        <w:rFonts w:hint="default"/>
        <w:spacing w:val="0"/>
        <w:w w:val="100"/>
        <w:lang w:val="ru-RU" w:eastAsia="en-US" w:bidi="ar-SA"/>
      </w:rPr>
    </w:lvl>
    <w:lvl w:ilvl="2">
      <w:start w:val="1"/>
      <w:numFmt w:val="decimal"/>
      <w:lvlText w:val="%1.%2.%3."/>
      <w:lvlJc w:val="left"/>
      <w:pPr>
        <w:ind w:left="567" w:hanging="61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567" w:hanging="61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170" w:hanging="614"/>
      </w:pPr>
      <w:rPr>
        <w:rFonts w:hint="default"/>
        <w:lang w:val="ru-RU" w:eastAsia="en-US" w:bidi="ar-SA"/>
      </w:rPr>
    </w:lvl>
    <w:lvl w:ilvl="5">
      <w:numFmt w:val="bullet"/>
      <w:lvlText w:val="•"/>
      <w:lvlJc w:val="left"/>
      <w:pPr>
        <w:ind w:left="4460" w:hanging="614"/>
      </w:pPr>
      <w:rPr>
        <w:rFonts w:hint="default"/>
        <w:lang w:val="ru-RU" w:eastAsia="en-US" w:bidi="ar-SA"/>
      </w:rPr>
    </w:lvl>
    <w:lvl w:ilvl="6">
      <w:numFmt w:val="bullet"/>
      <w:lvlText w:val="•"/>
      <w:lvlJc w:val="left"/>
      <w:pPr>
        <w:ind w:left="5751" w:hanging="614"/>
      </w:pPr>
      <w:rPr>
        <w:rFonts w:hint="default"/>
        <w:lang w:val="ru-RU" w:eastAsia="en-US" w:bidi="ar-SA"/>
      </w:rPr>
    </w:lvl>
    <w:lvl w:ilvl="7">
      <w:numFmt w:val="bullet"/>
      <w:lvlText w:val="•"/>
      <w:lvlJc w:val="left"/>
      <w:pPr>
        <w:ind w:left="7041" w:hanging="614"/>
      </w:pPr>
      <w:rPr>
        <w:rFonts w:hint="default"/>
        <w:lang w:val="ru-RU" w:eastAsia="en-US" w:bidi="ar-SA"/>
      </w:rPr>
    </w:lvl>
    <w:lvl w:ilvl="8">
      <w:numFmt w:val="bullet"/>
      <w:lvlText w:val="•"/>
      <w:lvlJc w:val="left"/>
      <w:pPr>
        <w:ind w:left="8332" w:hanging="614"/>
      </w:pPr>
      <w:rPr>
        <w:rFonts w:hint="default"/>
        <w:lang w:val="ru-RU" w:eastAsia="en-US" w:bidi="ar-SA"/>
      </w:rPr>
    </w:lvl>
  </w:abstractNum>
  <w:abstractNum w:abstractNumId="81">
    <w:nsid w:val="3C1B0B37"/>
    <w:multiLevelType w:val="hybridMultilevel"/>
    <w:tmpl w:val="EC90E9D6"/>
    <w:lvl w:ilvl="0" w:tplc="3AFA1C0A">
      <w:start w:val="1"/>
      <w:numFmt w:val="decimal"/>
      <w:lvlText w:val="%1"/>
      <w:lvlJc w:val="left"/>
      <w:pPr>
        <w:ind w:left="225"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FBC0BBCA">
      <w:numFmt w:val="bullet"/>
      <w:lvlText w:val="•"/>
      <w:lvlJc w:val="left"/>
      <w:pPr>
        <w:ind w:left="569" w:hanging="120"/>
      </w:pPr>
      <w:rPr>
        <w:rFonts w:hint="default"/>
        <w:lang w:val="ru-RU" w:eastAsia="en-US" w:bidi="ar-SA"/>
      </w:rPr>
    </w:lvl>
    <w:lvl w:ilvl="2" w:tplc="D6E0E61C">
      <w:numFmt w:val="bullet"/>
      <w:lvlText w:val="•"/>
      <w:lvlJc w:val="left"/>
      <w:pPr>
        <w:ind w:left="918" w:hanging="120"/>
      </w:pPr>
      <w:rPr>
        <w:rFonts w:hint="default"/>
        <w:lang w:val="ru-RU" w:eastAsia="en-US" w:bidi="ar-SA"/>
      </w:rPr>
    </w:lvl>
    <w:lvl w:ilvl="3" w:tplc="54A2298A">
      <w:numFmt w:val="bullet"/>
      <w:lvlText w:val="•"/>
      <w:lvlJc w:val="left"/>
      <w:pPr>
        <w:ind w:left="1267" w:hanging="120"/>
      </w:pPr>
      <w:rPr>
        <w:rFonts w:hint="default"/>
        <w:lang w:val="ru-RU" w:eastAsia="en-US" w:bidi="ar-SA"/>
      </w:rPr>
    </w:lvl>
    <w:lvl w:ilvl="4" w:tplc="1FD220E8">
      <w:numFmt w:val="bullet"/>
      <w:lvlText w:val="•"/>
      <w:lvlJc w:val="left"/>
      <w:pPr>
        <w:ind w:left="1616" w:hanging="120"/>
      </w:pPr>
      <w:rPr>
        <w:rFonts w:hint="default"/>
        <w:lang w:val="ru-RU" w:eastAsia="en-US" w:bidi="ar-SA"/>
      </w:rPr>
    </w:lvl>
    <w:lvl w:ilvl="5" w:tplc="BDE234EE">
      <w:numFmt w:val="bullet"/>
      <w:lvlText w:val="•"/>
      <w:lvlJc w:val="left"/>
      <w:pPr>
        <w:ind w:left="1965" w:hanging="120"/>
      </w:pPr>
      <w:rPr>
        <w:rFonts w:hint="default"/>
        <w:lang w:val="ru-RU" w:eastAsia="en-US" w:bidi="ar-SA"/>
      </w:rPr>
    </w:lvl>
    <w:lvl w:ilvl="6" w:tplc="0772E828">
      <w:numFmt w:val="bullet"/>
      <w:lvlText w:val="•"/>
      <w:lvlJc w:val="left"/>
      <w:pPr>
        <w:ind w:left="2314" w:hanging="120"/>
      </w:pPr>
      <w:rPr>
        <w:rFonts w:hint="default"/>
        <w:lang w:val="ru-RU" w:eastAsia="en-US" w:bidi="ar-SA"/>
      </w:rPr>
    </w:lvl>
    <w:lvl w:ilvl="7" w:tplc="F6FE0918">
      <w:numFmt w:val="bullet"/>
      <w:lvlText w:val="•"/>
      <w:lvlJc w:val="left"/>
      <w:pPr>
        <w:ind w:left="2663" w:hanging="120"/>
      </w:pPr>
      <w:rPr>
        <w:rFonts w:hint="default"/>
        <w:lang w:val="ru-RU" w:eastAsia="en-US" w:bidi="ar-SA"/>
      </w:rPr>
    </w:lvl>
    <w:lvl w:ilvl="8" w:tplc="21E6BEF8">
      <w:numFmt w:val="bullet"/>
      <w:lvlText w:val="•"/>
      <w:lvlJc w:val="left"/>
      <w:pPr>
        <w:ind w:left="3012" w:hanging="120"/>
      </w:pPr>
      <w:rPr>
        <w:rFonts w:hint="default"/>
        <w:lang w:val="ru-RU" w:eastAsia="en-US" w:bidi="ar-SA"/>
      </w:rPr>
    </w:lvl>
  </w:abstractNum>
  <w:abstractNum w:abstractNumId="82">
    <w:nsid w:val="3ECA7E24"/>
    <w:multiLevelType w:val="hybridMultilevel"/>
    <w:tmpl w:val="0AB6541E"/>
    <w:lvl w:ilvl="0" w:tplc="8AC29B0E">
      <w:numFmt w:val="bullet"/>
      <w:lvlText w:val="–"/>
      <w:lvlJc w:val="left"/>
      <w:pPr>
        <w:ind w:left="56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F30EEE9E">
      <w:numFmt w:val="bullet"/>
      <w:lvlText w:val="•"/>
      <w:lvlJc w:val="left"/>
      <w:pPr>
        <w:ind w:left="1595" w:hanging="183"/>
      </w:pPr>
      <w:rPr>
        <w:rFonts w:hint="default"/>
        <w:lang w:val="ru-RU" w:eastAsia="en-US" w:bidi="ar-SA"/>
      </w:rPr>
    </w:lvl>
    <w:lvl w:ilvl="2" w:tplc="A71692E0">
      <w:numFmt w:val="bullet"/>
      <w:lvlText w:val="•"/>
      <w:lvlJc w:val="left"/>
      <w:pPr>
        <w:ind w:left="2630" w:hanging="183"/>
      </w:pPr>
      <w:rPr>
        <w:rFonts w:hint="default"/>
        <w:lang w:val="ru-RU" w:eastAsia="en-US" w:bidi="ar-SA"/>
      </w:rPr>
    </w:lvl>
    <w:lvl w:ilvl="3" w:tplc="1B6EB566">
      <w:numFmt w:val="bullet"/>
      <w:lvlText w:val="•"/>
      <w:lvlJc w:val="left"/>
      <w:pPr>
        <w:ind w:left="3665" w:hanging="183"/>
      </w:pPr>
      <w:rPr>
        <w:rFonts w:hint="default"/>
        <w:lang w:val="ru-RU" w:eastAsia="en-US" w:bidi="ar-SA"/>
      </w:rPr>
    </w:lvl>
    <w:lvl w:ilvl="4" w:tplc="7CAC3376">
      <w:numFmt w:val="bullet"/>
      <w:lvlText w:val="•"/>
      <w:lvlJc w:val="left"/>
      <w:pPr>
        <w:ind w:left="4701" w:hanging="183"/>
      </w:pPr>
      <w:rPr>
        <w:rFonts w:hint="default"/>
        <w:lang w:val="ru-RU" w:eastAsia="en-US" w:bidi="ar-SA"/>
      </w:rPr>
    </w:lvl>
    <w:lvl w:ilvl="5" w:tplc="8F88DB18">
      <w:numFmt w:val="bullet"/>
      <w:lvlText w:val="•"/>
      <w:lvlJc w:val="left"/>
      <w:pPr>
        <w:ind w:left="5736" w:hanging="183"/>
      </w:pPr>
      <w:rPr>
        <w:rFonts w:hint="default"/>
        <w:lang w:val="ru-RU" w:eastAsia="en-US" w:bidi="ar-SA"/>
      </w:rPr>
    </w:lvl>
    <w:lvl w:ilvl="6" w:tplc="B9708CCA">
      <w:numFmt w:val="bullet"/>
      <w:lvlText w:val="•"/>
      <w:lvlJc w:val="left"/>
      <w:pPr>
        <w:ind w:left="6771" w:hanging="183"/>
      </w:pPr>
      <w:rPr>
        <w:rFonts w:hint="default"/>
        <w:lang w:val="ru-RU" w:eastAsia="en-US" w:bidi="ar-SA"/>
      </w:rPr>
    </w:lvl>
    <w:lvl w:ilvl="7" w:tplc="9026753C">
      <w:numFmt w:val="bullet"/>
      <w:lvlText w:val="•"/>
      <w:lvlJc w:val="left"/>
      <w:pPr>
        <w:ind w:left="7807" w:hanging="183"/>
      </w:pPr>
      <w:rPr>
        <w:rFonts w:hint="default"/>
        <w:lang w:val="ru-RU" w:eastAsia="en-US" w:bidi="ar-SA"/>
      </w:rPr>
    </w:lvl>
    <w:lvl w:ilvl="8" w:tplc="120C9C1E">
      <w:numFmt w:val="bullet"/>
      <w:lvlText w:val="•"/>
      <w:lvlJc w:val="left"/>
      <w:pPr>
        <w:ind w:left="8842" w:hanging="183"/>
      </w:pPr>
      <w:rPr>
        <w:rFonts w:hint="default"/>
        <w:lang w:val="ru-RU" w:eastAsia="en-US" w:bidi="ar-SA"/>
      </w:rPr>
    </w:lvl>
  </w:abstractNum>
  <w:abstractNum w:abstractNumId="83">
    <w:nsid w:val="3F2D50F4"/>
    <w:multiLevelType w:val="hybridMultilevel"/>
    <w:tmpl w:val="DEF60AD0"/>
    <w:lvl w:ilvl="0" w:tplc="1018ED16">
      <w:numFmt w:val="bullet"/>
      <w:lvlText w:val=""/>
      <w:lvlJc w:val="left"/>
      <w:pPr>
        <w:ind w:left="1983" w:hanging="707"/>
      </w:pPr>
      <w:rPr>
        <w:rFonts w:ascii="Symbol" w:eastAsia="Symbol" w:hAnsi="Symbol" w:cs="Symbol" w:hint="default"/>
        <w:b w:val="0"/>
        <w:bCs w:val="0"/>
        <w:i w:val="0"/>
        <w:iCs w:val="0"/>
        <w:spacing w:val="0"/>
        <w:w w:val="100"/>
        <w:sz w:val="24"/>
        <w:szCs w:val="24"/>
        <w:lang w:val="ru-RU" w:eastAsia="en-US" w:bidi="ar-SA"/>
      </w:rPr>
    </w:lvl>
    <w:lvl w:ilvl="1" w:tplc="EB26C6B2">
      <w:numFmt w:val="bullet"/>
      <w:lvlText w:val="•"/>
      <w:lvlJc w:val="left"/>
      <w:pPr>
        <w:ind w:left="2873" w:hanging="707"/>
      </w:pPr>
      <w:rPr>
        <w:rFonts w:hint="default"/>
        <w:lang w:val="ru-RU" w:eastAsia="en-US" w:bidi="ar-SA"/>
      </w:rPr>
    </w:lvl>
    <w:lvl w:ilvl="2" w:tplc="411C2A22">
      <w:numFmt w:val="bullet"/>
      <w:lvlText w:val="•"/>
      <w:lvlJc w:val="left"/>
      <w:pPr>
        <w:ind w:left="3766" w:hanging="707"/>
      </w:pPr>
      <w:rPr>
        <w:rFonts w:hint="default"/>
        <w:lang w:val="ru-RU" w:eastAsia="en-US" w:bidi="ar-SA"/>
      </w:rPr>
    </w:lvl>
    <w:lvl w:ilvl="3" w:tplc="DAF0C444">
      <w:numFmt w:val="bullet"/>
      <w:lvlText w:val="•"/>
      <w:lvlJc w:val="left"/>
      <w:pPr>
        <w:ind w:left="4659" w:hanging="707"/>
      </w:pPr>
      <w:rPr>
        <w:rFonts w:hint="default"/>
        <w:lang w:val="ru-RU" w:eastAsia="en-US" w:bidi="ar-SA"/>
      </w:rPr>
    </w:lvl>
    <w:lvl w:ilvl="4" w:tplc="0A3055B2">
      <w:numFmt w:val="bullet"/>
      <w:lvlText w:val="•"/>
      <w:lvlJc w:val="left"/>
      <w:pPr>
        <w:ind w:left="5553" w:hanging="707"/>
      </w:pPr>
      <w:rPr>
        <w:rFonts w:hint="default"/>
        <w:lang w:val="ru-RU" w:eastAsia="en-US" w:bidi="ar-SA"/>
      </w:rPr>
    </w:lvl>
    <w:lvl w:ilvl="5" w:tplc="079E7E8A">
      <w:numFmt w:val="bullet"/>
      <w:lvlText w:val="•"/>
      <w:lvlJc w:val="left"/>
      <w:pPr>
        <w:ind w:left="6446" w:hanging="707"/>
      </w:pPr>
      <w:rPr>
        <w:rFonts w:hint="default"/>
        <w:lang w:val="ru-RU" w:eastAsia="en-US" w:bidi="ar-SA"/>
      </w:rPr>
    </w:lvl>
    <w:lvl w:ilvl="6" w:tplc="08CCF4A6">
      <w:numFmt w:val="bullet"/>
      <w:lvlText w:val="•"/>
      <w:lvlJc w:val="left"/>
      <w:pPr>
        <w:ind w:left="7339" w:hanging="707"/>
      </w:pPr>
      <w:rPr>
        <w:rFonts w:hint="default"/>
        <w:lang w:val="ru-RU" w:eastAsia="en-US" w:bidi="ar-SA"/>
      </w:rPr>
    </w:lvl>
    <w:lvl w:ilvl="7" w:tplc="3724CCDE">
      <w:numFmt w:val="bullet"/>
      <w:lvlText w:val="•"/>
      <w:lvlJc w:val="left"/>
      <w:pPr>
        <w:ind w:left="8233" w:hanging="707"/>
      </w:pPr>
      <w:rPr>
        <w:rFonts w:hint="default"/>
        <w:lang w:val="ru-RU" w:eastAsia="en-US" w:bidi="ar-SA"/>
      </w:rPr>
    </w:lvl>
    <w:lvl w:ilvl="8" w:tplc="DB26DF00">
      <w:numFmt w:val="bullet"/>
      <w:lvlText w:val="•"/>
      <w:lvlJc w:val="left"/>
      <w:pPr>
        <w:ind w:left="9126" w:hanging="707"/>
      </w:pPr>
      <w:rPr>
        <w:rFonts w:hint="default"/>
        <w:lang w:val="ru-RU" w:eastAsia="en-US" w:bidi="ar-SA"/>
      </w:rPr>
    </w:lvl>
  </w:abstractNum>
  <w:abstractNum w:abstractNumId="84">
    <w:nsid w:val="3F97340D"/>
    <w:multiLevelType w:val="hybridMultilevel"/>
    <w:tmpl w:val="396A19D4"/>
    <w:lvl w:ilvl="0" w:tplc="48681370">
      <w:numFmt w:val="bullet"/>
      <w:lvlText w:val=""/>
      <w:lvlJc w:val="left"/>
      <w:pPr>
        <w:ind w:left="567" w:hanging="707"/>
      </w:pPr>
      <w:rPr>
        <w:rFonts w:ascii="Symbol" w:eastAsia="Symbol" w:hAnsi="Symbol" w:cs="Symbol" w:hint="default"/>
        <w:b w:val="0"/>
        <w:bCs w:val="0"/>
        <w:i w:val="0"/>
        <w:iCs w:val="0"/>
        <w:spacing w:val="0"/>
        <w:w w:val="101"/>
        <w:sz w:val="18"/>
        <w:szCs w:val="18"/>
        <w:lang w:val="ru-RU" w:eastAsia="en-US" w:bidi="ar-SA"/>
      </w:rPr>
    </w:lvl>
    <w:lvl w:ilvl="1" w:tplc="EDF8001E">
      <w:numFmt w:val="bullet"/>
      <w:lvlText w:val="•"/>
      <w:lvlJc w:val="left"/>
      <w:pPr>
        <w:ind w:left="1595" w:hanging="707"/>
      </w:pPr>
      <w:rPr>
        <w:rFonts w:hint="default"/>
        <w:lang w:val="ru-RU" w:eastAsia="en-US" w:bidi="ar-SA"/>
      </w:rPr>
    </w:lvl>
    <w:lvl w:ilvl="2" w:tplc="C526FA32">
      <w:numFmt w:val="bullet"/>
      <w:lvlText w:val="•"/>
      <w:lvlJc w:val="left"/>
      <w:pPr>
        <w:ind w:left="2630" w:hanging="707"/>
      </w:pPr>
      <w:rPr>
        <w:rFonts w:hint="default"/>
        <w:lang w:val="ru-RU" w:eastAsia="en-US" w:bidi="ar-SA"/>
      </w:rPr>
    </w:lvl>
    <w:lvl w:ilvl="3" w:tplc="FEDCED5C">
      <w:numFmt w:val="bullet"/>
      <w:lvlText w:val="•"/>
      <w:lvlJc w:val="left"/>
      <w:pPr>
        <w:ind w:left="3665" w:hanging="707"/>
      </w:pPr>
      <w:rPr>
        <w:rFonts w:hint="default"/>
        <w:lang w:val="ru-RU" w:eastAsia="en-US" w:bidi="ar-SA"/>
      </w:rPr>
    </w:lvl>
    <w:lvl w:ilvl="4" w:tplc="ABCE766C">
      <w:numFmt w:val="bullet"/>
      <w:lvlText w:val="•"/>
      <w:lvlJc w:val="left"/>
      <w:pPr>
        <w:ind w:left="4701" w:hanging="707"/>
      </w:pPr>
      <w:rPr>
        <w:rFonts w:hint="default"/>
        <w:lang w:val="ru-RU" w:eastAsia="en-US" w:bidi="ar-SA"/>
      </w:rPr>
    </w:lvl>
    <w:lvl w:ilvl="5" w:tplc="9BD84F18">
      <w:numFmt w:val="bullet"/>
      <w:lvlText w:val="•"/>
      <w:lvlJc w:val="left"/>
      <w:pPr>
        <w:ind w:left="5736" w:hanging="707"/>
      </w:pPr>
      <w:rPr>
        <w:rFonts w:hint="default"/>
        <w:lang w:val="ru-RU" w:eastAsia="en-US" w:bidi="ar-SA"/>
      </w:rPr>
    </w:lvl>
    <w:lvl w:ilvl="6" w:tplc="CFEAFF02">
      <w:numFmt w:val="bullet"/>
      <w:lvlText w:val="•"/>
      <w:lvlJc w:val="left"/>
      <w:pPr>
        <w:ind w:left="6771" w:hanging="707"/>
      </w:pPr>
      <w:rPr>
        <w:rFonts w:hint="default"/>
        <w:lang w:val="ru-RU" w:eastAsia="en-US" w:bidi="ar-SA"/>
      </w:rPr>
    </w:lvl>
    <w:lvl w:ilvl="7" w:tplc="BB5895BE">
      <w:numFmt w:val="bullet"/>
      <w:lvlText w:val="•"/>
      <w:lvlJc w:val="left"/>
      <w:pPr>
        <w:ind w:left="7807" w:hanging="707"/>
      </w:pPr>
      <w:rPr>
        <w:rFonts w:hint="default"/>
        <w:lang w:val="ru-RU" w:eastAsia="en-US" w:bidi="ar-SA"/>
      </w:rPr>
    </w:lvl>
    <w:lvl w:ilvl="8" w:tplc="2B0CDD28">
      <w:numFmt w:val="bullet"/>
      <w:lvlText w:val="•"/>
      <w:lvlJc w:val="left"/>
      <w:pPr>
        <w:ind w:left="8842" w:hanging="707"/>
      </w:pPr>
      <w:rPr>
        <w:rFonts w:hint="default"/>
        <w:lang w:val="ru-RU" w:eastAsia="en-US" w:bidi="ar-SA"/>
      </w:rPr>
    </w:lvl>
  </w:abstractNum>
  <w:abstractNum w:abstractNumId="85">
    <w:nsid w:val="40A1291B"/>
    <w:multiLevelType w:val="hybridMultilevel"/>
    <w:tmpl w:val="30DCB5F2"/>
    <w:lvl w:ilvl="0" w:tplc="AA003ABA">
      <w:numFmt w:val="bullet"/>
      <w:lvlText w:val="*"/>
      <w:lvlJc w:val="left"/>
      <w:pPr>
        <w:ind w:left="567"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745A2B2C">
      <w:numFmt w:val="bullet"/>
      <w:lvlText w:val="•"/>
      <w:lvlJc w:val="left"/>
      <w:pPr>
        <w:ind w:left="1595" w:hanging="207"/>
      </w:pPr>
      <w:rPr>
        <w:rFonts w:hint="default"/>
        <w:lang w:val="ru-RU" w:eastAsia="en-US" w:bidi="ar-SA"/>
      </w:rPr>
    </w:lvl>
    <w:lvl w:ilvl="2" w:tplc="7C1A630C">
      <w:numFmt w:val="bullet"/>
      <w:lvlText w:val="•"/>
      <w:lvlJc w:val="left"/>
      <w:pPr>
        <w:ind w:left="2630" w:hanging="207"/>
      </w:pPr>
      <w:rPr>
        <w:rFonts w:hint="default"/>
        <w:lang w:val="ru-RU" w:eastAsia="en-US" w:bidi="ar-SA"/>
      </w:rPr>
    </w:lvl>
    <w:lvl w:ilvl="3" w:tplc="35C8C244">
      <w:numFmt w:val="bullet"/>
      <w:lvlText w:val="•"/>
      <w:lvlJc w:val="left"/>
      <w:pPr>
        <w:ind w:left="3665" w:hanging="207"/>
      </w:pPr>
      <w:rPr>
        <w:rFonts w:hint="default"/>
        <w:lang w:val="ru-RU" w:eastAsia="en-US" w:bidi="ar-SA"/>
      </w:rPr>
    </w:lvl>
    <w:lvl w:ilvl="4" w:tplc="2B5E0DB2">
      <w:numFmt w:val="bullet"/>
      <w:lvlText w:val="•"/>
      <w:lvlJc w:val="left"/>
      <w:pPr>
        <w:ind w:left="4701" w:hanging="207"/>
      </w:pPr>
      <w:rPr>
        <w:rFonts w:hint="default"/>
        <w:lang w:val="ru-RU" w:eastAsia="en-US" w:bidi="ar-SA"/>
      </w:rPr>
    </w:lvl>
    <w:lvl w:ilvl="5" w:tplc="B3D2349C">
      <w:numFmt w:val="bullet"/>
      <w:lvlText w:val="•"/>
      <w:lvlJc w:val="left"/>
      <w:pPr>
        <w:ind w:left="5736" w:hanging="207"/>
      </w:pPr>
      <w:rPr>
        <w:rFonts w:hint="default"/>
        <w:lang w:val="ru-RU" w:eastAsia="en-US" w:bidi="ar-SA"/>
      </w:rPr>
    </w:lvl>
    <w:lvl w:ilvl="6" w:tplc="A3EC0A78">
      <w:numFmt w:val="bullet"/>
      <w:lvlText w:val="•"/>
      <w:lvlJc w:val="left"/>
      <w:pPr>
        <w:ind w:left="6771" w:hanging="207"/>
      </w:pPr>
      <w:rPr>
        <w:rFonts w:hint="default"/>
        <w:lang w:val="ru-RU" w:eastAsia="en-US" w:bidi="ar-SA"/>
      </w:rPr>
    </w:lvl>
    <w:lvl w:ilvl="7" w:tplc="E608414E">
      <w:numFmt w:val="bullet"/>
      <w:lvlText w:val="•"/>
      <w:lvlJc w:val="left"/>
      <w:pPr>
        <w:ind w:left="7807" w:hanging="207"/>
      </w:pPr>
      <w:rPr>
        <w:rFonts w:hint="default"/>
        <w:lang w:val="ru-RU" w:eastAsia="en-US" w:bidi="ar-SA"/>
      </w:rPr>
    </w:lvl>
    <w:lvl w:ilvl="8" w:tplc="B5B8D7EC">
      <w:numFmt w:val="bullet"/>
      <w:lvlText w:val="•"/>
      <w:lvlJc w:val="left"/>
      <w:pPr>
        <w:ind w:left="8842" w:hanging="207"/>
      </w:pPr>
      <w:rPr>
        <w:rFonts w:hint="default"/>
        <w:lang w:val="ru-RU" w:eastAsia="en-US" w:bidi="ar-SA"/>
      </w:rPr>
    </w:lvl>
  </w:abstractNum>
  <w:abstractNum w:abstractNumId="86">
    <w:nsid w:val="40E556A0"/>
    <w:multiLevelType w:val="hybridMultilevel"/>
    <w:tmpl w:val="E926F17A"/>
    <w:lvl w:ilvl="0" w:tplc="557C08EC">
      <w:numFmt w:val="bullet"/>
      <w:lvlText w:val="–"/>
      <w:lvlJc w:val="left"/>
      <w:pPr>
        <w:ind w:left="166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9221ED0">
      <w:numFmt w:val="bullet"/>
      <w:lvlText w:val="•"/>
      <w:lvlJc w:val="left"/>
      <w:pPr>
        <w:ind w:left="2585" w:hanging="183"/>
      </w:pPr>
      <w:rPr>
        <w:rFonts w:hint="default"/>
        <w:lang w:val="ru-RU" w:eastAsia="en-US" w:bidi="ar-SA"/>
      </w:rPr>
    </w:lvl>
    <w:lvl w:ilvl="2" w:tplc="6E2ABA08">
      <w:numFmt w:val="bullet"/>
      <w:lvlText w:val="•"/>
      <w:lvlJc w:val="left"/>
      <w:pPr>
        <w:ind w:left="3510" w:hanging="183"/>
      </w:pPr>
      <w:rPr>
        <w:rFonts w:hint="default"/>
        <w:lang w:val="ru-RU" w:eastAsia="en-US" w:bidi="ar-SA"/>
      </w:rPr>
    </w:lvl>
    <w:lvl w:ilvl="3" w:tplc="37148618">
      <w:numFmt w:val="bullet"/>
      <w:lvlText w:val="•"/>
      <w:lvlJc w:val="left"/>
      <w:pPr>
        <w:ind w:left="4435" w:hanging="183"/>
      </w:pPr>
      <w:rPr>
        <w:rFonts w:hint="default"/>
        <w:lang w:val="ru-RU" w:eastAsia="en-US" w:bidi="ar-SA"/>
      </w:rPr>
    </w:lvl>
    <w:lvl w:ilvl="4" w:tplc="AD4013CE">
      <w:numFmt w:val="bullet"/>
      <w:lvlText w:val="•"/>
      <w:lvlJc w:val="left"/>
      <w:pPr>
        <w:ind w:left="5361" w:hanging="183"/>
      </w:pPr>
      <w:rPr>
        <w:rFonts w:hint="default"/>
        <w:lang w:val="ru-RU" w:eastAsia="en-US" w:bidi="ar-SA"/>
      </w:rPr>
    </w:lvl>
    <w:lvl w:ilvl="5" w:tplc="287C7316">
      <w:numFmt w:val="bullet"/>
      <w:lvlText w:val="•"/>
      <w:lvlJc w:val="left"/>
      <w:pPr>
        <w:ind w:left="6286" w:hanging="183"/>
      </w:pPr>
      <w:rPr>
        <w:rFonts w:hint="default"/>
        <w:lang w:val="ru-RU" w:eastAsia="en-US" w:bidi="ar-SA"/>
      </w:rPr>
    </w:lvl>
    <w:lvl w:ilvl="6" w:tplc="8DAECB46">
      <w:numFmt w:val="bullet"/>
      <w:lvlText w:val="•"/>
      <w:lvlJc w:val="left"/>
      <w:pPr>
        <w:ind w:left="7211" w:hanging="183"/>
      </w:pPr>
      <w:rPr>
        <w:rFonts w:hint="default"/>
        <w:lang w:val="ru-RU" w:eastAsia="en-US" w:bidi="ar-SA"/>
      </w:rPr>
    </w:lvl>
    <w:lvl w:ilvl="7" w:tplc="B27AA37A">
      <w:numFmt w:val="bullet"/>
      <w:lvlText w:val="•"/>
      <w:lvlJc w:val="left"/>
      <w:pPr>
        <w:ind w:left="8137" w:hanging="183"/>
      </w:pPr>
      <w:rPr>
        <w:rFonts w:hint="default"/>
        <w:lang w:val="ru-RU" w:eastAsia="en-US" w:bidi="ar-SA"/>
      </w:rPr>
    </w:lvl>
    <w:lvl w:ilvl="8" w:tplc="EAF68904">
      <w:numFmt w:val="bullet"/>
      <w:lvlText w:val="•"/>
      <w:lvlJc w:val="left"/>
      <w:pPr>
        <w:ind w:left="9062" w:hanging="183"/>
      </w:pPr>
      <w:rPr>
        <w:rFonts w:hint="default"/>
        <w:lang w:val="ru-RU" w:eastAsia="en-US" w:bidi="ar-SA"/>
      </w:rPr>
    </w:lvl>
  </w:abstractNum>
  <w:abstractNum w:abstractNumId="87">
    <w:nsid w:val="42852E1D"/>
    <w:multiLevelType w:val="multilevel"/>
    <w:tmpl w:val="04DCE044"/>
    <w:lvl w:ilvl="0">
      <w:start w:val="8"/>
      <w:numFmt w:val="decimal"/>
      <w:lvlText w:val="%1"/>
      <w:lvlJc w:val="left"/>
      <w:pPr>
        <w:ind w:left="1772" w:hanging="495"/>
        <w:jc w:val="left"/>
      </w:pPr>
      <w:rPr>
        <w:rFonts w:hint="default"/>
        <w:lang w:val="ru-RU" w:eastAsia="en-US" w:bidi="ar-SA"/>
      </w:rPr>
    </w:lvl>
    <w:lvl w:ilvl="1">
      <w:start w:val="1"/>
      <w:numFmt w:val="decimal"/>
      <w:lvlText w:val="%1.%2."/>
      <w:lvlJc w:val="left"/>
      <w:pPr>
        <w:ind w:left="1772" w:hanging="49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79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824" w:hanging="164"/>
      </w:pPr>
      <w:rPr>
        <w:rFonts w:hint="default"/>
        <w:lang w:val="ru-RU" w:eastAsia="en-US" w:bidi="ar-SA"/>
      </w:rPr>
    </w:lvl>
    <w:lvl w:ilvl="5">
      <w:numFmt w:val="bullet"/>
      <w:lvlText w:val="•"/>
      <w:lvlJc w:val="left"/>
      <w:pPr>
        <w:ind w:left="5839" w:hanging="164"/>
      </w:pPr>
      <w:rPr>
        <w:rFonts w:hint="default"/>
        <w:lang w:val="ru-RU" w:eastAsia="en-US" w:bidi="ar-SA"/>
      </w:rPr>
    </w:lvl>
    <w:lvl w:ilvl="6">
      <w:numFmt w:val="bullet"/>
      <w:lvlText w:val="•"/>
      <w:lvlJc w:val="left"/>
      <w:pPr>
        <w:ind w:left="6853" w:hanging="164"/>
      </w:pPr>
      <w:rPr>
        <w:rFonts w:hint="default"/>
        <w:lang w:val="ru-RU" w:eastAsia="en-US" w:bidi="ar-SA"/>
      </w:rPr>
    </w:lvl>
    <w:lvl w:ilvl="7">
      <w:numFmt w:val="bullet"/>
      <w:lvlText w:val="•"/>
      <w:lvlJc w:val="left"/>
      <w:pPr>
        <w:ind w:left="7868" w:hanging="164"/>
      </w:pPr>
      <w:rPr>
        <w:rFonts w:hint="default"/>
        <w:lang w:val="ru-RU" w:eastAsia="en-US" w:bidi="ar-SA"/>
      </w:rPr>
    </w:lvl>
    <w:lvl w:ilvl="8">
      <w:numFmt w:val="bullet"/>
      <w:lvlText w:val="•"/>
      <w:lvlJc w:val="left"/>
      <w:pPr>
        <w:ind w:left="8883" w:hanging="164"/>
      </w:pPr>
      <w:rPr>
        <w:rFonts w:hint="default"/>
        <w:lang w:val="ru-RU" w:eastAsia="en-US" w:bidi="ar-SA"/>
      </w:rPr>
    </w:lvl>
  </w:abstractNum>
  <w:abstractNum w:abstractNumId="88">
    <w:nsid w:val="449C62B5"/>
    <w:multiLevelType w:val="hybridMultilevel"/>
    <w:tmpl w:val="F796FEB6"/>
    <w:lvl w:ilvl="0" w:tplc="36C2FB92">
      <w:start w:val="1"/>
      <w:numFmt w:val="decimal"/>
      <w:lvlText w:val="%1."/>
      <w:lvlJc w:val="left"/>
      <w:pPr>
        <w:ind w:left="787"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B6D0BF3E">
      <w:numFmt w:val="bullet"/>
      <w:lvlText w:val="-"/>
      <w:lvlJc w:val="left"/>
      <w:pPr>
        <w:ind w:left="196"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30A0D848">
      <w:numFmt w:val="bullet"/>
      <w:lvlText w:val="•"/>
      <w:lvlJc w:val="left"/>
      <w:pPr>
        <w:ind w:left="1429" w:hanging="120"/>
      </w:pPr>
      <w:rPr>
        <w:rFonts w:hint="default"/>
        <w:lang w:val="ru-RU" w:eastAsia="en-US" w:bidi="ar-SA"/>
      </w:rPr>
    </w:lvl>
    <w:lvl w:ilvl="3" w:tplc="F07692F6">
      <w:numFmt w:val="bullet"/>
      <w:lvlText w:val="•"/>
      <w:lvlJc w:val="left"/>
      <w:pPr>
        <w:ind w:left="2079" w:hanging="120"/>
      </w:pPr>
      <w:rPr>
        <w:rFonts w:hint="default"/>
        <w:lang w:val="ru-RU" w:eastAsia="en-US" w:bidi="ar-SA"/>
      </w:rPr>
    </w:lvl>
    <w:lvl w:ilvl="4" w:tplc="69626CD0">
      <w:numFmt w:val="bullet"/>
      <w:lvlText w:val="•"/>
      <w:lvlJc w:val="left"/>
      <w:pPr>
        <w:ind w:left="2728" w:hanging="120"/>
      </w:pPr>
      <w:rPr>
        <w:rFonts w:hint="default"/>
        <w:lang w:val="ru-RU" w:eastAsia="en-US" w:bidi="ar-SA"/>
      </w:rPr>
    </w:lvl>
    <w:lvl w:ilvl="5" w:tplc="E36A0BDA">
      <w:numFmt w:val="bullet"/>
      <w:lvlText w:val="•"/>
      <w:lvlJc w:val="left"/>
      <w:pPr>
        <w:ind w:left="3378" w:hanging="120"/>
      </w:pPr>
      <w:rPr>
        <w:rFonts w:hint="default"/>
        <w:lang w:val="ru-RU" w:eastAsia="en-US" w:bidi="ar-SA"/>
      </w:rPr>
    </w:lvl>
    <w:lvl w:ilvl="6" w:tplc="23F02E24">
      <w:numFmt w:val="bullet"/>
      <w:lvlText w:val="•"/>
      <w:lvlJc w:val="left"/>
      <w:pPr>
        <w:ind w:left="4027" w:hanging="120"/>
      </w:pPr>
      <w:rPr>
        <w:rFonts w:hint="default"/>
        <w:lang w:val="ru-RU" w:eastAsia="en-US" w:bidi="ar-SA"/>
      </w:rPr>
    </w:lvl>
    <w:lvl w:ilvl="7" w:tplc="8D522FE4">
      <w:numFmt w:val="bullet"/>
      <w:lvlText w:val="•"/>
      <w:lvlJc w:val="left"/>
      <w:pPr>
        <w:ind w:left="4677" w:hanging="120"/>
      </w:pPr>
      <w:rPr>
        <w:rFonts w:hint="default"/>
        <w:lang w:val="ru-RU" w:eastAsia="en-US" w:bidi="ar-SA"/>
      </w:rPr>
    </w:lvl>
    <w:lvl w:ilvl="8" w:tplc="98489CB4">
      <w:numFmt w:val="bullet"/>
      <w:lvlText w:val="•"/>
      <w:lvlJc w:val="left"/>
      <w:pPr>
        <w:ind w:left="5326" w:hanging="120"/>
      </w:pPr>
      <w:rPr>
        <w:rFonts w:hint="default"/>
        <w:lang w:val="ru-RU" w:eastAsia="en-US" w:bidi="ar-SA"/>
      </w:rPr>
    </w:lvl>
  </w:abstractNum>
  <w:abstractNum w:abstractNumId="89">
    <w:nsid w:val="44A5352A"/>
    <w:multiLevelType w:val="hybridMultilevel"/>
    <w:tmpl w:val="AF7CC7E8"/>
    <w:lvl w:ilvl="0" w:tplc="CB14456E">
      <w:start w:val="1"/>
      <w:numFmt w:val="decimal"/>
      <w:lvlText w:val="%1."/>
      <w:lvlJc w:val="left"/>
      <w:pPr>
        <w:ind w:left="567"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40B2D8">
      <w:numFmt w:val="bullet"/>
      <w:lvlText w:val="–"/>
      <w:lvlJc w:val="left"/>
      <w:pPr>
        <w:ind w:left="185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9AEA6D36">
      <w:numFmt w:val="bullet"/>
      <w:lvlText w:val="–"/>
      <w:lvlJc w:val="left"/>
      <w:pPr>
        <w:ind w:left="85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3" w:tplc="5420A1A4">
      <w:numFmt w:val="bullet"/>
      <w:lvlText w:val="•"/>
      <w:lvlJc w:val="left"/>
      <w:pPr>
        <w:ind w:left="1860" w:hanging="269"/>
      </w:pPr>
      <w:rPr>
        <w:rFonts w:hint="default"/>
        <w:lang w:val="ru-RU" w:eastAsia="en-US" w:bidi="ar-SA"/>
      </w:rPr>
    </w:lvl>
    <w:lvl w:ilvl="4" w:tplc="9EA0F846">
      <w:numFmt w:val="bullet"/>
      <w:lvlText w:val="•"/>
      <w:lvlJc w:val="left"/>
      <w:pPr>
        <w:ind w:left="3153" w:hanging="269"/>
      </w:pPr>
      <w:rPr>
        <w:rFonts w:hint="default"/>
        <w:lang w:val="ru-RU" w:eastAsia="en-US" w:bidi="ar-SA"/>
      </w:rPr>
    </w:lvl>
    <w:lvl w:ilvl="5" w:tplc="486A8882">
      <w:numFmt w:val="bullet"/>
      <w:lvlText w:val="•"/>
      <w:lvlJc w:val="left"/>
      <w:pPr>
        <w:ind w:left="4446" w:hanging="269"/>
      </w:pPr>
      <w:rPr>
        <w:rFonts w:hint="default"/>
        <w:lang w:val="ru-RU" w:eastAsia="en-US" w:bidi="ar-SA"/>
      </w:rPr>
    </w:lvl>
    <w:lvl w:ilvl="6" w:tplc="89609814">
      <w:numFmt w:val="bullet"/>
      <w:lvlText w:val="•"/>
      <w:lvlJc w:val="left"/>
      <w:pPr>
        <w:ind w:left="5739" w:hanging="269"/>
      </w:pPr>
      <w:rPr>
        <w:rFonts w:hint="default"/>
        <w:lang w:val="ru-RU" w:eastAsia="en-US" w:bidi="ar-SA"/>
      </w:rPr>
    </w:lvl>
    <w:lvl w:ilvl="7" w:tplc="A386C828">
      <w:numFmt w:val="bullet"/>
      <w:lvlText w:val="•"/>
      <w:lvlJc w:val="left"/>
      <w:pPr>
        <w:ind w:left="7033" w:hanging="269"/>
      </w:pPr>
      <w:rPr>
        <w:rFonts w:hint="default"/>
        <w:lang w:val="ru-RU" w:eastAsia="en-US" w:bidi="ar-SA"/>
      </w:rPr>
    </w:lvl>
    <w:lvl w:ilvl="8" w:tplc="1A663A9E">
      <w:numFmt w:val="bullet"/>
      <w:lvlText w:val="•"/>
      <w:lvlJc w:val="left"/>
      <w:pPr>
        <w:ind w:left="8326" w:hanging="269"/>
      </w:pPr>
      <w:rPr>
        <w:rFonts w:hint="default"/>
        <w:lang w:val="ru-RU" w:eastAsia="en-US" w:bidi="ar-SA"/>
      </w:rPr>
    </w:lvl>
  </w:abstractNum>
  <w:abstractNum w:abstractNumId="90">
    <w:nsid w:val="451A298D"/>
    <w:multiLevelType w:val="hybridMultilevel"/>
    <w:tmpl w:val="66DEDE68"/>
    <w:lvl w:ilvl="0" w:tplc="CAC46E44">
      <w:numFmt w:val="bullet"/>
      <w:lvlText w:val=""/>
      <w:lvlJc w:val="left"/>
      <w:pPr>
        <w:ind w:left="567" w:hanging="707"/>
      </w:pPr>
      <w:rPr>
        <w:rFonts w:ascii="Symbol" w:eastAsia="Symbol" w:hAnsi="Symbol" w:cs="Symbol" w:hint="default"/>
        <w:b w:val="0"/>
        <w:bCs w:val="0"/>
        <w:i w:val="0"/>
        <w:iCs w:val="0"/>
        <w:spacing w:val="0"/>
        <w:w w:val="100"/>
        <w:sz w:val="24"/>
        <w:szCs w:val="24"/>
        <w:lang w:val="ru-RU" w:eastAsia="en-US" w:bidi="ar-SA"/>
      </w:rPr>
    </w:lvl>
    <w:lvl w:ilvl="1" w:tplc="8FAA01D6">
      <w:numFmt w:val="bullet"/>
      <w:lvlText w:val="•"/>
      <w:lvlJc w:val="left"/>
      <w:pPr>
        <w:ind w:left="1595" w:hanging="707"/>
      </w:pPr>
      <w:rPr>
        <w:rFonts w:hint="default"/>
        <w:lang w:val="ru-RU" w:eastAsia="en-US" w:bidi="ar-SA"/>
      </w:rPr>
    </w:lvl>
    <w:lvl w:ilvl="2" w:tplc="C15C7FF6">
      <w:numFmt w:val="bullet"/>
      <w:lvlText w:val="•"/>
      <w:lvlJc w:val="left"/>
      <w:pPr>
        <w:ind w:left="2630" w:hanging="707"/>
      </w:pPr>
      <w:rPr>
        <w:rFonts w:hint="default"/>
        <w:lang w:val="ru-RU" w:eastAsia="en-US" w:bidi="ar-SA"/>
      </w:rPr>
    </w:lvl>
    <w:lvl w:ilvl="3" w:tplc="9F6A1B2A">
      <w:numFmt w:val="bullet"/>
      <w:lvlText w:val="•"/>
      <w:lvlJc w:val="left"/>
      <w:pPr>
        <w:ind w:left="3665" w:hanging="707"/>
      </w:pPr>
      <w:rPr>
        <w:rFonts w:hint="default"/>
        <w:lang w:val="ru-RU" w:eastAsia="en-US" w:bidi="ar-SA"/>
      </w:rPr>
    </w:lvl>
    <w:lvl w:ilvl="4" w:tplc="6E204BD4">
      <w:numFmt w:val="bullet"/>
      <w:lvlText w:val="•"/>
      <w:lvlJc w:val="left"/>
      <w:pPr>
        <w:ind w:left="4701" w:hanging="707"/>
      </w:pPr>
      <w:rPr>
        <w:rFonts w:hint="default"/>
        <w:lang w:val="ru-RU" w:eastAsia="en-US" w:bidi="ar-SA"/>
      </w:rPr>
    </w:lvl>
    <w:lvl w:ilvl="5" w:tplc="815E5318">
      <w:numFmt w:val="bullet"/>
      <w:lvlText w:val="•"/>
      <w:lvlJc w:val="left"/>
      <w:pPr>
        <w:ind w:left="5736" w:hanging="707"/>
      </w:pPr>
      <w:rPr>
        <w:rFonts w:hint="default"/>
        <w:lang w:val="ru-RU" w:eastAsia="en-US" w:bidi="ar-SA"/>
      </w:rPr>
    </w:lvl>
    <w:lvl w:ilvl="6" w:tplc="2368BED4">
      <w:numFmt w:val="bullet"/>
      <w:lvlText w:val="•"/>
      <w:lvlJc w:val="left"/>
      <w:pPr>
        <w:ind w:left="6771" w:hanging="707"/>
      </w:pPr>
      <w:rPr>
        <w:rFonts w:hint="default"/>
        <w:lang w:val="ru-RU" w:eastAsia="en-US" w:bidi="ar-SA"/>
      </w:rPr>
    </w:lvl>
    <w:lvl w:ilvl="7" w:tplc="40EAD31A">
      <w:numFmt w:val="bullet"/>
      <w:lvlText w:val="•"/>
      <w:lvlJc w:val="left"/>
      <w:pPr>
        <w:ind w:left="7807" w:hanging="707"/>
      </w:pPr>
      <w:rPr>
        <w:rFonts w:hint="default"/>
        <w:lang w:val="ru-RU" w:eastAsia="en-US" w:bidi="ar-SA"/>
      </w:rPr>
    </w:lvl>
    <w:lvl w:ilvl="8" w:tplc="098EE024">
      <w:numFmt w:val="bullet"/>
      <w:lvlText w:val="•"/>
      <w:lvlJc w:val="left"/>
      <w:pPr>
        <w:ind w:left="8842" w:hanging="707"/>
      </w:pPr>
      <w:rPr>
        <w:rFonts w:hint="default"/>
        <w:lang w:val="ru-RU" w:eastAsia="en-US" w:bidi="ar-SA"/>
      </w:rPr>
    </w:lvl>
  </w:abstractNum>
  <w:abstractNum w:abstractNumId="91">
    <w:nsid w:val="45FC0DE4"/>
    <w:multiLevelType w:val="multilevel"/>
    <w:tmpl w:val="53429370"/>
    <w:lvl w:ilvl="0">
      <w:start w:val="2"/>
      <w:numFmt w:val="decimal"/>
      <w:lvlText w:val="%1"/>
      <w:lvlJc w:val="left"/>
      <w:pPr>
        <w:ind w:left="2478" w:hanging="495"/>
        <w:jc w:val="left"/>
      </w:pPr>
      <w:rPr>
        <w:rFonts w:hint="default"/>
        <w:lang w:val="ru-RU" w:eastAsia="en-US" w:bidi="ar-SA"/>
      </w:rPr>
    </w:lvl>
    <w:lvl w:ilvl="1">
      <w:start w:val="1"/>
      <w:numFmt w:val="decimal"/>
      <w:lvlText w:val="%1.%2."/>
      <w:lvlJc w:val="left"/>
      <w:pPr>
        <w:ind w:left="2478" w:hanging="495"/>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849"/>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3">
      <w:start w:val="1"/>
      <w:numFmt w:val="decimal"/>
      <w:lvlText w:val="%1.%2.%3.%4."/>
      <w:lvlJc w:val="left"/>
      <w:pPr>
        <w:ind w:left="567" w:hanging="95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291" w:hanging="955"/>
      </w:pPr>
      <w:rPr>
        <w:rFonts w:hint="default"/>
        <w:lang w:val="ru-RU" w:eastAsia="en-US" w:bidi="ar-SA"/>
      </w:rPr>
    </w:lvl>
    <w:lvl w:ilvl="5">
      <w:numFmt w:val="bullet"/>
      <w:lvlText w:val="•"/>
      <w:lvlJc w:val="left"/>
      <w:pPr>
        <w:ind w:left="6228" w:hanging="955"/>
      </w:pPr>
      <w:rPr>
        <w:rFonts w:hint="default"/>
        <w:lang w:val="ru-RU" w:eastAsia="en-US" w:bidi="ar-SA"/>
      </w:rPr>
    </w:lvl>
    <w:lvl w:ilvl="6">
      <w:numFmt w:val="bullet"/>
      <w:lvlText w:val="•"/>
      <w:lvlJc w:val="left"/>
      <w:pPr>
        <w:ind w:left="7165" w:hanging="955"/>
      </w:pPr>
      <w:rPr>
        <w:rFonts w:hint="default"/>
        <w:lang w:val="ru-RU" w:eastAsia="en-US" w:bidi="ar-SA"/>
      </w:rPr>
    </w:lvl>
    <w:lvl w:ilvl="7">
      <w:numFmt w:val="bullet"/>
      <w:lvlText w:val="•"/>
      <w:lvlJc w:val="left"/>
      <w:pPr>
        <w:ind w:left="8102" w:hanging="955"/>
      </w:pPr>
      <w:rPr>
        <w:rFonts w:hint="default"/>
        <w:lang w:val="ru-RU" w:eastAsia="en-US" w:bidi="ar-SA"/>
      </w:rPr>
    </w:lvl>
    <w:lvl w:ilvl="8">
      <w:numFmt w:val="bullet"/>
      <w:lvlText w:val="•"/>
      <w:lvlJc w:val="left"/>
      <w:pPr>
        <w:ind w:left="9039" w:hanging="955"/>
      </w:pPr>
      <w:rPr>
        <w:rFonts w:hint="default"/>
        <w:lang w:val="ru-RU" w:eastAsia="en-US" w:bidi="ar-SA"/>
      </w:rPr>
    </w:lvl>
  </w:abstractNum>
  <w:abstractNum w:abstractNumId="92">
    <w:nsid w:val="48470CF1"/>
    <w:multiLevelType w:val="hybridMultilevel"/>
    <w:tmpl w:val="78FE4C82"/>
    <w:lvl w:ilvl="0" w:tplc="6D908C34">
      <w:start w:val="1"/>
      <w:numFmt w:val="decimal"/>
      <w:lvlText w:val="%1"/>
      <w:lvlJc w:val="left"/>
      <w:pPr>
        <w:ind w:left="974" w:hanging="154"/>
        <w:jc w:val="right"/>
      </w:pPr>
      <w:rPr>
        <w:rFonts w:ascii="Times New Roman" w:eastAsia="Times New Roman" w:hAnsi="Times New Roman" w:cs="Times New Roman" w:hint="default"/>
        <w:b/>
        <w:bCs/>
        <w:i w:val="0"/>
        <w:iCs w:val="0"/>
        <w:spacing w:val="0"/>
        <w:w w:val="79"/>
        <w:sz w:val="20"/>
        <w:szCs w:val="20"/>
        <w:u w:val="single" w:color="000000"/>
        <w:lang w:val="ru-RU" w:eastAsia="en-US" w:bidi="ar-SA"/>
      </w:rPr>
    </w:lvl>
    <w:lvl w:ilvl="1" w:tplc="1F3EE636">
      <w:numFmt w:val="bullet"/>
      <w:lvlText w:val="•"/>
      <w:lvlJc w:val="left"/>
      <w:pPr>
        <w:ind w:left="1585" w:hanging="154"/>
      </w:pPr>
      <w:rPr>
        <w:rFonts w:hint="default"/>
        <w:lang w:val="ru-RU" w:eastAsia="en-US" w:bidi="ar-SA"/>
      </w:rPr>
    </w:lvl>
    <w:lvl w:ilvl="2" w:tplc="63762EAA">
      <w:numFmt w:val="bullet"/>
      <w:lvlText w:val="•"/>
      <w:lvlJc w:val="left"/>
      <w:pPr>
        <w:ind w:left="2190" w:hanging="154"/>
      </w:pPr>
      <w:rPr>
        <w:rFonts w:hint="default"/>
        <w:lang w:val="ru-RU" w:eastAsia="en-US" w:bidi="ar-SA"/>
      </w:rPr>
    </w:lvl>
    <w:lvl w:ilvl="3" w:tplc="9C4A30D4">
      <w:numFmt w:val="bullet"/>
      <w:lvlText w:val="•"/>
      <w:lvlJc w:val="left"/>
      <w:pPr>
        <w:ind w:left="2795" w:hanging="154"/>
      </w:pPr>
      <w:rPr>
        <w:rFonts w:hint="default"/>
        <w:lang w:val="ru-RU" w:eastAsia="en-US" w:bidi="ar-SA"/>
      </w:rPr>
    </w:lvl>
    <w:lvl w:ilvl="4" w:tplc="B5B2053E">
      <w:numFmt w:val="bullet"/>
      <w:lvlText w:val="•"/>
      <w:lvlJc w:val="left"/>
      <w:pPr>
        <w:ind w:left="3400" w:hanging="154"/>
      </w:pPr>
      <w:rPr>
        <w:rFonts w:hint="default"/>
        <w:lang w:val="ru-RU" w:eastAsia="en-US" w:bidi="ar-SA"/>
      </w:rPr>
    </w:lvl>
    <w:lvl w:ilvl="5" w:tplc="73AACB82">
      <w:numFmt w:val="bullet"/>
      <w:lvlText w:val="•"/>
      <w:lvlJc w:val="left"/>
      <w:pPr>
        <w:ind w:left="4005" w:hanging="154"/>
      </w:pPr>
      <w:rPr>
        <w:rFonts w:hint="default"/>
        <w:lang w:val="ru-RU" w:eastAsia="en-US" w:bidi="ar-SA"/>
      </w:rPr>
    </w:lvl>
    <w:lvl w:ilvl="6" w:tplc="F09672FA">
      <w:numFmt w:val="bullet"/>
      <w:lvlText w:val="•"/>
      <w:lvlJc w:val="left"/>
      <w:pPr>
        <w:ind w:left="4610" w:hanging="154"/>
      </w:pPr>
      <w:rPr>
        <w:rFonts w:hint="default"/>
        <w:lang w:val="ru-RU" w:eastAsia="en-US" w:bidi="ar-SA"/>
      </w:rPr>
    </w:lvl>
    <w:lvl w:ilvl="7" w:tplc="6F823F80">
      <w:numFmt w:val="bullet"/>
      <w:lvlText w:val="•"/>
      <w:lvlJc w:val="left"/>
      <w:pPr>
        <w:ind w:left="5215" w:hanging="154"/>
      </w:pPr>
      <w:rPr>
        <w:rFonts w:hint="default"/>
        <w:lang w:val="ru-RU" w:eastAsia="en-US" w:bidi="ar-SA"/>
      </w:rPr>
    </w:lvl>
    <w:lvl w:ilvl="8" w:tplc="A5402D06">
      <w:numFmt w:val="bullet"/>
      <w:lvlText w:val="•"/>
      <w:lvlJc w:val="left"/>
      <w:pPr>
        <w:ind w:left="5820" w:hanging="154"/>
      </w:pPr>
      <w:rPr>
        <w:rFonts w:hint="default"/>
        <w:lang w:val="ru-RU" w:eastAsia="en-US" w:bidi="ar-SA"/>
      </w:rPr>
    </w:lvl>
  </w:abstractNum>
  <w:abstractNum w:abstractNumId="93">
    <w:nsid w:val="48BB6BAB"/>
    <w:multiLevelType w:val="hybridMultilevel"/>
    <w:tmpl w:val="7868B7D4"/>
    <w:lvl w:ilvl="0" w:tplc="CAC47508">
      <w:start w:val="2"/>
      <w:numFmt w:val="decimal"/>
      <w:lvlText w:val="%1."/>
      <w:lvlJc w:val="left"/>
      <w:pPr>
        <w:ind w:left="1027"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36BE958A">
      <w:numFmt w:val="bullet"/>
      <w:lvlText w:val="•"/>
      <w:lvlJc w:val="left"/>
      <w:pPr>
        <w:ind w:left="1621" w:hanging="207"/>
      </w:pPr>
      <w:rPr>
        <w:rFonts w:hint="default"/>
        <w:lang w:val="ru-RU" w:eastAsia="en-US" w:bidi="ar-SA"/>
      </w:rPr>
    </w:lvl>
    <w:lvl w:ilvl="2" w:tplc="6F50E434">
      <w:numFmt w:val="bullet"/>
      <w:lvlText w:val="•"/>
      <w:lvlJc w:val="left"/>
      <w:pPr>
        <w:ind w:left="2222" w:hanging="207"/>
      </w:pPr>
      <w:rPr>
        <w:rFonts w:hint="default"/>
        <w:lang w:val="ru-RU" w:eastAsia="en-US" w:bidi="ar-SA"/>
      </w:rPr>
    </w:lvl>
    <w:lvl w:ilvl="3" w:tplc="5FB04DC2">
      <w:numFmt w:val="bullet"/>
      <w:lvlText w:val="•"/>
      <w:lvlJc w:val="left"/>
      <w:pPr>
        <w:ind w:left="2823" w:hanging="207"/>
      </w:pPr>
      <w:rPr>
        <w:rFonts w:hint="default"/>
        <w:lang w:val="ru-RU" w:eastAsia="en-US" w:bidi="ar-SA"/>
      </w:rPr>
    </w:lvl>
    <w:lvl w:ilvl="4" w:tplc="64AE0190">
      <w:numFmt w:val="bullet"/>
      <w:lvlText w:val="•"/>
      <w:lvlJc w:val="left"/>
      <w:pPr>
        <w:ind w:left="3424" w:hanging="207"/>
      </w:pPr>
      <w:rPr>
        <w:rFonts w:hint="default"/>
        <w:lang w:val="ru-RU" w:eastAsia="en-US" w:bidi="ar-SA"/>
      </w:rPr>
    </w:lvl>
    <w:lvl w:ilvl="5" w:tplc="54582D98">
      <w:numFmt w:val="bullet"/>
      <w:lvlText w:val="•"/>
      <w:lvlJc w:val="left"/>
      <w:pPr>
        <w:ind w:left="4025" w:hanging="207"/>
      </w:pPr>
      <w:rPr>
        <w:rFonts w:hint="default"/>
        <w:lang w:val="ru-RU" w:eastAsia="en-US" w:bidi="ar-SA"/>
      </w:rPr>
    </w:lvl>
    <w:lvl w:ilvl="6" w:tplc="915E704E">
      <w:numFmt w:val="bullet"/>
      <w:lvlText w:val="•"/>
      <w:lvlJc w:val="left"/>
      <w:pPr>
        <w:ind w:left="4626" w:hanging="207"/>
      </w:pPr>
      <w:rPr>
        <w:rFonts w:hint="default"/>
        <w:lang w:val="ru-RU" w:eastAsia="en-US" w:bidi="ar-SA"/>
      </w:rPr>
    </w:lvl>
    <w:lvl w:ilvl="7" w:tplc="D3C4B74A">
      <w:numFmt w:val="bullet"/>
      <w:lvlText w:val="•"/>
      <w:lvlJc w:val="left"/>
      <w:pPr>
        <w:ind w:left="5227" w:hanging="207"/>
      </w:pPr>
      <w:rPr>
        <w:rFonts w:hint="default"/>
        <w:lang w:val="ru-RU" w:eastAsia="en-US" w:bidi="ar-SA"/>
      </w:rPr>
    </w:lvl>
    <w:lvl w:ilvl="8" w:tplc="3400323E">
      <w:numFmt w:val="bullet"/>
      <w:lvlText w:val="•"/>
      <w:lvlJc w:val="left"/>
      <w:pPr>
        <w:ind w:left="5828" w:hanging="207"/>
      </w:pPr>
      <w:rPr>
        <w:rFonts w:hint="default"/>
        <w:lang w:val="ru-RU" w:eastAsia="en-US" w:bidi="ar-SA"/>
      </w:rPr>
    </w:lvl>
  </w:abstractNum>
  <w:abstractNum w:abstractNumId="94">
    <w:nsid w:val="4A962F9C"/>
    <w:multiLevelType w:val="hybridMultilevel"/>
    <w:tmpl w:val="70BA1E2C"/>
    <w:lvl w:ilvl="0" w:tplc="C82CE62A">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607E3402">
      <w:numFmt w:val="bullet"/>
      <w:lvlText w:val="•"/>
      <w:lvlJc w:val="left"/>
      <w:pPr>
        <w:ind w:left="1595" w:hanging="251"/>
      </w:pPr>
      <w:rPr>
        <w:rFonts w:hint="default"/>
        <w:lang w:val="ru-RU" w:eastAsia="en-US" w:bidi="ar-SA"/>
      </w:rPr>
    </w:lvl>
    <w:lvl w:ilvl="2" w:tplc="B74C8CE4">
      <w:numFmt w:val="bullet"/>
      <w:lvlText w:val="•"/>
      <w:lvlJc w:val="left"/>
      <w:pPr>
        <w:ind w:left="2630" w:hanging="251"/>
      </w:pPr>
      <w:rPr>
        <w:rFonts w:hint="default"/>
        <w:lang w:val="ru-RU" w:eastAsia="en-US" w:bidi="ar-SA"/>
      </w:rPr>
    </w:lvl>
    <w:lvl w:ilvl="3" w:tplc="B27E3396">
      <w:numFmt w:val="bullet"/>
      <w:lvlText w:val="•"/>
      <w:lvlJc w:val="left"/>
      <w:pPr>
        <w:ind w:left="3665" w:hanging="251"/>
      </w:pPr>
      <w:rPr>
        <w:rFonts w:hint="default"/>
        <w:lang w:val="ru-RU" w:eastAsia="en-US" w:bidi="ar-SA"/>
      </w:rPr>
    </w:lvl>
    <w:lvl w:ilvl="4" w:tplc="56743A7E">
      <w:numFmt w:val="bullet"/>
      <w:lvlText w:val="•"/>
      <w:lvlJc w:val="left"/>
      <w:pPr>
        <w:ind w:left="4701" w:hanging="251"/>
      </w:pPr>
      <w:rPr>
        <w:rFonts w:hint="default"/>
        <w:lang w:val="ru-RU" w:eastAsia="en-US" w:bidi="ar-SA"/>
      </w:rPr>
    </w:lvl>
    <w:lvl w:ilvl="5" w:tplc="5428ED8C">
      <w:numFmt w:val="bullet"/>
      <w:lvlText w:val="•"/>
      <w:lvlJc w:val="left"/>
      <w:pPr>
        <w:ind w:left="5736" w:hanging="251"/>
      </w:pPr>
      <w:rPr>
        <w:rFonts w:hint="default"/>
        <w:lang w:val="ru-RU" w:eastAsia="en-US" w:bidi="ar-SA"/>
      </w:rPr>
    </w:lvl>
    <w:lvl w:ilvl="6" w:tplc="93AA8CE2">
      <w:numFmt w:val="bullet"/>
      <w:lvlText w:val="•"/>
      <w:lvlJc w:val="left"/>
      <w:pPr>
        <w:ind w:left="6771" w:hanging="251"/>
      </w:pPr>
      <w:rPr>
        <w:rFonts w:hint="default"/>
        <w:lang w:val="ru-RU" w:eastAsia="en-US" w:bidi="ar-SA"/>
      </w:rPr>
    </w:lvl>
    <w:lvl w:ilvl="7" w:tplc="5364BAE0">
      <w:numFmt w:val="bullet"/>
      <w:lvlText w:val="•"/>
      <w:lvlJc w:val="left"/>
      <w:pPr>
        <w:ind w:left="7807" w:hanging="251"/>
      </w:pPr>
      <w:rPr>
        <w:rFonts w:hint="default"/>
        <w:lang w:val="ru-RU" w:eastAsia="en-US" w:bidi="ar-SA"/>
      </w:rPr>
    </w:lvl>
    <w:lvl w:ilvl="8" w:tplc="BDE8045A">
      <w:numFmt w:val="bullet"/>
      <w:lvlText w:val="•"/>
      <w:lvlJc w:val="left"/>
      <w:pPr>
        <w:ind w:left="8842" w:hanging="251"/>
      </w:pPr>
      <w:rPr>
        <w:rFonts w:hint="default"/>
        <w:lang w:val="ru-RU" w:eastAsia="en-US" w:bidi="ar-SA"/>
      </w:rPr>
    </w:lvl>
  </w:abstractNum>
  <w:abstractNum w:abstractNumId="95">
    <w:nsid w:val="4AED3520"/>
    <w:multiLevelType w:val="hybridMultilevel"/>
    <w:tmpl w:val="A86A94E0"/>
    <w:lvl w:ilvl="0" w:tplc="ED56C408">
      <w:start w:val="1"/>
      <w:numFmt w:val="decimal"/>
      <w:lvlText w:val="%1"/>
      <w:lvlJc w:val="left"/>
      <w:pPr>
        <w:ind w:left="104" w:hanging="269"/>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E18664B2">
      <w:numFmt w:val="bullet"/>
      <w:lvlText w:val="•"/>
      <w:lvlJc w:val="left"/>
      <w:pPr>
        <w:ind w:left="372" w:hanging="269"/>
      </w:pPr>
      <w:rPr>
        <w:rFonts w:hint="default"/>
        <w:lang w:val="ru-RU" w:eastAsia="en-US" w:bidi="ar-SA"/>
      </w:rPr>
    </w:lvl>
    <w:lvl w:ilvl="2" w:tplc="607AAE08">
      <w:numFmt w:val="bullet"/>
      <w:lvlText w:val="•"/>
      <w:lvlJc w:val="left"/>
      <w:pPr>
        <w:ind w:left="645" w:hanging="269"/>
      </w:pPr>
      <w:rPr>
        <w:rFonts w:hint="default"/>
        <w:lang w:val="ru-RU" w:eastAsia="en-US" w:bidi="ar-SA"/>
      </w:rPr>
    </w:lvl>
    <w:lvl w:ilvl="3" w:tplc="FD961D62">
      <w:numFmt w:val="bullet"/>
      <w:lvlText w:val="•"/>
      <w:lvlJc w:val="left"/>
      <w:pPr>
        <w:ind w:left="918" w:hanging="269"/>
      </w:pPr>
      <w:rPr>
        <w:rFonts w:hint="default"/>
        <w:lang w:val="ru-RU" w:eastAsia="en-US" w:bidi="ar-SA"/>
      </w:rPr>
    </w:lvl>
    <w:lvl w:ilvl="4" w:tplc="BB54046E">
      <w:numFmt w:val="bullet"/>
      <w:lvlText w:val="•"/>
      <w:lvlJc w:val="left"/>
      <w:pPr>
        <w:ind w:left="1191" w:hanging="269"/>
      </w:pPr>
      <w:rPr>
        <w:rFonts w:hint="default"/>
        <w:lang w:val="ru-RU" w:eastAsia="en-US" w:bidi="ar-SA"/>
      </w:rPr>
    </w:lvl>
    <w:lvl w:ilvl="5" w:tplc="45BA8680">
      <w:numFmt w:val="bullet"/>
      <w:lvlText w:val="•"/>
      <w:lvlJc w:val="left"/>
      <w:pPr>
        <w:ind w:left="1464" w:hanging="269"/>
      </w:pPr>
      <w:rPr>
        <w:rFonts w:hint="default"/>
        <w:lang w:val="ru-RU" w:eastAsia="en-US" w:bidi="ar-SA"/>
      </w:rPr>
    </w:lvl>
    <w:lvl w:ilvl="6" w:tplc="4BFEBD3A">
      <w:numFmt w:val="bullet"/>
      <w:lvlText w:val="•"/>
      <w:lvlJc w:val="left"/>
      <w:pPr>
        <w:ind w:left="1736" w:hanging="269"/>
      </w:pPr>
      <w:rPr>
        <w:rFonts w:hint="default"/>
        <w:lang w:val="ru-RU" w:eastAsia="en-US" w:bidi="ar-SA"/>
      </w:rPr>
    </w:lvl>
    <w:lvl w:ilvl="7" w:tplc="F56A8872">
      <w:numFmt w:val="bullet"/>
      <w:lvlText w:val="•"/>
      <w:lvlJc w:val="left"/>
      <w:pPr>
        <w:ind w:left="2009" w:hanging="269"/>
      </w:pPr>
      <w:rPr>
        <w:rFonts w:hint="default"/>
        <w:lang w:val="ru-RU" w:eastAsia="en-US" w:bidi="ar-SA"/>
      </w:rPr>
    </w:lvl>
    <w:lvl w:ilvl="8" w:tplc="F2820E70">
      <w:numFmt w:val="bullet"/>
      <w:lvlText w:val="•"/>
      <w:lvlJc w:val="left"/>
      <w:pPr>
        <w:ind w:left="2282" w:hanging="269"/>
      </w:pPr>
      <w:rPr>
        <w:rFonts w:hint="default"/>
        <w:lang w:val="ru-RU" w:eastAsia="en-US" w:bidi="ar-SA"/>
      </w:rPr>
    </w:lvl>
  </w:abstractNum>
  <w:abstractNum w:abstractNumId="96">
    <w:nsid w:val="4B6A760D"/>
    <w:multiLevelType w:val="hybridMultilevel"/>
    <w:tmpl w:val="25AA5338"/>
    <w:lvl w:ilvl="0" w:tplc="04D4AEE0">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77C097DA">
      <w:numFmt w:val="bullet"/>
      <w:lvlText w:val="•"/>
      <w:lvlJc w:val="left"/>
      <w:pPr>
        <w:ind w:left="1595" w:hanging="707"/>
      </w:pPr>
      <w:rPr>
        <w:rFonts w:hint="default"/>
        <w:lang w:val="ru-RU" w:eastAsia="en-US" w:bidi="ar-SA"/>
      </w:rPr>
    </w:lvl>
    <w:lvl w:ilvl="2" w:tplc="FCF4DEC8">
      <w:numFmt w:val="bullet"/>
      <w:lvlText w:val="•"/>
      <w:lvlJc w:val="left"/>
      <w:pPr>
        <w:ind w:left="2630" w:hanging="707"/>
      </w:pPr>
      <w:rPr>
        <w:rFonts w:hint="default"/>
        <w:lang w:val="ru-RU" w:eastAsia="en-US" w:bidi="ar-SA"/>
      </w:rPr>
    </w:lvl>
    <w:lvl w:ilvl="3" w:tplc="17E8A2F4">
      <w:numFmt w:val="bullet"/>
      <w:lvlText w:val="•"/>
      <w:lvlJc w:val="left"/>
      <w:pPr>
        <w:ind w:left="3665" w:hanging="707"/>
      </w:pPr>
      <w:rPr>
        <w:rFonts w:hint="default"/>
        <w:lang w:val="ru-RU" w:eastAsia="en-US" w:bidi="ar-SA"/>
      </w:rPr>
    </w:lvl>
    <w:lvl w:ilvl="4" w:tplc="0F162C90">
      <w:numFmt w:val="bullet"/>
      <w:lvlText w:val="•"/>
      <w:lvlJc w:val="left"/>
      <w:pPr>
        <w:ind w:left="4701" w:hanging="707"/>
      </w:pPr>
      <w:rPr>
        <w:rFonts w:hint="default"/>
        <w:lang w:val="ru-RU" w:eastAsia="en-US" w:bidi="ar-SA"/>
      </w:rPr>
    </w:lvl>
    <w:lvl w:ilvl="5" w:tplc="1598EC2C">
      <w:numFmt w:val="bullet"/>
      <w:lvlText w:val="•"/>
      <w:lvlJc w:val="left"/>
      <w:pPr>
        <w:ind w:left="5736" w:hanging="707"/>
      </w:pPr>
      <w:rPr>
        <w:rFonts w:hint="default"/>
        <w:lang w:val="ru-RU" w:eastAsia="en-US" w:bidi="ar-SA"/>
      </w:rPr>
    </w:lvl>
    <w:lvl w:ilvl="6" w:tplc="EBD029D8">
      <w:numFmt w:val="bullet"/>
      <w:lvlText w:val="•"/>
      <w:lvlJc w:val="left"/>
      <w:pPr>
        <w:ind w:left="6771" w:hanging="707"/>
      </w:pPr>
      <w:rPr>
        <w:rFonts w:hint="default"/>
        <w:lang w:val="ru-RU" w:eastAsia="en-US" w:bidi="ar-SA"/>
      </w:rPr>
    </w:lvl>
    <w:lvl w:ilvl="7" w:tplc="BE60EAF2">
      <w:numFmt w:val="bullet"/>
      <w:lvlText w:val="•"/>
      <w:lvlJc w:val="left"/>
      <w:pPr>
        <w:ind w:left="7807" w:hanging="707"/>
      </w:pPr>
      <w:rPr>
        <w:rFonts w:hint="default"/>
        <w:lang w:val="ru-RU" w:eastAsia="en-US" w:bidi="ar-SA"/>
      </w:rPr>
    </w:lvl>
    <w:lvl w:ilvl="8" w:tplc="F3EC4AFE">
      <w:numFmt w:val="bullet"/>
      <w:lvlText w:val="•"/>
      <w:lvlJc w:val="left"/>
      <w:pPr>
        <w:ind w:left="8842" w:hanging="707"/>
      </w:pPr>
      <w:rPr>
        <w:rFonts w:hint="default"/>
        <w:lang w:val="ru-RU" w:eastAsia="en-US" w:bidi="ar-SA"/>
      </w:rPr>
    </w:lvl>
  </w:abstractNum>
  <w:abstractNum w:abstractNumId="97">
    <w:nsid w:val="4D587A13"/>
    <w:multiLevelType w:val="hybridMultilevel"/>
    <w:tmpl w:val="1B282F24"/>
    <w:lvl w:ilvl="0" w:tplc="F3F45890">
      <w:start w:val="1"/>
      <w:numFmt w:val="decimal"/>
      <w:lvlText w:val="%1"/>
      <w:lvlJc w:val="left"/>
      <w:pPr>
        <w:ind w:left="228"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F762058A">
      <w:numFmt w:val="bullet"/>
      <w:lvlText w:val="•"/>
      <w:lvlJc w:val="left"/>
      <w:pPr>
        <w:ind w:left="509" w:hanging="120"/>
      </w:pPr>
      <w:rPr>
        <w:rFonts w:hint="default"/>
        <w:lang w:val="ru-RU" w:eastAsia="en-US" w:bidi="ar-SA"/>
      </w:rPr>
    </w:lvl>
    <w:lvl w:ilvl="2" w:tplc="CFCA1F2C">
      <w:numFmt w:val="bullet"/>
      <w:lvlText w:val="•"/>
      <w:lvlJc w:val="left"/>
      <w:pPr>
        <w:ind w:left="799" w:hanging="120"/>
      </w:pPr>
      <w:rPr>
        <w:rFonts w:hint="default"/>
        <w:lang w:val="ru-RU" w:eastAsia="en-US" w:bidi="ar-SA"/>
      </w:rPr>
    </w:lvl>
    <w:lvl w:ilvl="3" w:tplc="314A5AF2">
      <w:numFmt w:val="bullet"/>
      <w:lvlText w:val="•"/>
      <w:lvlJc w:val="left"/>
      <w:pPr>
        <w:ind w:left="1088" w:hanging="120"/>
      </w:pPr>
      <w:rPr>
        <w:rFonts w:hint="default"/>
        <w:lang w:val="ru-RU" w:eastAsia="en-US" w:bidi="ar-SA"/>
      </w:rPr>
    </w:lvl>
    <w:lvl w:ilvl="4" w:tplc="76B8E2E0">
      <w:numFmt w:val="bullet"/>
      <w:lvlText w:val="•"/>
      <w:lvlJc w:val="left"/>
      <w:pPr>
        <w:ind w:left="1378" w:hanging="120"/>
      </w:pPr>
      <w:rPr>
        <w:rFonts w:hint="default"/>
        <w:lang w:val="ru-RU" w:eastAsia="en-US" w:bidi="ar-SA"/>
      </w:rPr>
    </w:lvl>
    <w:lvl w:ilvl="5" w:tplc="4E98B6E6">
      <w:numFmt w:val="bullet"/>
      <w:lvlText w:val="•"/>
      <w:lvlJc w:val="left"/>
      <w:pPr>
        <w:ind w:left="1668" w:hanging="120"/>
      </w:pPr>
      <w:rPr>
        <w:rFonts w:hint="default"/>
        <w:lang w:val="ru-RU" w:eastAsia="en-US" w:bidi="ar-SA"/>
      </w:rPr>
    </w:lvl>
    <w:lvl w:ilvl="6" w:tplc="2D2C6AD0">
      <w:numFmt w:val="bullet"/>
      <w:lvlText w:val="•"/>
      <w:lvlJc w:val="left"/>
      <w:pPr>
        <w:ind w:left="1957" w:hanging="120"/>
      </w:pPr>
      <w:rPr>
        <w:rFonts w:hint="default"/>
        <w:lang w:val="ru-RU" w:eastAsia="en-US" w:bidi="ar-SA"/>
      </w:rPr>
    </w:lvl>
    <w:lvl w:ilvl="7" w:tplc="242AA930">
      <w:numFmt w:val="bullet"/>
      <w:lvlText w:val="•"/>
      <w:lvlJc w:val="left"/>
      <w:pPr>
        <w:ind w:left="2247" w:hanging="120"/>
      </w:pPr>
      <w:rPr>
        <w:rFonts w:hint="default"/>
        <w:lang w:val="ru-RU" w:eastAsia="en-US" w:bidi="ar-SA"/>
      </w:rPr>
    </w:lvl>
    <w:lvl w:ilvl="8" w:tplc="041E3EFA">
      <w:numFmt w:val="bullet"/>
      <w:lvlText w:val="•"/>
      <w:lvlJc w:val="left"/>
      <w:pPr>
        <w:ind w:left="2536" w:hanging="120"/>
      </w:pPr>
      <w:rPr>
        <w:rFonts w:hint="default"/>
        <w:lang w:val="ru-RU" w:eastAsia="en-US" w:bidi="ar-SA"/>
      </w:rPr>
    </w:lvl>
  </w:abstractNum>
  <w:abstractNum w:abstractNumId="98">
    <w:nsid w:val="4DDD5929"/>
    <w:multiLevelType w:val="hybridMultilevel"/>
    <w:tmpl w:val="7396A0D4"/>
    <w:lvl w:ilvl="0" w:tplc="7ABCE6EA">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348864A">
      <w:numFmt w:val="bullet"/>
      <w:lvlText w:val="•"/>
      <w:lvlJc w:val="left"/>
      <w:pPr>
        <w:ind w:left="1595" w:hanging="164"/>
      </w:pPr>
      <w:rPr>
        <w:rFonts w:hint="default"/>
        <w:lang w:val="ru-RU" w:eastAsia="en-US" w:bidi="ar-SA"/>
      </w:rPr>
    </w:lvl>
    <w:lvl w:ilvl="2" w:tplc="49AC9B56">
      <w:numFmt w:val="bullet"/>
      <w:lvlText w:val="•"/>
      <w:lvlJc w:val="left"/>
      <w:pPr>
        <w:ind w:left="2630" w:hanging="164"/>
      </w:pPr>
      <w:rPr>
        <w:rFonts w:hint="default"/>
        <w:lang w:val="ru-RU" w:eastAsia="en-US" w:bidi="ar-SA"/>
      </w:rPr>
    </w:lvl>
    <w:lvl w:ilvl="3" w:tplc="AFF85C5E">
      <w:numFmt w:val="bullet"/>
      <w:lvlText w:val="•"/>
      <w:lvlJc w:val="left"/>
      <w:pPr>
        <w:ind w:left="3665" w:hanging="164"/>
      </w:pPr>
      <w:rPr>
        <w:rFonts w:hint="default"/>
        <w:lang w:val="ru-RU" w:eastAsia="en-US" w:bidi="ar-SA"/>
      </w:rPr>
    </w:lvl>
    <w:lvl w:ilvl="4" w:tplc="14123BDC">
      <w:numFmt w:val="bullet"/>
      <w:lvlText w:val="•"/>
      <w:lvlJc w:val="left"/>
      <w:pPr>
        <w:ind w:left="4701" w:hanging="164"/>
      </w:pPr>
      <w:rPr>
        <w:rFonts w:hint="default"/>
        <w:lang w:val="ru-RU" w:eastAsia="en-US" w:bidi="ar-SA"/>
      </w:rPr>
    </w:lvl>
    <w:lvl w:ilvl="5" w:tplc="B1EC5FB4">
      <w:numFmt w:val="bullet"/>
      <w:lvlText w:val="•"/>
      <w:lvlJc w:val="left"/>
      <w:pPr>
        <w:ind w:left="5736" w:hanging="164"/>
      </w:pPr>
      <w:rPr>
        <w:rFonts w:hint="default"/>
        <w:lang w:val="ru-RU" w:eastAsia="en-US" w:bidi="ar-SA"/>
      </w:rPr>
    </w:lvl>
    <w:lvl w:ilvl="6" w:tplc="069AB418">
      <w:numFmt w:val="bullet"/>
      <w:lvlText w:val="•"/>
      <w:lvlJc w:val="left"/>
      <w:pPr>
        <w:ind w:left="6771" w:hanging="164"/>
      </w:pPr>
      <w:rPr>
        <w:rFonts w:hint="default"/>
        <w:lang w:val="ru-RU" w:eastAsia="en-US" w:bidi="ar-SA"/>
      </w:rPr>
    </w:lvl>
    <w:lvl w:ilvl="7" w:tplc="983018F0">
      <w:numFmt w:val="bullet"/>
      <w:lvlText w:val="•"/>
      <w:lvlJc w:val="left"/>
      <w:pPr>
        <w:ind w:left="7807" w:hanging="164"/>
      </w:pPr>
      <w:rPr>
        <w:rFonts w:hint="default"/>
        <w:lang w:val="ru-RU" w:eastAsia="en-US" w:bidi="ar-SA"/>
      </w:rPr>
    </w:lvl>
    <w:lvl w:ilvl="8" w:tplc="366A107E">
      <w:numFmt w:val="bullet"/>
      <w:lvlText w:val="•"/>
      <w:lvlJc w:val="left"/>
      <w:pPr>
        <w:ind w:left="8842" w:hanging="164"/>
      </w:pPr>
      <w:rPr>
        <w:rFonts w:hint="default"/>
        <w:lang w:val="ru-RU" w:eastAsia="en-US" w:bidi="ar-SA"/>
      </w:rPr>
    </w:lvl>
  </w:abstractNum>
  <w:abstractNum w:abstractNumId="99">
    <w:nsid w:val="4E6374FC"/>
    <w:multiLevelType w:val="hybridMultilevel"/>
    <w:tmpl w:val="8D5C9B3E"/>
    <w:lvl w:ilvl="0" w:tplc="1444C8DE">
      <w:start w:val="1"/>
      <w:numFmt w:val="upperRoman"/>
      <w:lvlText w:val="%1."/>
      <w:lvlJc w:val="left"/>
      <w:pPr>
        <w:ind w:left="1983" w:hanging="707"/>
        <w:jc w:val="right"/>
      </w:pPr>
      <w:rPr>
        <w:rFonts w:ascii="Times New Roman" w:eastAsia="Times New Roman" w:hAnsi="Times New Roman" w:cs="Times New Roman" w:hint="default"/>
        <w:b/>
        <w:bCs/>
        <w:i w:val="0"/>
        <w:iCs w:val="0"/>
        <w:spacing w:val="0"/>
        <w:w w:val="95"/>
        <w:sz w:val="28"/>
        <w:szCs w:val="28"/>
        <w:lang w:val="ru-RU" w:eastAsia="en-US" w:bidi="ar-SA"/>
      </w:rPr>
    </w:lvl>
    <w:lvl w:ilvl="1" w:tplc="6CE8880E">
      <w:numFmt w:val="bullet"/>
      <w:lvlText w:val="•"/>
      <w:lvlJc w:val="left"/>
      <w:pPr>
        <w:ind w:left="2873" w:hanging="707"/>
      </w:pPr>
      <w:rPr>
        <w:rFonts w:hint="default"/>
        <w:lang w:val="ru-RU" w:eastAsia="en-US" w:bidi="ar-SA"/>
      </w:rPr>
    </w:lvl>
    <w:lvl w:ilvl="2" w:tplc="042201E2">
      <w:numFmt w:val="bullet"/>
      <w:lvlText w:val="•"/>
      <w:lvlJc w:val="left"/>
      <w:pPr>
        <w:ind w:left="3766" w:hanging="707"/>
      </w:pPr>
      <w:rPr>
        <w:rFonts w:hint="default"/>
        <w:lang w:val="ru-RU" w:eastAsia="en-US" w:bidi="ar-SA"/>
      </w:rPr>
    </w:lvl>
    <w:lvl w:ilvl="3" w:tplc="BC9E6DAA">
      <w:numFmt w:val="bullet"/>
      <w:lvlText w:val="•"/>
      <w:lvlJc w:val="left"/>
      <w:pPr>
        <w:ind w:left="4659" w:hanging="707"/>
      </w:pPr>
      <w:rPr>
        <w:rFonts w:hint="default"/>
        <w:lang w:val="ru-RU" w:eastAsia="en-US" w:bidi="ar-SA"/>
      </w:rPr>
    </w:lvl>
    <w:lvl w:ilvl="4" w:tplc="A0CE97E8">
      <w:numFmt w:val="bullet"/>
      <w:lvlText w:val="•"/>
      <w:lvlJc w:val="left"/>
      <w:pPr>
        <w:ind w:left="5553" w:hanging="707"/>
      </w:pPr>
      <w:rPr>
        <w:rFonts w:hint="default"/>
        <w:lang w:val="ru-RU" w:eastAsia="en-US" w:bidi="ar-SA"/>
      </w:rPr>
    </w:lvl>
    <w:lvl w:ilvl="5" w:tplc="471691DA">
      <w:numFmt w:val="bullet"/>
      <w:lvlText w:val="•"/>
      <w:lvlJc w:val="left"/>
      <w:pPr>
        <w:ind w:left="6446" w:hanging="707"/>
      </w:pPr>
      <w:rPr>
        <w:rFonts w:hint="default"/>
        <w:lang w:val="ru-RU" w:eastAsia="en-US" w:bidi="ar-SA"/>
      </w:rPr>
    </w:lvl>
    <w:lvl w:ilvl="6" w:tplc="F26CB8DE">
      <w:numFmt w:val="bullet"/>
      <w:lvlText w:val="•"/>
      <w:lvlJc w:val="left"/>
      <w:pPr>
        <w:ind w:left="7339" w:hanging="707"/>
      </w:pPr>
      <w:rPr>
        <w:rFonts w:hint="default"/>
        <w:lang w:val="ru-RU" w:eastAsia="en-US" w:bidi="ar-SA"/>
      </w:rPr>
    </w:lvl>
    <w:lvl w:ilvl="7" w:tplc="A01025B8">
      <w:numFmt w:val="bullet"/>
      <w:lvlText w:val="•"/>
      <w:lvlJc w:val="left"/>
      <w:pPr>
        <w:ind w:left="8233" w:hanging="707"/>
      </w:pPr>
      <w:rPr>
        <w:rFonts w:hint="default"/>
        <w:lang w:val="ru-RU" w:eastAsia="en-US" w:bidi="ar-SA"/>
      </w:rPr>
    </w:lvl>
    <w:lvl w:ilvl="8" w:tplc="62D627EA">
      <w:numFmt w:val="bullet"/>
      <w:lvlText w:val="•"/>
      <w:lvlJc w:val="left"/>
      <w:pPr>
        <w:ind w:left="9126" w:hanging="707"/>
      </w:pPr>
      <w:rPr>
        <w:rFonts w:hint="default"/>
        <w:lang w:val="ru-RU" w:eastAsia="en-US" w:bidi="ar-SA"/>
      </w:rPr>
    </w:lvl>
  </w:abstractNum>
  <w:abstractNum w:abstractNumId="100">
    <w:nsid w:val="4FA66476"/>
    <w:multiLevelType w:val="multilevel"/>
    <w:tmpl w:val="98208958"/>
    <w:lvl w:ilvl="0">
      <w:start w:val="6"/>
      <w:numFmt w:val="decimal"/>
      <w:lvlText w:val="%1"/>
      <w:lvlJc w:val="left"/>
      <w:pPr>
        <w:ind w:left="567" w:hanging="447"/>
        <w:jc w:val="left"/>
      </w:pPr>
      <w:rPr>
        <w:rFonts w:hint="default"/>
        <w:lang w:val="ru-RU" w:eastAsia="en-US" w:bidi="ar-SA"/>
      </w:rPr>
    </w:lvl>
    <w:lvl w:ilvl="1">
      <w:start w:val="6"/>
      <w:numFmt w:val="decimal"/>
      <w:lvlText w:val="%1.%2."/>
      <w:lvlJc w:val="left"/>
      <w:pPr>
        <w:ind w:left="567"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8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65" w:hanging="707"/>
      </w:pPr>
      <w:rPr>
        <w:rFonts w:hint="default"/>
        <w:lang w:val="ru-RU" w:eastAsia="en-US" w:bidi="ar-SA"/>
      </w:rPr>
    </w:lvl>
    <w:lvl w:ilvl="4">
      <w:numFmt w:val="bullet"/>
      <w:lvlText w:val="•"/>
      <w:lvlJc w:val="left"/>
      <w:pPr>
        <w:ind w:left="4957" w:hanging="707"/>
      </w:pPr>
      <w:rPr>
        <w:rFonts w:hint="default"/>
        <w:lang w:val="ru-RU" w:eastAsia="en-US" w:bidi="ar-SA"/>
      </w:rPr>
    </w:lvl>
    <w:lvl w:ilvl="5">
      <w:numFmt w:val="bullet"/>
      <w:lvlText w:val="•"/>
      <w:lvlJc w:val="left"/>
      <w:pPr>
        <w:ind w:left="5950" w:hanging="707"/>
      </w:pPr>
      <w:rPr>
        <w:rFonts w:hint="default"/>
        <w:lang w:val="ru-RU" w:eastAsia="en-US" w:bidi="ar-SA"/>
      </w:rPr>
    </w:lvl>
    <w:lvl w:ilvl="6">
      <w:numFmt w:val="bullet"/>
      <w:lvlText w:val="•"/>
      <w:lvlJc w:val="left"/>
      <w:pPr>
        <w:ind w:left="6942" w:hanging="707"/>
      </w:pPr>
      <w:rPr>
        <w:rFonts w:hint="default"/>
        <w:lang w:val="ru-RU" w:eastAsia="en-US" w:bidi="ar-SA"/>
      </w:rPr>
    </w:lvl>
    <w:lvl w:ilvl="7">
      <w:numFmt w:val="bullet"/>
      <w:lvlText w:val="•"/>
      <w:lvlJc w:val="left"/>
      <w:pPr>
        <w:ind w:left="7935" w:hanging="707"/>
      </w:pPr>
      <w:rPr>
        <w:rFonts w:hint="default"/>
        <w:lang w:val="ru-RU" w:eastAsia="en-US" w:bidi="ar-SA"/>
      </w:rPr>
    </w:lvl>
    <w:lvl w:ilvl="8">
      <w:numFmt w:val="bullet"/>
      <w:lvlText w:val="•"/>
      <w:lvlJc w:val="left"/>
      <w:pPr>
        <w:ind w:left="8927" w:hanging="707"/>
      </w:pPr>
      <w:rPr>
        <w:rFonts w:hint="default"/>
        <w:lang w:val="ru-RU" w:eastAsia="en-US" w:bidi="ar-SA"/>
      </w:rPr>
    </w:lvl>
  </w:abstractNum>
  <w:abstractNum w:abstractNumId="101">
    <w:nsid w:val="4FB46C15"/>
    <w:multiLevelType w:val="multilevel"/>
    <w:tmpl w:val="6CF6B04E"/>
    <w:lvl w:ilvl="0">
      <w:start w:val="4"/>
      <w:numFmt w:val="decimal"/>
      <w:lvlText w:val="%1"/>
      <w:lvlJc w:val="left"/>
      <w:pPr>
        <w:ind w:left="567" w:hanging="561"/>
        <w:jc w:val="left"/>
      </w:pPr>
      <w:rPr>
        <w:rFonts w:hint="default"/>
        <w:lang w:val="ru-RU" w:eastAsia="en-US" w:bidi="ar-SA"/>
      </w:rPr>
    </w:lvl>
    <w:lvl w:ilvl="1">
      <w:start w:val="2"/>
      <w:numFmt w:val="decimal"/>
      <w:lvlText w:val="%1.%2."/>
      <w:lvlJc w:val="left"/>
      <w:pPr>
        <w:ind w:left="567" w:hanging="5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7" w:hanging="835"/>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3">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701" w:hanging="164"/>
      </w:pPr>
      <w:rPr>
        <w:rFonts w:hint="default"/>
        <w:lang w:val="ru-RU" w:eastAsia="en-US" w:bidi="ar-SA"/>
      </w:rPr>
    </w:lvl>
    <w:lvl w:ilvl="5">
      <w:numFmt w:val="bullet"/>
      <w:lvlText w:val="•"/>
      <w:lvlJc w:val="left"/>
      <w:pPr>
        <w:ind w:left="5736" w:hanging="164"/>
      </w:pPr>
      <w:rPr>
        <w:rFonts w:hint="default"/>
        <w:lang w:val="ru-RU" w:eastAsia="en-US" w:bidi="ar-SA"/>
      </w:rPr>
    </w:lvl>
    <w:lvl w:ilvl="6">
      <w:numFmt w:val="bullet"/>
      <w:lvlText w:val="•"/>
      <w:lvlJc w:val="left"/>
      <w:pPr>
        <w:ind w:left="6771" w:hanging="164"/>
      </w:pPr>
      <w:rPr>
        <w:rFonts w:hint="default"/>
        <w:lang w:val="ru-RU" w:eastAsia="en-US" w:bidi="ar-SA"/>
      </w:rPr>
    </w:lvl>
    <w:lvl w:ilvl="7">
      <w:numFmt w:val="bullet"/>
      <w:lvlText w:val="•"/>
      <w:lvlJc w:val="left"/>
      <w:pPr>
        <w:ind w:left="7807" w:hanging="164"/>
      </w:pPr>
      <w:rPr>
        <w:rFonts w:hint="default"/>
        <w:lang w:val="ru-RU" w:eastAsia="en-US" w:bidi="ar-SA"/>
      </w:rPr>
    </w:lvl>
    <w:lvl w:ilvl="8">
      <w:numFmt w:val="bullet"/>
      <w:lvlText w:val="•"/>
      <w:lvlJc w:val="left"/>
      <w:pPr>
        <w:ind w:left="8842" w:hanging="164"/>
      </w:pPr>
      <w:rPr>
        <w:rFonts w:hint="default"/>
        <w:lang w:val="ru-RU" w:eastAsia="en-US" w:bidi="ar-SA"/>
      </w:rPr>
    </w:lvl>
  </w:abstractNum>
  <w:abstractNum w:abstractNumId="102">
    <w:nsid w:val="50301682"/>
    <w:multiLevelType w:val="hybridMultilevel"/>
    <w:tmpl w:val="55122BAE"/>
    <w:lvl w:ilvl="0" w:tplc="1CF2CF54">
      <w:start w:val="5"/>
      <w:numFmt w:val="decimal"/>
      <w:lvlText w:val="%1."/>
      <w:lvlJc w:val="left"/>
      <w:pPr>
        <w:ind w:left="110" w:hanging="332"/>
        <w:jc w:val="left"/>
      </w:pPr>
      <w:rPr>
        <w:rFonts w:ascii="Times New Roman" w:eastAsia="Times New Roman" w:hAnsi="Times New Roman" w:cs="Times New Roman" w:hint="default"/>
        <w:b/>
        <w:bCs/>
        <w:i w:val="0"/>
        <w:iCs w:val="0"/>
        <w:spacing w:val="0"/>
        <w:w w:val="100"/>
        <w:sz w:val="20"/>
        <w:szCs w:val="20"/>
        <w:lang w:val="ru-RU" w:eastAsia="en-US" w:bidi="ar-SA"/>
      </w:rPr>
    </w:lvl>
    <w:lvl w:ilvl="1" w:tplc="6B40D2F6">
      <w:numFmt w:val="bullet"/>
      <w:lvlText w:val="-"/>
      <w:lvlJc w:val="left"/>
      <w:pPr>
        <w:ind w:left="820" w:hanging="120"/>
      </w:pPr>
      <w:rPr>
        <w:rFonts w:ascii="Times New Roman" w:eastAsia="Times New Roman" w:hAnsi="Times New Roman" w:cs="Times New Roman" w:hint="default"/>
        <w:b/>
        <w:bCs/>
        <w:i w:val="0"/>
        <w:iCs w:val="0"/>
        <w:spacing w:val="0"/>
        <w:w w:val="100"/>
        <w:sz w:val="20"/>
        <w:szCs w:val="20"/>
        <w:lang w:val="ru-RU" w:eastAsia="en-US" w:bidi="ar-SA"/>
      </w:rPr>
    </w:lvl>
    <w:lvl w:ilvl="2" w:tplc="BA0CD0C8">
      <w:start w:val="2"/>
      <w:numFmt w:val="decimal"/>
      <w:lvlText w:val="%3"/>
      <w:lvlJc w:val="left"/>
      <w:pPr>
        <w:ind w:left="110" w:hanging="341"/>
        <w:jc w:val="left"/>
      </w:pPr>
      <w:rPr>
        <w:rFonts w:ascii="Times New Roman" w:eastAsia="Times New Roman" w:hAnsi="Times New Roman" w:cs="Times New Roman" w:hint="default"/>
        <w:b/>
        <w:bCs/>
        <w:i w:val="0"/>
        <w:iCs w:val="0"/>
        <w:spacing w:val="0"/>
        <w:w w:val="100"/>
        <w:sz w:val="20"/>
        <w:szCs w:val="20"/>
        <w:u w:val="single" w:color="000000"/>
        <w:lang w:val="ru-RU" w:eastAsia="en-US" w:bidi="ar-SA"/>
      </w:rPr>
    </w:lvl>
    <w:lvl w:ilvl="3" w:tplc="2EDE5B68">
      <w:numFmt w:val="bullet"/>
      <w:lvlText w:val="•"/>
      <w:lvlJc w:val="left"/>
      <w:pPr>
        <w:ind w:left="2116" w:hanging="341"/>
      </w:pPr>
      <w:rPr>
        <w:rFonts w:hint="default"/>
        <w:lang w:val="ru-RU" w:eastAsia="en-US" w:bidi="ar-SA"/>
      </w:rPr>
    </w:lvl>
    <w:lvl w:ilvl="4" w:tplc="0A7C7EFC">
      <w:numFmt w:val="bullet"/>
      <w:lvlText w:val="•"/>
      <w:lvlJc w:val="left"/>
      <w:pPr>
        <w:ind w:left="2765" w:hanging="341"/>
      </w:pPr>
      <w:rPr>
        <w:rFonts w:hint="default"/>
        <w:lang w:val="ru-RU" w:eastAsia="en-US" w:bidi="ar-SA"/>
      </w:rPr>
    </w:lvl>
    <w:lvl w:ilvl="5" w:tplc="30942096">
      <w:numFmt w:val="bullet"/>
      <w:lvlText w:val="•"/>
      <w:lvlJc w:val="left"/>
      <w:pPr>
        <w:ind w:left="3413" w:hanging="341"/>
      </w:pPr>
      <w:rPr>
        <w:rFonts w:hint="default"/>
        <w:lang w:val="ru-RU" w:eastAsia="en-US" w:bidi="ar-SA"/>
      </w:rPr>
    </w:lvl>
    <w:lvl w:ilvl="6" w:tplc="A6DE3D96">
      <w:numFmt w:val="bullet"/>
      <w:lvlText w:val="•"/>
      <w:lvlJc w:val="left"/>
      <w:pPr>
        <w:ind w:left="4061" w:hanging="341"/>
      </w:pPr>
      <w:rPr>
        <w:rFonts w:hint="default"/>
        <w:lang w:val="ru-RU" w:eastAsia="en-US" w:bidi="ar-SA"/>
      </w:rPr>
    </w:lvl>
    <w:lvl w:ilvl="7" w:tplc="2B8CED70">
      <w:numFmt w:val="bullet"/>
      <w:lvlText w:val="•"/>
      <w:lvlJc w:val="left"/>
      <w:pPr>
        <w:ind w:left="4710" w:hanging="341"/>
      </w:pPr>
      <w:rPr>
        <w:rFonts w:hint="default"/>
        <w:lang w:val="ru-RU" w:eastAsia="en-US" w:bidi="ar-SA"/>
      </w:rPr>
    </w:lvl>
    <w:lvl w:ilvl="8" w:tplc="785CDB6A">
      <w:numFmt w:val="bullet"/>
      <w:lvlText w:val="•"/>
      <w:lvlJc w:val="left"/>
      <w:pPr>
        <w:ind w:left="5358" w:hanging="341"/>
      </w:pPr>
      <w:rPr>
        <w:rFonts w:hint="default"/>
        <w:lang w:val="ru-RU" w:eastAsia="en-US" w:bidi="ar-SA"/>
      </w:rPr>
    </w:lvl>
  </w:abstractNum>
  <w:abstractNum w:abstractNumId="103">
    <w:nsid w:val="50BB5FFD"/>
    <w:multiLevelType w:val="hybridMultilevel"/>
    <w:tmpl w:val="788897AE"/>
    <w:lvl w:ilvl="0" w:tplc="630055D8">
      <w:numFmt w:val="bullet"/>
      <w:lvlText w:val="–"/>
      <w:lvlJc w:val="left"/>
      <w:pPr>
        <w:ind w:left="187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A1C6CA8">
      <w:numFmt w:val="bullet"/>
      <w:lvlText w:val="•"/>
      <w:lvlJc w:val="left"/>
      <w:pPr>
        <w:ind w:left="2783" w:hanging="183"/>
      </w:pPr>
      <w:rPr>
        <w:rFonts w:hint="default"/>
        <w:lang w:val="ru-RU" w:eastAsia="en-US" w:bidi="ar-SA"/>
      </w:rPr>
    </w:lvl>
    <w:lvl w:ilvl="2" w:tplc="E62A811A">
      <w:numFmt w:val="bullet"/>
      <w:lvlText w:val="•"/>
      <w:lvlJc w:val="left"/>
      <w:pPr>
        <w:ind w:left="3686" w:hanging="183"/>
      </w:pPr>
      <w:rPr>
        <w:rFonts w:hint="default"/>
        <w:lang w:val="ru-RU" w:eastAsia="en-US" w:bidi="ar-SA"/>
      </w:rPr>
    </w:lvl>
    <w:lvl w:ilvl="3" w:tplc="530C67B6">
      <w:numFmt w:val="bullet"/>
      <w:lvlText w:val="•"/>
      <w:lvlJc w:val="left"/>
      <w:pPr>
        <w:ind w:left="4589" w:hanging="183"/>
      </w:pPr>
      <w:rPr>
        <w:rFonts w:hint="default"/>
        <w:lang w:val="ru-RU" w:eastAsia="en-US" w:bidi="ar-SA"/>
      </w:rPr>
    </w:lvl>
    <w:lvl w:ilvl="4" w:tplc="23445028">
      <w:numFmt w:val="bullet"/>
      <w:lvlText w:val="•"/>
      <w:lvlJc w:val="left"/>
      <w:pPr>
        <w:ind w:left="5493" w:hanging="183"/>
      </w:pPr>
      <w:rPr>
        <w:rFonts w:hint="default"/>
        <w:lang w:val="ru-RU" w:eastAsia="en-US" w:bidi="ar-SA"/>
      </w:rPr>
    </w:lvl>
    <w:lvl w:ilvl="5" w:tplc="7CA430D2">
      <w:numFmt w:val="bullet"/>
      <w:lvlText w:val="•"/>
      <w:lvlJc w:val="left"/>
      <w:pPr>
        <w:ind w:left="6396" w:hanging="183"/>
      </w:pPr>
      <w:rPr>
        <w:rFonts w:hint="default"/>
        <w:lang w:val="ru-RU" w:eastAsia="en-US" w:bidi="ar-SA"/>
      </w:rPr>
    </w:lvl>
    <w:lvl w:ilvl="6" w:tplc="639851E4">
      <w:numFmt w:val="bullet"/>
      <w:lvlText w:val="•"/>
      <w:lvlJc w:val="left"/>
      <w:pPr>
        <w:ind w:left="7299" w:hanging="183"/>
      </w:pPr>
      <w:rPr>
        <w:rFonts w:hint="default"/>
        <w:lang w:val="ru-RU" w:eastAsia="en-US" w:bidi="ar-SA"/>
      </w:rPr>
    </w:lvl>
    <w:lvl w:ilvl="7" w:tplc="EBF4778E">
      <w:numFmt w:val="bullet"/>
      <w:lvlText w:val="•"/>
      <w:lvlJc w:val="left"/>
      <w:pPr>
        <w:ind w:left="8203" w:hanging="183"/>
      </w:pPr>
      <w:rPr>
        <w:rFonts w:hint="default"/>
        <w:lang w:val="ru-RU" w:eastAsia="en-US" w:bidi="ar-SA"/>
      </w:rPr>
    </w:lvl>
    <w:lvl w:ilvl="8" w:tplc="1A4C5244">
      <w:numFmt w:val="bullet"/>
      <w:lvlText w:val="•"/>
      <w:lvlJc w:val="left"/>
      <w:pPr>
        <w:ind w:left="9106" w:hanging="183"/>
      </w:pPr>
      <w:rPr>
        <w:rFonts w:hint="default"/>
        <w:lang w:val="ru-RU" w:eastAsia="en-US" w:bidi="ar-SA"/>
      </w:rPr>
    </w:lvl>
  </w:abstractNum>
  <w:abstractNum w:abstractNumId="104">
    <w:nsid w:val="53065317"/>
    <w:multiLevelType w:val="multilevel"/>
    <w:tmpl w:val="112034EA"/>
    <w:lvl w:ilvl="0">
      <w:start w:val="1"/>
      <w:numFmt w:val="decimal"/>
      <w:lvlText w:val="%1."/>
      <w:lvlJc w:val="left"/>
      <w:pPr>
        <w:ind w:left="1983" w:hanging="85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8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67" w:hanging="21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965" w:hanging="217"/>
      </w:pPr>
      <w:rPr>
        <w:rFonts w:hint="default"/>
        <w:lang w:val="ru-RU" w:eastAsia="en-US" w:bidi="ar-SA"/>
      </w:rPr>
    </w:lvl>
    <w:lvl w:ilvl="4">
      <w:numFmt w:val="bullet"/>
      <w:lvlText w:val="•"/>
      <w:lvlJc w:val="left"/>
      <w:pPr>
        <w:ind w:left="4957" w:hanging="217"/>
      </w:pPr>
      <w:rPr>
        <w:rFonts w:hint="default"/>
        <w:lang w:val="ru-RU" w:eastAsia="en-US" w:bidi="ar-SA"/>
      </w:rPr>
    </w:lvl>
    <w:lvl w:ilvl="5">
      <w:numFmt w:val="bullet"/>
      <w:lvlText w:val="•"/>
      <w:lvlJc w:val="left"/>
      <w:pPr>
        <w:ind w:left="5950" w:hanging="217"/>
      </w:pPr>
      <w:rPr>
        <w:rFonts w:hint="default"/>
        <w:lang w:val="ru-RU" w:eastAsia="en-US" w:bidi="ar-SA"/>
      </w:rPr>
    </w:lvl>
    <w:lvl w:ilvl="6">
      <w:numFmt w:val="bullet"/>
      <w:lvlText w:val="•"/>
      <w:lvlJc w:val="left"/>
      <w:pPr>
        <w:ind w:left="6942" w:hanging="217"/>
      </w:pPr>
      <w:rPr>
        <w:rFonts w:hint="default"/>
        <w:lang w:val="ru-RU" w:eastAsia="en-US" w:bidi="ar-SA"/>
      </w:rPr>
    </w:lvl>
    <w:lvl w:ilvl="7">
      <w:numFmt w:val="bullet"/>
      <w:lvlText w:val="•"/>
      <w:lvlJc w:val="left"/>
      <w:pPr>
        <w:ind w:left="7935" w:hanging="217"/>
      </w:pPr>
      <w:rPr>
        <w:rFonts w:hint="default"/>
        <w:lang w:val="ru-RU" w:eastAsia="en-US" w:bidi="ar-SA"/>
      </w:rPr>
    </w:lvl>
    <w:lvl w:ilvl="8">
      <w:numFmt w:val="bullet"/>
      <w:lvlText w:val="•"/>
      <w:lvlJc w:val="left"/>
      <w:pPr>
        <w:ind w:left="8927" w:hanging="217"/>
      </w:pPr>
      <w:rPr>
        <w:rFonts w:hint="default"/>
        <w:lang w:val="ru-RU" w:eastAsia="en-US" w:bidi="ar-SA"/>
      </w:rPr>
    </w:lvl>
  </w:abstractNum>
  <w:abstractNum w:abstractNumId="105">
    <w:nsid w:val="53441455"/>
    <w:multiLevelType w:val="hybridMultilevel"/>
    <w:tmpl w:val="5596E13E"/>
    <w:lvl w:ilvl="0" w:tplc="C67893B4">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C41E4B58">
      <w:numFmt w:val="bullet"/>
      <w:lvlText w:val="•"/>
      <w:lvlJc w:val="left"/>
      <w:pPr>
        <w:ind w:left="1595" w:hanging="707"/>
      </w:pPr>
      <w:rPr>
        <w:rFonts w:hint="default"/>
        <w:lang w:val="ru-RU" w:eastAsia="en-US" w:bidi="ar-SA"/>
      </w:rPr>
    </w:lvl>
    <w:lvl w:ilvl="2" w:tplc="021E90CE">
      <w:numFmt w:val="bullet"/>
      <w:lvlText w:val="•"/>
      <w:lvlJc w:val="left"/>
      <w:pPr>
        <w:ind w:left="2630" w:hanging="707"/>
      </w:pPr>
      <w:rPr>
        <w:rFonts w:hint="default"/>
        <w:lang w:val="ru-RU" w:eastAsia="en-US" w:bidi="ar-SA"/>
      </w:rPr>
    </w:lvl>
    <w:lvl w:ilvl="3" w:tplc="94BEA56C">
      <w:numFmt w:val="bullet"/>
      <w:lvlText w:val="•"/>
      <w:lvlJc w:val="left"/>
      <w:pPr>
        <w:ind w:left="3665" w:hanging="707"/>
      </w:pPr>
      <w:rPr>
        <w:rFonts w:hint="default"/>
        <w:lang w:val="ru-RU" w:eastAsia="en-US" w:bidi="ar-SA"/>
      </w:rPr>
    </w:lvl>
    <w:lvl w:ilvl="4" w:tplc="B8F8AFF4">
      <w:numFmt w:val="bullet"/>
      <w:lvlText w:val="•"/>
      <w:lvlJc w:val="left"/>
      <w:pPr>
        <w:ind w:left="4701" w:hanging="707"/>
      </w:pPr>
      <w:rPr>
        <w:rFonts w:hint="default"/>
        <w:lang w:val="ru-RU" w:eastAsia="en-US" w:bidi="ar-SA"/>
      </w:rPr>
    </w:lvl>
    <w:lvl w:ilvl="5" w:tplc="CB1ECC9E">
      <w:numFmt w:val="bullet"/>
      <w:lvlText w:val="•"/>
      <w:lvlJc w:val="left"/>
      <w:pPr>
        <w:ind w:left="5736" w:hanging="707"/>
      </w:pPr>
      <w:rPr>
        <w:rFonts w:hint="default"/>
        <w:lang w:val="ru-RU" w:eastAsia="en-US" w:bidi="ar-SA"/>
      </w:rPr>
    </w:lvl>
    <w:lvl w:ilvl="6" w:tplc="4A528F22">
      <w:numFmt w:val="bullet"/>
      <w:lvlText w:val="•"/>
      <w:lvlJc w:val="left"/>
      <w:pPr>
        <w:ind w:left="6771" w:hanging="707"/>
      </w:pPr>
      <w:rPr>
        <w:rFonts w:hint="default"/>
        <w:lang w:val="ru-RU" w:eastAsia="en-US" w:bidi="ar-SA"/>
      </w:rPr>
    </w:lvl>
    <w:lvl w:ilvl="7" w:tplc="B3985EF0">
      <w:numFmt w:val="bullet"/>
      <w:lvlText w:val="•"/>
      <w:lvlJc w:val="left"/>
      <w:pPr>
        <w:ind w:left="7807" w:hanging="707"/>
      </w:pPr>
      <w:rPr>
        <w:rFonts w:hint="default"/>
        <w:lang w:val="ru-RU" w:eastAsia="en-US" w:bidi="ar-SA"/>
      </w:rPr>
    </w:lvl>
    <w:lvl w:ilvl="8" w:tplc="B5B0D9CE">
      <w:numFmt w:val="bullet"/>
      <w:lvlText w:val="•"/>
      <w:lvlJc w:val="left"/>
      <w:pPr>
        <w:ind w:left="8842" w:hanging="707"/>
      </w:pPr>
      <w:rPr>
        <w:rFonts w:hint="default"/>
        <w:lang w:val="ru-RU" w:eastAsia="en-US" w:bidi="ar-SA"/>
      </w:rPr>
    </w:lvl>
  </w:abstractNum>
  <w:abstractNum w:abstractNumId="106">
    <w:nsid w:val="53996CD8"/>
    <w:multiLevelType w:val="hybridMultilevel"/>
    <w:tmpl w:val="B428E510"/>
    <w:lvl w:ilvl="0" w:tplc="5746A202">
      <w:numFmt w:val="bullet"/>
      <w:lvlText w:val="–"/>
      <w:lvlJc w:val="left"/>
      <w:pPr>
        <w:ind w:left="188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8461430">
      <w:numFmt w:val="bullet"/>
      <w:lvlText w:val="•"/>
      <w:lvlJc w:val="left"/>
      <w:pPr>
        <w:ind w:left="2783" w:hanging="183"/>
      </w:pPr>
      <w:rPr>
        <w:rFonts w:hint="default"/>
        <w:lang w:val="ru-RU" w:eastAsia="en-US" w:bidi="ar-SA"/>
      </w:rPr>
    </w:lvl>
    <w:lvl w:ilvl="2" w:tplc="E96A4D88">
      <w:numFmt w:val="bullet"/>
      <w:lvlText w:val="•"/>
      <w:lvlJc w:val="left"/>
      <w:pPr>
        <w:ind w:left="3686" w:hanging="183"/>
      </w:pPr>
      <w:rPr>
        <w:rFonts w:hint="default"/>
        <w:lang w:val="ru-RU" w:eastAsia="en-US" w:bidi="ar-SA"/>
      </w:rPr>
    </w:lvl>
    <w:lvl w:ilvl="3" w:tplc="ACB0473C">
      <w:numFmt w:val="bullet"/>
      <w:lvlText w:val="•"/>
      <w:lvlJc w:val="left"/>
      <w:pPr>
        <w:ind w:left="4589" w:hanging="183"/>
      </w:pPr>
      <w:rPr>
        <w:rFonts w:hint="default"/>
        <w:lang w:val="ru-RU" w:eastAsia="en-US" w:bidi="ar-SA"/>
      </w:rPr>
    </w:lvl>
    <w:lvl w:ilvl="4" w:tplc="5EDE02B4">
      <w:numFmt w:val="bullet"/>
      <w:lvlText w:val="•"/>
      <w:lvlJc w:val="left"/>
      <w:pPr>
        <w:ind w:left="5493" w:hanging="183"/>
      </w:pPr>
      <w:rPr>
        <w:rFonts w:hint="default"/>
        <w:lang w:val="ru-RU" w:eastAsia="en-US" w:bidi="ar-SA"/>
      </w:rPr>
    </w:lvl>
    <w:lvl w:ilvl="5" w:tplc="125E25F6">
      <w:numFmt w:val="bullet"/>
      <w:lvlText w:val="•"/>
      <w:lvlJc w:val="left"/>
      <w:pPr>
        <w:ind w:left="6396" w:hanging="183"/>
      </w:pPr>
      <w:rPr>
        <w:rFonts w:hint="default"/>
        <w:lang w:val="ru-RU" w:eastAsia="en-US" w:bidi="ar-SA"/>
      </w:rPr>
    </w:lvl>
    <w:lvl w:ilvl="6" w:tplc="A4167550">
      <w:numFmt w:val="bullet"/>
      <w:lvlText w:val="•"/>
      <w:lvlJc w:val="left"/>
      <w:pPr>
        <w:ind w:left="7299" w:hanging="183"/>
      </w:pPr>
      <w:rPr>
        <w:rFonts w:hint="default"/>
        <w:lang w:val="ru-RU" w:eastAsia="en-US" w:bidi="ar-SA"/>
      </w:rPr>
    </w:lvl>
    <w:lvl w:ilvl="7" w:tplc="21E46982">
      <w:numFmt w:val="bullet"/>
      <w:lvlText w:val="•"/>
      <w:lvlJc w:val="left"/>
      <w:pPr>
        <w:ind w:left="8203" w:hanging="183"/>
      </w:pPr>
      <w:rPr>
        <w:rFonts w:hint="default"/>
        <w:lang w:val="ru-RU" w:eastAsia="en-US" w:bidi="ar-SA"/>
      </w:rPr>
    </w:lvl>
    <w:lvl w:ilvl="8" w:tplc="0622AB6E">
      <w:numFmt w:val="bullet"/>
      <w:lvlText w:val="•"/>
      <w:lvlJc w:val="left"/>
      <w:pPr>
        <w:ind w:left="9106" w:hanging="183"/>
      </w:pPr>
      <w:rPr>
        <w:rFonts w:hint="default"/>
        <w:lang w:val="ru-RU" w:eastAsia="en-US" w:bidi="ar-SA"/>
      </w:rPr>
    </w:lvl>
  </w:abstractNum>
  <w:abstractNum w:abstractNumId="107">
    <w:nsid w:val="53C50243"/>
    <w:multiLevelType w:val="multilevel"/>
    <w:tmpl w:val="71D21DE2"/>
    <w:lvl w:ilvl="0">
      <w:start w:val="4"/>
      <w:numFmt w:val="decimal"/>
      <w:lvlText w:val="%1"/>
      <w:lvlJc w:val="left"/>
      <w:pPr>
        <w:ind w:left="567" w:hanging="423"/>
        <w:jc w:val="left"/>
      </w:pPr>
      <w:rPr>
        <w:rFonts w:hint="default"/>
        <w:lang w:val="ru-RU" w:eastAsia="en-US" w:bidi="ar-SA"/>
      </w:rPr>
    </w:lvl>
    <w:lvl w:ilvl="1">
      <w:start w:val="1"/>
      <w:numFmt w:val="decimal"/>
      <w:lvlText w:val="%1.%2."/>
      <w:lvlJc w:val="left"/>
      <w:pPr>
        <w:ind w:left="567" w:hanging="42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567" w:hanging="70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65" w:hanging="705"/>
      </w:pPr>
      <w:rPr>
        <w:rFonts w:hint="default"/>
        <w:lang w:val="ru-RU" w:eastAsia="en-US" w:bidi="ar-SA"/>
      </w:rPr>
    </w:lvl>
    <w:lvl w:ilvl="4">
      <w:numFmt w:val="bullet"/>
      <w:lvlText w:val="•"/>
      <w:lvlJc w:val="left"/>
      <w:pPr>
        <w:ind w:left="4701" w:hanging="705"/>
      </w:pPr>
      <w:rPr>
        <w:rFonts w:hint="default"/>
        <w:lang w:val="ru-RU" w:eastAsia="en-US" w:bidi="ar-SA"/>
      </w:rPr>
    </w:lvl>
    <w:lvl w:ilvl="5">
      <w:numFmt w:val="bullet"/>
      <w:lvlText w:val="•"/>
      <w:lvlJc w:val="left"/>
      <w:pPr>
        <w:ind w:left="5736" w:hanging="705"/>
      </w:pPr>
      <w:rPr>
        <w:rFonts w:hint="default"/>
        <w:lang w:val="ru-RU" w:eastAsia="en-US" w:bidi="ar-SA"/>
      </w:rPr>
    </w:lvl>
    <w:lvl w:ilvl="6">
      <w:numFmt w:val="bullet"/>
      <w:lvlText w:val="•"/>
      <w:lvlJc w:val="left"/>
      <w:pPr>
        <w:ind w:left="6771" w:hanging="705"/>
      </w:pPr>
      <w:rPr>
        <w:rFonts w:hint="default"/>
        <w:lang w:val="ru-RU" w:eastAsia="en-US" w:bidi="ar-SA"/>
      </w:rPr>
    </w:lvl>
    <w:lvl w:ilvl="7">
      <w:numFmt w:val="bullet"/>
      <w:lvlText w:val="•"/>
      <w:lvlJc w:val="left"/>
      <w:pPr>
        <w:ind w:left="7807" w:hanging="705"/>
      </w:pPr>
      <w:rPr>
        <w:rFonts w:hint="default"/>
        <w:lang w:val="ru-RU" w:eastAsia="en-US" w:bidi="ar-SA"/>
      </w:rPr>
    </w:lvl>
    <w:lvl w:ilvl="8">
      <w:numFmt w:val="bullet"/>
      <w:lvlText w:val="•"/>
      <w:lvlJc w:val="left"/>
      <w:pPr>
        <w:ind w:left="8842" w:hanging="705"/>
      </w:pPr>
      <w:rPr>
        <w:rFonts w:hint="default"/>
        <w:lang w:val="ru-RU" w:eastAsia="en-US" w:bidi="ar-SA"/>
      </w:rPr>
    </w:lvl>
  </w:abstractNum>
  <w:abstractNum w:abstractNumId="108">
    <w:nsid w:val="54E34D7D"/>
    <w:multiLevelType w:val="hybridMultilevel"/>
    <w:tmpl w:val="F8E40A3E"/>
    <w:lvl w:ilvl="0" w:tplc="71C89760">
      <w:start w:val="2"/>
      <w:numFmt w:val="decimal"/>
      <w:lvlText w:val="%1."/>
      <w:lvlJc w:val="left"/>
      <w:pPr>
        <w:ind w:left="821" w:hanging="178"/>
        <w:jc w:val="left"/>
      </w:pPr>
      <w:rPr>
        <w:rFonts w:ascii="Times New Roman" w:eastAsia="Times New Roman" w:hAnsi="Times New Roman" w:cs="Times New Roman" w:hint="default"/>
        <w:b/>
        <w:bCs/>
        <w:i w:val="0"/>
        <w:iCs w:val="0"/>
        <w:spacing w:val="0"/>
        <w:w w:val="101"/>
        <w:sz w:val="18"/>
        <w:szCs w:val="18"/>
        <w:lang w:val="ru-RU" w:eastAsia="en-US" w:bidi="ar-SA"/>
      </w:rPr>
    </w:lvl>
    <w:lvl w:ilvl="1" w:tplc="AED6D756">
      <w:numFmt w:val="bullet"/>
      <w:lvlText w:val="•"/>
      <w:lvlJc w:val="left"/>
      <w:pPr>
        <w:ind w:left="1357" w:hanging="178"/>
      </w:pPr>
      <w:rPr>
        <w:rFonts w:hint="default"/>
        <w:lang w:val="ru-RU" w:eastAsia="en-US" w:bidi="ar-SA"/>
      </w:rPr>
    </w:lvl>
    <w:lvl w:ilvl="2" w:tplc="B6D454A8">
      <w:numFmt w:val="bullet"/>
      <w:lvlText w:val="•"/>
      <w:lvlJc w:val="left"/>
      <w:pPr>
        <w:ind w:left="1895" w:hanging="178"/>
      </w:pPr>
      <w:rPr>
        <w:rFonts w:hint="default"/>
        <w:lang w:val="ru-RU" w:eastAsia="en-US" w:bidi="ar-SA"/>
      </w:rPr>
    </w:lvl>
    <w:lvl w:ilvl="3" w:tplc="4330F6AA">
      <w:numFmt w:val="bullet"/>
      <w:lvlText w:val="•"/>
      <w:lvlJc w:val="left"/>
      <w:pPr>
        <w:ind w:left="2433" w:hanging="178"/>
      </w:pPr>
      <w:rPr>
        <w:rFonts w:hint="default"/>
        <w:lang w:val="ru-RU" w:eastAsia="en-US" w:bidi="ar-SA"/>
      </w:rPr>
    </w:lvl>
    <w:lvl w:ilvl="4" w:tplc="867CCD72">
      <w:numFmt w:val="bullet"/>
      <w:lvlText w:val="•"/>
      <w:lvlJc w:val="left"/>
      <w:pPr>
        <w:ind w:left="2971" w:hanging="178"/>
      </w:pPr>
      <w:rPr>
        <w:rFonts w:hint="default"/>
        <w:lang w:val="ru-RU" w:eastAsia="en-US" w:bidi="ar-SA"/>
      </w:rPr>
    </w:lvl>
    <w:lvl w:ilvl="5" w:tplc="48C2A254">
      <w:numFmt w:val="bullet"/>
      <w:lvlText w:val="•"/>
      <w:lvlJc w:val="left"/>
      <w:pPr>
        <w:ind w:left="3509" w:hanging="178"/>
      </w:pPr>
      <w:rPr>
        <w:rFonts w:hint="default"/>
        <w:lang w:val="ru-RU" w:eastAsia="en-US" w:bidi="ar-SA"/>
      </w:rPr>
    </w:lvl>
    <w:lvl w:ilvl="6" w:tplc="DC0096FE">
      <w:numFmt w:val="bullet"/>
      <w:lvlText w:val="•"/>
      <w:lvlJc w:val="left"/>
      <w:pPr>
        <w:ind w:left="4047" w:hanging="178"/>
      </w:pPr>
      <w:rPr>
        <w:rFonts w:hint="default"/>
        <w:lang w:val="ru-RU" w:eastAsia="en-US" w:bidi="ar-SA"/>
      </w:rPr>
    </w:lvl>
    <w:lvl w:ilvl="7" w:tplc="1B3E67F2">
      <w:numFmt w:val="bullet"/>
      <w:lvlText w:val="•"/>
      <w:lvlJc w:val="left"/>
      <w:pPr>
        <w:ind w:left="4585" w:hanging="178"/>
      </w:pPr>
      <w:rPr>
        <w:rFonts w:hint="default"/>
        <w:lang w:val="ru-RU" w:eastAsia="en-US" w:bidi="ar-SA"/>
      </w:rPr>
    </w:lvl>
    <w:lvl w:ilvl="8" w:tplc="42E6D5DE">
      <w:numFmt w:val="bullet"/>
      <w:lvlText w:val="•"/>
      <w:lvlJc w:val="left"/>
      <w:pPr>
        <w:ind w:left="5123" w:hanging="178"/>
      </w:pPr>
      <w:rPr>
        <w:rFonts w:hint="default"/>
        <w:lang w:val="ru-RU" w:eastAsia="en-US" w:bidi="ar-SA"/>
      </w:rPr>
    </w:lvl>
  </w:abstractNum>
  <w:abstractNum w:abstractNumId="109">
    <w:nsid w:val="561774AA"/>
    <w:multiLevelType w:val="hybridMultilevel"/>
    <w:tmpl w:val="C1707A20"/>
    <w:lvl w:ilvl="0" w:tplc="79D6A554">
      <w:start w:val="1"/>
      <w:numFmt w:val="decimal"/>
      <w:lvlText w:val="%1"/>
      <w:lvlJc w:val="left"/>
      <w:pPr>
        <w:ind w:left="225"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2F54F9F6">
      <w:numFmt w:val="bullet"/>
      <w:lvlText w:val="•"/>
      <w:lvlJc w:val="left"/>
      <w:pPr>
        <w:ind w:left="569" w:hanging="120"/>
      </w:pPr>
      <w:rPr>
        <w:rFonts w:hint="default"/>
        <w:lang w:val="ru-RU" w:eastAsia="en-US" w:bidi="ar-SA"/>
      </w:rPr>
    </w:lvl>
    <w:lvl w:ilvl="2" w:tplc="FE188108">
      <w:numFmt w:val="bullet"/>
      <w:lvlText w:val="•"/>
      <w:lvlJc w:val="left"/>
      <w:pPr>
        <w:ind w:left="918" w:hanging="120"/>
      </w:pPr>
      <w:rPr>
        <w:rFonts w:hint="default"/>
        <w:lang w:val="ru-RU" w:eastAsia="en-US" w:bidi="ar-SA"/>
      </w:rPr>
    </w:lvl>
    <w:lvl w:ilvl="3" w:tplc="7D24331C">
      <w:numFmt w:val="bullet"/>
      <w:lvlText w:val="•"/>
      <w:lvlJc w:val="left"/>
      <w:pPr>
        <w:ind w:left="1267" w:hanging="120"/>
      </w:pPr>
      <w:rPr>
        <w:rFonts w:hint="default"/>
        <w:lang w:val="ru-RU" w:eastAsia="en-US" w:bidi="ar-SA"/>
      </w:rPr>
    </w:lvl>
    <w:lvl w:ilvl="4" w:tplc="259ADE78">
      <w:numFmt w:val="bullet"/>
      <w:lvlText w:val="•"/>
      <w:lvlJc w:val="left"/>
      <w:pPr>
        <w:ind w:left="1616" w:hanging="120"/>
      </w:pPr>
      <w:rPr>
        <w:rFonts w:hint="default"/>
        <w:lang w:val="ru-RU" w:eastAsia="en-US" w:bidi="ar-SA"/>
      </w:rPr>
    </w:lvl>
    <w:lvl w:ilvl="5" w:tplc="4A58A7A6">
      <w:numFmt w:val="bullet"/>
      <w:lvlText w:val="•"/>
      <w:lvlJc w:val="left"/>
      <w:pPr>
        <w:ind w:left="1965" w:hanging="120"/>
      </w:pPr>
      <w:rPr>
        <w:rFonts w:hint="default"/>
        <w:lang w:val="ru-RU" w:eastAsia="en-US" w:bidi="ar-SA"/>
      </w:rPr>
    </w:lvl>
    <w:lvl w:ilvl="6" w:tplc="3314F44A">
      <w:numFmt w:val="bullet"/>
      <w:lvlText w:val="•"/>
      <w:lvlJc w:val="left"/>
      <w:pPr>
        <w:ind w:left="2314" w:hanging="120"/>
      </w:pPr>
      <w:rPr>
        <w:rFonts w:hint="default"/>
        <w:lang w:val="ru-RU" w:eastAsia="en-US" w:bidi="ar-SA"/>
      </w:rPr>
    </w:lvl>
    <w:lvl w:ilvl="7" w:tplc="50B82854">
      <w:numFmt w:val="bullet"/>
      <w:lvlText w:val="•"/>
      <w:lvlJc w:val="left"/>
      <w:pPr>
        <w:ind w:left="2663" w:hanging="120"/>
      </w:pPr>
      <w:rPr>
        <w:rFonts w:hint="default"/>
        <w:lang w:val="ru-RU" w:eastAsia="en-US" w:bidi="ar-SA"/>
      </w:rPr>
    </w:lvl>
    <w:lvl w:ilvl="8" w:tplc="6FE2C044">
      <w:numFmt w:val="bullet"/>
      <w:lvlText w:val="•"/>
      <w:lvlJc w:val="left"/>
      <w:pPr>
        <w:ind w:left="3012" w:hanging="120"/>
      </w:pPr>
      <w:rPr>
        <w:rFonts w:hint="default"/>
        <w:lang w:val="ru-RU" w:eastAsia="en-US" w:bidi="ar-SA"/>
      </w:rPr>
    </w:lvl>
  </w:abstractNum>
  <w:abstractNum w:abstractNumId="110">
    <w:nsid w:val="5BB85A35"/>
    <w:multiLevelType w:val="multilevel"/>
    <w:tmpl w:val="B35692CC"/>
    <w:lvl w:ilvl="0">
      <w:start w:val="1"/>
      <w:numFmt w:val="decimal"/>
      <w:lvlText w:val="%1."/>
      <w:lvlJc w:val="left"/>
      <w:pPr>
        <w:ind w:left="1974" w:hanging="697"/>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542"/>
        <w:jc w:val="left"/>
      </w:pPr>
      <w:rPr>
        <w:rFonts w:hint="default"/>
        <w:spacing w:val="0"/>
        <w:w w:val="100"/>
        <w:lang w:val="ru-RU" w:eastAsia="en-US" w:bidi="ar-SA"/>
      </w:rPr>
    </w:lvl>
    <w:lvl w:ilvl="2">
      <w:numFmt w:val="bullet"/>
      <w:lvlText w:val="-"/>
      <w:lvlJc w:val="left"/>
      <w:pPr>
        <w:ind w:left="1422"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80" w:hanging="542"/>
      </w:pPr>
      <w:rPr>
        <w:rFonts w:hint="default"/>
        <w:lang w:val="ru-RU" w:eastAsia="en-US" w:bidi="ar-SA"/>
      </w:rPr>
    </w:lvl>
    <w:lvl w:ilvl="4">
      <w:numFmt w:val="bullet"/>
      <w:lvlText w:val="•"/>
      <w:lvlJc w:val="left"/>
      <w:pPr>
        <w:ind w:left="3256" w:hanging="542"/>
      </w:pPr>
      <w:rPr>
        <w:rFonts w:hint="default"/>
        <w:lang w:val="ru-RU" w:eastAsia="en-US" w:bidi="ar-SA"/>
      </w:rPr>
    </w:lvl>
    <w:lvl w:ilvl="5">
      <w:numFmt w:val="bullet"/>
      <w:lvlText w:val="•"/>
      <w:lvlJc w:val="left"/>
      <w:pPr>
        <w:ind w:left="4532" w:hanging="542"/>
      </w:pPr>
      <w:rPr>
        <w:rFonts w:hint="default"/>
        <w:lang w:val="ru-RU" w:eastAsia="en-US" w:bidi="ar-SA"/>
      </w:rPr>
    </w:lvl>
    <w:lvl w:ilvl="6">
      <w:numFmt w:val="bullet"/>
      <w:lvlText w:val="•"/>
      <w:lvlJc w:val="left"/>
      <w:pPr>
        <w:ind w:left="5808" w:hanging="542"/>
      </w:pPr>
      <w:rPr>
        <w:rFonts w:hint="default"/>
        <w:lang w:val="ru-RU" w:eastAsia="en-US" w:bidi="ar-SA"/>
      </w:rPr>
    </w:lvl>
    <w:lvl w:ilvl="7">
      <w:numFmt w:val="bullet"/>
      <w:lvlText w:val="•"/>
      <w:lvlJc w:val="left"/>
      <w:pPr>
        <w:ind w:left="7084" w:hanging="542"/>
      </w:pPr>
      <w:rPr>
        <w:rFonts w:hint="default"/>
        <w:lang w:val="ru-RU" w:eastAsia="en-US" w:bidi="ar-SA"/>
      </w:rPr>
    </w:lvl>
    <w:lvl w:ilvl="8">
      <w:numFmt w:val="bullet"/>
      <w:lvlText w:val="•"/>
      <w:lvlJc w:val="left"/>
      <w:pPr>
        <w:ind w:left="8360" w:hanging="542"/>
      </w:pPr>
      <w:rPr>
        <w:rFonts w:hint="default"/>
        <w:lang w:val="ru-RU" w:eastAsia="en-US" w:bidi="ar-SA"/>
      </w:rPr>
    </w:lvl>
  </w:abstractNum>
  <w:abstractNum w:abstractNumId="111">
    <w:nsid w:val="5CEC1D50"/>
    <w:multiLevelType w:val="hybridMultilevel"/>
    <w:tmpl w:val="86109372"/>
    <w:lvl w:ilvl="0" w:tplc="26D88368">
      <w:start w:val="2"/>
      <w:numFmt w:val="decimal"/>
      <w:lvlText w:val="%1)"/>
      <w:lvlJc w:val="left"/>
      <w:pPr>
        <w:ind w:left="108" w:hanging="788"/>
        <w:jc w:val="left"/>
      </w:pPr>
      <w:rPr>
        <w:rFonts w:ascii="Times New Roman" w:eastAsia="Times New Roman" w:hAnsi="Times New Roman" w:cs="Times New Roman" w:hint="default"/>
        <w:b w:val="0"/>
        <w:bCs w:val="0"/>
        <w:i w:val="0"/>
        <w:iCs w:val="0"/>
        <w:spacing w:val="0"/>
        <w:w w:val="99"/>
        <w:sz w:val="16"/>
        <w:szCs w:val="16"/>
        <w:lang w:val="ru-RU" w:eastAsia="en-US" w:bidi="ar-SA"/>
      </w:rPr>
    </w:lvl>
    <w:lvl w:ilvl="1" w:tplc="AA24A256">
      <w:numFmt w:val="bullet"/>
      <w:lvlText w:val="•"/>
      <w:lvlJc w:val="left"/>
      <w:pPr>
        <w:ind w:left="429" w:hanging="788"/>
      </w:pPr>
      <w:rPr>
        <w:rFonts w:hint="default"/>
        <w:lang w:val="ru-RU" w:eastAsia="en-US" w:bidi="ar-SA"/>
      </w:rPr>
    </w:lvl>
    <w:lvl w:ilvl="2" w:tplc="49F00AD8">
      <w:numFmt w:val="bullet"/>
      <w:lvlText w:val="•"/>
      <w:lvlJc w:val="left"/>
      <w:pPr>
        <w:ind w:left="758" w:hanging="788"/>
      </w:pPr>
      <w:rPr>
        <w:rFonts w:hint="default"/>
        <w:lang w:val="ru-RU" w:eastAsia="en-US" w:bidi="ar-SA"/>
      </w:rPr>
    </w:lvl>
    <w:lvl w:ilvl="3" w:tplc="4EA205F0">
      <w:numFmt w:val="bullet"/>
      <w:lvlText w:val="•"/>
      <w:lvlJc w:val="left"/>
      <w:pPr>
        <w:ind w:left="1087" w:hanging="788"/>
      </w:pPr>
      <w:rPr>
        <w:rFonts w:hint="default"/>
        <w:lang w:val="ru-RU" w:eastAsia="en-US" w:bidi="ar-SA"/>
      </w:rPr>
    </w:lvl>
    <w:lvl w:ilvl="4" w:tplc="39C4919A">
      <w:numFmt w:val="bullet"/>
      <w:lvlText w:val="•"/>
      <w:lvlJc w:val="left"/>
      <w:pPr>
        <w:ind w:left="1417" w:hanging="788"/>
      </w:pPr>
      <w:rPr>
        <w:rFonts w:hint="default"/>
        <w:lang w:val="ru-RU" w:eastAsia="en-US" w:bidi="ar-SA"/>
      </w:rPr>
    </w:lvl>
    <w:lvl w:ilvl="5" w:tplc="4DDC527C">
      <w:numFmt w:val="bullet"/>
      <w:lvlText w:val="•"/>
      <w:lvlJc w:val="left"/>
      <w:pPr>
        <w:ind w:left="1746" w:hanging="788"/>
      </w:pPr>
      <w:rPr>
        <w:rFonts w:hint="default"/>
        <w:lang w:val="ru-RU" w:eastAsia="en-US" w:bidi="ar-SA"/>
      </w:rPr>
    </w:lvl>
    <w:lvl w:ilvl="6" w:tplc="D848EC86">
      <w:numFmt w:val="bullet"/>
      <w:lvlText w:val="•"/>
      <w:lvlJc w:val="left"/>
      <w:pPr>
        <w:ind w:left="2075" w:hanging="788"/>
      </w:pPr>
      <w:rPr>
        <w:rFonts w:hint="default"/>
        <w:lang w:val="ru-RU" w:eastAsia="en-US" w:bidi="ar-SA"/>
      </w:rPr>
    </w:lvl>
    <w:lvl w:ilvl="7" w:tplc="8E888766">
      <w:numFmt w:val="bullet"/>
      <w:lvlText w:val="•"/>
      <w:lvlJc w:val="left"/>
      <w:pPr>
        <w:ind w:left="2405" w:hanging="788"/>
      </w:pPr>
      <w:rPr>
        <w:rFonts w:hint="default"/>
        <w:lang w:val="ru-RU" w:eastAsia="en-US" w:bidi="ar-SA"/>
      </w:rPr>
    </w:lvl>
    <w:lvl w:ilvl="8" w:tplc="BF92F594">
      <w:numFmt w:val="bullet"/>
      <w:lvlText w:val="•"/>
      <w:lvlJc w:val="left"/>
      <w:pPr>
        <w:ind w:left="2734" w:hanging="788"/>
      </w:pPr>
      <w:rPr>
        <w:rFonts w:hint="default"/>
        <w:lang w:val="ru-RU" w:eastAsia="en-US" w:bidi="ar-SA"/>
      </w:rPr>
    </w:lvl>
  </w:abstractNum>
  <w:abstractNum w:abstractNumId="112">
    <w:nsid w:val="5DB2367F"/>
    <w:multiLevelType w:val="hybridMultilevel"/>
    <w:tmpl w:val="D09C757E"/>
    <w:lvl w:ilvl="0" w:tplc="006EF772">
      <w:start w:val="2"/>
      <w:numFmt w:val="decimal"/>
      <w:lvlText w:val="%1."/>
      <w:lvlJc w:val="left"/>
      <w:pPr>
        <w:ind w:left="1022"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6EC63454">
      <w:numFmt w:val="bullet"/>
      <w:lvlText w:val="•"/>
      <w:lvlJc w:val="left"/>
      <w:pPr>
        <w:ind w:left="1627" w:hanging="207"/>
      </w:pPr>
      <w:rPr>
        <w:rFonts w:hint="default"/>
        <w:lang w:val="ru-RU" w:eastAsia="en-US" w:bidi="ar-SA"/>
      </w:rPr>
    </w:lvl>
    <w:lvl w:ilvl="2" w:tplc="C86A2D74">
      <w:numFmt w:val="bullet"/>
      <w:lvlText w:val="•"/>
      <w:lvlJc w:val="left"/>
      <w:pPr>
        <w:ind w:left="2235" w:hanging="207"/>
      </w:pPr>
      <w:rPr>
        <w:rFonts w:hint="default"/>
        <w:lang w:val="ru-RU" w:eastAsia="en-US" w:bidi="ar-SA"/>
      </w:rPr>
    </w:lvl>
    <w:lvl w:ilvl="3" w:tplc="23B092F2">
      <w:numFmt w:val="bullet"/>
      <w:lvlText w:val="•"/>
      <w:lvlJc w:val="left"/>
      <w:pPr>
        <w:ind w:left="2843" w:hanging="207"/>
      </w:pPr>
      <w:rPr>
        <w:rFonts w:hint="default"/>
        <w:lang w:val="ru-RU" w:eastAsia="en-US" w:bidi="ar-SA"/>
      </w:rPr>
    </w:lvl>
    <w:lvl w:ilvl="4" w:tplc="CA165D56">
      <w:numFmt w:val="bullet"/>
      <w:lvlText w:val="•"/>
      <w:lvlJc w:val="left"/>
      <w:pPr>
        <w:ind w:left="3450" w:hanging="207"/>
      </w:pPr>
      <w:rPr>
        <w:rFonts w:hint="default"/>
        <w:lang w:val="ru-RU" w:eastAsia="en-US" w:bidi="ar-SA"/>
      </w:rPr>
    </w:lvl>
    <w:lvl w:ilvl="5" w:tplc="205CEBF6">
      <w:numFmt w:val="bullet"/>
      <w:lvlText w:val="•"/>
      <w:lvlJc w:val="left"/>
      <w:pPr>
        <w:ind w:left="4058" w:hanging="207"/>
      </w:pPr>
      <w:rPr>
        <w:rFonts w:hint="default"/>
        <w:lang w:val="ru-RU" w:eastAsia="en-US" w:bidi="ar-SA"/>
      </w:rPr>
    </w:lvl>
    <w:lvl w:ilvl="6" w:tplc="C45C7738">
      <w:numFmt w:val="bullet"/>
      <w:lvlText w:val="•"/>
      <w:lvlJc w:val="left"/>
      <w:pPr>
        <w:ind w:left="4666" w:hanging="207"/>
      </w:pPr>
      <w:rPr>
        <w:rFonts w:hint="default"/>
        <w:lang w:val="ru-RU" w:eastAsia="en-US" w:bidi="ar-SA"/>
      </w:rPr>
    </w:lvl>
    <w:lvl w:ilvl="7" w:tplc="28746CA8">
      <w:numFmt w:val="bullet"/>
      <w:lvlText w:val="•"/>
      <w:lvlJc w:val="left"/>
      <w:pPr>
        <w:ind w:left="5273" w:hanging="207"/>
      </w:pPr>
      <w:rPr>
        <w:rFonts w:hint="default"/>
        <w:lang w:val="ru-RU" w:eastAsia="en-US" w:bidi="ar-SA"/>
      </w:rPr>
    </w:lvl>
    <w:lvl w:ilvl="8" w:tplc="DDEE7582">
      <w:numFmt w:val="bullet"/>
      <w:lvlText w:val="•"/>
      <w:lvlJc w:val="left"/>
      <w:pPr>
        <w:ind w:left="5881" w:hanging="207"/>
      </w:pPr>
      <w:rPr>
        <w:rFonts w:hint="default"/>
        <w:lang w:val="ru-RU" w:eastAsia="en-US" w:bidi="ar-SA"/>
      </w:rPr>
    </w:lvl>
  </w:abstractNum>
  <w:abstractNum w:abstractNumId="113">
    <w:nsid w:val="602C4276"/>
    <w:multiLevelType w:val="hybridMultilevel"/>
    <w:tmpl w:val="D7E28A0C"/>
    <w:lvl w:ilvl="0" w:tplc="5FA0EF50">
      <w:numFmt w:val="bullet"/>
      <w:lvlText w:val="-"/>
      <w:lvlJc w:val="left"/>
      <w:pPr>
        <w:ind w:left="945"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90243834">
      <w:numFmt w:val="bullet"/>
      <w:lvlText w:val="•"/>
      <w:lvlJc w:val="left"/>
      <w:pPr>
        <w:ind w:left="1621" w:hanging="120"/>
      </w:pPr>
      <w:rPr>
        <w:rFonts w:hint="default"/>
        <w:lang w:val="ru-RU" w:eastAsia="en-US" w:bidi="ar-SA"/>
      </w:rPr>
    </w:lvl>
    <w:lvl w:ilvl="2" w:tplc="721648F4">
      <w:numFmt w:val="bullet"/>
      <w:lvlText w:val="•"/>
      <w:lvlJc w:val="left"/>
      <w:pPr>
        <w:ind w:left="2303" w:hanging="120"/>
      </w:pPr>
      <w:rPr>
        <w:rFonts w:hint="default"/>
        <w:lang w:val="ru-RU" w:eastAsia="en-US" w:bidi="ar-SA"/>
      </w:rPr>
    </w:lvl>
    <w:lvl w:ilvl="3" w:tplc="3B9A1560">
      <w:numFmt w:val="bullet"/>
      <w:lvlText w:val="•"/>
      <w:lvlJc w:val="left"/>
      <w:pPr>
        <w:ind w:left="2984" w:hanging="120"/>
      </w:pPr>
      <w:rPr>
        <w:rFonts w:hint="default"/>
        <w:lang w:val="ru-RU" w:eastAsia="en-US" w:bidi="ar-SA"/>
      </w:rPr>
    </w:lvl>
    <w:lvl w:ilvl="4" w:tplc="52723BDA">
      <w:numFmt w:val="bullet"/>
      <w:lvlText w:val="•"/>
      <w:lvlJc w:val="left"/>
      <w:pPr>
        <w:ind w:left="3666" w:hanging="120"/>
      </w:pPr>
      <w:rPr>
        <w:rFonts w:hint="default"/>
        <w:lang w:val="ru-RU" w:eastAsia="en-US" w:bidi="ar-SA"/>
      </w:rPr>
    </w:lvl>
    <w:lvl w:ilvl="5" w:tplc="8E4A1D3C">
      <w:numFmt w:val="bullet"/>
      <w:lvlText w:val="•"/>
      <w:lvlJc w:val="left"/>
      <w:pPr>
        <w:ind w:left="4347" w:hanging="120"/>
      </w:pPr>
      <w:rPr>
        <w:rFonts w:hint="default"/>
        <w:lang w:val="ru-RU" w:eastAsia="en-US" w:bidi="ar-SA"/>
      </w:rPr>
    </w:lvl>
    <w:lvl w:ilvl="6" w:tplc="C8C2430A">
      <w:numFmt w:val="bullet"/>
      <w:lvlText w:val="•"/>
      <w:lvlJc w:val="left"/>
      <w:pPr>
        <w:ind w:left="5029" w:hanging="120"/>
      </w:pPr>
      <w:rPr>
        <w:rFonts w:hint="default"/>
        <w:lang w:val="ru-RU" w:eastAsia="en-US" w:bidi="ar-SA"/>
      </w:rPr>
    </w:lvl>
    <w:lvl w:ilvl="7" w:tplc="5EF8A386">
      <w:numFmt w:val="bullet"/>
      <w:lvlText w:val="•"/>
      <w:lvlJc w:val="left"/>
      <w:pPr>
        <w:ind w:left="5710" w:hanging="120"/>
      </w:pPr>
      <w:rPr>
        <w:rFonts w:hint="default"/>
        <w:lang w:val="ru-RU" w:eastAsia="en-US" w:bidi="ar-SA"/>
      </w:rPr>
    </w:lvl>
    <w:lvl w:ilvl="8" w:tplc="E1C60410">
      <w:numFmt w:val="bullet"/>
      <w:lvlText w:val="•"/>
      <w:lvlJc w:val="left"/>
      <w:pPr>
        <w:ind w:left="6392" w:hanging="120"/>
      </w:pPr>
      <w:rPr>
        <w:rFonts w:hint="default"/>
        <w:lang w:val="ru-RU" w:eastAsia="en-US" w:bidi="ar-SA"/>
      </w:rPr>
    </w:lvl>
  </w:abstractNum>
  <w:abstractNum w:abstractNumId="114">
    <w:nsid w:val="62E8284B"/>
    <w:multiLevelType w:val="hybridMultilevel"/>
    <w:tmpl w:val="FE709F60"/>
    <w:lvl w:ilvl="0" w:tplc="D66A4EEE">
      <w:start w:val="1"/>
      <w:numFmt w:val="decimal"/>
      <w:lvlText w:val="%1."/>
      <w:lvlJc w:val="left"/>
      <w:pPr>
        <w:ind w:left="821" w:hanging="711"/>
        <w:jc w:val="left"/>
      </w:pPr>
      <w:rPr>
        <w:rFonts w:ascii="Times New Roman" w:eastAsia="Times New Roman" w:hAnsi="Times New Roman" w:cs="Times New Roman" w:hint="default"/>
        <w:b/>
        <w:bCs/>
        <w:i w:val="0"/>
        <w:iCs w:val="0"/>
        <w:spacing w:val="0"/>
        <w:w w:val="100"/>
        <w:sz w:val="20"/>
        <w:szCs w:val="20"/>
        <w:lang w:val="ru-RU" w:eastAsia="en-US" w:bidi="ar-SA"/>
      </w:rPr>
    </w:lvl>
    <w:lvl w:ilvl="1" w:tplc="652CAFE0">
      <w:numFmt w:val="bullet"/>
      <w:lvlText w:val="-"/>
      <w:lvlJc w:val="left"/>
      <w:pPr>
        <w:ind w:left="23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2" w:tplc="B89E1DA4">
      <w:numFmt w:val="bullet"/>
      <w:lvlText w:val="•"/>
      <w:lvlJc w:val="left"/>
      <w:pPr>
        <w:ind w:left="1484" w:hanging="121"/>
      </w:pPr>
      <w:rPr>
        <w:rFonts w:hint="default"/>
        <w:lang w:val="ru-RU" w:eastAsia="en-US" w:bidi="ar-SA"/>
      </w:rPr>
    </w:lvl>
    <w:lvl w:ilvl="3" w:tplc="989AF22C">
      <w:numFmt w:val="bullet"/>
      <w:lvlText w:val="•"/>
      <w:lvlJc w:val="left"/>
      <w:pPr>
        <w:ind w:left="2148" w:hanging="121"/>
      </w:pPr>
      <w:rPr>
        <w:rFonts w:hint="default"/>
        <w:lang w:val="ru-RU" w:eastAsia="en-US" w:bidi="ar-SA"/>
      </w:rPr>
    </w:lvl>
    <w:lvl w:ilvl="4" w:tplc="4C54AF0E">
      <w:numFmt w:val="bullet"/>
      <w:lvlText w:val="•"/>
      <w:lvlJc w:val="left"/>
      <w:pPr>
        <w:ind w:left="2813" w:hanging="121"/>
      </w:pPr>
      <w:rPr>
        <w:rFonts w:hint="default"/>
        <w:lang w:val="ru-RU" w:eastAsia="en-US" w:bidi="ar-SA"/>
      </w:rPr>
    </w:lvl>
    <w:lvl w:ilvl="5" w:tplc="5698951C">
      <w:numFmt w:val="bullet"/>
      <w:lvlText w:val="•"/>
      <w:lvlJc w:val="left"/>
      <w:pPr>
        <w:ind w:left="3477" w:hanging="121"/>
      </w:pPr>
      <w:rPr>
        <w:rFonts w:hint="default"/>
        <w:lang w:val="ru-RU" w:eastAsia="en-US" w:bidi="ar-SA"/>
      </w:rPr>
    </w:lvl>
    <w:lvl w:ilvl="6" w:tplc="BA329E56">
      <w:numFmt w:val="bullet"/>
      <w:lvlText w:val="•"/>
      <w:lvlJc w:val="left"/>
      <w:pPr>
        <w:ind w:left="4141" w:hanging="121"/>
      </w:pPr>
      <w:rPr>
        <w:rFonts w:hint="default"/>
        <w:lang w:val="ru-RU" w:eastAsia="en-US" w:bidi="ar-SA"/>
      </w:rPr>
    </w:lvl>
    <w:lvl w:ilvl="7" w:tplc="F816E6EA">
      <w:numFmt w:val="bullet"/>
      <w:lvlText w:val="•"/>
      <w:lvlJc w:val="left"/>
      <w:pPr>
        <w:ind w:left="4806" w:hanging="121"/>
      </w:pPr>
      <w:rPr>
        <w:rFonts w:hint="default"/>
        <w:lang w:val="ru-RU" w:eastAsia="en-US" w:bidi="ar-SA"/>
      </w:rPr>
    </w:lvl>
    <w:lvl w:ilvl="8" w:tplc="4858A5C4">
      <w:numFmt w:val="bullet"/>
      <w:lvlText w:val="•"/>
      <w:lvlJc w:val="left"/>
      <w:pPr>
        <w:ind w:left="5470" w:hanging="121"/>
      </w:pPr>
      <w:rPr>
        <w:rFonts w:hint="default"/>
        <w:lang w:val="ru-RU" w:eastAsia="en-US" w:bidi="ar-SA"/>
      </w:rPr>
    </w:lvl>
  </w:abstractNum>
  <w:abstractNum w:abstractNumId="115">
    <w:nsid w:val="62ED60C9"/>
    <w:multiLevelType w:val="hybridMultilevel"/>
    <w:tmpl w:val="97CCE23A"/>
    <w:lvl w:ilvl="0" w:tplc="7FAC5A30">
      <w:numFmt w:val="bullet"/>
      <w:lvlText w:val="–"/>
      <w:lvlJc w:val="left"/>
      <w:pPr>
        <w:ind w:left="1849"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49E6FBC">
      <w:numFmt w:val="bullet"/>
      <w:lvlText w:val="–"/>
      <w:lvlJc w:val="left"/>
      <w:pPr>
        <w:ind w:left="567"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2" w:tplc="E7DC66C4">
      <w:numFmt w:val="bullet"/>
      <w:lvlText w:val="•"/>
      <w:lvlJc w:val="left"/>
      <w:pPr>
        <w:ind w:left="2848" w:hanging="308"/>
      </w:pPr>
      <w:rPr>
        <w:rFonts w:hint="default"/>
        <w:lang w:val="ru-RU" w:eastAsia="en-US" w:bidi="ar-SA"/>
      </w:rPr>
    </w:lvl>
    <w:lvl w:ilvl="3" w:tplc="CC5C8008">
      <w:numFmt w:val="bullet"/>
      <w:lvlText w:val="•"/>
      <w:lvlJc w:val="left"/>
      <w:pPr>
        <w:ind w:left="3856" w:hanging="308"/>
      </w:pPr>
      <w:rPr>
        <w:rFonts w:hint="default"/>
        <w:lang w:val="ru-RU" w:eastAsia="en-US" w:bidi="ar-SA"/>
      </w:rPr>
    </w:lvl>
    <w:lvl w:ilvl="4" w:tplc="2246356A">
      <w:numFmt w:val="bullet"/>
      <w:lvlText w:val="•"/>
      <w:lvlJc w:val="left"/>
      <w:pPr>
        <w:ind w:left="4864" w:hanging="308"/>
      </w:pPr>
      <w:rPr>
        <w:rFonts w:hint="default"/>
        <w:lang w:val="ru-RU" w:eastAsia="en-US" w:bidi="ar-SA"/>
      </w:rPr>
    </w:lvl>
    <w:lvl w:ilvl="5" w:tplc="79D41AD8">
      <w:numFmt w:val="bullet"/>
      <w:lvlText w:val="•"/>
      <w:lvlJc w:val="left"/>
      <w:pPr>
        <w:ind w:left="5872" w:hanging="308"/>
      </w:pPr>
      <w:rPr>
        <w:rFonts w:hint="default"/>
        <w:lang w:val="ru-RU" w:eastAsia="en-US" w:bidi="ar-SA"/>
      </w:rPr>
    </w:lvl>
    <w:lvl w:ilvl="6" w:tplc="38348B14">
      <w:numFmt w:val="bullet"/>
      <w:lvlText w:val="•"/>
      <w:lvlJc w:val="left"/>
      <w:pPr>
        <w:ind w:left="6880" w:hanging="308"/>
      </w:pPr>
      <w:rPr>
        <w:rFonts w:hint="default"/>
        <w:lang w:val="ru-RU" w:eastAsia="en-US" w:bidi="ar-SA"/>
      </w:rPr>
    </w:lvl>
    <w:lvl w:ilvl="7" w:tplc="00262F08">
      <w:numFmt w:val="bullet"/>
      <w:lvlText w:val="•"/>
      <w:lvlJc w:val="left"/>
      <w:pPr>
        <w:ind w:left="7888" w:hanging="308"/>
      </w:pPr>
      <w:rPr>
        <w:rFonts w:hint="default"/>
        <w:lang w:val="ru-RU" w:eastAsia="en-US" w:bidi="ar-SA"/>
      </w:rPr>
    </w:lvl>
    <w:lvl w:ilvl="8" w:tplc="977E255E">
      <w:numFmt w:val="bullet"/>
      <w:lvlText w:val="•"/>
      <w:lvlJc w:val="left"/>
      <w:pPr>
        <w:ind w:left="8896" w:hanging="308"/>
      </w:pPr>
      <w:rPr>
        <w:rFonts w:hint="default"/>
        <w:lang w:val="ru-RU" w:eastAsia="en-US" w:bidi="ar-SA"/>
      </w:rPr>
    </w:lvl>
  </w:abstractNum>
  <w:abstractNum w:abstractNumId="116">
    <w:nsid w:val="633F30EB"/>
    <w:multiLevelType w:val="multilevel"/>
    <w:tmpl w:val="18AAB078"/>
    <w:lvl w:ilvl="0">
      <w:start w:val="1"/>
      <w:numFmt w:val="decimal"/>
      <w:lvlText w:val="%1."/>
      <w:lvlJc w:val="left"/>
      <w:pPr>
        <w:ind w:left="567" w:hanging="3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99"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567" w:hanging="70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747" w:hanging="707"/>
      </w:pPr>
      <w:rPr>
        <w:rFonts w:hint="default"/>
        <w:lang w:val="ru-RU" w:eastAsia="en-US" w:bidi="ar-SA"/>
      </w:rPr>
    </w:lvl>
    <w:lvl w:ilvl="4">
      <w:numFmt w:val="bullet"/>
      <w:lvlText w:val="•"/>
      <w:lvlJc w:val="left"/>
      <w:pPr>
        <w:ind w:left="4771" w:hanging="707"/>
      </w:pPr>
      <w:rPr>
        <w:rFonts w:hint="default"/>
        <w:lang w:val="ru-RU" w:eastAsia="en-US" w:bidi="ar-SA"/>
      </w:rPr>
    </w:lvl>
    <w:lvl w:ilvl="5">
      <w:numFmt w:val="bullet"/>
      <w:lvlText w:val="•"/>
      <w:lvlJc w:val="left"/>
      <w:pPr>
        <w:ind w:left="5794" w:hanging="707"/>
      </w:pPr>
      <w:rPr>
        <w:rFonts w:hint="default"/>
        <w:lang w:val="ru-RU" w:eastAsia="en-US" w:bidi="ar-SA"/>
      </w:rPr>
    </w:lvl>
    <w:lvl w:ilvl="6">
      <w:numFmt w:val="bullet"/>
      <w:lvlText w:val="•"/>
      <w:lvlJc w:val="left"/>
      <w:pPr>
        <w:ind w:left="6818" w:hanging="707"/>
      </w:pPr>
      <w:rPr>
        <w:rFonts w:hint="default"/>
        <w:lang w:val="ru-RU" w:eastAsia="en-US" w:bidi="ar-SA"/>
      </w:rPr>
    </w:lvl>
    <w:lvl w:ilvl="7">
      <w:numFmt w:val="bullet"/>
      <w:lvlText w:val="•"/>
      <w:lvlJc w:val="left"/>
      <w:pPr>
        <w:ind w:left="7842" w:hanging="707"/>
      </w:pPr>
      <w:rPr>
        <w:rFonts w:hint="default"/>
        <w:lang w:val="ru-RU" w:eastAsia="en-US" w:bidi="ar-SA"/>
      </w:rPr>
    </w:lvl>
    <w:lvl w:ilvl="8">
      <w:numFmt w:val="bullet"/>
      <w:lvlText w:val="•"/>
      <w:lvlJc w:val="left"/>
      <w:pPr>
        <w:ind w:left="8865" w:hanging="707"/>
      </w:pPr>
      <w:rPr>
        <w:rFonts w:hint="default"/>
        <w:lang w:val="ru-RU" w:eastAsia="en-US" w:bidi="ar-SA"/>
      </w:rPr>
    </w:lvl>
  </w:abstractNum>
  <w:abstractNum w:abstractNumId="117">
    <w:nsid w:val="64253A81"/>
    <w:multiLevelType w:val="hybridMultilevel"/>
    <w:tmpl w:val="3F5AC6C8"/>
    <w:lvl w:ilvl="0" w:tplc="6B96D0B6">
      <w:numFmt w:val="bullet"/>
      <w:lvlText w:val="–"/>
      <w:lvlJc w:val="left"/>
      <w:pPr>
        <w:ind w:left="56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DC67BEE">
      <w:numFmt w:val="bullet"/>
      <w:lvlText w:val="•"/>
      <w:lvlJc w:val="left"/>
      <w:pPr>
        <w:ind w:left="1595" w:hanging="183"/>
      </w:pPr>
      <w:rPr>
        <w:rFonts w:hint="default"/>
        <w:lang w:val="ru-RU" w:eastAsia="en-US" w:bidi="ar-SA"/>
      </w:rPr>
    </w:lvl>
    <w:lvl w:ilvl="2" w:tplc="B9708D3E">
      <w:numFmt w:val="bullet"/>
      <w:lvlText w:val="•"/>
      <w:lvlJc w:val="left"/>
      <w:pPr>
        <w:ind w:left="2630" w:hanging="183"/>
      </w:pPr>
      <w:rPr>
        <w:rFonts w:hint="default"/>
        <w:lang w:val="ru-RU" w:eastAsia="en-US" w:bidi="ar-SA"/>
      </w:rPr>
    </w:lvl>
    <w:lvl w:ilvl="3" w:tplc="244E3916">
      <w:numFmt w:val="bullet"/>
      <w:lvlText w:val="•"/>
      <w:lvlJc w:val="left"/>
      <w:pPr>
        <w:ind w:left="3665" w:hanging="183"/>
      </w:pPr>
      <w:rPr>
        <w:rFonts w:hint="default"/>
        <w:lang w:val="ru-RU" w:eastAsia="en-US" w:bidi="ar-SA"/>
      </w:rPr>
    </w:lvl>
    <w:lvl w:ilvl="4" w:tplc="661480B2">
      <w:numFmt w:val="bullet"/>
      <w:lvlText w:val="•"/>
      <w:lvlJc w:val="left"/>
      <w:pPr>
        <w:ind w:left="4701" w:hanging="183"/>
      </w:pPr>
      <w:rPr>
        <w:rFonts w:hint="default"/>
        <w:lang w:val="ru-RU" w:eastAsia="en-US" w:bidi="ar-SA"/>
      </w:rPr>
    </w:lvl>
    <w:lvl w:ilvl="5" w:tplc="9A2E5D98">
      <w:numFmt w:val="bullet"/>
      <w:lvlText w:val="•"/>
      <w:lvlJc w:val="left"/>
      <w:pPr>
        <w:ind w:left="5736" w:hanging="183"/>
      </w:pPr>
      <w:rPr>
        <w:rFonts w:hint="default"/>
        <w:lang w:val="ru-RU" w:eastAsia="en-US" w:bidi="ar-SA"/>
      </w:rPr>
    </w:lvl>
    <w:lvl w:ilvl="6" w:tplc="FAEE09D8">
      <w:numFmt w:val="bullet"/>
      <w:lvlText w:val="•"/>
      <w:lvlJc w:val="left"/>
      <w:pPr>
        <w:ind w:left="6771" w:hanging="183"/>
      </w:pPr>
      <w:rPr>
        <w:rFonts w:hint="default"/>
        <w:lang w:val="ru-RU" w:eastAsia="en-US" w:bidi="ar-SA"/>
      </w:rPr>
    </w:lvl>
    <w:lvl w:ilvl="7" w:tplc="204C5C6A">
      <w:numFmt w:val="bullet"/>
      <w:lvlText w:val="•"/>
      <w:lvlJc w:val="left"/>
      <w:pPr>
        <w:ind w:left="7807" w:hanging="183"/>
      </w:pPr>
      <w:rPr>
        <w:rFonts w:hint="default"/>
        <w:lang w:val="ru-RU" w:eastAsia="en-US" w:bidi="ar-SA"/>
      </w:rPr>
    </w:lvl>
    <w:lvl w:ilvl="8" w:tplc="DC900DB8">
      <w:numFmt w:val="bullet"/>
      <w:lvlText w:val="•"/>
      <w:lvlJc w:val="left"/>
      <w:pPr>
        <w:ind w:left="8842" w:hanging="183"/>
      </w:pPr>
      <w:rPr>
        <w:rFonts w:hint="default"/>
        <w:lang w:val="ru-RU" w:eastAsia="en-US" w:bidi="ar-SA"/>
      </w:rPr>
    </w:lvl>
  </w:abstractNum>
  <w:abstractNum w:abstractNumId="118">
    <w:nsid w:val="64A727B6"/>
    <w:multiLevelType w:val="hybridMultilevel"/>
    <w:tmpl w:val="6AF0DCAC"/>
    <w:lvl w:ilvl="0" w:tplc="2D208BC2">
      <w:numFmt w:val="bullet"/>
      <w:lvlText w:val="–"/>
      <w:lvlJc w:val="left"/>
      <w:pPr>
        <w:ind w:left="2075"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2F64667C">
      <w:numFmt w:val="bullet"/>
      <w:lvlText w:val="•"/>
      <w:lvlJc w:val="left"/>
      <w:pPr>
        <w:ind w:left="2963" w:hanging="341"/>
      </w:pPr>
      <w:rPr>
        <w:rFonts w:hint="default"/>
        <w:lang w:val="ru-RU" w:eastAsia="en-US" w:bidi="ar-SA"/>
      </w:rPr>
    </w:lvl>
    <w:lvl w:ilvl="2" w:tplc="23722948">
      <w:numFmt w:val="bullet"/>
      <w:lvlText w:val="•"/>
      <w:lvlJc w:val="left"/>
      <w:pPr>
        <w:ind w:left="3846" w:hanging="341"/>
      </w:pPr>
      <w:rPr>
        <w:rFonts w:hint="default"/>
        <w:lang w:val="ru-RU" w:eastAsia="en-US" w:bidi="ar-SA"/>
      </w:rPr>
    </w:lvl>
    <w:lvl w:ilvl="3" w:tplc="03F8A018">
      <w:numFmt w:val="bullet"/>
      <w:lvlText w:val="•"/>
      <w:lvlJc w:val="left"/>
      <w:pPr>
        <w:ind w:left="4729" w:hanging="341"/>
      </w:pPr>
      <w:rPr>
        <w:rFonts w:hint="default"/>
        <w:lang w:val="ru-RU" w:eastAsia="en-US" w:bidi="ar-SA"/>
      </w:rPr>
    </w:lvl>
    <w:lvl w:ilvl="4" w:tplc="5C8867F4">
      <w:numFmt w:val="bullet"/>
      <w:lvlText w:val="•"/>
      <w:lvlJc w:val="left"/>
      <w:pPr>
        <w:ind w:left="5613" w:hanging="341"/>
      </w:pPr>
      <w:rPr>
        <w:rFonts w:hint="default"/>
        <w:lang w:val="ru-RU" w:eastAsia="en-US" w:bidi="ar-SA"/>
      </w:rPr>
    </w:lvl>
    <w:lvl w:ilvl="5" w:tplc="64D472EE">
      <w:numFmt w:val="bullet"/>
      <w:lvlText w:val="•"/>
      <w:lvlJc w:val="left"/>
      <w:pPr>
        <w:ind w:left="6496" w:hanging="341"/>
      </w:pPr>
      <w:rPr>
        <w:rFonts w:hint="default"/>
        <w:lang w:val="ru-RU" w:eastAsia="en-US" w:bidi="ar-SA"/>
      </w:rPr>
    </w:lvl>
    <w:lvl w:ilvl="6" w:tplc="85EC4020">
      <w:numFmt w:val="bullet"/>
      <w:lvlText w:val="•"/>
      <w:lvlJc w:val="left"/>
      <w:pPr>
        <w:ind w:left="7379" w:hanging="341"/>
      </w:pPr>
      <w:rPr>
        <w:rFonts w:hint="default"/>
        <w:lang w:val="ru-RU" w:eastAsia="en-US" w:bidi="ar-SA"/>
      </w:rPr>
    </w:lvl>
    <w:lvl w:ilvl="7" w:tplc="6400E70A">
      <w:numFmt w:val="bullet"/>
      <w:lvlText w:val="•"/>
      <w:lvlJc w:val="left"/>
      <w:pPr>
        <w:ind w:left="8263" w:hanging="341"/>
      </w:pPr>
      <w:rPr>
        <w:rFonts w:hint="default"/>
        <w:lang w:val="ru-RU" w:eastAsia="en-US" w:bidi="ar-SA"/>
      </w:rPr>
    </w:lvl>
    <w:lvl w:ilvl="8" w:tplc="06D2EFA6">
      <w:numFmt w:val="bullet"/>
      <w:lvlText w:val="•"/>
      <w:lvlJc w:val="left"/>
      <w:pPr>
        <w:ind w:left="9146" w:hanging="341"/>
      </w:pPr>
      <w:rPr>
        <w:rFonts w:hint="default"/>
        <w:lang w:val="ru-RU" w:eastAsia="en-US" w:bidi="ar-SA"/>
      </w:rPr>
    </w:lvl>
  </w:abstractNum>
  <w:abstractNum w:abstractNumId="119">
    <w:nsid w:val="657D27AC"/>
    <w:multiLevelType w:val="hybridMultilevel"/>
    <w:tmpl w:val="7B40BD50"/>
    <w:lvl w:ilvl="0" w:tplc="37B6A942">
      <w:start w:val="1"/>
      <w:numFmt w:val="decimal"/>
      <w:lvlText w:val="%1)"/>
      <w:lvlJc w:val="left"/>
      <w:pPr>
        <w:ind w:left="106" w:hanging="711"/>
        <w:jc w:val="left"/>
      </w:pPr>
      <w:rPr>
        <w:rFonts w:ascii="Times New Roman" w:eastAsia="Times New Roman" w:hAnsi="Times New Roman" w:cs="Times New Roman" w:hint="default"/>
        <w:b w:val="0"/>
        <w:bCs w:val="0"/>
        <w:i w:val="0"/>
        <w:iCs w:val="0"/>
        <w:spacing w:val="0"/>
        <w:w w:val="99"/>
        <w:sz w:val="16"/>
        <w:szCs w:val="16"/>
        <w:lang w:val="ru-RU" w:eastAsia="en-US" w:bidi="ar-SA"/>
      </w:rPr>
    </w:lvl>
    <w:lvl w:ilvl="1" w:tplc="FD94AE12">
      <w:numFmt w:val="bullet"/>
      <w:lvlText w:val="•"/>
      <w:lvlJc w:val="left"/>
      <w:pPr>
        <w:ind w:left="432" w:hanging="711"/>
      </w:pPr>
      <w:rPr>
        <w:rFonts w:hint="default"/>
        <w:lang w:val="ru-RU" w:eastAsia="en-US" w:bidi="ar-SA"/>
      </w:rPr>
    </w:lvl>
    <w:lvl w:ilvl="2" w:tplc="7D62939A">
      <w:numFmt w:val="bullet"/>
      <w:lvlText w:val="•"/>
      <w:lvlJc w:val="left"/>
      <w:pPr>
        <w:ind w:left="765" w:hanging="711"/>
      </w:pPr>
      <w:rPr>
        <w:rFonts w:hint="default"/>
        <w:lang w:val="ru-RU" w:eastAsia="en-US" w:bidi="ar-SA"/>
      </w:rPr>
    </w:lvl>
    <w:lvl w:ilvl="3" w:tplc="E4449D38">
      <w:numFmt w:val="bullet"/>
      <w:lvlText w:val="•"/>
      <w:lvlJc w:val="left"/>
      <w:pPr>
        <w:ind w:left="1098" w:hanging="711"/>
      </w:pPr>
      <w:rPr>
        <w:rFonts w:hint="default"/>
        <w:lang w:val="ru-RU" w:eastAsia="en-US" w:bidi="ar-SA"/>
      </w:rPr>
    </w:lvl>
    <w:lvl w:ilvl="4" w:tplc="0528133E">
      <w:numFmt w:val="bullet"/>
      <w:lvlText w:val="•"/>
      <w:lvlJc w:val="left"/>
      <w:pPr>
        <w:ind w:left="1430" w:hanging="711"/>
      </w:pPr>
      <w:rPr>
        <w:rFonts w:hint="default"/>
        <w:lang w:val="ru-RU" w:eastAsia="en-US" w:bidi="ar-SA"/>
      </w:rPr>
    </w:lvl>
    <w:lvl w:ilvl="5" w:tplc="7D5A6D84">
      <w:numFmt w:val="bullet"/>
      <w:lvlText w:val="•"/>
      <w:lvlJc w:val="left"/>
      <w:pPr>
        <w:ind w:left="1763" w:hanging="711"/>
      </w:pPr>
      <w:rPr>
        <w:rFonts w:hint="default"/>
        <w:lang w:val="ru-RU" w:eastAsia="en-US" w:bidi="ar-SA"/>
      </w:rPr>
    </w:lvl>
    <w:lvl w:ilvl="6" w:tplc="C6B81862">
      <w:numFmt w:val="bullet"/>
      <w:lvlText w:val="•"/>
      <w:lvlJc w:val="left"/>
      <w:pPr>
        <w:ind w:left="2096" w:hanging="711"/>
      </w:pPr>
      <w:rPr>
        <w:rFonts w:hint="default"/>
        <w:lang w:val="ru-RU" w:eastAsia="en-US" w:bidi="ar-SA"/>
      </w:rPr>
    </w:lvl>
    <w:lvl w:ilvl="7" w:tplc="B0C4C43C">
      <w:numFmt w:val="bullet"/>
      <w:lvlText w:val="•"/>
      <w:lvlJc w:val="left"/>
      <w:pPr>
        <w:ind w:left="2428" w:hanging="711"/>
      </w:pPr>
      <w:rPr>
        <w:rFonts w:hint="default"/>
        <w:lang w:val="ru-RU" w:eastAsia="en-US" w:bidi="ar-SA"/>
      </w:rPr>
    </w:lvl>
    <w:lvl w:ilvl="8" w:tplc="E5FA6E7A">
      <w:numFmt w:val="bullet"/>
      <w:lvlText w:val="•"/>
      <w:lvlJc w:val="left"/>
      <w:pPr>
        <w:ind w:left="2761" w:hanging="711"/>
      </w:pPr>
      <w:rPr>
        <w:rFonts w:hint="default"/>
        <w:lang w:val="ru-RU" w:eastAsia="en-US" w:bidi="ar-SA"/>
      </w:rPr>
    </w:lvl>
  </w:abstractNum>
  <w:abstractNum w:abstractNumId="120">
    <w:nsid w:val="66FE7715"/>
    <w:multiLevelType w:val="hybridMultilevel"/>
    <w:tmpl w:val="5254E980"/>
    <w:lvl w:ilvl="0" w:tplc="73CE3358">
      <w:start w:val="1"/>
      <w:numFmt w:val="decimal"/>
      <w:lvlText w:val="%1"/>
      <w:lvlJc w:val="left"/>
      <w:pPr>
        <w:ind w:left="226"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40D477F4">
      <w:numFmt w:val="bullet"/>
      <w:lvlText w:val="•"/>
      <w:lvlJc w:val="left"/>
      <w:pPr>
        <w:ind w:left="508" w:hanging="120"/>
      </w:pPr>
      <w:rPr>
        <w:rFonts w:hint="default"/>
        <w:lang w:val="ru-RU" w:eastAsia="en-US" w:bidi="ar-SA"/>
      </w:rPr>
    </w:lvl>
    <w:lvl w:ilvl="2" w:tplc="4C6C431A">
      <w:numFmt w:val="bullet"/>
      <w:lvlText w:val="•"/>
      <w:lvlJc w:val="left"/>
      <w:pPr>
        <w:ind w:left="797" w:hanging="120"/>
      </w:pPr>
      <w:rPr>
        <w:rFonts w:hint="default"/>
        <w:lang w:val="ru-RU" w:eastAsia="en-US" w:bidi="ar-SA"/>
      </w:rPr>
    </w:lvl>
    <w:lvl w:ilvl="3" w:tplc="D012CB84">
      <w:numFmt w:val="bullet"/>
      <w:lvlText w:val="•"/>
      <w:lvlJc w:val="left"/>
      <w:pPr>
        <w:ind w:left="1085" w:hanging="120"/>
      </w:pPr>
      <w:rPr>
        <w:rFonts w:hint="default"/>
        <w:lang w:val="ru-RU" w:eastAsia="en-US" w:bidi="ar-SA"/>
      </w:rPr>
    </w:lvl>
    <w:lvl w:ilvl="4" w:tplc="2EDE52D4">
      <w:numFmt w:val="bullet"/>
      <w:lvlText w:val="•"/>
      <w:lvlJc w:val="left"/>
      <w:pPr>
        <w:ind w:left="1374" w:hanging="120"/>
      </w:pPr>
      <w:rPr>
        <w:rFonts w:hint="default"/>
        <w:lang w:val="ru-RU" w:eastAsia="en-US" w:bidi="ar-SA"/>
      </w:rPr>
    </w:lvl>
    <w:lvl w:ilvl="5" w:tplc="0BCE4C06">
      <w:numFmt w:val="bullet"/>
      <w:lvlText w:val="•"/>
      <w:lvlJc w:val="left"/>
      <w:pPr>
        <w:ind w:left="1663" w:hanging="120"/>
      </w:pPr>
      <w:rPr>
        <w:rFonts w:hint="default"/>
        <w:lang w:val="ru-RU" w:eastAsia="en-US" w:bidi="ar-SA"/>
      </w:rPr>
    </w:lvl>
    <w:lvl w:ilvl="6" w:tplc="EBB66430">
      <w:numFmt w:val="bullet"/>
      <w:lvlText w:val="•"/>
      <w:lvlJc w:val="left"/>
      <w:pPr>
        <w:ind w:left="1951" w:hanging="120"/>
      </w:pPr>
      <w:rPr>
        <w:rFonts w:hint="default"/>
        <w:lang w:val="ru-RU" w:eastAsia="en-US" w:bidi="ar-SA"/>
      </w:rPr>
    </w:lvl>
    <w:lvl w:ilvl="7" w:tplc="16063B18">
      <w:numFmt w:val="bullet"/>
      <w:lvlText w:val="•"/>
      <w:lvlJc w:val="left"/>
      <w:pPr>
        <w:ind w:left="2240" w:hanging="120"/>
      </w:pPr>
      <w:rPr>
        <w:rFonts w:hint="default"/>
        <w:lang w:val="ru-RU" w:eastAsia="en-US" w:bidi="ar-SA"/>
      </w:rPr>
    </w:lvl>
    <w:lvl w:ilvl="8" w:tplc="82A0B7AE">
      <w:numFmt w:val="bullet"/>
      <w:lvlText w:val="•"/>
      <w:lvlJc w:val="left"/>
      <w:pPr>
        <w:ind w:left="2528" w:hanging="120"/>
      </w:pPr>
      <w:rPr>
        <w:rFonts w:hint="default"/>
        <w:lang w:val="ru-RU" w:eastAsia="en-US" w:bidi="ar-SA"/>
      </w:rPr>
    </w:lvl>
  </w:abstractNum>
  <w:abstractNum w:abstractNumId="121">
    <w:nsid w:val="69355EBE"/>
    <w:multiLevelType w:val="hybridMultilevel"/>
    <w:tmpl w:val="DBF83BE6"/>
    <w:lvl w:ilvl="0" w:tplc="30A6B3C4">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10F25C0E">
      <w:numFmt w:val="bullet"/>
      <w:lvlText w:val="•"/>
      <w:lvlJc w:val="left"/>
      <w:pPr>
        <w:ind w:left="1595" w:hanging="707"/>
      </w:pPr>
      <w:rPr>
        <w:rFonts w:hint="default"/>
        <w:lang w:val="ru-RU" w:eastAsia="en-US" w:bidi="ar-SA"/>
      </w:rPr>
    </w:lvl>
    <w:lvl w:ilvl="2" w:tplc="E8FA5F24">
      <w:numFmt w:val="bullet"/>
      <w:lvlText w:val="•"/>
      <w:lvlJc w:val="left"/>
      <w:pPr>
        <w:ind w:left="2630" w:hanging="707"/>
      </w:pPr>
      <w:rPr>
        <w:rFonts w:hint="default"/>
        <w:lang w:val="ru-RU" w:eastAsia="en-US" w:bidi="ar-SA"/>
      </w:rPr>
    </w:lvl>
    <w:lvl w:ilvl="3" w:tplc="3E001388">
      <w:numFmt w:val="bullet"/>
      <w:lvlText w:val="•"/>
      <w:lvlJc w:val="left"/>
      <w:pPr>
        <w:ind w:left="3665" w:hanging="707"/>
      </w:pPr>
      <w:rPr>
        <w:rFonts w:hint="default"/>
        <w:lang w:val="ru-RU" w:eastAsia="en-US" w:bidi="ar-SA"/>
      </w:rPr>
    </w:lvl>
    <w:lvl w:ilvl="4" w:tplc="B1AE0752">
      <w:numFmt w:val="bullet"/>
      <w:lvlText w:val="•"/>
      <w:lvlJc w:val="left"/>
      <w:pPr>
        <w:ind w:left="4701" w:hanging="707"/>
      </w:pPr>
      <w:rPr>
        <w:rFonts w:hint="default"/>
        <w:lang w:val="ru-RU" w:eastAsia="en-US" w:bidi="ar-SA"/>
      </w:rPr>
    </w:lvl>
    <w:lvl w:ilvl="5" w:tplc="3530CFF8">
      <w:numFmt w:val="bullet"/>
      <w:lvlText w:val="•"/>
      <w:lvlJc w:val="left"/>
      <w:pPr>
        <w:ind w:left="5736" w:hanging="707"/>
      </w:pPr>
      <w:rPr>
        <w:rFonts w:hint="default"/>
        <w:lang w:val="ru-RU" w:eastAsia="en-US" w:bidi="ar-SA"/>
      </w:rPr>
    </w:lvl>
    <w:lvl w:ilvl="6" w:tplc="14A0AC10">
      <w:numFmt w:val="bullet"/>
      <w:lvlText w:val="•"/>
      <w:lvlJc w:val="left"/>
      <w:pPr>
        <w:ind w:left="6771" w:hanging="707"/>
      </w:pPr>
      <w:rPr>
        <w:rFonts w:hint="default"/>
        <w:lang w:val="ru-RU" w:eastAsia="en-US" w:bidi="ar-SA"/>
      </w:rPr>
    </w:lvl>
    <w:lvl w:ilvl="7" w:tplc="67E07F3A">
      <w:numFmt w:val="bullet"/>
      <w:lvlText w:val="•"/>
      <w:lvlJc w:val="left"/>
      <w:pPr>
        <w:ind w:left="7807" w:hanging="707"/>
      </w:pPr>
      <w:rPr>
        <w:rFonts w:hint="default"/>
        <w:lang w:val="ru-RU" w:eastAsia="en-US" w:bidi="ar-SA"/>
      </w:rPr>
    </w:lvl>
    <w:lvl w:ilvl="8" w:tplc="6FC2D700">
      <w:numFmt w:val="bullet"/>
      <w:lvlText w:val="•"/>
      <w:lvlJc w:val="left"/>
      <w:pPr>
        <w:ind w:left="8842" w:hanging="707"/>
      </w:pPr>
      <w:rPr>
        <w:rFonts w:hint="default"/>
        <w:lang w:val="ru-RU" w:eastAsia="en-US" w:bidi="ar-SA"/>
      </w:rPr>
    </w:lvl>
  </w:abstractNum>
  <w:abstractNum w:abstractNumId="122">
    <w:nsid w:val="6A7C7164"/>
    <w:multiLevelType w:val="hybridMultilevel"/>
    <w:tmpl w:val="946A1E7E"/>
    <w:lvl w:ilvl="0" w:tplc="21B69EAA">
      <w:start w:val="1"/>
      <w:numFmt w:val="decimal"/>
      <w:lvlText w:val="%1"/>
      <w:lvlJc w:val="left"/>
      <w:pPr>
        <w:ind w:left="229" w:hanging="120"/>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762252EE">
      <w:numFmt w:val="bullet"/>
      <w:lvlText w:val="•"/>
      <w:lvlJc w:val="left"/>
      <w:pPr>
        <w:ind w:left="517" w:hanging="120"/>
      </w:pPr>
      <w:rPr>
        <w:rFonts w:hint="default"/>
        <w:lang w:val="ru-RU" w:eastAsia="en-US" w:bidi="ar-SA"/>
      </w:rPr>
    </w:lvl>
    <w:lvl w:ilvl="2" w:tplc="DEE0D992">
      <w:numFmt w:val="bullet"/>
      <w:lvlText w:val="•"/>
      <w:lvlJc w:val="left"/>
      <w:pPr>
        <w:ind w:left="815" w:hanging="120"/>
      </w:pPr>
      <w:rPr>
        <w:rFonts w:hint="default"/>
        <w:lang w:val="ru-RU" w:eastAsia="en-US" w:bidi="ar-SA"/>
      </w:rPr>
    </w:lvl>
    <w:lvl w:ilvl="3" w:tplc="3C0ADD5E">
      <w:numFmt w:val="bullet"/>
      <w:lvlText w:val="•"/>
      <w:lvlJc w:val="left"/>
      <w:pPr>
        <w:ind w:left="1113" w:hanging="120"/>
      </w:pPr>
      <w:rPr>
        <w:rFonts w:hint="default"/>
        <w:lang w:val="ru-RU" w:eastAsia="en-US" w:bidi="ar-SA"/>
      </w:rPr>
    </w:lvl>
    <w:lvl w:ilvl="4" w:tplc="0BFAF816">
      <w:numFmt w:val="bullet"/>
      <w:lvlText w:val="•"/>
      <w:lvlJc w:val="left"/>
      <w:pPr>
        <w:ind w:left="1410" w:hanging="120"/>
      </w:pPr>
      <w:rPr>
        <w:rFonts w:hint="default"/>
        <w:lang w:val="ru-RU" w:eastAsia="en-US" w:bidi="ar-SA"/>
      </w:rPr>
    </w:lvl>
    <w:lvl w:ilvl="5" w:tplc="25FEEFF0">
      <w:numFmt w:val="bullet"/>
      <w:lvlText w:val="•"/>
      <w:lvlJc w:val="left"/>
      <w:pPr>
        <w:ind w:left="1708" w:hanging="120"/>
      </w:pPr>
      <w:rPr>
        <w:rFonts w:hint="default"/>
        <w:lang w:val="ru-RU" w:eastAsia="en-US" w:bidi="ar-SA"/>
      </w:rPr>
    </w:lvl>
    <w:lvl w:ilvl="6" w:tplc="7890BE8E">
      <w:numFmt w:val="bullet"/>
      <w:lvlText w:val="•"/>
      <w:lvlJc w:val="left"/>
      <w:pPr>
        <w:ind w:left="2006" w:hanging="120"/>
      </w:pPr>
      <w:rPr>
        <w:rFonts w:hint="default"/>
        <w:lang w:val="ru-RU" w:eastAsia="en-US" w:bidi="ar-SA"/>
      </w:rPr>
    </w:lvl>
    <w:lvl w:ilvl="7" w:tplc="CDEC840E">
      <w:numFmt w:val="bullet"/>
      <w:lvlText w:val="•"/>
      <w:lvlJc w:val="left"/>
      <w:pPr>
        <w:ind w:left="2303" w:hanging="120"/>
      </w:pPr>
      <w:rPr>
        <w:rFonts w:hint="default"/>
        <w:lang w:val="ru-RU" w:eastAsia="en-US" w:bidi="ar-SA"/>
      </w:rPr>
    </w:lvl>
    <w:lvl w:ilvl="8" w:tplc="9B4AD118">
      <w:numFmt w:val="bullet"/>
      <w:lvlText w:val="•"/>
      <w:lvlJc w:val="left"/>
      <w:pPr>
        <w:ind w:left="2601" w:hanging="120"/>
      </w:pPr>
      <w:rPr>
        <w:rFonts w:hint="default"/>
        <w:lang w:val="ru-RU" w:eastAsia="en-US" w:bidi="ar-SA"/>
      </w:rPr>
    </w:lvl>
  </w:abstractNum>
  <w:abstractNum w:abstractNumId="123">
    <w:nsid w:val="6A84063C"/>
    <w:multiLevelType w:val="hybridMultilevel"/>
    <w:tmpl w:val="D9A05A94"/>
    <w:lvl w:ilvl="0" w:tplc="4560FA2E">
      <w:numFmt w:val="bullet"/>
      <w:lvlText w:val=""/>
      <w:lvlJc w:val="left"/>
      <w:pPr>
        <w:ind w:left="816" w:hanging="351"/>
      </w:pPr>
      <w:rPr>
        <w:rFonts w:ascii="Symbol" w:eastAsia="Symbol" w:hAnsi="Symbol" w:cs="Symbol" w:hint="default"/>
        <w:b w:val="0"/>
        <w:bCs w:val="0"/>
        <w:i w:val="0"/>
        <w:iCs w:val="0"/>
        <w:spacing w:val="0"/>
        <w:w w:val="100"/>
        <w:sz w:val="20"/>
        <w:szCs w:val="20"/>
        <w:lang w:val="ru-RU" w:eastAsia="en-US" w:bidi="ar-SA"/>
      </w:rPr>
    </w:lvl>
    <w:lvl w:ilvl="1" w:tplc="62444FA6">
      <w:numFmt w:val="bullet"/>
      <w:lvlText w:val="•"/>
      <w:lvlJc w:val="left"/>
      <w:pPr>
        <w:ind w:left="1447" w:hanging="351"/>
      </w:pPr>
      <w:rPr>
        <w:rFonts w:hint="default"/>
        <w:lang w:val="ru-RU" w:eastAsia="en-US" w:bidi="ar-SA"/>
      </w:rPr>
    </w:lvl>
    <w:lvl w:ilvl="2" w:tplc="EDE89D3C">
      <w:numFmt w:val="bullet"/>
      <w:lvlText w:val="•"/>
      <w:lvlJc w:val="left"/>
      <w:pPr>
        <w:ind w:left="2075" w:hanging="351"/>
      </w:pPr>
      <w:rPr>
        <w:rFonts w:hint="default"/>
        <w:lang w:val="ru-RU" w:eastAsia="en-US" w:bidi="ar-SA"/>
      </w:rPr>
    </w:lvl>
    <w:lvl w:ilvl="3" w:tplc="8C6C988C">
      <w:numFmt w:val="bullet"/>
      <w:lvlText w:val="•"/>
      <w:lvlJc w:val="left"/>
      <w:pPr>
        <w:ind w:left="2703" w:hanging="351"/>
      </w:pPr>
      <w:rPr>
        <w:rFonts w:hint="default"/>
        <w:lang w:val="ru-RU" w:eastAsia="en-US" w:bidi="ar-SA"/>
      </w:rPr>
    </w:lvl>
    <w:lvl w:ilvl="4" w:tplc="A2168F44">
      <w:numFmt w:val="bullet"/>
      <w:lvlText w:val="•"/>
      <w:lvlJc w:val="left"/>
      <w:pPr>
        <w:ind w:left="3330" w:hanging="351"/>
      </w:pPr>
      <w:rPr>
        <w:rFonts w:hint="default"/>
        <w:lang w:val="ru-RU" w:eastAsia="en-US" w:bidi="ar-SA"/>
      </w:rPr>
    </w:lvl>
    <w:lvl w:ilvl="5" w:tplc="921A94F0">
      <w:numFmt w:val="bullet"/>
      <w:lvlText w:val="•"/>
      <w:lvlJc w:val="left"/>
      <w:pPr>
        <w:ind w:left="3958" w:hanging="351"/>
      </w:pPr>
      <w:rPr>
        <w:rFonts w:hint="default"/>
        <w:lang w:val="ru-RU" w:eastAsia="en-US" w:bidi="ar-SA"/>
      </w:rPr>
    </w:lvl>
    <w:lvl w:ilvl="6" w:tplc="4482953C">
      <w:numFmt w:val="bullet"/>
      <w:lvlText w:val="•"/>
      <w:lvlJc w:val="left"/>
      <w:pPr>
        <w:ind w:left="4586" w:hanging="351"/>
      </w:pPr>
      <w:rPr>
        <w:rFonts w:hint="default"/>
        <w:lang w:val="ru-RU" w:eastAsia="en-US" w:bidi="ar-SA"/>
      </w:rPr>
    </w:lvl>
    <w:lvl w:ilvl="7" w:tplc="C6AAF42E">
      <w:numFmt w:val="bullet"/>
      <w:lvlText w:val="•"/>
      <w:lvlJc w:val="left"/>
      <w:pPr>
        <w:ind w:left="5213" w:hanging="351"/>
      </w:pPr>
      <w:rPr>
        <w:rFonts w:hint="default"/>
        <w:lang w:val="ru-RU" w:eastAsia="en-US" w:bidi="ar-SA"/>
      </w:rPr>
    </w:lvl>
    <w:lvl w:ilvl="8" w:tplc="4350C28A">
      <w:numFmt w:val="bullet"/>
      <w:lvlText w:val="•"/>
      <w:lvlJc w:val="left"/>
      <w:pPr>
        <w:ind w:left="5841" w:hanging="351"/>
      </w:pPr>
      <w:rPr>
        <w:rFonts w:hint="default"/>
        <w:lang w:val="ru-RU" w:eastAsia="en-US" w:bidi="ar-SA"/>
      </w:rPr>
    </w:lvl>
  </w:abstractNum>
  <w:abstractNum w:abstractNumId="124">
    <w:nsid w:val="6B4464F1"/>
    <w:multiLevelType w:val="hybridMultilevel"/>
    <w:tmpl w:val="9BCE9D64"/>
    <w:lvl w:ilvl="0" w:tplc="7D268D80">
      <w:numFmt w:val="bullet"/>
      <w:lvlText w:val="•"/>
      <w:lvlJc w:val="left"/>
      <w:pPr>
        <w:ind w:left="567"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E4B81542">
      <w:numFmt w:val="bullet"/>
      <w:lvlText w:val="•"/>
      <w:lvlJc w:val="left"/>
      <w:pPr>
        <w:ind w:left="1595" w:hanging="251"/>
      </w:pPr>
      <w:rPr>
        <w:rFonts w:hint="default"/>
        <w:lang w:val="ru-RU" w:eastAsia="en-US" w:bidi="ar-SA"/>
      </w:rPr>
    </w:lvl>
    <w:lvl w:ilvl="2" w:tplc="EE8C0710">
      <w:numFmt w:val="bullet"/>
      <w:lvlText w:val="•"/>
      <w:lvlJc w:val="left"/>
      <w:pPr>
        <w:ind w:left="2630" w:hanging="251"/>
      </w:pPr>
      <w:rPr>
        <w:rFonts w:hint="default"/>
        <w:lang w:val="ru-RU" w:eastAsia="en-US" w:bidi="ar-SA"/>
      </w:rPr>
    </w:lvl>
    <w:lvl w:ilvl="3" w:tplc="5478EEDC">
      <w:numFmt w:val="bullet"/>
      <w:lvlText w:val="•"/>
      <w:lvlJc w:val="left"/>
      <w:pPr>
        <w:ind w:left="3665" w:hanging="251"/>
      </w:pPr>
      <w:rPr>
        <w:rFonts w:hint="default"/>
        <w:lang w:val="ru-RU" w:eastAsia="en-US" w:bidi="ar-SA"/>
      </w:rPr>
    </w:lvl>
    <w:lvl w:ilvl="4" w:tplc="1ACA3702">
      <w:numFmt w:val="bullet"/>
      <w:lvlText w:val="•"/>
      <w:lvlJc w:val="left"/>
      <w:pPr>
        <w:ind w:left="4701" w:hanging="251"/>
      </w:pPr>
      <w:rPr>
        <w:rFonts w:hint="default"/>
        <w:lang w:val="ru-RU" w:eastAsia="en-US" w:bidi="ar-SA"/>
      </w:rPr>
    </w:lvl>
    <w:lvl w:ilvl="5" w:tplc="AE08E6DA">
      <w:numFmt w:val="bullet"/>
      <w:lvlText w:val="•"/>
      <w:lvlJc w:val="left"/>
      <w:pPr>
        <w:ind w:left="5736" w:hanging="251"/>
      </w:pPr>
      <w:rPr>
        <w:rFonts w:hint="default"/>
        <w:lang w:val="ru-RU" w:eastAsia="en-US" w:bidi="ar-SA"/>
      </w:rPr>
    </w:lvl>
    <w:lvl w:ilvl="6" w:tplc="BA84E9A2">
      <w:numFmt w:val="bullet"/>
      <w:lvlText w:val="•"/>
      <w:lvlJc w:val="left"/>
      <w:pPr>
        <w:ind w:left="6771" w:hanging="251"/>
      </w:pPr>
      <w:rPr>
        <w:rFonts w:hint="default"/>
        <w:lang w:val="ru-RU" w:eastAsia="en-US" w:bidi="ar-SA"/>
      </w:rPr>
    </w:lvl>
    <w:lvl w:ilvl="7" w:tplc="AF223B90">
      <w:numFmt w:val="bullet"/>
      <w:lvlText w:val="•"/>
      <w:lvlJc w:val="left"/>
      <w:pPr>
        <w:ind w:left="7807" w:hanging="251"/>
      </w:pPr>
      <w:rPr>
        <w:rFonts w:hint="default"/>
        <w:lang w:val="ru-RU" w:eastAsia="en-US" w:bidi="ar-SA"/>
      </w:rPr>
    </w:lvl>
    <w:lvl w:ilvl="8" w:tplc="72F23F34">
      <w:numFmt w:val="bullet"/>
      <w:lvlText w:val="•"/>
      <w:lvlJc w:val="left"/>
      <w:pPr>
        <w:ind w:left="8842" w:hanging="251"/>
      </w:pPr>
      <w:rPr>
        <w:rFonts w:hint="default"/>
        <w:lang w:val="ru-RU" w:eastAsia="en-US" w:bidi="ar-SA"/>
      </w:rPr>
    </w:lvl>
  </w:abstractNum>
  <w:abstractNum w:abstractNumId="125">
    <w:nsid w:val="6D9E19C7"/>
    <w:multiLevelType w:val="hybridMultilevel"/>
    <w:tmpl w:val="1A3CCE3E"/>
    <w:lvl w:ilvl="0" w:tplc="AFA00BCA">
      <w:numFmt w:val="bullet"/>
      <w:lvlText w:val="–"/>
      <w:lvlJc w:val="left"/>
      <w:pPr>
        <w:ind w:left="175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2BC2E54">
      <w:numFmt w:val="bullet"/>
      <w:lvlText w:val="–"/>
      <w:lvlJc w:val="left"/>
      <w:pPr>
        <w:ind w:left="567"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2" w:tplc="D07CB8FC">
      <w:numFmt w:val="bullet"/>
      <w:lvlText w:val="•"/>
      <w:lvlJc w:val="left"/>
      <w:pPr>
        <w:ind w:left="2777" w:hanging="322"/>
      </w:pPr>
      <w:rPr>
        <w:rFonts w:hint="default"/>
        <w:lang w:val="ru-RU" w:eastAsia="en-US" w:bidi="ar-SA"/>
      </w:rPr>
    </w:lvl>
    <w:lvl w:ilvl="3" w:tplc="453A2E7E">
      <w:numFmt w:val="bullet"/>
      <w:lvlText w:val="•"/>
      <w:lvlJc w:val="left"/>
      <w:pPr>
        <w:ind w:left="3794" w:hanging="322"/>
      </w:pPr>
      <w:rPr>
        <w:rFonts w:hint="default"/>
        <w:lang w:val="ru-RU" w:eastAsia="en-US" w:bidi="ar-SA"/>
      </w:rPr>
    </w:lvl>
    <w:lvl w:ilvl="4" w:tplc="08A63D54">
      <w:numFmt w:val="bullet"/>
      <w:lvlText w:val="•"/>
      <w:lvlJc w:val="left"/>
      <w:pPr>
        <w:ind w:left="4811" w:hanging="322"/>
      </w:pPr>
      <w:rPr>
        <w:rFonts w:hint="default"/>
        <w:lang w:val="ru-RU" w:eastAsia="en-US" w:bidi="ar-SA"/>
      </w:rPr>
    </w:lvl>
    <w:lvl w:ilvl="5" w:tplc="44FCE9F4">
      <w:numFmt w:val="bullet"/>
      <w:lvlText w:val="•"/>
      <w:lvlJc w:val="left"/>
      <w:pPr>
        <w:ind w:left="5828" w:hanging="322"/>
      </w:pPr>
      <w:rPr>
        <w:rFonts w:hint="default"/>
        <w:lang w:val="ru-RU" w:eastAsia="en-US" w:bidi="ar-SA"/>
      </w:rPr>
    </w:lvl>
    <w:lvl w:ilvl="6" w:tplc="C1A4613E">
      <w:numFmt w:val="bullet"/>
      <w:lvlText w:val="•"/>
      <w:lvlJc w:val="left"/>
      <w:pPr>
        <w:ind w:left="6845" w:hanging="322"/>
      </w:pPr>
      <w:rPr>
        <w:rFonts w:hint="default"/>
        <w:lang w:val="ru-RU" w:eastAsia="en-US" w:bidi="ar-SA"/>
      </w:rPr>
    </w:lvl>
    <w:lvl w:ilvl="7" w:tplc="E6DAF724">
      <w:numFmt w:val="bullet"/>
      <w:lvlText w:val="•"/>
      <w:lvlJc w:val="left"/>
      <w:pPr>
        <w:ind w:left="7862" w:hanging="322"/>
      </w:pPr>
      <w:rPr>
        <w:rFonts w:hint="default"/>
        <w:lang w:val="ru-RU" w:eastAsia="en-US" w:bidi="ar-SA"/>
      </w:rPr>
    </w:lvl>
    <w:lvl w:ilvl="8" w:tplc="D14612A4">
      <w:numFmt w:val="bullet"/>
      <w:lvlText w:val="•"/>
      <w:lvlJc w:val="left"/>
      <w:pPr>
        <w:ind w:left="8879" w:hanging="322"/>
      </w:pPr>
      <w:rPr>
        <w:rFonts w:hint="default"/>
        <w:lang w:val="ru-RU" w:eastAsia="en-US" w:bidi="ar-SA"/>
      </w:rPr>
    </w:lvl>
  </w:abstractNum>
  <w:abstractNum w:abstractNumId="126">
    <w:nsid w:val="6E725992"/>
    <w:multiLevelType w:val="hybridMultilevel"/>
    <w:tmpl w:val="DE227FE4"/>
    <w:lvl w:ilvl="0" w:tplc="F23ED93C">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B0AFE2E">
      <w:numFmt w:val="bullet"/>
      <w:lvlText w:val="•"/>
      <w:lvlJc w:val="left"/>
      <w:pPr>
        <w:ind w:left="1595" w:hanging="164"/>
      </w:pPr>
      <w:rPr>
        <w:rFonts w:hint="default"/>
        <w:lang w:val="ru-RU" w:eastAsia="en-US" w:bidi="ar-SA"/>
      </w:rPr>
    </w:lvl>
    <w:lvl w:ilvl="2" w:tplc="E3B07A5E">
      <w:numFmt w:val="bullet"/>
      <w:lvlText w:val="•"/>
      <w:lvlJc w:val="left"/>
      <w:pPr>
        <w:ind w:left="2630" w:hanging="164"/>
      </w:pPr>
      <w:rPr>
        <w:rFonts w:hint="default"/>
        <w:lang w:val="ru-RU" w:eastAsia="en-US" w:bidi="ar-SA"/>
      </w:rPr>
    </w:lvl>
    <w:lvl w:ilvl="3" w:tplc="E3B63DCA">
      <w:numFmt w:val="bullet"/>
      <w:lvlText w:val="•"/>
      <w:lvlJc w:val="left"/>
      <w:pPr>
        <w:ind w:left="3665" w:hanging="164"/>
      </w:pPr>
      <w:rPr>
        <w:rFonts w:hint="default"/>
        <w:lang w:val="ru-RU" w:eastAsia="en-US" w:bidi="ar-SA"/>
      </w:rPr>
    </w:lvl>
    <w:lvl w:ilvl="4" w:tplc="F9B4269A">
      <w:numFmt w:val="bullet"/>
      <w:lvlText w:val="•"/>
      <w:lvlJc w:val="left"/>
      <w:pPr>
        <w:ind w:left="4701" w:hanging="164"/>
      </w:pPr>
      <w:rPr>
        <w:rFonts w:hint="default"/>
        <w:lang w:val="ru-RU" w:eastAsia="en-US" w:bidi="ar-SA"/>
      </w:rPr>
    </w:lvl>
    <w:lvl w:ilvl="5" w:tplc="66FC6684">
      <w:numFmt w:val="bullet"/>
      <w:lvlText w:val="•"/>
      <w:lvlJc w:val="left"/>
      <w:pPr>
        <w:ind w:left="5736" w:hanging="164"/>
      </w:pPr>
      <w:rPr>
        <w:rFonts w:hint="default"/>
        <w:lang w:val="ru-RU" w:eastAsia="en-US" w:bidi="ar-SA"/>
      </w:rPr>
    </w:lvl>
    <w:lvl w:ilvl="6" w:tplc="5A76CDA8">
      <w:numFmt w:val="bullet"/>
      <w:lvlText w:val="•"/>
      <w:lvlJc w:val="left"/>
      <w:pPr>
        <w:ind w:left="6771" w:hanging="164"/>
      </w:pPr>
      <w:rPr>
        <w:rFonts w:hint="default"/>
        <w:lang w:val="ru-RU" w:eastAsia="en-US" w:bidi="ar-SA"/>
      </w:rPr>
    </w:lvl>
    <w:lvl w:ilvl="7" w:tplc="2C32C11A">
      <w:numFmt w:val="bullet"/>
      <w:lvlText w:val="•"/>
      <w:lvlJc w:val="left"/>
      <w:pPr>
        <w:ind w:left="7807" w:hanging="164"/>
      </w:pPr>
      <w:rPr>
        <w:rFonts w:hint="default"/>
        <w:lang w:val="ru-RU" w:eastAsia="en-US" w:bidi="ar-SA"/>
      </w:rPr>
    </w:lvl>
    <w:lvl w:ilvl="8" w:tplc="BD921E28">
      <w:numFmt w:val="bullet"/>
      <w:lvlText w:val="•"/>
      <w:lvlJc w:val="left"/>
      <w:pPr>
        <w:ind w:left="8842" w:hanging="164"/>
      </w:pPr>
      <w:rPr>
        <w:rFonts w:hint="default"/>
        <w:lang w:val="ru-RU" w:eastAsia="en-US" w:bidi="ar-SA"/>
      </w:rPr>
    </w:lvl>
  </w:abstractNum>
  <w:abstractNum w:abstractNumId="127">
    <w:nsid w:val="6F3A5FCB"/>
    <w:multiLevelType w:val="hybridMultilevel"/>
    <w:tmpl w:val="5A668C96"/>
    <w:lvl w:ilvl="0" w:tplc="E1C84B84">
      <w:start w:val="2"/>
      <w:numFmt w:val="decimal"/>
      <w:lvlText w:val="%1."/>
      <w:lvlJc w:val="left"/>
      <w:pPr>
        <w:ind w:left="1027" w:hanging="207"/>
        <w:jc w:val="left"/>
      </w:pPr>
      <w:rPr>
        <w:rFonts w:ascii="Times New Roman" w:eastAsia="Times New Roman" w:hAnsi="Times New Roman" w:cs="Times New Roman" w:hint="default"/>
        <w:b/>
        <w:bCs/>
        <w:i w:val="0"/>
        <w:iCs w:val="0"/>
        <w:spacing w:val="0"/>
        <w:w w:val="100"/>
        <w:sz w:val="20"/>
        <w:szCs w:val="20"/>
        <w:lang w:val="ru-RU" w:eastAsia="en-US" w:bidi="ar-SA"/>
      </w:rPr>
    </w:lvl>
    <w:lvl w:ilvl="1" w:tplc="998E433E">
      <w:numFmt w:val="bullet"/>
      <w:lvlText w:val="•"/>
      <w:lvlJc w:val="left"/>
      <w:pPr>
        <w:ind w:left="1597" w:hanging="207"/>
      </w:pPr>
      <w:rPr>
        <w:rFonts w:hint="default"/>
        <w:lang w:val="ru-RU" w:eastAsia="en-US" w:bidi="ar-SA"/>
      </w:rPr>
    </w:lvl>
    <w:lvl w:ilvl="2" w:tplc="3672133E">
      <w:numFmt w:val="bullet"/>
      <w:lvlText w:val="•"/>
      <w:lvlJc w:val="left"/>
      <w:pPr>
        <w:ind w:left="2175" w:hanging="207"/>
      </w:pPr>
      <w:rPr>
        <w:rFonts w:hint="default"/>
        <w:lang w:val="ru-RU" w:eastAsia="en-US" w:bidi="ar-SA"/>
      </w:rPr>
    </w:lvl>
    <w:lvl w:ilvl="3" w:tplc="8F70426E">
      <w:numFmt w:val="bullet"/>
      <w:lvlText w:val="•"/>
      <w:lvlJc w:val="left"/>
      <w:pPr>
        <w:ind w:left="2753" w:hanging="207"/>
      </w:pPr>
      <w:rPr>
        <w:rFonts w:hint="default"/>
        <w:lang w:val="ru-RU" w:eastAsia="en-US" w:bidi="ar-SA"/>
      </w:rPr>
    </w:lvl>
    <w:lvl w:ilvl="4" w:tplc="027EFD96">
      <w:numFmt w:val="bullet"/>
      <w:lvlText w:val="•"/>
      <w:lvlJc w:val="left"/>
      <w:pPr>
        <w:ind w:left="3331" w:hanging="207"/>
      </w:pPr>
      <w:rPr>
        <w:rFonts w:hint="default"/>
        <w:lang w:val="ru-RU" w:eastAsia="en-US" w:bidi="ar-SA"/>
      </w:rPr>
    </w:lvl>
    <w:lvl w:ilvl="5" w:tplc="1B803CF0">
      <w:numFmt w:val="bullet"/>
      <w:lvlText w:val="•"/>
      <w:lvlJc w:val="left"/>
      <w:pPr>
        <w:ind w:left="3909" w:hanging="207"/>
      </w:pPr>
      <w:rPr>
        <w:rFonts w:hint="default"/>
        <w:lang w:val="ru-RU" w:eastAsia="en-US" w:bidi="ar-SA"/>
      </w:rPr>
    </w:lvl>
    <w:lvl w:ilvl="6" w:tplc="4D868918">
      <w:numFmt w:val="bullet"/>
      <w:lvlText w:val="•"/>
      <w:lvlJc w:val="left"/>
      <w:pPr>
        <w:ind w:left="4487" w:hanging="207"/>
      </w:pPr>
      <w:rPr>
        <w:rFonts w:hint="default"/>
        <w:lang w:val="ru-RU" w:eastAsia="en-US" w:bidi="ar-SA"/>
      </w:rPr>
    </w:lvl>
    <w:lvl w:ilvl="7" w:tplc="CD20044C">
      <w:numFmt w:val="bullet"/>
      <w:lvlText w:val="•"/>
      <w:lvlJc w:val="left"/>
      <w:pPr>
        <w:ind w:left="5065" w:hanging="207"/>
      </w:pPr>
      <w:rPr>
        <w:rFonts w:hint="default"/>
        <w:lang w:val="ru-RU" w:eastAsia="en-US" w:bidi="ar-SA"/>
      </w:rPr>
    </w:lvl>
    <w:lvl w:ilvl="8" w:tplc="31923136">
      <w:numFmt w:val="bullet"/>
      <w:lvlText w:val="•"/>
      <w:lvlJc w:val="left"/>
      <w:pPr>
        <w:ind w:left="5643" w:hanging="207"/>
      </w:pPr>
      <w:rPr>
        <w:rFonts w:hint="default"/>
        <w:lang w:val="ru-RU" w:eastAsia="en-US" w:bidi="ar-SA"/>
      </w:rPr>
    </w:lvl>
  </w:abstractNum>
  <w:abstractNum w:abstractNumId="128">
    <w:nsid w:val="6FBC6191"/>
    <w:multiLevelType w:val="hybridMultilevel"/>
    <w:tmpl w:val="75104168"/>
    <w:lvl w:ilvl="0" w:tplc="878A3620">
      <w:start w:val="1"/>
      <w:numFmt w:val="decimal"/>
      <w:lvlText w:val="%1"/>
      <w:lvlJc w:val="left"/>
      <w:pPr>
        <w:ind w:left="104" w:hanging="259"/>
        <w:jc w:val="left"/>
      </w:pPr>
      <w:rPr>
        <w:rFonts w:ascii="Times New Roman" w:eastAsia="Times New Roman" w:hAnsi="Times New Roman" w:cs="Times New Roman" w:hint="default"/>
        <w:b/>
        <w:bCs/>
        <w:i w:val="0"/>
        <w:iCs w:val="0"/>
        <w:spacing w:val="0"/>
        <w:w w:val="73"/>
        <w:sz w:val="16"/>
        <w:szCs w:val="16"/>
        <w:u w:val="single" w:color="000000"/>
        <w:lang w:val="ru-RU" w:eastAsia="en-US" w:bidi="ar-SA"/>
      </w:rPr>
    </w:lvl>
    <w:lvl w:ilvl="1" w:tplc="C3342556">
      <w:numFmt w:val="bullet"/>
      <w:lvlText w:val="•"/>
      <w:lvlJc w:val="left"/>
      <w:pPr>
        <w:ind w:left="372" w:hanging="259"/>
      </w:pPr>
      <w:rPr>
        <w:rFonts w:hint="default"/>
        <w:lang w:val="ru-RU" w:eastAsia="en-US" w:bidi="ar-SA"/>
      </w:rPr>
    </w:lvl>
    <w:lvl w:ilvl="2" w:tplc="E0E408D6">
      <w:numFmt w:val="bullet"/>
      <w:lvlText w:val="•"/>
      <w:lvlJc w:val="left"/>
      <w:pPr>
        <w:ind w:left="645" w:hanging="259"/>
      </w:pPr>
      <w:rPr>
        <w:rFonts w:hint="default"/>
        <w:lang w:val="ru-RU" w:eastAsia="en-US" w:bidi="ar-SA"/>
      </w:rPr>
    </w:lvl>
    <w:lvl w:ilvl="3" w:tplc="3CD2AB1A">
      <w:numFmt w:val="bullet"/>
      <w:lvlText w:val="•"/>
      <w:lvlJc w:val="left"/>
      <w:pPr>
        <w:ind w:left="918" w:hanging="259"/>
      </w:pPr>
      <w:rPr>
        <w:rFonts w:hint="default"/>
        <w:lang w:val="ru-RU" w:eastAsia="en-US" w:bidi="ar-SA"/>
      </w:rPr>
    </w:lvl>
    <w:lvl w:ilvl="4" w:tplc="91E802D0">
      <w:numFmt w:val="bullet"/>
      <w:lvlText w:val="•"/>
      <w:lvlJc w:val="left"/>
      <w:pPr>
        <w:ind w:left="1191" w:hanging="259"/>
      </w:pPr>
      <w:rPr>
        <w:rFonts w:hint="default"/>
        <w:lang w:val="ru-RU" w:eastAsia="en-US" w:bidi="ar-SA"/>
      </w:rPr>
    </w:lvl>
    <w:lvl w:ilvl="5" w:tplc="53649F50">
      <w:numFmt w:val="bullet"/>
      <w:lvlText w:val="•"/>
      <w:lvlJc w:val="left"/>
      <w:pPr>
        <w:ind w:left="1464" w:hanging="259"/>
      </w:pPr>
      <w:rPr>
        <w:rFonts w:hint="default"/>
        <w:lang w:val="ru-RU" w:eastAsia="en-US" w:bidi="ar-SA"/>
      </w:rPr>
    </w:lvl>
    <w:lvl w:ilvl="6" w:tplc="6A7A3160">
      <w:numFmt w:val="bullet"/>
      <w:lvlText w:val="•"/>
      <w:lvlJc w:val="left"/>
      <w:pPr>
        <w:ind w:left="1736" w:hanging="259"/>
      </w:pPr>
      <w:rPr>
        <w:rFonts w:hint="default"/>
        <w:lang w:val="ru-RU" w:eastAsia="en-US" w:bidi="ar-SA"/>
      </w:rPr>
    </w:lvl>
    <w:lvl w:ilvl="7" w:tplc="AF50FFCE">
      <w:numFmt w:val="bullet"/>
      <w:lvlText w:val="•"/>
      <w:lvlJc w:val="left"/>
      <w:pPr>
        <w:ind w:left="2009" w:hanging="259"/>
      </w:pPr>
      <w:rPr>
        <w:rFonts w:hint="default"/>
        <w:lang w:val="ru-RU" w:eastAsia="en-US" w:bidi="ar-SA"/>
      </w:rPr>
    </w:lvl>
    <w:lvl w:ilvl="8" w:tplc="23328C5E">
      <w:numFmt w:val="bullet"/>
      <w:lvlText w:val="•"/>
      <w:lvlJc w:val="left"/>
      <w:pPr>
        <w:ind w:left="2282" w:hanging="259"/>
      </w:pPr>
      <w:rPr>
        <w:rFonts w:hint="default"/>
        <w:lang w:val="ru-RU" w:eastAsia="en-US" w:bidi="ar-SA"/>
      </w:rPr>
    </w:lvl>
  </w:abstractNum>
  <w:abstractNum w:abstractNumId="129">
    <w:nsid w:val="73752AA5"/>
    <w:multiLevelType w:val="hybridMultilevel"/>
    <w:tmpl w:val="800E04FE"/>
    <w:lvl w:ilvl="0" w:tplc="D30C0996">
      <w:numFmt w:val="bullet"/>
      <w:lvlText w:val="-"/>
      <w:lvlJc w:val="left"/>
      <w:pPr>
        <w:ind w:left="225"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42DC838E">
      <w:numFmt w:val="bullet"/>
      <w:lvlText w:val="•"/>
      <w:lvlJc w:val="left"/>
      <w:pPr>
        <w:ind w:left="864" w:hanging="120"/>
      </w:pPr>
      <w:rPr>
        <w:rFonts w:hint="default"/>
        <w:lang w:val="ru-RU" w:eastAsia="en-US" w:bidi="ar-SA"/>
      </w:rPr>
    </w:lvl>
    <w:lvl w:ilvl="2" w:tplc="67EE837E">
      <w:numFmt w:val="bullet"/>
      <w:lvlText w:val="•"/>
      <w:lvlJc w:val="left"/>
      <w:pPr>
        <w:ind w:left="1509" w:hanging="120"/>
      </w:pPr>
      <w:rPr>
        <w:rFonts w:hint="default"/>
        <w:lang w:val="ru-RU" w:eastAsia="en-US" w:bidi="ar-SA"/>
      </w:rPr>
    </w:lvl>
    <w:lvl w:ilvl="3" w:tplc="0EBCA30C">
      <w:numFmt w:val="bullet"/>
      <w:lvlText w:val="•"/>
      <w:lvlJc w:val="left"/>
      <w:pPr>
        <w:ind w:left="2154" w:hanging="120"/>
      </w:pPr>
      <w:rPr>
        <w:rFonts w:hint="default"/>
        <w:lang w:val="ru-RU" w:eastAsia="en-US" w:bidi="ar-SA"/>
      </w:rPr>
    </w:lvl>
    <w:lvl w:ilvl="4" w:tplc="780CFA14">
      <w:numFmt w:val="bullet"/>
      <w:lvlText w:val="•"/>
      <w:lvlJc w:val="left"/>
      <w:pPr>
        <w:ind w:left="2799" w:hanging="120"/>
      </w:pPr>
      <w:rPr>
        <w:rFonts w:hint="default"/>
        <w:lang w:val="ru-RU" w:eastAsia="en-US" w:bidi="ar-SA"/>
      </w:rPr>
    </w:lvl>
    <w:lvl w:ilvl="5" w:tplc="71E00ECC">
      <w:numFmt w:val="bullet"/>
      <w:lvlText w:val="•"/>
      <w:lvlJc w:val="left"/>
      <w:pPr>
        <w:ind w:left="3444" w:hanging="120"/>
      </w:pPr>
      <w:rPr>
        <w:rFonts w:hint="default"/>
        <w:lang w:val="ru-RU" w:eastAsia="en-US" w:bidi="ar-SA"/>
      </w:rPr>
    </w:lvl>
    <w:lvl w:ilvl="6" w:tplc="FF5E7A40">
      <w:numFmt w:val="bullet"/>
      <w:lvlText w:val="•"/>
      <w:lvlJc w:val="left"/>
      <w:pPr>
        <w:ind w:left="4089" w:hanging="120"/>
      </w:pPr>
      <w:rPr>
        <w:rFonts w:hint="default"/>
        <w:lang w:val="ru-RU" w:eastAsia="en-US" w:bidi="ar-SA"/>
      </w:rPr>
    </w:lvl>
    <w:lvl w:ilvl="7" w:tplc="44B2EC40">
      <w:numFmt w:val="bullet"/>
      <w:lvlText w:val="•"/>
      <w:lvlJc w:val="left"/>
      <w:pPr>
        <w:ind w:left="4734" w:hanging="120"/>
      </w:pPr>
      <w:rPr>
        <w:rFonts w:hint="default"/>
        <w:lang w:val="ru-RU" w:eastAsia="en-US" w:bidi="ar-SA"/>
      </w:rPr>
    </w:lvl>
    <w:lvl w:ilvl="8" w:tplc="E40ADEA6">
      <w:numFmt w:val="bullet"/>
      <w:lvlText w:val="•"/>
      <w:lvlJc w:val="left"/>
      <w:pPr>
        <w:ind w:left="5379" w:hanging="120"/>
      </w:pPr>
      <w:rPr>
        <w:rFonts w:hint="default"/>
        <w:lang w:val="ru-RU" w:eastAsia="en-US" w:bidi="ar-SA"/>
      </w:rPr>
    </w:lvl>
  </w:abstractNum>
  <w:abstractNum w:abstractNumId="130">
    <w:nsid w:val="73AA057F"/>
    <w:multiLevelType w:val="hybridMultilevel"/>
    <w:tmpl w:val="F670D788"/>
    <w:lvl w:ilvl="0" w:tplc="03D67596">
      <w:start w:val="1"/>
      <w:numFmt w:val="decimal"/>
      <w:lvlText w:val="%1"/>
      <w:lvlJc w:val="left"/>
      <w:pPr>
        <w:ind w:left="974" w:hanging="154"/>
        <w:jc w:val="right"/>
      </w:pPr>
      <w:rPr>
        <w:rFonts w:ascii="Times New Roman" w:eastAsia="Times New Roman" w:hAnsi="Times New Roman" w:cs="Times New Roman" w:hint="default"/>
        <w:b/>
        <w:bCs/>
        <w:i w:val="0"/>
        <w:iCs w:val="0"/>
        <w:spacing w:val="0"/>
        <w:w w:val="79"/>
        <w:sz w:val="20"/>
        <w:szCs w:val="20"/>
        <w:u w:val="single" w:color="000000"/>
        <w:lang w:val="ru-RU" w:eastAsia="en-US" w:bidi="ar-SA"/>
      </w:rPr>
    </w:lvl>
    <w:lvl w:ilvl="1" w:tplc="7D905C30">
      <w:numFmt w:val="bullet"/>
      <w:lvlText w:val="•"/>
      <w:lvlJc w:val="left"/>
      <w:pPr>
        <w:ind w:left="1575" w:hanging="154"/>
      </w:pPr>
      <w:rPr>
        <w:rFonts w:hint="default"/>
        <w:lang w:val="ru-RU" w:eastAsia="en-US" w:bidi="ar-SA"/>
      </w:rPr>
    </w:lvl>
    <w:lvl w:ilvl="2" w:tplc="135E5FEE">
      <w:numFmt w:val="bullet"/>
      <w:lvlText w:val="•"/>
      <w:lvlJc w:val="left"/>
      <w:pPr>
        <w:ind w:left="2171" w:hanging="154"/>
      </w:pPr>
      <w:rPr>
        <w:rFonts w:hint="default"/>
        <w:lang w:val="ru-RU" w:eastAsia="en-US" w:bidi="ar-SA"/>
      </w:rPr>
    </w:lvl>
    <w:lvl w:ilvl="3" w:tplc="9B4090CA">
      <w:numFmt w:val="bullet"/>
      <w:lvlText w:val="•"/>
      <w:lvlJc w:val="left"/>
      <w:pPr>
        <w:ind w:left="2767" w:hanging="154"/>
      </w:pPr>
      <w:rPr>
        <w:rFonts w:hint="default"/>
        <w:lang w:val="ru-RU" w:eastAsia="en-US" w:bidi="ar-SA"/>
      </w:rPr>
    </w:lvl>
    <w:lvl w:ilvl="4" w:tplc="32F6847E">
      <w:numFmt w:val="bullet"/>
      <w:lvlText w:val="•"/>
      <w:lvlJc w:val="left"/>
      <w:pPr>
        <w:ind w:left="3363" w:hanging="154"/>
      </w:pPr>
      <w:rPr>
        <w:rFonts w:hint="default"/>
        <w:lang w:val="ru-RU" w:eastAsia="en-US" w:bidi="ar-SA"/>
      </w:rPr>
    </w:lvl>
    <w:lvl w:ilvl="5" w:tplc="687A9D34">
      <w:numFmt w:val="bullet"/>
      <w:lvlText w:val="•"/>
      <w:lvlJc w:val="left"/>
      <w:pPr>
        <w:ind w:left="3959" w:hanging="154"/>
      </w:pPr>
      <w:rPr>
        <w:rFonts w:hint="default"/>
        <w:lang w:val="ru-RU" w:eastAsia="en-US" w:bidi="ar-SA"/>
      </w:rPr>
    </w:lvl>
    <w:lvl w:ilvl="6" w:tplc="652478C8">
      <w:numFmt w:val="bullet"/>
      <w:lvlText w:val="•"/>
      <w:lvlJc w:val="left"/>
      <w:pPr>
        <w:ind w:left="4554" w:hanging="154"/>
      </w:pPr>
      <w:rPr>
        <w:rFonts w:hint="default"/>
        <w:lang w:val="ru-RU" w:eastAsia="en-US" w:bidi="ar-SA"/>
      </w:rPr>
    </w:lvl>
    <w:lvl w:ilvl="7" w:tplc="0D803F4A">
      <w:numFmt w:val="bullet"/>
      <w:lvlText w:val="•"/>
      <w:lvlJc w:val="left"/>
      <w:pPr>
        <w:ind w:left="5150" w:hanging="154"/>
      </w:pPr>
      <w:rPr>
        <w:rFonts w:hint="default"/>
        <w:lang w:val="ru-RU" w:eastAsia="en-US" w:bidi="ar-SA"/>
      </w:rPr>
    </w:lvl>
    <w:lvl w:ilvl="8" w:tplc="8D6016A6">
      <w:numFmt w:val="bullet"/>
      <w:lvlText w:val="•"/>
      <w:lvlJc w:val="left"/>
      <w:pPr>
        <w:ind w:left="5746" w:hanging="154"/>
      </w:pPr>
      <w:rPr>
        <w:rFonts w:hint="default"/>
        <w:lang w:val="ru-RU" w:eastAsia="en-US" w:bidi="ar-SA"/>
      </w:rPr>
    </w:lvl>
  </w:abstractNum>
  <w:abstractNum w:abstractNumId="131">
    <w:nsid w:val="743B5654"/>
    <w:multiLevelType w:val="hybridMultilevel"/>
    <w:tmpl w:val="34364756"/>
    <w:lvl w:ilvl="0" w:tplc="20C225EE">
      <w:numFmt w:val="bullet"/>
      <w:lvlText w:val="–"/>
      <w:lvlJc w:val="left"/>
      <w:pPr>
        <w:ind w:left="187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06C53FE">
      <w:numFmt w:val="bullet"/>
      <w:lvlText w:val="•"/>
      <w:lvlJc w:val="left"/>
      <w:pPr>
        <w:ind w:left="2783" w:hanging="183"/>
      </w:pPr>
      <w:rPr>
        <w:rFonts w:hint="default"/>
        <w:lang w:val="ru-RU" w:eastAsia="en-US" w:bidi="ar-SA"/>
      </w:rPr>
    </w:lvl>
    <w:lvl w:ilvl="2" w:tplc="AEDCB20A">
      <w:numFmt w:val="bullet"/>
      <w:lvlText w:val="•"/>
      <w:lvlJc w:val="left"/>
      <w:pPr>
        <w:ind w:left="3686" w:hanging="183"/>
      </w:pPr>
      <w:rPr>
        <w:rFonts w:hint="default"/>
        <w:lang w:val="ru-RU" w:eastAsia="en-US" w:bidi="ar-SA"/>
      </w:rPr>
    </w:lvl>
    <w:lvl w:ilvl="3" w:tplc="D7CA1C92">
      <w:numFmt w:val="bullet"/>
      <w:lvlText w:val="•"/>
      <w:lvlJc w:val="left"/>
      <w:pPr>
        <w:ind w:left="4589" w:hanging="183"/>
      </w:pPr>
      <w:rPr>
        <w:rFonts w:hint="default"/>
        <w:lang w:val="ru-RU" w:eastAsia="en-US" w:bidi="ar-SA"/>
      </w:rPr>
    </w:lvl>
    <w:lvl w:ilvl="4" w:tplc="8E0CE8A2">
      <w:numFmt w:val="bullet"/>
      <w:lvlText w:val="•"/>
      <w:lvlJc w:val="left"/>
      <w:pPr>
        <w:ind w:left="5493" w:hanging="183"/>
      </w:pPr>
      <w:rPr>
        <w:rFonts w:hint="default"/>
        <w:lang w:val="ru-RU" w:eastAsia="en-US" w:bidi="ar-SA"/>
      </w:rPr>
    </w:lvl>
    <w:lvl w:ilvl="5" w:tplc="356E4320">
      <w:numFmt w:val="bullet"/>
      <w:lvlText w:val="•"/>
      <w:lvlJc w:val="left"/>
      <w:pPr>
        <w:ind w:left="6396" w:hanging="183"/>
      </w:pPr>
      <w:rPr>
        <w:rFonts w:hint="default"/>
        <w:lang w:val="ru-RU" w:eastAsia="en-US" w:bidi="ar-SA"/>
      </w:rPr>
    </w:lvl>
    <w:lvl w:ilvl="6" w:tplc="9E580932">
      <w:numFmt w:val="bullet"/>
      <w:lvlText w:val="•"/>
      <w:lvlJc w:val="left"/>
      <w:pPr>
        <w:ind w:left="7299" w:hanging="183"/>
      </w:pPr>
      <w:rPr>
        <w:rFonts w:hint="default"/>
        <w:lang w:val="ru-RU" w:eastAsia="en-US" w:bidi="ar-SA"/>
      </w:rPr>
    </w:lvl>
    <w:lvl w:ilvl="7" w:tplc="0DDE5732">
      <w:numFmt w:val="bullet"/>
      <w:lvlText w:val="•"/>
      <w:lvlJc w:val="left"/>
      <w:pPr>
        <w:ind w:left="8203" w:hanging="183"/>
      </w:pPr>
      <w:rPr>
        <w:rFonts w:hint="default"/>
        <w:lang w:val="ru-RU" w:eastAsia="en-US" w:bidi="ar-SA"/>
      </w:rPr>
    </w:lvl>
    <w:lvl w:ilvl="8" w:tplc="74EAC542">
      <w:numFmt w:val="bullet"/>
      <w:lvlText w:val="•"/>
      <w:lvlJc w:val="left"/>
      <w:pPr>
        <w:ind w:left="9106" w:hanging="183"/>
      </w:pPr>
      <w:rPr>
        <w:rFonts w:hint="default"/>
        <w:lang w:val="ru-RU" w:eastAsia="en-US" w:bidi="ar-SA"/>
      </w:rPr>
    </w:lvl>
  </w:abstractNum>
  <w:abstractNum w:abstractNumId="132">
    <w:nsid w:val="74FE0357"/>
    <w:multiLevelType w:val="multilevel"/>
    <w:tmpl w:val="879E5B66"/>
    <w:lvl w:ilvl="0">
      <w:start w:val="7"/>
      <w:numFmt w:val="decimal"/>
      <w:lvlText w:val="%1"/>
      <w:lvlJc w:val="left"/>
      <w:pPr>
        <w:ind w:left="1700" w:hanging="423"/>
        <w:jc w:val="left"/>
      </w:pPr>
      <w:rPr>
        <w:rFonts w:hint="default"/>
        <w:lang w:val="ru-RU" w:eastAsia="en-US" w:bidi="ar-SA"/>
      </w:rPr>
    </w:lvl>
    <w:lvl w:ilvl="1">
      <w:start w:val="1"/>
      <w:numFmt w:val="decimal"/>
      <w:lvlText w:val="%1.%2."/>
      <w:lvlJc w:val="left"/>
      <w:pPr>
        <w:ind w:left="1700" w:hanging="423"/>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567" w:hanging="796"/>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3">
      <w:start w:val="1"/>
      <w:numFmt w:val="decimal"/>
      <w:lvlText w:val="%1.%2.%3.%4."/>
      <w:lvlJc w:val="left"/>
      <w:pPr>
        <w:ind w:left="2285" w:hanging="9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38" w:hanging="998"/>
      </w:pPr>
      <w:rPr>
        <w:rFonts w:hint="default"/>
        <w:lang w:val="ru-RU" w:eastAsia="en-US" w:bidi="ar-SA"/>
      </w:rPr>
    </w:lvl>
    <w:lvl w:ilvl="5">
      <w:numFmt w:val="bullet"/>
      <w:lvlText w:val="•"/>
      <w:lvlJc w:val="left"/>
      <w:pPr>
        <w:ind w:left="5517" w:hanging="998"/>
      </w:pPr>
      <w:rPr>
        <w:rFonts w:hint="default"/>
        <w:lang w:val="ru-RU" w:eastAsia="en-US" w:bidi="ar-SA"/>
      </w:rPr>
    </w:lvl>
    <w:lvl w:ilvl="6">
      <w:numFmt w:val="bullet"/>
      <w:lvlText w:val="•"/>
      <w:lvlJc w:val="left"/>
      <w:pPr>
        <w:ind w:left="6596" w:hanging="998"/>
      </w:pPr>
      <w:rPr>
        <w:rFonts w:hint="default"/>
        <w:lang w:val="ru-RU" w:eastAsia="en-US" w:bidi="ar-SA"/>
      </w:rPr>
    </w:lvl>
    <w:lvl w:ilvl="7">
      <w:numFmt w:val="bullet"/>
      <w:lvlText w:val="•"/>
      <w:lvlJc w:val="left"/>
      <w:pPr>
        <w:ind w:left="7675" w:hanging="998"/>
      </w:pPr>
      <w:rPr>
        <w:rFonts w:hint="default"/>
        <w:lang w:val="ru-RU" w:eastAsia="en-US" w:bidi="ar-SA"/>
      </w:rPr>
    </w:lvl>
    <w:lvl w:ilvl="8">
      <w:numFmt w:val="bullet"/>
      <w:lvlText w:val="•"/>
      <w:lvlJc w:val="left"/>
      <w:pPr>
        <w:ind w:left="8754" w:hanging="998"/>
      </w:pPr>
      <w:rPr>
        <w:rFonts w:hint="default"/>
        <w:lang w:val="ru-RU" w:eastAsia="en-US" w:bidi="ar-SA"/>
      </w:rPr>
    </w:lvl>
  </w:abstractNum>
  <w:abstractNum w:abstractNumId="133">
    <w:nsid w:val="75022814"/>
    <w:multiLevelType w:val="multilevel"/>
    <w:tmpl w:val="D74646EA"/>
    <w:lvl w:ilvl="0">
      <w:start w:val="10"/>
      <w:numFmt w:val="decimal"/>
      <w:lvlText w:val="%1"/>
      <w:lvlJc w:val="left"/>
      <w:pPr>
        <w:ind w:left="567" w:hanging="711"/>
        <w:jc w:val="left"/>
      </w:pPr>
      <w:rPr>
        <w:rFonts w:hint="default"/>
        <w:lang w:val="ru-RU" w:eastAsia="en-US" w:bidi="ar-SA"/>
      </w:rPr>
    </w:lvl>
    <w:lvl w:ilvl="1">
      <w:start w:val="1"/>
      <w:numFmt w:val="decimal"/>
      <w:lvlText w:val="%1.%2."/>
      <w:lvlJc w:val="left"/>
      <w:pPr>
        <w:ind w:left="567" w:hanging="71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630" w:hanging="711"/>
      </w:pPr>
      <w:rPr>
        <w:rFonts w:hint="default"/>
        <w:lang w:val="ru-RU" w:eastAsia="en-US" w:bidi="ar-SA"/>
      </w:rPr>
    </w:lvl>
    <w:lvl w:ilvl="3">
      <w:numFmt w:val="bullet"/>
      <w:lvlText w:val="•"/>
      <w:lvlJc w:val="left"/>
      <w:pPr>
        <w:ind w:left="3665" w:hanging="711"/>
      </w:pPr>
      <w:rPr>
        <w:rFonts w:hint="default"/>
        <w:lang w:val="ru-RU" w:eastAsia="en-US" w:bidi="ar-SA"/>
      </w:rPr>
    </w:lvl>
    <w:lvl w:ilvl="4">
      <w:numFmt w:val="bullet"/>
      <w:lvlText w:val="•"/>
      <w:lvlJc w:val="left"/>
      <w:pPr>
        <w:ind w:left="4701" w:hanging="711"/>
      </w:pPr>
      <w:rPr>
        <w:rFonts w:hint="default"/>
        <w:lang w:val="ru-RU" w:eastAsia="en-US" w:bidi="ar-SA"/>
      </w:rPr>
    </w:lvl>
    <w:lvl w:ilvl="5">
      <w:numFmt w:val="bullet"/>
      <w:lvlText w:val="•"/>
      <w:lvlJc w:val="left"/>
      <w:pPr>
        <w:ind w:left="5736" w:hanging="711"/>
      </w:pPr>
      <w:rPr>
        <w:rFonts w:hint="default"/>
        <w:lang w:val="ru-RU" w:eastAsia="en-US" w:bidi="ar-SA"/>
      </w:rPr>
    </w:lvl>
    <w:lvl w:ilvl="6">
      <w:numFmt w:val="bullet"/>
      <w:lvlText w:val="•"/>
      <w:lvlJc w:val="left"/>
      <w:pPr>
        <w:ind w:left="6771" w:hanging="711"/>
      </w:pPr>
      <w:rPr>
        <w:rFonts w:hint="default"/>
        <w:lang w:val="ru-RU" w:eastAsia="en-US" w:bidi="ar-SA"/>
      </w:rPr>
    </w:lvl>
    <w:lvl w:ilvl="7">
      <w:numFmt w:val="bullet"/>
      <w:lvlText w:val="•"/>
      <w:lvlJc w:val="left"/>
      <w:pPr>
        <w:ind w:left="7807" w:hanging="711"/>
      </w:pPr>
      <w:rPr>
        <w:rFonts w:hint="default"/>
        <w:lang w:val="ru-RU" w:eastAsia="en-US" w:bidi="ar-SA"/>
      </w:rPr>
    </w:lvl>
    <w:lvl w:ilvl="8">
      <w:numFmt w:val="bullet"/>
      <w:lvlText w:val="•"/>
      <w:lvlJc w:val="left"/>
      <w:pPr>
        <w:ind w:left="8842" w:hanging="711"/>
      </w:pPr>
      <w:rPr>
        <w:rFonts w:hint="default"/>
        <w:lang w:val="ru-RU" w:eastAsia="en-US" w:bidi="ar-SA"/>
      </w:rPr>
    </w:lvl>
  </w:abstractNum>
  <w:abstractNum w:abstractNumId="134">
    <w:nsid w:val="75243C34"/>
    <w:multiLevelType w:val="hybridMultilevel"/>
    <w:tmpl w:val="CA2216EE"/>
    <w:lvl w:ilvl="0" w:tplc="F04419E8">
      <w:start w:val="1"/>
      <w:numFmt w:val="decimal"/>
      <w:lvlText w:val="%1."/>
      <w:lvlJc w:val="left"/>
      <w:pPr>
        <w:ind w:left="753" w:hanging="360"/>
        <w:jc w:val="left"/>
      </w:pPr>
      <w:rPr>
        <w:rFonts w:ascii="Times New Roman" w:eastAsia="Times New Roman" w:hAnsi="Times New Roman" w:cs="Times New Roman" w:hint="default"/>
        <w:b/>
        <w:bCs/>
        <w:i w:val="0"/>
        <w:iCs w:val="0"/>
        <w:spacing w:val="0"/>
        <w:w w:val="100"/>
        <w:sz w:val="20"/>
        <w:szCs w:val="20"/>
        <w:lang w:val="ru-RU" w:eastAsia="en-US" w:bidi="ar-SA"/>
      </w:rPr>
    </w:lvl>
    <w:lvl w:ilvl="1" w:tplc="6090F5F6">
      <w:numFmt w:val="bullet"/>
      <w:lvlText w:val="-"/>
      <w:lvlJc w:val="left"/>
      <w:pPr>
        <w:ind w:left="950"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2" w:tplc="688C4382">
      <w:numFmt w:val="bullet"/>
      <w:lvlText w:val="•"/>
      <w:lvlJc w:val="left"/>
      <w:pPr>
        <w:ind w:left="1624" w:hanging="120"/>
      </w:pPr>
      <w:rPr>
        <w:rFonts w:hint="default"/>
        <w:lang w:val="ru-RU" w:eastAsia="en-US" w:bidi="ar-SA"/>
      </w:rPr>
    </w:lvl>
    <w:lvl w:ilvl="3" w:tplc="3092AE48">
      <w:numFmt w:val="bullet"/>
      <w:lvlText w:val="•"/>
      <w:lvlJc w:val="left"/>
      <w:pPr>
        <w:ind w:left="2288" w:hanging="120"/>
      </w:pPr>
      <w:rPr>
        <w:rFonts w:hint="default"/>
        <w:lang w:val="ru-RU" w:eastAsia="en-US" w:bidi="ar-SA"/>
      </w:rPr>
    </w:lvl>
    <w:lvl w:ilvl="4" w:tplc="8364FA9C">
      <w:numFmt w:val="bullet"/>
      <w:lvlText w:val="•"/>
      <w:lvlJc w:val="left"/>
      <w:pPr>
        <w:ind w:left="2952" w:hanging="120"/>
      </w:pPr>
      <w:rPr>
        <w:rFonts w:hint="default"/>
        <w:lang w:val="ru-RU" w:eastAsia="en-US" w:bidi="ar-SA"/>
      </w:rPr>
    </w:lvl>
    <w:lvl w:ilvl="5" w:tplc="D29E6E0A">
      <w:numFmt w:val="bullet"/>
      <w:lvlText w:val="•"/>
      <w:lvlJc w:val="left"/>
      <w:pPr>
        <w:ind w:left="3616" w:hanging="120"/>
      </w:pPr>
      <w:rPr>
        <w:rFonts w:hint="default"/>
        <w:lang w:val="ru-RU" w:eastAsia="en-US" w:bidi="ar-SA"/>
      </w:rPr>
    </w:lvl>
    <w:lvl w:ilvl="6" w:tplc="E56032FC">
      <w:numFmt w:val="bullet"/>
      <w:lvlText w:val="•"/>
      <w:lvlJc w:val="left"/>
      <w:pPr>
        <w:ind w:left="4281" w:hanging="120"/>
      </w:pPr>
      <w:rPr>
        <w:rFonts w:hint="default"/>
        <w:lang w:val="ru-RU" w:eastAsia="en-US" w:bidi="ar-SA"/>
      </w:rPr>
    </w:lvl>
    <w:lvl w:ilvl="7" w:tplc="6EFE8E16">
      <w:numFmt w:val="bullet"/>
      <w:lvlText w:val="•"/>
      <w:lvlJc w:val="left"/>
      <w:pPr>
        <w:ind w:left="4945" w:hanging="120"/>
      </w:pPr>
      <w:rPr>
        <w:rFonts w:hint="default"/>
        <w:lang w:val="ru-RU" w:eastAsia="en-US" w:bidi="ar-SA"/>
      </w:rPr>
    </w:lvl>
    <w:lvl w:ilvl="8" w:tplc="66CAD8B0">
      <w:numFmt w:val="bullet"/>
      <w:lvlText w:val="•"/>
      <w:lvlJc w:val="left"/>
      <w:pPr>
        <w:ind w:left="5609" w:hanging="120"/>
      </w:pPr>
      <w:rPr>
        <w:rFonts w:hint="default"/>
        <w:lang w:val="ru-RU" w:eastAsia="en-US" w:bidi="ar-SA"/>
      </w:rPr>
    </w:lvl>
  </w:abstractNum>
  <w:abstractNum w:abstractNumId="135">
    <w:nsid w:val="75394F63"/>
    <w:multiLevelType w:val="hybridMultilevel"/>
    <w:tmpl w:val="B6A2F4F0"/>
    <w:lvl w:ilvl="0" w:tplc="51A0B710">
      <w:numFmt w:val="bullet"/>
      <w:lvlText w:val="-"/>
      <w:lvlJc w:val="left"/>
      <w:pPr>
        <w:ind w:left="850"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58A6361C">
      <w:numFmt w:val="bullet"/>
      <w:lvlText w:val="•"/>
      <w:lvlJc w:val="left"/>
      <w:pPr>
        <w:ind w:left="1865" w:hanging="428"/>
      </w:pPr>
      <w:rPr>
        <w:rFonts w:hint="default"/>
        <w:lang w:val="ru-RU" w:eastAsia="en-US" w:bidi="ar-SA"/>
      </w:rPr>
    </w:lvl>
    <w:lvl w:ilvl="2" w:tplc="585C5808">
      <w:numFmt w:val="bullet"/>
      <w:lvlText w:val="•"/>
      <w:lvlJc w:val="left"/>
      <w:pPr>
        <w:ind w:left="2870" w:hanging="428"/>
      </w:pPr>
      <w:rPr>
        <w:rFonts w:hint="default"/>
        <w:lang w:val="ru-RU" w:eastAsia="en-US" w:bidi="ar-SA"/>
      </w:rPr>
    </w:lvl>
    <w:lvl w:ilvl="3" w:tplc="B05424D2">
      <w:numFmt w:val="bullet"/>
      <w:lvlText w:val="•"/>
      <w:lvlJc w:val="left"/>
      <w:pPr>
        <w:ind w:left="3875" w:hanging="428"/>
      </w:pPr>
      <w:rPr>
        <w:rFonts w:hint="default"/>
        <w:lang w:val="ru-RU" w:eastAsia="en-US" w:bidi="ar-SA"/>
      </w:rPr>
    </w:lvl>
    <w:lvl w:ilvl="4" w:tplc="F16EC3B4">
      <w:numFmt w:val="bullet"/>
      <w:lvlText w:val="•"/>
      <w:lvlJc w:val="left"/>
      <w:pPr>
        <w:ind w:left="4881" w:hanging="428"/>
      </w:pPr>
      <w:rPr>
        <w:rFonts w:hint="default"/>
        <w:lang w:val="ru-RU" w:eastAsia="en-US" w:bidi="ar-SA"/>
      </w:rPr>
    </w:lvl>
    <w:lvl w:ilvl="5" w:tplc="7C568648">
      <w:numFmt w:val="bullet"/>
      <w:lvlText w:val="•"/>
      <w:lvlJc w:val="left"/>
      <w:pPr>
        <w:ind w:left="5886" w:hanging="428"/>
      </w:pPr>
      <w:rPr>
        <w:rFonts w:hint="default"/>
        <w:lang w:val="ru-RU" w:eastAsia="en-US" w:bidi="ar-SA"/>
      </w:rPr>
    </w:lvl>
    <w:lvl w:ilvl="6" w:tplc="0F98A20E">
      <w:numFmt w:val="bullet"/>
      <w:lvlText w:val="•"/>
      <w:lvlJc w:val="left"/>
      <w:pPr>
        <w:ind w:left="6891" w:hanging="428"/>
      </w:pPr>
      <w:rPr>
        <w:rFonts w:hint="default"/>
        <w:lang w:val="ru-RU" w:eastAsia="en-US" w:bidi="ar-SA"/>
      </w:rPr>
    </w:lvl>
    <w:lvl w:ilvl="7" w:tplc="67F8FC3C">
      <w:numFmt w:val="bullet"/>
      <w:lvlText w:val="•"/>
      <w:lvlJc w:val="left"/>
      <w:pPr>
        <w:ind w:left="7897" w:hanging="428"/>
      </w:pPr>
      <w:rPr>
        <w:rFonts w:hint="default"/>
        <w:lang w:val="ru-RU" w:eastAsia="en-US" w:bidi="ar-SA"/>
      </w:rPr>
    </w:lvl>
    <w:lvl w:ilvl="8" w:tplc="3F587322">
      <w:numFmt w:val="bullet"/>
      <w:lvlText w:val="•"/>
      <w:lvlJc w:val="left"/>
      <w:pPr>
        <w:ind w:left="8902" w:hanging="428"/>
      </w:pPr>
      <w:rPr>
        <w:rFonts w:hint="default"/>
        <w:lang w:val="ru-RU" w:eastAsia="en-US" w:bidi="ar-SA"/>
      </w:rPr>
    </w:lvl>
  </w:abstractNum>
  <w:abstractNum w:abstractNumId="136">
    <w:nsid w:val="754819F3"/>
    <w:multiLevelType w:val="hybridMultilevel"/>
    <w:tmpl w:val="76F4E502"/>
    <w:lvl w:ilvl="0" w:tplc="09D0F49C">
      <w:numFmt w:val="bullet"/>
      <w:lvlText w:val="-"/>
      <w:lvlJc w:val="left"/>
      <w:pPr>
        <w:ind w:left="230"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8BB8BDD2">
      <w:numFmt w:val="bullet"/>
      <w:lvlText w:val="•"/>
      <w:lvlJc w:val="left"/>
      <w:pPr>
        <w:ind w:left="919" w:hanging="121"/>
      </w:pPr>
      <w:rPr>
        <w:rFonts w:hint="default"/>
        <w:lang w:val="ru-RU" w:eastAsia="en-US" w:bidi="ar-SA"/>
      </w:rPr>
    </w:lvl>
    <w:lvl w:ilvl="2" w:tplc="CE3C8654">
      <w:numFmt w:val="bullet"/>
      <w:lvlText w:val="•"/>
      <w:lvlJc w:val="left"/>
      <w:pPr>
        <w:ind w:left="1598" w:hanging="121"/>
      </w:pPr>
      <w:rPr>
        <w:rFonts w:hint="default"/>
        <w:lang w:val="ru-RU" w:eastAsia="en-US" w:bidi="ar-SA"/>
      </w:rPr>
    </w:lvl>
    <w:lvl w:ilvl="3" w:tplc="CED8BA68">
      <w:numFmt w:val="bullet"/>
      <w:lvlText w:val="•"/>
      <w:lvlJc w:val="left"/>
      <w:pPr>
        <w:ind w:left="2277" w:hanging="121"/>
      </w:pPr>
      <w:rPr>
        <w:rFonts w:hint="default"/>
        <w:lang w:val="ru-RU" w:eastAsia="en-US" w:bidi="ar-SA"/>
      </w:rPr>
    </w:lvl>
    <w:lvl w:ilvl="4" w:tplc="965E3558">
      <w:numFmt w:val="bullet"/>
      <w:lvlText w:val="•"/>
      <w:lvlJc w:val="left"/>
      <w:pPr>
        <w:ind w:left="2956" w:hanging="121"/>
      </w:pPr>
      <w:rPr>
        <w:rFonts w:hint="default"/>
        <w:lang w:val="ru-RU" w:eastAsia="en-US" w:bidi="ar-SA"/>
      </w:rPr>
    </w:lvl>
    <w:lvl w:ilvl="5" w:tplc="EAC428C4">
      <w:numFmt w:val="bullet"/>
      <w:lvlText w:val="•"/>
      <w:lvlJc w:val="left"/>
      <w:pPr>
        <w:ind w:left="3635" w:hanging="121"/>
      </w:pPr>
      <w:rPr>
        <w:rFonts w:hint="default"/>
        <w:lang w:val="ru-RU" w:eastAsia="en-US" w:bidi="ar-SA"/>
      </w:rPr>
    </w:lvl>
    <w:lvl w:ilvl="6" w:tplc="676C27B6">
      <w:numFmt w:val="bullet"/>
      <w:lvlText w:val="•"/>
      <w:lvlJc w:val="left"/>
      <w:pPr>
        <w:ind w:left="4314" w:hanging="121"/>
      </w:pPr>
      <w:rPr>
        <w:rFonts w:hint="default"/>
        <w:lang w:val="ru-RU" w:eastAsia="en-US" w:bidi="ar-SA"/>
      </w:rPr>
    </w:lvl>
    <w:lvl w:ilvl="7" w:tplc="FDE03740">
      <w:numFmt w:val="bullet"/>
      <w:lvlText w:val="•"/>
      <w:lvlJc w:val="left"/>
      <w:pPr>
        <w:ind w:left="4993" w:hanging="121"/>
      </w:pPr>
      <w:rPr>
        <w:rFonts w:hint="default"/>
        <w:lang w:val="ru-RU" w:eastAsia="en-US" w:bidi="ar-SA"/>
      </w:rPr>
    </w:lvl>
    <w:lvl w:ilvl="8" w:tplc="F5AED626">
      <w:numFmt w:val="bullet"/>
      <w:lvlText w:val="•"/>
      <w:lvlJc w:val="left"/>
      <w:pPr>
        <w:ind w:left="5672" w:hanging="121"/>
      </w:pPr>
      <w:rPr>
        <w:rFonts w:hint="default"/>
        <w:lang w:val="ru-RU" w:eastAsia="en-US" w:bidi="ar-SA"/>
      </w:rPr>
    </w:lvl>
  </w:abstractNum>
  <w:abstractNum w:abstractNumId="137">
    <w:nsid w:val="76560675"/>
    <w:multiLevelType w:val="hybridMultilevel"/>
    <w:tmpl w:val="C8921598"/>
    <w:lvl w:ilvl="0" w:tplc="D96C9D9C">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FDBE2A0A">
      <w:numFmt w:val="bullet"/>
      <w:lvlText w:val="•"/>
      <w:lvlJc w:val="left"/>
      <w:pPr>
        <w:ind w:left="1595" w:hanging="707"/>
      </w:pPr>
      <w:rPr>
        <w:rFonts w:hint="default"/>
        <w:lang w:val="ru-RU" w:eastAsia="en-US" w:bidi="ar-SA"/>
      </w:rPr>
    </w:lvl>
    <w:lvl w:ilvl="2" w:tplc="229ABFA0">
      <w:numFmt w:val="bullet"/>
      <w:lvlText w:val="•"/>
      <w:lvlJc w:val="left"/>
      <w:pPr>
        <w:ind w:left="2630" w:hanging="707"/>
      </w:pPr>
      <w:rPr>
        <w:rFonts w:hint="default"/>
        <w:lang w:val="ru-RU" w:eastAsia="en-US" w:bidi="ar-SA"/>
      </w:rPr>
    </w:lvl>
    <w:lvl w:ilvl="3" w:tplc="02EEE452">
      <w:numFmt w:val="bullet"/>
      <w:lvlText w:val="•"/>
      <w:lvlJc w:val="left"/>
      <w:pPr>
        <w:ind w:left="3665" w:hanging="707"/>
      </w:pPr>
      <w:rPr>
        <w:rFonts w:hint="default"/>
        <w:lang w:val="ru-RU" w:eastAsia="en-US" w:bidi="ar-SA"/>
      </w:rPr>
    </w:lvl>
    <w:lvl w:ilvl="4" w:tplc="C10458D0">
      <w:numFmt w:val="bullet"/>
      <w:lvlText w:val="•"/>
      <w:lvlJc w:val="left"/>
      <w:pPr>
        <w:ind w:left="4701" w:hanging="707"/>
      </w:pPr>
      <w:rPr>
        <w:rFonts w:hint="default"/>
        <w:lang w:val="ru-RU" w:eastAsia="en-US" w:bidi="ar-SA"/>
      </w:rPr>
    </w:lvl>
    <w:lvl w:ilvl="5" w:tplc="A7EEFD7C">
      <w:numFmt w:val="bullet"/>
      <w:lvlText w:val="•"/>
      <w:lvlJc w:val="left"/>
      <w:pPr>
        <w:ind w:left="5736" w:hanging="707"/>
      </w:pPr>
      <w:rPr>
        <w:rFonts w:hint="default"/>
        <w:lang w:val="ru-RU" w:eastAsia="en-US" w:bidi="ar-SA"/>
      </w:rPr>
    </w:lvl>
    <w:lvl w:ilvl="6" w:tplc="1FDC825E">
      <w:numFmt w:val="bullet"/>
      <w:lvlText w:val="•"/>
      <w:lvlJc w:val="left"/>
      <w:pPr>
        <w:ind w:left="6771" w:hanging="707"/>
      </w:pPr>
      <w:rPr>
        <w:rFonts w:hint="default"/>
        <w:lang w:val="ru-RU" w:eastAsia="en-US" w:bidi="ar-SA"/>
      </w:rPr>
    </w:lvl>
    <w:lvl w:ilvl="7" w:tplc="D6DC3FA2">
      <w:numFmt w:val="bullet"/>
      <w:lvlText w:val="•"/>
      <w:lvlJc w:val="left"/>
      <w:pPr>
        <w:ind w:left="7807" w:hanging="707"/>
      </w:pPr>
      <w:rPr>
        <w:rFonts w:hint="default"/>
        <w:lang w:val="ru-RU" w:eastAsia="en-US" w:bidi="ar-SA"/>
      </w:rPr>
    </w:lvl>
    <w:lvl w:ilvl="8" w:tplc="892CD310">
      <w:numFmt w:val="bullet"/>
      <w:lvlText w:val="•"/>
      <w:lvlJc w:val="left"/>
      <w:pPr>
        <w:ind w:left="8842" w:hanging="707"/>
      </w:pPr>
      <w:rPr>
        <w:rFonts w:hint="default"/>
        <w:lang w:val="ru-RU" w:eastAsia="en-US" w:bidi="ar-SA"/>
      </w:rPr>
    </w:lvl>
  </w:abstractNum>
  <w:abstractNum w:abstractNumId="138">
    <w:nsid w:val="775D754F"/>
    <w:multiLevelType w:val="hybridMultilevel"/>
    <w:tmpl w:val="3E5E2FB4"/>
    <w:lvl w:ilvl="0" w:tplc="80F23B5E">
      <w:numFmt w:val="bullet"/>
      <w:lvlText w:val="–"/>
      <w:lvlJc w:val="left"/>
      <w:pPr>
        <w:ind w:left="1676"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14542FEE">
      <w:numFmt w:val="bullet"/>
      <w:lvlText w:val="–"/>
      <w:lvlJc w:val="left"/>
      <w:pPr>
        <w:ind w:left="182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18C225EE">
      <w:numFmt w:val="bullet"/>
      <w:lvlText w:val="•"/>
      <w:lvlJc w:val="left"/>
      <w:pPr>
        <w:ind w:left="2830" w:hanging="183"/>
      </w:pPr>
      <w:rPr>
        <w:rFonts w:hint="default"/>
        <w:lang w:val="ru-RU" w:eastAsia="en-US" w:bidi="ar-SA"/>
      </w:rPr>
    </w:lvl>
    <w:lvl w:ilvl="3" w:tplc="72D8554C">
      <w:numFmt w:val="bullet"/>
      <w:lvlText w:val="•"/>
      <w:lvlJc w:val="left"/>
      <w:pPr>
        <w:ind w:left="3840" w:hanging="183"/>
      </w:pPr>
      <w:rPr>
        <w:rFonts w:hint="default"/>
        <w:lang w:val="ru-RU" w:eastAsia="en-US" w:bidi="ar-SA"/>
      </w:rPr>
    </w:lvl>
    <w:lvl w:ilvl="4" w:tplc="B7D60CC8">
      <w:numFmt w:val="bullet"/>
      <w:lvlText w:val="•"/>
      <w:lvlJc w:val="left"/>
      <w:pPr>
        <w:ind w:left="4851" w:hanging="183"/>
      </w:pPr>
      <w:rPr>
        <w:rFonts w:hint="default"/>
        <w:lang w:val="ru-RU" w:eastAsia="en-US" w:bidi="ar-SA"/>
      </w:rPr>
    </w:lvl>
    <w:lvl w:ilvl="5" w:tplc="A8763018">
      <w:numFmt w:val="bullet"/>
      <w:lvlText w:val="•"/>
      <w:lvlJc w:val="left"/>
      <w:pPr>
        <w:ind w:left="5861" w:hanging="183"/>
      </w:pPr>
      <w:rPr>
        <w:rFonts w:hint="default"/>
        <w:lang w:val="ru-RU" w:eastAsia="en-US" w:bidi="ar-SA"/>
      </w:rPr>
    </w:lvl>
    <w:lvl w:ilvl="6" w:tplc="5182667E">
      <w:numFmt w:val="bullet"/>
      <w:lvlText w:val="•"/>
      <w:lvlJc w:val="left"/>
      <w:pPr>
        <w:ind w:left="6871" w:hanging="183"/>
      </w:pPr>
      <w:rPr>
        <w:rFonts w:hint="default"/>
        <w:lang w:val="ru-RU" w:eastAsia="en-US" w:bidi="ar-SA"/>
      </w:rPr>
    </w:lvl>
    <w:lvl w:ilvl="7" w:tplc="4ED0FE7A">
      <w:numFmt w:val="bullet"/>
      <w:lvlText w:val="•"/>
      <w:lvlJc w:val="left"/>
      <w:pPr>
        <w:ind w:left="7882" w:hanging="183"/>
      </w:pPr>
      <w:rPr>
        <w:rFonts w:hint="default"/>
        <w:lang w:val="ru-RU" w:eastAsia="en-US" w:bidi="ar-SA"/>
      </w:rPr>
    </w:lvl>
    <w:lvl w:ilvl="8" w:tplc="45424190">
      <w:numFmt w:val="bullet"/>
      <w:lvlText w:val="•"/>
      <w:lvlJc w:val="left"/>
      <w:pPr>
        <w:ind w:left="8892" w:hanging="183"/>
      </w:pPr>
      <w:rPr>
        <w:rFonts w:hint="default"/>
        <w:lang w:val="ru-RU" w:eastAsia="en-US" w:bidi="ar-SA"/>
      </w:rPr>
    </w:lvl>
  </w:abstractNum>
  <w:abstractNum w:abstractNumId="139">
    <w:nsid w:val="779D22E3"/>
    <w:multiLevelType w:val="hybridMultilevel"/>
    <w:tmpl w:val="522E0474"/>
    <w:lvl w:ilvl="0" w:tplc="1FBCE056">
      <w:numFmt w:val="bullet"/>
      <w:lvlText w:val="–"/>
      <w:lvlJc w:val="left"/>
      <w:pPr>
        <w:ind w:left="187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096AF38">
      <w:numFmt w:val="bullet"/>
      <w:lvlText w:val="•"/>
      <w:lvlJc w:val="left"/>
      <w:pPr>
        <w:ind w:left="2783" w:hanging="183"/>
      </w:pPr>
      <w:rPr>
        <w:rFonts w:hint="default"/>
        <w:lang w:val="ru-RU" w:eastAsia="en-US" w:bidi="ar-SA"/>
      </w:rPr>
    </w:lvl>
    <w:lvl w:ilvl="2" w:tplc="8BA01BD6">
      <w:numFmt w:val="bullet"/>
      <w:lvlText w:val="•"/>
      <w:lvlJc w:val="left"/>
      <w:pPr>
        <w:ind w:left="3686" w:hanging="183"/>
      </w:pPr>
      <w:rPr>
        <w:rFonts w:hint="default"/>
        <w:lang w:val="ru-RU" w:eastAsia="en-US" w:bidi="ar-SA"/>
      </w:rPr>
    </w:lvl>
    <w:lvl w:ilvl="3" w:tplc="3726FDB0">
      <w:numFmt w:val="bullet"/>
      <w:lvlText w:val="•"/>
      <w:lvlJc w:val="left"/>
      <w:pPr>
        <w:ind w:left="4589" w:hanging="183"/>
      </w:pPr>
      <w:rPr>
        <w:rFonts w:hint="default"/>
        <w:lang w:val="ru-RU" w:eastAsia="en-US" w:bidi="ar-SA"/>
      </w:rPr>
    </w:lvl>
    <w:lvl w:ilvl="4" w:tplc="106432D8">
      <w:numFmt w:val="bullet"/>
      <w:lvlText w:val="•"/>
      <w:lvlJc w:val="left"/>
      <w:pPr>
        <w:ind w:left="5493" w:hanging="183"/>
      </w:pPr>
      <w:rPr>
        <w:rFonts w:hint="default"/>
        <w:lang w:val="ru-RU" w:eastAsia="en-US" w:bidi="ar-SA"/>
      </w:rPr>
    </w:lvl>
    <w:lvl w:ilvl="5" w:tplc="0BC84B22">
      <w:numFmt w:val="bullet"/>
      <w:lvlText w:val="•"/>
      <w:lvlJc w:val="left"/>
      <w:pPr>
        <w:ind w:left="6396" w:hanging="183"/>
      </w:pPr>
      <w:rPr>
        <w:rFonts w:hint="default"/>
        <w:lang w:val="ru-RU" w:eastAsia="en-US" w:bidi="ar-SA"/>
      </w:rPr>
    </w:lvl>
    <w:lvl w:ilvl="6" w:tplc="DF2C3372">
      <w:numFmt w:val="bullet"/>
      <w:lvlText w:val="•"/>
      <w:lvlJc w:val="left"/>
      <w:pPr>
        <w:ind w:left="7299" w:hanging="183"/>
      </w:pPr>
      <w:rPr>
        <w:rFonts w:hint="default"/>
        <w:lang w:val="ru-RU" w:eastAsia="en-US" w:bidi="ar-SA"/>
      </w:rPr>
    </w:lvl>
    <w:lvl w:ilvl="7" w:tplc="EE724438">
      <w:numFmt w:val="bullet"/>
      <w:lvlText w:val="•"/>
      <w:lvlJc w:val="left"/>
      <w:pPr>
        <w:ind w:left="8203" w:hanging="183"/>
      </w:pPr>
      <w:rPr>
        <w:rFonts w:hint="default"/>
        <w:lang w:val="ru-RU" w:eastAsia="en-US" w:bidi="ar-SA"/>
      </w:rPr>
    </w:lvl>
    <w:lvl w:ilvl="8" w:tplc="872AB762">
      <w:numFmt w:val="bullet"/>
      <w:lvlText w:val="•"/>
      <w:lvlJc w:val="left"/>
      <w:pPr>
        <w:ind w:left="9106" w:hanging="183"/>
      </w:pPr>
      <w:rPr>
        <w:rFonts w:hint="default"/>
        <w:lang w:val="ru-RU" w:eastAsia="en-US" w:bidi="ar-SA"/>
      </w:rPr>
    </w:lvl>
  </w:abstractNum>
  <w:abstractNum w:abstractNumId="140">
    <w:nsid w:val="799640C8"/>
    <w:multiLevelType w:val="hybridMultilevel"/>
    <w:tmpl w:val="038C75A6"/>
    <w:lvl w:ilvl="0" w:tplc="DE282950">
      <w:start w:val="1"/>
      <w:numFmt w:val="decimal"/>
      <w:lvlText w:val="%1."/>
      <w:lvlJc w:val="left"/>
      <w:pPr>
        <w:ind w:left="567"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2EFE2E">
      <w:numFmt w:val="bullet"/>
      <w:lvlText w:val="–"/>
      <w:lvlJc w:val="left"/>
      <w:pPr>
        <w:ind w:left="56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2" w:tplc="CE064E72">
      <w:numFmt w:val="bullet"/>
      <w:lvlText w:val="•"/>
      <w:lvlJc w:val="left"/>
      <w:pPr>
        <w:ind w:left="2794" w:hanging="216"/>
      </w:pPr>
      <w:rPr>
        <w:rFonts w:hint="default"/>
        <w:lang w:val="ru-RU" w:eastAsia="en-US" w:bidi="ar-SA"/>
      </w:rPr>
    </w:lvl>
    <w:lvl w:ilvl="3" w:tplc="F5FED8CC">
      <w:numFmt w:val="bullet"/>
      <w:lvlText w:val="•"/>
      <w:lvlJc w:val="left"/>
      <w:pPr>
        <w:ind w:left="3809" w:hanging="216"/>
      </w:pPr>
      <w:rPr>
        <w:rFonts w:hint="default"/>
        <w:lang w:val="ru-RU" w:eastAsia="en-US" w:bidi="ar-SA"/>
      </w:rPr>
    </w:lvl>
    <w:lvl w:ilvl="4" w:tplc="B584FC3A">
      <w:numFmt w:val="bullet"/>
      <w:lvlText w:val="•"/>
      <w:lvlJc w:val="left"/>
      <w:pPr>
        <w:ind w:left="4824" w:hanging="216"/>
      </w:pPr>
      <w:rPr>
        <w:rFonts w:hint="default"/>
        <w:lang w:val="ru-RU" w:eastAsia="en-US" w:bidi="ar-SA"/>
      </w:rPr>
    </w:lvl>
    <w:lvl w:ilvl="5" w:tplc="DFE606DC">
      <w:numFmt w:val="bullet"/>
      <w:lvlText w:val="•"/>
      <w:lvlJc w:val="left"/>
      <w:pPr>
        <w:ind w:left="5839" w:hanging="216"/>
      </w:pPr>
      <w:rPr>
        <w:rFonts w:hint="default"/>
        <w:lang w:val="ru-RU" w:eastAsia="en-US" w:bidi="ar-SA"/>
      </w:rPr>
    </w:lvl>
    <w:lvl w:ilvl="6" w:tplc="656A04A6">
      <w:numFmt w:val="bullet"/>
      <w:lvlText w:val="•"/>
      <w:lvlJc w:val="left"/>
      <w:pPr>
        <w:ind w:left="6853" w:hanging="216"/>
      </w:pPr>
      <w:rPr>
        <w:rFonts w:hint="default"/>
        <w:lang w:val="ru-RU" w:eastAsia="en-US" w:bidi="ar-SA"/>
      </w:rPr>
    </w:lvl>
    <w:lvl w:ilvl="7" w:tplc="950448F8">
      <w:numFmt w:val="bullet"/>
      <w:lvlText w:val="•"/>
      <w:lvlJc w:val="left"/>
      <w:pPr>
        <w:ind w:left="7868" w:hanging="216"/>
      </w:pPr>
      <w:rPr>
        <w:rFonts w:hint="default"/>
        <w:lang w:val="ru-RU" w:eastAsia="en-US" w:bidi="ar-SA"/>
      </w:rPr>
    </w:lvl>
    <w:lvl w:ilvl="8" w:tplc="D2C6B6F6">
      <w:numFmt w:val="bullet"/>
      <w:lvlText w:val="•"/>
      <w:lvlJc w:val="left"/>
      <w:pPr>
        <w:ind w:left="8883" w:hanging="216"/>
      </w:pPr>
      <w:rPr>
        <w:rFonts w:hint="default"/>
        <w:lang w:val="ru-RU" w:eastAsia="en-US" w:bidi="ar-SA"/>
      </w:rPr>
    </w:lvl>
  </w:abstractNum>
  <w:abstractNum w:abstractNumId="141">
    <w:nsid w:val="7A1E2A33"/>
    <w:multiLevelType w:val="multilevel"/>
    <w:tmpl w:val="402E8364"/>
    <w:lvl w:ilvl="0">
      <w:start w:val="9"/>
      <w:numFmt w:val="decimal"/>
      <w:lvlText w:val="%1."/>
      <w:lvlJc w:val="left"/>
      <w:pPr>
        <w:ind w:left="636" w:hanging="636"/>
      </w:pPr>
      <w:rPr>
        <w:rFonts w:hint="default"/>
      </w:rPr>
    </w:lvl>
    <w:lvl w:ilvl="1">
      <w:start w:val="5"/>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42">
    <w:nsid w:val="7A9444AB"/>
    <w:multiLevelType w:val="hybridMultilevel"/>
    <w:tmpl w:val="220A24F2"/>
    <w:lvl w:ilvl="0" w:tplc="ABA45B4C">
      <w:numFmt w:val="bullet"/>
      <w:lvlText w:val="–"/>
      <w:lvlJc w:val="left"/>
      <w:pPr>
        <w:ind w:left="175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6DC300E">
      <w:numFmt w:val="bullet"/>
      <w:lvlText w:val="–"/>
      <w:lvlJc w:val="left"/>
      <w:pPr>
        <w:ind w:left="567"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2" w:tplc="CF4AC48C">
      <w:numFmt w:val="bullet"/>
      <w:lvlText w:val="•"/>
      <w:lvlJc w:val="left"/>
      <w:pPr>
        <w:ind w:left="2777" w:hanging="308"/>
      </w:pPr>
      <w:rPr>
        <w:rFonts w:hint="default"/>
        <w:lang w:val="ru-RU" w:eastAsia="en-US" w:bidi="ar-SA"/>
      </w:rPr>
    </w:lvl>
    <w:lvl w:ilvl="3" w:tplc="A1E0BA0C">
      <w:numFmt w:val="bullet"/>
      <w:lvlText w:val="•"/>
      <w:lvlJc w:val="left"/>
      <w:pPr>
        <w:ind w:left="3794" w:hanging="308"/>
      </w:pPr>
      <w:rPr>
        <w:rFonts w:hint="default"/>
        <w:lang w:val="ru-RU" w:eastAsia="en-US" w:bidi="ar-SA"/>
      </w:rPr>
    </w:lvl>
    <w:lvl w:ilvl="4" w:tplc="EB56EDB6">
      <w:numFmt w:val="bullet"/>
      <w:lvlText w:val="•"/>
      <w:lvlJc w:val="left"/>
      <w:pPr>
        <w:ind w:left="4811" w:hanging="308"/>
      </w:pPr>
      <w:rPr>
        <w:rFonts w:hint="default"/>
        <w:lang w:val="ru-RU" w:eastAsia="en-US" w:bidi="ar-SA"/>
      </w:rPr>
    </w:lvl>
    <w:lvl w:ilvl="5" w:tplc="00FAE198">
      <w:numFmt w:val="bullet"/>
      <w:lvlText w:val="•"/>
      <w:lvlJc w:val="left"/>
      <w:pPr>
        <w:ind w:left="5828" w:hanging="308"/>
      </w:pPr>
      <w:rPr>
        <w:rFonts w:hint="default"/>
        <w:lang w:val="ru-RU" w:eastAsia="en-US" w:bidi="ar-SA"/>
      </w:rPr>
    </w:lvl>
    <w:lvl w:ilvl="6" w:tplc="427A964C">
      <w:numFmt w:val="bullet"/>
      <w:lvlText w:val="•"/>
      <w:lvlJc w:val="left"/>
      <w:pPr>
        <w:ind w:left="6845" w:hanging="308"/>
      </w:pPr>
      <w:rPr>
        <w:rFonts w:hint="default"/>
        <w:lang w:val="ru-RU" w:eastAsia="en-US" w:bidi="ar-SA"/>
      </w:rPr>
    </w:lvl>
    <w:lvl w:ilvl="7" w:tplc="880EFAA6">
      <w:numFmt w:val="bullet"/>
      <w:lvlText w:val="•"/>
      <w:lvlJc w:val="left"/>
      <w:pPr>
        <w:ind w:left="7862" w:hanging="308"/>
      </w:pPr>
      <w:rPr>
        <w:rFonts w:hint="default"/>
        <w:lang w:val="ru-RU" w:eastAsia="en-US" w:bidi="ar-SA"/>
      </w:rPr>
    </w:lvl>
    <w:lvl w:ilvl="8" w:tplc="7ABE559E">
      <w:numFmt w:val="bullet"/>
      <w:lvlText w:val="•"/>
      <w:lvlJc w:val="left"/>
      <w:pPr>
        <w:ind w:left="8879" w:hanging="308"/>
      </w:pPr>
      <w:rPr>
        <w:rFonts w:hint="default"/>
        <w:lang w:val="ru-RU" w:eastAsia="en-US" w:bidi="ar-SA"/>
      </w:rPr>
    </w:lvl>
  </w:abstractNum>
  <w:abstractNum w:abstractNumId="143">
    <w:nsid w:val="7B1F1868"/>
    <w:multiLevelType w:val="multilevel"/>
    <w:tmpl w:val="105E51D4"/>
    <w:lvl w:ilvl="0">
      <w:start w:val="2"/>
      <w:numFmt w:val="decimal"/>
      <w:lvlText w:val="%1"/>
      <w:lvlJc w:val="left"/>
      <w:pPr>
        <w:ind w:left="567" w:hanging="707"/>
        <w:jc w:val="left"/>
      </w:pPr>
      <w:rPr>
        <w:rFonts w:hint="default"/>
        <w:lang w:val="ru-RU" w:eastAsia="en-US" w:bidi="ar-SA"/>
      </w:rPr>
    </w:lvl>
    <w:lvl w:ilvl="1">
      <w:start w:val="1"/>
      <w:numFmt w:val="decimal"/>
      <w:lvlText w:val="%1.%2."/>
      <w:lvlJc w:val="left"/>
      <w:pPr>
        <w:ind w:left="567" w:hanging="707"/>
        <w:jc w:val="left"/>
      </w:pPr>
      <w:rPr>
        <w:rFonts w:ascii="Times New Roman" w:eastAsia="Times New Roman" w:hAnsi="Times New Roman" w:cs="Times New Roman" w:hint="default"/>
        <w:b w:val="0"/>
        <w:bCs w:val="0"/>
        <w:i w:val="0"/>
        <w:iCs w:val="0"/>
        <w:spacing w:val="-4"/>
        <w:w w:val="95"/>
        <w:sz w:val="28"/>
        <w:szCs w:val="28"/>
        <w:lang w:val="ru-RU" w:eastAsia="en-US" w:bidi="ar-SA"/>
      </w:rPr>
    </w:lvl>
    <w:lvl w:ilvl="2">
      <w:numFmt w:val="bullet"/>
      <w:lvlText w:val="-"/>
      <w:lvlJc w:val="left"/>
      <w:pPr>
        <w:ind w:left="567" w:hanging="707"/>
      </w:pPr>
      <w:rPr>
        <w:rFonts w:ascii="Times New Roman" w:eastAsia="Times New Roman" w:hAnsi="Times New Roman" w:cs="Times New Roman" w:hint="default"/>
        <w:b w:val="0"/>
        <w:bCs w:val="0"/>
        <w:i w:val="0"/>
        <w:iCs w:val="0"/>
        <w:spacing w:val="0"/>
        <w:w w:val="95"/>
        <w:sz w:val="28"/>
        <w:szCs w:val="28"/>
        <w:lang w:val="ru-RU" w:eastAsia="en-US" w:bidi="ar-SA"/>
      </w:rPr>
    </w:lvl>
    <w:lvl w:ilvl="3">
      <w:numFmt w:val="bullet"/>
      <w:lvlText w:val="•"/>
      <w:lvlJc w:val="left"/>
      <w:pPr>
        <w:ind w:left="3665" w:hanging="707"/>
      </w:pPr>
      <w:rPr>
        <w:rFonts w:hint="default"/>
        <w:lang w:val="ru-RU" w:eastAsia="en-US" w:bidi="ar-SA"/>
      </w:rPr>
    </w:lvl>
    <w:lvl w:ilvl="4">
      <w:numFmt w:val="bullet"/>
      <w:lvlText w:val="•"/>
      <w:lvlJc w:val="left"/>
      <w:pPr>
        <w:ind w:left="4701" w:hanging="707"/>
      </w:pPr>
      <w:rPr>
        <w:rFonts w:hint="default"/>
        <w:lang w:val="ru-RU" w:eastAsia="en-US" w:bidi="ar-SA"/>
      </w:rPr>
    </w:lvl>
    <w:lvl w:ilvl="5">
      <w:numFmt w:val="bullet"/>
      <w:lvlText w:val="•"/>
      <w:lvlJc w:val="left"/>
      <w:pPr>
        <w:ind w:left="5736" w:hanging="707"/>
      </w:pPr>
      <w:rPr>
        <w:rFonts w:hint="default"/>
        <w:lang w:val="ru-RU" w:eastAsia="en-US" w:bidi="ar-SA"/>
      </w:rPr>
    </w:lvl>
    <w:lvl w:ilvl="6">
      <w:numFmt w:val="bullet"/>
      <w:lvlText w:val="•"/>
      <w:lvlJc w:val="left"/>
      <w:pPr>
        <w:ind w:left="6771" w:hanging="707"/>
      </w:pPr>
      <w:rPr>
        <w:rFonts w:hint="default"/>
        <w:lang w:val="ru-RU" w:eastAsia="en-US" w:bidi="ar-SA"/>
      </w:rPr>
    </w:lvl>
    <w:lvl w:ilvl="7">
      <w:numFmt w:val="bullet"/>
      <w:lvlText w:val="•"/>
      <w:lvlJc w:val="left"/>
      <w:pPr>
        <w:ind w:left="7807" w:hanging="707"/>
      </w:pPr>
      <w:rPr>
        <w:rFonts w:hint="default"/>
        <w:lang w:val="ru-RU" w:eastAsia="en-US" w:bidi="ar-SA"/>
      </w:rPr>
    </w:lvl>
    <w:lvl w:ilvl="8">
      <w:numFmt w:val="bullet"/>
      <w:lvlText w:val="•"/>
      <w:lvlJc w:val="left"/>
      <w:pPr>
        <w:ind w:left="8842" w:hanging="707"/>
      </w:pPr>
      <w:rPr>
        <w:rFonts w:hint="default"/>
        <w:lang w:val="ru-RU" w:eastAsia="en-US" w:bidi="ar-SA"/>
      </w:rPr>
    </w:lvl>
  </w:abstractNum>
  <w:abstractNum w:abstractNumId="144">
    <w:nsid w:val="7B3C6CFD"/>
    <w:multiLevelType w:val="hybridMultilevel"/>
    <w:tmpl w:val="03426F96"/>
    <w:lvl w:ilvl="0" w:tplc="6B8096FA">
      <w:numFmt w:val="bullet"/>
      <w:lvlText w:val="-"/>
      <w:lvlJc w:val="left"/>
      <w:pPr>
        <w:ind w:left="211" w:hanging="106"/>
      </w:pPr>
      <w:rPr>
        <w:rFonts w:ascii="Times New Roman" w:eastAsia="Times New Roman" w:hAnsi="Times New Roman" w:cs="Times New Roman" w:hint="default"/>
        <w:b w:val="0"/>
        <w:bCs w:val="0"/>
        <w:i w:val="0"/>
        <w:iCs w:val="0"/>
        <w:spacing w:val="0"/>
        <w:w w:val="101"/>
        <w:sz w:val="18"/>
        <w:szCs w:val="18"/>
        <w:lang w:val="ru-RU" w:eastAsia="en-US" w:bidi="ar-SA"/>
      </w:rPr>
    </w:lvl>
    <w:lvl w:ilvl="1" w:tplc="84A0691C">
      <w:numFmt w:val="bullet"/>
      <w:lvlText w:val="•"/>
      <w:lvlJc w:val="left"/>
      <w:pPr>
        <w:ind w:left="856" w:hanging="106"/>
      </w:pPr>
      <w:rPr>
        <w:rFonts w:hint="default"/>
        <w:lang w:val="ru-RU" w:eastAsia="en-US" w:bidi="ar-SA"/>
      </w:rPr>
    </w:lvl>
    <w:lvl w:ilvl="2" w:tplc="AEA47D38">
      <w:numFmt w:val="bullet"/>
      <w:lvlText w:val="•"/>
      <w:lvlJc w:val="left"/>
      <w:pPr>
        <w:ind w:left="1492" w:hanging="106"/>
      </w:pPr>
      <w:rPr>
        <w:rFonts w:hint="default"/>
        <w:lang w:val="ru-RU" w:eastAsia="en-US" w:bidi="ar-SA"/>
      </w:rPr>
    </w:lvl>
    <w:lvl w:ilvl="3" w:tplc="54FA4E74">
      <w:numFmt w:val="bullet"/>
      <w:lvlText w:val="•"/>
      <w:lvlJc w:val="left"/>
      <w:pPr>
        <w:ind w:left="2128" w:hanging="106"/>
      </w:pPr>
      <w:rPr>
        <w:rFonts w:hint="default"/>
        <w:lang w:val="ru-RU" w:eastAsia="en-US" w:bidi="ar-SA"/>
      </w:rPr>
    </w:lvl>
    <w:lvl w:ilvl="4" w:tplc="4B2C3DCE">
      <w:numFmt w:val="bullet"/>
      <w:lvlText w:val="•"/>
      <w:lvlJc w:val="left"/>
      <w:pPr>
        <w:ind w:left="2765" w:hanging="106"/>
      </w:pPr>
      <w:rPr>
        <w:rFonts w:hint="default"/>
        <w:lang w:val="ru-RU" w:eastAsia="en-US" w:bidi="ar-SA"/>
      </w:rPr>
    </w:lvl>
    <w:lvl w:ilvl="5" w:tplc="55260EA2">
      <w:numFmt w:val="bullet"/>
      <w:lvlText w:val="•"/>
      <w:lvlJc w:val="left"/>
      <w:pPr>
        <w:ind w:left="3401" w:hanging="106"/>
      </w:pPr>
      <w:rPr>
        <w:rFonts w:hint="default"/>
        <w:lang w:val="ru-RU" w:eastAsia="en-US" w:bidi="ar-SA"/>
      </w:rPr>
    </w:lvl>
    <w:lvl w:ilvl="6" w:tplc="AEBC0052">
      <w:numFmt w:val="bullet"/>
      <w:lvlText w:val="•"/>
      <w:lvlJc w:val="left"/>
      <w:pPr>
        <w:ind w:left="4037" w:hanging="106"/>
      </w:pPr>
      <w:rPr>
        <w:rFonts w:hint="default"/>
        <w:lang w:val="ru-RU" w:eastAsia="en-US" w:bidi="ar-SA"/>
      </w:rPr>
    </w:lvl>
    <w:lvl w:ilvl="7" w:tplc="B0A89C18">
      <w:numFmt w:val="bullet"/>
      <w:lvlText w:val="•"/>
      <w:lvlJc w:val="left"/>
      <w:pPr>
        <w:ind w:left="4674" w:hanging="106"/>
      </w:pPr>
      <w:rPr>
        <w:rFonts w:hint="default"/>
        <w:lang w:val="ru-RU" w:eastAsia="en-US" w:bidi="ar-SA"/>
      </w:rPr>
    </w:lvl>
    <w:lvl w:ilvl="8" w:tplc="CC0A29B4">
      <w:numFmt w:val="bullet"/>
      <w:lvlText w:val="•"/>
      <w:lvlJc w:val="left"/>
      <w:pPr>
        <w:ind w:left="5310" w:hanging="106"/>
      </w:pPr>
      <w:rPr>
        <w:rFonts w:hint="default"/>
        <w:lang w:val="ru-RU" w:eastAsia="en-US" w:bidi="ar-SA"/>
      </w:rPr>
    </w:lvl>
  </w:abstractNum>
  <w:abstractNum w:abstractNumId="145">
    <w:nsid w:val="7B426A6A"/>
    <w:multiLevelType w:val="hybridMultilevel"/>
    <w:tmpl w:val="44B41DDC"/>
    <w:lvl w:ilvl="0" w:tplc="F8F46C2E">
      <w:numFmt w:val="bullet"/>
      <w:lvlText w:val="-"/>
      <w:lvlJc w:val="left"/>
      <w:pPr>
        <w:ind w:left="56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DAEE792">
      <w:numFmt w:val="bullet"/>
      <w:lvlText w:val="•"/>
      <w:lvlJc w:val="left"/>
      <w:pPr>
        <w:ind w:left="1595" w:hanging="164"/>
      </w:pPr>
      <w:rPr>
        <w:rFonts w:hint="default"/>
        <w:lang w:val="ru-RU" w:eastAsia="en-US" w:bidi="ar-SA"/>
      </w:rPr>
    </w:lvl>
    <w:lvl w:ilvl="2" w:tplc="559CB150">
      <w:numFmt w:val="bullet"/>
      <w:lvlText w:val="•"/>
      <w:lvlJc w:val="left"/>
      <w:pPr>
        <w:ind w:left="2630" w:hanging="164"/>
      </w:pPr>
      <w:rPr>
        <w:rFonts w:hint="default"/>
        <w:lang w:val="ru-RU" w:eastAsia="en-US" w:bidi="ar-SA"/>
      </w:rPr>
    </w:lvl>
    <w:lvl w:ilvl="3" w:tplc="CF8A93A4">
      <w:numFmt w:val="bullet"/>
      <w:lvlText w:val="•"/>
      <w:lvlJc w:val="left"/>
      <w:pPr>
        <w:ind w:left="3665" w:hanging="164"/>
      </w:pPr>
      <w:rPr>
        <w:rFonts w:hint="default"/>
        <w:lang w:val="ru-RU" w:eastAsia="en-US" w:bidi="ar-SA"/>
      </w:rPr>
    </w:lvl>
    <w:lvl w:ilvl="4" w:tplc="83480ABC">
      <w:numFmt w:val="bullet"/>
      <w:lvlText w:val="•"/>
      <w:lvlJc w:val="left"/>
      <w:pPr>
        <w:ind w:left="4701" w:hanging="164"/>
      </w:pPr>
      <w:rPr>
        <w:rFonts w:hint="default"/>
        <w:lang w:val="ru-RU" w:eastAsia="en-US" w:bidi="ar-SA"/>
      </w:rPr>
    </w:lvl>
    <w:lvl w:ilvl="5" w:tplc="131A3036">
      <w:numFmt w:val="bullet"/>
      <w:lvlText w:val="•"/>
      <w:lvlJc w:val="left"/>
      <w:pPr>
        <w:ind w:left="5736" w:hanging="164"/>
      </w:pPr>
      <w:rPr>
        <w:rFonts w:hint="default"/>
        <w:lang w:val="ru-RU" w:eastAsia="en-US" w:bidi="ar-SA"/>
      </w:rPr>
    </w:lvl>
    <w:lvl w:ilvl="6" w:tplc="14FA00D4">
      <w:numFmt w:val="bullet"/>
      <w:lvlText w:val="•"/>
      <w:lvlJc w:val="left"/>
      <w:pPr>
        <w:ind w:left="6771" w:hanging="164"/>
      </w:pPr>
      <w:rPr>
        <w:rFonts w:hint="default"/>
        <w:lang w:val="ru-RU" w:eastAsia="en-US" w:bidi="ar-SA"/>
      </w:rPr>
    </w:lvl>
    <w:lvl w:ilvl="7" w:tplc="0D667774">
      <w:numFmt w:val="bullet"/>
      <w:lvlText w:val="•"/>
      <w:lvlJc w:val="left"/>
      <w:pPr>
        <w:ind w:left="7807" w:hanging="164"/>
      </w:pPr>
      <w:rPr>
        <w:rFonts w:hint="default"/>
        <w:lang w:val="ru-RU" w:eastAsia="en-US" w:bidi="ar-SA"/>
      </w:rPr>
    </w:lvl>
    <w:lvl w:ilvl="8" w:tplc="0B9E25AA">
      <w:numFmt w:val="bullet"/>
      <w:lvlText w:val="•"/>
      <w:lvlJc w:val="left"/>
      <w:pPr>
        <w:ind w:left="8842" w:hanging="164"/>
      </w:pPr>
      <w:rPr>
        <w:rFonts w:hint="default"/>
        <w:lang w:val="ru-RU" w:eastAsia="en-US" w:bidi="ar-SA"/>
      </w:rPr>
    </w:lvl>
  </w:abstractNum>
  <w:abstractNum w:abstractNumId="146">
    <w:nsid w:val="7D4C2A0D"/>
    <w:multiLevelType w:val="hybridMultilevel"/>
    <w:tmpl w:val="D1263356"/>
    <w:lvl w:ilvl="0" w:tplc="BE96392C">
      <w:numFmt w:val="bullet"/>
      <w:lvlText w:val="•"/>
      <w:lvlJc w:val="left"/>
      <w:pPr>
        <w:ind w:left="567"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DBE1FE0">
      <w:numFmt w:val="bullet"/>
      <w:lvlText w:val="•"/>
      <w:lvlJc w:val="left"/>
      <w:pPr>
        <w:ind w:left="1595" w:hanging="707"/>
      </w:pPr>
      <w:rPr>
        <w:rFonts w:hint="default"/>
        <w:lang w:val="ru-RU" w:eastAsia="en-US" w:bidi="ar-SA"/>
      </w:rPr>
    </w:lvl>
    <w:lvl w:ilvl="2" w:tplc="520AD8BC">
      <w:numFmt w:val="bullet"/>
      <w:lvlText w:val="•"/>
      <w:lvlJc w:val="left"/>
      <w:pPr>
        <w:ind w:left="2630" w:hanging="707"/>
      </w:pPr>
      <w:rPr>
        <w:rFonts w:hint="default"/>
        <w:lang w:val="ru-RU" w:eastAsia="en-US" w:bidi="ar-SA"/>
      </w:rPr>
    </w:lvl>
    <w:lvl w:ilvl="3" w:tplc="26A02364">
      <w:numFmt w:val="bullet"/>
      <w:lvlText w:val="•"/>
      <w:lvlJc w:val="left"/>
      <w:pPr>
        <w:ind w:left="3665" w:hanging="707"/>
      </w:pPr>
      <w:rPr>
        <w:rFonts w:hint="default"/>
        <w:lang w:val="ru-RU" w:eastAsia="en-US" w:bidi="ar-SA"/>
      </w:rPr>
    </w:lvl>
    <w:lvl w:ilvl="4" w:tplc="0F14F1B6">
      <w:numFmt w:val="bullet"/>
      <w:lvlText w:val="•"/>
      <w:lvlJc w:val="left"/>
      <w:pPr>
        <w:ind w:left="4701" w:hanging="707"/>
      </w:pPr>
      <w:rPr>
        <w:rFonts w:hint="default"/>
        <w:lang w:val="ru-RU" w:eastAsia="en-US" w:bidi="ar-SA"/>
      </w:rPr>
    </w:lvl>
    <w:lvl w:ilvl="5" w:tplc="90BAD2A4">
      <w:numFmt w:val="bullet"/>
      <w:lvlText w:val="•"/>
      <w:lvlJc w:val="left"/>
      <w:pPr>
        <w:ind w:left="5736" w:hanging="707"/>
      </w:pPr>
      <w:rPr>
        <w:rFonts w:hint="default"/>
        <w:lang w:val="ru-RU" w:eastAsia="en-US" w:bidi="ar-SA"/>
      </w:rPr>
    </w:lvl>
    <w:lvl w:ilvl="6" w:tplc="589838D2">
      <w:numFmt w:val="bullet"/>
      <w:lvlText w:val="•"/>
      <w:lvlJc w:val="left"/>
      <w:pPr>
        <w:ind w:left="6771" w:hanging="707"/>
      </w:pPr>
      <w:rPr>
        <w:rFonts w:hint="default"/>
        <w:lang w:val="ru-RU" w:eastAsia="en-US" w:bidi="ar-SA"/>
      </w:rPr>
    </w:lvl>
    <w:lvl w:ilvl="7" w:tplc="3D38EC18">
      <w:numFmt w:val="bullet"/>
      <w:lvlText w:val="•"/>
      <w:lvlJc w:val="left"/>
      <w:pPr>
        <w:ind w:left="7807" w:hanging="707"/>
      </w:pPr>
      <w:rPr>
        <w:rFonts w:hint="default"/>
        <w:lang w:val="ru-RU" w:eastAsia="en-US" w:bidi="ar-SA"/>
      </w:rPr>
    </w:lvl>
    <w:lvl w:ilvl="8" w:tplc="DA78ADE8">
      <w:numFmt w:val="bullet"/>
      <w:lvlText w:val="•"/>
      <w:lvlJc w:val="left"/>
      <w:pPr>
        <w:ind w:left="8842" w:hanging="707"/>
      </w:pPr>
      <w:rPr>
        <w:rFonts w:hint="default"/>
        <w:lang w:val="ru-RU" w:eastAsia="en-US" w:bidi="ar-SA"/>
      </w:rPr>
    </w:lvl>
  </w:abstractNum>
  <w:num w:numId="1">
    <w:abstractNumId w:val="59"/>
  </w:num>
  <w:num w:numId="2">
    <w:abstractNumId w:val="0"/>
  </w:num>
  <w:num w:numId="3">
    <w:abstractNumId w:val="122"/>
  </w:num>
  <w:num w:numId="4">
    <w:abstractNumId w:val="42"/>
  </w:num>
  <w:num w:numId="5">
    <w:abstractNumId w:val="23"/>
  </w:num>
  <w:num w:numId="6">
    <w:abstractNumId w:val="34"/>
  </w:num>
  <w:num w:numId="7">
    <w:abstractNumId w:val="20"/>
  </w:num>
  <w:num w:numId="8">
    <w:abstractNumId w:val="71"/>
  </w:num>
  <w:num w:numId="9">
    <w:abstractNumId w:val="130"/>
  </w:num>
  <w:num w:numId="10">
    <w:abstractNumId w:val="37"/>
  </w:num>
  <w:num w:numId="11">
    <w:abstractNumId w:val="134"/>
  </w:num>
  <w:num w:numId="12">
    <w:abstractNumId w:val="79"/>
  </w:num>
  <w:num w:numId="13">
    <w:abstractNumId w:val="61"/>
  </w:num>
  <w:num w:numId="14">
    <w:abstractNumId w:val="123"/>
  </w:num>
  <w:num w:numId="15">
    <w:abstractNumId w:val="112"/>
  </w:num>
  <w:num w:numId="16">
    <w:abstractNumId w:val="73"/>
  </w:num>
  <w:num w:numId="17">
    <w:abstractNumId w:val="102"/>
  </w:num>
  <w:num w:numId="18">
    <w:abstractNumId w:val="29"/>
  </w:num>
  <w:num w:numId="19">
    <w:abstractNumId w:val="48"/>
  </w:num>
  <w:num w:numId="20">
    <w:abstractNumId w:val="92"/>
  </w:num>
  <w:num w:numId="21">
    <w:abstractNumId w:val="93"/>
  </w:num>
  <w:num w:numId="22">
    <w:abstractNumId w:val="136"/>
  </w:num>
  <w:num w:numId="23">
    <w:abstractNumId w:val="26"/>
  </w:num>
  <w:num w:numId="24">
    <w:abstractNumId w:val="21"/>
  </w:num>
  <w:num w:numId="25">
    <w:abstractNumId w:val="114"/>
  </w:num>
  <w:num w:numId="26">
    <w:abstractNumId w:val="127"/>
  </w:num>
  <w:num w:numId="27">
    <w:abstractNumId w:val="35"/>
  </w:num>
  <w:num w:numId="28">
    <w:abstractNumId w:val="28"/>
  </w:num>
  <w:num w:numId="29">
    <w:abstractNumId w:val="41"/>
  </w:num>
  <w:num w:numId="30">
    <w:abstractNumId w:val="88"/>
  </w:num>
  <w:num w:numId="31">
    <w:abstractNumId w:val="40"/>
  </w:num>
  <w:num w:numId="32">
    <w:abstractNumId w:val="70"/>
  </w:num>
  <w:num w:numId="33">
    <w:abstractNumId w:val="78"/>
  </w:num>
  <w:num w:numId="34">
    <w:abstractNumId w:val="108"/>
  </w:num>
  <w:num w:numId="35">
    <w:abstractNumId w:val="50"/>
  </w:num>
  <w:num w:numId="36">
    <w:abstractNumId w:val="63"/>
  </w:num>
  <w:num w:numId="37">
    <w:abstractNumId w:val="67"/>
  </w:num>
  <w:num w:numId="38">
    <w:abstractNumId w:val="129"/>
  </w:num>
  <w:num w:numId="39">
    <w:abstractNumId w:val="47"/>
  </w:num>
  <w:num w:numId="40">
    <w:abstractNumId w:val="16"/>
  </w:num>
  <w:num w:numId="41">
    <w:abstractNumId w:val="30"/>
  </w:num>
  <w:num w:numId="42">
    <w:abstractNumId w:val="144"/>
  </w:num>
  <w:num w:numId="43">
    <w:abstractNumId w:val="45"/>
  </w:num>
  <w:num w:numId="44">
    <w:abstractNumId w:val="51"/>
  </w:num>
  <w:num w:numId="45">
    <w:abstractNumId w:val="55"/>
  </w:num>
  <w:num w:numId="46">
    <w:abstractNumId w:val="113"/>
  </w:num>
  <w:num w:numId="47">
    <w:abstractNumId w:val="57"/>
  </w:num>
  <w:num w:numId="48">
    <w:abstractNumId w:val="81"/>
  </w:num>
  <w:num w:numId="49">
    <w:abstractNumId w:val="109"/>
  </w:num>
  <w:num w:numId="50">
    <w:abstractNumId w:val="97"/>
  </w:num>
  <w:num w:numId="51">
    <w:abstractNumId w:val="60"/>
  </w:num>
  <w:num w:numId="52">
    <w:abstractNumId w:val="75"/>
  </w:num>
  <w:num w:numId="53">
    <w:abstractNumId w:val="120"/>
  </w:num>
  <w:num w:numId="54">
    <w:abstractNumId w:val="22"/>
  </w:num>
  <w:num w:numId="55">
    <w:abstractNumId w:val="128"/>
  </w:num>
  <w:num w:numId="56">
    <w:abstractNumId w:val="95"/>
  </w:num>
  <w:num w:numId="57">
    <w:abstractNumId w:val="53"/>
  </w:num>
  <w:num w:numId="58">
    <w:abstractNumId w:val="19"/>
  </w:num>
  <w:num w:numId="59">
    <w:abstractNumId w:val="111"/>
  </w:num>
  <w:num w:numId="60">
    <w:abstractNumId w:val="119"/>
  </w:num>
  <w:num w:numId="61">
    <w:abstractNumId w:val="110"/>
  </w:num>
  <w:num w:numId="62">
    <w:abstractNumId w:val="89"/>
  </w:num>
  <w:num w:numId="63">
    <w:abstractNumId w:val="10"/>
  </w:num>
  <w:num w:numId="64">
    <w:abstractNumId w:val="54"/>
  </w:num>
  <w:num w:numId="65">
    <w:abstractNumId w:val="44"/>
  </w:num>
  <w:num w:numId="66">
    <w:abstractNumId w:val="118"/>
  </w:num>
  <w:num w:numId="67">
    <w:abstractNumId w:val="39"/>
  </w:num>
  <w:num w:numId="68">
    <w:abstractNumId w:val="138"/>
  </w:num>
  <w:num w:numId="69">
    <w:abstractNumId w:val="86"/>
  </w:num>
  <w:num w:numId="70">
    <w:abstractNumId w:val="115"/>
  </w:num>
  <w:num w:numId="71">
    <w:abstractNumId w:val="142"/>
  </w:num>
  <w:num w:numId="72">
    <w:abstractNumId w:val="131"/>
  </w:num>
  <w:num w:numId="73">
    <w:abstractNumId w:val="139"/>
  </w:num>
  <w:num w:numId="74">
    <w:abstractNumId w:val="106"/>
  </w:num>
  <w:num w:numId="75">
    <w:abstractNumId w:val="8"/>
  </w:num>
  <w:num w:numId="76">
    <w:abstractNumId w:val="82"/>
  </w:num>
  <w:num w:numId="77">
    <w:abstractNumId w:val="125"/>
  </w:num>
  <w:num w:numId="78">
    <w:abstractNumId w:val="103"/>
  </w:num>
  <w:num w:numId="79">
    <w:abstractNumId w:val="52"/>
  </w:num>
  <w:num w:numId="80">
    <w:abstractNumId w:val="117"/>
  </w:num>
  <w:num w:numId="81">
    <w:abstractNumId w:val="116"/>
  </w:num>
  <w:num w:numId="82">
    <w:abstractNumId w:val="140"/>
  </w:num>
  <w:num w:numId="83">
    <w:abstractNumId w:val="74"/>
  </w:num>
  <w:num w:numId="84">
    <w:abstractNumId w:val="17"/>
  </w:num>
  <w:num w:numId="85">
    <w:abstractNumId w:val="49"/>
  </w:num>
  <w:num w:numId="86">
    <w:abstractNumId w:val="24"/>
  </w:num>
  <w:num w:numId="87">
    <w:abstractNumId w:val="84"/>
  </w:num>
  <w:num w:numId="88">
    <w:abstractNumId w:val="1"/>
  </w:num>
  <w:num w:numId="89">
    <w:abstractNumId w:val="146"/>
  </w:num>
  <w:num w:numId="90">
    <w:abstractNumId w:val="46"/>
  </w:num>
  <w:num w:numId="91">
    <w:abstractNumId w:val="2"/>
  </w:num>
  <w:num w:numId="92">
    <w:abstractNumId w:val="43"/>
  </w:num>
  <w:num w:numId="93">
    <w:abstractNumId w:val="100"/>
  </w:num>
  <w:num w:numId="94">
    <w:abstractNumId w:val="66"/>
  </w:num>
  <w:num w:numId="95">
    <w:abstractNumId w:val="105"/>
  </w:num>
  <w:num w:numId="96">
    <w:abstractNumId w:val="32"/>
  </w:num>
  <w:num w:numId="97">
    <w:abstractNumId w:val="9"/>
  </w:num>
  <w:num w:numId="98">
    <w:abstractNumId w:val="121"/>
  </w:num>
  <w:num w:numId="99">
    <w:abstractNumId w:val="96"/>
  </w:num>
  <w:num w:numId="100">
    <w:abstractNumId w:val="68"/>
  </w:num>
  <w:num w:numId="101">
    <w:abstractNumId w:val="137"/>
  </w:num>
  <w:num w:numId="102">
    <w:abstractNumId w:val="94"/>
  </w:num>
  <w:num w:numId="103">
    <w:abstractNumId w:val="58"/>
  </w:num>
  <w:num w:numId="104">
    <w:abstractNumId w:val="18"/>
  </w:num>
  <w:num w:numId="105">
    <w:abstractNumId w:val="124"/>
  </w:num>
  <w:num w:numId="106">
    <w:abstractNumId w:val="3"/>
  </w:num>
  <w:num w:numId="107">
    <w:abstractNumId w:val="5"/>
  </w:num>
  <w:num w:numId="108">
    <w:abstractNumId w:val="11"/>
  </w:num>
  <w:num w:numId="109">
    <w:abstractNumId w:val="83"/>
  </w:num>
  <w:num w:numId="110">
    <w:abstractNumId w:val="90"/>
  </w:num>
  <w:num w:numId="111">
    <w:abstractNumId w:val="80"/>
  </w:num>
  <w:num w:numId="112">
    <w:abstractNumId w:val="143"/>
  </w:num>
  <w:num w:numId="113">
    <w:abstractNumId w:val="65"/>
  </w:num>
  <w:num w:numId="114">
    <w:abstractNumId w:val="99"/>
  </w:num>
  <w:num w:numId="115">
    <w:abstractNumId w:val="104"/>
  </w:num>
  <w:num w:numId="116">
    <w:abstractNumId w:val="6"/>
  </w:num>
  <w:num w:numId="117">
    <w:abstractNumId w:val="7"/>
  </w:num>
  <w:num w:numId="118">
    <w:abstractNumId w:val="15"/>
  </w:num>
  <w:num w:numId="119">
    <w:abstractNumId w:val="77"/>
  </w:num>
  <w:num w:numId="120">
    <w:abstractNumId w:val="133"/>
  </w:num>
  <w:num w:numId="121">
    <w:abstractNumId w:val="135"/>
  </w:num>
  <w:num w:numId="122">
    <w:abstractNumId w:val="36"/>
  </w:num>
  <w:num w:numId="123">
    <w:abstractNumId w:val="87"/>
  </w:num>
  <w:num w:numId="124">
    <w:abstractNumId w:val="145"/>
  </w:num>
  <w:num w:numId="125">
    <w:abstractNumId w:val="62"/>
  </w:num>
  <w:num w:numId="126">
    <w:abstractNumId w:val="85"/>
  </w:num>
  <w:num w:numId="127">
    <w:abstractNumId w:val="25"/>
  </w:num>
  <w:num w:numId="128">
    <w:abstractNumId w:val="69"/>
  </w:num>
  <w:num w:numId="129">
    <w:abstractNumId w:val="132"/>
  </w:num>
  <w:num w:numId="130">
    <w:abstractNumId w:val="12"/>
  </w:num>
  <w:num w:numId="131">
    <w:abstractNumId w:val="31"/>
  </w:num>
  <w:num w:numId="132">
    <w:abstractNumId w:val="101"/>
  </w:num>
  <w:num w:numId="133">
    <w:abstractNumId w:val="107"/>
  </w:num>
  <w:num w:numId="134">
    <w:abstractNumId w:val="33"/>
  </w:num>
  <w:num w:numId="135">
    <w:abstractNumId w:val="38"/>
  </w:num>
  <w:num w:numId="136">
    <w:abstractNumId w:val="126"/>
  </w:num>
  <w:num w:numId="137">
    <w:abstractNumId w:val="27"/>
  </w:num>
  <w:num w:numId="138">
    <w:abstractNumId w:val="56"/>
  </w:num>
  <w:num w:numId="139">
    <w:abstractNumId w:val="64"/>
  </w:num>
  <w:num w:numId="140">
    <w:abstractNumId w:val="91"/>
  </w:num>
  <w:num w:numId="141">
    <w:abstractNumId w:val="98"/>
  </w:num>
  <w:num w:numId="142">
    <w:abstractNumId w:val="14"/>
  </w:num>
  <w:num w:numId="143">
    <w:abstractNumId w:val="4"/>
  </w:num>
  <w:num w:numId="144">
    <w:abstractNumId w:val="13"/>
  </w:num>
  <w:num w:numId="145">
    <w:abstractNumId w:val="76"/>
  </w:num>
  <w:num w:numId="146">
    <w:abstractNumId w:val="141"/>
  </w:num>
  <w:num w:numId="147">
    <w:abstractNumId w:val="72"/>
  </w:num>
  <w:numIdMacAtCleanup w:val="1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ED4F7B"/>
    <w:rsid w:val="002F2879"/>
    <w:rsid w:val="00527079"/>
    <w:rsid w:val="00656557"/>
    <w:rsid w:val="00737823"/>
    <w:rsid w:val="007F49E9"/>
    <w:rsid w:val="0093296D"/>
    <w:rsid w:val="00D022A1"/>
    <w:rsid w:val="00ED4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4F7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4F7B"/>
    <w:tblPr>
      <w:tblInd w:w="0" w:type="dxa"/>
      <w:tblCellMar>
        <w:top w:w="0" w:type="dxa"/>
        <w:left w:w="0" w:type="dxa"/>
        <w:bottom w:w="0" w:type="dxa"/>
        <w:right w:w="0" w:type="dxa"/>
      </w:tblCellMar>
    </w:tblPr>
  </w:style>
  <w:style w:type="paragraph" w:styleId="a3">
    <w:name w:val="Body Text"/>
    <w:basedOn w:val="a"/>
    <w:uiPriority w:val="1"/>
    <w:qFormat/>
    <w:rsid w:val="00ED4F7B"/>
    <w:pPr>
      <w:ind w:left="567" w:firstLine="710"/>
      <w:jc w:val="both"/>
    </w:pPr>
    <w:rPr>
      <w:sz w:val="24"/>
      <w:szCs w:val="24"/>
    </w:rPr>
  </w:style>
  <w:style w:type="paragraph" w:customStyle="1" w:styleId="Heading1">
    <w:name w:val="Heading 1"/>
    <w:basedOn w:val="a"/>
    <w:uiPriority w:val="1"/>
    <w:qFormat/>
    <w:rsid w:val="00ED4F7B"/>
    <w:pPr>
      <w:ind w:left="418"/>
      <w:outlineLvl w:val="1"/>
    </w:pPr>
    <w:rPr>
      <w:b/>
      <w:bCs/>
      <w:sz w:val="28"/>
      <w:szCs w:val="28"/>
    </w:rPr>
  </w:style>
  <w:style w:type="paragraph" w:customStyle="1" w:styleId="Heading2">
    <w:name w:val="Heading 2"/>
    <w:basedOn w:val="a"/>
    <w:uiPriority w:val="1"/>
    <w:qFormat/>
    <w:rsid w:val="00ED4F7B"/>
    <w:pPr>
      <w:spacing w:line="322" w:lineRule="exact"/>
      <w:ind w:left="1771" w:hanging="494"/>
      <w:jc w:val="both"/>
      <w:outlineLvl w:val="2"/>
    </w:pPr>
    <w:rPr>
      <w:b/>
      <w:bCs/>
      <w:sz w:val="28"/>
      <w:szCs w:val="28"/>
    </w:rPr>
  </w:style>
  <w:style w:type="paragraph" w:customStyle="1" w:styleId="Heading3">
    <w:name w:val="Heading 3"/>
    <w:basedOn w:val="a"/>
    <w:uiPriority w:val="1"/>
    <w:qFormat/>
    <w:rsid w:val="00ED4F7B"/>
    <w:pPr>
      <w:spacing w:line="275" w:lineRule="exact"/>
      <w:ind w:left="1983"/>
      <w:jc w:val="both"/>
      <w:outlineLvl w:val="3"/>
    </w:pPr>
    <w:rPr>
      <w:b/>
      <w:bCs/>
      <w:sz w:val="24"/>
      <w:szCs w:val="24"/>
    </w:rPr>
  </w:style>
  <w:style w:type="paragraph" w:customStyle="1" w:styleId="Heading4">
    <w:name w:val="Heading 4"/>
    <w:basedOn w:val="a"/>
    <w:uiPriority w:val="1"/>
    <w:qFormat/>
    <w:rsid w:val="00ED4F7B"/>
    <w:pPr>
      <w:spacing w:line="275" w:lineRule="exact"/>
      <w:ind w:left="1698" w:hanging="421"/>
      <w:jc w:val="both"/>
      <w:outlineLvl w:val="4"/>
    </w:pPr>
    <w:rPr>
      <w:b/>
      <w:bCs/>
      <w:i/>
      <w:iCs/>
      <w:sz w:val="24"/>
      <w:szCs w:val="24"/>
    </w:rPr>
  </w:style>
  <w:style w:type="paragraph" w:styleId="a4">
    <w:name w:val="List Paragraph"/>
    <w:basedOn w:val="a"/>
    <w:uiPriority w:val="1"/>
    <w:qFormat/>
    <w:rsid w:val="00ED4F7B"/>
    <w:pPr>
      <w:ind w:left="567" w:firstLine="710"/>
      <w:jc w:val="both"/>
    </w:pPr>
  </w:style>
  <w:style w:type="paragraph" w:customStyle="1" w:styleId="TableParagraph">
    <w:name w:val="Table Paragraph"/>
    <w:basedOn w:val="a"/>
    <w:uiPriority w:val="1"/>
    <w:qFormat/>
    <w:rsid w:val="00ED4F7B"/>
  </w:style>
  <w:style w:type="paragraph" w:styleId="a5">
    <w:name w:val="Balloon Text"/>
    <w:basedOn w:val="a"/>
    <w:link w:val="a6"/>
    <w:uiPriority w:val="99"/>
    <w:semiHidden/>
    <w:unhideWhenUsed/>
    <w:rsid w:val="00656557"/>
    <w:rPr>
      <w:rFonts w:ascii="Tahoma" w:hAnsi="Tahoma" w:cs="Tahoma"/>
      <w:sz w:val="16"/>
      <w:szCs w:val="16"/>
    </w:rPr>
  </w:style>
  <w:style w:type="character" w:customStyle="1" w:styleId="a6">
    <w:name w:val="Текст выноски Знак"/>
    <w:basedOn w:val="a0"/>
    <w:link w:val="a5"/>
    <w:uiPriority w:val="99"/>
    <w:semiHidden/>
    <w:rsid w:val="0065655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jpeg"/><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4.jpeg"/><Relationship Id="rId68" Type="http://schemas.openxmlformats.org/officeDocument/2006/relationships/footer" Target="footer8.xml"/><Relationship Id="rId76" Type="http://schemas.openxmlformats.org/officeDocument/2006/relationships/footer" Target="footer16.xml"/><Relationship Id="rId84" Type="http://schemas.openxmlformats.org/officeDocument/2006/relationships/footer" Target="footer24.xml"/><Relationship Id="rId89" Type="http://schemas.openxmlformats.org/officeDocument/2006/relationships/footer" Target="footer29.xml"/><Relationship Id="rId97" Type="http://schemas.openxmlformats.org/officeDocument/2006/relationships/footer" Target="footer37.xml"/><Relationship Id="rId7" Type="http://schemas.openxmlformats.org/officeDocument/2006/relationships/image" Target="media/image1.jpeg"/><Relationship Id="rId71" Type="http://schemas.openxmlformats.org/officeDocument/2006/relationships/footer" Target="footer11.xml"/><Relationship Id="rId92" Type="http://schemas.openxmlformats.org/officeDocument/2006/relationships/footer" Target="footer32.xm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4.png"/><Relationship Id="rId11" Type="http://schemas.openxmlformats.org/officeDocument/2006/relationships/hyperlink" Target="garantf1://71314220.0/"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2.xml"/><Relationship Id="rId40" Type="http://schemas.openxmlformats.org/officeDocument/2006/relationships/image" Target="media/image23.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footer" Target="footer6.xml"/><Relationship Id="rId74" Type="http://schemas.openxmlformats.org/officeDocument/2006/relationships/footer" Target="footer14.xml"/><Relationship Id="rId79" Type="http://schemas.openxmlformats.org/officeDocument/2006/relationships/footer" Target="footer19.xml"/><Relationship Id="rId87" Type="http://schemas.openxmlformats.org/officeDocument/2006/relationships/footer" Target="footer27.xm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3.png"/><Relationship Id="rId82" Type="http://schemas.openxmlformats.org/officeDocument/2006/relationships/footer" Target="footer22.xml"/><Relationship Id="rId90" Type="http://schemas.openxmlformats.org/officeDocument/2006/relationships/footer" Target="footer30.xml"/><Relationship Id="rId95" Type="http://schemas.openxmlformats.org/officeDocument/2006/relationships/footer" Target="footer35.xml"/><Relationship Id="rId19" Type="http://schemas.openxmlformats.org/officeDocument/2006/relationships/hyperlink" Target="https://ohrana-tryda.com/node/2142" TargetMode="External"/><Relationship Id="rId14" Type="http://schemas.openxmlformats.org/officeDocument/2006/relationships/hyperlink" Target="garantf1://12082235.0/"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consultantplus://offline/ref%3D47CE93640F3AB81C4A7F55A5C2B05F0A3BA8FA9DA89F54D7163FD5E210M279M" TargetMode="External"/><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footer" Target="footer4.xml"/><Relationship Id="rId69" Type="http://schemas.openxmlformats.org/officeDocument/2006/relationships/footer" Target="footer9.xml"/><Relationship Id="rId77" Type="http://schemas.openxmlformats.org/officeDocument/2006/relationships/footer" Target="footer17.xml"/><Relationship Id="rId100" Type="http://schemas.openxmlformats.org/officeDocument/2006/relationships/footer" Target="footer39.xml"/><Relationship Id="rId8" Type="http://schemas.openxmlformats.org/officeDocument/2006/relationships/image" Target="media/image2.jpeg"/><Relationship Id="rId51" Type="http://schemas.openxmlformats.org/officeDocument/2006/relationships/image" Target="media/image33.png"/><Relationship Id="rId72" Type="http://schemas.openxmlformats.org/officeDocument/2006/relationships/footer" Target="footer12.xml"/><Relationship Id="rId80" Type="http://schemas.openxmlformats.org/officeDocument/2006/relationships/footer" Target="footer20.xml"/><Relationship Id="rId85" Type="http://schemas.openxmlformats.org/officeDocument/2006/relationships/footer" Target="footer25.xml"/><Relationship Id="rId93" Type="http://schemas.openxmlformats.org/officeDocument/2006/relationships/footer" Target="footer33.xml"/><Relationship Id="rId98" Type="http://schemas.openxmlformats.org/officeDocument/2006/relationships/footer" Target="footer38.xml"/><Relationship Id="rId3" Type="http://schemas.openxmlformats.org/officeDocument/2006/relationships/settings" Target="settings.xml"/><Relationship Id="rId12" Type="http://schemas.openxmlformats.org/officeDocument/2006/relationships/hyperlink" Target="garantf1://71314220.0/" TargetMode="External"/><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footer" Target="footer7.xml"/><Relationship Id="rId20" Type="http://schemas.openxmlformats.org/officeDocument/2006/relationships/hyperlink" Target="https://ohrana-tryda.com/node/2159" TargetMode="External"/><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hyperlink" Target="consultantplus://offline/ref%3DD74B2491A2621EB5208AC563F594009AA0C18C7C7C1C7264A18ABFFDABv0F1M" TargetMode="External"/><Relationship Id="rId70" Type="http://schemas.openxmlformats.org/officeDocument/2006/relationships/footer" Target="footer10.xml"/><Relationship Id="rId75" Type="http://schemas.openxmlformats.org/officeDocument/2006/relationships/footer" Target="footer15.xml"/><Relationship Id="rId83" Type="http://schemas.openxmlformats.org/officeDocument/2006/relationships/footer" Target="footer23.xml"/><Relationship Id="rId88" Type="http://schemas.openxmlformats.org/officeDocument/2006/relationships/footer" Target="footer28.xml"/><Relationship Id="rId91" Type="http://schemas.openxmlformats.org/officeDocument/2006/relationships/footer" Target="footer31.xml"/><Relationship Id="rId96" Type="http://schemas.openxmlformats.org/officeDocument/2006/relationships/footer" Target="foot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hyperlink" Target="consultantplus://offline/ref%3DAD08324B93225D5AFBB6E7274609C1CF972F5187B9D7A2F5507C90303376gCG"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yperlink" Target="garantf1://71314220.0/" TargetMode="External"/><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footer" Target="footer5.xml"/><Relationship Id="rId73" Type="http://schemas.openxmlformats.org/officeDocument/2006/relationships/footer" Target="footer13.xml"/><Relationship Id="rId78" Type="http://schemas.openxmlformats.org/officeDocument/2006/relationships/footer" Target="footer18.xml"/><Relationship Id="rId81" Type="http://schemas.openxmlformats.org/officeDocument/2006/relationships/footer" Target="footer21.xml"/><Relationship Id="rId86" Type="http://schemas.openxmlformats.org/officeDocument/2006/relationships/footer" Target="footer26.xml"/><Relationship Id="rId94" Type="http://schemas.openxmlformats.org/officeDocument/2006/relationships/footer" Target="footer34.xml"/><Relationship Id="rId99" Type="http://schemas.openxmlformats.org/officeDocument/2006/relationships/image" Target="media/image45.jpe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garantf1://71314220.0/" TargetMode="External"/><Relationship Id="rId18" Type="http://schemas.openxmlformats.org/officeDocument/2006/relationships/image" Target="media/image6.jpeg"/><Relationship Id="rId3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56871</Words>
  <Characters>324167</Characters>
  <Application>Microsoft Office Word</Application>
  <DocSecurity>0</DocSecurity>
  <Lines>2701</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Грошева</dc:creator>
  <cp:lastModifiedBy>Наталья Грошева</cp:lastModifiedBy>
  <cp:revision>2</cp:revision>
  <dcterms:created xsi:type="dcterms:W3CDTF">2025-09-03T10:15:00Z</dcterms:created>
  <dcterms:modified xsi:type="dcterms:W3CDTF">2025-09-03T10:15:00Z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LastSaved">
    <vt:filetime>2025-09-03T00:00:00Z</vt:filetime>
  </property>
  <property fmtid="{D5CDD505-2E9C-101B-9397-08002B2CF9AE}" pid="4" name="Producer">
    <vt:lpwstr>iLovePDF</vt:lpwstr>
  </property>
</Properties>
</file>